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AFCB3" w14:textId="4F711ABB" w:rsidR="00F12C76" w:rsidRDefault="002628F6" w:rsidP="002628F6">
      <w:pPr>
        <w:spacing w:after="0"/>
        <w:ind w:firstLine="709"/>
        <w:jc w:val="center"/>
      </w:pPr>
      <w:bookmarkStart w:id="0" w:name="_GoBack"/>
      <w:bookmarkEnd w:id="0"/>
      <w:proofErr w:type="spellStart"/>
      <w:r>
        <w:t>Лекцыя</w:t>
      </w:r>
      <w:proofErr w:type="spellEnd"/>
      <w:r>
        <w:t xml:space="preserve"> 4.</w:t>
      </w:r>
    </w:p>
    <w:p w14:paraId="532227D0" w14:textId="5E7729A1" w:rsidR="002628F6" w:rsidRDefault="002628F6" w:rsidP="002628F6">
      <w:pPr>
        <w:spacing w:after="0"/>
        <w:ind w:firstLine="709"/>
        <w:jc w:val="center"/>
        <w:rPr>
          <w:b/>
          <w:bCs/>
        </w:rPr>
      </w:pPr>
      <w:r w:rsidRPr="002628F6">
        <w:rPr>
          <w:b/>
          <w:bCs/>
        </w:rPr>
        <w:t>Г</w:t>
      </w:r>
      <w:r w:rsidRPr="002628F6">
        <w:rPr>
          <w:b/>
          <w:bCs/>
          <w:lang w:val="uk-UA"/>
        </w:rPr>
        <w:t>і</w:t>
      </w:r>
      <w:proofErr w:type="spellStart"/>
      <w:r w:rsidRPr="002628F6">
        <w:rPr>
          <w:b/>
          <w:bCs/>
        </w:rPr>
        <w:t>тлерюгенд</w:t>
      </w:r>
      <w:proofErr w:type="spellEnd"/>
    </w:p>
    <w:p w14:paraId="5D7B0C18" w14:textId="77777777" w:rsidR="002628F6" w:rsidRPr="002628F6" w:rsidRDefault="002628F6" w:rsidP="002628F6">
      <w:pPr>
        <w:pStyle w:val="a3"/>
        <w:shd w:val="clear" w:color="auto" w:fill="FFFFFF"/>
        <w:spacing w:before="120" w:beforeAutospacing="0" w:after="120" w:afterAutospacing="0" w:line="276" w:lineRule="auto"/>
        <w:rPr>
          <w:color w:val="202122"/>
          <w:sz w:val="28"/>
          <w:szCs w:val="28"/>
        </w:rPr>
      </w:pPr>
      <w:r>
        <w:rPr>
          <w:rFonts w:ascii="Roboto Condensed" w:hAnsi="Roboto Condensed"/>
          <w:color w:val="656565"/>
          <w:sz w:val="23"/>
          <w:szCs w:val="23"/>
        </w:rPr>
        <w:br/>
      </w:r>
      <w:proofErr w:type="spellStart"/>
      <w:r w:rsidRPr="002628F6">
        <w:rPr>
          <w:b/>
          <w:bCs/>
          <w:color w:val="202122"/>
          <w:sz w:val="28"/>
          <w:szCs w:val="28"/>
        </w:rPr>
        <w:t>Гітлер'ю́генд</w:t>
      </w:r>
      <w:proofErr w:type="spellEnd"/>
      <w:r w:rsidRPr="002628F6">
        <w:rPr>
          <w:color w:val="202122"/>
          <w:sz w:val="28"/>
          <w:szCs w:val="28"/>
        </w:rPr>
        <w:t xml:space="preserve"> (також </w:t>
      </w:r>
      <w:proofErr w:type="spellStart"/>
      <w:r w:rsidRPr="002628F6">
        <w:rPr>
          <w:color w:val="202122"/>
          <w:sz w:val="28"/>
          <w:szCs w:val="28"/>
        </w:rPr>
        <w:t>поширене</w:t>
      </w:r>
      <w:proofErr w:type="spellEnd"/>
      <w:r w:rsidRPr="002628F6">
        <w:rPr>
          <w:color w:val="202122"/>
          <w:sz w:val="28"/>
          <w:szCs w:val="28"/>
        </w:rPr>
        <w:t xml:space="preserve"> </w:t>
      </w:r>
      <w:proofErr w:type="spellStart"/>
      <w:r w:rsidRPr="002628F6">
        <w:rPr>
          <w:color w:val="202122"/>
          <w:sz w:val="28"/>
          <w:szCs w:val="28"/>
        </w:rPr>
        <w:t>написання</w:t>
      </w:r>
      <w:proofErr w:type="spellEnd"/>
      <w:r w:rsidRPr="002628F6">
        <w:rPr>
          <w:color w:val="202122"/>
          <w:sz w:val="28"/>
          <w:szCs w:val="28"/>
        </w:rPr>
        <w:t> </w:t>
      </w:r>
      <w:proofErr w:type="spellStart"/>
      <w:r w:rsidRPr="002628F6">
        <w:rPr>
          <w:b/>
          <w:bCs/>
          <w:color w:val="202122"/>
          <w:sz w:val="28"/>
          <w:szCs w:val="28"/>
        </w:rPr>
        <w:t>Гітлерюгенд</w:t>
      </w:r>
      <w:proofErr w:type="spellEnd"/>
      <w:r w:rsidRPr="002628F6">
        <w:rPr>
          <w:color w:val="202122"/>
          <w:sz w:val="28"/>
          <w:szCs w:val="28"/>
        </w:rPr>
        <w:t>, </w:t>
      </w:r>
      <w:proofErr w:type="spellStart"/>
      <w:r w:rsidRPr="002628F6">
        <w:rPr>
          <w:color w:val="202122"/>
          <w:sz w:val="28"/>
          <w:szCs w:val="28"/>
        </w:rPr>
        <w:fldChar w:fldCharType="begin"/>
      </w:r>
      <w:r w:rsidRPr="002628F6">
        <w:rPr>
          <w:color w:val="202122"/>
          <w:sz w:val="28"/>
          <w:szCs w:val="28"/>
        </w:rPr>
        <w:instrText>HYPERLINK "https://uk.wikipedia.org/wiki/%D0%9D%D1%96%D0%BC%D0%B5%D1%86%D1%8C%D0%BA%D0%B0_%D0%BC%D0%BE%D0%B2%D0%B0" \o "Німецька мова"</w:instrText>
      </w:r>
      <w:r w:rsidRPr="002628F6">
        <w:rPr>
          <w:color w:val="202122"/>
          <w:sz w:val="28"/>
          <w:szCs w:val="28"/>
        </w:rPr>
      </w:r>
      <w:r w:rsidRPr="002628F6">
        <w:rPr>
          <w:color w:val="202122"/>
          <w:sz w:val="28"/>
          <w:szCs w:val="28"/>
        </w:rPr>
        <w:fldChar w:fldCharType="separate"/>
      </w:r>
      <w:r w:rsidRPr="002628F6">
        <w:rPr>
          <w:color w:val="0645AD"/>
          <w:sz w:val="28"/>
          <w:szCs w:val="28"/>
          <w:u w:val="single"/>
        </w:rPr>
        <w:t>нім</w:t>
      </w:r>
      <w:proofErr w:type="spellEnd"/>
      <w:r w:rsidRPr="002628F6">
        <w:rPr>
          <w:color w:val="0645AD"/>
          <w:sz w:val="28"/>
          <w:szCs w:val="28"/>
          <w:u w:val="single"/>
        </w:rPr>
        <w:t>.</w:t>
      </w:r>
      <w:r w:rsidRPr="002628F6">
        <w:rPr>
          <w:color w:val="202122"/>
          <w:sz w:val="28"/>
          <w:szCs w:val="28"/>
        </w:rPr>
        <w:fldChar w:fldCharType="end"/>
      </w:r>
      <w:r w:rsidRPr="002628F6">
        <w:rPr>
          <w:color w:val="202122"/>
          <w:sz w:val="28"/>
          <w:szCs w:val="28"/>
        </w:rPr>
        <w:t> </w:t>
      </w:r>
      <w:r w:rsidRPr="002628F6">
        <w:rPr>
          <w:i/>
          <w:iCs/>
          <w:color w:val="202122"/>
          <w:sz w:val="28"/>
          <w:szCs w:val="28"/>
          <w:lang w:val="de-DE"/>
        </w:rPr>
        <w:t>Hitler-Jugend</w:t>
      </w:r>
      <w:r w:rsidRPr="002628F6">
        <w:rPr>
          <w:color w:val="202122"/>
          <w:sz w:val="28"/>
          <w:szCs w:val="28"/>
        </w:rPr>
        <w:t>, </w:t>
      </w:r>
      <w:r w:rsidRPr="002628F6">
        <w:rPr>
          <w:i/>
          <w:iCs/>
          <w:color w:val="202122"/>
          <w:sz w:val="28"/>
          <w:szCs w:val="28"/>
          <w:lang w:val="de-DE"/>
        </w:rPr>
        <w:t>Hitlerjugend</w:t>
      </w:r>
      <w:r w:rsidRPr="002628F6">
        <w:rPr>
          <w:color w:val="202122"/>
          <w:sz w:val="28"/>
          <w:szCs w:val="28"/>
        </w:rPr>
        <w:t>, </w:t>
      </w:r>
      <w:r w:rsidRPr="002628F6">
        <w:rPr>
          <w:b/>
          <w:bCs/>
          <w:i/>
          <w:iCs/>
          <w:color w:val="202122"/>
          <w:sz w:val="28"/>
          <w:szCs w:val="28"/>
          <w:lang w:val="de-DE"/>
        </w:rPr>
        <w:t>HJ</w:t>
      </w:r>
      <w:r w:rsidRPr="002628F6">
        <w:rPr>
          <w:color w:val="202122"/>
          <w:sz w:val="28"/>
          <w:szCs w:val="28"/>
        </w:rPr>
        <w:t xml:space="preserve">) — </w:t>
      </w:r>
      <w:proofErr w:type="spellStart"/>
      <w:r w:rsidRPr="002628F6">
        <w:rPr>
          <w:color w:val="202122"/>
          <w:sz w:val="28"/>
          <w:szCs w:val="28"/>
        </w:rPr>
        <w:t>молодіжна</w:t>
      </w:r>
      <w:proofErr w:type="spellEnd"/>
      <w:r w:rsidRPr="002628F6">
        <w:rPr>
          <w:color w:val="202122"/>
          <w:sz w:val="28"/>
          <w:szCs w:val="28"/>
        </w:rPr>
        <w:t> </w:t>
      </w:r>
      <w:proofErr w:type="spellStart"/>
      <w:r w:rsidRPr="002628F6">
        <w:rPr>
          <w:color w:val="202122"/>
          <w:sz w:val="28"/>
          <w:szCs w:val="28"/>
        </w:rPr>
        <w:fldChar w:fldCharType="begin"/>
      </w:r>
      <w:r w:rsidRPr="002628F6">
        <w:rPr>
          <w:color w:val="202122"/>
          <w:sz w:val="28"/>
          <w:szCs w:val="28"/>
        </w:rPr>
        <w:instrText>HYPERLINK "https://uk.wikipedia.org/wiki/%D0%9D%D0%B0%D1%86%D0%B8%D1%81%D1%82" \o "Нацист"</w:instrText>
      </w:r>
      <w:r w:rsidRPr="002628F6">
        <w:rPr>
          <w:color w:val="202122"/>
          <w:sz w:val="28"/>
          <w:szCs w:val="28"/>
        </w:rPr>
      </w:r>
      <w:r w:rsidRPr="002628F6">
        <w:rPr>
          <w:color w:val="202122"/>
          <w:sz w:val="28"/>
          <w:szCs w:val="28"/>
        </w:rPr>
        <w:fldChar w:fldCharType="separate"/>
      </w:r>
      <w:r w:rsidRPr="002628F6">
        <w:rPr>
          <w:color w:val="0645AD"/>
          <w:sz w:val="28"/>
          <w:szCs w:val="28"/>
          <w:u w:val="single"/>
        </w:rPr>
        <w:t>нацистська</w:t>
      </w:r>
      <w:proofErr w:type="spellEnd"/>
      <w:r w:rsidRPr="002628F6">
        <w:rPr>
          <w:color w:val="202122"/>
          <w:sz w:val="28"/>
          <w:szCs w:val="28"/>
        </w:rPr>
        <w:fldChar w:fldCharType="end"/>
      </w:r>
      <w:r w:rsidRPr="002628F6">
        <w:rPr>
          <w:color w:val="202122"/>
          <w:sz w:val="28"/>
          <w:szCs w:val="28"/>
        </w:rPr>
        <w:t> </w:t>
      </w:r>
      <w:proofErr w:type="spellStart"/>
      <w:r w:rsidRPr="002628F6">
        <w:rPr>
          <w:color w:val="202122"/>
          <w:sz w:val="28"/>
          <w:szCs w:val="28"/>
        </w:rPr>
        <w:t>воєнізована</w:t>
      </w:r>
      <w:proofErr w:type="spellEnd"/>
      <w:r w:rsidRPr="002628F6">
        <w:rPr>
          <w:color w:val="202122"/>
          <w:sz w:val="28"/>
          <w:szCs w:val="28"/>
        </w:rPr>
        <w:t xml:space="preserve"> </w:t>
      </w:r>
      <w:proofErr w:type="spellStart"/>
      <w:r w:rsidRPr="002628F6">
        <w:rPr>
          <w:color w:val="202122"/>
          <w:sz w:val="28"/>
          <w:szCs w:val="28"/>
        </w:rPr>
        <w:t>організація</w:t>
      </w:r>
      <w:proofErr w:type="spellEnd"/>
      <w:r w:rsidRPr="002628F6">
        <w:rPr>
          <w:color w:val="202122"/>
          <w:sz w:val="28"/>
          <w:szCs w:val="28"/>
        </w:rPr>
        <w:t xml:space="preserve">, </w:t>
      </w:r>
      <w:proofErr w:type="spellStart"/>
      <w:r w:rsidRPr="002628F6">
        <w:rPr>
          <w:color w:val="202122"/>
          <w:sz w:val="28"/>
          <w:szCs w:val="28"/>
        </w:rPr>
        <w:t>головний</w:t>
      </w:r>
      <w:proofErr w:type="spellEnd"/>
      <w:r w:rsidRPr="002628F6">
        <w:rPr>
          <w:color w:val="202122"/>
          <w:sz w:val="28"/>
          <w:szCs w:val="28"/>
        </w:rPr>
        <w:t xml:space="preserve"> </w:t>
      </w:r>
      <w:proofErr w:type="spellStart"/>
      <w:r w:rsidRPr="002628F6">
        <w:rPr>
          <w:color w:val="202122"/>
          <w:sz w:val="28"/>
          <w:szCs w:val="28"/>
        </w:rPr>
        <w:t>кадровий</w:t>
      </w:r>
      <w:proofErr w:type="spellEnd"/>
      <w:r w:rsidRPr="002628F6">
        <w:rPr>
          <w:color w:val="202122"/>
          <w:sz w:val="28"/>
          <w:szCs w:val="28"/>
        </w:rPr>
        <w:t xml:space="preserve"> резерв </w:t>
      </w:r>
      <w:hyperlink r:id="rId5" w:tooltip="НСДАП" w:history="1">
        <w:r w:rsidRPr="002628F6">
          <w:rPr>
            <w:color w:val="0645AD"/>
            <w:sz w:val="28"/>
            <w:szCs w:val="28"/>
            <w:u w:val="single"/>
          </w:rPr>
          <w:t>НСДАП</w:t>
        </w:r>
      </w:hyperlink>
      <w:r w:rsidRPr="002628F6">
        <w:rPr>
          <w:color w:val="202122"/>
          <w:sz w:val="28"/>
          <w:szCs w:val="28"/>
        </w:rPr>
        <w:t xml:space="preserve">. Створена у </w:t>
      </w:r>
      <w:proofErr w:type="spellStart"/>
      <w:r w:rsidRPr="002628F6">
        <w:rPr>
          <w:color w:val="202122"/>
          <w:sz w:val="28"/>
          <w:szCs w:val="28"/>
        </w:rPr>
        <w:t>березні</w:t>
      </w:r>
      <w:proofErr w:type="spellEnd"/>
      <w:r w:rsidRPr="002628F6">
        <w:rPr>
          <w:color w:val="202122"/>
          <w:sz w:val="28"/>
          <w:szCs w:val="28"/>
        </w:rPr>
        <w:t xml:space="preserve"> 1922 року як </w:t>
      </w:r>
      <w:proofErr w:type="spellStart"/>
      <w:r w:rsidRPr="002628F6">
        <w:rPr>
          <w:color w:val="202122"/>
          <w:sz w:val="28"/>
          <w:szCs w:val="28"/>
        </w:rPr>
        <w:t>Молодіжна</w:t>
      </w:r>
      <w:proofErr w:type="spellEnd"/>
      <w:r w:rsidRPr="002628F6">
        <w:rPr>
          <w:color w:val="202122"/>
          <w:sz w:val="28"/>
          <w:szCs w:val="28"/>
        </w:rPr>
        <w:t xml:space="preserve"> </w:t>
      </w:r>
      <w:proofErr w:type="spellStart"/>
      <w:r w:rsidRPr="002628F6">
        <w:rPr>
          <w:color w:val="202122"/>
          <w:sz w:val="28"/>
          <w:szCs w:val="28"/>
        </w:rPr>
        <w:t>Федерація</w:t>
      </w:r>
      <w:proofErr w:type="spellEnd"/>
      <w:r w:rsidRPr="002628F6">
        <w:rPr>
          <w:color w:val="202122"/>
          <w:sz w:val="28"/>
          <w:szCs w:val="28"/>
        </w:rPr>
        <w:t xml:space="preserve"> </w:t>
      </w:r>
      <w:proofErr w:type="spellStart"/>
      <w:r w:rsidRPr="002628F6">
        <w:rPr>
          <w:color w:val="202122"/>
          <w:sz w:val="28"/>
          <w:szCs w:val="28"/>
        </w:rPr>
        <w:t>націонал-соціалістів</w:t>
      </w:r>
      <w:proofErr w:type="spellEnd"/>
      <w:r w:rsidRPr="002628F6">
        <w:rPr>
          <w:color w:val="202122"/>
          <w:sz w:val="28"/>
          <w:szCs w:val="28"/>
        </w:rPr>
        <w:t xml:space="preserve">. 30 </w:t>
      </w:r>
      <w:proofErr w:type="spellStart"/>
      <w:r w:rsidRPr="002628F6">
        <w:rPr>
          <w:color w:val="202122"/>
          <w:sz w:val="28"/>
          <w:szCs w:val="28"/>
        </w:rPr>
        <w:t>жовтня</w:t>
      </w:r>
      <w:proofErr w:type="spellEnd"/>
      <w:r w:rsidRPr="002628F6">
        <w:rPr>
          <w:color w:val="202122"/>
          <w:sz w:val="28"/>
          <w:szCs w:val="28"/>
        </w:rPr>
        <w:t xml:space="preserve"> 1931 </w:t>
      </w:r>
      <w:proofErr w:type="spellStart"/>
      <w:r w:rsidRPr="002628F6">
        <w:rPr>
          <w:color w:val="202122"/>
          <w:sz w:val="28"/>
          <w:szCs w:val="28"/>
        </w:rPr>
        <w:t>Гітлер'югенд</w:t>
      </w:r>
      <w:proofErr w:type="spellEnd"/>
      <w:r w:rsidRPr="002628F6">
        <w:rPr>
          <w:color w:val="202122"/>
          <w:sz w:val="28"/>
          <w:szCs w:val="28"/>
        </w:rPr>
        <w:t xml:space="preserve"> </w:t>
      </w:r>
      <w:proofErr w:type="spellStart"/>
      <w:r w:rsidRPr="002628F6">
        <w:rPr>
          <w:color w:val="202122"/>
          <w:sz w:val="28"/>
          <w:szCs w:val="28"/>
        </w:rPr>
        <w:t>очолив</w:t>
      </w:r>
      <w:proofErr w:type="spellEnd"/>
      <w:r w:rsidRPr="002628F6">
        <w:rPr>
          <w:color w:val="202122"/>
          <w:sz w:val="28"/>
          <w:szCs w:val="28"/>
        </w:rPr>
        <w:t xml:space="preserve"> </w:t>
      </w:r>
      <w:proofErr w:type="spellStart"/>
      <w:r w:rsidRPr="002628F6">
        <w:rPr>
          <w:color w:val="202122"/>
          <w:sz w:val="28"/>
          <w:szCs w:val="28"/>
        </w:rPr>
        <w:t>рейхс'югендфюрер</w:t>
      </w:r>
      <w:proofErr w:type="spellEnd"/>
      <w:r w:rsidRPr="002628F6">
        <w:rPr>
          <w:color w:val="202122"/>
          <w:sz w:val="28"/>
          <w:szCs w:val="28"/>
        </w:rPr>
        <w:t> </w:t>
      </w:r>
      <w:hyperlink r:id="rId6" w:tooltip="Бальдур фон Ширах" w:history="1">
        <w:r w:rsidRPr="002628F6">
          <w:rPr>
            <w:color w:val="0645AD"/>
            <w:sz w:val="28"/>
            <w:szCs w:val="28"/>
            <w:u w:val="single"/>
          </w:rPr>
          <w:t xml:space="preserve">Бальдур фон </w:t>
        </w:r>
        <w:proofErr w:type="spellStart"/>
        <w:r w:rsidRPr="002628F6">
          <w:rPr>
            <w:color w:val="0645AD"/>
            <w:sz w:val="28"/>
            <w:szCs w:val="28"/>
            <w:u w:val="single"/>
          </w:rPr>
          <w:t>Ширах</w:t>
        </w:r>
        <w:proofErr w:type="spellEnd"/>
      </w:hyperlink>
      <w:r w:rsidRPr="002628F6">
        <w:rPr>
          <w:color w:val="202122"/>
          <w:sz w:val="28"/>
          <w:szCs w:val="28"/>
        </w:rPr>
        <w:t xml:space="preserve">, </w:t>
      </w:r>
      <w:proofErr w:type="spellStart"/>
      <w:r w:rsidRPr="002628F6">
        <w:rPr>
          <w:color w:val="202122"/>
          <w:sz w:val="28"/>
          <w:szCs w:val="28"/>
        </w:rPr>
        <w:t>що</w:t>
      </w:r>
      <w:proofErr w:type="spellEnd"/>
      <w:r w:rsidRPr="002628F6">
        <w:rPr>
          <w:color w:val="202122"/>
          <w:sz w:val="28"/>
          <w:szCs w:val="28"/>
        </w:rPr>
        <w:t xml:space="preserve"> </w:t>
      </w:r>
      <w:proofErr w:type="spellStart"/>
      <w:r w:rsidRPr="002628F6">
        <w:rPr>
          <w:color w:val="202122"/>
          <w:sz w:val="28"/>
          <w:szCs w:val="28"/>
        </w:rPr>
        <w:t>підпорядковувався</w:t>
      </w:r>
      <w:proofErr w:type="spellEnd"/>
      <w:r w:rsidRPr="002628F6">
        <w:rPr>
          <w:color w:val="202122"/>
          <w:sz w:val="28"/>
          <w:szCs w:val="28"/>
        </w:rPr>
        <w:t xml:space="preserve"> </w:t>
      </w:r>
      <w:proofErr w:type="spellStart"/>
      <w:r w:rsidRPr="002628F6">
        <w:rPr>
          <w:color w:val="202122"/>
          <w:sz w:val="28"/>
          <w:szCs w:val="28"/>
        </w:rPr>
        <w:t>безпосередньо</w:t>
      </w:r>
      <w:proofErr w:type="spellEnd"/>
      <w:r w:rsidRPr="002628F6">
        <w:rPr>
          <w:color w:val="202122"/>
          <w:sz w:val="28"/>
          <w:szCs w:val="28"/>
        </w:rPr>
        <w:t> </w:t>
      </w:r>
      <w:proofErr w:type="spellStart"/>
      <w:r w:rsidRPr="002628F6">
        <w:rPr>
          <w:color w:val="202122"/>
          <w:sz w:val="28"/>
          <w:szCs w:val="28"/>
        </w:rPr>
        <w:fldChar w:fldCharType="begin"/>
      </w:r>
      <w:r w:rsidRPr="002628F6">
        <w:rPr>
          <w:color w:val="202122"/>
          <w:sz w:val="28"/>
          <w:szCs w:val="28"/>
        </w:rPr>
        <w:instrText>HYPERLINK "https://uk.wikipedia.org/wiki/%D0%93%D1%96%D1%82%D0%BB%D0%B5%D1%80" \o "Гітлер"</w:instrText>
      </w:r>
      <w:r w:rsidRPr="002628F6">
        <w:rPr>
          <w:color w:val="202122"/>
          <w:sz w:val="28"/>
          <w:szCs w:val="28"/>
        </w:rPr>
      </w:r>
      <w:r w:rsidRPr="002628F6">
        <w:rPr>
          <w:color w:val="202122"/>
          <w:sz w:val="28"/>
          <w:szCs w:val="28"/>
        </w:rPr>
        <w:fldChar w:fldCharType="separate"/>
      </w:r>
      <w:r w:rsidRPr="002628F6">
        <w:rPr>
          <w:color w:val="0645AD"/>
          <w:sz w:val="28"/>
          <w:szCs w:val="28"/>
          <w:u w:val="single"/>
        </w:rPr>
        <w:t>Гітлеру</w:t>
      </w:r>
      <w:proofErr w:type="spellEnd"/>
      <w:r w:rsidRPr="002628F6">
        <w:rPr>
          <w:color w:val="202122"/>
          <w:sz w:val="28"/>
          <w:szCs w:val="28"/>
        </w:rPr>
        <w:fldChar w:fldCharType="end"/>
      </w:r>
      <w:r w:rsidRPr="002628F6">
        <w:rPr>
          <w:color w:val="202122"/>
          <w:sz w:val="28"/>
          <w:szCs w:val="28"/>
        </w:rPr>
        <w:t xml:space="preserve">. </w:t>
      </w:r>
      <w:proofErr w:type="spellStart"/>
      <w:r w:rsidRPr="002628F6">
        <w:rPr>
          <w:color w:val="202122"/>
          <w:sz w:val="28"/>
          <w:szCs w:val="28"/>
        </w:rPr>
        <w:t>Приналежність</w:t>
      </w:r>
      <w:proofErr w:type="spellEnd"/>
      <w:r w:rsidRPr="002628F6">
        <w:rPr>
          <w:color w:val="202122"/>
          <w:sz w:val="28"/>
          <w:szCs w:val="28"/>
        </w:rPr>
        <w:t xml:space="preserve"> </w:t>
      </w:r>
      <w:proofErr w:type="spellStart"/>
      <w:r w:rsidRPr="002628F6">
        <w:rPr>
          <w:color w:val="202122"/>
          <w:sz w:val="28"/>
          <w:szCs w:val="28"/>
        </w:rPr>
        <w:t>молоді</w:t>
      </w:r>
      <w:proofErr w:type="spellEnd"/>
      <w:r w:rsidRPr="002628F6">
        <w:rPr>
          <w:color w:val="202122"/>
          <w:sz w:val="28"/>
          <w:szCs w:val="28"/>
        </w:rPr>
        <w:t> </w:t>
      </w:r>
      <w:proofErr w:type="spellStart"/>
      <w:r w:rsidRPr="002628F6">
        <w:rPr>
          <w:color w:val="202122"/>
          <w:sz w:val="28"/>
          <w:szCs w:val="28"/>
        </w:rPr>
        <w:fldChar w:fldCharType="begin"/>
      </w:r>
      <w:r w:rsidRPr="002628F6">
        <w:rPr>
          <w:color w:val="202122"/>
          <w:sz w:val="28"/>
          <w:szCs w:val="28"/>
        </w:rPr>
        <w:instrText>HYPERLINK "https://uk.wikipedia.org/wiki/%D0%9D%D1%96%D0%BC%D0%B5%D1%87%D1%87%D0%B8%D0%BD%D0%B0" \o "Німеччина"</w:instrText>
      </w:r>
      <w:r w:rsidRPr="002628F6">
        <w:rPr>
          <w:color w:val="202122"/>
          <w:sz w:val="28"/>
          <w:szCs w:val="28"/>
        </w:rPr>
      </w:r>
      <w:r w:rsidRPr="002628F6">
        <w:rPr>
          <w:color w:val="202122"/>
          <w:sz w:val="28"/>
          <w:szCs w:val="28"/>
        </w:rPr>
        <w:fldChar w:fldCharType="separate"/>
      </w:r>
      <w:r w:rsidRPr="002628F6">
        <w:rPr>
          <w:color w:val="0645AD"/>
          <w:sz w:val="28"/>
          <w:szCs w:val="28"/>
          <w:u w:val="single"/>
        </w:rPr>
        <w:t>Німеччини</w:t>
      </w:r>
      <w:proofErr w:type="spellEnd"/>
      <w:r w:rsidRPr="002628F6">
        <w:rPr>
          <w:color w:val="202122"/>
          <w:sz w:val="28"/>
          <w:szCs w:val="28"/>
        </w:rPr>
        <w:fldChar w:fldCharType="end"/>
      </w:r>
      <w:r w:rsidRPr="002628F6">
        <w:rPr>
          <w:color w:val="202122"/>
          <w:sz w:val="28"/>
          <w:szCs w:val="28"/>
        </w:rPr>
        <w:t> до «</w:t>
      </w:r>
      <w:proofErr w:type="spellStart"/>
      <w:r w:rsidRPr="002628F6">
        <w:rPr>
          <w:color w:val="202122"/>
          <w:sz w:val="28"/>
          <w:szCs w:val="28"/>
        </w:rPr>
        <w:t>Гітлер'югенду</w:t>
      </w:r>
      <w:proofErr w:type="spellEnd"/>
      <w:r w:rsidRPr="002628F6">
        <w:rPr>
          <w:color w:val="202122"/>
          <w:sz w:val="28"/>
          <w:szCs w:val="28"/>
        </w:rPr>
        <w:t xml:space="preserve">» </w:t>
      </w:r>
      <w:proofErr w:type="spellStart"/>
      <w:r w:rsidRPr="002628F6">
        <w:rPr>
          <w:color w:val="202122"/>
          <w:sz w:val="28"/>
          <w:szCs w:val="28"/>
        </w:rPr>
        <w:t>була</w:t>
      </w:r>
      <w:proofErr w:type="spellEnd"/>
      <w:r w:rsidRPr="002628F6">
        <w:rPr>
          <w:color w:val="202122"/>
          <w:sz w:val="28"/>
          <w:szCs w:val="28"/>
        </w:rPr>
        <w:t xml:space="preserve"> </w:t>
      </w:r>
      <w:proofErr w:type="spellStart"/>
      <w:r w:rsidRPr="002628F6">
        <w:rPr>
          <w:color w:val="202122"/>
          <w:sz w:val="28"/>
          <w:szCs w:val="28"/>
        </w:rPr>
        <w:t>обов'язковою</w:t>
      </w:r>
      <w:proofErr w:type="spellEnd"/>
      <w:r w:rsidRPr="002628F6">
        <w:rPr>
          <w:color w:val="202122"/>
          <w:sz w:val="28"/>
          <w:szCs w:val="28"/>
        </w:rPr>
        <w:t>. Заборонена </w:t>
      </w:r>
      <w:hyperlink r:id="rId7" w:tooltip="10 жовтня" w:history="1">
        <w:r w:rsidRPr="002628F6">
          <w:rPr>
            <w:color w:val="0645AD"/>
            <w:sz w:val="28"/>
            <w:szCs w:val="28"/>
            <w:u w:val="single"/>
          </w:rPr>
          <w:t xml:space="preserve">10 </w:t>
        </w:r>
        <w:proofErr w:type="spellStart"/>
        <w:r w:rsidRPr="002628F6">
          <w:rPr>
            <w:color w:val="0645AD"/>
            <w:sz w:val="28"/>
            <w:szCs w:val="28"/>
            <w:u w:val="single"/>
          </w:rPr>
          <w:t>жовтня</w:t>
        </w:r>
        <w:proofErr w:type="spellEnd"/>
      </w:hyperlink>
      <w:r w:rsidRPr="002628F6">
        <w:rPr>
          <w:color w:val="202122"/>
          <w:sz w:val="28"/>
          <w:szCs w:val="28"/>
        </w:rPr>
        <w:t> </w:t>
      </w:r>
      <w:hyperlink r:id="rId8" w:tooltip="1945" w:history="1">
        <w:r w:rsidRPr="002628F6">
          <w:rPr>
            <w:color w:val="0645AD"/>
            <w:sz w:val="28"/>
            <w:szCs w:val="28"/>
            <w:u w:val="single"/>
          </w:rPr>
          <w:t>1945</w:t>
        </w:r>
      </w:hyperlink>
      <w:r w:rsidRPr="002628F6">
        <w:rPr>
          <w:color w:val="202122"/>
          <w:sz w:val="28"/>
          <w:szCs w:val="28"/>
        </w:rPr>
        <w:t>.</w:t>
      </w:r>
    </w:p>
    <w:p w14:paraId="548BDEBE" w14:textId="6D2D8AD4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Гасло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— «Кров і честь» (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fldChar w:fldCharType="begin"/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instrText>HYPERLINK "https://uk.wikipedia.org/wiki/%D0%9D%D1%96%D0%BC%D0%B5%D1%86%D1%8C%D0%BA%D0%B0_%D0%BC%D0%BE%D0%B2%D0%B0" \o "Німецька мова"</w:instrText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fldChar w:fldCharType="separate"/>
      </w:r>
      <w:r w:rsidRPr="002628F6">
        <w:rPr>
          <w:rFonts w:eastAsia="Times New Roman" w:cs="Times New Roman"/>
          <w:color w:val="0645AD"/>
          <w:kern w:val="0"/>
          <w:szCs w:val="28"/>
          <w:u w:val="single"/>
          <w:lang w:eastAsia="ru-RU"/>
          <w14:ligatures w14:val="none"/>
        </w:rPr>
        <w:t>нім</w:t>
      </w:r>
      <w:proofErr w:type="spellEnd"/>
      <w:r w:rsidRPr="002628F6">
        <w:rPr>
          <w:rFonts w:eastAsia="Times New Roman" w:cs="Times New Roman"/>
          <w:color w:val="0645AD"/>
          <w:kern w:val="0"/>
          <w:szCs w:val="28"/>
          <w:u w:val="single"/>
          <w:lang w:eastAsia="ru-RU"/>
          <w14:ligatures w14:val="none"/>
        </w:rPr>
        <w:t>.</w:t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fldChar w:fldCharType="end"/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</w:t>
      </w:r>
      <w:r w:rsidRPr="002628F6">
        <w:rPr>
          <w:rFonts w:eastAsia="Times New Roman" w:cs="Times New Roman"/>
          <w:i/>
          <w:iCs/>
          <w:color w:val="202122"/>
          <w:kern w:val="0"/>
          <w:szCs w:val="28"/>
          <w:lang w:val="de-DE" w:eastAsia="ru-RU"/>
          <w14:ligatures w14:val="none"/>
        </w:rPr>
        <w:t>Blut und Ehre</w:t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)</w:t>
      </w:r>
    </w:p>
    <w:p w14:paraId="14ECF9B1" w14:textId="7A8220B4" w:rsidR="002628F6" w:rsidRPr="002628F6" w:rsidRDefault="002628F6" w:rsidP="002628F6">
      <w:pPr>
        <w:spacing w:after="0" w:line="276" w:lineRule="auto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В </w:t>
      </w:r>
      <w:proofErr w:type="spellStart"/>
      <w:r w:rsidRPr="002628F6">
        <w:rPr>
          <w:rFonts w:eastAsia="Times New Roman" w:cs="Times New Roman"/>
          <w:kern w:val="0"/>
          <w:szCs w:val="28"/>
          <w:lang w:eastAsia="ru-RU"/>
          <w14:ligatures w14:val="none"/>
        </w:rPr>
        <w:t>літніх</w:t>
      </w:r>
      <w:proofErr w:type="spellEnd"/>
      <w:r w:rsidRPr="002628F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таборах</w:t>
      </w:r>
    </w:p>
    <w:p w14:paraId="189B4CAE" w14:textId="5A381FDC" w:rsidR="002628F6" w:rsidRPr="002628F6" w:rsidRDefault="002628F6" w:rsidP="002628F6">
      <w:pPr>
        <w:pBdr>
          <w:bottom w:val="single" w:sz="6" w:space="0" w:color="A2A9B1"/>
        </w:pBdr>
        <w:shd w:val="clear" w:color="auto" w:fill="FFFFFF"/>
        <w:spacing w:before="240" w:after="60" w:line="276" w:lineRule="auto"/>
        <w:outlineLvl w:val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proofErr w:type="spellStart"/>
      <w:r w:rsidRPr="002628F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Історія</w:t>
      </w:r>
      <w:proofErr w:type="spellEnd"/>
      <w:r w:rsidRPr="002628F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організації</w:t>
      </w:r>
      <w:proofErr w:type="spellEnd"/>
      <w:r w:rsidRPr="002628F6">
        <w:rPr>
          <w:rFonts w:eastAsia="Times New Roman" w:cs="Times New Roman"/>
          <w:color w:val="54595D"/>
          <w:kern w:val="0"/>
          <w:szCs w:val="28"/>
          <w:lang w:eastAsia="ru-RU"/>
          <w14:ligatures w14:val="none"/>
        </w:rPr>
        <w:t>]</w:t>
      </w:r>
    </w:p>
    <w:p w14:paraId="18D95C8C" w14:textId="437DBA13" w:rsidR="002628F6" w:rsidRPr="002628F6" w:rsidRDefault="002628F6" w:rsidP="002628F6">
      <w:pPr>
        <w:shd w:val="clear" w:color="auto" w:fill="FFFFFF"/>
        <w:spacing w:before="72" w:after="0" w:line="276" w:lineRule="auto"/>
        <w:outlineLvl w:val="2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proofErr w:type="spellStart"/>
      <w:r w:rsidRPr="002628F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Розвиток</w:t>
      </w:r>
      <w:proofErr w:type="spellEnd"/>
      <w:r w:rsidRPr="002628F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організації</w:t>
      </w:r>
      <w:proofErr w:type="spellEnd"/>
      <w:r w:rsidRPr="002628F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з 1922 до 1933 року</w:t>
      </w:r>
    </w:p>
    <w:p w14:paraId="65C01636" w14:textId="77777777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У 1923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році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через 4 роки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після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заснування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нацистської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партії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і через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рік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заснування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Молодіжної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Федерації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націонал-соціалістів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за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пропозицією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</w:t>
      </w:r>
      <w:hyperlink r:id="rId9" w:tooltip="Адольф Гітлер" w:history="1"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 xml:space="preserve">Адольфа </w:t>
        </w:r>
        <w:proofErr w:type="spellStart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Гітлера</w:t>
        </w:r>
        <w:proofErr w:type="spellEnd"/>
      </w:hyperlink>
      <w:r w:rsidRPr="002628F6">
        <w:rPr>
          <w:rFonts w:eastAsia="Times New Roman" w:cs="Times New Roman"/>
          <w:i/>
          <w:iCs/>
          <w:color w:val="202122"/>
          <w:kern w:val="0"/>
          <w:szCs w:val="28"/>
          <w:lang w:eastAsia="ru-RU"/>
          <w14:ligatures w14:val="none"/>
        </w:rPr>
        <w:t> 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була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створена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молодіжна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секція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при НСДАП, яка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після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серії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перейменувань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в 1926 р. з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подачі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fldChar w:fldCharType="begin"/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instrText>HYPERLINK "https://uk.wikipedia.org/w/index.php?title=%D0%AE%D0%BB%D1%96%D1%83%D1%81_%D0%A8%D1%82%D1%80%D0%B5%D0%B9%D1%85%D0%B5%D1%80&amp;action=edit&amp;redlink=1" \o "Юліус Штрейхер (ще не написана)"</w:instrText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fldChar w:fldCharType="separate"/>
      </w:r>
      <w:r w:rsidRPr="002628F6">
        <w:rPr>
          <w:rFonts w:eastAsia="Times New Roman" w:cs="Times New Roman"/>
          <w:color w:val="BA0000"/>
          <w:kern w:val="0"/>
          <w:szCs w:val="28"/>
          <w:u w:val="single"/>
          <w:lang w:eastAsia="ru-RU"/>
          <w14:ligatures w14:val="none"/>
        </w:rPr>
        <w:t>Юліуса</w:t>
      </w:r>
      <w:proofErr w:type="spellEnd"/>
      <w:r w:rsidRPr="002628F6">
        <w:rPr>
          <w:rFonts w:eastAsia="Times New Roman" w:cs="Times New Roman"/>
          <w:color w:val="BA0000"/>
          <w:kern w:val="0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BA0000"/>
          <w:kern w:val="0"/>
          <w:szCs w:val="28"/>
          <w:u w:val="single"/>
          <w:lang w:eastAsia="ru-RU"/>
          <w14:ligatures w14:val="none"/>
        </w:rPr>
        <w:t>Штрейхера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fldChar w:fldCharType="end"/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отримала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назву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</w:t>
      </w:r>
      <w:proofErr w:type="spellEnd"/>
      <w:r w:rsidRPr="002628F6">
        <w:rPr>
          <w:rFonts w:eastAsia="Times New Roman" w:cs="Times New Roman"/>
          <w:i/>
          <w:iCs/>
          <w:color w:val="202122"/>
          <w:kern w:val="0"/>
          <w:szCs w:val="28"/>
          <w:lang w:eastAsia="ru-RU"/>
          <w14:ligatures w14:val="none"/>
        </w:rPr>
        <w:t>»</w:t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—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гітлерівська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молодь».</w:t>
      </w:r>
    </w:p>
    <w:p w14:paraId="15210E08" w14:textId="77777777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З 1925 по 1931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рік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організацію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очолював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</w:t>
      </w:r>
      <w:hyperlink r:id="rId10" w:tooltip="Курт Грубер (ще не написана)" w:history="1">
        <w:r w:rsidRPr="002628F6">
          <w:rPr>
            <w:rFonts w:eastAsia="Times New Roman" w:cs="Times New Roman"/>
            <w:color w:val="BA0000"/>
            <w:kern w:val="0"/>
            <w:szCs w:val="28"/>
            <w:u w:val="single"/>
            <w:lang w:eastAsia="ru-RU"/>
            <w14:ligatures w14:val="none"/>
          </w:rPr>
          <w:t>Курт Грубер</w:t>
        </w:r>
      </w:hyperlink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.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жовтні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1931 року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він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зайняв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посаду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вищому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керівництві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</w:t>
      </w:r>
      <w:hyperlink r:id="rId11" w:tooltip="СА" w:history="1"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СА</w:t>
        </w:r>
      </w:hyperlink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на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зміну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йому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прийшов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fldChar w:fldCharType="begin"/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instrText>HYPERLINK "https://uk.wikipedia.org/w/index.php?title=%D0%90%D0%B4%D1%80%D1%96%D0%B0%D0%BD_%D1%84%D0%BE%D0%BD_%D0%A0%D0%B5%D0%BD%D1%82%D0%B5%D0%BB%D1%8C%D0%BD&amp;action=edit&amp;redlink=1" \o "Адріан фон Рентельн (ще не написана)"</w:instrText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fldChar w:fldCharType="separate"/>
      </w:r>
      <w:r w:rsidRPr="002628F6">
        <w:rPr>
          <w:rFonts w:eastAsia="Times New Roman" w:cs="Times New Roman"/>
          <w:color w:val="BA0000"/>
          <w:kern w:val="0"/>
          <w:szCs w:val="28"/>
          <w:u w:val="single"/>
          <w:lang w:eastAsia="ru-RU"/>
          <w14:ligatures w14:val="none"/>
        </w:rPr>
        <w:t>Адріан</w:t>
      </w:r>
      <w:proofErr w:type="spellEnd"/>
      <w:r w:rsidRPr="002628F6">
        <w:rPr>
          <w:rFonts w:eastAsia="Times New Roman" w:cs="Times New Roman"/>
          <w:color w:val="BA0000"/>
          <w:kern w:val="0"/>
          <w:szCs w:val="28"/>
          <w:u w:val="single"/>
          <w:lang w:eastAsia="ru-RU"/>
          <w14:ligatures w14:val="none"/>
        </w:rPr>
        <w:t xml:space="preserve"> фон </w:t>
      </w:r>
      <w:proofErr w:type="spellStart"/>
      <w:r w:rsidRPr="002628F6">
        <w:rPr>
          <w:rFonts w:eastAsia="Times New Roman" w:cs="Times New Roman"/>
          <w:color w:val="BA0000"/>
          <w:kern w:val="0"/>
          <w:szCs w:val="28"/>
          <w:u w:val="single"/>
          <w:lang w:eastAsia="ru-RU"/>
          <w14:ligatures w14:val="none"/>
        </w:rPr>
        <w:t>Рентельн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fldChar w:fldCharType="end"/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3023F869" w14:textId="77777777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proofErr w:type="gram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До початку</w:t>
      </w:r>
      <w:proofErr w:type="gram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1933 року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кількість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членів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збільшилася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в 30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разів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досягнувши 300 000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осіб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. [1].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Однак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повністю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підпорядкувати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і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нацифікувати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молодіжний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рух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Німеччини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вдалося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значно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пізніше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лише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за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допомогою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насильницьких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силових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методів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</w:t>
      </w:r>
      <w:hyperlink r:id="rId12" w:tooltip="Третій Рейх" w:history="1"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«</w:t>
        </w:r>
        <w:proofErr w:type="spellStart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Третього</w:t>
        </w:r>
        <w:proofErr w:type="spellEnd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 xml:space="preserve"> Рейху»</w:t>
        </w:r>
      </w:hyperlink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6EFDB420" w14:textId="77777777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В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останні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роки </w:t>
      </w:r>
      <w:hyperlink r:id="rId13" w:tooltip="Веймарська республіка" w:history="1"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 xml:space="preserve">Веймарської </w:t>
        </w:r>
        <w:proofErr w:type="spellStart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республіки</w:t>
        </w:r>
        <w:proofErr w:type="spellEnd"/>
      </w:hyperlink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зробив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свій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вклад в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ескалацію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насильства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на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вулицях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німецьких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міст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. Так,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наприклад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організовані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групи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Гітлерюгенда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 нападали на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кінотеатри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де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демонструвався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антивоєнний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фільм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</w:t>
      </w:r>
      <w:hyperlink r:id="rId14" w:tooltip="На західному фронті без змін (фільм, 1930)" w:history="1"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 xml:space="preserve">«На </w:t>
        </w:r>
        <w:proofErr w:type="spellStart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Західному</w:t>
        </w:r>
        <w:proofErr w:type="spellEnd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 xml:space="preserve"> </w:t>
        </w:r>
        <w:proofErr w:type="spellStart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фронті</w:t>
        </w:r>
        <w:proofErr w:type="spellEnd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 xml:space="preserve"> без </w:t>
        </w:r>
        <w:proofErr w:type="spellStart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змін</w:t>
        </w:r>
        <w:proofErr w:type="spellEnd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»</w:t>
        </w:r>
      </w:hyperlink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який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був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знятий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за мотивами книги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німецького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письменника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fldChar w:fldCharType="begin"/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instrText>HYPERLINK "https://uk.wikipedia.org/wiki/%D0%95%D1%80%D1%96%D1%85_%D0%9C%D0%B0%D1%80%D1%96%D1%8F_%D0%A0%D0%B5%D0%BC%D0%B0%D1%80%D0%BA" \o "Еріх Марія Ремарк"</w:instrText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fldChar w:fldCharType="separate"/>
      </w:r>
      <w:r w:rsidRPr="002628F6">
        <w:rPr>
          <w:rFonts w:eastAsia="Times New Roman" w:cs="Times New Roman"/>
          <w:color w:val="0645AD"/>
          <w:kern w:val="0"/>
          <w:szCs w:val="28"/>
          <w:u w:val="single"/>
          <w:lang w:eastAsia="ru-RU"/>
          <w14:ligatures w14:val="none"/>
        </w:rPr>
        <w:t>Еріха</w:t>
      </w:r>
      <w:proofErr w:type="spellEnd"/>
      <w:r w:rsidRPr="002628F6">
        <w:rPr>
          <w:rFonts w:eastAsia="Times New Roman" w:cs="Times New Roman"/>
          <w:color w:val="0645AD"/>
          <w:kern w:val="0"/>
          <w:szCs w:val="28"/>
          <w:u w:val="single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0645AD"/>
          <w:kern w:val="0"/>
          <w:szCs w:val="28"/>
          <w:u w:val="single"/>
          <w:lang w:eastAsia="ru-RU"/>
          <w14:ligatures w14:val="none"/>
        </w:rPr>
        <w:t>Марії</w:t>
      </w:r>
      <w:proofErr w:type="spellEnd"/>
      <w:r w:rsidRPr="002628F6">
        <w:rPr>
          <w:rFonts w:eastAsia="Times New Roman" w:cs="Times New Roman"/>
          <w:color w:val="0645AD"/>
          <w:kern w:val="0"/>
          <w:szCs w:val="28"/>
          <w:u w:val="single"/>
          <w:lang w:eastAsia="ru-RU"/>
          <w14:ligatures w14:val="none"/>
        </w:rPr>
        <w:t xml:space="preserve"> Ремарка</w:t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fldChar w:fldCharType="end"/>
      </w:r>
      <w:r w:rsidRPr="002628F6">
        <w:rPr>
          <w:rFonts w:eastAsia="Times New Roman" w:cs="Times New Roman"/>
          <w:b/>
          <w:bCs/>
          <w:color w:val="202122"/>
          <w:kern w:val="0"/>
          <w:szCs w:val="28"/>
          <w:lang w:eastAsia="ru-RU"/>
          <w14:ligatures w14:val="none"/>
        </w:rPr>
        <w:t>. </w:t>
      </w: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Сам Е. М. Ремарк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переслідувався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нацистами за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свої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антивоєнні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погляди.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Насильство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проти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власників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кінотеатрів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і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глядачів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призвело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до того,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що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фільм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був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вилучений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з прокату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багатьох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регіонах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Німеччини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 [1].</w:t>
      </w:r>
    </w:p>
    <w:p w14:paraId="15F4239E" w14:textId="6F960E89" w:rsidR="002628F6" w:rsidRPr="002628F6" w:rsidRDefault="002628F6" w:rsidP="002628F6">
      <w:pPr>
        <w:shd w:val="clear" w:color="auto" w:fill="FFFFFF"/>
        <w:spacing w:before="72" w:after="0" w:line="276" w:lineRule="auto"/>
        <w:outlineLvl w:val="2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proofErr w:type="spellStart"/>
      <w:r w:rsidRPr="002628F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Розвиток</w:t>
      </w:r>
      <w:proofErr w:type="spellEnd"/>
      <w:r w:rsidRPr="002628F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організації</w:t>
      </w:r>
      <w:proofErr w:type="spellEnd"/>
      <w:r w:rsidRPr="002628F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з 1933 до 1939 року</w:t>
      </w:r>
    </w:p>
    <w:p w14:paraId="52071EC4" w14:textId="77777777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lastRenderedPageBreak/>
        <w:t>Прихід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нацистів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до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влади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30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січня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1933 року дозволив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організації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зайняти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своє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місце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структурі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державного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апарату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Німеччини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. З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цього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часу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фактично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вся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німецька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молодь, за планами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партії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зобов'язана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була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вступати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до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».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Після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30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січня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керівництво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 </w:t>
      </w:r>
      <w:proofErr w:type="gram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почало 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претендувати</w:t>
      </w:r>
      <w:proofErr w:type="spellEnd"/>
      <w:proofErr w:type="gram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на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виключну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роль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роботі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з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молоддю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.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цьому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ж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році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керівником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організації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був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призначений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</w:t>
      </w:r>
      <w:hyperlink r:id="rId15" w:tooltip="Бальдур фон Ширах" w:history="1"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 xml:space="preserve">Бальдур фон </w:t>
        </w:r>
        <w:proofErr w:type="spellStart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Ширах</w:t>
        </w:r>
        <w:proofErr w:type="spellEnd"/>
      </w:hyperlink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76343225" w14:textId="77777777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5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квітня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1933 року фон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Ширах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наказав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підрозділам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зненацька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захопити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канцелярії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Державного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Комітету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Німецьких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Молодіжних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Організацій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.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Від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цієї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акції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керівництво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отримало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важливі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матеріали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про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інші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молодіжні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організації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зокрема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про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їх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керівництво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та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їх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адреси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.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Це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сприяло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політиці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ліквідації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інших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молодіжних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організацій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структури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державного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апарату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Німеччини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4B74B9B1" w14:textId="77777777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Значно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зросла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кількість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членів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організації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: до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кінця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1934 року вона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налічувала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3,5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мільйона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осіб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 [2].</w:t>
      </w:r>
    </w:p>
    <w:p w14:paraId="580485B4" w14:textId="77777777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У 1934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році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було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підписано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угоду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між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імперськими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керівниками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селян і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спортсменів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з метою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включення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сільської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та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спортивної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gram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у склад</w:t>
      </w:r>
      <w:proofErr w:type="gram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».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Включення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спортивної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до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було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завершено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червні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1936 року, 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сільської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 —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липні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1935 року. Угода,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підписана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Бальдуром фон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Ширахом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та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імперським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спортивним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керівником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забезпечувала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фактичну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монополію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сфері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молодіжного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спорту до 18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років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 [2].</w:t>
      </w:r>
    </w:p>
    <w:p w14:paraId="408A3264" w14:textId="5083E932" w:rsidR="002628F6" w:rsidRPr="002628F6" w:rsidRDefault="002628F6" w:rsidP="002628F6">
      <w:pPr>
        <w:shd w:val="clear" w:color="auto" w:fill="FFFFFF"/>
        <w:spacing w:before="72" w:after="0" w:line="276" w:lineRule="auto"/>
        <w:outlineLvl w:val="2"/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proofErr w:type="spellStart"/>
      <w:r w:rsidRPr="002628F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Розвиток</w:t>
      </w:r>
      <w:proofErr w:type="spellEnd"/>
      <w:r w:rsidRPr="002628F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>організації</w:t>
      </w:r>
      <w:proofErr w:type="spellEnd"/>
      <w:r w:rsidRPr="002628F6">
        <w:rPr>
          <w:rFonts w:eastAsia="Times New Roman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з 1939 до 1945 року</w:t>
      </w:r>
    </w:p>
    <w:p w14:paraId="10BC04AB" w14:textId="77777777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Головним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напрямком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роботи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під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час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війни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стає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залучення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до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підтримки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</w:t>
      </w:r>
      <w:hyperlink r:id="rId16" w:tooltip="Вермахт" w:history="1"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Вермахту</w:t>
        </w:r>
      </w:hyperlink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. У 1940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році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імперське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керівництво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Гітлерюгенду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очолив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</w:t>
      </w:r>
      <w:hyperlink r:id="rId17" w:tooltip="Артур Аксман" w:history="1"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 xml:space="preserve">Артур </w:t>
        </w:r>
        <w:proofErr w:type="spellStart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Аксман</w:t>
        </w:r>
        <w:proofErr w:type="spellEnd"/>
      </w:hyperlink>
      <w:r w:rsidRPr="002628F6">
        <w:rPr>
          <w:rFonts w:eastAsia="Times New Roman" w:cs="Times New Roman"/>
          <w:i/>
          <w:iCs/>
          <w:color w:val="202122"/>
          <w:kern w:val="0"/>
          <w:szCs w:val="28"/>
          <w:lang w:eastAsia="ru-RU"/>
          <w14:ligatures w14:val="none"/>
        </w:rPr>
        <w:t>, 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колишній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заступник Бальдура фон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Шираха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. Сам фон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Ширах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після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проведеної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проти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нього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обвинувальної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кампанії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(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зокрема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висміювалося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його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аристократичне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походження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),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був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призначений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на пост гауляйтера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Відня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180BBB89" w14:textId="77777777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січні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1943 року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Німеччині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було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запроваджено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обов'язкову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службу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допризовного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віку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. Як правило,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це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були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школярі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старших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класів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вони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залучалися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до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служби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в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зенітно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артилерійських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частинах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цілими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підрозділами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». Вони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вважалися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такими,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що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виконують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молодіжну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службу», а не солдатами, але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фактично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служили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Вермахті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роблячи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можливим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відправку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дорослих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зенітників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на фронт.</w:t>
      </w:r>
    </w:p>
    <w:p w14:paraId="15263F14" w14:textId="77777777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січні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1945 року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керівництво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оголосило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імперський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призов» до лав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збройних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сил.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Понад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70 %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юнаків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1928 року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народження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повинні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були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заявити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про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готовність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служити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вермахті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.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Дівчата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lastRenderedPageBreak/>
        <w:t>призивалися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допоміжні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корпуси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. З вересня 1944 по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січень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1945 року на службу в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гітлерівську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армію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було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залучено 150 000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дівчат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774EA09A" w14:textId="77777777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Після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поразки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Третього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Рейху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організацію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було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розпущено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1E7438F2" w14:textId="10601149" w:rsidR="002628F6" w:rsidRPr="002628F6" w:rsidRDefault="002628F6" w:rsidP="002628F6">
      <w:pPr>
        <w:pBdr>
          <w:bottom w:val="single" w:sz="6" w:space="0" w:color="A2A9B1"/>
        </w:pBdr>
        <w:shd w:val="clear" w:color="auto" w:fill="FFFFFF"/>
        <w:spacing w:before="240" w:after="60" w:line="276" w:lineRule="auto"/>
        <w:outlineLvl w:val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proofErr w:type="spellStart"/>
      <w:r w:rsidRPr="002628F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Внутрішня</w:t>
      </w:r>
      <w:proofErr w:type="spellEnd"/>
      <w:r w:rsidRPr="002628F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структура </w:t>
      </w:r>
      <w:proofErr w:type="spellStart"/>
      <w:r w:rsidRPr="002628F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організації</w:t>
      </w:r>
      <w:proofErr w:type="spellEnd"/>
      <w:r w:rsidRPr="002628F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2628F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її</w:t>
      </w:r>
      <w:proofErr w:type="spellEnd"/>
      <w:r w:rsidRPr="002628F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функції</w:t>
      </w:r>
      <w:proofErr w:type="spellEnd"/>
    </w:p>
    <w:p w14:paraId="6BB95F46" w14:textId="77777777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був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організований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за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військовим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зразком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і за принципом «молодь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керує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молоддю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організація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охоплювала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німецьку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молодь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віком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від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10 до 18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років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і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ділилася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за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віковими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категоріями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4188E595" w14:textId="77777777" w:rsidR="002628F6" w:rsidRPr="002628F6" w:rsidRDefault="002628F6" w:rsidP="002628F6">
      <w:pPr>
        <w:numPr>
          <w:ilvl w:val="0"/>
          <w:numId w:val="2"/>
        </w:numPr>
        <w:shd w:val="clear" w:color="auto" w:fill="FFFFFF"/>
        <w:spacing w:before="100" w:beforeAutospacing="1" w:after="24" w:line="276" w:lineRule="auto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Молодша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група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: хлопчики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від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10 до 14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років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— </w:t>
      </w:r>
      <w:hyperlink r:id="rId18" w:tooltip="Дойчес Юнгфольк" w:history="1"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«</w:t>
        </w:r>
        <w:proofErr w:type="spellStart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Дойчес</w:t>
        </w:r>
        <w:proofErr w:type="spellEnd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 xml:space="preserve"> </w:t>
        </w:r>
        <w:proofErr w:type="spellStart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Юнгфольк</w:t>
        </w:r>
        <w:proofErr w:type="spellEnd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»</w:t>
        </w:r>
      </w:hyperlink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(«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Німецька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молодь»);</w:t>
      </w:r>
    </w:p>
    <w:p w14:paraId="3BDC675C" w14:textId="77777777" w:rsidR="002628F6" w:rsidRPr="002628F6" w:rsidRDefault="002628F6" w:rsidP="002628F6">
      <w:pPr>
        <w:numPr>
          <w:ilvl w:val="0"/>
          <w:numId w:val="3"/>
        </w:numPr>
        <w:shd w:val="clear" w:color="auto" w:fill="FFFFFF"/>
        <w:spacing w:before="100" w:beforeAutospacing="1" w:after="24" w:line="276" w:lineRule="auto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Старша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група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: з 14 до 18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років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 —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власне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».</w:t>
      </w:r>
    </w:p>
    <w:p w14:paraId="11761349" w14:textId="77777777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Жіноча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організація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в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складі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»:</w:t>
      </w:r>
    </w:p>
    <w:p w14:paraId="79CE8958" w14:textId="77777777" w:rsidR="002628F6" w:rsidRPr="002628F6" w:rsidRDefault="002628F6" w:rsidP="002628F6">
      <w:pPr>
        <w:numPr>
          <w:ilvl w:val="0"/>
          <w:numId w:val="4"/>
        </w:numPr>
        <w:shd w:val="clear" w:color="auto" w:fill="FFFFFF"/>
        <w:spacing w:before="100" w:beforeAutospacing="1" w:after="24" w:line="276" w:lineRule="auto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дівчата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віці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від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10 до 14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років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— </w:t>
      </w:r>
      <w:hyperlink r:id="rId19" w:tooltip="Союз дівчаток" w:history="1"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«</w:t>
        </w:r>
        <w:proofErr w:type="spellStart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Юнгмедельбунд</w:t>
        </w:r>
        <w:proofErr w:type="spellEnd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»</w:t>
        </w:r>
      </w:hyperlink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 («Союз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дівчаток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»);</w:t>
      </w:r>
    </w:p>
    <w:p w14:paraId="0377ED28" w14:textId="77777777" w:rsidR="002628F6" w:rsidRPr="002628F6" w:rsidRDefault="002628F6" w:rsidP="002628F6">
      <w:pPr>
        <w:numPr>
          <w:ilvl w:val="0"/>
          <w:numId w:val="5"/>
        </w:numPr>
        <w:shd w:val="clear" w:color="auto" w:fill="FFFFFF"/>
        <w:spacing w:before="100" w:beforeAutospacing="1" w:after="24" w:line="276" w:lineRule="auto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дівчата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віці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від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14 до 18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років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 — </w:t>
      </w:r>
      <w:hyperlink r:id="rId20" w:tooltip="Союз німецьких дівчат" w:history="1"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 xml:space="preserve">«Бунд Дойчер </w:t>
        </w:r>
        <w:proofErr w:type="spellStart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Медель</w:t>
        </w:r>
        <w:proofErr w:type="spellEnd"/>
        <w:r w:rsidRPr="002628F6">
          <w:rPr>
            <w:rFonts w:eastAsia="Times New Roman" w:cs="Times New Roman"/>
            <w:color w:val="0645AD"/>
            <w:kern w:val="0"/>
            <w:szCs w:val="28"/>
            <w:u w:val="single"/>
            <w:lang w:eastAsia="ru-RU"/>
            <w14:ligatures w14:val="none"/>
          </w:rPr>
          <w:t>»</w:t>
        </w:r>
      </w:hyperlink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 («Союз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німецьких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дівчат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»).</w:t>
      </w:r>
    </w:p>
    <w:p w14:paraId="2AD1D87F" w14:textId="77777777" w:rsidR="002628F6" w:rsidRPr="002628F6" w:rsidRDefault="002628F6" w:rsidP="002628F6">
      <w:pPr>
        <w:shd w:val="clear" w:color="auto" w:fill="FFFFFF"/>
        <w:spacing w:before="120" w:after="120" w:line="276" w:lineRule="auto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Члени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залучалися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до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роботи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в магазинах для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розподілу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та доставки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продуктів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прибирали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сніг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і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сміття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Почесною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службою» для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дівчат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було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оголошено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надання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допомоги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сім'ям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загиблих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на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війні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в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догляді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за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дітьми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у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веденні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домашнього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господарства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. Вони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працювали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в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дитячих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садках, лазаретах,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будинках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престарілих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та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інвалідів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.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Організовувалися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культурні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відвідування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молоддю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з «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Гітлер'югенду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»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сільської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місцевості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, де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велася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пропагандистська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робота з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місцевою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молоддю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.</w:t>
      </w:r>
    </w:p>
    <w:p w14:paraId="4F6B461E" w14:textId="52BAB050" w:rsidR="002628F6" w:rsidRPr="002628F6" w:rsidRDefault="002628F6" w:rsidP="002628F6">
      <w:pPr>
        <w:pBdr>
          <w:bottom w:val="single" w:sz="6" w:space="0" w:color="A2A9B1"/>
        </w:pBdr>
        <w:shd w:val="clear" w:color="auto" w:fill="FFFFFF"/>
        <w:spacing w:before="240" w:after="60" w:line="276" w:lineRule="auto"/>
        <w:outlineLvl w:val="1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proofErr w:type="spellStart"/>
      <w:r w:rsidRPr="002628F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Керівники</w:t>
      </w:r>
      <w:proofErr w:type="spellEnd"/>
      <w:r w:rsidRPr="002628F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 «</w:t>
      </w:r>
      <w:proofErr w:type="spellStart"/>
      <w:r w:rsidRPr="002628F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Гітлер'югенду</w:t>
      </w:r>
      <w:proofErr w:type="spellEnd"/>
      <w:r w:rsidRPr="002628F6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»</w:t>
      </w:r>
    </w:p>
    <w:p w14:paraId="616DDFC3" w14:textId="77777777" w:rsidR="002628F6" w:rsidRPr="002628F6" w:rsidRDefault="002628F6" w:rsidP="002628F6">
      <w:pPr>
        <w:numPr>
          <w:ilvl w:val="0"/>
          <w:numId w:val="6"/>
        </w:numPr>
        <w:shd w:val="clear" w:color="auto" w:fill="FFFFFF"/>
        <w:spacing w:before="100" w:beforeAutospacing="1" w:after="24" w:line="276" w:lineRule="auto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Г. А. Ленк (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травень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1922 року — листопад 1923 року);</w:t>
      </w:r>
    </w:p>
    <w:p w14:paraId="4F2E2723" w14:textId="77777777" w:rsidR="002628F6" w:rsidRPr="002628F6" w:rsidRDefault="002628F6" w:rsidP="002628F6">
      <w:pPr>
        <w:numPr>
          <w:ilvl w:val="0"/>
          <w:numId w:val="6"/>
        </w:numPr>
        <w:shd w:val="clear" w:color="auto" w:fill="FFFFFF"/>
        <w:spacing w:before="100" w:beforeAutospacing="1" w:after="24" w:line="276" w:lineRule="auto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К. П. Грубер (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лютий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1925 року —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жовтень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1931 року);</w:t>
      </w:r>
    </w:p>
    <w:p w14:paraId="38A047C0" w14:textId="77777777" w:rsidR="002628F6" w:rsidRPr="002628F6" w:rsidRDefault="002628F6" w:rsidP="002628F6">
      <w:pPr>
        <w:numPr>
          <w:ilvl w:val="0"/>
          <w:numId w:val="6"/>
        </w:numPr>
        <w:shd w:val="clear" w:color="auto" w:fill="FFFFFF"/>
        <w:spacing w:before="100" w:beforeAutospacing="1" w:after="24" w:line="276" w:lineRule="auto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А. фон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Рентельн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(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жовтень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1931 року — червень 1932 року);</w:t>
      </w:r>
    </w:p>
    <w:p w14:paraId="77ED6903" w14:textId="77777777" w:rsidR="002628F6" w:rsidRPr="002628F6" w:rsidRDefault="002628F6" w:rsidP="002628F6">
      <w:pPr>
        <w:numPr>
          <w:ilvl w:val="0"/>
          <w:numId w:val="6"/>
        </w:numPr>
        <w:shd w:val="clear" w:color="auto" w:fill="FFFFFF"/>
        <w:spacing w:before="100" w:beforeAutospacing="1" w:after="24" w:line="276" w:lineRule="auto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Б. фон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Ширах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(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жовтень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1931 року —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серпень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1940 року);</w:t>
      </w:r>
    </w:p>
    <w:p w14:paraId="69E2973E" w14:textId="77777777" w:rsidR="002628F6" w:rsidRPr="002628F6" w:rsidRDefault="002628F6" w:rsidP="002628F6">
      <w:pPr>
        <w:numPr>
          <w:ilvl w:val="0"/>
          <w:numId w:val="6"/>
        </w:numPr>
        <w:shd w:val="clear" w:color="auto" w:fill="FFFFFF"/>
        <w:spacing w:before="100" w:beforeAutospacing="1" w:after="24" w:line="276" w:lineRule="auto"/>
        <w:ind w:left="1104"/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</w:pPr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А.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Аксман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(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серпень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1940 року — </w:t>
      </w:r>
      <w:proofErr w:type="spellStart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>травень</w:t>
      </w:r>
      <w:proofErr w:type="spellEnd"/>
      <w:r w:rsidRPr="002628F6">
        <w:rPr>
          <w:rFonts w:eastAsia="Times New Roman" w:cs="Times New Roman"/>
          <w:color w:val="202122"/>
          <w:kern w:val="0"/>
          <w:szCs w:val="28"/>
          <w:lang w:eastAsia="ru-RU"/>
          <w14:ligatures w14:val="none"/>
        </w:rPr>
        <w:t xml:space="preserve"> 1945 року).</w:t>
      </w:r>
    </w:p>
    <w:p w14:paraId="06D2AABB" w14:textId="34D108CE" w:rsidR="002628F6" w:rsidRDefault="002628F6" w:rsidP="002628F6">
      <w:pPr>
        <w:pStyle w:val="a3"/>
        <w:shd w:val="clear" w:color="auto" w:fill="FFFFFF"/>
        <w:spacing w:line="276" w:lineRule="auto"/>
        <w:jc w:val="both"/>
        <w:rPr>
          <w:color w:val="656565"/>
          <w:sz w:val="28"/>
          <w:szCs w:val="28"/>
        </w:rPr>
      </w:pPr>
    </w:p>
    <w:p w14:paraId="003B63F1" w14:textId="50C092F5" w:rsidR="002628F6" w:rsidRPr="002628F6" w:rsidRDefault="002628F6" w:rsidP="002628F6">
      <w:pPr>
        <w:pStyle w:val="a3"/>
        <w:shd w:val="clear" w:color="auto" w:fill="FFFFFF"/>
        <w:spacing w:line="276" w:lineRule="auto"/>
        <w:jc w:val="both"/>
        <w:rPr>
          <w:color w:val="656565"/>
          <w:sz w:val="28"/>
          <w:szCs w:val="28"/>
        </w:rPr>
      </w:pPr>
      <w:r w:rsidRPr="002628F6">
        <w:rPr>
          <w:color w:val="656565"/>
          <w:sz w:val="28"/>
          <w:szCs w:val="28"/>
        </w:rPr>
        <w:t xml:space="preserve">Як </w:t>
      </w:r>
      <w:proofErr w:type="spellStart"/>
      <w:r w:rsidRPr="002628F6">
        <w:rPr>
          <w:color w:val="656565"/>
          <w:sz w:val="28"/>
          <w:szCs w:val="28"/>
        </w:rPr>
        <w:t>ростити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еліту</w:t>
      </w:r>
      <w:proofErr w:type="spellEnd"/>
      <w:r w:rsidRPr="002628F6">
        <w:rPr>
          <w:color w:val="656565"/>
          <w:sz w:val="28"/>
          <w:szCs w:val="28"/>
        </w:rPr>
        <w:t xml:space="preserve">? </w:t>
      </w:r>
      <w:proofErr w:type="spellStart"/>
      <w:r w:rsidRPr="002628F6">
        <w:rPr>
          <w:color w:val="656565"/>
          <w:sz w:val="28"/>
          <w:szCs w:val="28"/>
        </w:rPr>
        <w:t>Якщо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недостатньо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російського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досвіду</w:t>
      </w:r>
      <w:proofErr w:type="spellEnd"/>
      <w:r w:rsidRPr="002628F6">
        <w:rPr>
          <w:color w:val="656565"/>
          <w:sz w:val="28"/>
          <w:szCs w:val="28"/>
        </w:rPr>
        <w:t xml:space="preserve">, давайте </w:t>
      </w:r>
      <w:proofErr w:type="spellStart"/>
      <w:r w:rsidRPr="002628F6">
        <w:rPr>
          <w:color w:val="656565"/>
          <w:sz w:val="28"/>
          <w:szCs w:val="28"/>
        </w:rPr>
        <w:t>звернемося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gramStart"/>
      <w:r w:rsidRPr="002628F6">
        <w:rPr>
          <w:color w:val="656565"/>
          <w:sz w:val="28"/>
          <w:szCs w:val="28"/>
        </w:rPr>
        <w:t>до прикладу</w:t>
      </w:r>
      <w:proofErr w:type="gram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ворожої</w:t>
      </w:r>
      <w:proofErr w:type="spellEnd"/>
      <w:r w:rsidRPr="002628F6">
        <w:rPr>
          <w:color w:val="656565"/>
          <w:sz w:val="28"/>
          <w:szCs w:val="28"/>
        </w:rPr>
        <w:t xml:space="preserve"> нам </w:t>
      </w:r>
      <w:proofErr w:type="spellStart"/>
      <w:r w:rsidRPr="002628F6">
        <w:rPr>
          <w:color w:val="656565"/>
          <w:sz w:val="28"/>
          <w:szCs w:val="28"/>
        </w:rPr>
        <w:t>цивілізації</w:t>
      </w:r>
      <w:proofErr w:type="spellEnd"/>
      <w:r w:rsidRPr="002628F6">
        <w:rPr>
          <w:color w:val="656565"/>
          <w:sz w:val="28"/>
          <w:szCs w:val="28"/>
        </w:rPr>
        <w:t xml:space="preserve">. Яка </w:t>
      </w:r>
      <w:proofErr w:type="spellStart"/>
      <w:r w:rsidRPr="002628F6">
        <w:rPr>
          <w:color w:val="656565"/>
          <w:sz w:val="28"/>
          <w:szCs w:val="28"/>
        </w:rPr>
        <w:t>хоча</w:t>
      </w:r>
      <w:proofErr w:type="spellEnd"/>
      <w:r w:rsidRPr="002628F6">
        <w:rPr>
          <w:color w:val="656565"/>
          <w:sz w:val="28"/>
          <w:szCs w:val="28"/>
        </w:rPr>
        <w:t xml:space="preserve"> і </w:t>
      </w:r>
      <w:proofErr w:type="spellStart"/>
      <w:r w:rsidRPr="002628F6">
        <w:rPr>
          <w:color w:val="656565"/>
          <w:sz w:val="28"/>
          <w:szCs w:val="28"/>
        </w:rPr>
        <w:t>проіснувала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всього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дванадцять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lastRenderedPageBreak/>
        <w:t>років</w:t>
      </w:r>
      <w:proofErr w:type="spellEnd"/>
      <w:r w:rsidRPr="002628F6">
        <w:rPr>
          <w:color w:val="656565"/>
          <w:sz w:val="28"/>
          <w:szCs w:val="28"/>
        </w:rPr>
        <w:t xml:space="preserve">, але </w:t>
      </w:r>
      <w:proofErr w:type="spellStart"/>
      <w:r w:rsidRPr="002628F6">
        <w:rPr>
          <w:color w:val="656565"/>
          <w:sz w:val="28"/>
          <w:szCs w:val="28"/>
        </w:rPr>
        <w:t>зажадала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від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русскіх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жахливих</w:t>
      </w:r>
      <w:proofErr w:type="spellEnd"/>
      <w:r w:rsidRPr="002628F6">
        <w:rPr>
          <w:color w:val="656565"/>
          <w:sz w:val="28"/>
          <w:szCs w:val="28"/>
        </w:rPr>
        <w:t xml:space="preserve"> жертв для </w:t>
      </w:r>
      <w:proofErr w:type="spellStart"/>
      <w:r w:rsidRPr="002628F6">
        <w:rPr>
          <w:color w:val="656565"/>
          <w:sz w:val="28"/>
          <w:szCs w:val="28"/>
        </w:rPr>
        <w:t>її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знищення</w:t>
      </w:r>
      <w:proofErr w:type="spellEnd"/>
      <w:r w:rsidRPr="002628F6">
        <w:rPr>
          <w:color w:val="656565"/>
          <w:sz w:val="28"/>
          <w:szCs w:val="28"/>
        </w:rPr>
        <w:t xml:space="preserve">. </w:t>
      </w:r>
      <w:proofErr w:type="spellStart"/>
      <w:r w:rsidRPr="002628F6">
        <w:rPr>
          <w:color w:val="656565"/>
          <w:sz w:val="28"/>
          <w:szCs w:val="28"/>
        </w:rPr>
        <w:t>Німці</w:t>
      </w:r>
      <w:proofErr w:type="spellEnd"/>
      <w:r w:rsidRPr="002628F6">
        <w:rPr>
          <w:color w:val="656565"/>
          <w:sz w:val="28"/>
          <w:szCs w:val="28"/>
        </w:rPr>
        <w:t xml:space="preserve"> в 1939-1945 роках </w:t>
      </w:r>
      <w:proofErr w:type="spellStart"/>
      <w:r w:rsidRPr="002628F6">
        <w:rPr>
          <w:color w:val="656565"/>
          <w:sz w:val="28"/>
          <w:szCs w:val="28"/>
        </w:rPr>
        <w:t>теж</w:t>
      </w:r>
      <w:proofErr w:type="spellEnd"/>
      <w:r w:rsidRPr="002628F6">
        <w:rPr>
          <w:color w:val="656565"/>
          <w:sz w:val="28"/>
          <w:szCs w:val="28"/>
        </w:rPr>
        <w:t xml:space="preserve"> дали </w:t>
      </w:r>
      <w:proofErr w:type="spellStart"/>
      <w:r w:rsidRPr="002628F6">
        <w:rPr>
          <w:color w:val="656565"/>
          <w:sz w:val="28"/>
          <w:szCs w:val="28"/>
        </w:rPr>
        <w:t>безліч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прикладів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мужності</w:t>
      </w:r>
      <w:proofErr w:type="spellEnd"/>
      <w:r w:rsidRPr="002628F6">
        <w:rPr>
          <w:color w:val="656565"/>
          <w:sz w:val="28"/>
          <w:szCs w:val="28"/>
        </w:rPr>
        <w:t xml:space="preserve">. </w:t>
      </w:r>
      <w:proofErr w:type="spellStart"/>
      <w:r w:rsidRPr="002628F6">
        <w:rPr>
          <w:color w:val="656565"/>
          <w:sz w:val="28"/>
          <w:szCs w:val="28"/>
        </w:rPr>
        <w:t>Їх</w:t>
      </w:r>
      <w:proofErr w:type="spellEnd"/>
      <w:r w:rsidRPr="002628F6">
        <w:rPr>
          <w:color w:val="656565"/>
          <w:sz w:val="28"/>
          <w:szCs w:val="28"/>
        </w:rPr>
        <w:t xml:space="preserve"> чиновники і </w:t>
      </w:r>
      <w:proofErr w:type="spellStart"/>
      <w:r w:rsidRPr="002628F6">
        <w:rPr>
          <w:color w:val="656565"/>
          <w:sz w:val="28"/>
          <w:szCs w:val="28"/>
        </w:rPr>
        <w:t>солдати</w:t>
      </w:r>
      <w:proofErr w:type="spellEnd"/>
      <w:r w:rsidRPr="002628F6">
        <w:rPr>
          <w:color w:val="656565"/>
          <w:sz w:val="28"/>
          <w:szCs w:val="28"/>
        </w:rPr>
        <w:t xml:space="preserve"> до </w:t>
      </w:r>
      <w:proofErr w:type="spellStart"/>
      <w:r w:rsidRPr="002628F6">
        <w:rPr>
          <w:color w:val="656565"/>
          <w:sz w:val="28"/>
          <w:szCs w:val="28"/>
        </w:rPr>
        <w:t>кінця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виконували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накази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їх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конструктори</w:t>
      </w:r>
      <w:proofErr w:type="spellEnd"/>
      <w:r w:rsidRPr="002628F6">
        <w:rPr>
          <w:color w:val="656565"/>
          <w:sz w:val="28"/>
          <w:szCs w:val="28"/>
        </w:rPr>
        <w:t xml:space="preserve"> і </w:t>
      </w:r>
      <w:proofErr w:type="spellStart"/>
      <w:r w:rsidRPr="002628F6">
        <w:rPr>
          <w:color w:val="656565"/>
          <w:sz w:val="28"/>
          <w:szCs w:val="28"/>
        </w:rPr>
        <w:t>робітники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працювали</w:t>
      </w:r>
      <w:proofErr w:type="spellEnd"/>
      <w:r w:rsidRPr="002628F6">
        <w:rPr>
          <w:color w:val="656565"/>
          <w:sz w:val="28"/>
          <w:szCs w:val="28"/>
        </w:rPr>
        <w:t xml:space="preserve"> до тих </w:t>
      </w:r>
      <w:proofErr w:type="spellStart"/>
      <w:r w:rsidRPr="002628F6">
        <w:rPr>
          <w:color w:val="656565"/>
          <w:sz w:val="28"/>
          <w:szCs w:val="28"/>
        </w:rPr>
        <w:t>пір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поки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наші</w:t>
      </w:r>
      <w:proofErr w:type="spellEnd"/>
      <w:r w:rsidRPr="002628F6">
        <w:rPr>
          <w:color w:val="656565"/>
          <w:sz w:val="28"/>
          <w:szCs w:val="28"/>
        </w:rPr>
        <w:t xml:space="preserve"> танки не </w:t>
      </w:r>
      <w:proofErr w:type="spellStart"/>
      <w:r w:rsidRPr="002628F6">
        <w:rPr>
          <w:color w:val="656565"/>
          <w:sz w:val="28"/>
          <w:szCs w:val="28"/>
        </w:rPr>
        <w:t>вривалися</w:t>
      </w:r>
      <w:proofErr w:type="spellEnd"/>
      <w:r w:rsidRPr="002628F6">
        <w:rPr>
          <w:color w:val="656565"/>
          <w:sz w:val="28"/>
          <w:szCs w:val="28"/>
        </w:rPr>
        <w:t xml:space="preserve"> на </w:t>
      </w:r>
      <w:proofErr w:type="spellStart"/>
      <w:r w:rsidRPr="002628F6">
        <w:rPr>
          <w:color w:val="656565"/>
          <w:sz w:val="28"/>
          <w:szCs w:val="28"/>
        </w:rPr>
        <w:t>території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заводів</w:t>
      </w:r>
      <w:proofErr w:type="spellEnd"/>
      <w:r w:rsidRPr="002628F6">
        <w:rPr>
          <w:color w:val="656565"/>
          <w:sz w:val="28"/>
          <w:szCs w:val="28"/>
        </w:rPr>
        <w:t xml:space="preserve">. </w:t>
      </w:r>
      <w:proofErr w:type="spellStart"/>
      <w:r w:rsidRPr="002628F6">
        <w:rPr>
          <w:color w:val="656565"/>
          <w:sz w:val="28"/>
          <w:szCs w:val="28"/>
        </w:rPr>
        <w:t>Серед</w:t>
      </w:r>
      <w:proofErr w:type="spellEnd"/>
      <w:r w:rsidRPr="002628F6">
        <w:rPr>
          <w:color w:val="656565"/>
          <w:sz w:val="28"/>
          <w:szCs w:val="28"/>
        </w:rPr>
        <w:t xml:space="preserve"> наших </w:t>
      </w:r>
      <w:proofErr w:type="spellStart"/>
      <w:r w:rsidRPr="002628F6">
        <w:rPr>
          <w:color w:val="656565"/>
          <w:sz w:val="28"/>
          <w:szCs w:val="28"/>
        </w:rPr>
        <w:t>ворогів</w:t>
      </w:r>
      <w:proofErr w:type="spellEnd"/>
      <w:r w:rsidRPr="002628F6">
        <w:rPr>
          <w:color w:val="656565"/>
          <w:sz w:val="28"/>
          <w:szCs w:val="28"/>
        </w:rPr>
        <w:t xml:space="preserve"> не </w:t>
      </w:r>
      <w:proofErr w:type="spellStart"/>
      <w:r w:rsidRPr="002628F6">
        <w:rPr>
          <w:color w:val="656565"/>
          <w:sz w:val="28"/>
          <w:szCs w:val="28"/>
        </w:rPr>
        <w:t>було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більш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стійких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умілих</w:t>
      </w:r>
      <w:proofErr w:type="spellEnd"/>
      <w:r w:rsidRPr="002628F6">
        <w:rPr>
          <w:color w:val="656565"/>
          <w:sz w:val="28"/>
          <w:szCs w:val="28"/>
        </w:rPr>
        <w:t xml:space="preserve"> і </w:t>
      </w:r>
      <w:proofErr w:type="spellStart"/>
      <w:r w:rsidRPr="002628F6">
        <w:rPr>
          <w:color w:val="656565"/>
          <w:sz w:val="28"/>
          <w:szCs w:val="28"/>
        </w:rPr>
        <w:t>хоробрих</w:t>
      </w:r>
      <w:proofErr w:type="spellEnd"/>
      <w:r w:rsidRPr="002628F6">
        <w:rPr>
          <w:color w:val="656565"/>
          <w:sz w:val="28"/>
          <w:szCs w:val="28"/>
        </w:rPr>
        <w:t>.</w:t>
      </w:r>
    </w:p>
    <w:p w14:paraId="0175B2FA" w14:textId="77777777" w:rsidR="002628F6" w:rsidRPr="002628F6" w:rsidRDefault="002628F6" w:rsidP="002628F6">
      <w:pPr>
        <w:pStyle w:val="a3"/>
        <w:shd w:val="clear" w:color="auto" w:fill="FFFFFF"/>
        <w:spacing w:line="276" w:lineRule="auto"/>
        <w:jc w:val="both"/>
        <w:rPr>
          <w:color w:val="656565"/>
          <w:sz w:val="28"/>
          <w:szCs w:val="28"/>
        </w:rPr>
      </w:pPr>
      <w:r w:rsidRPr="002628F6">
        <w:rPr>
          <w:color w:val="656565"/>
          <w:sz w:val="28"/>
          <w:szCs w:val="28"/>
        </w:rPr>
        <w:t>Журнал «</w:t>
      </w:r>
      <w:proofErr w:type="spellStart"/>
      <w:r w:rsidRPr="002628F6">
        <w:rPr>
          <w:color w:val="656565"/>
          <w:sz w:val="28"/>
          <w:szCs w:val="28"/>
        </w:rPr>
        <w:t>Кемпо</w:t>
      </w:r>
      <w:proofErr w:type="spellEnd"/>
      <w:r w:rsidRPr="002628F6">
        <w:rPr>
          <w:color w:val="656565"/>
          <w:sz w:val="28"/>
          <w:szCs w:val="28"/>
        </w:rPr>
        <w:t>» (</w:t>
      </w:r>
      <w:r w:rsidRPr="002628F6">
        <w:rPr>
          <w:rStyle w:val="a4"/>
          <w:color w:val="656565"/>
          <w:sz w:val="28"/>
          <w:szCs w:val="28"/>
        </w:rPr>
        <w:t>N3, 1995 р.)</w:t>
      </w:r>
      <w:r w:rsidRPr="002628F6">
        <w:rPr>
          <w:color w:val="656565"/>
          <w:sz w:val="28"/>
          <w:szCs w:val="28"/>
        </w:rPr>
        <w:t> </w:t>
      </w:r>
      <w:proofErr w:type="spellStart"/>
      <w:r w:rsidRPr="002628F6">
        <w:rPr>
          <w:color w:val="656565"/>
          <w:sz w:val="28"/>
          <w:szCs w:val="28"/>
        </w:rPr>
        <w:t>помістив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уривки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зі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спогадів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бійців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Третього</w:t>
      </w:r>
      <w:proofErr w:type="spellEnd"/>
      <w:r w:rsidRPr="002628F6">
        <w:rPr>
          <w:color w:val="656565"/>
          <w:sz w:val="28"/>
          <w:szCs w:val="28"/>
        </w:rPr>
        <w:t xml:space="preserve"> Райху про те, як </w:t>
      </w:r>
      <w:proofErr w:type="spellStart"/>
      <w:r w:rsidRPr="002628F6">
        <w:rPr>
          <w:color w:val="656565"/>
          <w:sz w:val="28"/>
          <w:szCs w:val="28"/>
        </w:rPr>
        <w:t>їх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готували</w:t>
      </w:r>
      <w:proofErr w:type="spellEnd"/>
      <w:r w:rsidRPr="002628F6">
        <w:rPr>
          <w:color w:val="656565"/>
          <w:sz w:val="28"/>
          <w:szCs w:val="28"/>
        </w:rPr>
        <w:t xml:space="preserve">. Перший </w:t>
      </w:r>
      <w:proofErr w:type="spellStart"/>
      <w:r w:rsidRPr="002628F6">
        <w:rPr>
          <w:color w:val="656565"/>
          <w:sz w:val="28"/>
          <w:szCs w:val="28"/>
        </w:rPr>
        <w:t>ступінь</w:t>
      </w:r>
      <w:proofErr w:type="spellEnd"/>
      <w:r w:rsidRPr="002628F6">
        <w:rPr>
          <w:color w:val="656565"/>
          <w:sz w:val="28"/>
          <w:szCs w:val="28"/>
        </w:rPr>
        <w:t xml:space="preserve"> – «</w:t>
      </w:r>
      <w:proofErr w:type="spellStart"/>
      <w:r w:rsidRPr="002628F6">
        <w:rPr>
          <w:color w:val="656565"/>
          <w:sz w:val="28"/>
          <w:szCs w:val="28"/>
        </w:rPr>
        <w:t>Гітлерюгенд</w:t>
      </w:r>
      <w:proofErr w:type="spellEnd"/>
      <w:r w:rsidRPr="002628F6">
        <w:rPr>
          <w:color w:val="656565"/>
          <w:sz w:val="28"/>
          <w:szCs w:val="28"/>
        </w:rPr>
        <w:t xml:space="preserve">». На </w:t>
      </w:r>
      <w:proofErr w:type="spellStart"/>
      <w:r w:rsidRPr="002628F6">
        <w:rPr>
          <w:color w:val="656565"/>
          <w:sz w:val="28"/>
          <w:szCs w:val="28"/>
        </w:rPr>
        <w:t>відміну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від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нашої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піонерії</w:t>
      </w:r>
      <w:proofErr w:type="spellEnd"/>
      <w:r w:rsidRPr="002628F6">
        <w:rPr>
          <w:color w:val="656565"/>
          <w:sz w:val="28"/>
          <w:szCs w:val="28"/>
        </w:rPr>
        <w:t xml:space="preserve"> 70-80-х </w:t>
      </w:r>
      <w:proofErr w:type="spellStart"/>
      <w:r w:rsidRPr="002628F6">
        <w:rPr>
          <w:color w:val="656565"/>
          <w:sz w:val="28"/>
          <w:szCs w:val="28"/>
        </w:rPr>
        <w:t>років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відданої</w:t>
      </w:r>
      <w:proofErr w:type="spellEnd"/>
      <w:r w:rsidRPr="002628F6">
        <w:rPr>
          <w:color w:val="656565"/>
          <w:sz w:val="28"/>
          <w:szCs w:val="28"/>
        </w:rPr>
        <w:t xml:space="preserve"> на </w:t>
      </w:r>
      <w:proofErr w:type="spellStart"/>
      <w:r w:rsidRPr="002628F6">
        <w:rPr>
          <w:color w:val="656565"/>
          <w:sz w:val="28"/>
          <w:szCs w:val="28"/>
        </w:rPr>
        <w:t>відкуп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жінкоподібним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невдахам</w:t>
      </w:r>
      <w:proofErr w:type="spellEnd"/>
      <w:r w:rsidRPr="002628F6">
        <w:rPr>
          <w:color w:val="656565"/>
          <w:sz w:val="28"/>
          <w:szCs w:val="28"/>
        </w:rPr>
        <w:t xml:space="preserve"> і бабам, </w:t>
      </w:r>
      <w:proofErr w:type="spellStart"/>
      <w:r w:rsidRPr="002628F6">
        <w:rPr>
          <w:color w:val="656565"/>
          <w:sz w:val="28"/>
          <w:szCs w:val="28"/>
        </w:rPr>
        <w:t>юні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німці</w:t>
      </w:r>
      <w:proofErr w:type="spellEnd"/>
      <w:r w:rsidRPr="002628F6">
        <w:rPr>
          <w:color w:val="656565"/>
          <w:sz w:val="28"/>
          <w:szCs w:val="28"/>
        </w:rPr>
        <w:t xml:space="preserve"> проводили в </w:t>
      </w:r>
      <w:proofErr w:type="spellStart"/>
      <w:r w:rsidRPr="002628F6">
        <w:rPr>
          <w:color w:val="656565"/>
          <w:sz w:val="28"/>
          <w:szCs w:val="28"/>
        </w:rPr>
        <w:t>тій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організації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чотири</w:t>
      </w:r>
      <w:proofErr w:type="spellEnd"/>
      <w:r w:rsidRPr="002628F6">
        <w:rPr>
          <w:color w:val="656565"/>
          <w:sz w:val="28"/>
          <w:szCs w:val="28"/>
        </w:rPr>
        <w:t xml:space="preserve"> роки. </w:t>
      </w:r>
      <w:proofErr w:type="spellStart"/>
      <w:r w:rsidRPr="002628F6">
        <w:rPr>
          <w:color w:val="656565"/>
          <w:sz w:val="28"/>
          <w:szCs w:val="28"/>
        </w:rPr>
        <w:t>Влітку</w:t>
      </w:r>
      <w:proofErr w:type="spellEnd"/>
      <w:r w:rsidRPr="002628F6">
        <w:rPr>
          <w:color w:val="656565"/>
          <w:sz w:val="28"/>
          <w:szCs w:val="28"/>
        </w:rPr>
        <w:t xml:space="preserve"> на три </w:t>
      </w:r>
      <w:proofErr w:type="spellStart"/>
      <w:r w:rsidRPr="002628F6">
        <w:rPr>
          <w:color w:val="656565"/>
          <w:sz w:val="28"/>
          <w:szCs w:val="28"/>
        </w:rPr>
        <w:t>місяці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всі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їхали</w:t>
      </w:r>
      <w:proofErr w:type="spellEnd"/>
      <w:r w:rsidRPr="002628F6">
        <w:rPr>
          <w:color w:val="656565"/>
          <w:sz w:val="28"/>
          <w:szCs w:val="28"/>
        </w:rPr>
        <w:t xml:space="preserve"> в </w:t>
      </w:r>
      <w:proofErr w:type="spellStart"/>
      <w:r w:rsidRPr="002628F6">
        <w:rPr>
          <w:color w:val="656565"/>
          <w:sz w:val="28"/>
          <w:szCs w:val="28"/>
        </w:rPr>
        <w:t>альпійські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табори</w:t>
      </w:r>
      <w:proofErr w:type="spellEnd"/>
      <w:r w:rsidRPr="002628F6">
        <w:rPr>
          <w:color w:val="656565"/>
          <w:sz w:val="28"/>
          <w:szCs w:val="28"/>
        </w:rPr>
        <w:t xml:space="preserve">. </w:t>
      </w:r>
      <w:proofErr w:type="spellStart"/>
      <w:r w:rsidRPr="002628F6">
        <w:rPr>
          <w:color w:val="656565"/>
          <w:sz w:val="28"/>
          <w:szCs w:val="28"/>
        </w:rPr>
        <w:t>Підйом</w:t>
      </w:r>
      <w:proofErr w:type="spellEnd"/>
      <w:r w:rsidRPr="002628F6">
        <w:rPr>
          <w:color w:val="656565"/>
          <w:sz w:val="28"/>
          <w:szCs w:val="28"/>
        </w:rPr>
        <w:t xml:space="preserve"> – о </w:t>
      </w:r>
      <w:proofErr w:type="spellStart"/>
      <w:r w:rsidRPr="002628F6">
        <w:rPr>
          <w:color w:val="656565"/>
          <w:sz w:val="28"/>
          <w:szCs w:val="28"/>
        </w:rPr>
        <w:t>п'ятій</w:t>
      </w:r>
      <w:proofErr w:type="spellEnd"/>
      <w:r w:rsidRPr="002628F6">
        <w:rPr>
          <w:color w:val="656565"/>
          <w:sz w:val="28"/>
          <w:szCs w:val="28"/>
        </w:rPr>
        <w:t xml:space="preserve"> ранку, </w:t>
      </w:r>
      <w:proofErr w:type="spellStart"/>
      <w:r w:rsidRPr="002628F6">
        <w:rPr>
          <w:color w:val="656565"/>
          <w:sz w:val="28"/>
          <w:szCs w:val="28"/>
        </w:rPr>
        <w:t>купання</w:t>
      </w:r>
      <w:proofErr w:type="spellEnd"/>
      <w:r w:rsidRPr="002628F6">
        <w:rPr>
          <w:color w:val="656565"/>
          <w:sz w:val="28"/>
          <w:szCs w:val="28"/>
        </w:rPr>
        <w:t xml:space="preserve"> в </w:t>
      </w:r>
      <w:proofErr w:type="spellStart"/>
      <w:r w:rsidRPr="002628F6">
        <w:rPr>
          <w:color w:val="656565"/>
          <w:sz w:val="28"/>
          <w:szCs w:val="28"/>
        </w:rPr>
        <w:t>холодній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воді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гірських</w:t>
      </w:r>
      <w:proofErr w:type="spellEnd"/>
      <w:r w:rsidRPr="002628F6">
        <w:rPr>
          <w:color w:val="656565"/>
          <w:sz w:val="28"/>
          <w:szCs w:val="28"/>
        </w:rPr>
        <w:t xml:space="preserve"> озер. Кружка </w:t>
      </w:r>
      <w:proofErr w:type="spellStart"/>
      <w:r w:rsidRPr="002628F6">
        <w:rPr>
          <w:color w:val="656565"/>
          <w:sz w:val="28"/>
          <w:szCs w:val="28"/>
        </w:rPr>
        <w:t>ячмінної</w:t>
      </w:r>
      <w:proofErr w:type="spellEnd"/>
      <w:r w:rsidRPr="002628F6">
        <w:rPr>
          <w:color w:val="656565"/>
          <w:sz w:val="28"/>
          <w:szCs w:val="28"/>
        </w:rPr>
        <w:t xml:space="preserve"> кави і шмат </w:t>
      </w:r>
      <w:proofErr w:type="spellStart"/>
      <w:r w:rsidRPr="002628F6">
        <w:rPr>
          <w:color w:val="656565"/>
          <w:sz w:val="28"/>
          <w:szCs w:val="28"/>
        </w:rPr>
        <w:t>чорного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хліба</w:t>
      </w:r>
      <w:proofErr w:type="spellEnd"/>
      <w:r w:rsidRPr="002628F6">
        <w:rPr>
          <w:color w:val="656565"/>
          <w:sz w:val="28"/>
          <w:szCs w:val="28"/>
        </w:rPr>
        <w:t xml:space="preserve"> – на </w:t>
      </w:r>
      <w:proofErr w:type="spellStart"/>
      <w:r w:rsidRPr="002628F6">
        <w:rPr>
          <w:color w:val="656565"/>
          <w:sz w:val="28"/>
          <w:szCs w:val="28"/>
        </w:rPr>
        <w:t>сніданок</w:t>
      </w:r>
      <w:proofErr w:type="spellEnd"/>
      <w:r w:rsidRPr="002628F6">
        <w:rPr>
          <w:color w:val="656565"/>
          <w:sz w:val="28"/>
          <w:szCs w:val="28"/>
        </w:rPr>
        <w:t xml:space="preserve">. </w:t>
      </w:r>
      <w:proofErr w:type="spellStart"/>
      <w:r w:rsidRPr="002628F6">
        <w:rPr>
          <w:color w:val="656565"/>
          <w:sz w:val="28"/>
          <w:szCs w:val="28"/>
        </w:rPr>
        <w:t>Після</w:t>
      </w:r>
      <w:proofErr w:type="spellEnd"/>
      <w:r w:rsidRPr="002628F6">
        <w:rPr>
          <w:color w:val="656565"/>
          <w:sz w:val="28"/>
          <w:szCs w:val="28"/>
        </w:rPr>
        <w:t xml:space="preserve"> – парад на плацу </w:t>
      </w:r>
      <w:proofErr w:type="spellStart"/>
      <w:r w:rsidRPr="002628F6">
        <w:rPr>
          <w:color w:val="656565"/>
          <w:sz w:val="28"/>
          <w:szCs w:val="28"/>
        </w:rPr>
        <w:t>під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барабани</w:t>
      </w:r>
      <w:proofErr w:type="spellEnd"/>
      <w:r w:rsidRPr="002628F6">
        <w:rPr>
          <w:color w:val="656565"/>
          <w:sz w:val="28"/>
          <w:szCs w:val="28"/>
        </w:rPr>
        <w:t xml:space="preserve">, з </w:t>
      </w:r>
      <w:proofErr w:type="spellStart"/>
      <w:r w:rsidRPr="002628F6">
        <w:rPr>
          <w:color w:val="656565"/>
          <w:sz w:val="28"/>
          <w:szCs w:val="28"/>
        </w:rPr>
        <w:t>розгорнутими</w:t>
      </w:r>
      <w:proofErr w:type="spellEnd"/>
      <w:r w:rsidRPr="002628F6">
        <w:rPr>
          <w:color w:val="656565"/>
          <w:sz w:val="28"/>
          <w:szCs w:val="28"/>
        </w:rPr>
        <w:t xml:space="preserve"> прапорами. </w:t>
      </w:r>
      <w:proofErr w:type="spellStart"/>
      <w:r w:rsidRPr="002628F6">
        <w:rPr>
          <w:color w:val="656565"/>
          <w:sz w:val="28"/>
          <w:szCs w:val="28"/>
        </w:rPr>
        <w:t>Потім</w:t>
      </w:r>
      <w:proofErr w:type="spellEnd"/>
      <w:r w:rsidRPr="002628F6">
        <w:rPr>
          <w:color w:val="656565"/>
          <w:sz w:val="28"/>
          <w:szCs w:val="28"/>
        </w:rPr>
        <w:t xml:space="preserve"> – </w:t>
      </w:r>
      <w:proofErr w:type="spellStart"/>
      <w:r w:rsidRPr="002628F6">
        <w:rPr>
          <w:color w:val="656565"/>
          <w:sz w:val="28"/>
          <w:szCs w:val="28"/>
        </w:rPr>
        <w:t>двогодинні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заняття</w:t>
      </w:r>
      <w:proofErr w:type="spellEnd"/>
      <w:r w:rsidRPr="002628F6">
        <w:rPr>
          <w:color w:val="656565"/>
          <w:sz w:val="28"/>
          <w:szCs w:val="28"/>
        </w:rPr>
        <w:t xml:space="preserve"> з тактики бою в </w:t>
      </w:r>
      <w:proofErr w:type="spellStart"/>
      <w:r w:rsidRPr="002628F6">
        <w:rPr>
          <w:color w:val="656565"/>
          <w:sz w:val="28"/>
          <w:szCs w:val="28"/>
        </w:rPr>
        <w:t>лісі</w:t>
      </w:r>
      <w:proofErr w:type="spellEnd"/>
      <w:r w:rsidRPr="002628F6">
        <w:rPr>
          <w:color w:val="656565"/>
          <w:sz w:val="28"/>
          <w:szCs w:val="28"/>
        </w:rPr>
        <w:t xml:space="preserve">. </w:t>
      </w:r>
      <w:proofErr w:type="spellStart"/>
      <w:r w:rsidRPr="002628F6">
        <w:rPr>
          <w:color w:val="656565"/>
          <w:sz w:val="28"/>
          <w:szCs w:val="28"/>
        </w:rPr>
        <w:t>Дві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години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стрілецької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підготовки</w:t>
      </w:r>
      <w:proofErr w:type="spellEnd"/>
      <w:r w:rsidRPr="002628F6">
        <w:rPr>
          <w:color w:val="656565"/>
          <w:sz w:val="28"/>
          <w:szCs w:val="28"/>
        </w:rPr>
        <w:t xml:space="preserve">. І </w:t>
      </w:r>
      <w:proofErr w:type="spellStart"/>
      <w:r w:rsidRPr="002628F6">
        <w:rPr>
          <w:color w:val="656565"/>
          <w:sz w:val="28"/>
          <w:szCs w:val="28"/>
        </w:rPr>
        <w:t>ще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дві</w:t>
      </w:r>
      <w:proofErr w:type="spellEnd"/>
      <w:r w:rsidRPr="002628F6">
        <w:rPr>
          <w:color w:val="656565"/>
          <w:sz w:val="28"/>
          <w:szCs w:val="28"/>
        </w:rPr>
        <w:t xml:space="preserve"> – спорт. </w:t>
      </w:r>
      <w:proofErr w:type="spellStart"/>
      <w:r w:rsidRPr="002628F6">
        <w:rPr>
          <w:color w:val="656565"/>
          <w:sz w:val="28"/>
          <w:szCs w:val="28"/>
        </w:rPr>
        <w:t>Від</w:t>
      </w:r>
      <w:proofErr w:type="spellEnd"/>
      <w:r w:rsidRPr="002628F6">
        <w:rPr>
          <w:color w:val="656565"/>
          <w:sz w:val="28"/>
          <w:szCs w:val="28"/>
        </w:rPr>
        <w:t xml:space="preserve"> полудня до </w:t>
      </w:r>
      <w:proofErr w:type="spellStart"/>
      <w:r w:rsidRPr="002628F6">
        <w:rPr>
          <w:color w:val="656565"/>
          <w:sz w:val="28"/>
          <w:szCs w:val="28"/>
        </w:rPr>
        <w:t>першої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години</w:t>
      </w:r>
      <w:proofErr w:type="spellEnd"/>
      <w:r w:rsidRPr="002628F6">
        <w:rPr>
          <w:color w:val="656565"/>
          <w:sz w:val="28"/>
          <w:szCs w:val="28"/>
        </w:rPr>
        <w:t xml:space="preserve"> – </w:t>
      </w:r>
      <w:proofErr w:type="spellStart"/>
      <w:r w:rsidRPr="002628F6">
        <w:rPr>
          <w:color w:val="656565"/>
          <w:sz w:val="28"/>
          <w:szCs w:val="28"/>
        </w:rPr>
        <w:t>обід</w:t>
      </w:r>
      <w:proofErr w:type="spellEnd"/>
      <w:r w:rsidRPr="002628F6">
        <w:rPr>
          <w:color w:val="656565"/>
          <w:sz w:val="28"/>
          <w:szCs w:val="28"/>
        </w:rPr>
        <w:t xml:space="preserve">. </w:t>
      </w:r>
      <w:proofErr w:type="spellStart"/>
      <w:r w:rsidRPr="002628F6">
        <w:rPr>
          <w:color w:val="656565"/>
          <w:sz w:val="28"/>
          <w:szCs w:val="28"/>
        </w:rPr>
        <w:t>Потім</w:t>
      </w:r>
      <w:proofErr w:type="spellEnd"/>
      <w:r w:rsidRPr="002628F6">
        <w:rPr>
          <w:color w:val="656565"/>
          <w:sz w:val="28"/>
          <w:szCs w:val="28"/>
        </w:rPr>
        <w:t xml:space="preserve"> – расово-</w:t>
      </w:r>
      <w:proofErr w:type="spellStart"/>
      <w:r w:rsidRPr="002628F6">
        <w:rPr>
          <w:color w:val="656565"/>
          <w:sz w:val="28"/>
          <w:szCs w:val="28"/>
        </w:rPr>
        <w:t>політичне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виховання</w:t>
      </w:r>
      <w:proofErr w:type="spellEnd"/>
      <w:r w:rsidRPr="002628F6">
        <w:rPr>
          <w:color w:val="656565"/>
          <w:sz w:val="28"/>
          <w:szCs w:val="28"/>
        </w:rPr>
        <w:t xml:space="preserve">, до </w:t>
      </w:r>
      <w:proofErr w:type="spellStart"/>
      <w:r w:rsidRPr="002628F6">
        <w:rPr>
          <w:color w:val="656565"/>
          <w:sz w:val="28"/>
          <w:szCs w:val="28"/>
        </w:rPr>
        <w:t>третьої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години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пополудні</w:t>
      </w:r>
      <w:proofErr w:type="spellEnd"/>
      <w:r w:rsidRPr="002628F6">
        <w:rPr>
          <w:color w:val="656565"/>
          <w:sz w:val="28"/>
          <w:szCs w:val="28"/>
        </w:rPr>
        <w:t xml:space="preserve">. І </w:t>
      </w:r>
      <w:proofErr w:type="spellStart"/>
      <w:r w:rsidRPr="002628F6">
        <w:rPr>
          <w:color w:val="656565"/>
          <w:sz w:val="28"/>
          <w:szCs w:val="28"/>
        </w:rPr>
        <w:t>знову</w:t>
      </w:r>
      <w:proofErr w:type="spellEnd"/>
      <w:r w:rsidRPr="002628F6">
        <w:rPr>
          <w:color w:val="656565"/>
          <w:sz w:val="28"/>
          <w:szCs w:val="28"/>
        </w:rPr>
        <w:t xml:space="preserve"> спорт, </w:t>
      </w:r>
      <w:proofErr w:type="spellStart"/>
      <w:r w:rsidRPr="002628F6">
        <w:rPr>
          <w:color w:val="656565"/>
          <w:sz w:val="28"/>
          <w:szCs w:val="28"/>
        </w:rPr>
        <w:t>стройова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підготовка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прикладна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топографія</w:t>
      </w:r>
      <w:proofErr w:type="spellEnd"/>
      <w:r w:rsidRPr="002628F6">
        <w:rPr>
          <w:color w:val="656565"/>
          <w:sz w:val="28"/>
          <w:szCs w:val="28"/>
        </w:rPr>
        <w:t>...</w:t>
      </w:r>
    </w:p>
    <w:p w14:paraId="1B5FCA8F" w14:textId="77777777" w:rsidR="002628F6" w:rsidRPr="002628F6" w:rsidRDefault="002628F6" w:rsidP="002628F6">
      <w:pPr>
        <w:pStyle w:val="a3"/>
        <w:shd w:val="clear" w:color="auto" w:fill="FFFFFF"/>
        <w:spacing w:line="276" w:lineRule="auto"/>
        <w:jc w:val="both"/>
        <w:rPr>
          <w:color w:val="656565"/>
          <w:sz w:val="28"/>
          <w:szCs w:val="28"/>
        </w:rPr>
      </w:pPr>
      <w:proofErr w:type="spellStart"/>
      <w:r w:rsidRPr="002628F6">
        <w:rPr>
          <w:color w:val="656565"/>
          <w:sz w:val="28"/>
          <w:szCs w:val="28"/>
        </w:rPr>
        <w:t>Всі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німецькі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діти</w:t>
      </w:r>
      <w:proofErr w:type="spellEnd"/>
      <w:r w:rsidRPr="002628F6">
        <w:rPr>
          <w:color w:val="656565"/>
          <w:sz w:val="28"/>
          <w:szCs w:val="28"/>
        </w:rPr>
        <w:t xml:space="preserve"> проходили </w:t>
      </w:r>
      <w:proofErr w:type="spellStart"/>
      <w:r w:rsidRPr="002628F6">
        <w:rPr>
          <w:color w:val="656565"/>
          <w:sz w:val="28"/>
          <w:szCs w:val="28"/>
        </w:rPr>
        <w:t>крізь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це</w:t>
      </w:r>
      <w:proofErr w:type="spellEnd"/>
      <w:r w:rsidRPr="002628F6">
        <w:rPr>
          <w:color w:val="656565"/>
          <w:sz w:val="28"/>
          <w:szCs w:val="28"/>
        </w:rPr>
        <w:t xml:space="preserve">. </w:t>
      </w:r>
      <w:proofErr w:type="spellStart"/>
      <w:r w:rsidRPr="002628F6">
        <w:rPr>
          <w:color w:val="656565"/>
          <w:sz w:val="28"/>
          <w:szCs w:val="28"/>
        </w:rPr>
        <w:t>Англійський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журналіст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Волтер</w:t>
      </w:r>
      <w:proofErr w:type="spellEnd"/>
      <w:r w:rsidRPr="002628F6">
        <w:rPr>
          <w:color w:val="656565"/>
          <w:sz w:val="28"/>
          <w:szCs w:val="28"/>
        </w:rPr>
        <w:t xml:space="preserve"> Ширер </w:t>
      </w:r>
      <w:proofErr w:type="spellStart"/>
      <w:r w:rsidRPr="002628F6">
        <w:rPr>
          <w:color w:val="656565"/>
          <w:sz w:val="28"/>
          <w:szCs w:val="28"/>
        </w:rPr>
        <w:t>потім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згадував</w:t>
      </w:r>
      <w:proofErr w:type="spellEnd"/>
      <w:r w:rsidRPr="002628F6">
        <w:rPr>
          <w:color w:val="656565"/>
          <w:sz w:val="28"/>
          <w:szCs w:val="28"/>
        </w:rPr>
        <w:t xml:space="preserve">, як </w:t>
      </w:r>
      <w:proofErr w:type="spellStart"/>
      <w:r w:rsidRPr="002628F6">
        <w:rPr>
          <w:color w:val="656565"/>
          <w:sz w:val="28"/>
          <w:szCs w:val="28"/>
        </w:rPr>
        <w:t>його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вразив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вигляд</w:t>
      </w:r>
      <w:proofErr w:type="spellEnd"/>
      <w:r w:rsidRPr="002628F6">
        <w:rPr>
          <w:color w:val="656565"/>
          <w:sz w:val="28"/>
          <w:szCs w:val="28"/>
        </w:rPr>
        <w:t xml:space="preserve"> перших </w:t>
      </w:r>
      <w:proofErr w:type="spellStart"/>
      <w:r w:rsidRPr="002628F6">
        <w:rPr>
          <w:color w:val="656565"/>
          <w:sz w:val="28"/>
          <w:szCs w:val="28"/>
        </w:rPr>
        <w:t>полонених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німців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Другої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світової</w:t>
      </w:r>
      <w:proofErr w:type="spellEnd"/>
      <w:r w:rsidRPr="002628F6">
        <w:rPr>
          <w:color w:val="656565"/>
          <w:sz w:val="28"/>
          <w:szCs w:val="28"/>
        </w:rPr>
        <w:t xml:space="preserve"> в </w:t>
      </w:r>
      <w:proofErr w:type="spellStart"/>
      <w:r w:rsidRPr="002628F6">
        <w:rPr>
          <w:color w:val="656565"/>
          <w:sz w:val="28"/>
          <w:szCs w:val="28"/>
        </w:rPr>
        <w:t>порівнянні</w:t>
      </w:r>
      <w:proofErr w:type="spellEnd"/>
      <w:r w:rsidRPr="002628F6">
        <w:rPr>
          <w:color w:val="656565"/>
          <w:sz w:val="28"/>
          <w:szCs w:val="28"/>
        </w:rPr>
        <w:t xml:space="preserve"> з видом </w:t>
      </w:r>
      <w:proofErr w:type="spellStart"/>
      <w:r w:rsidRPr="002628F6">
        <w:rPr>
          <w:color w:val="656565"/>
          <w:sz w:val="28"/>
          <w:szCs w:val="28"/>
        </w:rPr>
        <w:t>молодих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солдатів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демократичної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Англії</w:t>
      </w:r>
      <w:proofErr w:type="spellEnd"/>
      <w:r w:rsidRPr="002628F6">
        <w:rPr>
          <w:color w:val="656565"/>
          <w:sz w:val="28"/>
          <w:szCs w:val="28"/>
        </w:rPr>
        <w:t xml:space="preserve">. </w:t>
      </w:r>
      <w:proofErr w:type="spellStart"/>
      <w:r w:rsidRPr="002628F6">
        <w:rPr>
          <w:color w:val="656565"/>
          <w:sz w:val="28"/>
          <w:szCs w:val="28"/>
        </w:rPr>
        <w:t>Гнилі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зуби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хирлявість</w:t>
      </w:r>
      <w:proofErr w:type="spellEnd"/>
      <w:r w:rsidRPr="002628F6">
        <w:rPr>
          <w:color w:val="656565"/>
          <w:sz w:val="28"/>
          <w:szCs w:val="28"/>
        </w:rPr>
        <w:t xml:space="preserve"> і </w:t>
      </w:r>
      <w:proofErr w:type="spellStart"/>
      <w:r w:rsidRPr="002628F6">
        <w:rPr>
          <w:color w:val="656565"/>
          <w:sz w:val="28"/>
          <w:szCs w:val="28"/>
        </w:rPr>
        <w:t>сутулість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блідих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британців</w:t>
      </w:r>
      <w:proofErr w:type="spellEnd"/>
      <w:r w:rsidRPr="002628F6">
        <w:rPr>
          <w:color w:val="656565"/>
          <w:sz w:val="28"/>
          <w:szCs w:val="28"/>
        </w:rPr>
        <w:t xml:space="preserve"> – перед силою і </w:t>
      </w:r>
      <w:proofErr w:type="spellStart"/>
      <w:r w:rsidRPr="002628F6">
        <w:rPr>
          <w:color w:val="656565"/>
          <w:sz w:val="28"/>
          <w:szCs w:val="28"/>
        </w:rPr>
        <w:t>здоров'ям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якими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відзначалися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гітлерівці</w:t>
      </w:r>
      <w:proofErr w:type="spellEnd"/>
      <w:r w:rsidRPr="002628F6">
        <w:rPr>
          <w:color w:val="656565"/>
          <w:sz w:val="28"/>
          <w:szCs w:val="28"/>
        </w:rPr>
        <w:t>.</w:t>
      </w:r>
    </w:p>
    <w:p w14:paraId="44EA9878" w14:textId="77777777" w:rsidR="002628F6" w:rsidRPr="002628F6" w:rsidRDefault="002628F6" w:rsidP="002628F6">
      <w:pPr>
        <w:pStyle w:val="a3"/>
        <w:shd w:val="clear" w:color="auto" w:fill="FFFFFF"/>
        <w:spacing w:line="276" w:lineRule="auto"/>
        <w:jc w:val="both"/>
        <w:rPr>
          <w:color w:val="656565"/>
          <w:sz w:val="28"/>
          <w:szCs w:val="28"/>
        </w:rPr>
      </w:pPr>
      <w:proofErr w:type="spellStart"/>
      <w:r w:rsidRPr="002628F6">
        <w:rPr>
          <w:color w:val="656565"/>
          <w:sz w:val="28"/>
          <w:szCs w:val="28"/>
        </w:rPr>
        <w:t>Після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першої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стадії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такої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підготовки</w:t>
      </w:r>
      <w:proofErr w:type="spellEnd"/>
      <w:r w:rsidRPr="002628F6">
        <w:rPr>
          <w:color w:val="656565"/>
          <w:sz w:val="28"/>
          <w:szCs w:val="28"/>
        </w:rPr>
        <w:t xml:space="preserve"> в </w:t>
      </w:r>
      <w:proofErr w:type="spellStart"/>
      <w:r w:rsidRPr="002628F6">
        <w:rPr>
          <w:color w:val="656565"/>
          <w:sz w:val="28"/>
          <w:szCs w:val="28"/>
        </w:rPr>
        <w:t>життя</w:t>
      </w:r>
      <w:proofErr w:type="spellEnd"/>
      <w:r w:rsidRPr="002628F6">
        <w:rPr>
          <w:color w:val="656565"/>
          <w:sz w:val="28"/>
          <w:szCs w:val="28"/>
        </w:rPr>
        <w:t xml:space="preserve"> вступали </w:t>
      </w:r>
      <w:proofErr w:type="spellStart"/>
      <w:r w:rsidRPr="002628F6">
        <w:rPr>
          <w:color w:val="656565"/>
          <w:sz w:val="28"/>
          <w:szCs w:val="28"/>
        </w:rPr>
        <w:t>такі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сімнадцятирічні</w:t>
      </w:r>
      <w:proofErr w:type="spellEnd"/>
      <w:r w:rsidRPr="002628F6">
        <w:rPr>
          <w:color w:val="656565"/>
          <w:sz w:val="28"/>
          <w:szCs w:val="28"/>
        </w:rPr>
        <w:t xml:space="preserve">, з </w:t>
      </w:r>
      <w:proofErr w:type="spellStart"/>
      <w:r w:rsidRPr="002628F6">
        <w:rPr>
          <w:color w:val="656565"/>
          <w:sz w:val="28"/>
          <w:szCs w:val="28"/>
        </w:rPr>
        <w:t>яких</w:t>
      </w:r>
      <w:proofErr w:type="spellEnd"/>
      <w:r w:rsidRPr="002628F6">
        <w:rPr>
          <w:color w:val="656565"/>
          <w:sz w:val="28"/>
          <w:szCs w:val="28"/>
        </w:rPr>
        <w:t xml:space="preserve"> просто не могли </w:t>
      </w:r>
      <w:proofErr w:type="spellStart"/>
      <w:r w:rsidRPr="002628F6">
        <w:rPr>
          <w:color w:val="656565"/>
          <w:sz w:val="28"/>
          <w:szCs w:val="28"/>
        </w:rPr>
        <w:t>вийти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інфантильні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кволі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хіпі</w:t>
      </w:r>
      <w:proofErr w:type="spellEnd"/>
      <w:r w:rsidRPr="002628F6">
        <w:rPr>
          <w:color w:val="656565"/>
          <w:sz w:val="28"/>
          <w:szCs w:val="28"/>
        </w:rPr>
        <w:t xml:space="preserve">-наркомани, </w:t>
      </w:r>
      <w:proofErr w:type="spellStart"/>
      <w:r w:rsidRPr="002628F6">
        <w:rPr>
          <w:color w:val="656565"/>
          <w:sz w:val="28"/>
          <w:szCs w:val="28"/>
        </w:rPr>
        <w:t>нинішні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птюч-ковтателі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звеселяючого</w:t>
      </w:r>
      <w:proofErr w:type="spellEnd"/>
      <w:r w:rsidRPr="002628F6">
        <w:rPr>
          <w:color w:val="656565"/>
          <w:sz w:val="28"/>
          <w:szCs w:val="28"/>
        </w:rPr>
        <w:t xml:space="preserve"> газу </w:t>
      </w:r>
      <w:proofErr w:type="spellStart"/>
      <w:r w:rsidRPr="002628F6">
        <w:rPr>
          <w:color w:val="656565"/>
          <w:sz w:val="28"/>
          <w:szCs w:val="28"/>
        </w:rPr>
        <w:t>або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слинява</w:t>
      </w:r>
      <w:proofErr w:type="spellEnd"/>
      <w:r w:rsidRPr="002628F6">
        <w:rPr>
          <w:color w:val="656565"/>
          <w:sz w:val="28"/>
          <w:szCs w:val="28"/>
        </w:rPr>
        <w:t xml:space="preserve">, прокурена </w:t>
      </w:r>
      <w:proofErr w:type="spellStart"/>
      <w:r w:rsidRPr="002628F6">
        <w:rPr>
          <w:color w:val="656565"/>
          <w:sz w:val="28"/>
          <w:szCs w:val="28"/>
        </w:rPr>
        <w:t>блатота</w:t>
      </w:r>
      <w:proofErr w:type="spellEnd"/>
      <w:r w:rsidRPr="002628F6">
        <w:rPr>
          <w:color w:val="656565"/>
          <w:sz w:val="28"/>
          <w:szCs w:val="28"/>
        </w:rPr>
        <w:t xml:space="preserve">. </w:t>
      </w:r>
      <w:proofErr w:type="spellStart"/>
      <w:r w:rsidRPr="002628F6">
        <w:rPr>
          <w:color w:val="656565"/>
          <w:sz w:val="28"/>
          <w:szCs w:val="28"/>
        </w:rPr>
        <w:t>Ні</w:t>
      </w:r>
      <w:proofErr w:type="spellEnd"/>
      <w:r w:rsidRPr="002628F6">
        <w:rPr>
          <w:color w:val="656565"/>
          <w:sz w:val="28"/>
          <w:szCs w:val="28"/>
        </w:rPr>
        <w:t xml:space="preserve"> – </w:t>
      </w:r>
      <w:proofErr w:type="spellStart"/>
      <w:r w:rsidRPr="002628F6">
        <w:rPr>
          <w:color w:val="656565"/>
          <w:sz w:val="28"/>
          <w:szCs w:val="28"/>
        </w:rPr>
        <w:t>поб'ємось</w:t>
      </w:r>
      <w:proofErr w:type="spellEnd"/>
      <w:r w:rsidRPr="002628F6">
        <w:rPr>
          <w:color w:val="656565"/>
          <w:sz w:val="28"/>
          <w:szCs w:val="28"/>
        </w:rPr>
        <w:t xml:space="preserve"> об заклад – </w:t>
      </w:r>
      <w:proofErr w:type="spellStart"/>
      <w:r w:rsidRPr="002628F6">
        <w:rPr>
          <w:color w:val="656565"/>
          <w:sz w:val="28"/>
          <w:szCs w:val="28"/>
        </w:rPr>
        <w:t>тремтячі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жирні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гайдари</w:t>
      </w:r>
      <w:proofErr w:type="spellEnd"/>
      <w:r w:rsidRPr="002628F6">
        <w:rPr>
          <w:color w:val="656565"/>
          <w:sz w:val="28"/>
          <w:szCs w:val="28"/>
        </w:rPr>
        <w:t xml:space="preserve">. </w:t>
      </w:r>
      <w:proofErr w:type="spellStart"/>
      <w:r w:rsidRPr="002628F6">
        <w:rPr>
          <w:color w:val="656565"/>
          <w:sz w:val="28"/>
          <w:szCs w:val="28"/>
        </w:rPr>
        <w:t>Після</w:t>
      </w:r>
      <w:proofErr w:type="spellEnd"/>
      <w:r w:rsidRPr="002628F6">
        <w:rPr>
          <w:color w:val="656565"/>
          <w:sz w:val="28"/>
          <w:szCs w:val="28"/>
        </w:rPr>
        <w:t xml:space="preserve"> «Гитлерюгенду» </w:t>
      </w:r>
      <w:proofErr w:type="spellStart"/>
      <w:r w:rsidRPr="002628F6">
        <w:rPr>
          <w:color w:val="656565"/>
          <w:sz w:val="28"/>
          <w:szCs w:val="28"/>
        </w:rPr>
        <w:t>кращі</w:t>
      </w:r>
      <w:proofErr w:type="spellEnd"/>
      <w:r w:rsidRPr="002628F6">
        <w:rPr>
          <w:color w:val="656565"/>
          <w:sz w:val="28"/>
          <w:szCs w:val="28"/>
        </w:rPr>
        <w:t xml:space="preserve"> могли </w:t>
      </w:r>
      <w:proofErr w:type="spellStart"/>
      <w:r w:rsidRPr="002628F6">
        <w:rPr>
          <w:color w:val="656565"/>
          <w:sz w:val="28"/>
          <w:szCs w:val="28"/>
        </w:rPr>
        <w:t>вступити</w:t>
      </w:r>
      <w:proofErr w:type="spellEnd"/>
      <w:r w:rsidRPr="002628F6">
        <w:rPr>
          <w:color w:val="656565"/>
          <w:sz w:val="28"/>
          <w:szCs w:val="28"/>
        </w:rPr>
        <w:t xml:space="preserve"> до </w:t>
      </w:r>
      <w:proofErr w:type="spellStart"/>
      <w:r w:rsidRPr="002628F6">
        <w:rPr>
          <w:color w:val="656565"/>
          <w:sz w:val="28"/>
          <w:szCs w:val="28"/>
        </w:rPr>
        <w:t>тридцяти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інститутів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національно-політичної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освіти</w:t>
      </w:r>
      <w:proofErr w:type="spellEnd"/>
      <w:r w:rsidRPr="002628F6">
        <w:rPr>
          <w:color w:val="656565"/>
          <w:sz w:val="28"/>
          <w:szCs w:val="28"/>
        </w:rPr>
        <w:t xml:space="preserve"> з </w:t>
      </w:r>
      <w:proofErr w:type="spellStart"/>
      <w:r w:rsidRPr="002628F6">
        <w:rPr>
          <w:color w:val="656565"/>
          <w:sz w:val="28"/>
          <w:szCs w:val="28"/>
        </w:rPr>
        <w:t>дворічним</w:t>
      </w:r>
      <w:proofErr w:type="spellEnd"/>
      <w:r w:rsidRPr="002628F6">
        <w:rPr>
          <w:color w:val="656565"/>
          <w:sz w:val="28"/>
          <w:szCs w:val="28"/>
        </w:rPr>
        <w:t xml:space="preserve"> курсом </w:t>
      </w:r>
      <w:proofErr w:type="spellStart"/>
      <w:r w:rsidRPr="002628F6">
        <w:rPr>
          <w:color w:val="656565"/>
          <w:sz w:val="28"/>
          <w:szCs w:val="28"/>
        </w:rPr>
        <w:t>навчання</w:t>
      </w:r>
      <w:proofErr w:type="spellEnd"/>
      <w:r w:rsidRPr="002628F6">
        <w:rPr>
          <w:color w:val="656565"/>
          <w:sz w:val="28"/>
          <w:szCs w:val="28"/>
        </w:rPr>
        <w:t>.</w:t>
      </w:r>
    </w:p>
    <w:p w14:paraId="76E7FB72" w14:textId="77777777" w:rsidR="002628F6" w:rsidRPr="002628F6" w:rsidRDefault="002628F6" w:rsidP="002628F6">
      <w:pPr>
        <w:pStyle w:val="a3"/>
        <w:shd w:val="clear" w:color="auto" w:fill="FFFFFF"/>
        <w:spacing w:line="276" w:lineRule="auto"/>
        <w:jc w:val="both"/>
        <w:rPr>
          <w:color w:val="656565"/>
          <w:sz w:val="28"/>
          <w:szCs w:val="28"/>
        </w:rPr>
      </w:pPr>
      <w:r w:rsidRPr="002628F6">
        <w:rPr>
          <w:color w:val="656565"/>
          <w:sz w:val="28"/>
          <w:szCs w:val="28"/>
        </w:rPr>
        <w:t xml:space="preserve">Там </w:t>
      </w:r>
      <w:proofErr w:type="spellStart"/>
      <w:r w:rsidRPr="002628F6">
        <w:rPr>
          <w:color w:val="656565"/>
          <w:sz w:val="28"/>
          <w:szCs w:val="28"/>
        </w:rPr>
        <w:t>німця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теж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чекали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спартанські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тренування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військова</w:t>
      </w:r>
      <w:proofErr w:type="spellEnd"/>
      <w:r w:rsidRPr="002628F6">
        <w:rPr>
          <w:color w:val="656565"/>
          <w:sz w:val="28"/>
          <w:szCs w:val="28"/>
        </w:rPr>
        <w:t xml:space="preserve"> справа і </w:t>
      </w:r>
      <w:proofErr w:type="spellStart"/>
      <w:r w:rsidRPr="002628F6">
        <w:rPr>
          <w:color w:val="656565"/>
          <w:sz w:val="28"/>
          <w:szCs w:val="28"/>
        </w:rPr>
        <w:t>стройова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підготовка</w:t>
      </w:r>
      <w:proofErr w:type="spellEnd"/>
      <w:r w:rsidRPr="002628F6">
        <w:rPr>
          <w:color w:val="656565"/>
          <w:sz w:val="28"/>
          <w:szCs w:val="28"/>
        </w:rPr>
        <w:t xml:space="preserve">. Разом з </w:t>
      </w:r>
      <w:proofErr w:type="spellStart"/>
      <w:r w:rsidRPr="002628F6">
        <w:rPr>
          <w:color w:val="656565"/>
          <w:sz w:val="28"/>
          <w:szCs w:val="28"/>
        </w:rPr>
        <w:t>поглибленим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вивченням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расової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теорії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євгеніки</w:t>
      </w:r>
      <w:proofErr w:type="spellEnd"/>
      <w:r w:rsidRPr="002628F6">
        <w:rPr>
          <w:color w:val="656565"/>
          <w:sz w:val="28"/>
          <w:szCs w:val="28"/>
        </w:rPr>
        <w:t xml:space="preserve"> і </w:t>
      </w:r>
      <w:proofErr w:type="spellStart"/>
      <w:r w:rsidRPr="002628F6">
        <w:rPr>
          <w:color w:val="656565"/>
          <w:sz w:val="28"/>
          <w:szCs w:val="28"/>
        </w:rPr>
        <w:t>геополітики</w:t>
      </w:r>
      <w:proofErr w:type="spellEnd"/>
      <w:r w:rsidRPr="002628F6">
        <w:rPr>
          <w:color w:val="656565"/>
          <w:sz w:val="28"/>
          <w:szCs w:val="28"/>
        </w:rPr>
        <w:t xml:space="preserve">. І </w:t>
      </w:r>
      <w:proofErr w:type="spellStart"/>
      <w:r w:rsidRPr="002628F6">
        <w:rPr>
          <w:color w:val="656565"/>
          <w:sz w:val="28"/>
          <w:szCs w:val="28"/>
        </w:rPr>
        <w:t>знову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найкращі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після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закінчення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йшли</w:t>
      </w:r>
      <w:proofErr w:type="spellEnd"/>
      <w:r w:rsidRPr="002628F6">
        <w:rPr>
          <w:color w:val="656565"/>
          <w:sz w:val="28"/>
          <w:szCs w:val="28"/>
        </w:rPr>
        <w:t xml:space="preserve"> на </w:t>
      </w:r>
      <w:proofErr w:type="spellStart"/>
      <w:r w:rsidRPr="002628F6">
        <w:rPr>
          <w:color w:val="656565"/>
          <w:sz w:val="28"/>
          <w:szCs w:val="28"/>
        </w:rPr>
        <w:t>рік</w:t>
      </w:r>
      <w:proofErr w:type="spellEnd"/>
      <w:r w:rsidRPr="002628F6">
        <w:rPr>
          <w:color w:val="656565"/>
          <w:sz w:val="28"/>
          <w:szCs w:val="28"/>
        </w:rPr>
        <w:t xml:space="preserve"> в </w:t>
      </w:r>
      <w:proofErr w:type="spellStart"/>
      <w:r w:rsidRPr="002628F6">
        <w:rPr>
          <w:color w:val="656565"/>
          <w:sz w:val="28"/>
          <w:szCs w:val="28"/>
        </w:rPr>
        <w:t>заклади</w:t>
      </w:r>
      <w:proofErr w:type="spellEnd"/>
      <w:r w:rsidRPr="002628F6">
        <w:rPr>
          <w:color w:val="656565"/>
          <w:sz w:val="28"/>
          <w:szCs w:val="28"/>
        </w:rPr>
        <w:t xml:space="preserve"> для </w:t>
      </w:r>
      <w:proofErr w:type="spellStart"/>
      <w:r w:rsidRPr="002628F6">
        <w:rPr>
          <w:color w:val="656565"/>
          <w:sz w:val="28"/>
          <w:szCs w:val="28"/>
        </w:rPr>
        <w:t>підготовки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еліти</w:t>
      </w:r>
      <w:proofErr w:type="spellEnd"/>
      <w:r w:rsidRPr="002628F6">
        <w:rPr>
          <w:color w:val="656565"/>
          <w:sz w:val="28"/>
          <w:szCs w:val="28"/>
        </w:rPr>
        <w:t xml:space="preserve"> – в </w:t>
      </w:r>
      <w:proofErr w:type="spellStart"/>
      <w:r w:rsidRPr="002628F6">
        <w:rPr>
          <w:color w:val="656565"/>
          <w:sz w:val="28"/>
          <w:szCs w:val="28"/>
        </w:rPr>
        <w:t>орденські</w:t>
      </w:r>
      <w:proofErr w:type="spellEnd"/>
      <w:r w:rsidRPr="002628F6">
        <w:rPr>
          <w:color w:val="656565"/>
          <w:sz w:val="28"/>
          <w:szCs w:val="28"/>
        </w:rPr>
        <w:t xml:space="preserve"> замки СС: </w:t>
      </w:r>
      <w:proofErr w:type="spellStart"/>
      <w:r w:rsidRPr="002628F6">
        <w:rPr>
          <w:color w:val="656565"/>
          <w:sz w:val="28"/>
          <w:szCs w:val="28"/>
        </w:rPr>
        <w:t>Фогельзанг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Зонтгофен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Марієнбург</w:t>
      </w:r>
      <w:proofErr w:type="spellEnd"/>
      <w:r w:rsidRPr="002628F6">
        <w:rPr>
          <w:color w:val="656565"/>
          <w:sz w:val="28"/>
          <w:szCs w:val="28"/>
        </w:rPr>
        <w:t>...</w:t>
      </w:r>
    </w:p>
    <w:p w14:paraId="3CA64C09" w14:textId="77777777" w:rsidR="002628F6" w:rsidRPr="002628F6" w:rsidRDefault="002628F6" w:rsidP="002628F6">
      <w:pPr>
        <w:pStyle w:val="a3"/>
        <w:shd w:val="clear" w:color="auto" w:fill="FFFFFF"/>
        <w:spacing w:line="276" w:lineRule="auto"/>
        <w:jc w:val="both"/>
        <w:rPr>
          <w:color w:val="656565"/>
          <w:sz w:val="28"/>
          <w:szCs w:val="28"/>
        </w:rPr>
      </w:pPr>
      <w:proofErr w:type="spellStart"/>
      <w:r w:rsidRPr="002628F6">
        <w:rPr>
          <w:color w:val="656565"/>
          <w:sz w:val="28"/>
          <w:szCs w:val="28"/>
        </w:rPr>
        <w:t>Підйом</w:t>
      </w:r>
      <w:proofErr w:type="spellEnd"/>
      <w:r w:rsidRPr="002628F6">
        <w:rPr>
          <w:color w:val="656565"/>
          <w:sz w:val="28"/>
          <w:szCs w:val="28"/>
        </w:rPr>
        <w:t xml:space="preserve"> – о </w:t>
      </w:r>
      <w:proofErr w:type="spellStart"/>
      <w:r w:rsidRPr="002628F6">
        <w:rPr>
          <w:color w:val="656565"/>
          <w:sz w:val="28"/>
          <w:szCs w:val="28"/>
        </w:rPr>
        <w:t>п'ятій</w:t>
      </w:r>
      <w:proofErr w:type="spellEnd"/>
      <w:r w:rsidRPr="002628F6">
        <w:rPr>
          <w:color w:val="656565"/>
          <w:sz w:val="28"/>
          <w:szCs w:val="28"/>
        </w:rPr>
        <w:t xml:space="preserve"> ранку. </w:t>
      </w:r>
      <w:proofErr w:type="spellStart"/>
      <w:r w:rsidRPr="002628F6">
        <w:rPr>
          <w:color w:val="656565"/>
          <w:sz w:val="28"/>
          <w:szCs w:val="28"/>
        </w:rPr>
        <w:t>Двокілометровий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крос</w:t>
      </w:r>
      <w:proofErr w:type="spellEnd"/>
      <w:r w:rsidRPr="002628F6">
        <w:rPr>
          <w:color w:val="656565"/>
          <w:sz w:val="28"/>
          <w:szCs w:val="28"/>
        </w:rPr>
        <w:t xml:space="preserve"> до </w:t>
      </w:r>
      <w:proofErr w:type="spellStart"/>
      <w:r w:rsidRPr="002628F6">
        <w:rPr>
          <w:color w:val="656565"/>
          <w:sz w:val="28"/>
          <w:szCs w:val="28"/>
        </w:rPr>
        <w:t>гірської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річки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купання</w:t>
      </w:r>
      <w:proofErr w:type="spellEnd"/>
      <w:r w:rsidRPr="002628F6">
        <w:rPr>
          <w:color w:val="656565"/>
          <w:sz w:val="28"/>
          <w:szCs w:val="28"/>
        </w:rPr>
        <w:t xml:space="preserve"> в </w:t>
      </w:r>
      <w:proofErr w:type="spellStart"/>
      <w:r w:rsidRPr="002628F6">
        <w:rPr>
          <w:color w:val="656565"/>
          <w:sz w:val="28"/>
          <w:szCs w:val="28"/>
        </w:rPr>
        <w:t>крижаній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воді</w:t>
      </w:r>
      <w:proofErr w:type="spellEnd"/>
      <w:r w:rsidRPr="002628F6">
        <w:rPr>
          <w:color w:val="656565"/>
          <w:sz w:val="28"/>
          <w:szCs w:val="28"/>
        </w:rPr>
        <w:t xml:space="preserve"> і </w:t>
      </w:r>
      <w:proofErr w:type="spellStart"/>
      <w:r w:rsidRPr="002628F6">
        <w:rPr>
          <w:color w:val="656565"/>
          <w:sz w:val="28"/>
          <w:szCs w:val="28"/>
        </w:rPr>
        <w:t>біг</w:t>
      </w:r>
      <w:proofErr w:type="spellEnd"/>
      <w:r w:rsidRPr="002628F6">
        <w:rPr>
          <w:color w:val="656565"/>
          <w:sz w:val="28"/>
          <w:szCs w:val="28"/>
        </w:rPr>
        <w:t xml:space="preserve"> назад. О </w:t>
      </w:r>
      <w:proofErr w:type="spellStart"/>
      <w:r w:rsidRPr="002628F6">
        <w:rPr>
          <w:color w:val="656565"/>
          <w:sz w:val="28"/>
          <w:szCs w:val="28"/>
        </w:rPr>
        <w:t>шостій</w:t>
      </w:r>
      <w:proofErr w:type="spellEnd"/>
      <w:r w:rsidRPr="002628F6">
        <w:rPr>
          <w:color w:val="656565"/>
          <w:sz w:val="28"/>
          <w:szCs w:val="28"/>
        </w:rPr>
        <w:t xml:space="preserve"> – </w:t>
      </w:r>
      <w:proofErr w:type="spellStart"/>
      <w:r w:rsidRPr="002628F6">
        <w:rPr>
          <w:color w:val="656565"/>
          <w:sz w:val="28"/>
          <w:szCs w:val="28"/>
        </w:rPr>
        <w:t>сніданок</w:t>
      </w:r>
      <w:proofErr w:type="spellEnd"/>
      <w:r w:rsidRPr="002628F6">
        <w:rPr>
          <w:color w:val="656565"/>
          <w:sz w:val="28"/>
          <w:szCs w:val="28"/>
        </w:rPr>
        <w:t xml:space="preserve"> з </w:t>
      </w:r>
      <w:proofErr w:type="spellStart"/>
      <w:r w:rsidRPr="002628F6">
        <w:rPr>
          <w:color w:val="656565"/>
          <w:sz w:val="28"/>
          <w:szCs w:val="28"/>
        </w:rPr>
        <w:t>вівсянки</w:t>
      </w:r>
      <w:proofErr w:type="spellEnd"/>
      <w:r w:rsidRPr="002628F6">
        <w:rPr>
          <w:color w:val="656565"/>
          <w:sz w:val="28"/>
          <w:szCs w:val="28"/>
        </w:rPr>
        <w:t xml:space="preserve"> з </w:t>
      </w:r>
      <w:proofErr w:type="spellStart"/>
      <w:r w:rsidRPr="002628F6">
        <w:rPr>
          <w:color w:val="656565"/>
          <w:sz w:val="28"/>
          <w:szCs w:val="28"/>
        </w:rPr>
        <w:t>мінеральною</w:t>
      </w:r>
      <w:proofErr w:type="spellEnd"/>
      <w:r w:rsidRPr="002628F6">
        <w:rPr>
          <w:color w:val="656565"/>
          <w:sz w:val="28"/>
          <w:szCs w:val="28"/>
        </w:rPr>
        <w:t xml:space="preserve"> водою. </w:t>
      </w:r>
      <w:proofErr w:type="spellStart"/>
      <w:r w:rsidRPr="002628F6">
        <w:rPr>
          <w:color w:val="656565"/>
          <w:sz w:val="28"/>
          <w:szCs w:val="28"/>
        </w:rPr>
        <w:t>Шість</w:t>
      </w:r>
      <w:proofErr w:type="spellEnd"/>
      <w:r w:rsidRPr="002628F6">
        <w:rPr>
          <w:color w:val="656565"/>
          <w:sz w:val="28"/>
          <w:szCs w:val="28"/>
        </w:rPr>
        <w:t xml:space="preserve"> годин до </w:t>
      </w:r>
      <w:proofErr w:type="spellStart"/>
      <w:r w:rsidRPr="002628F6">
        <w:rPr>
          <w:color w:val="656565"/>
          <w:sz w:val="28"/>
          <w:szCs w:val="28"/>
        </w:rPr>
        <w:t>обіду</w:t>
      </w:r>
      <w:proofErr w:type="spellEnd"/>
      <w:r w:rsidRPr="002628F6">
        <w:rPr>
          <w:color w:val="656565"/>
          <w:sz w:val="28"/>
          <w:szCs w:val="28"/>
        </w:rPr>
        <w:t xml:space="preserve"> – </w:t>
      </w:r>
      <w:proofErr w:type="spellStart"/>
      <w:r w:rsidRPr="002628F6">
        <w:rPr>
          <w:color w:val="656565"/>
          <w:sz w:val="28"/>
          <w:szCs w:val="28"/>
        </w:rPr>
        <w:t>теорія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зброї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стрілянини</w:t>
      </w:r>
      <w:proofErr w:type="spellEnd"/>
      <w:r w:rsidRPr="002628F6">
        <w:rPr>
          <w:color w:val="656565"/>
          <w:sz w:val="28"/>
          <w:szCs w:val="28"/>
        </w:rPr>
        <w:t xml:space="preserve"> і </w:t>
      </w:r>
      <w:proofErr w:type="spellStart"/>
      <w:r w:rsidRPr="002628F6">
        <w:rPr>
          <w:color w:val="656565"/>
          <w:sz w:val="28"/>
          <w:szCs w:val="28"/>
        </w:rPr>
        <w:t>стройовий</w:t>
      </w:r>
      <w:proofErr w:type="spellEnd"/>
      <w:r w:rsidRPr="002628F6">
        <w:rPr>
          <w:color w:val="656565"/>
          <w:sz w:val="28"/>
          <w:szCs w:val="28"/>
        </w:rPr>
        <w:t xml:space="preserve"> плац. </w:t>
      </w:r>
      <w:proofErr w:type="spellStart"/>
      <w:r w:rsidRPr="002628F6">
        <w:rPr>
          <w:color w:val="656565"/>
          <w:sz w:val="28"/>
          <w:szCs w:val="28"/>
        </w:rPr>
        <w:t>Потім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lastRenderedPageBreak/>
        <w:t>заняття</w:t>
      </w:r>
      <w:proofErr w:type="spellEnd"/>
      <w:r w:rsidRPr="002628F6">
        <w:rPr>
          <w:color w:val="656565"/>
          <w:sz w:val="28"/>
          <w:szCs w:val="28"/>
        </w:rPr>
        <w:t xml:space="preserve"> по </w:t>
      </w:r>
      <w:proofErr w:type="spellStart"/>
      <w:r w:rsidRPr="002628F6">
        <w:rPr>
          <w:color w:val="656565"/>
          <w:sz w:val="28"/>
          <w:szCs w:val="28"/>
        </w:rPr>
        <w:t>спецдисциплінам</w:t>
      </w:r>
      <w:proofErr w:type="spellEnd"/>
      <w:r w:rsidRPr="002628F6">
        <w:rPr>
          <w:color w:val="656565"/>
          <w:sz w:val="28"/>
          <w:szCs w:val="28"/>
        </w:rPr>
        <w:t xml:space="preserve"> та </w:t>
      </w:r>
      <w:proofErr w:type="spellStart"/>
      <w:r w:rsidRPr="002628F6">
        <w:rPr>
          <w:color w:val="656565"/>
          <w:sz w:val="28"/>
          <w:szCs w:val="28"/>
        </w:rPr>
        <w:t>політиці</w:t>
      </w:r>
      <w:proofErr w:type="spellEnd"/>
      <w:r w:rsidRPr="002628F6">
        <w:rPr>
          <w:color w:val="656565"/>
          <w:sz w:val="28"/>
          <w:szCs w:val="28"/>
        </w:rPr>
        <w:t xml:space="preserve">. За вечерею – </w:t>
      </w:r>
      <w:proofErr w:type="spellStart"/>
      <w:r w:rsidRPr="002628F6">
        <w:rPr>
          <w:color w:val="656565"/>
          <w:sz w:val="28"/>
          <w:szCs w:val="28"/>
        </w:rPr>
        <w:t>наведення</w:t>
      </w:r>
      <w:proofErr w:type="spellEnd"/>
      <w:r w:rsidRPr="002628F6">
        <w:rPr>
          <w:color w:val="656565"/>
          <w:sz w:val="28"/>
          <w:szCs w:val="28"/>
        </w:rPr>
        <w:t xml:space="preserve"> порядку. </w:t>
      </w:r>
      <w:proofErr w:type="spellStart"/>
      <w:r w:rsidRPr="002628F6">
        <w:rPr>
          <w:color w:val="656565"/>
          <w:sz w:val="28"/>
          <w:szCs w:val="28"/>
        </w:rPr>
        <w:t>Відбій</w:t>
      </w:r>
      <w:proofErr w:type="spellEnd"/>
      <w:r w:rsidRPr="002628F6">
        <w:rPr>
          <w:color w:val="656565"/>
          <w:sz w:val="28"/>
          <w:szCs w:val="28"/>
        </w:rPr>
        <w:t xml:space="preserve"> – о </w:t>
      </w:r>
      <w:proofErr w:type="spellStart"/>
      <w:r w:rsidRPr="002628F6">
        <w:rPr>
          <w:color w:val="656565"/>
          <w:sz w:val="28"/>
          <w:szCs w:val="28"/>
        </w:rPr>
        <w:t>десятій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вечора</w:t>
      </w:r>
      <w:proofErr w:type="spellEnd"/>
      <w:r w:rsidRPr="002628F6">
        <w:rPr>
          <w:color w:val="656565"/>
          <w:sz w:val="28"/>
          <w:szCs w:val="28"/>
        </w:rPr>
        <w:t xml:space="preserve">. </w:t>
      </w:r>
      <w:proofErr w:type="spellStart"/>
      <w:r w:rsidRPr="002628F6">
        <w:rPr>
          <w:color w:val="656565"/>
          <w:sz w:val="28"/>
          <w:szCs w:val="28"/>
        </w:rPr>
        <w:t>Залізна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дисципліна</w:t>
      </w:r>
      <w:proofErr w:type="spellEnd"/>
      <w:r w:rsidRPr="002628F6">
        <w:rPr>
          <w:color w:val="656565"/>
          <w:sz w:val="28"/>
          <w:szCs w:val="28"/>
        </w:rPr>
        <w:t xml:space="preserve">! За проступок курсанта могли на </w:t>
      </w:r>
      <w:proofErr w:type="spellStart"/>
      <w:r w:rsidRPr="002628F6">
        <w:rPr>
          <w:color w:val="656565"/>
          <w:sz w:val="28"/>
          <w:szCs w:val="28"/>
        </w:rPr>
        <w:t>місяць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позбавити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вечері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або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посадити</w:t>
      </w:r>
      <w:proofErr w:type="spellEnd"/>
      <w:r w:rsidRPr="002628F6">
        <w:rPr>
          <w:color w:val="656565"/>
          <w:sz w:val="28"/>
          <w:szCs w:val="28"/>
        </w:rPr>
        <w:t xml:space="preserve"> в карцер з </w:t>
      </w:r>
      <w:proofErr w:type="spellStart"/>
      <w:r w:rsidRPr="002628F6">
        <w:rPr>
          <w:color w:val="656565"/>
          <w:sz w:val="28"/>
          <w:szCs w:val="28"/>
        </w:rPr>
        <w:t>хлібо</w:t>
      </w:r>
      <w:proofErr w:type="spellEnd"/>
      <w:r w:rsidRPr="002628F6">
        <w:rPr>
          <w:color w:val="656565"/>
          <w:sz w:val="28"/>
          <w:szCs w:val="28"/>
        </w:rPr>
        <w:t xml:space="preserve">-водною </w:t>
      </w:r>
      <w:proofErr w:type="spellStart"/>
      <w:r w:rsidRPr="002628F6">
        <w:rPr>
          <w:color w:val="656565"/>
          <w:sz w:val="28"/>
          <w:szCs w:val="28"/>
        </w:rPr>
        <w:t>дієтою</w:t>
      </w:r>
      <w:proofErr w:type="spellEnd"/>
      <w:r w:rsidRPr="002628F6">
        <w:rPr>
          <w:color w:val="656565"/>
          <w:sz w:val="28"/>
          <w:szCs w:val="28"/>
        </w:rPr>
        <w:t>.</w:t>
      </w:r>
    </w:p>
    <w:p w14:paraId="52BFC66B" w14:textId="77777777" w:rsidR="002628F6" w:rsidRPr="002628F6" w:rsidRDefault="002628F6" w:rsidP="002628F6">
      <w:pPr>
        <w:pStyle w:val="a3"/>
        <w:shd w:val="clear" w:color="auto" w:fill="FFFFFF"/>
        <w:spacing w:line="276" w:lineRule="auto"/>
        <w:jc w:val="both"/>
        <w:rPr>
          <w:color w:val="656565"/>
          <w:sz w:val="28"/>
          <w:szCs w:val="28"/>
        </w:rPr>
      </w:pPr>
      <w:proofErr w:type="spellStart"/>
      <w:r w:rsidRPr="002628F6">
        <w:rPr>
          <w:color w:val="656565"/>
          <w:sz w:val="28"/>
          <w:szCs w:val="28"/>
        </w:rPr>
        <w:t>Які</w:t>
      </w:r>
      <w:proofErr w:type="spellEnd"/>
      <w:r w:rsidRPr="002628F6">
        <w:rPr>
          <w:color w:val="656565"/>
          <w:sz w:val="28"/>
          <w:szCs w:val="28"/>
        </w:rPr>
        <w:t xml:space="preserve"> були </w:t>
      </w:r>
      <w:proofErr w:type="spellStart"/>
      <w:r w:rsidRPr="002628F6">
        <w:rPr>
          <w:color w:val="656565"/>
          <w:sz w:val="28"/>
          <w:szCs w:val="28"/>
        </w:rPr>
        <w:t>спеціальні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заняття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юнкерів-есесівців</w:t>
      </w:r>
      <w:proofErr w:type="spellEnd"/>
      <w:r w:rsidRPr="002628F6">
        <w:rPr>
          <w:color w:val="656565"/>
          <w:sz w:val="28"/>
          <w:szCs w:val="28"/>
        </w:rPr>
        <w:t xml:space="preserve">? </w:t>
      </w:r>
      <w:proofErr w:type="spellStart"/>
      <w:r w:rsidRPr="002628F6">
        <w:rPr>
          <w:color w:val="656565"/>
          <w:sz w:val="28"/>
          <w:szCs w:val="28"/>
        </w:rPr>
        <w:t>Приборкання</w:t>
      </w:r>
      <w:proofErr w:type="spellEnd"/>
      <w:r w:rsidRPr="002628F6">
        <w:rPr>
          <w:color w:val="656565"/>
          <w:sz w:val="28"/>
          <w:szCs w:val="28"/>
        </w:rPr>
        <w:t xml:space="preserve"> диких </w:t>
      </w:r>
      <w:proofErr w:type="spellStart"/>
      <w:r w:rsidRPr="002628F6">
        <w:rPr>
          <w:color w:val="656565"/>
          <w:sz w:val="28"/>
          <w:szCs w:val="28"/>
        </w:rPr>
        <w:t>арабських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жеребців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оволодіння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древньою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майстерністю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арійців-вершників</w:t>
      </w:r>
      <w:proofErr w:type="spellEnd"/>
      <w:r w:rsidRPr="002628F6">
        <w:rPr>
          <w:color w:val="656565"/>
          <w:sz w:val="28"/>
          <w:szCs w:val="28"/>
        </w:rPr>
        <w:t xml:space="preserve">. </w:t>
      </w:r>
      <w:proofErr w:type="spellStart"/>
      <w:r w:rsidRPr="002628F6">
        <w:rPr>
          <w:color w:val="656565"/>
          <w:sz w:val="28"/>
          <w:szCs w:val="28"/>
        </w:rPr>
        <w:t>Бо</w:t>
      </w:r>
      <w:proofErr w:type="spellEnd"/>
      <w:r w:rsidRPr="002628F6">
        <w:rPr>
          <w:color w:val="656565"/>
          <w:sz w:val="28"/>
          <w:szCs w:val="28"/>
        </w:rPr>
        <w:t xml:space="preserve"> бути вершником – значить бути аристократом, </w:t>
      </w:r>
      <w:proofErr w:type="spellStart"/>
      <w:r w:rsidRPr="002628F6">
        <w:rPr>
          <w:color w:val="656565"/>
          <w:sz w:val="28"/>
          <w:szCs w:val="28"/>
        </w:rPr>
        <w:t>вміти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підпорядковувати</w:t>
      </w:r>
      <w:proofErr w:type="spellEnd"/>
      <w:r w:rsidRPr="002628F6">
        <w:rPr>
          <w:color w:val="656565"/>
          <w:sz w:val="28"/>
          <w:szCs w:val="28"/>
        </w:rPr>
        <w:t xml:space="preserve"> волею </w:t>
      </w:r>
      <w:proofErr w:type="spellStart"/>
      <w:r w:rsidRPr="002628F6">
        <w:rPr>
          <w:color w:val="656565"/>
          <w:sz w:val="28"/>
          <w:szCs w:val="28"/>
        </w:rPr>
        <w:t>грубу</w:t>
      </w:r>
      <w:proofErr w:type="spellEnd"/>
      <w:r w:rsidRPr="002628F6">
        <w:rPr>
          <w:color w:val="656565"/>
          <w:sz w:val="28"/>
          <w:szCs w:val="28"/>
        </w:rPr>
        <w:t xml:space="preserve"> силу. </w:t>
      </w:r>
      <w:proofErr w:type="spellStart"/>
      <w:r w:rsidRPr="002628F6">
        <w:rPr>
          <w:color w:val="656565"/>
          <w:sz w:val="28"/>
          <w:szCs w:val="28"/>
        </w:rPr>
        <w:t>Обов'язково</w:t>
      </w:r>
      <w:proofErr w:type="spellEnd"/>
      <w:r w:rsidRPr="002628F6">
        <w:rPr>
          <w:color w:val="656565"/>
          <w:sz w:val="28"/>
          <w:szCs w:val="28"/>
        </w:rPr>
        <w:t xml:space="preserve"> – </w:t>
      </w:r>
      <w:proofErr w:type="spellStart"/>
      <w:r w:rsidRPr="002628F6">
        <w:rPr>
          <w:color w:val="656565"/>
          <w:sz w:val="28"/>
          <w:szCs w:val="28"/>
        </w:rPr>
        <w:t>бій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голими</w:t>
      </w:r>
      <w:proofErr w:type="spellEnd"/>
      <w:r w:rsidRPr="002628F6">
        <w:rPr>
          <w:color w:val="656565"/>
          <w:sz w:val="28"/>
          <w:szCs w:val="28"/>
        </w:rPr>
        <w:t xml:space="preserve"> руками </w:t>
      </w:r>
      <w:proofErr w:type="spellStart"/>
      <w:r w:rsidRPr="002628F6">
        <w:rPr>
          <w:color w:val="656565"/>
          <w:sz w:val="28"/>
          <w:szCs w:val="28"/>
        </w:rPr>
        <w:t>зі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спеціально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навченими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вівчарками</w:t>
      </w:r>
      <w:proofErr w:type="spellEnd"/>
      <w:r w:rsidRPr="002628F6">
        <w:rPr>
          <w:color w:val="656565"/>
          <w:sz w:val="28"/>
          <w:szCs w:val="28"/>
        </w:rPr>
        <w:t xml:space="preserve">. </w:t>
      </w:r>
      <w:proofErr w:type="spellStart"/>
      <w:r w:rsidRPr="002628F6">
        <w:rPr>
          <w:color w:val="656565"/>
          <w:sz w:val="28"/>
          <w:szCs w:val="28"/>
        </w:rPr>
        <w:t>Навчання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із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застосуванням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бойових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патронів</w:t>
      </w:r>
      <w:proofErr w:type="spellEnd"/>
      <w:r w:rsidRPr="002628F6">
        <w:rPr>
          <w:color w:val="656565"/>
          <w:sz w:val="28"/>
          <w:szCs w:val="28"/>
        </w:rPr>
        <w:t xml:space="preserve"> і гранат. </w:t>
      </w:r>
      <w:proofErr w:type="spellStart"/>
      <w:r w:rsidRPr="002628F6">
        <w:rPr>
          <w:color w:val="656565"/>
          <w:sz w:val="28"/>
          <w:szCs w:val="28"/>
        </w:rPr>
        <w:t>Альпіністські</w:t>
      </w:r>
      <w:proofErr w:type="spellEnd"/>
      <w:r w:rsidRPr="002628F6">
        <w:rPr>
          <w:color w:val="656565"/>
          <w:sz w:val="28"/>
          <w:szCs w:val="28"/>
        </w:rPr>
        <w:t xml:space="preserve"> походи і </w:t>
      </w:r>
      <w:proofErr w:type="spellStart"/>
      <w:r w:rsidRPr="002628F6">
        <w:rPr>
          <w:color w:val="656565"/>
          <w:sz w:val="28"/>
          <w:szCs w:val="28"/>
        </w:rPr>
        <w:t>скажена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їзда</w:t>
      </w:r>
      <w:proofErr w:type="spellEnd"/>
      <w:r w:rsidRPr="002628F6">
        <w:rPr>
          <w:color w:val="656565"/>
          <w:sz w:val="28"/>
          <w:szCs w:val="28"/>
        </w:rPr>
        <w:t xml:space="preserve"> на мотоциклах. </w:t>
      </w:r>
      <w:proofErr w:type="spellStart"/>
      <w:r w:rsidRPr="002628F6">
        <w:rPr>
          <w:color w:val="656565"/>
          <w:sz w:val="28"/>
          <w:szCs w:val="28"/>
        </w:rPr>
        <w:t>Після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мотоциклів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юнкери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освоювали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спочатку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бронемашини</w:t>
      </w:r>
      <w:proofErr w:type="spellEnd"/>
      <w:r w:rsidRPr="002628F6">
        <w:rPr>
          <w:color w:val="656565"/>
          <w:sz w:val="28"/>
          <w:szCs w:val="28"/>
        </w:rPr>
        <w:t xml:space="preserve">, а </w:t>
      </w:r>
      <w:proofErr w:type="spellStart"/>
      <w:r w:rsidRPr="002628F6">
        <w:rPr>
          <w:color w:val="656565"/>
          <w:sz w:val="28"/>
          <w:szCs w:val="28"/>
        </w:rPr>
        <w:t>потім</w:t>
      </w:r>
      <w:proofErr w:type="spellEnd"/>
      <w:r w:rsidRPr="002628F6">
        <w:rPr>
          <w:color w:val="656565"/>
          <w:sz w:val="28"/>
          <w:szCs w:val="28"/>
        </w:rPr>
        <w:t xml:space="preserve"> і </w:t>
      </w:r>
      <w:proofErr w:type="spellStart"/>
      <w:r w:rsidRPr="002628F6">
        <w:rPr>
          <w:color w:val="656565"/>
          <w:sz w:val="28"/>
          <w:szCs w:val="28"/>
        </w:rPr>
        <w:t>легкі</w:t>
      </w:r>
      <w:proofErr w:type="spellEnd"/>
      <w:r w:rsidRPr="002628F6">
        <w:rPr>
          <w:color w:val="656565"/>
          <w:sz w:val="28"/>
          <w:szCs w:val="28"/>
        </w:rPr>
        <w:t xml:space="preserve"> танки.</w:t>
      </w:r>
    </w:p>
    <w:p w14:paraId="222BC5D9" w14:textId="77777777" w:rsidR="002628F6" w:rsidRPr="002628F6" w:rsidRDefault="002628F6" w:rsidP="002628F6">
      <w:pPr>
        <w:pStyle w:val="a3"/>
        <w:shd w:val="clear" w:color="auto" w:fill="FFFFFF"/>
        <w:spacing w:line="276" w:lineRule="auto"/>
        <w:jc w:val="both"/>
        <w:rPr>
          <w:color w:val="656565"/>
          <w:sz w:val="28"/>
          <w:szCs w:val="28"/>
        </w:rPr>
      </w:pPr>
      <w:proofErr w:type="spellStart"/>
      <w:r w:rsidRPr="002628F6">
        <w:rPr>
          <w:color w:val="656565"/>
          <w:sz w:val="28"/>
          <w:szCs w:val="28"/>
        </w:rPr>
        <w:t>Кращі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випускники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орденських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замків</w:t>
      </w:r>
      <w:proofErr w:type="spellEnd"/>
      <w:r w:rsidRPr="002628F6">
        <w:rPr>
          <w:color w:val="656565"/>
          <w:sz w:val="28"/>
          <w:szCs w:val="28"/>
        </w:rPr>
        <w:t xml:space="preserve"> могли </w:t>
      </w:r>
      <w:proofErr w:type="spellStart"/>
      <w:r w:rsidRPr="002628F6">
        <w:rPr>
          <w:color w:val="656565"/>
          <w:sz w:val="28"/>
          <w:szCs w:val="28"/>
        </w:rPr>
        <w:t>піти</w:t>
      </w:r>
      <w:proofErr w:type="spellEnd"/>
      <w:r w:rsidRPr="002628F6">
        <w:rPr>
          <w:color w:val="656565"/>
          <w:sz w:val="28"/>
          <w:szCs w:val="28"/>
        </w:rPr>
        <w:t xml:space="preserve"> в училище СС. З </w:t>
      </w:r>
      <w:proofErr w:type="spellStart"/>
      <w:r w:rsidRPr="002628F6">
        <w:rPr>
          <w:color w:val="656565"/>
          <w:sz w:val="28"/>
          <w:szCs w:val="28"/>
        </w:rPr>
        <w:t>тридцяти-кілометровими</w:t>
      </w:r>
      <w:proofErr w:type="spellEnd"/>
      <w:r w:rsidRPr="002628F6">
        <w:rPr>
          <w:color w:val="656565"/>
          <w:sz w:val="28"/>
          <w:szCs w:val="28"/>
        </w:rPr>
        <w:t xml:space="preserve"> марш-кидками, з </w:t>
      </w:r>
      <w:proofErr w:type="spellStart"/>
      <w:r w:rsidRPr="002628F6">
        <w:rPr>
          <w:color w:val="656565"/>
          <w:sz w:val="28"/>
          <w:szCs w:val="28"/>
        </w:rPr>
        <w:t>заняттями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нічним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боєм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бойовими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діями</w:t>
      </w:r>
      <w:proofErr w:type="spellEnd"/>
      <w:r w:rsidRPr="002628F6">
        <w:rPr>
          <w:color w:val="656565"/>
          <w:sz w:val="28"/>
          <w:szCs w:val="28"/>
        </w:rPr>
        <w:t xml:space="preserve"> в </w:t>
      </w:r>
      <w:proofErr w:type="spellStart"/>
      <w:r w:rsidRPr="002628F6">
        <w:rPr>
          <w:color w:val="656565"/>
          <w:sz w:val="28"/>
          <w:szCs w:val="28"/>
        </w:rPr>
        <w:t>місті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стрільбами</w:t>
      </w:r>
      <w:proofErr w:type="spellEnd"/>
      <w:r w:rsidRPr="002628F6">
        <w:rPr>
          <w:color w:val="656565"/>
          <w:sz w:val="28"/>
          <w:szCs w:val="28"/>
        </w:rPr>
        <w:t xml:space="preserve"> з </w:t>
      </w:r>
      <w:proofErr w:type="spellStart"/>
      <w:r w:rsidRPr="002628F6">
        <w:rPr>
          <w:color w:val="656565"/>
          <w:sz w:val="28"/>
          <w:szCs w:val="28"/>
        </w:rPr>
        <w:t>усіх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видів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зброї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піхоти</w:t>
      </w:r>
      <w:proofErr w:type="spellEnd"/>
      <w:r w:rsidRPr="002628F6">
        <w:rPr>
          <w:color w:val="656565"/>
          <w:sz w:val="28"/>
          <w:szCs w:val="28"/>
        </w:rPr>
        <w:t xml:space="preserve">. З </w:t>
      </w:r>
      <w:proofErr w:type="spellStart"/>
      <w:r w:rsidRPr="002628F6">
        <w:rPr>
          <w:color w:val="656565"/>
          <w:sz w:val="28"/>
          <w:szCs w:val="28"/>
        </w:rPr>
        <w:t>вивченням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усіх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видів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стрілецької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зброї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росіян</w:t>
      </w:r>
      <w:proofErr w:type="spellEnd"/>
      <w:r w:rsidRPr="002628F6">
        <w:rPr>
          <w:color w:val="656565"/>
          <w:sz w:val="28"/>
          <w:szCs w:val="28"/>
        </w:rPr>
        <w:t xml:space="preserve">. </w:t>
      </w:r>
      <w:proofErr w:type="spellStart"/>
      <w:r w:rsidRPr="002628F6">
        <w:rPr>
          <w:color w:val="656565"/>
          <w:sz w:val="28"/>
          <w:szCs w:val="28"/>
        </w:rPr>
        <w:t>Лекції</w:t>
      </w:r>
      <w:proofErr w:type="spellEnd"/>
      <w:r w:rsidRPr="002628F6">
        <w:rPr>
          <w:color w:val="656565"/>
          <w:sz w:val="28"/>
          <w:szCs w:val="28"/>
        </w:rPr>
        <w:t xml:space="preserve"> по </w:t>
      </w:r>
      <w:proofErr w:type="spellStart"/>
      <w:r w:rsidRPr="002628F6">
        <w:rPr>
          <w:color w:val="656565"/>
          <w:sz w:val="28"/>
          <w:szCs w:val="28"/>
        </w:rPr>
        <w:t>стратегії</w:t>
      </w:r>
      <w:proofErr w:type="spellEnd"/>
      <w:r w:rsidRPr="002628F6">
        <w:rPr>
          <w:color w:val="656565"/>
          <w:sz w:val="28"/>
          <w:szCs w:val="28"/>
        </w:rPr>
        <w:t xml:space="preserve"> і </w:t>
      </w:r>
      <w:proofErr w:type="spellStart"/>
      <w:r w:rsidRPr="002628F6">
        <w:rPr>
          <w:color w:val="656565"/>
          <w:sz w:val="28"/>
          <w:szCs w:val="28"/>
        </w:rPr>
        <w:t>тактиці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супроводжувалися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розбором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всіх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найбільших</w:t>
      </w:r>
      <w:proofErr w:type="spellEnd"/>
      <w:r w:rsidRPr="002628F6">
        <w:rPr>
          <w:color w:val="656565"/>
          <w:sz w:val="28"/>
          <w:szCs w:val="28"/>
        </w:rPr>
        <w:t xml:space="preserve"> битв </w:t>
      </w:r>
      <w:proofErr w:type="spellStart"/>
      <w:r w:rsidRPr="002628F6">
        <w:rPr>
          <w:color w:val="656565"/>
          <w:sz w:val="28"/>
          <w:szCs w:val="28"/>
        </w:rPr>
        <w:t>історії</w:t>
      </w:r>
      <w:proofErr w:type="spellEnd"/>
      <w:r w:rsidRPr="002628F6">
        <w:rPr>
          <w:color w:val="656565"/>
          <w:sz w:val="28"/>
          <w:szCs w:val="28"/>
        </w:rPr>
        <w:t xml:space="preserve"> на великих макетах. Через десять </w:t>
      </w:r>
      <w:proofErr w:type="spellStart"/>
      <w:r w:rsidRPr="002628F6">
        <w:rPr>
          <w:color w:val="656565"/>
          <w:sz w:val="28"/>
          <w:szCs w:val="28"/>
        </w:rPr>
        <w:t>місяців</w:t>
      </w:r>
      <w:proofErr w:type="spellEnd"/>
      <w:r w:rsidRPr="002628F6">
        <w:rPr>
          <w:color w:val="656565"/>
          <w:sz w:val="28"/>
          <w:szCs w:val="28"/>
        </w:rPr>
        <w:t xml:space="preserve"> – присяга Фюреру і </w:t>
      </w:r>
      <w:proofErr w:type="spellStart"/>
      <w:r w:rsidRPr="002628F6">
        <w:rPr>
          <w:color w:val="656565"/>
          <w:sz w:val="28"/>
          <w:szCs w:val="28"/>
        </w:rPr>
        <w:t>отримання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чорної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форми</w:t>
      </w:r>
      <w:proofErr w:type="spellEnd"/>
      <w:r w:rsidRPr="002628F6">
        <w:rPr>
          <w:color w:val="656565"/>
          <w:sz w:val="28"/>
          <w:szCs w:val="28"/>
        </w:rPr>
        <w:t xml:space="preserve"> СС. І </w:t>
      </w:r>
      <w:proofErr w:type="spellStart"/>
      <w:r w:rsidRPr="002628F6">
        <w:rPr>
          <w:color w:val="656565"/>
          <w:sz w:val="28"/>
          <w:szCs w:val="28"/>
        </w:rPr>
        <w:t>нарешті</w:t>
      </w:r>
      <w:proofErr w:type="spellEnd"/>
      <w:r w:rsidRPr="002628F6">
        <w:rPr>
          <w:color w:val="656565"/>
          <w:sz w:val="28"/>
          <w:szCs w:val="28"/>
        </w:rPr>
        <w:t xml:space="preserve"> – </w:t>
      </w:r>
      <w:proofErr w:type="spellStart"/>
      <w:r w:rsidRPr="002628F6">
        <w:rPr>
          <w:color w:val="656565"/>
          <w:sz w:val="28"/>
          <w:szCs w:val="28"/>
        </w:rPr>
        <w:t>найсуворіше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випробування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під</w:t>
      </w:r>
      <w:proofErr w:type="spellEnd"/>
      <w:r w:rsidRPr="002628F6">
        <w:rPr>
          <w:color w:val="656565"/>
          <w:sz w:val="28"/>
          <w:szCs w:val="28"/>
        </w:rPr>
        <w:t xml:space="preserve"> стать </w:t>
      </w:r>
      <w:proofErr w:type="spellStart"/>
      <w:r w:rsidRPr="002628F6">
        <w:rPr>
          <w:color w:val="656565"/>
          <w:sz w:val="28"/>
          <w:szCs w:val="28"/>
        </w:rPr>
        <w:t>древнім</w:t>
      </w:r>
      <w:proofErr w:type="spellEnd"/>
      <w:r w:rsidRPr="002628F6">
        <w:rPr>
          <w:color w:val="656565"/>
          <w:sz w:val="28"/>
          <w:szCs w:val="28"/>
        </w:rPr>
        <w:t xml:space="preserve"> обрядам </w:t>
      </w:r>
      <w:proofErr w:type="spellStart"/>
      <w:r w:rsidRPr="002628F6">
        <w:rPr>
          <w:color w:val="656565"/>
          <w:sz w:val="28"/>
          <w:szCs w:val="28"/>
        </w:rPr>
        <w:t>ініціації</w:t>
      </w:r>
      <w:proofErr w:type="spellEnd"/>
      <w:r w:rsidRPr="002628F6">
        <w:rPr>
          <w:color w:val="656565"/>
          <w:sz w:val="28"/>
          <w:szCs w:val="28"/>
        </w:rPr>
        <w:t xml:space="preserve">, другого </w:t>
      </w:r>
      <w:proofErr w:type="spellStart"/>
      <w:r w:rsidRPr="002628F6">
        <w:rPr>
          <w:color w:val="656565"/>
          <w:sz w:val="28"/>
          <w:szCs w:val="28"/>
        </w:rPr>
        <w:t>народження</w:t>
      </w:r>
      <w:proofErr w:type="spellEnd"/>
      <w:r w:rsidRPr="002628F6">
        <w:rPr>
          <w:color w:val="656565"/>
          <w:sz w:val="28"/>
          <w:szCs w:val="28"/>
        </w:rPr>
        <w:t xml:space="preserve"> – </w:t>
      </w:r>
      <w:proofErr w:type="spellStart"/>
      <w:r w:rsidRPr="002628F6">
        <w:rPr>
          <w:color w:val="656565"/>
          <w:sz w:val="28"/>
          <w:szCs w:val="28"/>
        </w:rPr>
        <w:t>випускні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іспити</w:t>
      </w:r>
      <w:proofErr w:type="spellEnd"/>
      <w:r w:rsidRPr="002628F6">
        <w:rPr>
          <w:color w:val="656565"/>
          <w:sz w:val="28"/>
          <w:szCs w:val="28"/>
        </w:rPr>
        <w:t xml:space="preserve">. Один з них </w:t>
      </w:r>
      <w:proofErr w:type="spellStart"/>
      <w:r w:rsidRPr="002628F6">
        <w:rPr>
          <w:color w:val="656565"/>
          <w:sz w:val="28"/>
          <w:szCs w:val="28"/>
        </w:rPr>
        <w:t>був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такий</w:t>
      </w:r>
      <w:proofErr w:type="spellEnd"/>
      <w:r w:rsidRPr="002628F6">
        <w:rPr>
          <w:color w:val="656565"/>
          <w:sz w:val="28"/>
          <w:szCs w:val="28"/>
        </w:rPr>
        <w:t xml:space="preserve">: </w:t>
      </w:r>
      <w:proofErr w:type="spellStart"/>
      <w:r w:rsidRPr="002628F6">
        <w:rPr>
          <w:color w:val="656565"/>
          <w:sz w:val="28"/>
          <w:szCs w:val="28"/>
        </w:rPr>
        <w:t>курсантів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виводили</w:t>
      </w:r>
      <w:proofErr w:type="spellEnd"/>
      <w:r w:rsidRPr="002628F6">
        <w:rPr>
          <w:color w:val="656565"/>
          <w:sz w:val="28"/>
          <w:szCs w:val="28"/>
        </w:rPr>
        <w:t xml:space="preserve"> по десять душ з </w:t>
      </w:r>
      <w:proofErr w:type="spellStart"/>
      <w:r w:rsidRPr="002628F6">
        <w:rPr>
          <w:color w:val="656565"/>
          <w:sz w:val="28"/>
          <w:szCs w:val="28"/>
        </w:rPr>
        <w:t>саперними</w:t>
      </w:r>
      <w:proofErr w:type="spellEnd"/>
      <w:r w:rsidRPr="002628F6">
        <w:rPr>
          <w:color w:val="656565"/>
          <w:sz w:val="28"/>
          <w:szCs w:val="28"/>
        </w:rPr>
        <w:t xml:space="preserve"> лопатками в руках. </w:t>
      </w:r>
      <w:proofErr w:type="spellStart"/>
      <w:r w:rsidRPr="002628F6">
        <w:rPr>
          <w:color w:val="656565"/>
          <w:sz w:val="28"/>
          <w:szCs w:val="28"/>
        </w:rPr>
        <w:t>Навпроти</w:t>
      </w:r>
      <w:proofErr w:type="spellEnd"/>
      <w:r w:rsidRPr="002628F6">
        <w:rPr>
          <w:color w:val="656565"/>
          <w:sz w:val="28"/>
          <w:szCs w:val="28"/>
        </w:rPr>
        <w:t xml:space="preserve">, в ста метрах – десять </w:t>
      </w:r>
      <w:proofErr w:type="spellStart"/>
      <w:r w:rsidRPr="002628F6">
        <w:rPr>
          <w:color w:val="656565"/>
          <w:sz w:val="28"/>
          <w:szCs w:val="28"/>
        </w:rPr>
        <w:t>танків</w:t>
      </w:r>
      <w:proofErr w:type="spellEnd"/>
      <w:r w:rsidRPr="002628F6">
        <w:rPr>
          <w:color w:val="656565"/>
          <w:sz w:val="28"/>
          <w:szCs w:val="28"/>
        </w:rPr>
        <w:t xml:space="preserve">. За </w:t>
      </w:r>
      <w:proofErr w:type="spellStart"/>
      <w:r w:rsidRPr="002628F6">
        <w:rPr>
          <w:color w:val="656565"/>
          <w:sz w:val="28"/>
          <w:szCs w:val="28"/>
        </w:rPr>
        <w:t>двадцять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хвилин</w:t>
      </w:r>
      <w:proofErr w:type="spellEnd"/>
      <w:r w:rsidRPr="002628F6">
        <w:rPr>
          <w:color w:val="656565"/>
          <w:sz w:val="28"/>
          <w:szCs w:val="28"/>
        </w:rPr>
        <w:t xml:space="preserve"> треба </w:t>
      </w:r>
      <w:proofErr w:type="spellStart"/>
      <w:r w:rsidRPr="002628F6">
        <w:rPr>
          <w:color w:val="656565"/>
          <w:sz w:val="28"/>
          <w:szCs w:val="28"/>
        </w:rPr>
        <w:t>було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вирити</w:t>
      </w:r>
      <w:proofErr w:type="spellEnd"/>
      <w:r w:rsidRPr="002628F6">
        <w:rPr>
          <w:color w:val="656565"/>
          <w:sz w:val="28"/>
          <w:szCs w:val="28"/>
        </w:rPr>
        <w:t xml:space="preserve"> окоп </w:t>
      </w:r>
      <w:proofErr w:type="spellStart"/>
      <w:r w:rsidRPr="002628F6">
        <w:rPr>
          <w:color w:val="656565"/>
          <w:sz w:val="28"/>
          <w:szCs w:val="28"/>
        </w:rPr>
        <w:t>достатньої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глибини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сховатися</w:t>
      </w:r>
      <w:proofErr w:type="spellEnd"/>
      <w:r w:rsidRPr="002628F6">
        <w:rPr>
          <w:color w:val="656565"/>
          <w:sz w:val="28"/>
          <w:szCs w:val="28"/>
        </w:rPr>
        <w:t xml:space="preserve"> в </w:t>
      </w:r>
      <w:proofErr w:type="spellStart"/>
      <w:r w:rsidRPr="002628F6">
        <w:rPr>
          <w:color w:val="656565"/>
          <w:sz w:val="28"/>
          <w:szCs w:val="28"/>
        </w:rPr>
        <w:t>нього</w:t>
      </w:r>
      <w:proofErr w:type="spellEnd"/>
      <w:r w:rsidRPr="002628F6">
        <w:rPr>
          <w:color w:val="656565"/>
          <w:sz w:val="28"/>
          <w:szCs w:val="28"/>
        </w:rPr>
        <w:t xml:space="preserve"> і </w:t>
      </w:r>
      <w:proofErr w:type="spellStart"/>
      <w:r w:rsidRPr="002628F6">
        <w:rPr>
          <w:color w:val="656565"/>
          <w:sz w:val="28"/>
          <w:szCs w:val="28"/>
        </w:rPr>
        <w:t>пропустити</w:t>
      </w:r>
      <w:proofErr w:type="spellEnd"/>
      <w:r w:rsidRPr="002628F6">
        <w:rPr>
          <w:color w:val="656565"/>
          <w:sz w:val="28"/>
          <w:szCs w:val="28"/>
        </w:rPr>
        <w:t xml:space="preserve"> над собою </w:t>
      </w:r>
      <w:proofErr w:type="spellStart"/>
      <w:r w:rsidRPr="002628F6">
        <w:rPr>
          <w:color w:val="656565"/>
          <w:sz w:val="28"/>
          <w:szCs w:val="28"/>
        </w:rPr>
        <w:t>багатотонну</w:t>
      </w:r>
      <w:proofErr w:type="spellEnd"/>
      <w:r w:rsidRPr="002628F6">
        <w:rPr>
          <w:color w:val="656565"/>
          <w:sz w:val="28"/>
          <w:szCs w:val="28"/>
        </w:rPr>
        <w:t xml:space="preserve"> машину.</w:t>
      </w:r>
    </w:p>
    <w:p w14:paraId="6BDF11C0" w14:textId="5A7FC368" w:rsidR="002628F6" w:rsidRPr="002628F6" w:rsidRDefault="002628F6" w:rsidP="002628F6">
      <w:pPr>
        <w:pStyle w:val="a3"/>
        <w:shd w:val="clear" w:color="auto" w:fill="FFFFFF"/>
        <w:spacing w:line="276" w:lineRule="auto"/>
        <w:jc w:val="both"/>
        <w:rPr>
          <w:color w:val="656565"/>
          <w:sz w:val="28"/>
          <w:szCs w:val="28"/>
        </w:rPr>
      </w:pPr>
      <w:r w:rsidRPr="002628F6">
        <w:rPr>
          <w:color w:val="656565"/>
          <w:sz w:val="28"/>
          <w:szCs w:val="28"/>
        </w:rPr>
        <w:t xml:space="preserve">Ось як </w:t>
      </w:r>
      <w:proofErr w:type="spellStart"/>
      <w:r w:rsidRPr="002628F6">
        <w:rPr>
          <w:color w:val="656565"/>
          <w:sz w:val="28"/>
          <w:szCs w:val="28"/>
        </w:rPr>
        <w:t>германці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готували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своїх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аристократів</w:t>
      </w:r>
      <w:proofErr w:type="spellEnd"/>
      <w:r w:rsidRPr="002628F6">
        <w:rPr>
          <w:color w:val="656565"/>
          <w:sz w:val="28"/>
          <w:szCs w:val="28"/>
        </w:rPr>
        <w:t xml:space="preserve">. Той, </w:t>
      </w:r>
      <w:proofErr w:type="spellStart"/>
      <w:r w:rsidRPr="002628F6">
        <w:rPr>
          <w:color w:val="656565"/>
          <w:sz w:val="28"/>
          <w:szCs w:val="28"/>
        </w:rPr>
        <w:t>хто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пройшов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усі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щаблі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посвячення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дійсно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міг</w:t>
      </w:r>
      <w:proofErr w:type="spellEnd"/>
      <w:r w:rsidRPr="002628F6">
        <w:rPr>
          <w:color w:val="656565"/>
          <w:sz w:val="28"/>
          <w:szCs w:val="28"/>
        </w:rPr>
        <w:t xml:space="preserve"> повести за собою людей в </w:t>
      </w:r>
      <w:proofErr w:type="spellStart"/>
      <w:r w:rsidRPr="002628F6">
        <w:rPr>
          <w:color w:val="656565"/>
          <w:sz w:val="28"/>
          <w:szCs w:val="28"/>
        </w:rPr>
        <w:t>вогонь</w:t>
      </w:r>
      <w:proofErr w:type="spellEnd"/>
      <w:r w:rsidRPr="002628F6">
        <w:rPr>
          <w:color w:val="656565"/>
          <w:sz w:val="28"/>
          <w:szCs w:val="28"/>
        </w:rPr>
        <w:t xml:space="preserve"> і в воду, не </w:t>
      </w:r>
      <w:proofErr w:type="spellStart"/>
      <w:r w:rsidRPr="002628F6">
        <w:rPr>
          <w:color w:val="656565"/>
          <w:sz w:val="28"/>
          <w:szCs w:val="28"/>
        </w:rPr>
        <w:t>лякаючись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ніякого</w:t>
      </w:r>
      <w:proofErr w:type="spellEnd"/>
      <w:r w:rsidRPr="002628F6">
        <w:rPr>
          <w:color w:val="656565"/>
          <w:sz w:val="28"/>
          <w:szCs w:val="28"/>
        </w:rPr>
        <w:t xml:space="preserve"> ворога. </w:t>
      </w:r>
      <w:proofErr w:type="spellStart"/>
      <w:r w:rsidRPr="002628F6">
        <w:rPr>
          <w:color w:val="656565"/>
          <w:sz w:val="28"/>
          <w:szCs w:val="28"/>
        </w:rPr>
        <w:t>Що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німці</w:t>
      </w:r>
      <w:proofErr w:type="spellEnd"/>
      <w:r w:rsidRPr="002628F6">
        <w:rPr>
          <w:color w:val="656565"/>
          <w:sz w:val="28"/>
          <w:szCs w:val="28"/>
        </w:rPr>
        <w:t xml:space="preserve"> і довели! </w:t>
      </w:r>
      <w:proofErr w:type="spellStart"/>
      <w:r w:rsidRPr="002628F6">
        <w:rPr>
          <w:color w:val="656565"/>
          <w:sz w:val="28"/>
          <w:szCs w:val="28"/>
        </w:rPr>
        <w:t>Саме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есесівцям</w:t>
      </w:r>
      <w:proofErr w:type="spellEnd"/>
      <w:r w:rsidRPr="002628F6">
        <w:rPr>
          <w:color w:val="656565"/>
          <w:sz w:val="28"/>
          <w:szCs w:val="28"/>
        </w:rPr>
        <w:t xml:space="preserve"> в </w:t>
      </w:r>
      <w:proofErr w:type="spellStart"/>
      <w:r w:rsidRPr="002628F6">
        <w:rPr>
          <w:color w:val="656565"/>
          <w:sz w:val="28"/>
          <w:szCs w:val="28"/>
        </w:rPr>
        <w:t>Німеччині</w:t>
      </w:r>
      <w:proofErr w:type="spellEnd"/>
      <w:r w:rsidRPr="002628F6">
        <w:rPr>
          <w:color w:val="656565"/>
          <w:sz w:val="28"/>
          <w:szCs w:val="28"/>
        </w:rPr>
        <w:t xml:space="preserve"> </w:t>
      </w:r>
      <w:proofErr w:type="spellStart"/>
      <w:r w:rsidRPr="002628F6">
        <w:rPr>
          <w:color w:val="656565"/>
          <w:sz w:val="28"/>
          <w:szCs w:val="28"/>
        </w:rPr>
        <w:t>віддавалася</w:t>
      </w:r>
      <w:proofErr w:type="spellEnd"/>
      <w:r w:rsidRPr="002628F6">
        <w:rPr>
          <w:color w:val="656565"/>
          <w:sz w:val="28"/>
          <w:szCs w:val="28"/>
        </w:rPr>
        <w:t xml:space="preserve"> все </w:t>
      </w:r>
      <w:proofErr w:type="spellStart"/>
      <w:r w:rsidRPr="002628F6">
        <w:rPr>
          <w:color w:val="656565"/>
          <w:sz w:val="28"/>
          <w:szCs w:val="28"/>
        </w:rPr>
        <w:t>краще</w:t>
      </w:r>
      <w:proofErr w:type="spellEnd"/>
      <w:r w:rsidRPr="002628F6">
        <w:rPr>
          <w:color w:val="656565"/>
          <w:sz w:val="28"/>
          <w:szCs w:val="28"/>
        </w:rPr>
        <w:t xml:space="preserve">, </w:t>
      </w:r>
      <w:proofErr w:type="spellStart"/>
      <w:r w:rsidRPr="002628F6">
        <w:rPr>
          <w:color w:val="656565"/>
          <w:sz w:val="28"/>
          <w:szCs w:val="28"/>
        </w:rPr>
        <w:t>їх</w:t>
      </w:r>
      <w:proofErr w:type="spellEnd"/>
      <w:r w:rsidRPr="002628F6">
        <w:rPr>
          <w:color w:val="656565"/>
          <w:sz w:val="28"/>
          <w:szCs w:val="28"/>
        </w:rPr>
        <w:t xml:space="preserve"> ставили </w:t>
      </w:r>
      <w:proofErr w:type="spellStart"/>
      <w:r w:rsidRPr="002628F6">
        <w:rPr>
          <w:color w:val="656565"/>
          <w:sz w:val="28"/>
          <w:szCs w:val="28"/>
        </w:rPr>
        <w:t>вище</w:t>
      </w:r>
      <w:proofErr w:type="spellEnd"/>
      <w:r w:rsidRPr="002628F6">
        <w:rPr>
          <w:color w:val="656565"/>
          <w:sz w:val="28"/>
          <w:szCs w:val="28"/>
        </w:rPr>
        <w:t xml:space="preserve"> за </w:t>
      </w:r>
      <w:proofErr w:type="spellStart"/>
      <w:r w:rsidRPr="002628F6">
        <w:rPr>
          <w:color w:val="656565"/>
          <w:sz w:val="28"/>
          <w:szCs w:val="28"/>
        </w:rPr>
        <w:t>інших</w:t>
      </w:r>
      <w:proofErr w:type="spellEnd"/>
      <w:r w:rsidRPr="002628F6">
        <w:rPr>
          <w:color w:val="656565"/>
          <w:sz w:val="28"/>
          <w:szCs w:val="28"/>
        </w:rPr>
        <w:t xml:space="preserve"> і </w:t>
      </w:r>
      <w:proofErr w:type="spellStart"/>
      <w:r w:rsidRPr="002628F6">
        <w:rPr>
          <w:color w:val="656565"/>
          <w:sz w:val="28"/>
          <w:szCs w:val="28"/>
        </w:rPr>
        <w:t>відкривали</w:t>
      </w:r>
      <w:proofErr w:type="spellEnd"/>
      <w:r w:rsidRPr="002628F6">
        <w:rPr>
          <w:color w:val="656565"/>
          <w:sz w:val="28"/>
          <w:szCs w:val="28"/>
        </w:rPr>
        <w:t xml:space="preserve"> шлях до </w:t>
      </w:r>
      <w:proofErr w:type="spellStart"/>
      <w:r w:rsidRPr="002628F6">
        <w:rPr>
          <w:color w:val="656565"/>
          <w:sz w:val="28"/>
          <w:szCs w:val="28"/>
        </w:rPr>
        <w:t>вищих</w:t>
      </w:r>
      <w:proofErr w:type="spellEnd"/>
      <w:r w:rsidRPr="002628F6">
        <w:rPr>
          <w:color w:val="656565"/>
          <w:sz w:val="28"/>
          <w:szCs w:val="28"/>
        </w:rPr>
        <w:t xml:space="preserve"> посад. </w:t>
      </w:r>
    </w:p>
    <w:p w14:paraId="357D5161" w14:textId="77777777" w:rsidR="002628F6" w:rsidRPr="002628F6" w:rsidRDefault="002628F6" w:rsidP="002628F6">
      <w:pPr>
        <w:spacing w:after="0"/>
        <w:ind w:firstLine="709"/>
        <w:jc w:val="both"/>
        <w:rPr>
          <w:b/>
          <w:bCs/>
          <w:lang w:val="uk-UA"/>
        </w:rPr>
      </w:pPr>
    </w:p>
    <w:sectPr w:rsidR="002628F6" w:rsidRPr="002628F6" w:rsidSect="00E1736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1B0"/>
    <w:multiLevelType w:val="multilevel"/>
    <w:tmpl w:val="8D26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F6270"/>
    <w:multiLevelType w:val="multilevel"/>
    <w:tmpl w:val="705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E7F19"/>
    <w:multiLevelType w:val="multilevel"/>
    <w:tmpl w:val="8A52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B5EBB"/>
    <w:multiLevelType w:val="multilevel"/>
    <w:tmpl w:val="E62C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F3DFB"/>
    <w:multiLevelType w:val="multilevel"/>
    <w:tmpl w:val="057A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C59A4"/>
    <w:multiLevelType w:val="multilevel"/>
    <w:tmpl w:val="651E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41495">
    <w:abstractNumId w:val="0"/>
  </w:num>
  <w:num w:numId="2" w16cid:durableId="797996761">
    <w:abstractNumId w:val="2"/>
  </w:num>
  <w:num w:numId="3" w16cid:durableId="508912462">
    <w:abstractNumId w:val="1"/>
  </w:num>
  <w:num w:numId="4" w16cid:durableId="134300784">
    <w:abstractNumId w:val="4"/>
  </w:num>
  <w:num w:numId="5" w16cid:durableId="277295893">
    <w:abstractNumId w:val="3"/>
  </w:num>
  <w:num w:numId="6" w16cid:durableId="904339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D5"/>
    <w:rsid w:val="000C3AD5"/>
    <w:rsid w:val="002628F6"/>
    <w:rsid w:val="006C0B77"/>
    <w:rsid w:val="008242FF"/>
    <w:rsid w:val="00870751"/>
    <w:rsid w:val="00922C48"/>
    <w:rsid w:val="00B915B7"/>
    <w:rsid w:val="00E1736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A786"/>
  <w15:chartTrackingRefBased/>
  <w15:docId w15:val="{0C1AFBDF-6571-41C6-9D78-107A7811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8F6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Emphasis"/>
    <w:basedOn w:val="a0"/>
    <w:uiPriority w:val="20"/>
    <w:qFormat/>
    <w:rsid w:val="002628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970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243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945" TargetMode="External"/><Relationship Id="rId13" Type="http://schemas.openxmlformats.org/officeDocument/2006/relationships/hyperlink" Target="https://uk.wikipedia.org/wiki/%D0%92%D0%B5%D0%B9%D0%BC%D0%B0%D1%80%D1%81%D1%8C%D0%BA%D0%B0_%D1%80%D0%B5%D1%81%D0%BF%D1%83%D0%B1%D0%BB%D1%96%D0%BA%D0%B0" TargetMode="External"/><Relationship Id="rId18" Type="http://schemas.openxmlformats.org/officeDocument/2006/relationships/hyperlink" Target="https://uk.wikipedia.org/wiki/%D0%94%D0%BE%D0%B9%D1%87%D0%B5%D1%81_%D0%AE%D0%BD%D0%B3%D1%84%D0%BE%D0%BB%D1%8C%D0%B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k.wikipedia.org/wiki/10_%D0%B6%D0%BE%D0%B2%D1%82%D0%BD%D1%8F" TargetMode="External"/><Relationship Id="rId12" Type="http://schemas.openxmlformats.org/officeDocument/2006/relationships/hyperlink" Target="https://uk.wikipedia.org/wiki/%D0%A2%D1%80%D0%B5%D1%82%D1%96%D0%B9_%D0%A0%D0%B5%D0%B9%D1%85" TargetMode="External"/><Relationship Id="rId17" Type="http://schemas.openxmlformats.org/officeDocument/2006/relationships/hyperlink" Target="https://uk.wikipedia.org/wiki/%D0%90%D1%80%D1%82%D1%83%D1%80_%D0%90%D0%BA%D1%81%D0%BC%D0%B0%D0%BD" TargetMode="External"/><Relationship Id="rId2" Type="http://schemas.openxmlformats.org/officeDocument/2006/relationships/styles" Target="styles.xml"/><Relationship Id="rId16" Type="http://schemas.openxmlformats.org/officeDocument/2006/relationships/hyperlink" Target="https://uk.wikipedia.org/wiki/%D0%92%D0%B5%D1%80%D0%BC%D0%B0%D1%85%D1%82" TargetMode="External"/><Relationship Id="rId20" Type="http://schemas.openxmlformats.org/officeDocument/2006/relationships/hyperlink" Target="https://uk.wikipedia.org/wiki/%D0%A1%D0%BE%D1%8E%D0%B7_%D0%BD%D1%96%D0%BC%D0%B5%D1%86%D1%8C%D0%BA%D0%B8%D1%85_%D0%B4%D1%96%D0%B2%D1%87%D0%B0%D1%8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1%D0%B0%D0%BB%D1%8C%D0%B4%D1%83%D1%80_%D1%84%D0%BE%D0%BD_%D0%A8%D0%B8%D1%80%D0%B0%D1%85" TargetMode="External"/><Relationship Id="rId11" Type="http://schemas.openxmlformats.org/officeDocument/2006/relationships/hyperlink" Target="https://uk.wikipedia.org/wiki/%D0%A1%D0%90" TargetMode="External"/><Relationship Id="rId5" Type="http://schemas.openxmlformats.org/officeDocument/2006/relationships/hyperlink" Target="https://uk.wikipedia.org/wiki/%D0%9D%D0%A1%D0%94%D0%90%D0%9F" TargetMode="External"/><Relationship Id="rId15" Type="http://schemas.openxmlformats.org/officeDocument/2006/relationships/hyperlink" Target="https://uk.wikipedia.org/wiki/%D0%91%D0%B0%D0%BB%D1%8C%D0%B4%D1%83%D1%80_%D1%84%D0%BE%D0%BD_%D0%A8%D0%B8%D1%80%D0%B0%D1%85" TargetMode="External"/><Relationship Id="rId10" Type="http://schemas.openxmlformats.org/officeDocument/2006/relationships/hyperlink" Target="https://uk.wikipedia.org/w/index.php?title=%D0%9A%D1%83%D1%80%D1%82_%D0%93%D1%80%D1%83%D0%B1%D0%B5%D1%80&amp;action=edit&amp;redlink=1" TargetMode="External"/><Relationship Id="rId19" Type="http://schemas.openxmlformats.org/officeDocument/2006/relationships/hyperlink" Target="https://uk.wikipedia.org/wiki/%D0%A1%D0%BE%D1%8E%D0%B7_%D0%B4%D1%96%D0%B2%D1%87%D0%B0%D1%82%D0%BE%D0%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0%D0%B4%D0%BE%D0%BB%D1%8C%D1%84_%D0%93%D1%96%D1%82%D0%BB%D0%B5%D1%80" TargetMode="External"/><Relationship Id="rId14" Type="http://schemas.openxmlformats.org/officeDocument/2006/relationships/hyperlink" Target="https://uk.wikipedia.org/wiki/%D0%9D%D0%B0_%D0%B7%D0%B0%D1%85%D1%96%D0%B4%D0%BD%D0%BE%D0%BC%D1%83_%D1%84%D1%80%D0%BE%D0%BD%D1%82%D1%96_%D0%B1%D0%B5%D0%B7_%D0%B7%D0%BC%D1%96%D0%BD_(%D1%84%D1%96%D0%BB%D1%8C%D0%BC,_1930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2021</Words>
  <Characters>11521</Characters>
  <Application>Microsoft Office Word</Application>
  <DocSecurity>0</DocSecurity>
  <Lines>96</Lines>
  <Paragraphs>27</Paragraphs>
  <ScaleCrop>false</ScaleCrop>
  <Company/>
  <LinksUpToDate>false</LinksUpToDate>
  <CharactersWithSpaces>13515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2024-02-04T14:23:00Z</dcterms:created>
  <dcterms:modified xsi:type="dcterms:W3CDTF">2024-02-04T14:28:00Z</dcterms:modified>
</cp:coreProperties>
</file>