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661" w:rsidRPr="00FF6661" w:rsidRDefault="00FF6661" w:rsidP="00FF6661">
      <w:pPr>
        <w:suppressAutoHyphens w:val="0"/>
        <w:spacing w:before="100" w:beforeAutospacing="1" w:after="100" w:afterAutospacing="1"/>
        <w:rPr>
          <w:lang w:val="ru-RU" w:eastAsia="ru-RU"/>
        </w:rPr>
      </w:pPr>
      <w:bookmarkStart w:id="0" w:name="_GoBack"/>
      <w:r w:rsidRPr="00FF6661">
        <w:rPr>
          <w:noProof/>
          <w:lang w:val="ru-RU" w:eastAsia="ru-RU"/>
        </w:rPr>
        <w:drawing>
          <wp:inline distT="0" distB="0" distL="0" distR="0">
            <wp:extent cx="6368959" cy="8757696"/>
            <wp:effectExtent l="0" t="0" r="0" b="5715"/>
            <wp:docPr id="1" name="Рисунок 1" descr="C:\Users\July\Desktop\2 семестр 2024\Облік за видами економічної діяльності\ОП 2024\Титулки РП\2 Подмешальська БО в упр підпр для О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y\Desktop\2 семестр 2024\Облік за видами економічної діяльності\ОП 2024\Титулки РП\2 Подмешальська БО в упр підпр для ОП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407" cy="876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15FFE" w:rsidRDefault="00215FFE" w:rsidP="00215FFE">
      <w:pPr>
        <w:suppressAutoHyphens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F3A05">
        <w:rPr>
          <w:sz w:val="28"/>
          <w:szCs w:val="28"/>
        </w:rPr>
        <w:br w:type="page"/>
      </w:r>
      <w:r w:rsidRPr="006F3A05">
        <w:rPr>
          <w:b/>
          <w:bCs/>
          <w:caps/>
          <w:sz w:val="28"/>
          <w:szCs w:val="28"/>
        </w:rPr>
        <w:lastRenderedPageBreak/>
        <w:t xml:space="preserve">1. </w:t>
      </w:r>
      <w:r w:rsidRPr="006F3A05">
        <w:rPr>
          <w:b/>
          <w:bCs/>
          <w:sz w:val="28"/>
          <w:szCs w:val="28"/>
        </w:rPr>
        <w:t>Опис навчальної дисципліни</w:t>
      </w:r>
    </w:p>
    <w:p w:rsidR="00215FFE" w:rsidRPr="006F3A05" w:rsidRDefault="00215FFE" w:rsidP="00215FFE">
      <w:pPr>
        <w:pStyle w:val="ab"/>
        <w:ind w:firstLine="0"/>
        <w:jc w:val="center"/>
        <w:rPr>
          <w:b/>
          <w:bCs/>
          <w:sz w:val="28"/>
          <w:szCs w:val="28"/>
          <w:lang w:val="uk-UA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2978"/>
        <w:gridCol w:w="1555"/>
        <w:gridCol w:w="1750"/>
      </w:tblGrid>
      <w:tr w:rsidR="00215FFE" w:rsidRPr="00913C66" w:rsidTr="00AE664F">
        <w:trPr>
          <w:trHeight w:val="11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913C66" w:rsidRDefault="00215FFE" w:rsidP="00AE664F">
            <w:pPr>
              <w:spacing w:before="120" w:after="120" w:line="276" w:lineRule="auto"/>
              <w:jc w:val="center"/>
              <w:rPr>
                <w:b/>
                <w:szCs w:val="20"/>
              </w:rPr>
            </w:pPr>
            <w:r w:rsidRPr="00913C66">
              <w:rPr>
                <w:b/>
                <w:szCs w:val="20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913C66" w:rsidRDefault="00215FFE" w:rsidP="00AE664F">
            <w:pPr>
              <w:spacing w:before="120" w:after="120" w:line="276" w:lineRule="auto"/>
              <w:jc w:val="center"/>
              <w:rPr>
                <w:b/>
                <w:szCs w:val="20"/>
              </w:rPr>
            </w:pPr>
            <w:r w:rsidRPr="00913C66">
              <w:rPr>
                <w:b/>
                <w:szCs w:val="20"/>
              </w:rPr>
              <w:t>2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913C66" w:rsidRDefault="00215FFE" w:rsidP="00AE664F">
            <w:pPr>
              <w:spacing w:before="120" w:after="120" w:line="276" w:lineRule="auto"/>
              <w:jc w:val="center"/>
              <w:rPr>
                <w:b/>
                <w:szCs w:val="20"/>
              </w:rPr>
            </w:pPr>
            <w:r w:rsidRPr="00913C66">
              <w:rPr>
                <w:b/>
                <w:szCs w:val="20"/>
              </w:rPr>
              <w:t>3</w:t>
            </w:r>
          </w:p>
        </w:tc>
      </w:tr>
      <w:tr w:rsidR="00215FFE" w:rsidRPr="006F3A05" w:rsidTr="00AE664F">
        <w:trPr>
          <w:trHeight w:val="201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pacing w:before="120" w:after="120"/>
              <w:jc w:val="center"/>
              <w:rPr>
                <w:b/>
              </w:rPr>
            </w:pPr>
            <w:r w:rsidRPr="006F3A05">
              <w:rPr>
                <w:b/>
              </w:rPr>
              <w:t>Галузь знань,</w:t>
            </w:r>
            <w:r w:rsidRPr="0054524F">
              <w:rPr>
                <w:b/>
              </w:rPr>
              <w:br/>
            </w:r>
            <w:r w:rsidRPr="006F3A05">
              <w:rPr>
                <w:b/>
              </w:rPr>
              <w:t xml:space="preserve">спеціальність, </w:t>
            </w:r>
            <w:r w:rsidRPr="0054524F">
              <w:rPr>
                <w:b/>
              </w:rPr>
              <w:br/>
            </w:r>
            <w:r w:rsidRPr="006F3A05">
              <w:rPr>
                <w:b/>
              </w:rPr>
              <w:t>освітня програма</w:t>
            </w:r>
            <w:r>
              <w:rPr>
                <w:b/>
                <w:lang w:val="ru-RU"/>
              </w:rPr>
              <w:br/>
            </w:r>
            <w:r w:rsidRPr="006F3A05">
              <w:rPr>
                <w:b/>
              </w:rPr>
              <w:t xml:space="preserve"> рівень вищої освіти 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pacing w:before="120" w:after="120"/>
              <w:jc w:val="center"/>
              <w:rPr>
                <w:b/>
              </w:rPr>
            </w:pPr>
            <w:r w:rsidRPr="006F3A05">
              <w:rPr>
                <w:b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pacing w:before="120" w:after="120"/>
              <w:jc w:val="center"/>
              <w:rPr>
                <w:b/>
              </w:rPr>
            </w:pPr>
            <w:r w:rsidRPr="006F3A05">
              <w:rPr>
                <w:b/>
              </w:rPr>
              <w:t>Характеристика навчальної дисципліни</w:t>
            </w:r>
          </w:p>
        </w:tc>
      </w:tr>
      <w:tr w:rsidR="00215FFE" w:rsidRPr="006F3A05" w:rsidTr="00AE664F">
        <w:trPr>
          <w:trHeight w:val="70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uppressAutoHyphens w:val="0"/>
              <w:spacing w:before="120" w:after="120"/>
              <w:rPr>
                <w:b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uppressAutoHyphens w:val="0"/>
              <w:spacing w:before="120" w:after="120"/>
              <w:rPr>
                <w:b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pacing w:before="120" w:after="120"/>
              <w:jc w:val="center"/>
            </w:pPr>
            <w:r w:rsidRPr="006F3A05">
              <w:t>очна (денна) форма здобуття освіти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pacing w:before="120" w:after="120"/>
              <w:jc w:val="center"/>
            </w:pPr>
            <w:r w:rsidRPr="006F3A05">
              <w:t>заочна (дистанційна)</w:t>
            </w:r>
          </w:p>
          <w:p w:rsidR="00215FFE" w:rsidRPr="006F3A05" w:rsidRDefault="00215FFE" w:rsidP="00AE664F">
            <w:pPr>
              <w:spacing w:before="120" w:after="120"/>
              <w:jc w:val="center"/>
            </w:pPr>
            <w:r w:rsidRPr="006F3A05">
              <w:t>форма здобуття освіти</w:t>
            </w:r>
          </w:p>
        </w:tc>
      </w:tr>
      <w:tr w:rsidR="00215FFE" w:rsidRPr="006F3A05" w:rsidTr="00AE664F">
        <w:trPr>
          <w:trHeight w:val="365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pacing w:before="120" w:after="120"/>
              <w:jc w:val="center"/>
              <w:rPr>
                <w:b/>
              </w:rPr>
            </w:pPr>
            <w:r w:rsidRPr="006F3A05">
              <w:rPr>
                <w:b/>
              </w:rPr>
              <w:t>Галузь знань</w:t>
            </w:r>
          </w:p>
          <w:p w:rsidR="00215FFE" w:rsidRPr="006F3A05" w:rsidRDefault="00215FFE" w:rsidP="00AE664F">
            <w:pPr>
              <w:spacing w:before="120" w:after="120"/>
              <w:jc w:val="center"/>
              <w:rPr>
                <w:i/>
              </w:rPr>
            </w:pPr>
            <w:r w:rsidRPr="006F3A05">
              <w:t>07 Управління та адміністрування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746DD" w:rsidRDefault="00215FFE" w:rsidP="00AE664F">
            <w:pPr>
              <w:spacing w:before="120" w:after="120"/>
              <w:jc w:val="center"/>
              <w:rPr>
                <w:lang w:val="ru-RU"/>
              </w:rPr>
            </w:pPr>
            <w:r w:rsidRPr="006F3A05">
              <w:t xml:space="preserve">Кількість кредитів –  </w:t>
            </w:r>
            <w:r>
              <w:rPr>
                <w:lang w:val="ru-RU"/>
              </w:rPr>
              <w:t>3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pacing w:before="120" w:after="120"/>
              <w:jc w:val="center"/>
            </w:pPr>
            <w:r>
              <w:rPr>
                <w:b/>
              </w:rPr>
              <w:t>Обов’язкова</w:t>
            </w:r>
          </w:p>
        </w:tc>
      </w:tr>
      <w:tr w:rsidR="00215FFE" w:rsidRPr="006F3A05" w:rsidTr="00AE664F">
        <w:trPr>
          <w:trHeight w:val="480"/>
        </w:trPr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uppressAutoHyphens w:val="0"/>
              <w:spacing w:before="120" w:after="120"/>
              <w:jc w:val="center"/>
              <w:rPr>
                <w:i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uppressAutoHyphens w:val="0"/>
              <w:spacing w:before="120" w:after="120"/>
              <w:jc w:val="center"/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pacing w:before="120" w:after="120"/>
              <w:jc w:val="center"/>
            </w:pPr>
            <w:r w:rsidRPr="006F3A05">
              <w:rPr>
                <w:b/>
              </w:rPr>
              <w:t>Цикл дисциплін</w:t>
            </w:r>
          </w:p>
          <w:p w:rsidR="00215FFE" w:rsidRPr="006746DD" w:rsidRDefault="00215FFE" w:rsidP="00AE664F">
            <w:pPr>
              <w:spacing w:before="120" w:after="120"/>
              <w:jc w:val="center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ППС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1</w:t>
            </w:r>
          </w:p>
        </w:tc>
      </w:tr>
      <w:tr w:rsidR="00215FFE" w:rsidRPr="006F3A05" w:rsidTr="00AE664F">
        <w:trPr>
          <w:trHeight w:val="70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pacing w:before="120" w:after="120"/>
              <w:jc w:val="center"/>
              <w:rPr>
                <w:b/>
              </w:rPr>
            </w:pPr>
            <w:r w:rsidRPr="006F3A05">
              <w:rPr>
                <w:b/>
              </w:rPr>
              <w:t>Спеціальність</w:t>
            </w:r>
          </w:p>
          <w:p w:rsidR="00215FFE" w:rsidRPr="006F3A05" w:rsidRDefault="00215FFE" w:rsidP="00AE664F">
            <w:pPr>
              <w:spacing w:before="120" w:after="120"/>
              <w:jc w:val="center"/>
            </w:pPr>
            <w:r w:rsidRPr="006F3A05">
              <w:t>071 Облік і оподаткування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pacing w:before="120" w:after="120"/>
              <w:jc w:val="center"/>
            </w:pPr>
            <w:r w:rsidRPr="006F3A05">
              <w:t>Загальна кількість годин –</w:t>
            </w:r>
            <w:r>
              <w:rPr>
                <w:lang w:val="ru-RU"/>
              </w:rPr>
              <w:t>9</w:t>
            </w:r>
            <w:r w:rsidRPr="006F3A05">
              <w:t>0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pacing w:before="120" w:after="120"/>
              <w:jc w:val="center"/>
              <w:rPr>
                <w:b/>
              </w:rPr>
            </w:pPr>
            <w:r w:rsidRPr="006F3A05">
              <w:rPr>
                <w:b/>
              </w:rPr>
              <w:t>Семестр:</w:t>
            </w:r>
          </w:p>
        </w:tc>
      </w:tr>
      <w:tr w:rsidR="00215FFE" w:rsidRPr="006F3A05" w:rsidTr="00AE664F">
        <w:trPr>
          <w:trHeight w:val="70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uppressAutoHyphens w:val="0"/>
              <w:spacing w:before="120" w:after="120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pacing w:before="120" w:after="120"/>
              <w:jc w:val="center"/>
            </w:pPr>
            <w:r>
              <w:t>1</w:t>
            </w:r>
            <w:r w:rsidRPr="006F3A05">
              <w:t>-й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pacing w:before="120" w:after="120"/>
              <w:jc w:val="center"/>
            </w:pPr>
            <w:r>
              <w:t>1</w:t>
            </w:r>
            <w:r w:rsidRPr="006F3A05">
              <w:t>-й</w:t>
            </w:r>
          </w:p>
        </w:tc>
      </w:tr>
      <w:tr w:rsidR="00215FFE" w:rsidRPr="006F3A05" w:rsidTr="00AE664F">
        <w:trPr>
          <w:trHeight w:val="70"/>
        </w:trPr>
        <w:tc>
          <w:tcPr>
            <w:tcW w:w="3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spacing w:before="120" w:after="120"/>
              <w:jc w:val="center"/>
              <w:rPr>
                <w:b/>
              </w:rPr>
            </w:pPr>
            <w:r w:rsidRPr="00C31316">
              <w:rPr>
                <w:b/>
              </w:rPr>
              <w:t>Освітньо-професійн</w:t>
            </w:r>
            <w:r>
              <w:rPr>
                <w:b/>
              </w:rPr>
              <w:t>і</w:t>
            </w:r>
            <w:r w:rsidRPr="00C31316">
              <w:rPr>
                <w:b/>
              </w:rPr>
              <w:t xml:space="preserve"> програм</w:t>
            </w:r>
            <w:r>
              <w:rPr>
                <w:b/>
              </w:rPr>
              <w:t>и</w:t>
            </w:r>
          </w:p>
          <w:p w:rsidR="00215FFE" w:rsidRPr="00D90830" w:rsidRDefault="00215FFE" w:rsidP="00AE664F">
            <w:pPr>
              <w:spacing w:before="120" w:after="120"/>
              <w:jc w:val="center"/>
              <w:rPr>
                <w:szCs w:val="28"/>
              </w:rPr>
            </w:pPr>
            <w:r>
              <w:rPr>
                <w:szCs w:val="28"/>
              </w:rPr>
              <w:t>Оподаткування</w:t>
            </w:r>
          </w:p>
          <w:p w:rsidR="00215FFE" w:rsidRPr="0054524F" w:rsidRDefault="00215FFE" w:rsidP="00AE664F">
            <w:pPr>
              <w:spacing w:before="120" w:after="120"/>
              <w:jc w:val="center"/>
              <w:rPr>
                <w:i/>
                <w:lang w:val="ru-RU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746DD" w:rsidRDefault="00215FFE" w:rsidP="00AE664F">
            <w:pPr>
              <w:spacing w:before="120" w:after="120"/>
              <w:jc w:val="center"/>
              <w:rPr>
                <w:lang w:val="ru-RU"/>
              </w:rPr>
            </w:pPr>
            <w:r w:rsidRPr="006F3A05">
              <w:t xml:space="preserve">Змістових модулів – </w:t>
            </w:r>
            <w:r>
              <w:rPr>
                <w:lang w:val="ru-RU"/>
              </w:rPr>
              <w:t>4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pacing w:before="120" w:after="120"/>
              <w:jc w:val="center"/>
              <w:rPr>
                <w:b/>
              </w:rPr>
            </w:pPr>
            <w:r w:rsidRPr="006F3A05">
              <w:rPr>
                <w:b/>
              </w:rPr>
              <w:t>Лекції</w:t>
            </w:r>
          </w:p>
        </w:tc>
      </w:tr>
      <w:tr w:rsidR="00215FFE" w:rsidRPr="006F3A05" w:rsidTr="00AE664F">
        <w:trPr>
          <w:trHeight w:val="310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pacing w:before="120" w:after="120"/>
              <w:jc w:val="center"/>
              <w:rPr>
                <w:i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uppressAutoHyphens w:val="0"/>
              <w:spacing w:before="120" w:after="120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pacing w:before="120" w:after="120"/>
              <w:jc w:val="center"/>
            </w:pPr>
            <w:r>
              <w:rPr>
                <w:lang w:val="ru-RU"/>
              </w:rPr>
              <w:t>14</w:t>
            </w:r>
            <w:r w:rsidRPr="006F3A05">
              <w:t xml:space="preserve"> год.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pacing w:before="120" w:after="120"/>
              <w:jc w:val="center"/>
            </w:pPr>
            <w:r>
              <w:rPr>
                <w:lang w:val="ru-RU"/>
              </w:rPr>
              <w:t>4</w:t>
            </w:r>
            <w:r w:rsidRPr="006F3A05">
              <w:t xml:space="preserve"> год.</w:t>
            </w:r>
          </w:p>
        </w:tc>
      </w:tr>
      <w:tr w:rsidR="00215FFE" w:rsidRPr="006F3A05" w:rsidTr="00AE664F">
        <w:trPr>
          <w:trHeight w:val="455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uppressAutoHyphens w:val="0"/>
              <w:spacing w:before="120" w:after="120"/>
              <w:jc w:val="center"/>
              <w:rPr>
                <w:i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uppressAutoHyphens w:val="0"/>
              <w:spacing w:before="120" w:after="120"/>
              <w:jc w:val="center"/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pacing w:before="120" w:after="120"/>
              <w:jc w:val="center"/>
              <w:rPr>
                <w:i/>
              </w:rPr>
            </w:pPr>
            <w:r w:rsidRPr="006F3A05">
              <w:rPr>
                <w:b/>
              </w:rPr>
              <w:t>Практичні</w:t>
            </w:r>
          </w:p>
        </w:tc>
      </w:tr>
      <w:tr w:rsidR="00215FFE" w:rsidRPr="006F3A05" w:rsidTr="00AE664F">
        <w:trPr>
          <w:trHeight w:val="70"/>
        </w:trPr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uppressAutoHyphens w:val="0"/>
              <w:spacing w:before="120" w:after="120"/>
              <w:jc w:val="center"/>
              <w:rPr>
                <w:i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uppressAutoHyphens w:val="0"/>
              <w:spacing w:before="120" w:after="120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pacing w:before="120" w:after="120"/>
              <w:jc w:val="center"/>
              <w:rPr>
                <w:i/>
              </w:rPr>
            </w:pPr>
            <w:r w:rsidRPr="006F3A05">
              <w:t>14 год.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6F3A05" w:rsidRDefault="00215FFE" w:rsidP="00AE664F">
            <w:pPr>
              <w:spacing w:before="120" w:after="120"/>
              <w:jc w:val="center"/>
            </w:pPr>
            <w:r>
              <w:rPr>
                <w:lang w:val="ru-RU"/>
              </w:rPr>
              <w:t>4</w:t>
            </w:r>
            <w:r w:rsidRPr="006F3A05">
              <w:t xml:space="preserve"> год.</w:t>
            </w:r>
          </w:p>
        </w:tc>
      </w:tr>
      <w:tr w:rsidR="00215FFE" w:rsidRPr="006F3A05" w:rsidTr="00AE664F">
        <w:trPr>
          <w:trHeight w:val="278"/>
        </w:trPr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pacing w:before="120" w:after="120"/>
              <w:jc w:val="center"/>
              <w:rPr>
                <w:i/>
              </w:rPr>
            </w:pPr>
            <w:r w:rsidRPr="006F3A05">
              <w:t>Рівень вищої освіти:</w:t>
            </w:r>
            <w:r w:rsidRPr="006F3A05">
              <w:rPr>
                <w:b/>
              </w:rPr>
              <w:t xml:space="preserve"> </w:t>
            </w:r>
            <w:r w:rsidRPr="00C31316">
              <w:rPr>
                <w:b/>
              </w:rPr>
              <w:t>магістерський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FFE" w:rsidRPr="006746DD" w:rsidRDefault="00215FFE" w:rsidP="00AE664F">
            <w:pPr>
              <w:spacing w:before="120" w:after="120"/>
              <w:jc w:val="center"/>
              <w:rPr>
                <w:lang w:val="ru-RU"/>
              </w:rPr>
            </w:pPr>
            <w:r w:rsidRPr="006F3A05">
              <w:t xml:space="preserve">Кількість поточних контрольних заходів – </w:t>
            </w:r>
            <w:r>
              <w:rPr>
                <w:lang w:val="ru-RU"/>
              </w:rPr>
              <w:t>8</w:t>
            </w:r>
          </w:p>
          <w:p w:rsidR="00215FFE" w:rsidRPr="006F3A05" w:rsidRDefault="00215FFE" w:rsidP="00AE664F">
            <w:pPr>
              <w:spacing w:before="120" w:after="120"/>
              <w:jc w:val="center"/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pacing w:before="120" w:after="120"/>
              <w:jc w:val="center"/>
            </w:pPr>
            <w:r w:rsidRPr="006F3A05">
              <w:rPr>
                <w:b/>
              </w:rPr>
              <w:t>Самостійна робота</w:t>
            </w:r>
          </w:p>
        </w:tc>
      </w:tr>
      <w:tr w:rsidR="00215FFE" w:rsidRPr="006F3A05" w:rsidTr="00AE664F">
        <w:trPr>
          <w:trHeight w:val="277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pacing w:before="120" w:after="120"/>
              <w:jc w:val="center"/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FFE" w:rsidRPr="006F3A05" w:rsidRDefault="00215FFE" w:rsidP="00AE664F">
            <w:pPr>
              <w:spacing w:before="120" w:after="120"/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pacing w:before="120" w:after="120"/>
              <w:jc w:val="center"/>
              <w:rPr>
                <w:i/>
              </w:rPr>
            </w:pPr>
            <w:r>
              <w:rPr>
                <w:lang w:val="ru-RU"/>
              </w:rPr>
              <w:t>62</w:t>
            </w:r>
            <w:r w:rsidRPr="006F3A05">
              <w:t xml:space="preserve"> год.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FFE" w:rsidRPr="006F3A05" w:rsidRDefault="00215FFE" w:rsidP="00AE664F">
            <w:pPr>
              <w:spacing w:before="120" w:after="120"/>
              <w:jc w:val="center"/>
            </w:pPr>
            <w:r>
              <w:rPr>
                <w:lang w:val="ru-RU"/>
              </w:rPr>
              <w:t>82</w:t>
            </w:r>
            <w:r w:rsidRPr="006F3A05">
              <w:t xml:space="preserve"> год.</w:t>
            </w:r>
          </w:p>
        </w:tc>
      </w:tr>
      <w:tr w:rsidR="00215FFE" w:rsidRPr="006F3A05" w:rsidTr="00AE664F">
        <w:trPr>
          <w:trHeight w:val="70"/>
        </w:trPr>
        <w:tc>
          <w:tcPr>
            <w:tcW w:w="3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uppressAutoHyphens w:val="0"/>
              <w:spacing w:before="120" w:after="120"/>
              <w:jc w:val="center"/>
              <w:rPr>
                <w:i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uppressAutoHyphens w:val="0"/>
              <w:spacing w:before="120" w:after="120"/>
              <w:jc w:val="center"/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spacing w:before="120" w:after="120"/>
              <w:jc w:val="center"/>
            </w:pPr>
            <w:r w:rsidRPr="006F3A05">
              <w:rPr>
                <w:b/>
              </w:rPr>
              <w:t>Вид підсумкового семестрового контролю</w:t>
            </w:r>
            <w:r w:rsidRPr="006F3A05">
              <w:t>:</w:t>
            </w:r>
          </w:p>
          <w:p w:rsidR="00215FFE" w:rsidRPr="00E13A7C" w:rsidRDefault="00215FFE" w:rsidP="00AE664F">
            <w:pPr>
              <w:spacing w:before="120" w:after="120"/>
              <w:jc w:val="center"/>
            </w:pPr>
            <w:r w:rsidRPr="00E13A7C">
              <w:t>екзамен</w:t>
            </w:r>
          </w:p>
        </w:tc>
      </w:tr>
    </w:tbl>
    <w:p w:rsidR="00215FFE" w:rsidRPr="006F3A05" w:rsidRDefault="00215FFE" w:rsidP="00215FFE">
      <w:pPr>
        <w:suppressAutoHyphens w:val="0"/>
        <w:ind w:firstLine="284"/>
        <w:jc w:val="both"/>
        <w:rPr>
          <w:b/>
          <w:bCs/>
          <w:i/>
          <w:sz w:val="22"/>
          <w:szCs w:val="22"/>
        </w:rPr>
      </w:pPr>
    </w:p>
    <w:p w:rsidR="00215FFE" w:rsidRDefault="00215FFE" w:rsidP="00215FFE">
      <w:pPr>
        <w:suppressAutoHyphens w:val="0"/>
        <w:rPr>
          <w:szCs w:val="28"/>
        </w:rPr>
      </w:pPr>
      <w:r>
        <w:rPr>
          <w:szCs w:val="28"/>
        </w:rPr>
        <w:br w:type="page"/>
      </w:r>
    </w:p>
    <w:p w:rsidR="00215FFE" w:rsidRPr="00C31316" w:rsidRDefault="00215FFE" w:rsidP="00215FFE">
      <w:pPr>
        <w:jc w:val="center"/>
        <w:rPr>
          <w:b/>
          <w:sz w:val="28"/>
          <w:szCs w:val="28"/>
        </w:rPr>
      </w:pPr>
      <w:r w:rsidRPr="00C31316">
        <w:rPr>
          <w:b/>
          <w:sz w:val="28"/>
          <w:szCs w:val="28"/>
        </w:rPr>
        <w:lastRenderedPageBreak/>
        <w:t>2. Мета та завдання навчальної дисципліни</w:t>
      </w:r>
    </w:p>
    <w:p w:rsidR="00215FFE" w:rsidRPr="00C31316" w:rsidRDefault="00215FFE" w:rsidP="00215FFE">
      <w:pPr>
        <w:ind w:firstLine="709"/>
        <w:jc w:val="both"/>
        <w:rPr>
          <w:sz w:val="28"/>
          <w:szCs w:val="28"/>
        </w:rPr>
      </w:pPr>
      <w:r w:rsidRPr="00C31316">
        <w:rPr>
          <w:b/>
          <w:sz w:val="28"/>
          <w:szCs w:val="28"/>
        </w:rPr>
        <w:t xml:space="preserve">Метою </w:t>
      </w:r>
      <w:r w:rsidRPr="00C31316">
        <w:rPr>
          <w:sz w:val="28"/>
          <w:szCs w:val="28"/>
        </w:rPr>
        <w:t>ви</w:t>
      </w:r>
      <w:r>
        <w:rPr>
          <w:sz w:val="28"/>
          <w:szCs w:val="28"/>
        </w:rPr>
        <w:t>клада</w:t>
      </w:r>
      <w:r w:rsidRPr="00C31316">
        <w:rPr>
          <w:sz w:val="28"/>
          <w:szCs w:val="28"/>
        </w:rPr>
        <w:t xml:space="preserve">ння навчальної дисципліни «Бухгалтерський облік в управлінні підприємством» </w:t>
      </w:r>
      <w:r w:rsidRPr="00C31316">
        <w:rPr>
          <w:spacing w:val="-6"/>
          <w:sz w:val="28"/>
          <w:szCs w:val="28"/>
        </w:rPr>
        <w:t xml:space="preserve">є </w:t>
      </w:r>
      <w:r w:rsidRPr="00C31316">
        <w:rPr>
          <w:sz w:val="28"/>
          <w:szCs w:val="28"/>
        </w:rPr>
        <w:t>формування системи знань з підготовки облікової інформації як основи для прийняття обґрунтованих управлінських рішень на всіх рівнях управління підприємством.</w:t>
      </w:r>
    </w:p>
    <w:p w:rsidR="00215FFE" w:rsidRPr="00C31316" w:rsidRDefault="00215FFE" w:rsidP="00215FFE">
      <w:pPr>
        <w:ind w:firstLine="709"/>
        <w:jc w:val="both"/>
        <w:rPr>
          <w:b/>
          <w:sz w:val="28"/>
          <w:szCs w:val="28"/>
          <w:lang w:val="ru-RU"/>
        </w:rPr>
      </w:pPr>
      <w:r w:rsidRPr="00C31316">
        <w:rPr>
          <w:b/>
          <w:sz w:val="28"/>
          <w:szCs w:val="28"/>
        </w:rPr>
        <w:t>Завдання дисципліни:</w:t>
      </w:r>
    </w:p>
    <w:p w:rsidR="00215FFE" w:rsidRPr="00C31316" w:rsidRDefault="00215FFE" w:rsidP="00215FFE">
      <w:pPr>
        <w:ind w:firstLine="709"/>
        <w:jc w:val="both"/>
        <w:rPr>
          <w:sz w:val="28"/>
          <w:szCs w:val="28"/>
          <w:lang w:val="ru-RU"/>
        </w:rPr>
      </w:pPr>
      <w:r w:rsidRPr="00C31316">
        <w:rPr>
          <w:spacing w:val="-4"/>
          <w:sz w:val="28"/>
          <w:szCs w:val="28"/>
        </w:rPr>
        <w:t xml:space="preserve">– </w:t>
      </w:r>
      <w:r w:rsidRPr="00C31316">
        <w:rPr>
          <w:sz w:val="28"/>
          <w:szCs w:val="28"/>
        </w:rPr>
        <w:t xml:space="preserve">вивчення концептуальних засад використання бухгалтерського обліку як інформаційного джерела для управління підприємством; </w:t>
      </w:r>
    </w:p>
    <w:p w:rsidR="00215FFE" w:rsidRPr="00C31316" w:rsidRDefault="00215FFE" w:rsidP="00215FFE">
      <w:pPr>
        <w:ind w:firstLine="709"/>
        <w:jc w:val="both"/>
        <w:rPr>
          <w:b/>
          <w:sz w:val="28"/>
          <w:szCs w:val="28"/>
          <w:lang w:val="ru-RU"/>
        </w:rPr>
      </w:pPr>
      <w:r w:rsidRPr="00C31316">
        <w:rPr>
          <w:spacing w:val="-4"/>
          <w:sz w:val="28"/>
          <w:szCs w:val="28"/>
        </w:rPr>
        <w:t xml:space="preserve">– </w:t>
      </w:r>
      <w:r w:rsidRPr="00C31316">
        <w:rPr>
          <w:sz w:val="28"/>
          <w:szCs w:val="28"/>
        </w:rPr>
        <w:t>набуття вмінь побудови та трансформації бухгалтерського обліку в системі управління підприємством.</w:t>
      </w:r>
    </w:p>
    <w:p w:rsidR="00215FFE" w:rsidRPr="00C31316" w:rsidRDefault="00215FFE" w:rsidP="00215FFE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C31316">
        <w:rPr>
          <w:sz w:val="28"/>
          <w:szCs w:val="28"/>
        </w:rPr>
        <w:t>У результаті вивчення навчальної дисципліни студент повинен набути</w:t>
      </w:r>
      <w:r>
        <w:rPr>
          <w:sz w:val="28"/>
          <w:szCs w:val="28"/>
        </w:rPr>
        <w:t xml:space="preserve"> </w:t>
      </w:r>
      <w:r w:rsidRPr="00C31316">
        <w:rPr>
          <w:sz w:val="28"/>
          <w:szCs w:val="28"/>
        </w:rPr>
        <w:t xml:space="preserve">таких результатів навчання (знання, уміння тощо) та </w:t>
      </w:r>
      <w:proofErr w:type="spellStart"/>
      <w:r w:rsidRPr="00C31316">
        <w:rPr>
          <w:sz w:val="28"/>
          <w:szCs w:val="28"/>
        </w:rPr>
        <w:t>компетентностей</w:t>
      </w:r>
      <w:proofErr w:type="spellEnd"/>
      <w:r w:rsidRPr="00C31316">
        <w:rPr>
          <w:sz w:val="28"/>
          <w:szCs w:val="28"/>
        </w:rPr>
        <w:t>:</w:t>
      </w:r>
    </w:p>
    <w:p w:rsidR="00215FFE" w:rsidRDefault="00215FFE" w:rsidP="00215FFE">
      <w:pPr>
        <w:suppressAutoHyphens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5"/>
        <w:gridCol w:w="4673"/>
      </w:tblGrid>
      <w:tr w:rsidR="00215FFE" w:rsidRPr="006F3A05" w:rsidTr="00AE664F">
        <w:tc>
          <w:tcPr>
            <w:tcW w:w="2573" w:type="pct"/>
            <w:vAlign w:val="center"/>
          </w:tcPr>
          <w:p w:rsidR="00215FFE" w:rsidRPr="006F3A05" w:rsidRDefault="00215FFE" w:rsidP="00AE664F">
            <w:pPr>
              <w:jc w:val="center"/>
            </w:pPr>
            <w:r w:rsidRPr="006F3A05">
              <w:t>Заплановані результати навчання та компетентності</w:t>
            </w:r>
          </w:p>
        </w:tc>
        <w:tc>
          <w:tcPr>
            <w:tcW w:w="2427" w:type="pct"/>
            <w:vAlign w:val="center"/>
          </w:tcPr>
          <w:p w:rsidR="00215FFE" w:rsidRPr="006F3A05" w:rsidRDefault="00215FFE" w:rsidP="00AE664F">
            <w:pPr>
              <w:jc w:val="center"/>
            </w:pPr>
            <w:r w:rsidRPr="006F3A05">
              <w:t>Методи і контрольні заходи</w:t>
            </w:r>
          </w:p>
        </w:tc>
      </w:tr>
      <w:tr w:rsidR="00215FFE" w:rsidRPr="000A27D7" w:rsidTr="00AE664F">
        <w:trPr>
          <w:trHeight w:val="229"/>
        </w:trPr>
        <w:tc>
          <w:tcPr>
            <w:tcW w:w="2573" w:type="pct"/>
          </w:tcPr>
          <w:p w:rsidR="00215FFE" w:rsidRPr="000A27D7" w:rsidRDefault="00215FFE" w:rsidP="00AE664F">
            <w:pPr>
              <w:ind w:left="284" w:hanging="28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27" w:type="pct"/>
          </w:tcPr>
          <w:p w:rsidR="00215FFE" w:rsidRPr="000A27D7" w:rsidRDefault="00215FFE" w:rsidP="00AE664F">
            <w:pPr>
              <w:jc w:val="center"/>
              <w:rPr>
                <w:b/>
              </w:rPr>
            </w:pPr>
            <w:r>
              <w:rPr>
                <w:b/>
                <w:szCs w:val="22"/>
              </w:rPr>
              <w:t>2</w:t>
            </w:r>
          </w:p>
        </w:tc>
      </w:tr>
      <w:tr w:rsidR="00215FFE" w:rsidRPr="006F3A05" w:rsidTr="00AE664F">
        <w:trPr>
          <w:trHeight w:val="3603"/>
        </w:trPr>
        <w:tc>
          <w:tcPr>
            <w:tcW w:w="2573" w:type="pct"/>
          </w:tcPr>
          <w:p w:rsidR="00215FFE" w:rsidRPr="000A27D7" w:rsidRDefault="00215FFE" w:rsidP="00AE664F">
            <w:pPr>
              <w:ind w:left="284" w:hanging="284"/>
              <w:jc w:val="center"/>
              <w:rPr>
                <w:b/>
              </w:rPr>
            </w:pPr>
            <w:r w:rsidRPr="000A27D7">
              <w:rPr>
                <w:b/>
              </w:rPr>
              <w:t>Загальні компетентності:</w:t>
            </w:r>
          </w:p>
          <w:p w:rsidR="00215FFE" w:rsidRPr="00C31316" w:rsidRDefault="00215FFE" w:rsidP="00AE664F">
            <w:pPr>
              <w:ind w:left="284" w:hanging="284"/>
              <w:rPr>
                <w:highlight w:val="yellow"/>
              </w:rPr>
            </w:pPr>
            <w:r>
              <w:t xml:space="preserve">– </w:t>
            </w:r>
            <w:proofErr w:type="spellStart"/>
            <w:r>
              <w:t>ЗК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1. </w:t>
            </w:r>
            <w:r w:rsidRPr="00CB7929">
              <w:t>Вміння виявляти, ставити та вирішувати проблеми</w:t>
            </w:r>
            <w:r>
              <w:t>.</w:t>
            </w:r>
          </w:p>
          <w:p w:rsidR="00215FFE" w:rsidRPr="00C31316" w:rsidRDefault="00215FFE" w:rsidP="00AE664F">
            <w:pPr>
              <w:ind w:left="284" w:hanging="284"/>
              <w:rPr>
                <w:highlight w:val="yellow"/>
              </w:rPr>
            </w:pPr>
            <w:r>
              <w:t xml:space="preserve">– </w:t>
            </w:r>
            <w:proofErr w:type="spellStart"/>
            <w:r>
              <w:t>ЗК</w:t>
            </w:r>
            <w:proofErr w:type="spellEnd"/>
            <w:r>
              <w:t xml:space="preserve"> 4. </w:t>
            </w:r>
            <w:r w:rsidRPr="00C16E3E">
              <w:t>Здатність проведення досліджень на відповідному рівні</w:t>
            </w:r>
            <w:r>
              <w:t>.</w:t>
            </w:r>
          </w:p>
          <w:p w:rsidR="00215FFE" w:rsidRPr="00C31316" w:rsidRDefault="00215FFE" w:rsidP="00AE664F">
            <w:pPr>
              <w:ind w:left="284" w:hanging="284"/>
              <w:rPr>
                <w:highlight w:val="yellow"/>
              </w:rPr>
            </w:pPr>
            <w:r>
              <w:t xml:space="preserve">– </w:t>
            </w:r>
            <w:proofErr w:type="spellStart"/>
            <w:r>
              <w:t>ЗК</w:t>
            </w:r>
            <w:proofErr w:type="spellEnd"/>
            <w:r>
              <w:t xml:space="preserve"> 5. </w:t>
            </w:r>
            <w:r w:rsidRPr="00C16E3E">
              <w:t>Здатність генерувати нові ідеї (креативність)</w:t>
            </w:r>
            <w:r>
              <w:t>.</w:t>
            </w:r>
          </w:p>
          <w:p w:rsidR="00215FFE" w:rsidRPr="00C31316" w:rsidRDefault="00215FFE" w:rsidP="00AE664F">
            <w:pPr>
              <w:ind w:left="284" w:hanging="284"/>
              <w:rPr>
                <w:highlight w:val="yellow"/>
              </w:rPr>
            </w:pPr>
            <w:r>
              <w:t xml:space="preserve">– </w:t>
            </w:r>
            <w:proofErr w:type="spellStart"/>
            <w:r>
              <w:t>ЗК</w:t>
            </w:r>
            <w:proofErr w:type="spellEnd"/>
            <w:r>
              <w:t xml:space="preserve"> 6. </w:t>
            </w:r>
            <w:r w:rsidRPr="00C16E3E">
              <w:t>Здатність до пошуку, оброблення та аналізу інформації з різних джерел</w:t>
            </w:r>
            <w:r>
              <w:t>.</w:t>
            </w:r>
          </w:p>
          <w:p w:rsidR="00215FFE" w:rsidRPr="0054045A" w:rsidRDefault="00215FFE" w:rsidP="00AE664F">
            <w:pPr>
              <w:pStyle w:val="Default"/>
              <w:ind w:left="284" w:hanging="284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proofErr w:type="spellStart"/>
            <w:r w:rsidRPr="0054045A">
              <w:rPr>
                <w:lang w:val="uk-UA"/>
              </w:rPr>
              <w:t>ЗК</w:t>
            </w:r>
            <w:proofErr w:type="spellEnd"/>
            <w:r w:rsidRPr="0054045A">
              <w:rPr>
                <w:lang w:val="uk-UA"/>
              </w:rPr>
              <w:t xml:space="preserve"> 8. Здатність спілкуватися з представниками інших професійних груп різного рівня (з експертами з інших галузей знань/видів економічної діяльності). </w:t>
            </w:r>
          </w:p>
          <w:p w:rsidR="00215FFE" w:rsidRPr="00C31316" w:rsidRDefault="00215FFE" w:rsidP="00AE664F">
            <w:pPr>
              <w:ind w:left="284" w:hanging="284"/>
              <w:rPr>
                <w:highlight w:val="yellow"/>
              </w:rPr>
            </w:pPr>
            <w:r>
              <w:t xml:space="preserve">– </w:t>
            </w:r>
            <w:proofErr w:type="spellStart"/>
            <w:r>
              <w:t>ЗК</w:t>
            </w:r>
            <w:proofErr w:type="spellEnd"/>
            <w:r>
              <w:t xml:space="preserve"> 10. </w:t>
            </w:r>
            <w:r w:rsidRPr="00C16E3E">
              <w:t>Здатність діяти на основі етичних міркувань (мотивів)</w:t>
            </w:r>
            <w:r>
              <w:t>.</w:t>
            </w:r>
          </w:p>
          <w:p w:rsidR="00215FFE" w:rsidRPr="006F3A05" w:rsidRDefault="00215FFE" w:rsidP="00AE664F">
            <w:pPr>
              <w:ind w:left="284" w:hanging="284"/>
            </w:pPr>
            <w:r>
              <w:t xml:space="preserve">– </w:t>
            </w:r>
            <w:proofErr w:type="spellStart"/>
            <w:r>
              <w:t>ЗК</w:t>
            </w:r>
            <w:proofErr w:type="spellEnd"/>
            <w:r>
              <w:rPr>
                <w:lang w:val="ru-RU"/>
              </w:rPr>
              <w:t xml:space="preserve"> </w:t>
            </w:r>
            <w:r>
              <w:t>1</w:t>
            </w:r>
            <w:r>
              <w:rPr>
                <w:lang w:val="ru-RU"/>
              </w:rPr>
              <w:t>1</w:t>
            </w:r>
            <w:r>
              <w:t xml:space="preserve">. </w:t>
            </w:r>
            <w:r w:rsidRPr="00F034BB">
              <w:t>Здатність оцінювати та забезпечувати якість виконуваних робіт</w:t>
            </w:r>
            <w:r>
              <w:t>.</w:t>
            </w:r>
          </w:p>
        </w:tc>
        <w:tc>
          <w:tcPr>
            <w:tcW w:w="2427" w:type="pct"/>
          </w:tcPr>
          <w:p w:rsidR="00215FFE" w:rsidRPr="000A27D7" w:rsidRDefault="00215FFE" w:rsidP="00AE664F">
            <w:pPr>
              <w:jc w:val="center"/>
              <w:rPr>
                <w:b/>
              </w:rPr>
            </w:pPr>
            <w:r w:rsidRPr="000A27D7">
              <w:rPr>
                <w:b/>
                <w:szCs w:val="22"/>
              </w:rPr>
              <w:t>Методи:</w:t>
            </w:r>
          </w:p>
          <w:p w:rsidR="00215FFE" w:rsidRPr="000A27D7" w:rsidRDefault="00215FFE" w:rsidP="00AE664F">
            <w:r w:rsidRPr="000A27D7">
              <w:rPr>
                <w:szCs w:val="22"/>
              </w:rPr>
              <w:t>Наочні методи (схеми, моделі, алгоритми).</w:t>
            </w:r>
          </w:p>
          <w:p w:rsidR="00215FFE" w:rsidRPr="000A27D7" w:rsidRDefault="00215FFE" w:rsidP="00AE664F">
            <w:r w:rsidRPr="000A27D7">
              <w:rPr>
                <w:szCs w:val="22"/>
              </w:rPr>
              <w:t>Словесні методи (лекція, пояснення, робота з підручником).</w:t>
            </w:r>
          </w:p>
          <w:p w:rsidR="00215FFE" w:rsidRPr="000A27D7" w:rsidRDefault="00215FFE" w:rsidP="00AE664F">
            <w:r w:rsidRPr="000A27D7">
              <w:rPr>
                <w:szCs w:val="22"/>
              </w:rPr>
              <w:t>Практичні методи (творчі завдання, контрольні, складання схем і алгоритмів).</w:t>
            </w:r>
          </w:p>
          <w:p w:rsidR="00215FFE" w:rsidRPr="000A27D7" w:rsidRDefault="00215FFE" w:rsidP="00AE664F">
            <w:r w:rsidRPr="000A27D7">
              <w:rPr>
                <w:szCs w:val="22"/>
              </w:rPr>
              <w:t>Логічні методи (індуктивні, дедуктивні, створення проблемної ситуації).</w:t>
            </w:r>
          </w:p>
          <w:p w:rsidR="00215FFE" w:rsidRPr="000A27D7" w:rsidRDefault="00215FFE" w:rsidP="00AE664F">
            <w:r w:rsidRPr="000A27D7">
              <w:rPr>
                <w:szCs w:val="22"/>
              </w:rPr>
              <w:t>Проблемно-пошукові методи (репродуктивні).</w:t>
            </w:r>
          </w:p>
          <w:p w:rsidR="00215FFE" w:rsidRPr="006F3A05" w:rsidRDefault="00215FFE" w:rsidP="00AE664F">
            <w:r w:rsidRPr="000A27D7">
              <w:rPr>
                <w:szCs w:val="22"/>
              </w:rPr>
              <w:t>Метод формування пізнавального інтересу (навчальна дискусія, створення цікавих ситуацій).</w:t>
            </w:r>
          </w:p>
        </w:tc>
      </w:tr>
      <w:tr w:rsidR="00215FFE" w:rsidRPr="000A27D7" w:rsidTr="00AE664F">
        <w:trPr>
          <w:trHeight w:val="20"/>
        </w:trPr>
        <w:tc>
          <w:tcPr>
            <w:tcW w:w="2573" w:type="pct"/>
          </w:tcPr>
          <w:p w:rsidR="00215FFE" w:rsidRPr="000A27D7" w:rsidRDefault="00215FFE" w:rsidP="00AE664F">
            <w:pPr>
              <w:suppressAutoHyphens w:val="0"/>
              <w:autoSpaceDE w:val="0"/>
              <w:autoSpaceDN w:val="0"/>
              <w:adjustRightInd w:val="0"/>
              <w:ind w:left="284" w:hanging="284"/>
              <w:jc w:val="center"/>
              <w:rPr>
                <w:b/>
                <w:bCs/>
                <w:color w:val="000000"/>
              </w:rPr>
            </w:pPr>
            <w:r w:rsidRPr="006F3A05">
              <w:br w:type="page"/>
            </w:r>
            <w:r w:rsidRPr="000A27D7">
              <w:rPr>
                <w:b/>
                <w:bCs/>
                <w:color w:val="000000"/>
                <w:szCs w:val="22"/>
              </w:rPr>
              <w:t>Спеціальні (фахові, предметні) компетентності:</w:t>
            </w:r>
          </w:p>
          <w:p w:rsidR="00215FFE" w:rsidRPr="0054045A" w:rsidRDefault="00215FFE" w:rsidP="00AE664F">
            <w:pPr>
              <w:pStyle w:val="31"/>
              <w:ind w:left="284" w:hanging="284"/>
            </w:pPr>
            <w:r>
              <w:rPr>
                <w:color w:val="000000"/>
              </w:rPr>
              <w:t xml:space="preserve">– </w:t>
            </w:r>
            <w:proofErr w:type="spellStart"/>
            <w:r w:rsidRPr="0054045A">
              <w:rPr>
                <w:color w:val="000000"/>
              </w:rPr>
              <w:t>СК</w:t>
            </w:r>
            <w:proofErr w:type="spellEnd"/>
            <w:r w:rsidRPr="0054045A">
              <w:rPr>
                <w:color w:val="000000"/>
              </w:rPr>
              <w:t xml:space="preserve"> 1. Формувати та використовувати облікову інформацію для прийняття обґрунтованих управлінських рішень на всіх рівнях управління підприємством в цілях</w:t>
            </w:r>
            <w:r w:rsidRPr="0054045A">
              <w:t xml:space="preserve"> підвищення ефективності, результативності та соціальної відповідальності бізнесу.</w:t>
            </w:r>
          </w:p>
          <w:p w:rsidR="00215FFE" w:rsidRPr="006F3A05" w:rsidRDefault="00215FFE" w:rsidP="00AE664F">
            <w:pPr>
              <w:pStyle w:val="31"/>
              <w:ind w:left="284" w:hanging="284"/>
            </w:pPr>
            <w:r>
              <w:rPr>
                <w:color w:val="000000"/>
              </w:rPr>
              <w:t xml:space="preserve">– </w:t>
            </w:r>
            <w:proofErr w:type="spellStart"/>
            <w:r w:rsidRPr="0054045A">
              <w:rPr>
                <w:color w:val="000000"/>
              </w:rPr>
              <w:t>СК</w:t>
            </w:r>
            <w:proofErr w:type="spellEnd"/>
            <w:r w:rsidRPr="0054045A">
              <w:rPr>
                <w:color w:val="000000"/>
              </w:rPr>
              <w:t xml:space="preserve"> 4. Формувати фінансову звітність за міжнародними стандартами, інтерпретувати, оприлюднювати й використовувати відповідну інформацію для прийняття управлінських рішень.</w:t>
            </w:r>
          </w:p>
        </w:tc>
        <w:tc>
          <w:tcPr>
            <w:tcW w:w="2427" w:type="pct"/>
          </w:tcPr>
          <w:p w:rsidR="00215FFE" w:rsidRPr="000A27D7" w:rsidRDefault="00215FFE" w:rsidP="00AE664F">
            <w:pPr>
              <w:jc w:val="center"/>
              <w:rPr>
                <w:b/>
              </w:rPr>
            </w:pPr>
            <w:r w:rsidRPr="000A27D7">
              <w:rPr>
                <w:b/>
                <w:szCs w:val="22"/>
              </w:rPr>
              <w:t>Методи:</w:t>
            </w:r>
          </w:p>
          <w:p w:rsidR="00215FFE" w:rsidRPr="000A27D7" w:rsidRDefault="00215FFE" w:rsidP="00AE664F">
            <w:r w:rsidRPr="000A27D7">
              <w:rPr>
                <w:color w:val="000000"/>
                <w:szCs w:val="22"/>
              </w:rPr>
              <w:t>Дослідницький (самостійна робота, проекти).</w:t>
            </w:r>
          </w:p>
          <w:p w:rsidR="00215FFE" w:rsidRPr="000A27D7" w:rsidRDefault="00215FFE" w:rsidP="00AE664F">
            <w:r w:rsidRPr="000A27D7">
              <w:rPr>
                <w:szCs w:val="22"/>
              </w:rPr>
              <w:t>Наочні методи (схеми, моделі, алгоритми).</w:t>
            </w:r>
          </w:p>
          <w:p w:rsidR="00215FFE" w:rsidRPr="000A27D7" w:rsidRDefault="00215FFE" w:rsidP="00AE664F">
            <w:r w:rsidRPr="000A27D7">
              <w:rPr>
                <w:szCs w:val="22"/>
              </w:rPr>
              <w:t>Проблемно-пошукові методи (репродуктивні).</w:t>
            </w:r>
          </w:p>
          <w:p w:rsidR="00215FFE" w:rsidRPr="000A27D7" w:rsidRDefault="00215FFE" w:rsidP="00AE664F">
            <w:r w:rsidRPr="000A27D7">
              <w:rPr>
                <w:szCs w:val="22"/>
              </w:rPr>
              <w:t>Практичні методи (творчі завдання, контрольні, складання схем і алгоритмів).</w:t>
            </w:r>
          </w:p>
          <w:p w:rsidR="00215FFE" w:rsidRPr="000A27D7" w:rsidRDefault="00215FFE" w:rsidP="00AE664F">
            <w:r w:rsidRPr="000A27D7">
              <w:rPr>
                <w:szCs w:val="22"/>
              </w:rPr>
              <w:t>Логічні методи (індуктивні, дедуктивні, створення проблемної ситуації).</w:t>
            </w:r>
          </w:p>
          <w:p w:rsidR="00215FFE" w:rsidRPr="000A27D7" w:rsidRDefault="00215FFE" w:rsidP="00AE664F">
            <w:pPr>
              <w:tabs>
                <w:tab w:val="left" w:pos="435"/>
              </w:tabs>
            </w:pPr>
            <w:r w:rsidRPr="000A27D7">
              <w:rPr>
                <w:szCs w:val="22"/>
              </w:rPr>
              <w:t>Метод формування пізнавального інтересу (навчальна дискусія, створення цікавих ситуацій).</w:t>
            </w:r>
          </w:p>
        </w:tc>
      </w:tr>
    </w:tbl>
    <w:p w:rsidR="00215FFE" w:rsidRDefault="00215FFE" w:rsidP="00215FFE">
      <w:pPr>
        <w:suppressAutoHyphens w:val="0"/>
        <w:rPr>
          <w:sz w:val="28"/>
          <w:szCs w:val="28"/>
        </w:rPr>
      </w:pPr>
    </w:p>
    <w:p w:rsidR="00215FFE" w:rsidRDefault="00215FFE" w:rsidP="00215FF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5FFE" w:rsidRDefault="00215FFE" w:rsidP="00215FFE">
      <w:pPr>
        <w:suppressAutoHyphens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1"/>
        <w:gridCol w:w="4387"/>
      </w:tblGrid>
      <w:tr w:rsidR="00215FFE" w:rsidRPr="00994643" w:rsidTr="00AE664F">
        <w:trPr>
          <w:trHeight w:val="169"/>
        </w:trPr>
        <w:tc>
          <w:tcPr>
            <w:tcW w:w="2722" w:type="pct"/>
          </w:tcPr>
          <w:p w:rsidR="00215FFE" w:rsidRPr="00994643" w:rsidRDefault="00215FFE" w:rsidP="00AE664F">
            <w:pPr>
              <w:pStyle w:val="ad"/>
              <w:spacing w:before="0" w:beforeAutospacing="0" w:after="0" w:afterAutospacing="0"/>
              <w:ind w:left="284" w:hanging="284"/>
              <w:jc w:val="center"/>
              <w:rPr>
                <w:b/>
                <w:bCs/>
                <w:color w:val="000000"/>
                <w:lang w:val="uk-UA"/>
              </w:rPr>
            </w:pPr>
            <w:r w:rsidRPr="00994643">
              <w:rPr>
                <w:b/>
                <w:bCs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2278" w:type="pct"/>
          </w:tcPr>
          <w:p w:rsidR="00215FFE" w:rsidRPr="00994643" w:rsidRDefault="00215FFE" w:rsidP="00AE664F">
            <w:pPr>
              <w:tabs>
                <w:tab w:val="left" w:pos="435"/>
              </w:tabs>
              <w:jc w:val="center"/>
              <w:rPr>
                <w:b/>
              </w:rPr>
            </w:pPr>
            <w:r w:rsidRPr="00994643">
              <w:rPr>
                <w:b/>
                <w:szCs w:val="22"/>
              </w:rPr>
              <w:t>2</w:t>
            </w:r>
          </w:p>
        </w:tc>
      </w:tr>
      <w:tr w:rsidR="00215FFE" w:rsidRPr="00994643" w:rsidTr="00AE664F">
        <w:trPr>
          <w:trHeight w:val="169"/>
        </w:trPr>
        <w:tc>
          <w:tcPr>
            <w:tcW w:w="2722" w:type="pct"/>
          </w:tcPr>
          <w:p w:rsidR="00215FFE" w:rsidRPr="0054045A" w:rsidRDefault="00215FFE" w:rsidP="00AE664F">
            <w:pPr>
              <w:pStyle w:val="31"/>
              <w:ind w:left="284" w:hanging="284"/>
            </w:pPr>
            <w:r>
              <w:rPr>
                <w:color w:val="000000"/>
              </w:rPr>
              <w:t xml:space="preserve">– </w:t>
            </w:r>
            <w:proofErr w:type="spellStart"/>
            <w:r w:rsidRPr="0054045A">
              <w:t>СК</w:t>
            </w:r>
            <w:proofErr w:type="spellEnd"/>
            <w:r w:rsidRPr="0054045A">
              <w:t xml:space="preserve"> 5. Застосовувати методи і методики аналітичного забезпечення сучасних систем менеджменту з урахуванням стратегії розвитку підприємства в умовах невизначеності, ризику та/або асиметричності інформації.</w:t>
            </w:r>
          </w:p>
          <w:p w:rsidR="00215FFE" w:rsidRPr="0054045A" w:rsidRDefault="00215FFE" w:rsidP="00AE664F">
            <w:pPr>
              <w:pStyle w:val="31"/>
              <w:ind w:left="284" w:hanging="284"/>
            </w:pPr>
            <w:r>
              <w:rPr>
                <w:color w:val="000000"/>
              </w:rPr>
              <w:t xml:space="preserve">– </w:t>
            </w:r>
            <w:proofErr w:type="spellStart"/>
            <w:r w:rsidRPr="0054045A">
              <w:t>СК</w:t>
            </w:r>
            <w:proofErr w:type="spellEnd"/>
            <w:r w:rsidRPr="0054045A">
              <w:t xml:space="preserve"> 7. Формулювати завдання, удосконалювати методики та впроваджувати сучасні методи фінансового та управлінського обліку, аналізу, аудиту і оподаткування у відповідності зі стратегічними цілями підприємства.</w:t>
            </w:r>
          </w:p>
          <w:p w:rsidR="00215FFE" w:rsidRPr="0054045A" w:rsidRDefault="00215FFE" w:rsidP="00AE664F">
            <w:pPr>
              <w:pStyle w:val="31"/>
              <w:ind w:left="284" w:hanging="284"/>
            </w:pPr>
            <w:r>
              <w:rPr>
                <w:color w:val="000000"/>
              </w:rPr>
              <w:t xml:space="preserve">– </w:t>
            </w:r>
            <w:proofErr w:type="spellStart"/>
            <w:r w:rsidRPr="0054045A">
              <w:t>СК</w:t>
            </w:r>
            <w:proofErr w:type="spellEnd"/>
            <w:r w:rsidRPr="0054045A">
              <w:t xml:space="preserve"> 8. Виконувати адміністративно-управлінські функції у сфері діяльності суб’єктів господарювання, </w:t>
            </w:r>
            <w:r w:rsidRPr="0054045A">
              <w:rPr>
                <w:rFonts w:eastAsia="PMingLiU"/>
                <w:spacing w:val="4"/>
              </w:rPr>
              <w:t>органів державного сектору</w:t>
            </w:r>
            <w:r w:rsidRPr="0054045A">
              <w:t>.</w:t>
            </w:r>
          </w:p>
          <w:p w:rsidR="00215FFE" w:rsidRPr="0054045A" w:rsidRDefault="00215FFE" w:rsidP="00AE664F">
            <w:pPr>
              <w:pStyle w:val="31"/>
              <w:ind w:left="284" w:hanging="284"/>
            </w:pPr>
            <w:r>
              <w:rPr>
                <w:color w:val="000000"/>
              </w:rPr>
              <w:t xml:space="preserve">– </w:t>
            </w:r>
            <w:proofErr w:type="spellStart"/>
            <w:r w:rsidRPr="0054045A">
              <w:t>СК</w:t>
            </w:r>
            <w:proofErr w:type="spellEnd"/>
            <w:r w:rsidRPr="0054045A">
              <w:t xml:space="preserve"> 9. Здійснювати діяльність з консультування власників, менеджменту підприємства та інших користувачів інформації  у сфері обліку, аналізу, контролю, аудиту, оподаткування.</w:t>
            </w:r>
          </w:p>
          <w:p w:rsidR="00215FFE" w:rsidRPr="00994643" w:rsidRDefault="00215FFE" w:rsidP="00AE664F">
            <w:pPr>
              <w:pStyle w:val="ad"/>
              <w:spacing w:before="0" w:beforeAutospacing="0" w:after="0" w:afterAutospacing="0"/>
              <w:ind w:left="284" w:hanging="284"/>
              <w:rPr>
                <w:b/>
                <w:bCs/>
                <w:color w:val="000000"/>
                <w:szCs w:val="22"/>
                <w:lang w:val="uk-UA"/>
              </w:rPr>
            </w:pPr>
            <w:r w:rsidRPr="002057D8">
              <w:rPr>
                <w:color w:val="000000"/>
                <w:lang w:val="uk-UA"/>
              </w:rPr>
              <w:t xml:space="preserve">– </w:t>
            </w:r>
            <w:proofErr w:type="spellStart"/>
            <w:r w:rsidRPr="0054045A">
              <w:rPr>
                <w:lang w:val="uk-UA"/>
              </w:rPr>
              <w:t>СК</w:t>
            </w:r>
            <w:proofErr w:type="spellEnd"/>
            <w:r w:rsidRPr="0054045A">
              <w:rPr>
                <w:lang w:val="uk-UA"/>
              </w:rPr>
              <w:t xml:space="preserve"> 10. Проводити наукові дослідження з метою вирішення актуальних завдань теорії, методики, організації та практики обліку, аудиту, аналізу, контролю та оподаткування.</w:t>
            </w:r>
          </w:p>
        </w:tc>
        <w:tc>
          <w:tcPr>
            <w:tcW w:w="2278" w:type="pct"/>
          </w:tcPr>
          <w:p w:rsidR="00215FFE" w:rsidRPr="00994643" w:rsidRDefault="00215FFE" w:rsidP="00AE664F">
            <w:pPr>
              <w:tabs>
                <w:tab w:val="left" w:pos="435"/>
              </w:tabs>
              <w:jc w:val="center"/>
              <w:rPr>
                <w:b/>
                <w:szCs w:val="22"/>
              </w:rPr>
            </w:pPr>
          </w:p>
        </w:tc>
      </w:tr>
      <w:tr w:rsidR="00215FFE" w:rsidRPr="000A27D7" w:rsidTr="00AE664F">
        <w:trPr>
          <w:trHeight w:val="3109"/>
        </w:trPr>
        <w:tc>
          <w:tcPr>
            <w:tcW w:w="2722" w:type="pct"/>
          </w:tcPr>
          <w:p w:rsidR="00215FFE" w:rsidRPr="000A27D7" w:rsidRDefault="00215FFE" w:rsidP="00AE664F">
            <w:pPr>
              <w:pStyle w:val="ad"/>
              <w:spacing w:before="0" w:beforeAutospacing="0" w:after="0" w:afterAutospacing="0"/>
              <w:ind w:left="284" w:hanging="284"/>
              <w:jc w:val="center"/>
              <w:rPr>
                <w:b/>
                <w:bCs/>
                <w:color w:val="000000"/>
                <w:lang w:val="uk-UA"/>
              </w:rPr>
            </w:pPr>
            <w:r w:rsidRPr="000A27D7">
              <w:rPr>
                <w:b/>
                <w:bCs/>
                <w:color w:val="000000"/>
                <w:szCs w:val="22"/>
                <w:lang w:val="uk-UA"/>
              </w:rPr>
              <w:t>Програмні результати навчання:</w:t>
            </w:r>
          </w:p>
          <w:p w:rsidR="00215FFE" w:rsidRPr="0054045A" w:rsidRDefault="00215FFE" w:rsidP="00AE664F">
            <w:pPr>
              <w:pStyle w:val="ad"/>
              <w:spacing w:before="0" w:beforeAutospacing="0" w:after="0" w:afterAutospacing="0"/>
              <w:ind w:left="284" w:hanging="284"/>
              <w:rPr>
                <w:rFonts w:eastAsia="PMingLiU"/>
                <w:lang w:val="uk-UA"/>
              </w:rPr>
            </w:pPr>
            <w:r w:rsidRPr="000A27D7">
              <w:rPr>
                <w:color w:val="000000"/>
                <w:spacing w:val="-1"/>
                <w:szCs w:val="22"/>
                <w:lang w:val="uk-UA"/>
              </w:rPr>
              <w:t>–</w:t>
            </w:r>
            <w:r>
              <w:rPr>
                <w:color w:val="000000"/>
                <w:spacing w:val="-1"/>
                <w:szCs w:val="22"/>
                <w:lang w:val="uk-UA"/>
              </w:rPr>
              <w:t xml:space="preserve"> </w:t>
            </w:r>
            <w:proofErr w:type="spellStart"/>
            <w:r w:rsidRPr="0054045A">
              <w:rPr>
                <w:rFonts w:eastAsia="PMingLiU"/>
                <w:lang w:val="uk-UA"/>
              </w:rPr>
              <w:t>ПР</w:t>
            </w:r>
            <w:proofErr w:type="spellEnd"/>
            <w:r w:rsidRPr="0054045A">
              <w:rPr>
                <w:rFonts w:eastAsia="PMingLiU"/>
                <w:lang w:val="uk-UA"/>
              </w:rPr>
              <w:t xml:space="preserve"> 1. Вміти розвивати та підвищувати свій загальнокультурний і професійний рівень, самостійно освоювати нові методи роботи та знання щодо комплексного бачення сучасних проблем економіки та управління. </w:t>
            </w:r>
          </w:p>
          <w:p w:rsidR="00215FFE" w:rsidRPr="0054045A" w:rsidRDefault="00215FFE" w:rsidP="00AE664F">
            <w:pPr>
              <w:widowControl w:val="0"/>
              <w:autoSpaceDE w:val="0"/>
              <w:autoSpaceDN w:val="0"/>
              <w:adjustRightInd w:val="0"/>
              <w:ind w:left="284" w:hanging="284"/>
            </w:pPr>
            <w:r>
              <w:t xml:space="preserve">– </w:t>
            </w:r>
            <w:proofErr w:type="spellStart"/>
            <w:r w:rsidRPr="0054045A">
              <w:t>ПР</w:t>
            </w:r>
            <w:proofErr w:type="spellEnd"/>
            <w:r w:rsidRPr="0054045A">
              <w:t xml:space="preserve"> 4. Організовувати, розвивати, моделювати системи обліку і координувати діяльність облікового персоналу з урахуванням потреб менеджменту суб’єктів господарювання. </w:t>
            </w:r>
          </w:p>
          <w:p w:rsidR="00215FFE" w:rsidRPr="0054045A" w:rsidRDefault="00215FFE" w:rsidP="00AE664F">
            <w:pPr>
              <w:ind w:left="284" w:hanging="284"/>
              <w:rPr>
                <w:rFonts w:eastAsia="PMingLiU"/>
              </w:rPr>
            </w:pPr>
            <w:r>
              <w:rPr>
                <w:rFonts w:eastAsia="PMingLiU"/>
              </w:rPr>
              <w:t xml:space="preserve">– </w:t>
            </w:r>
            <w:proofErr w:type="spellStart"/>
            <w:r w:rsidRPr="0054045A">
              <w:rPr>
                <w:rFonts w:eastAsia="PMingLiU"/>
              </w:rPr>
              <w:t>ПР</w:t>
            </w:r>
            <w:proofErr w:type="spellEnd"/>
            <w:r w:rsidRPr="0054045A">
              <w:rPr>
                <w:rFonts w:eastAsia="PMingLiU"/>
              </w:rPr>
              <w:t xml:space="preserve"> 5. Володіти інноваційними технологіями, обґрунтовувати вибір та пояснювати застосовування нової методики підготовки і надання облікової інформації для потреб управління суб’єктом господарювання.</w:t>
            </w:r>
          </w:p>
          <w:p w:rsidR="00215FFE" w:rsidRPr="000A27D7" w:rsidRDefault="00215FFE" w:rsidP="00AE664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b/>
                <w:bCs/>
                <w:color w:val="000000"/>
                <w:sz w:val="28"/>
              </w:rPr>
            </w:pPr>
            <w:r>
              <w:t xml:space="preserve">– </w:t>
            </w:r>
            <w:proofErr w:type="spellStart"/>
            <w:r w:rsidRPr="0054045A">
              <w:t>ПР</w:t>
            </w:r>
            <w:proofErr w:type="spellEnd"/>
            <w:r w:rsidRPr="0054045A">
              <w:t xml:space="preserve"> 12. Обґрунтовувати інноваційні підходи до інформаційного забезпечення системи контролю використання ресурсного потенціалу суб’єктів господарювання та органів державного сектору з урахуванням стратегії розвитку бізнесу.</w:t>
            </w:r>
          </w:p>
        </w:tc>
        <w:tc>
          <w:tcPr>
            <w:tcW w:w="2278" w:type="pct"/>
          </w:tcPr>
          <w:p w:rsidR="00215FFE" w:rsidRPr="000A27D7" w:rsidRDefault="00215FFE" w:rsidP="00AE664F">
            <w:pPr>
              <w:tabs>
                <w:tab w:val="left" w:pos="435"/>
              </w:tabs>
            </w:pPr>
            <w:r w:rsidRPr="000A27D7">
              <w:rPr>
                <w:szCs w:val="22"/>
              </w:rPr>
              <w:t>Методи контролю і самоконтролю (усний, письмовий, програмований, лабораторно-практичний).</w:t>
            </w:r>
          </w:p>
          <w:p w:rsidR="00215FFE" w:rsidRPr="000A27D7" w:rsidRDefault="00215FFE" w:rsidP="00AE664F">
            <w:pPr>
              <w:tabs>
                <w:tab w:val="left" w:pos="435"/>
              </w:tabs>
            </w:pPr>
            <w:r w:rsidRPr="000A27D7">
              <w:rPr>
                <w:szCs w:val="22"/>
              </w:rPr>
              <w:t>Контрольні заходи:</w:t>
            </w:r>
          </w:p>
          <w:p w:rsidR="00215FFE" w:rsidRPr="000A27D7" w:rsidRDefault="00215FFE" w:rsidP="00AE664F">
            <w:pPr>
              <w:rPr>
                <w:color w:val="000000"/>
              </w:rPr>
            </w:pPr>
            <w:r w:rsidRPr="000A27D7">
              <w:rPr>
                <w:szCs w:val="22"/>
              </w:rPr>
              <w:t>теоретичне тестування за змістовим модулем.</w:t>
            </w:r>
          </w:p>
          <w:p w:rsidR="00215FFE" w:rsidRPr="000A27D7" w:rsidRDefault="00215FFE" w:rsidP="00AE664F">
            <w:pPr>
              <w:rPr>
                <w:sz w:val="28"/>
              </w:rPr>
            </w:pPr>
          </w:p>
        </w:tc>
      </w:tr>
    </w:tbl>
    <w:p w:rsidR="00215FFE" w:rsidRDefault="00215FFE" w:rsidP="00215FFE"/>
    <w:p w:rsidR="00215FFE" w:rsidRDefault="00215FFE" w:rsidP="00215FFE">
      <w:pPr>
        <w:suppressAutoHyphens w:val="0"/>
      </w:pPr>
      <w:r>
        <w:br w:type="page"/>
      </w:r>
    </w:p>
    <w:p w:rsidR="00215FFE" w:rsidRDefault="00215FFE" w:rsidP="00215FF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5"/>
        <w:gridCol w:w="4673"/>
      </w:tblGrid>
      <w:tr w:rsidR="00215FFE" w:rsidRPr="00994643" w:rsidTr="00AE664F">
        <w:trPr>
          <w:trHeight w:val="118"/>
        </w:trPr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FFE" w:rsidRPr="002057D8" w:rsidRDefault="00215FFE" w:rsidP="00AE664F">
            <w:pPr>
              <w:pStyle w:val="ad"/>
              <w:spacing w:before="0" w:beforeAutospacing="0" w:after="0" w:afterAutospacing="0"/>
              <w:ind w:left="284" w:hanging="28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  <w:r w:rsidRPr="002057D8">
              <w:rPr>
                <w:b/>
                <w:bCs/>
                <w:color w:val="000000"/>
                <w:szCs w:val="22"/>
                <w:lang w:val="uk-UA"/>
              </w:rPr>
              <w:t>1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FFE" w:rsidRPr="002057D8" w:rsidRDefault="00215FFE" w:rsidP="00AE664F">
            <w:pPr>
              <w:tabs>
                <w:tab w:val="left" w:pos="435"/>
              </w:tabs>
              <w:jc w:val="center"/>
              <w:rPr>
                <w:b/>
                <w:szCs w:val="22"/>
              </w:rPr>
            </w:pPr>
            <w:r w:rsidRPr="002057D8">
              <w:rPr>
                <w:b/>
                <w:szCs w:val="22"/>
              </w:rPr>
              <w:t>2</w:t>
            </w:r>
          </w:p>
        </w:tc>
      </w:tr>
      <w:tr w:rsidR="00215FFE" w:rsidRPr="00994643" w:rsidTr="00AE664F">
        <w:trPr>
          <w:trHeight w:val="3109"/>
        </w:trPr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FFE" w:rsidRPr="0054045A" w:rsidRDefault="00215FFE" w:rsidP="00AE664F">
            <w:pPr>
              <w:pStyle w:val="31"/>
              <w:widowControl w:val="0"/>
              <w:autoSpaceDE w:val="0"/>
              <w:autoSpaceDN w:val="0"/>
              <w:adjustRightInd w:val="0"/>
              <w:ind w:left="284" w:hanging="284"/>
            </w:pPr>
            <w:r w:rsidRPr="000A27D7">
              <w:rPr>
                <w:color w:val="000000"/>
                <w:spacing w:val="-1"/>
                <w:szCs w:val="22"/>
              </w:rPr>
              <w:t>–</w:t>
            </w:r>
            <w:r>
              <w:rPr>
                <w:color w:val="000000"/>
                <w:spacing w:val="-1"/>
                <w:szCs w:val="22"/>
              </w:rPr>
              <w:t xml:space="preserve"> </w:t>
            </w:r>
            <w:proofErr w:type="spellStart"/>
            <w:r w:rsidRPr="0054045A">
              <w:t>ПР</w:t>
            </w:r>
            <w:proofErr w:type="spellEnd"/>
            <w:r w:rsidRPr="0054045A">
              <w:t xml:space="preserve"> 16. Здійснювати публічні ділові і наукові комунікації задля вирішення комунікативних завдань державною та іноземними мовами.</w:t>
            </w:r>
          </w:p>
          <w:p w:rsidR="00215FFE" w:rsidRPr="002057D8" w:rsidRDefault="00215FFE" w:rsidP="00AE664F">
            <w:pPr>
              <w:pStyle w:val="ad"/>
              <w:spacing w:before="0" w:beforeAutospacing="0" w:after="0" w:afterAutospacing="0"/>
              <w:ind w:left="284" w:hanging="284"/>
              <w:rPr>
                <w:b/>
                <w:bCs/>
                <w:color w:val="000000"/>
                <w:szCs w:val="22"/>
                <w:lang w:val="uk-UA"/>
              </w:rPr>
            </w:pPr>
            <w:r w:rsidRPr="002057D8">
              <w:rPr>
                <w:color w:val="000000"/>
                <w:spacing w:val="-1"/>
                <w:szCs w:val="22"/>
                <w:lang w:val="uk-UA"/>
              </w:rPr>
              <w:t xml:space="preserve">– </w:t>
            </w:r>
            <w:proofErr w:type="spellStart"/>
            <w:r w:rsidRPr="002057D8">
              <w:rPr>
                <w:lang w:val="uk-UA"/>
              </w:rPr>
              <w:t>ПР</w:t>
            </w:r>
            <w:proofErr w:type="spellEnd"/>
            <w:r w:rsidRPr="002057D8">
              <w:rPr>
                <w:lang w:val="uk-UA"/>
              </w:rPr>
              <w:t xml:space="preserve"> 19. Використовувати загальноприйняті норми поведінки і моралі в міжособистісних відносинах, професійній і науковій діяльності та підтримувати врівноважені стосунки з членами колективу (команди), споживачами, контрагентами, контактними аудиторіями.</w:t>
            </w:r>
          </w:p>
        </w:tc>
        <w:tc>
          <w:tcPr>
            <w:tcW w:w="2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FE" w:rsidRPr="002057D8" w:rsidRDefault="00215FFE" w:rsidP="00AE664F">
            <w:pPr>
              <w:tabs>
                <w:tab w:val="left" w:pos="435"/>
              </w:tabs>
              <w:rPr>
                <w:szCs w:val="22"/>
              </w:rPr>
            </w:pPr>
          </w:p>
        </w:tc>
      </w:tr>
    </w:tbl>
    <w:p w:rsidR="00215FFE" w:rsidRPr="00C31316" w:rsidRDefault="00215FFE" w:rsidP="00215FFE">
      <w:pPr>
        <w:jc w:val="both"/>
        <w:rPr>
          <w:sz w:val="28"/>
          <w:szCs w:val="28"/>
        </w:rPr>
      </w:pPr>
    </w:p>
    <w:p w:rsidR="00215FFE" w:rsidRPr="008E7532" w:rsidRDefault="00215FFE" w:rsidP="00215FFE">
      <w:pPr>
        <w:jc w:val="both"/>
        <w:rPr>
          <w:sz w:val="28"/>
          <w:szCs w:val="28"/>
        </w:rPr>
      </w:pPr>
      <w:r w:rsidRPr="008E7532">
        <w:rPr>
          <w:b/>
          <w:sz w:val="28"/>
          <w:szCs w:val="28"/>
        </w:rPr>
        <w:t>Міждисциплінарні зв’язки.</w:t>
      </w:r>
      <w:r w:rsidRPr="008E7532">
        <w:rPr>
          <w:sz w:val="28"/>
          <w:szCs w:val="28"/>
        </w:rPr>
        <w:t xml:space="preserve"> Дисципліна «Бухгалтерський облік в управлінні підприємством» є базовою дисципліною підготовки магістрів, вона забезпечує вивчення дисциплін «Фінансова звітність за міжнародними стандартами», «Корпоративна соціальна відповідальність» і відповідає за формування професійних </w:t>
      </w:r>
      <w:proofErr w:type="spellStart"/>
      <w:r w:rsidRPr="008E7532">
        <w:rPr>
          <w:sz w:val="28"/>
          <w:szCs w:val="28"/>
        </w:rPr>
        <w:t>компетентностей</w:t>
      </w:r>
      <w:proofErr w:type="spellEnd"/>
      <w:r w:rsidRPr="008E7532">
        <w:rPr>
          <w:sz w:val="28"/>
          <w:szCs w:val="28"/>
        </w:rPr>
        <w:t xml:space="preserve"> майбутніх магістрів.</w:t>
      </w:r>
    </w:p>
    <w:p w:rsidR="00215FFE" w:rsidRPr="00C31316" w:rsidRDefault="00215FFE" w:rsidP="00215FFE">
      <w:pPr>
        <w:tabs>
          <w:tab w:val="left" w:pos="284"/>
          <w:tab w:val="left" w:pos="567"/>
        </w:tabs>
        <w:suppressAutoHyphens w:val="0"/>
        <w:jc w:val="both"/>
        <w:rPr>
          <w:b/>
          <w:bCs/>
          <w:sz w:val="28"/>
          <w:szCs w:val="28"/>
        </w:rPr>
      </w:pPr>
    </w:p>
    <w:p w:rsidR="00215FFE" w:rsidRPr="00C31316" w:rsidRDefault="00215FFE" w:rsidP="00215FFE">
      <w:pPr>
        <w:tabs>
          <w:tab w:val="left" w:pos="284"/>
          <w:tab w:val="left" w:pos="567"/>
        </w:tabs>
        <w:suppressAutoHyphens w:val="0"/>
        <w:jc w:val="center"/>
        <w:rPr>
          <w:b/>
          <w:bCs/>
          <w:sz w:val="28"/>
          <w:szCs w:val="28"/>
        </w:rPr>
      </w:pPr>
      <w:r w:rsidRPr="00C31316">
        <w:rPr>
          <w:b/>
          <w:bCs/>
          <w:sz w:val="28"/>
          <w:szCs w:val="28"/>
        </w:rPr>
        <w:t>3. Програма навчальної дисципліни</w:t>
      </w:r>
    </w:p>
    <w:p w:rsidR="00215FFE" w:rsidRPr="00C31316" w:rsidRDefault="00215FFE" w:rsidP="00215FFE">
      <w:pPr>
        <w:ind w:left="708" w:firstLine="1"/>
        <w:rPr>
          <w:b/>
          <w:sz w:val="28"/>
          <w:szCs w:val="28"/>
        </w:rPr>
      </w:pPr>
      <w:r w:rsidRPr="00C31316">
        <w:rPr>
          <w:b/>
          <w:sz w:val="28"/>
          <w:szCs w:val="28"/>
        </w:rPr>
        <w:t>Змістовий модуль 1.</w:t>
      </w:r>
      <w:r>
        <w:rPr>
          <w:b/>
          <w:sz w:val="28"/>
          <w:szCs w:val="28"/>
        </w:rPr>
        <w:t xml:space="preserve"> </w:t>
      </w:r>
      <w:r w:rsidRPr="00C31316">
        <w:rPr>
          <w:rStyle w:val="ae"/>
          <w:rFonts w:eastAsia="Calibri"/>
          <w:b w:val="0"/>
          <w:sz w:val="28"/>
        </w:rPr>
        <w:t>Суть і роль облікової інформації в управлінні.</w:t>
      </w:r>
    </w:p>
    <w:p w:rsidR="00215FFE" w:rsidRDefault="00215FFE" w:rsidP="00215FFE">
      <w:pPr>
        <w:pStyle w:val="ad"/>
        <w:spacing w:before="0" w:beforeAutospacing="0" w:after="0" w:afterAutospacing="0"/>
        <w:ind w:firstLine="709"/>
        <w:jc w:val="both"/>
        <w:rPr>
          <w:rStyle w:val="ae"/>
          <w:rFonts w:eastAsia="Calibri"/>
          <w:b w:val="0"/>
          <w:sz w:val="28"/>
          <w:lang w:val="uk-UA"/>
        </w:rPr>
      </w:pPr>
      <w:r>
        <w:rPr>
          <w:rStyle w:val="ae"/>
          <w:rFonts w:eastAsia="Calibri"/>
          <w:b w:val="0"/>
          <w:sz w:val="28"/>
          <w:lang w:val="uk-UA"/>
        </w:rPr>
        <w:t xml:space="preserve">Тема 1. </w:t>
      </w:r>
      <w:r w:rsidRPr="00C31316">
        <w:rPr>
          <w:rStyle w:val="ae"/>
          <w:rFonts w:eastAsia="Calibri"/>
          <w:b w:val="0"/>
          <w:sz w:val="28"/>
          <w:lang w:val="uk-UA"/>
        </w:rPr>
        <w:t xml:space="preserve">Суть і роль облікової інформації в управлінні. </w:t>
      </w:r>
    </w:p>
    <w:p w:rsidR="00215FFE" w:rsidRPr="00C31316" w:rsidRDefault="00215FFE" w:rsidP="00215FFE">
      <w:pPr>
        <w:pStyle w:val="ad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Зміст теми. </w:t>
      </w:r>
      <w:r w:rsidRPr="00C31316">
        <w:rPr>
          <w:color w:val="000000"/>
          <w:sz w:val="28"/>
          <w:szCs w:val="28"/>
          <w:lang w:val="uk-UA"/>
        </w:rPr>
        <w:t>Роль облікової інформації в управлінні</w:t>
      </w:r>
      <w:r w:rsidRPr="00C31316">
        <w:rPr>
          <w:rStyle w:val="ae"/>
          <w:rFonts w:eastAsia="Calibri"/>
          <w:b w:val="0"/>
          <w:sz w:val="28"/>
          <w:lang w:val="uk-UA"/>
        </w:rPr>
        <w:t xml:space="preserve"> підприємством</w:t>
      </w:r>
      <w:r w:rsidRPr="00C31316">
        <w:rPr>
          <w:sz w:val="28"/>
          <w:szCs w:val="28"/>
          <w:lang w:val="uk-UA"/>
        </w:rPr>
        <w:t>.</w:t>
      </w:r>
      <w:r w:rsidRPr="00C31316">
        <w:rPr>
          <w:color w:val="000000"/>
          <w:sz w:val="28"/>
          <w:szCs w:val="28"/>
          <w:lang w:val="uk-UA"/>
        </w:rPr>
        <w:t xml:space="preserve"> </w:t>
      </w:r>
      <w:r w:rsidRPr="00C31316">
        <w:rPr>
          <w:bCs/>
          <w:sz w:val="28"/>
          <w:szCs w:val="28"/>
          <w:lang w:val="uk-UA"/>
        </w:rPr>
        <w:t xml:space="preserve">Управлінський облік як підсистема інформаційного обміну в структурі управління підприємством. </w:t>
      </w:r>
      <w:r w:rsidRPr="00C31316">
        <w:rPr>
          <w:color w:val="000000"/>
          <w:sz w:val="28"/>
          <w:szCs w:val="28"/>
          <w:lang w:val="uk-UA"/>
        </w:rPr>
        <w:t>Бухгалтерський облік як складова інформаційного забезпечення для управління підприємством</w:t>
      </w:r>
      <w:r w:rsidRPr="00C31316">
        <w:rPr>
          <w:sz w:val="28"/>
          <w:szCs w:val="28"/>
          <w:lang w:val="uk-UA"/>
        </w:rPr>
        <w:t>. Облік як основа інформаційного забезпечення управління</w:t>
      </w:r>
      <w:r>
        <w:rPr>
          <w:sz w:val="28"/>
          <w:szCs w:val="28"/>
          <w:lang w:val="uk-UA"/>
        </w:rPr>
        <w:t>.</w:t>
      </w:r>
      <w:r w:rsidRPr="00286915">
        <w:rPr>
          <w:sz w:val="28"/>
          <w:szCs w:val="28"/>
          <w:lang w:val="uk-UA"/>
        </w:rPr>
        <w:t xml:space="preserve"> Принципи підготовки управлінської бухгалтерської звітності.</w:t>
      </w:r>
      <w:r w:rsidRPr="00286915">
        <w:rPr>
          <w:rStyle w:val="ae"/>
          <w:rFonts w:eastAsia="Calibri"/>
          <w:b w:val="0"/>
          <w:sz w:val="28"/>
          <w:szCs w:val="28"/>
          <w:lang w:val="uk-UA"/>
        </w:rPr>
        <w:t xml:space="preserve"> Проблеми розробки методичної бази системи управлінської звітності. Методи управлінського обліку. Методи накопичення інформації. </w:t>
      </w:r>
      <w:proofErr w:type="spellStart"/>
      <w:r w:rsidRPr="00C31316">
        <w:rPr>
          <w:rStyle w:val="ae"/>
          <w:rFonts w:eastAsia="Calibri"/>
          <w:b w:val="0"/>
          <w:sz w:val="28"/>
          <w:szCs w:val="28"/>
        </w:rPr>
        <w:t>Методи</w:t>
      </w:r>
      <w:proofErr w:type="spellEnd"/>
      <w:r w:rsidRPr="00C31316">
        <w:rPr>
          <w:rStyle w:val="ae"/>
          <w:rFonts w:eastAsia="Calibri"/>
          <w:b w:val="0"/>
          <w:sz w:val="28"/>
          <w:szCs w:val="28"/>
        </w:rPr>
        <w:t xml:space="preserve"> </w:t>
      </w:r>
      <w:proofErr w:type="spellStart"/>
      <w:r w:rsidRPr="00C31316">
        <w:rPr>
          <w:rStyle w:val="ae"/>
          <w:rFonts w:eastAsia="Calibri"/>
          <w:b w:val="0"/>
          <w:sz w:val="28"/>
          <w:szCs w:val="28"/>
        </w:rPr>
        <w:t>обробки</w:t>
      </w:r>
      <w:proofErr w:type="spellEnd"/>
      <w:r w:rsidRPr="00C31316">
        <w:rPr>
          <w:rStyle w:val="ae"/>
          <w:rFonts w:eastAsia="Calibri"/>
          <w:b w:val="0"/>
          <w:sz w:val="28"/>
          <w:szCs w:val="28"/>
        </w:rPr>
        <w:t xml:space="preserve"> (</w:t>
      </w:r>
      <w:proofErr w:type="spellStart"/>
      <w:r w:rsidRPr="00C31316">
        <w:rPr>
          <w:rStyle w:val="ae"/>
          <w:rFonts w:eastAsia="Calibri"/>
          <w:b w:val="0"/>
          <w:sz w:val="28"/>
          <w:szCs w:val="28"/>
        </w:rPr>
        <w:t>підготовки</w:t>
      </w:r>
      <w:proofErr w:type="spellEnd"/>
      <w:r w:rsidRPr="00C31316">
        <w:rPr>
          <w:rStyle w:val="ae"/>
          <w:rFonts w:eastAsia="Calibri"/>
          <w:b w:val="0"/>
          <w:sz w:val="28"/>
          <w:szCs w:val="28"/>
        </w:rPr>
        <w:t xml:space="preserve">) </w:t>
      </w:r>
      <w:proofErr w:type="spellStart"/>
      <w:r w:rsidRPr="00C31316">
        <w:rPr>
          <w:rStyle w:val="ae"/>
          <w:rFonts w:eastAsia="Calibri"/>
          <w:b w:val="0"/>
          <w:sz w:val="28"/>
          <w:szCs w:val="28"/>
        </w:rPr>
        <w:t>інформації</w:t>
      </w:r>
      <w:proofErr w:type="spellEnd"/>
      <w:r w:rsidRPr="00C31316">
        <w:rPr>
          <w:rStyle w:val="ae"/>
          <w:rFonts w:eastAsia="Calibri"/>
          <w:b w:val="0"/>
          <w:sz w:val="28"/>
          <w:szCs w:val="28"/>
        </w:rPr>
        <w:t xml:space="preserve">. </w:t>
      </w:r>
      <w:proofErr w:type="spellStart"/>
      <w:r w:rsidRPr="00C31316">
        <w:rPr>
          <w:rStyle w:val="ae"/>
          <w:rFonts w:eastAsia="Calibri"/>
          <w:b w:val="0"/>
          <w:sz w:val="28"/>
          <w:szCs w:val="28"/>
        </w:rPr>
        <w:t>Методи</w:t>
      </w:r>
      <w:proofErr w:type="spellEnd"/>
      <w:r w:rsidRPr="00C31316">
        <w:rPr>
          <w:rStyle w:val="ae"/>
          <w:rFonts w:eastAsia="Calibri"/>
          <w:b w:val="0"/>
          <w:sz w:val="28"/>
          <w:szCs w:val="28"/>
        </w:rPr>
        <w:t xml:space="preserve"> </w:t>
      </w:r>
      <w:proofErr w:type="spellStart"/>
      <w:r w:rsidRPr="00C31316">
        <w:rPr>
          <w:rStyle w:val="ae"/>
          <w:rFonts w:eastAsia="Calibri"/>
          <w:b w:val="0"/>
          <w:sz w:val="28"/>
          <w:szCs w:val="28"/>
        </w:rPr>
        <w:t>формування</w:t>
      </w:r>
      <w:proofErr w:type="spellEnd"/>
      <w:r w:rsidRPr="00C31316">
        <w:rPr>
          <w:rStyle w:val="ae"/>
          <w:rFonts w:eastAsia="Calibri"/>
          <w:b w:val="0"/>
          <w:sz w:val="28"/>
          <w:szCs w:val="28"/>
        </w:rPr>
        <w:t xml:space="preserve"> і </w:t>
      </w:r>
      <w:proofErr w:type="spellStart"/>
      <w:r w:rsidRPr="00C31316">
        <w:rPr>
          <w:rStyle w:val="ae"/>
          <w:rFonts w:eastAsia="Calibri"/>
          <w:b w:val="0"/>
          <w:sz w:val="28"/>
          <w:szCs w:val="28"/>
        </w:rPr>
        <w:t>подання</w:t>
      </w:r>
      <w:proofErr w:type="spellEnd"/>
      <w:r w:rsidRPr="00C31316">
        <w:rPr>
          <w:rStyle w:val="ae"/>
          <w:rFonts w:eastAsia="Calibri"/>
          <w:b w:val="0"/>
          <w:sz w:val="28"/>
          <w:szCs w:val="28"/>
        </w:rPr>
        <w:t xml:space="preserve"> </w:t>
      </w:r>
      <w:proofErr w:type="spellStart"/>
      <w:r w:rsidRPr="00C31316">
        <w:rPr>
          <w:rStyle w:val="ae"/>
          <w:rFonts w:eastAsia="Calibri"/>
          <w:b w:val="0"/>
          <w:sz w:val="28"/>
          <w:szCs w:val="28"/>
        </w:rPr>
        <w:t>управлінської</w:t>
      </w:r>
      <w:proofErr w:type="spellEnd"/>
      <w:r w:rsidRPr="00C31316">
        <w:rPr>
          <w:rStyle w:val="ae"/>
          <w:rFonts w:eastAsia="Calibri"/>
          <w:b w:val="0"/>
          <w:sz w:val="28"/>
          <w:szCs w:val="28"/>
        </w:rPr>
        <w:t xml:space="preserve"> </w:t>
      </w:r>
      <w:proofErr w:type="spellStart"/>
      <w:r w:rsidRPr="00C31316">
        <w:rPr>
          <w:rStyle w:val="ae"/>
          <w:rFonts w:eastAsia="Calibri"/>
          <w:b w:val="0"/>
          <w:sz w:val="28"/>
          <w:szCs w:val="28"/>
        </w:rPr>
        <w:t>звітності</w:t>
      </w:r>
      <w:proofErr w:type="spellEnd"/>
      <w:r w:rsidRPr="00C31316">
        <w:rPr>
          <w:rStyle w:val="ae"/>
          <w:rFonts w:eastAsia="Calibri"/>
          <w:b w:val="0"/>
          <w:sz w:val="28"/>
          <w:szCs w:val="28"/>
        </w:rPr>
        <w:t xml:space="preserve">. </w:t>
      </w:r>
      <w:proofErr w:type="spellStart"/>
      <w:r w:rsidRPr="00C31316">
        <w:rPr>
          <w:rStyle w:val="ae"/>
          <w:rFonts w:eastAsia="Calibri"/>
          <w:b w:val="0"/>
          <w:sz w:val="28"/>
          <w:szCs w:val="28"/>
        </w:rPr>
        <w:t>Інформаційні</w:t>
      </w:r>
      <w:proofErr w:type="spellEnd"/>
      <w:r w:rsidRPr="00C31316">
        <w:rPr>
          <w:rStyle w:val="ae"/>
          <w:rFonts w:eastAsia="Calibri"/>
          <w:b w:val="0"/>
          <w:sz w:val="28"/>
          <w:szCs w:val="28"/>
        </w:rPr>
        <w:t xml:space="preserve"> потреби </w:t>
      </w:r>
      <w:proofErr w:type="spellStart"/>
      <w:r w:rsidRPr="00C31316">
        <w:rPr>
          <w:rStyle w:val="ae"/>
          <w:rFonts w:eastAsia="Calibri"/>
          <w:b w:val="0"/>
          <w:sz w:val="28"/>
          <w:szCs w:val="28"/>
        </w:rPr>
        <w:t>користувачів</w:t>
      </w:r>
      <w:proofErr w:type="spellEnd"/>
      <w:r w:rsidRPr="00C31316">
        <w:rPr>
          <w:rStyle w:val="ae"/>
          <w:rFonts w:eastAsia="Calibri"/>
          <w:b w:val="0"/>
          <w:sz w:val="28"/>
          <w:szCs w:val="28"/>
        </w:rPr>
        <w:t xml:space="preserve"> </w:t>
      </w:r>
      <w:proofErr w:type="spellStart"/>
      <w:r w:rsidRPr="00C31316">
        <w:rPr>
          <w:rStyle w:val="ae"/>
          <w:rFonts w:eastAsia="Calibri"/>
          <w:b w:val="0"/>
          <w:sz w:val="28"/>
          <w:szCs w:val="28"/>
        </w:rPr>
        <w:t>звітності</w:t>
      </w:r>
      <w:proofErr w:type="spellEnd"/>
      <w:r w:rsidRPr="00C31316">
        <w:rPr>
          <w:rStyle w:val="ae"/>
          <w:rFonts w:eastAsia="Calibri"/>
          <w:b w:val="0"/>
          <w:sz w:val="28"/>
          <w:szCs w:val="28"/>
        </w:rPr>
        <w:t>.</w:t>
      </w:r>
    </w:p>
    <w:p w:rsidR="00215FFE" w:rsidRPr="00C31316" w:rsidRDefault="00215FFE" w:rsidP="00215FFE">
      <w:pPr>
        <w:ind w:firstLine="709"/>
        <w:jc w:val="both"/>
        <w:rPr>
          <w:color w:val="000000"/>
          <w:sz w:val="28"/>
          <w:szCs w:val="28"/>
        </w:rPr>
      </w:pPr>
    </w:p>
    <w:p w:rsidR="00215FFE" w:rsidRPr="00C31316" w:rsidRDefault="00215FFE" w:rsidP="00215FFE">
      <w:pPr>
        <w:ind w:firstLine="708"/>
        <w:jc w:val="both"/>
        <w:rPr>
          <w:b/>
          <w:sz w:val="28"/>
          <w:szCs w:val="28"/>
        </w:rPr>
      </w:pPr>
      <w:r w:rsidRPr="00C31316">
        <w:rPr>
          <w:b/>
          <w:sz w:val="28"/>
          <w:szCs w:val="28"/>
        </w:rPr>
        <w:t>Змістовий модуль 2.</w:t>
      </w:r>
      <w:r>
        <w:rPr>
          <w:b/>
          <w:sz w:val="28"/>
          <w:szCs w:val="28"/>
        </w:rPr>
        <w:t xml:space="preserve"> </w:t>
      </w:r>
      <w:r w:rsidRPr="00C31316">
        <w:rPr>
          <w:sz w:val="28"/>
          <w:szCs w:val="28"/>
        </w:rPr>
        <w:t>Етапи процесу підготовки та прийняття управлінських рішень.</w:t>
      </w:r>
    </w:p>
    <w:p w:rsidR="00215FFE" w:rsidRDefault="00215FFE" w:rsidP="00215F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 </w:t>
      </w:r>
      <w:r w:rsidRPr="00C31316">
        <w:rPr>
          <w:sz w:val="28"/>
          <w:szCs w:val="28"/>
        </w:rPr>
        <w:t>Етапи процесу підготовки та прийняття управлінських рішень.</w:t>
      </w:r>
    </w:p>
    <w:p w:rsidR="00215FFE" w:rsidRPr="00C31316" w:rsidRDefault="00215FFE" w:rsidP="00215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Зміст теми. </w:t>
      </w:r>
      <w:r w:rsidRPr="00C31316">
        <w:rPr>
          <w:sz w:val="28"/>
          <w:szCs w:val="28"/>
        </w:rPr>
        <w:t>Підготовка та прийняття управлінських рішень. Процес прийняття управлінських рішень. Оптимізація управлінських рішень. Етапи процесу підготовки та прийняття управлінських рішень. Методи побудови функції витрат.</w:t>
      </w:r>
      <w:r>
        <w:rPr>
          <w:sz w:val="28"/>
          <w:szCs w:val="28"/>
          <w:lang w:val="ru-RU"/>
        </w:rPr>
        <w:t xml:space="preserve"> </w:t>
      </w:r>
      <w:r w:rsidRPr="00C31316">
        <w:rPr>
          <w:sz w:val="28"/>
        </w:rPr>
        <w:t>Інформаційне забезпечення управління підприємства: обліковий аспект</w:t>
      </w:r>
      <w:r w:rsidRPr="00C31316">
        <w:rPr>
          <w:color w:val="000000"/>
          <w:sz w:val="28"/>
        </w:rPr>
        <w:t>. Цінова політика підприємства, прийняття рішень щодо ціноутворення</w:t>
      </w:r>
      <w:r w:rsidRPr="00C31316">
        <w:rPr>
          <w:bCs/>
          <w:color w:val="000000"/>
          <w:sz w:val="28"/>
        </w:rPr>
        <w:t>. Облікова політика і порядок формування витрат на виробництво і реалізацію продукції.</w:t>
      </w:r>
      <w:r w:rsidRPr="00C31316">
        <w:rPr>
          <w:sz w:val="28"/>
          <w:szCs w:val="28"/>
        </w:rPr>
        <w:t xml:space="preserve"> Управління вартістю підприємства. Концепції вартості для акціонера (</w:t>
      </w:r>
      <w:proofErr w:type="spellStart"/>
      <w:r w:rsidRPr="00C31316">
        <w:rPr>
          <w:sz w:val="28"/>
          <w:szCs w:val="28"/>
        </w:rPr>
        <w:t>SHV</w:t>
      </w:r>
      <w:proofErr w:type="spellEnd"/>
      <w:r w:rsidRPr="00C31316">
        <w:rPr>
          <w:sz w:val="28"/>
          <w:szCs w:val="28"/>
        </w:rPr>
        <w:t>), економічної доданої вартості (</w:t>
      </w:r>
      <w:proofErr w:type="spellStart"/>
      <w:r w:rsidRPr="00C31316">
        <w:rPr>
          <w:sz w:val="28"/>
          <w:szCs w:val="28"/>
        </w:rPr>
        <w:t>EVA</w:t>
      </w:r>
      <w:proofErr w:type="spellEnd"/>
      <w:r w:rsidRPr="00C31316">
        <w:rPr>
          <w:sz w:val="28"/>
          <w:szCs w:val="28"/>
        </w:rPr>
        <w:t>), ринкової доданої вартості (</w:t>
      </w:r>
      <w:proofErr w:type="spellStart"/>
      <w:r w:rsidRPr="00C31316">
        <w:rPr>
          <w:sz w:val="28"/>
          <w:szCs w:val="28"/>
        </w:rPr>
        <w:t>MVA</w:t>
      </w:r>
      <w:proofErr w:type="spellEnd"/>
      <w:r w:rsidRPr="00C31316">
        <w:rPr>
          <w:sz w:val="28"/>
          <w:szCs w:val="28"/>
        </w:rPr>
        <w:t>), вільних грошових потоків на акції (</w:t>
      </w:r>
      <w:proofErr w:type="spellStart"/>
      <w:r w:rsidRPr="00C31316">
        <w:rPr>
          <w:sz w:val="28"/>
          <w:szCs w:val="28"/>
        </w:rPr>
        <w:t>FCFЕ</w:t>
      </w:r>
      <w:proofErr w:type="spellEnd"/>
      <w:r w:rsidRPr="00C31316">
        <w:rPr>
          <w:sz w:val="28"/>
          <w:szCs w:val="28"/>
        </w:rPr>
        <w:t>), вільних грошових потоків підприємства (</w:t>
      </w:r>
      <w:proofErr w:type="spellStart"/>
      <w:r w:rsidRPr="00C31316">
        <w:rPr>
          <w:sz w:val="28"/>
          <w:szCs w:val="28"/>
          <w:lang w:val="en-GB"/>
        </w:rPr>
        <w:t>FCFF</w:t>
      </w:r>
      <w:proofErr w:type="spellEnd"/>
      <w:r w:rsidRPr="00C31316">
        <w:rPr>
          <w:sz w:val="28"/>
          <w:szCs w:val="28"/>
        </w:rPr>
        <w:t>), вільних грошових потоків на інвестований капітал (</w:t>
      </w:r>
      <w:proofErr w:type="spellStart"/>
      <w:r w:rsidRPr="00C31316">
        <w:rPr>
          <w:sz w:val="28"/>
          <w:szCs w:val="28"/>
        </w:rPr>
        <w:t>CFROI</w:t>
      </w:r>
      <w:proofErr w:type="spellEnd"/>
      <w:r w:rsidRPr="00C31316">
        <w:rPr>
          <w:sz w:val="28"/>
          <w:szCs w:val="28"/>
        </w:rPr>
        <w:t xml:space="preserve">), модель </w:t>
      </w:r>
      <w:proofErr w:type="spellStart"/>
      <w:r w:rsidRPr="00C31316">
        <w:rPr>
          <w:sz w:val="28"/>
          <w:szCs w:val="28"/>
        </w:rPr>
        <w:lastRenderedPageBreak/>
        <w:t>Ольсона</w:t>
      </w:r>
      <w:proofErr w:type="spellEnd"/>
      <w:r w:rsidRPr="00C31316">
        <w:rPr>
          <w:sz w:val="28"/>
          <w:szCs w:val="28"/>
        </w:rPr>
        <w:t xml:space="preserve"> (</w:t>
      </w:r>
      <w:proofErr w:type="spellStart"/>
      <w:r w:rsidRPr="00C31316">
        <w:rPr>
          <w:sz w:val="28"/>
          <w:szCs w:val="28"/>
          <w:lang w:val="en-GB"/>
        </w:rPr>
        <w:t>EBO</w:t>
      </w:r>
      <w:proofErr w:type="spellEnd"/>
      <w:r w:rsidRPr="00C31316">
        <w:rPr>
          <w:sz w:val="28"/>
          <w:szCs w:val="28"/>
        </w:rPr>
        <w:t>). Збалансована систем</w:t>
      </w:r>
      <w:r w:rsidRPr="00C31316">
        <w:rPr>
          <w:sz w:val="28"/>
          <w:szCs w:val="28"/>
          <w:lang w:val="ru-RU"/>
        </w:rPr>
        <w:t>а</w:t>
      </w:r>
      <w:r w:rsidRPr="00C31316">
        <w:rPr>
          <w:sz w:val="28"/>
          <w:szCs w:val="28"/>
        </w:rPr>
        <w:t xml:space="preserve"> показників (</w:t>
      </w:r>
      <w:r w:rsidRPr="00C31316">
        <w:rPr>
          <w:sz w:val="28"/>
          <w:szCs w:val="28"/>
          <w:lang w:val="en-US"/>
        </w:rPr>
        <w:t>BSC</w:t>
      </w:r>
      <w:r w:rsidRPr="00C31316">
        <w:rPr>
          <w:sz w:val="28"/>
          <w:szCs w:val="28"/>
          <w:lang w:val="ru-RU"/>
        </w:rPr>
        <w:t xml:space="preserve">). </w:t>
      </w:r>
      <w:r w:rsidRPr="00C31316">
        <w:rPr>
          <w:sz w:val="28"/>
          <w:szCs w:val="28"/>
        </w:rPr>
        <w:t>Пірамід</w:t>
      </w:r>
      <w:r w:rsidRPr="00C31316">
        <w:rPr>
          <w:sz w:val="28"/>
          <w:szCs w:val="28"/>
          <w:lang w:val="ru-RU"/>
        </w:rPr>
        <w:t>а</w:t>
      </w:r>
      <w:r w:rsidRPr="00C31316">
        <w:rPr>
          <w:sz w:val="28"/>
          <w:szCs w:val="28"/>
        </w:rPr>
        <w:t xml:space="preserve"> результативності. Модель «</w:t>
      </w:r>
      <w:proofErr w:type="spellStart"/>
      <w:r w:rsidRPr="00C31316">
        <w:rPr>
          <w:sz w:val="28"/>
          <w:szCs w:val="28"/>
        </w:rPr>
        <w:t>Стейкхолдер</w:t>
      </w:r>
      <w:proofErr w:type="spellEnd"/>
      <w:r w:rsidRPr="00C31316">
        <w:rPr>
          <w:sz w:val="28"/>
          <w:szCs w:val="28"/>
        </w:rPr>
        <w:t>». Багаторівнева модель планування і фінансово-економічних показників. Системи оціночних індикаторів.</w:t>
      </w:r>
    </w:p>
    <w:p w:rsidR="00215FFE" w:rsidRPr="00C31316" w:rsidRDefault="00215FFE" w:rsidP="00215FFE">
      <w:pPr>
        <w:ind w:firstLine="709"/>
        <w:jc w:val="both"/>
        <w:rPr>
          <w:b/>
          <w:sz w:val="28"/>
          <w:szCs w:val="28"/>
        </w:rPr>
      </w:pPr>
    </w:p>
    <w:p w:rsidR="00215FFE" w:rsidRPr="00C31316" w:rsidRDefault="00215FFE" w:rsidP="00215FFE">
      <w:pPr>
        <w:ind w:firstLine="708"/>
        <w:jc w:val="both"/>
        <w:rPr>
          <w:b/>
          <w:sz w:val="28"/>
          <w:szCs w:val="28"/>
        </w:rPr>
      </w:pPr>
      <w:r w:rsidRPr="00C31316">
        <w:rPr>
          <w:b/>
          <w:sz w:val="28"/>
          <w:szCs w:val="28"/>
        </w:rPr>
        <w:t>Змістовий модуль 3.</w:t>
      </w:r>
      <w:r>
        <w:rPr>
          <w:b/>
          <w:sz w:val="28"/>
          <w:szCs w:val="28"/>
        </w:rPr>
        <w:t xml:space="preserve"> Обліково-аналітичне забезпечення підприємства для управління.        </w:t>
      </w:r>
    </w:p>
    <w:p w:rsidR="00215FFE" w:rsidRPr="005130F8" w:rsidRDefault="00215FFE" w:rsidP="00215F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3. </w:t>
      </w:r>
      <w:r w:rsidRPr="005130F8">
        <w:rPr>
          <w:sz w:val="28"/>
          <w:szCs w:val="28"/>
        </w:rPr>
        <w:t>Обліково-аналітичне забезпечення підприємства для управління.</w:t>
      </w:r>
    </w:p>
    <w:p w:rsidR="00215FFE" w:rsidRPr="00C31316" w:rsidRDefault="00215FFE" w:rsidP="00215FFE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Зміст теми. </w:t>
      </w:r>
      <w:r w:rsidRPr="00C31316">
        <w:rPr>
          <w:sz w:val="28"/>
          <w:szCs w:val="28"/>
        </w:rPr>
        <w:t xml:space="preserve">Характеристика факторів, що впливають на ринкову вартість підприємства. Фактори мікро- (організаційні, виробничі, збутові) та макросередовища (економічні, політичні, ринкові, соціальні, географічні, екологічні). Джерела системи </w:t>
      </w:r>
      <w:proofErr w:type="spellStart"/>
      <w:r w:rsidRPr="00C31316">
        <w:rPr>
          <w:sz w:val="28"/>
          <w:szCs w:val="28"/>
        </w:rPr>
        <w:t>BSC</w:t>
      </w:r>
      <w:proofErr w:type="spellEnd"/>
      <w:r w:rsidRPr="00C31316">
        <w:rPr>
          <w:sz w:val="28"/>
          <w:szCs w:val="28"/>
        </w:rPr>
        <w:t>. Методика визначення ключових показників.</w:t>
      </w:r>
      <w:r w:rsidRPr="00C31316">
        <w:rPr>
          <w:sz w:val="28"/>
          <w:szCs w:val="28"/>
          <w:lang w:val="ru-RU"/>
        </w:rPr>
        <w:t xml:space="preserve"> </w:t>
      </w:r>
      <w:r w:rsidRPr="00C31316">
        <w:rPr>
          <w:bCs/>
          <w:sz w:val="28"/>
          <w:szCs w:val="28"/>
        </w:rPr>
        <w:t>Інструментарій управлінського обліку.</w:t>
      </w:r>
      <w:r w:rsidRPr="00C31316">
        <w:rPr>
          <w:rStyle w:val="ae"/>
          <w:rFonts w:eastAsia="Calibri"/>
          <w:color w:val="000000"/>
          <w:sz w:val="28"/>
          <w:szCs w:val="28"/>
        </w:rPr>
        <w:t xml:space="preserve"> </w:t>
      </w:r>
      <w:r w:rsidRPr="00C31316">
        <w:rPr>
          <w:color w:val="000000"/>
          <w:sz w:val="28"/>
          <w:szCs w:val="28"/>
        </w:rPr>
        <w:t xml:space="preserve">Калькуляція. Оцінка. Рахунки обліку. Аналіз. Бюджетне планування. Звітність. </w:t>
      </w:r>
      <w:r w:rsidRPr="00C31316">
        <w:rPr>
          <w:rStyle w:val="ae"/>
          <w:rFonts w:eastAsia="Calibri"/>
          <w:b w:val="0"/>
          <w:color w:val="000000"/>
          <w:sz w:val="28"/>
          <w:szCs w:val="28"/>
        </w:rPr>
        <w:t xml:space="preserve">Екологічний облік: суть, необхідність та розвиток. </w:t>
      </w:r>
      <w:r w:rsidRPr="00C31316">
        <w:rPr>
          <w:sz w:val="28"/>
          <w:szCs w:val="28"/>
        </w:rPr>
        <w:t xml:space="preserve">Екологічний облік як інформаційний інструмент управління сільськогосподарською діяльністю підприємства. </w:t>
      </w:r>
      <w:r w:rsidRPr="00C31316">
        <w:rPr>
          <w:bCs/>
          <w:color w:val="000000"/>
          <w:sz w:val="28"/>
          <w:szCs w:val="28"/>
        </w:rPr>
        <w:t>Екологічні аспекти бухгалтерського обліку в агропромисловому виробництві. Екологічна звітність.</w:t>
      </w:r>
    </w:p>
    <w:p w:rsidR="00215FFE" w:rsidRPr="00C31316" w:rsidRDefault="00215FFE" w:rsidP="00215FFE">
      <w:pPr>
        <w:ind w:firstLine="709"/>
        <w:jc w:val="both"/>
        <w:rPr>
          <w:sz w:val="28"/>
          <w:szCs w:val="28"/>
        </w:rPr>
      </w:pPr>
    </w:p>
    <w:p w:rsidR="00215FFE" w:rsidRPr="00C31316" w:rsidRDefault="00215FFE" w:rsidP="00215FFE">
      <w:pPr>
        <w:ind w:firstLine="708"/>
        <w:rPr>
          <w:b/>
          <w:sz w:val="28"/>
          <w:szCs w:val="28"/>
        </w:rPr>
      </w:pPr>
      <w:r w:rsidRPr="00C31316">
        <w:rPr>
          <w:b/>
          <w:sz w:val="28"/>
          <w:szCs w:val="28"/>
        </w:rPr>
        <w:t>Змістовий модуль 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Управління якістю облікової інформації.</w:t>
      </w:r>
    </w:p>
    <w:p w:rsidR="00215FFE" w:rsidRDefault="00215FFE" w:rsidP="00215F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4. Управління якістю облікової інформації. </w:t>
      </w:r>
    </w:p>
    <w:p w:rsidR="00215FFE" w:rsidRPr="00373890" w:rsidRDefault="00215FFE" w:rsidP="00215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Зміст теми. </w:t>
      </w:r>
      <w:r w:rsidRPr="00C31316">
        <w:rPr>
          <w:sz w:val="28"/>
          <w:szCs w:val="28"/>
        </w:rPr>
        <w:t>Узгодження соціально-економічних інтересів груп заінтересованих осіб на основі синтезу бухгалтерського обліку та теорії ігор</w:t>
      </w:r>
      <w:r w:rsidRPr="00C31316">
        <w:rPr>
          <w:bCs/>
          <w:color w:val="000000"/>
          <w:sz w:val="28"/>
          <w:szCs w:val="28"/>
        </w:rPr>
        <w:t xml:space="preserve"> Місце бухгалтерського обліку в управлінні підприємницькими ризиками. </w:t>
      </w:r>
      <w:r w:rsidRPr="00C31316">
        <w:rPr>
          <w:sz w:val="28"/>
          <w:szCs w:val="28"/>
        </w:rPr>
        <w:t>Роль бухгалтерського обліку в системі ризик-орієнтованого управління</w:t>
      </w:r>
      <w:r w:rsidRPr="00045FA8">
        <w:rPr>
          <w:sz w:val="28"/>
          <w:szCs w:val="28"/>
        </w:rPr>
        <w:t>.</w:t>
      </w:r>
      <w:r w:rsidRPr="00C31316">
        <w:rPr>
          <w:sz w:val="28"/>
          <w:szCs w:val="28"/>
        </w:rPr>
        <w:t xml:space="preserve"> Інформаційне забезпечення ризиками підприємницької діяльності: обліковий аспект</w:t>
      </w:r>
      <w:r w:rsidRPr="00045FA8">
        <w:rPr>
          <w:sz w:val="28"/>
          <w:szCs w:val="28"/>
        </w:rPr>
        <w:t>.</w:t>
      </w:r>
      <w:r w:rsidRPr="00286915">
        <w:rPr>
          <w:sz w:val="28"/>
          <w:szCs w:val="28"/>
        </w:rPr>
        <w:t xml:space="preserve"> </w:t>
      </w:r>
      <w:r w:rsidRPr="00373890">
        <w:rPr>
          <w:color w:val="000000"/>
          <w:spacing w:val="-4"/>
          <w:sz w:val="28"/>
          <w:szCs w:val="28"/>
        </w:rPr>
        <w:t xml:space="preserve">Класифікація типів інвестиційних ресурсів підприємства. </w:t>
      </w:r>
      <w:r w:rsidRPr="00373890">
        <w:rPr>
          <w:sz w:val="28"/>
          <w:szCs w:val="28"/>
        </w:rPr>
        <w:t>Базові положення розроблення капітального бюджету</w:t>
      </w:r>
      <w:r w:rsidRPr="00FD625E">
        <w:rPr>
          <w:sz w:val="28"/>
          <w:szCs w:val="28"/>
        </w:rPr>
        <w:t xml:space="preserve">. </w:t>
      </w:r>
      <w:r w:rsidRPr="00373890">
        <w:rPr>
          <w:sz w:val="28"/>
          <w:szCs w:val="28"/>
        </w:rPr>
        <w:t>Управління джерелами фінансування</w:t>
      </w:r>
      <w:r w:rsidRPr="00FD625E">
        <w:rPr>
          <w:sz w:val="28"/>
          <w:szCs w:val="28"/>
        </w:rPr>
        <w:t xml:space="preserve">. </w:t>
      </w:r>
      <w:r w:rsidRPr="00373890">
        <w:rPr>
          <w:sz w:val="28"/>
          <w:szCs w:val="28"/>
        </w:rPr>
        <w:t>Управління структурою і вартістю капіталу</w:t>
      </w:r>
      <w:r w:rsidRPr="00373890">
        <w:rPr>
          <w:sz w:val="28"/>
          <w:szCs w:val="28"/>
          <w:lang w:val="ru-RU"/>
        </w:rPr>
        <w:t xml:space="preserve">. </w:t>
      </w:r>
      <w:r w:rsidRPr="00373890">
        <w:rPr>
          <w:sz w:val="28"/>
          <w:szCs w:val="28"/>
        </w:rPr>
        <w:t>Дивідендна політика</w:t>
      </w:r>
      <w:r w:rsidRPr="00373890">
        <w:rPr>
          <w:sz w:val="28"/>
          <w:szCs w:val="28"/>
          <w:lang w:val="ru-RU"/>
        </w:rPr>
        <w:t xml:space="preserve">. </w:t>
      </w:r>
      <w:r w:rsidRPr="00373890">
        <w:rPr>
          <w:color w:val="000000"/>
          <w:sz w:val="28"/>
          <w:szCs w:val="28"/>
        </w:rPr>
        <w:t>Роль облікової інформації в управлінні</w:t>
      </w:r>
      <w:r w:rsidRPr="00373890">
        <w:rPr>
          <w:color w:val="000000"/>
          <w:sz w:val="28"/>
          <w:szCs w:val="28"/>
          <w:lang w:val="ru-RU"/>
        </w:rPr>
        <w:t xml:space="preserve">. </w:t>
      </w:r>
      <w:r w:rsidRPr="00373890">
        <w:rPr>
          <w:bCs/>
          <w:sz w:val="28"/>
          <w:szCs w:val="28"/>
        </w:rPr>
        <w:t>Сукупність характеристик якості облікової інформації для управління підприємством</w:t>
      </w:r>
      <w:r w:rsidRPr="00373890">
        <w:rPr>
          <w:bCs/>
          <w:sz w:val="28"/>
          <w:szCs w:val="28"/>
          <w:lang w:val="ru-RU"/>
        </w:rPr>
        <w:t>.</w:t>
      </w:r>
      <w:r w:rsidRPr="00373890">
        <w:rPr>
          <w:bCs/>
          <w:caps/>
          <w:color w:val="000000"/>
          <w:sz w:val="28"/>
          <w:szCs w:val="28"/>
        </w:rPr>
        <w:t xml:space="preserve"> </w:t>
      </w:r>
      <w:r w:rsidRPr="00373890">
        <w:rPr>
          <w:bCs/>
          <w:color w:val="000000"/>
          <w:sz w:val="28"/>
          <w:szCs w:val="28"/>
        </w:rPr>
        <w:t>Оцінка якості облікової інформації</w:t>
      </w:r>
      <w:r w:rsidRPr="00373890">
        <w:rPr>
          <w:sz w:val="28"/>
          <w:szCs w:val="28"/>
        </w:rPr>
        <w:t>. Якість облікової інформації: методичний підхід до оцінювання. Якість бухгалтерського обліку як складова ефективної діяльності підприємств</w:t>
      </w:r>
    </w:p>
    <w:p w:rsidR="00215FFE" w:rsidRPr="00C31316" w:rsidRDefault="00215FFE" w:rsidP="00215FFE">
      <w:pPr>
        <w:jc w:val="both"/>
        <w:rPr>
          <w:b/>
          <w:bCs/>
          <w:sz w:val="28"/>
          <w:szCs w:val="28"/>
        </w:rPr>
      </w:pPr>
    </w:p>
    <w:p w:rsidR="00215FFE" w:rsidRDefault="00215FFE" w:rsidP="00215FFE">
      <w:pPr>
        <w:suppressAutoHyphen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15FFE" w:rsidRPr="00C31316" w:rsidRDefault="00215FFE" w:rsidP="00215FFE">
      <w:pPr>
        <w:jc w:val="center"/>
        <w:rPr>
          <w:b/>
          <w:bCs/>
          <w:sz w:val="28"/>
          <w:szCs w:val="28"/>
        </w:rPr>
      </w:pPr>
      <w:r w:rsidRPr="00C31316">
        <w:rPr>
          <w:b/>
          <w:bCs/>
          <w:sz w:val="28"/>
          <w:szCs w:val="28"/>
        </w:rPr>
        <w:lastRenderedPageBreak/>
        <w:t>4. Структура навчальної дисципліни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820"/>
        <w:gridCol w:w="820"/>
        <w:gridCol w:w="643"/>
        <w:gridCol w:w="726"/>
        <w:gridCol w:w="594"/>
        <w:gridCol w:w="730"/>
        <w:gridCol w:w="549"/>
        <w:gridCol w:w="729"/>
        <w:gridCol w:w="834"/>
        <w:gridCol w:w="927"/>
        <w:gridCol w:w="820"/>
      </w:tblGrid>
      <w:tr w:rsidR="00215FFE" w:rsidRPr="00C31316" w:rsidTr="00AE664F">
        <w:trPr>
          <w:jc w:val="center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Усього</w:t>
            </w:r>
          </w:p>
          <w:p w:rsidR="00215FFE" w:rsidRPr="00C31316" w:rsidRDefault="00215FFE" w:rsidP="00AE664F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годин</w:t>
            </w:r>
          </w:p>
        </w:tc>
        <w:tc>
          <w:tcPr>
            <w:tcW w:w="18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6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Самостійна робота, год</w:t>
            </w:r>
          </w:p>
        </w:tc>
        <w:tc>
          <w:tcPr>
            <w:tcW w:w="1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215FFE" w:rsidRPr="00C31316" w:rsidTr="00AE664F">
        <w:trPr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Усього</w:t>
            </w:r>
          </w:p>
          <w:p w:rsidR="00215FFE" w:rsidRPr="00C31316" w:rsidRDefault="00215FFE" w:rsidP="00AE664F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годин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FE" w:rsidRPr="00FE0C76" w:rsidRDefault="00215FFE" w:rsidP="00AE664F">
            <w:pPr>
              <w:jc w:val="center"/>
              <w:rPr>
                <w:sz w:val="20"/>
                <w:szCs w:val="20"/>
              </w:rPr>
            </w:pPr>
            <w:r w:rsidRPr="00FE0C76">
              <w:rPr>
                <w:sz w:val="20"/>
                <w:szCs w:val="20"/>
              </w:rPr>
              <w:t xml:space="preserve">Лекційні </w:t>
            </w:r>
          </w:p>
          <w:p w:rsidR="00215FFE" w:rsidRPr="00FE0C76" w:rsidRDefault="00215FFE" w:rsidP="00AE664F">
            <w:pPr>
              <w:jc w:val="center"/>
              <w:rPr>
                <w:sz w:val="20"/>
                <w:szCs w:val="20"/>
              </w:rPr>
            </w:pPr>
            <w:r w:rsidRPr="00FE0C76">
              <w:rPr>
                <w:sz w:val="20"/>
                <w:szCs w:val="20"/>
              </w:rPr>
              <w:t>заняття, год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FE" w:rsidRPr="00FE0C76" w:rsidRDefault="00215FFE" w:rsidP="00AE664F">
            <w:pPr>
              <w:jc w:val="center"/>
              <w:rPr>
                <w:sz w:val="20"/>
                <w:szCs w:val="20"/>
              </w:rPr>
            </w:pPr>
            <w:r w:rsidRPr="00FE0C76">
              <w:rPr>
                <w:sz w:val="20"/>
                <w:szCs w:val="20"/>
              </w:rPr>
              <w:t>Практичні</w:t>
            </w:r>
          </w:p>
          <w:p w:rsidR="00215FFE" w:rsidRPr="00FE0C76" w:rsidRDefault="00215FFE" w:rsidP="00AE664F">
            <w:pPr>
              <w:jc w:val="center"/>
              <w:rPr>
                <w:sz w:val="20"/>
                <w:szCs w:val="20"/>
              </w:rPr>
            </w:pPr>
            <w:r w:rsidRPr="00FE0C76">
              <w:rPr>
                <w:sz w:val="20"/>
                <w:szCs w:val="20"/>
              </w:rPr>
              <w:t>заняття, год</w:t>
            </w:r>
          </w:p>
        </w:tc>
        <w:tc>
          <w:tcPr>
            <w:tcW w:w="6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  <w:rPr>
                <w:sz w:val="20"/>
                <w:szCs w:val="20"/>
              </w:rPr>
            </w:pPr>
            <w:proofErr w:type="spellStart"/>
            <w:r w:rsidRPr="00C31316">
              <w:rPr>
                <w:sz w:val="20"/>
                <w:szCs w:val="20"/>
              </w:rPr>
              <w:t>Теор</w:t>
            </w:r>
            <w:proofErr w:type="spellEnd"/>
            <w:r w:rsidRPr="00C31316">
              <w:rPr>
                <w:sz w:val="20"/>
                <w:szCs w:val="20"/>
              </w:rPr>
              <w:t>.</w:t>
            </w:r>
          </w:p>
          <w:p w:rsidR="00215FFE" w:rsidRPr="00C31316" w:rsidRDefault="00215FFE" w:rsidP="00AE664F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зав-ня,</w:t>
            </w:r>
          </w:p>
          <w:p w:rsidR="00215FFE" w:rsidRPr="00C31316" w:rsidRDefault="00215FFE" w:rsidP="00AE664F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к-ть балів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  <w:rPr>
                <w:sz w:val="20"/>
                <w:szCs w:val="20"/>
              </w:rPr>
            </w:pPr>
            <w:proofErr w:type="spellStart"/>
            <w:r w:rsidRPr="00C31316">
              <w:rPr>
                <w:sz w:val="20"/>
                <w:szCs w:val="20"/>
              </w:rPr>
              <w:t>Практ</w:t>
            </w:r>
            <w:proofErr w:type="spellEnd"/>
            <w:r w:rsidRPr="00C31316">
              <w:rPr>
                <w:sz w:val="20"/>
                <w:szCs w:val="20"/>
              </w:rPr>
              <w:t>.</w:t>
            </w:r>
          </w:p>
          <w:p w:rsidR="00215FFE" w:rsidRPr="00C31316" w:rsidRDefault="00215FFE" w:rsidP="00AE664F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зав-ня,</w:t>
            </w:r>
          </w:p>
          <w:p w:rsidR="00215FFE" w:rsidRPr="00C31316" w:rsidRDefault="00215FFE" w:rsidP="00AE664F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к-ть балів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Усього балів</w:t>
            </w:r>
          </w:p>
        </w:tc>
      </w:tr>
      <w:tr w:rsidR="00215FFE" w:rsidRPr="00C31316" w:rsidTr="00AE664F">
        <w:trPr>
          <w:jc w:val="center"/>
        </w:trPr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FE" w:rsidRPr="00FE0C76" w:rsidRDefault="00215FFE" w:rsidP="00AE664F">
            <w:pPr>
              <w:jc w:val="center"/>
              <w:rPr>
                <w:sz w:val="20"/>
                <w:szCs w:val="20"/>
              </w:rPr>
            </w:pPr>
            <w:proofErr w:type="spellStart"/>
            <w:r w:rsidRPr="00FE0C76">
              <w:rPr>
                <w:sz w:val="20"/>
                <w:szCs w:val="20"/>
              </w:rPr>
              <w:t>д.ф</w:t>
            </w:r>
            <w:proofErr w:type="spellEnd"/>
            <w:r w:rsidRPr="00FE0C76">
              <w:rPr>
                <w:sz w:val="20"/>
                <w:szCs w:val="20"/>
              </w:rPr>
              <w:t>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FE" w:rsidRPr="00FE0C76" w:rsidRDefault="00215FFE" w:rsidP="00AE664F">
            <w:pPr>
              <w:jc w:val="center"/>
              <w:rPr>
                <w:sz w:val="20"/>
                <w:szCs w:val="20"/>
              </w:rPr>
            </w:pPr>
            <w:proofErr w:type="spellStart"/>
            <w:r w:rsidRPr="00FE0C76">
              <w:rPr>
                <w:sz w:val="20"/>
                <w:szCs w:val="20"/>
              </w:rPr>
              <w:t>з.ф</w:t>
            </w:r>
            <w:proofErr w:type="spellEnd"/>
            <w:r w:rsidRPr="00FE0C76">
              <w:rPr>
                <w:sz w:val="20"/>
                <w:szCs w:val="20"/>
              </w:rPr>
              <w:t>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FE" w:rsidRPr="00FE0C76" w:rsidRDefault="00215FFE" w:rsidP="00AE664F">
            <w:pPr>
              <w:jc w:val="center"/>
              <w:rPr>
                <w:sz w:val="20"/>
                <w:szCs w:val="20"/>
              </w:rPr>
            </w:pPr>
            <w:proofErr w:type="spellStart"/>
            <w:r w:rsidRPr="00FE0C76">
              <w:rPr>
                <w:sz w:val="20"/>
                <w:szCs w:val="20"/>
              </w:rPr>
              <w:t>д.ф</w:t>
            </w:r>
            <w:proofErr w:type="spellEnd"/>
            <w:r w:rsidRPr="00FE0C76">
              <w:rPr>
                <w:sz w:val="20"/>
                <w:szCs w:val="20"/>
              </w:rPr>
              <w:t>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FE" w:rsidRPr="00FE0C76" w:rsidRDefault="00215FFE" w:rsidP="00AE664F">
            <w:pPr>
              <w:jc w:val="center"/>
              <w:rPr>
                <w:sz w:val="20"/>
                <w:szCs w:val="20"/>
              </w:rPr>
            </w:pPr>
            <w:proofErr w:type="spellStart"/>
            <w:r w:rsidRPr="00FE0C76">
              <w:rPr>
                <w:sz w:val="20"/>
                <w:szCs w:val="20"/>
              </w:rPr>
              <w:t>з.ф</w:t>
            </w:r>
            <w:proofErr w:type="spellEnd"/>
            <w:r w:rsidRPr="00FE0C76">
              <w:rPr>
                <w:sz w:val="20"/>
                <w:szCs w:val="20"/>
              </w:rPr>
              <w:t>.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FE" w:rsidRPr="00FE0C76" w:rsidRDefault="00215FFE" w:rsidP="00AE664F">
            <w:pPr>
              <w:jc w:val="center"/>
              <w:rPr>
                <w:sz w:val="20"/>
                <w:szCs w:val="20"/>
              </w:rPr>
            </w:pPr>
            <w:proofErr w:type="spellStart"/>
            <w:r w:rsidRPr="00FE0C76">
              <w:rPr>
                <w:sz w:val="20"/>
                <w:szCs w:val="20"/>
              </w:rPr>
              <w:t>д.ф</w:t>
            </w:r>
            <w:proofErr w:type="spellEnd"/>
            <w:r w:rsidRPr="00FE0C76">
              <w:rPr>
                <w:sz w:val="20"/>
                <w:szCs w:val="20"/>
              </w:rPr>
              <w:t>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FE" w:rsidRPr="00FE0C76" w:rsidRDefault="00215FFE" w:rsidP="00AE664F">
            <w:pPr>
              <w:jc w:val="center"/>
              <w:rPr>
                <w:sz w:val="20"/>
                <w:szCs w:val="20"/>
              </w:rPr>
            </w:pPr>
            <w:proofErr w:type="spellStart"/>
            <w:r w:rsidRPr="00FE0C76">
              <w:rPr>
                <w:sz w:val="20"/>
                <w:szCs w:val="20"/>
              </w:rPr>
              <w:t>з.ф</w:t>
            </w:r>
            <w:proofErr w:type="spellEnd"/>
            <w:r w:rsidRPr="00FE0C76">
              <w:rPr>
                <w:sz w:val="20"/>
                <w:szCs w:val="20"/>
              </w:rPr>
              <w:t>.</w:t>
            </w: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215FFE" w:rsidRPr="00C31316" w:rsidTr="00AE664F">
        <w:trPr>
          <w:trHeight w:val="146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  <w:rPr>
                <w:b/>
                <w:sz w:val="20"/>
                <w:szCs w:val="20"/>
              </w:rPr>
            </w:pPr>
            <w:r w:rsidRPr="00C313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  <w:rPr>
                <w:b/>
                <w:sz w:val="20"/>
                <w:szCs w:val="20"/>
              </w:rPr>
            </w:pPr>
            <w:r w:rsidRPr="00C313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  <w:rPr>
                <w:b/>
                <w:sz w:val="20"/>
                <w:szCs w:val="20"/>
              </w:rPr>
            </w:pPr>
            <w:r w:rsidRPr="00C3131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  <w:rPr>
                <w:b/>
                <w:sz w:val="20"/>
                <w:szCs w:val="20"/>
              </w:rPr>
            </w:pPr>
            <w:r w:rsidRPr="00C3131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  <w:rPr>
                <w:b/>
                <w:sz w:val="20"/>
                <w:szCs w:val="20"/>
              </w:rPr>
            </w:pPr>
            <w:r w:rsidRPr="00C3131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  <w:rPr>
                <w:b/>
                <w:sz w:val="20"/>
                <w:szCs w:val="20"/>
              </w:rPr>
            </w:pPr>
            <w:r w:rsidRPr="00C3131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  <w:rPr>
                <w:b/>
                <w:sz w:val="20"/>
                <w:szCs w:val="20"/>
              </w:rPr>
            </w:pPr>
            <w:r w:rsidRPr="00C3131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  <w:rPr>
                <w:b/>
                <w:sz w:val="20"/>
                <w:szCs w:val="20"/>
              </w:rPr>
            </w:pPr>
            <w:r w:rsidRPr="00C3131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  <w:rPr>
                <w:b/>
                <w:sz w:val="20"/>
                <w:szCs w:val="20"/>
              </w:rPr>
            </w:pPr>
            <w:r w:rsidRPr="00C3131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  <w:rPr>
                <w:b/>
                <w:sz w:val="20"/>
                <w:szCs w:val="20"/>
              </w:rPr>
            </w:pPr>
            <w:r w:rsidRPr="00C3131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  <w:rPr>
                <w:b/>
                <w:sz w:val="20"/>
                <w:szCs w:val="20"/>
              </w:rPr>
            </w:pPr>
            <w:r w:rsidRPr="00C3131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  <w:rPr>
                <w:b/>
                <w:sz w:val="20"/>
                <w:szCs w:val="20"/>
              </w:rPr>
            </w:pPr>
            <w:r w:rsidRPr="00C31316">
              <w:rPr>
                <w:b/>
                <w:sz w:val="20"/>
                <w:szCs w:val="20"/>
              </w:rPr>
              <w:t>12</w:t>
            </w:r>
          </w:p>
        </w:tc>
      </w:tr>
      <w:tr w:rsidR="00215FFE" w:rsidRPr="00C31316" w:rsidTr="00AE664F">
        <w:trPr>
          <w:trHeight w:val="268"/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 w:rsidRPr="00C31316"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 w:rsidRPr="00C31316">
              <w:t>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515E25" w:rsidRDefault="00215FFE" w:rsidP="00AE6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515E25" w:rsidRDefault="00215FFE" w:rsidP="00AE6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515E25" w:rsidRDefault="00215FFE" w:rsidP="00AE6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15</w:t>
            </w:r>
          </w:p>
        </w:tc>
      </w:tr>
      <w:tr w:rsidR="00215FFE" w:rsidRPr="00C31316" w:rsidTr="00AE664F">
        <w:trPr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 w:rsidRPr="00C31316"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 w:rsidRPr="00C31316">
              <w:t>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373890" w:rsidRDefault="00215FFE" w:rsidP="00AE6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515E25" w:rsidRDefault="00215FFE" w:rsidP="00AE6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15</w:t>
            </w:r>
          </w:p>
        </w:tc>
      </w:tr>
      <w:tr w:rsidR="00215FFE" w:rsidRPr="00C31316" w:rsidTr="00AE664F">
        <w:trPr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 w:rsidRPr="00C31316"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 w:rsidRPr="00C31316">
              <w:t>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515E25" w:rsidRDefault="00215FFE" w:rsidP="00AE6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515E25" w:rsidRDefault="00215FFE" w:rsidP="00AE6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15</w:t>
            </w:r>
          </w:p>
        </w:tc>
      </w:tr>
      <w:tr w:rsidR="00215FFE" w:rsidRPr="00C31316" w:rsidTr="00AE664F">
        <w:trPr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 w:rsidRPr="00C31316"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 w:rsidRPr="00C31316">
              <w:t>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373890" w:rsidRDefault="00215FFE" w:rsidP="00AE6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515E25" w:rsidRDefault="00215FFE" w:rsidP="00AE6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15</w:t>
            </w:r>
          </w:p>
        </w:tc>
      </w:tr>
      <w:tr w:rsidR="00215FFE" w:rsidRPr="00C31316" w:rsidTr="00AE664F">
        <w:trPr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 w:rsidRPr="00C31316">
              <w:t xml:space="preserve">Усього за змістові </w:t>
            </w:r>
            <w:r w:rsidRPr="00C31316">
              <w:rPr>
                <w:sz w:val="20"/>
                <w:szCs w:val="20"/>
              </w:rPr>
              <w:t>модулі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>
              <w:t>6</w:t>
            </w:r>
            <w:r w:rsidRPr="00C31316"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 w:rsidRPr="00C31316">
              <w:t>42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14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 w:rsidRPr="00C31316">
              <w:t>14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 w:rsidRPr="00C31316"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32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52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4</w:t>
            </w:r>
            <w:r w:rsidRPr="00C31316"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>
              <w:t>2</w:t>
            </w:r>
            <w:r w:rsidRPr="00C31316"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 w:rsidRPr="00C31316">
              <w:t>60</w:t>
            </w:r>
          </w:p>
        </w:tc>
      </w:tr>
      <w:tr w:rsidR="00215FFE" w:rsidRPr="00C31316" w:rsidTr="00AE664F">
        <w:trPr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Підсумковий семестровий контроль</w:t>
            </w:r>
          </w:p>
          <w:p w:rsidR="00215FFE" w:rsidRPr="00C31316" w:rsidRDefault="00215FFE" w:rsidP="00AE664F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C31316">
              <w:rPr>
                <w:sz w:val="20"/>
                <w:szCs w:val="20"/>
                <w:lang w:val="ru-RU"/>
              </w:rPr>
              <w:t>іспит</w:t>
            </w:r>
            <w:proofErr w:type="spell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 w:rsidRPr="00C31316"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  <w:rPr>
                <w:lang w:val="en-US"/>
              </w:rPr>
            </w:pPr>
            <w:r w:rsidRPr="00C31316">
              <w:rPr>
                <w:lang w:val="en-US"/>
              </w:rPr>
              <w:t>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  <w:rPr>
                <w:lang w:val="en-US"/>
              </w:rPr>
            </w:pPr>
            <w:r w:rsidRPr="00C31316">
              <w:rPr>
                <w:lang w:val="en-US"/>
              </w:rPr>
              <w:t>30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 w:rsidRPr="00C31316">
              <w:t>20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r w:rsidRPr="00C31316">
              <w:t>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 w:rsidRPr="00C31316">
              <w:t>40</w:t>
            </w:r>
          </w:p>
        </w:tc>
      </w:tr>
      <w:tr w:rsidR="00215FFE" w:rsidRPr="00C31316" w:rsidTr="00AE664F">
        <w:trPr>
          <w:jc w:val="center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Загалом</w:t>
            </w:r>
          </w:p>
        </w:tc>
        <w:tc>
          <w:tcPr>
            <w:tcW w:w="28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>
              <w:t>9</w:t>
            </w:r>
            <w:r w:rsidRPr="00C31316">
              <w:t>0</w:t>
            </w:r>
          </w:p>
        </w:tc>
        <w:tc>
          <w:tcPr>
            <w:tcW w:w="1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 w:rsidRPr="00C31316">
              <w:t>100</w:t>
            </w:r>
          </w:p>
        </w:tc>
      </w:tr>
    </w:tbl>
    <w:p w:rsidR="00215FFE" w:rsidRDefault="00215FFE" w:rsidP="00215FFE">
      <w:pPr>
        <w:ind w:left="7513" w:hanging="7513"/>
        <w:jc w:val="center"/>
        <w:rPr>
          <w:b/>
          <w:sz w:val="28"/>
          <w:szCs w:val="28"/>
        </w:rPr>
      </w:pPr>
    </w:p>
    <w:p w:rsidR="00215FFE" w:rsidRPr="00C31316" w:rsidRDefault="00215FFE" w:rsidP="00215FFE">
      <w:pPr>
        <w:ind w:left="7513" w:hanging="7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Лекційні заняття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7148"/>
        <w:gridCol w:w="618"/>
        <w:gridCol w:w="695"/>
      </w:tblGrid>
      <w:tr w:rsidR="00215FFE" w:rsidRPr="00C31316" w:rsidTr="00AE664F"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№</w:t>
            </w:r>
          </w:p>
          <w:p w:rsidR="00215FFE" w:rsidRPr="00C31316" w:rsidRDefault="00215FFE" w:rsidP="00AE664F">
            <w:pPr>
              <w:jc w:val="center"/>
              <w:rPr>
                <w:sz w:val="12"/>
                <w:szCs w:val="12"/>
              </w:rPr>
            </w:pPr>
            <w:r w:rsidRPr="00C31316">
              <w:rPr>
                <w:sz w:val="20"/>
                <w:szCs w:val="20"/>
              </w:rPr>
              <w:t>теми</w:t>
            </w:r>
          </w:p>
        </w:tc>
        <w:tc>
          <w:tcPr>
            <w:tcW w:w="3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Назва теми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Кількість</w:t>
            </w:r>
          </w:p>
          <w:p w:rsidR="00215FFE" w:rsidRPr="00C31316" w:rsidRDefault="00215FFE" w:rsidP="00AE664F">
            <w:pPr>
              <w:jc w:val="center"/>
              <w:rPr>
                <w:sz w:val="20"/>
                <w:szCs w:val="20"/>
              </w:rPr>
            </w:pPr>
            <w:r w:rsidRPr="00C31316">
              <w:rPr>
                <w:sz w:val="20"/>
                <w:szCs w:val="20"/>
              </w:rPr>
              <w:t>годин</w:t>
            </w:r>
          </w:p>
        </w:tc>
      </w:tr>
      <w:tr w:rsidR="00215FFE" w:rsidRPr="00C31316" w:rsidTr="00AE664F"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suppressAutoHyphens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  <w:rPr>
                <w:sz w:val="20"/>
                <w:szCs w:val="20"/>
              </w:rPr>
            </w:pPr>
            <w:proofErr w:type="spellStart"/>
            <w:r w:rsidRPr="00C31316">
              <w:rPr>
                <w:sz w:val="20"/>
                <w:szCs w:val="20"/>
              </w:rPr>
              <w:t>д.ф</w:t>
            </w:r>
            <w:proofErr w:type="spellEnd"/>
            <w:r w:rsidRPr="00C31316">
              <w:rPr>
                <w:sz w:val="20"/>
                <w:szCs w:val="20"/>
              </w:rPr>
              <w:t>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  <w:rPr>
                <w:sz w:val="20"/>
                <w:szCs w:val="20"/>
              </w:rPr>
            </w:pPr>
            <w:proofErr w:type="spellStart"/>
            <w:r w:rsidRPr="00C31316">
              <w:rPr>
                <w:sz w:val="20"/>
                <w:szCs w:val="20"/>
              </w:rPr>
              <w:t>з.ф</w:t>
            </w:r>
            <w:proofErr w:type="spellEnd"/>
            <w:r w:rsidRPr="00C31316">
              <w:rPr>
                <w:sz w:val="20"/>
                <w:szCs w:val="20"/>
              </w:rPr>
              <w:t>.</w:t>
            </w:r>
          </w:p>
        </w:tc>
      </w:tr>
      <w:tr w:rsidR="00215FFE" w:rsidRPr="00C31316" w:rsidTr="00AE664F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FE" w:rsidRPr="00C31316" w:rsidRDefault="00215FFE" w:rsidP="00AE664F">
            <w:pPr>
              <w:jc w:val="center"/>
            </w:pP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FFE" w:rsidRPr="00160C6F" w:rsidRDefault="00215FFE" w:rsidP="00AE664F">
            <w:r>
              <w:t>1 семестр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FE" w:rsidRPr="00C31316" w:rsidRDefault="00215FFE" w:rsidP="00AE664F">
            <w:pPr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FE" w:rsidRPr="00C31316" w:rsidRDefault="00215FFE" w:rsidP="00AE664F">
            <w:pPr>
              <w:jc w:val="center"/>
            </w:pPr>
          </w:p>
        </w:tc>
      </w:tr>
      <w:tr w:rsidR="00215FFE" w:rsidRPr="00C31316" w:rsidTr="00AE664F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proofErr w:type="spellStart"/>
            <w:r>
              <w:t>ЗМ</w:t>
            </w:r>
            <w:proofErr w:type="spellEnd"/>
            <w:r>
              <w:t xml:space="preserve"> </w:t>
            </w:r>
            <w:r w:rsidRPr="00C31316">
              <w:t>1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FFE" w:rsidRPr="005130F8" w:rsidRDefault="00215FFE" w:rsidP="00AE664F">
            <w:pPr>
              <w:rPr>
                <w:b/>
              </w:rPr>
            </w:pPr>
            <w:r w:rsidRPr="005130F8">
              <w:rPr>
                <w:rStyle w:val="ae"/>
                <w:rFonts w:eastAsia="Calibri"/>
                <w:b w:val="0"/>
              </w:rPr>
              <w:t>Суть і роль облікової інформації в управлінні.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FFE" w:rsidRPr="00515E25" w:rsidRDefault="00215FFE" w:rsidP="00AE6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15FFE" w:rsidRPr="00C31316" w:rsidTr="00AE664F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proofErr w:type="spellStart"/>
            <w:r>
              <w:t>ЗМ</w:t>
            </w:r>
            <w:proofErr w:type="spellEnd"/>
            <w:r>
              <w:t xml:space="preserve"> </w:t>
            </w:r>
            <w:r w:rsidRPr="00C31316">
              <w:t>2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FFE" w:rsidRPr="005130F8" w:rsidRDefault="00215FFE" w:rsidP="00AE664F">
            <w:r w:rsidRPr="005130F8">
              <w:t>Етапи процесу підготовки та прийняття управлінських рішень.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FFE" w:rsidRPr="00373890" w:rsidRDefault="00215FFE" w:rsidP="00AE6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>
              <w:t>1</w:t>
            </w:r>
          </w:p>
        </w:tc>
      </w:tr>
      <w:tr w:rsidR="00215FFE" w:rsidRPr="00C31316" w:rsidTr="00AE664F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proofErr w:type="spellStart"/>
            <w:r>
              <w:t>ЗМ</w:t>
            </w:r>
            <w:proofErr w:type="spellEnd"/>
            <w:r>
              <w:t xml:space="preserve"> </w:t>
            </w:r>
            <w:r w:rsidRPr="00C31316">
              <w:t>3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FFE" w:rsidRPr="005130F8" w:rsidRDefault="00215FFE" w:rsidP="00AE664F">
            <w:r w:rsidRPr="005130F8">
              <w:t>Обліково-аналітичне забезпечення підприємства для управління.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FFE" w:rsidRPr="00515E25" w:rsidRDefault="00215FFE" w:rsidP="00AE6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15FFE" w:rsidRPr="00C31316" w:rsidTr="00AE664F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proofErr w:type="spellStart"/>
            <w:r>
              <w:t>ЗМ</w:t>
            </w:r>
            <w:proofErr w:type="spellEnd"/>
            <w:r>
              <w:t xml:space="preserve"> </w:t>
            </w:r>
            <w:r w:rsidRPr="00C31316">
              <w:t>4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FFE" w:rsidRPr="00160C6F" w:rsidRDefault="00215FFE" w:rsidP="00AE664F">
            <w:pPr>
              <w:rPr>
                <w:bCs/>
              </w:rPr>
            </w:pPr>
            <w:r w:rsidRPr="005130F8">
              <w:t xml:space="preserve">Управління якістю облікової інформації.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FFE" w:rsidRPr="00373890" w:rsidRDefault="00215FFE" w:rsidP="00AE6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>
              <w:t>1</w:t>
            </w:r>
          </w:p>
        </w:tc>
      </w:tr>
      <w:tr w:rsidR="00215FFE" w:rsidRPr="00C31316" w:rsidTr="00AE664F">
        <w:tc>
          <w:tcPr>
            <w:tcW w:w="4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 w:rsidRPr="00C31316">
              <w:t>Разом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>
              <w:t>14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>
              <w:t>4</w:t>
            </w:r>
          </w:p>
        </w:tc>
      </w:tr>
    </w:tbl>
    <w:p w:rsidR="00215FFE" w:rsidRPr="00C31316" w:rsidRDefault="00215FFE" w:rsidP="00215FFE">
      <w:pPr>
        <w:ind w:left="7513" w:hanging="7513"/>
        <w:jc w:val="center"/>
        <w:rPr>
          <w:b/>
          <w:szCs w:val="28"/>
        </w:rPr>
      </w:pPr>
    </w:p>
    <w:p w:rsidR="00215FFE" w:rsidRPr="00DA3F45" w:rsidRDefault="00215FFE" w:rsidP="00215FFE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Практичні</w:t>
      </w:r>
      <w:r w:rsidRPr="00DA3F45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заняття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7148"/>
        <w:gridCol w:w="618"/>
        <w:gridCol w:w="695"/>
      </w:tblGrid>
      <w:tr w:rsidR="00215FFE" w:rsidRPr="00DA3F45" w:rsidTr="00AE664F"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DA3F45" w:rsidRDefault="00215FFE" w:rsidP="00AE664F">
            <w:pPr>
              <w:jc w:val="center"/>
              <w:rPr>
                <w:sz w:val="20"/>
                <w:szCs w:val="20"/>
              </w:rPr>
            </w:pPr>
            <w:r w:rsidRPr="00DA3F45">
              <w:rPr>
                <w:sz w:val="20"/>
                <w:szCs w:val="20"/>
              </w:rPr>
              <w:t>№</w:t>
            </w:r>
          </w:p>
          <w:p w:rsidR="00215FFE" w:rsidRPr="00DA3F45" w:rsidRDefault="00215FFE" w:rsidP="00AE664F">
            <w:pPr>
              <w:jc w:val="center"/>
              <w:rPr>
                <w:sz w:val="20"/>
                <w:szCs w:val="20"/>
              </w:rPr>
            </w:pPr>
            <w:r w:rsidRPr="00DA3F45">
              <w:rPr>
                <w:sz w:val="20"/>
                <w:szCs w:val="20"/>
              </w:rPr>
              <w:t>теми</w:t>
            </w:r>
          </w:p>
        </w:tc>
        <w:tc>
          <w:tcPr>
            <w:tcW w:w="3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DA3F45" w:rsidRDefault="00215FFE" w:rsidP="00AE664F">
            <w:pPr>
              <w:jc w:val="center"/>
              <w:rPr>
                <w:sz w:val="20"/>
                <w:szCs w:val="20"/>
              </w:rPr>
            </w:pPr>
            <w:r w:rsidRPr="00DA3F45">
              <w:rPr>
                <w:sz w:val="20"/>
                <w:szCs w:val="20"/>
              </w:rPr>
              <w:t>Назва теми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DA3F45" w:rsidRDefault="00215FFE" w:rsidP="00AE664F">
            <w:pPr>
              <w:jc w:val="center"/>
              <w:rPr>
                <w:sz w:val="20"/>
                <w:szCs w:val="20"/>
              </w:rPr>
            </w:pPr>
            <w:r w:rsidRPr="00DA3F45">
              <w:rPr>
                <w:sz w:val="20"/>
                <w:szCs w:val="20"/>
              </w:rPr>
              <w:t>Кількість</w:t>
            </w:r>
          </w:p>
          <w:p w:rsidR="00215FFE" w:rsidRPr="00DA3F45" w:rsidRDefault="00215FFE" w:rsidP="00AE664F">
            <w:pPr>
              <w:jc w:val="center"/>
              <w:rPr>
                <w:sz w:val="20"/>
                <w:szCs w:val="20"/>
              </w:rPr>
            </w:pPr>
            <w:r w:rsidRPr="00DA3F45">
              <w:rPr>
                <w:sz w:val="20"/>
                <w:szCs w:val="20"/>
              </w:rPr>
              <w:t>годин</w:t>
            </w:r>
          </w:p>
        </w:tc>
      </w:tr>
      <w:tr w:rsidR="00215FFE" w:rsidRPr="00DA3F45" w:rsidTr="00AE664F">
        <w:trPr>
          <w:trHeight w:val="7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DA3F45" w:rsidRDefault="00215FFE" w:rsidP="00AE664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DA3F45" w:rsidRDefault="00215FFE" w:rsidP="00AE664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DA3F45" w:rsidRDefault="00215FFE" w:rsidP="00AE664F">
            <w:pPr>
              <w:jc w:val="center"/>
              <w:rPr>
                <w:sz w:val="20"/>
                <w:szCs w:val="20"/>
              </w:rPr>
            </w:pPr>
            <w:proofErr w:type="spellStart"/>
            <w:r w:rsidRPr="00DA3F45">
              <w:rPr>
                <w:sz w:val="20"/>
                <w:szCs w:val="20"/>
              </w:rPr>
              <w:t>д.ф</w:t>
            </w:r>
            <w:proofErr w:type="spellEnd"/>
            <w:r w:rsidRPr="00DA3F45">
              <w:rPr>
                <w:sz w:val="20"/>
                <w:szCs w:val="20"/>
              </w:rPr>
              <w:t>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DA3F45" w:rsidRDefault="00215FFE" w:rsidP="00AE664F">
            <w:pPr>
              <w:jc w:val="center"/>
              <w:rPr>
                <w:sz w:val="20"/>
                <w:szCs w:val="20"/>
              </w:rPr>
            </w:pPr>
            <w:proofErr w:type="spellStart"/>
            <w:r w:rsidRPr="00DA3F45">
              <w:rPr>
                <w:sz w:val="20"/>
                <w:szCs w:val="20"/>
              </w:rPr>
              <w:t>з.ф</w:t>
            </w:r>
            <w:proofErr w:type="spellEnd"/>
            <w:r w:rsidRPr="00DA3F45">
              <w:rPr>
                <w:sz w:val="20"/>
                <w:szCs w:val="20"/>
              </w:rPr>
              <w:t>.</w:t>
            </w:r>
          </w:p>
        </w:tc>
      </w:tr>
      <w:tr w:rsidR="00215FFE" w:rsidRPr="00DA3F45" w:rsidTr="00AE664F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E" w:rsidRPr="00160C6F" w:rsidRDefault="00215FFE" w:rsidP="00AE664F">
            <w:r>
              <w:t>1 семестр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DA3F45" w:rsidRDefault="00215FFE" w:rsidP="00AE664F">
            <w:pPr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</w:p>
        </w:tc>
      </w:tr>
      <w:tr w:rsidR="00215FFE" w:rsidRPr="00DA3F45" w:rsidTr="00AE664F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proofErr w:type="spellStart"/>
            <w:r>
              <w:t>ЗМ</w:t>
            </w:r>
            <w:proofErr w:type="spellEnd"/>
            <w:r>
              <w:t xml:space="preserve"> </w:t>
            </w:r>
            <w:r w:rsidRPr="00C31316">
              <w:t>1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E" w:rsidRPr="005130F8" w:rsidRDefault="00215FFE" w:rsidP="00AE664F">
            <w:pPr>
              <w:rPr>
                <w:b/>
              </w:rPr>
            </w:pPr>
            <w:r w:rsidRPr="005130F8">
              <w:rPr>
                <w:rStyle w:val="ae"/>
                <w:rFonts w:eastAsia="Calibri"/>
                <w:b w:val="0"/>
              </w:rPr>
              <w:t>Суть і роль облікової інформації в управлінні.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515E25" w:rsidRDefault="00215FFE" w:rsidP="00AE6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15FFE" w:rsidRPr="00DA3F45" w:rsidTr="00AE664F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proofErr w:type="spellStart"/>
            <w:r>
              <w:t>ЗМ</w:t>
            </w:r>
            <w:proofErr w:type="spellEnd"/>
            <w:r>
              <w:t xml:space="preserve"> </w:t>
            </w:r>
            <w:r w:rsidRPr="00C31316">
              <w:t>2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E" w:rsidRPr="005130F8" w:rsidRDefault="00215FFE" w:rsidP="00AE664F">
            <w:r w:rsidRPr="005130F8">
              <w:t>Етапи процесу підготовки та прийняття управлінських рішень.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515E25" w:rsidRDefault="00215FFE" w:rsidP="00AE6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>
              <w:t>1</w:t>
            </w:r>
          </w:p>
        </w:tc>
      </w:tr>
      <w:tr w:rsidR="00215FFE" w:rsidRPr="00DA3F45" w:rsidTr="00AE664F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proofErr w:type="spellStart"/>
            <w:r>
              <w:t>ЗМ</w:t>
            </w:r>
            <w:proofErr w:type="spellEnd"/>
            <w:r>
              <w:t xml:space="preserve"> </w:t>
            </w:r>
            <w:r w:rsidRPr="00C31316">
              <w:t>3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E" w:rsidRPr="005130F8" w:rsidRDefault="00215FFE" w:rsidP="00AE664F">
            <w:r w:rsidRPr="005130F8">
              <w:t>Обліково-аналітичне забезпечення підприємства для управління.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515E25" w:rsidRDefault="00215FFE" w:rsidP="00AE6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15FFE" w:rsidRPr="00DA3F45" w:rsidTr="00AE664F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proofErr w:type="spellStart"/>
            <w:r>
              <w:t>ЗМ</w:t>
            </w:r>
            <w:proofErr w:type="spellEnd"/>
            <w:r>
              <w:t xml:space="preserve"> </w:t>
            </w:r>
            <w:r w:rsidRPr="00C31316">
              <w:t>4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E" w:rsidRPr="00160C6F" w:rsidRDefault="00215FFE" w:rsidP="00AE664F">
            <w:pPr>
              <w:rPr>
                <w:bCs/>
              </w:rPr>
            </w:pPr>
            <w:r w:rsidRPr="005130F8">
              <w:t xml:space="preserve">Управління якістю облікової інформації.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>
              <w:t>1</w:t>
            </w:r>
          </w:p>
        </w:tc>
      </w:tr>
      <w:tr w:rsidR="00215FFE" w:rsidRPr="00C31316" w:rsidTr="00AE664F">
        <w:tc>
          <w:tcPr>
            <w:tcW w:w="4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 w:rsidRPr="00C31316">
              <w:t>Разом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 w:rsidRPr="00C31316">
              <w:t>14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>
              <w:t>4</w:t>
            </w:r>
          </w:p>
        </w:tc>
      </w:tr>
    </w:tbl>
    <w:p w:rsidR="00215FFE" w:rsidRDefault="00215FFE" w:rsidP="00215FFE">
      <w:pPr>
        <w:ind w:left="7513" w:hanging="7513"/>
        <w:jc w:val="center"/>
        <w:rPr>
          <w:b/>
          <w:szCs w:val="28"/>
        </w:rPr>
      </w:pPr>
    </w:p>
    <w:p w:rsidR="00215FFE" w:rsidRDefault="00215FFE" w:rsidP="00215FFE">
      <w:pPr>
        <w:ind w:left="7513" w:hanging="7513"/>
        <w:jc w:val="center"/>
        <w:rPr>
          <w:b/>
          <w:szCs w:val="28"/>
        </w:rPr>
      </w:pPr>
    </w:p>
    <w:p w:rsidR="00215FFE" w:rsidRPr="00DA3F45" w:rsidRDefault="00215FFE" w:rsidP="00215FFE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Самостійна робота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7148"/>
        <w:gridCol w:w="618"/>
        <w:gridCol w:w="695"/>
      </w:tblGrid>
      <w:tr w:rsidR="00215FFE" w:rsidRPr="00DA3F45" w:rsidTr="00AE664F"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DA3F45" w:rsidRDefault="00215FFE" w:rsidP="00AE664F">
            <w:pPr>
              <w:jc w:val="center"/>
              <w:rPr>
                <w:sz w:val="20"/>
                <w:szCs w:val="20"/>
              </w:rPr>
            </w:pPr>
            <w:r w:rsidRPr="00DA3F45">
              <w:rPr>
                <w:sz w:val="20"/>
                <w:szCs w:val="20"/>
              </w:rPr>
              <w:t>№</w:t>
            </w:r>
          </w:p>
          <w:p w:rsidR="00215FFE" w:rsidRPr="00DA3F45" w:rsidRDefault="00215FFE" w:rsidP="00AE664F">
            <w:pPr>
              <w:jc w:val="center"/>
              <w:rPr>
                <w:sz w:val="20"/>
                <w:szCs w:val="20"/>
              </w:rPr>
            </w:pPr>
            <w:r w:rsidRPr="00DA3F45">
              <w:rPr>
                <w:sz w:val="20"/>
                <w:szCs w:val="20"/>
              </w:rPr>
              <w:t>теми</w:t>
            </w:r>
          </w:p>
        </w:tc>
        <w:tc>
          <w:tcPr>
            <w:tcW w:w="3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DA3F45" w:rsidRDefault="00215FFE" w:rsidP="00AE664F">
            <w:pPr>
              <w:jc w:val="center"/>
              <w:rPr>
                <w:sz w:val="20"/>
                <w:szCs w:val="20"/>
              </w:rPr>
            </w:pPr>
            <w:r w:rsidRPr="00DA3F45">
              <w:rPr>
                <w:sz w:val="20"/>
                <w:szCs w:val="20"/>
              </w:rPr>
              <w:t>Назва теми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DA3F45" w:rsidRDefault="00215FFE" w:rsidP="00AE664F">
            <w:pPr>
              <w:jc w:val="center"/>
              <w:rPr>
                <w:sz w:val="20"/>
                <w:szCs w:val="20"/>
              </w:rPr>
            </w:pPr>
            <w:r w:rsidRPr="00DA3F45">
              <w:rPr>
                <w:sz w:val="20"/>
                <w:szCs w:val="20"/>
              </w:rPr>
              <w:t>Кількість</w:t>
            </w:r>
          </w:p>
          <w:p w:rsidR="00215FFE" w:rsidRPr="00DA3F45" w:rsidRDefault="00215FFE" w:rsidP="00AE664F">
            <w:pPr>
              <w:jc w:val="center"/>
              <w:rPr>
                <w:sz w:val="20"/>
                <w:szCs w:val="20"/>
              </w:rPr>
            </w:pPr>
            <w:r w:rsidRPr="00DA3F45">
              <w:rPr>
                <w:sz w:val="20"/>
                <w:szCs w:val="20"/>
              </w:rPr>
              <w:t>годин</w:t>
            </w:r>
          </w:p>
        </w:tc>
      </w:tr>
      <w:tr w:rsidR="00215FFE" w:rsidRPr="00DA3F45" w:rsidTr="00AE664F">
        <w:trPr>
          <w:trHeight w:val="70"/>
        </w:trPr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DA3F45" w:rsidRDefault="00215FFE" w:rsidP="00AE664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DA3F45" w:rsidRDefault="00215FFE" w:rsidP="00AE664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DA3F45" w:rsidRDefault="00215FFE" w:rsidP="00AE664F">
            <w:pPr>
              <w:jc w:val="center"/>
              <w:rPr>
                <w:sz w:val="20"/>
                <w:szCs w:val="20"/>
              </w:rPr>
            </w:pPr>
            <w:proofErr w:type="spellStart"/>
            <w:r w:rsidRPr="00DA3F45">
              <w:rPr>
                <w:sz w:val="20"/>
                <w:szCs w:val="20"/>
              </w:rPr>
              <w:t>д.ф</w:t>
            </w:r>
            <w:proofErr w:type="spellEnd"/>
            <w:r w:rsidRPr="00DA3F45">
              <w:rPr>
                <w:sz w:val="20"/>
                <w:szCs w:val="20"/>
              </w:rPr>
              <w:t>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DA3F45" w:rsidRDefault="00215FFE" w:rsidP="00AE664F">
            <w:pPr>
              <w:jc w:val="center"/>
              <w:rPr>
                <w:sz w:val="20"/>
                <w:szCs w:val="20"/>
              </w:rPr>
            </w:pPr>
            <w:proofErr w:type="spellStart"/>
            <w:r w:rsidRPr="00DA3F45">
              <w:rPr>
                <w:sz w:val="20"/>
                <w:szCs w:val="20"/>
              </w:rPr>
              <w:t>з.ф</w:t>
            </w:r>
            <w:proofErr w:type="spellEnd"/>
            <w:r w:rsidRPr="00DA3F45">
              <w:rPr>
                <w:sz w:val="20"/>
                <w:szCs w:val="20"/>
              </w:rPr>
              <w:t>.</w:t>
            </w:r>
          </w:p>
        </w:tc>
      </w:tr>
      <w:tr w:rsidR="00215FFE" w:rsidRPr="00DA3F45" w:rsidTr="00AE664F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E" w:rsidRPr="00160C6F" w:rsidRDefault="00215FFE" w:rsidP="00AE664F">
            <w:r>
              <w:t>1 семестр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DA3F45" w:rsidRDefault="00215FFE" w:rsidP="00AE664F">
            <w:pPr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</w:p>
        </w:tc>
      </w:tr>
      <w:tr w:rsidR="00215FFE" w:rsidRPr="00DA3F45" w:rsidTr="00AE664F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proofErr w:type="spellStart"/>
            <w:r>
              <w:t>ЗМ</w:t>
            </w:r>
            <w:proofErr w:type="spellEnd"/>
            <w:r>
              <w:t xml:space="preserve"> </w:t>
            </w:r>
            <w:r w:rsidRPr="00C31316">
              <w:t>1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E" w:rsidRPr="005130F8" w:rsidRDefault="00215FFE" w:rsidP="00AE664F">
            <w:pPr>
              <w:rPr>
                <w:b/>
              </w:rPr>
            </w:pPr>
            <w:r w:rsidRPr="005130F8">
              <w:rPr>
                <w:rStyle w:val="ae"/>
                <w:rFonts w:eastAsia="Calibri"/>
                <w:b w:val="0"/>
              </w:rPr>
              <w:t>Суть і роль облікової інформації в управлінні.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515E25" w:rsidRDefault="00215FFE" w:rsidP="00AE6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215FFE" w:rsidRPr="00DA3F45" w:rsidTr="00AE664F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proofErr w:type="spellStart"/>
            <w:r>
              <w:t>ЗМ</w:t>
            </w:r>
            <w:proofErr w:type="spellEnd"/>
            <w:r>
              <w:t xml:space="preserve"> </w:t>
            </w:r>
            <w:r w:rsidRPr="00C31316">
              <w:t>2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E" w:rsidRPr="005130F8" w:rsidRDefault="00215FFE" w:rsidP="00AE664F">
            <w:r w:rsidRPr="005130F8">
              <w:t>Етапи процесу підготовки та прийняття управлінських рішень.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>
              <w:t>13</w:t>
            </w:r>
          </w:p>
        </w:tc>
      </w:tr>
      <w:tr w:rsidR="00215FFE" w:rsidRPr="00DA3F45" w:rsidTr="00AE664F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proofErr w:type="spellStart"/>
            <w:r>
              <w:t>ЗМ</w:t>
            </w:r>
            <w:proofErr w:type="spellEnd"/>
            <w:r>
              <w:t xml:space="preserve"> </w:t>
            </w:r>
            <w:r w:rsidRPr="00C31316">
              <w:t>3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E" w:rsidRPr="005130F8" w:rsidRDefault="00215FFE" w:rsidP="00AE664F">
            <w:r w:rsidRPr="005130F8">
              <w:t>Обліково-аналітичне забезпечення підприємства для управління.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>
              <w:t>13</w:t>
            </w:r>
          </w:p>
        </w:tc>
      </w:tr>
      <w:tr w:rsidR="00215FFE" w:rsidRPr="00DA3F45" w:rsidTr="00AE664F"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C31316" w:rsidRDefault="00215FFE" w:rsidP="00AE664F">
            <w:pPr>
              <w:jc w:val="center"/>
            </w:pPr>
            <w:proofErr w:type="spellStart"/>
            <w:r>
              <w:t>ЗМ</w:t>
            </w:r>
            <w:proofErr w:type="spellEnd"/>
            <w:r>
              <w:t xml:space="preserve"> </w:t>
            </w:r>
            <w:r w:rsidRPr="00C31316">
              <w:t>4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FE" w:rsidRPr="00160C6F" w:rsidRDefault="00215FFE" w:rsidP="00AE664F">
            <w:pPr>
              <w:rPr>
                <w:bCs/>
              </w:rPr>
            </w:pPr>
            <w:r w:rsidRPr="005130F8">
              <w:t xml:space="preserve">Управління якістю облікової інформації.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>
              <w:t>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515E25" w:rsidRDefault="00215FFE" w:rsidP="00AE6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215FFE" w:rsidRPr="00C31316" w:rsidTr="00AE664F">
        <w:tc>
          <w:tcPr>
            <w:tcW w:w="4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 w:rsidRPr="00C31316">
              <w:t>Разом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>
              <w:t>32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C31316" w:rsidRDefault="00215FFE" w:rsidP="00AE664F">
            <w:pPr>
              <w:jc w:val="center"/>
            </w:pPr>
            <w:r>
              <w:t>35</w:t>
            </w:r>
          </w:p>
        </w:tc>
      </w:tr>
    </w:tbl>
    <w:p w:rsidR="00215FFE" w:rsidRPr="006F3A05" w:rsidRDefault="00215FFE" w:rsidP="00215FFE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Pr="006F3A05">
        <w:rPr>
          <w:b/>
          <w:sz w:val="28"/>
          <w:szCs w:val="28"/>
        </w:rPr>
        <w:t>. Види і зміст поточних контрольних заходів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2384"/>
        <w:gridCol w:w="2519"/>
        <w:gridCol w:w="2022"/>
        <w:gridCol w:w="1475"/>
      </w:tblGrid>
      <w:tr w:rsidR="00215FFE" w:rsidRPr="006F3A05" w:rsidTr="00AE664F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Усього балів</w:t>
            </w:r>
          </w:p>
        </w:tc>
      </w:tr>
      <w:tr w:rsidR="00215FFE" w:rsidRPr="006F3A05" w:rsidTr="00AE664F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FE" w:rsidRPr="006F3A05" w:rsidRDefault="00215FFE" w:rsidP="00AE664F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FE" w:rsidRPr="006F3A05" w:rsidRDefault="00215FFE" w:rsidP="00AE664F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FE" w:rsidRPr="006F3A05" w:rsidRDefault="00215FFE" w:rsidP="00AE664F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FE" w:rsidRPr="006F3A05" w:rsidRDefault="00215FFE" w:rsidP="00AE664F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5</w:t>
            </w:r>
          </w:p>
        </w:tc>
      </w:tr>
      <w:tr w:rsidR="00215FFE" w:rsidRPr="006E598C" w:rsidTr="00AE664F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E598C" w:rsidRDefault="00215FFE" w:rsidP="00AE66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Теоретичне завдання: тест в системі </w:t>
            </w:r>
            <w:r w:rsidRPr="00F2776B">
              <w:rPr>
                <w:sz w:val="22"/>
                <w:szCs w:val="22"/>
                <w:lang w:val="en-US"/>
              </w:rPr>
              <w:t>Moodle</w:t>
            </w:r>
          </w:p>
          <w:p w:rsidR="00215FFE" w:rsidRPr="006F3A05" w:rsidRDefault="00215FFE" w:rsidP="00AE664F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(10 питань)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6F3A05" w:rsidRDefault="00215FFE" w:rsidP="00AE664F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Теоретичний матеріал </w:t>
            </w:r>
            <w:proofErr w:type="spellStart"/>
            <w:r w:rsidRPr="006F3A05">
              <w:rPr>
                <w:sz w:val="22"/>
                <w:szCs w:val="22"/>
              </w:rPr>
              <w:t>ЗМ</w:t>
            </w:r>
            <w:proofErr w:type="spellEnd"/>
            <w:r w:rsidRPr="006F3A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6F3A05" w:rsidRDefault="00215FFE" w:rsidP="00AE664F">
            <w:pPr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Pr="006F3A05">
              <w:rPr>
                <w:sz w:val="22"/>
                <w:szCs w:val="22"/>
              </w:rPr>
              <w:t xml:space="preserve"> бал</w:t>
            </w:r>
            <w:r w:rsidRPr="006F3A05">
              <w:rPr>
                <w:b/>
                <w:sz w:val="22"/>
                <w:szCs w:val="22"/>
              </w:rPr>
              <w:t xml:space="preserve"> </w:t>
            </w:r>
            <w:r w:rsidRPr="006F3A05">
              <w:rPr>
                <w:sz w:val="22"/>
                <w:szCs w:val="22"/>
              </w:rPr>
              <w:t>за кожну правильну відповідь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7340C0" w:rsidRDefault="00215FFE" w:rsidP="00AE664F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1</w:t>
            </w:r>
            <w:r w:rsidRPr="007340C0">
              <w:rPr>
                <w:szCs w:val="22"/>
                <w:lang w:val="ru-RU"/>
              </w:rPr>
              <w:t>0</w:t>
            </w:r>
          </w:p>
        </w:tc>
      </w:tr>
      <w:tr w:rsidR="00215FFE" w:rsidRPr="006F3A05" w:rsidTr="00AE664F">
        <w:trPr>
          <w:trHeight w:val="7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DC364A" w:rsidRDefault="00215FFE" w:rsidP="00AE664F">
            <w:pPr>
              <w:jc w:val="center"/>
              <w:rPr>
                <w:b/>
                <w:sz w:val="22"/>
              </w:rPr>
            </w:pPr>
            <w:r w:rsidRPr="00DC364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Практичне завдання: </w:t>
            </w:r>
            <w:r>
              <w:rPr>
                <w:sz w:val="22"/>
                <w:szCs w:val="22"/>
              </w:rPr>
              <w:t>доповідь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DC364A" w:rsidRDefault="00215FFE" w:rsidP="00AE6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Підготовка звітності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5FFE" w:rsidRPr="006E598C" w:rsidRDefault="00215FFE" w:rsidP="00AE6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5 балів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7340C0" w:rsidRDefault="00215FFE" w:rsidP="00AE664F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5</w:t>
            </w:r>
          </w:p>
        </w:tc>
      </w:tr>
      <w:tr w:rsidR="00215FFE" w:rsidRPr="006F3A05" w:rsidTr="00AE664F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 xml:space="preserve">Усього за </w:t>
            </w:r>
            <w:proofErr w:type="spellStart"/>
            <w:r w:rsidRPr="006F3A05">
              <w:rPr>
                <w:b/>
                <w:sz w:val="22"/>
                <w:szCs w:val="22"/>
              </w:rPr>
              <w:t>ЗМ</w:t>
            </w:r>
            <w:proofErr w:type="spellEnd"/>
            <w:r w:rsidRPr="006F3A05"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6F3A05" w:rsidRDefault="00215FFE" w:rsidP="00AE664F">
            <w:pPr>
              <w:jc w:val="center"/>
              <w:rPr>
                <w:sz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6F3A05" w:rsidRDefault="00215FFE" w:rsidP="00AE664F">
            <w:pPr>
              <w:jc w:val="center"/>
              <w:rPr>
                <w:b/>
                <w:sz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7340C0" w:rsidRDefault="00215FFE" w:rsidP="00AE664F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15</w:t>
            </w:r>
          </w:p>
        </w:tc>
      </w:tr>
      <w:tr w:rsidR="00215FFE" w:rsidRPr="006E598C" w:rsidTr="00AE664F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E598C" w:rsidRDefault="00215FFE" w:rsidP="00AE66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Теоретичне завдання: тест в системі </w:t>
            </w:r>
            <w:r w:rsidRPr="00F2776B">
              <w:rPr>
                <w:sz w:val="22"/>
                <w:szCs w:val="22"/>
                <w:lang w:val="en-US"/>
              </w:rPr>
              <w:t>Moodle</w:t>
            </w:r>
          </w:p>
          <w:p w:rsidR="00215FFE" w:rsidRPr="006F3A05" w:rsidRDefault="00215FFE" w:rsidP="00AE664F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(10 питань)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6F3A05" w:rsidRDefault="00215FFE" w:rsidP="00AE664F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Теоретичний матеріал </w:t>
            </w:r>
            <w:proofErr w:type="spellStart"/>
            <w:r w:rsidRPr="006F3A05">
              <w:rPr>
                <w:sz w:val="22"/>
                <w:szCs w:val="22"/>
              </w:rPr>
              <w:t>ЗМ</w:t>
            </w:r>
            <w:proofErr w:type="spellEnd"/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6F3A05" w:rsidRDefault="00215FFE" w:rsidP="00AE664F">
            <w:pPr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Pr="006F3A05">
              <w:rPr>
                <w:sz w:val="22"/>
                <w:szCs w:val="22"/>
              </w:rPr>
              <w:t xml:space="preserve"> бал</w:t>
            </w:r>
            <w:r w:rsidRPr="006F3A05">
              <w:rPr>
                <w:b/>
                <w:sz w:val="22"/>
                <w:szCs w:val="22"/>
              </w:rPr>
              <w:t xml:space="preserve"> </w:t>
            </w:r>
            <w:r w:rsidRPr="006F3A05">
              <w:rPr>
                <w:sz w:val="22"/>
                <w:szCs w:val="22"/>
              </w:rPr>
              <w:t>за кожну правильну відповідь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7340C0" w:rsidRDefault="00215FFE" w:rsidP="00AE664F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1</w:t>
            </w:r>
            <w:r w:rsidRPr="007340C0">
              <w:rPr>
                <w:szCs w:val="22"/>
                <w:lang w:val="ru-RU"/>
              </w:rPr>
              <w:t>0</w:t>
            </w:r>
          </w:p>
        </w:tc>
      </w:tr>
      <w:tr w:rsidR="00215FFE" w:rsidRPr="006E598C" w:rsidTr="00AE664F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E598C" w:rsidRDefault="00215FFE" w:rsidP="00AE66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E598C" w:rsidRDefault="00215FFE" w:rsidP="00AE664F">
            <w:pPr>
              <w:jc w:val="center"/>
              <w:rPr>
                <w:sz w:val="22"/>
                <w:szCs w:val="22"/>
              </w:rPr>
            </w:pPr>
            <w:r w:rsidRPr="006F3A05">
              <w:rPr>
                <w:sz w:val="22"/>
                <w:szCs w:val="22"/>
              </w:rPr>
              <w:t xml:space="preserve">Практичне завдання: </w:t>
            </w:r>
            <w:r>
              <w:rPr>
                <w:sz w:val="22"/>
                <w:szCs w:val="22"/>
              </w:rPr>
              <w:t>доповідь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6F3A05" w:rsidRDefault="00215FFE" w:rsidP="00AE6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Моделі управління вартістю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6E598C" w:rsidRDefault="00215FFE" w:rsidP="00AE6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5 балів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7340C0" w:rsidRDefault="00215FFE" w:rsidP="00AE664F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5</w:t>
            </w:r>
          </w:p>
        </w:tc>
      </w:tr>
      <w:tr w:rsidR="00215FFE" w:rsidRPr="00763E3F" w:rsidTr="00AE664F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E598C" w:rsidRDefault="00215FFE" w:rsidP="00AE664F">
            <w:pPr>
              <w:jc w:val="center"/>
              <w:rPr>
                <w:b/>
                <w:sz w:val="22"/>
                <w:szCs w:val="22"/>
              </w:rPr>
            </w:pPr>
            <w:r w:rsidRPr="006F3A05">
              <w:rPr>
                <w:b/>
                <w:sz w:val="22"/>
                <w:szCs w:val="22"/>
              </w:rPr>
              <w:t xml:space="preserve">Усього за </w:t>
            </w:r>
            <w:proofErr w:type="spellStart"/>
            <w:r w:rsidRPr="006F3A05">
              <w:rPr>
                <w:b/>
                <w:sz w:val="22"/>
                <w:szCs w:val="22"/>
              </w:rPr>
              <w:t>ЗМ</w:t>
            </w:r>
            <w:proofErr w:type="spellEnd"/>
            <w:r w:rsidRPr="006F3A0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E598C" w:rsidRDefault="00215FFE" w:rsidP="00AE66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6F3A05" w:rsidRDefault="00215FFE" w:rsidP="00AE664F">
            <w:pPr>
              <w:jc w:val="center"/>
              <w:rPr>
                <w:sz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6E598C" w:rsidRDefault="00215FFE" w:rsidP="00AE664F">
            <w:pPr>
              <w:jc w:val="center"/>
              <w:rPr>
                <w:sz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7340C0" w:rsidRDefault="00215FFE" w:rsidP="00AE664F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15</w:t>
            </w:r>
          </w:p>
        </w:tc>
      </w:tr>
      <w:tr w:rsidR="00215FFE" w:rsidRPr="006E598C" w:rsidTr="00AE664F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E598C" w:rsidRDefault="00215FFE" w:rsidP="00AE66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Теоретичне завдання: тест в системі </w:t>
            </w:r>
            <w:r w:rsidRPr="00F2776B">
              <w:rPr>
                <w:sz w:val="22"/>
                <w:szCs w:val="22"/>
                <w:lang w:val="en-US"/>
              </w:rPr>
              <w:t>Moodle</w:t>
            </w:r>
          </w:p>
          <w:p w:rsidR="00215FFE" w:rsidRPr="006F3A05" w:rsidRDefault="00215FFE" w:rsidP="00AE664F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(10 питань)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6F3A05" w:rsidRDefault="00215FFE" w:rsidP="00AE664F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Теоретичний матеріал </w:t>
            </w:r>
            <w:proofErr w:type="spellStart"/>
            <w:r w:rsidRPr="006F3A05">
              <w:rPr>
                <w:sz w:val="22"/>
                <w:szCs w:val="22"/>
              </w:rPr>
              <w:t>ЗМ</w:t>
            </w:r>
            <w:proofErr w:type="spellEnd"/>
            <w:r w:rsidRPr="006F3A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6F3A05" w:rsidRDefault="00215FFE" w:rsidP="00AE664F">
            <w:pPr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Pr="006F3A05">
              <w:rPr>
                <w:sz w:val="22"/>
                <w:szCs w:val="22"/>
              </w:rPr>
              <w:t xml:space="preserve"> бал</w:t>
            </w:r>
            <w:r w:rsidRPr="006F3A05">
              <w:rPr>
                <w:b/>
                <w:sz w:val="22"/>
                <w:szCs w:val="22"/>
              </w:rPr>
              <w:t xml:space="preserve"> </w:t>
            </w:r>
            <w:r w:rsidRPr="006F3A05">
              <w:rPr>
                <w:sz w:val="22"/>
                <w:szCs w:val="22"/>
              </w:rPr>
              <w:t>за кожну правильну відповідь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7340C0" w:rsidRDefault="00215FFE" w:rsidP="00AE664F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1</w:t>
            </w:r>
            <w:r w:rsidRPr="007340C0">
              <w:rPr>
                <w:szCs w:val="22"/>
                <w:lang w:val="ru-RU"/>
              </w:rPr>
              <w:t>0</w:t>
            </w:r>
          </w:p>
        </w:tc>
      </w:tr>
      <w:tr w:rsidR="00215FFE" w:rsidRPr="006E598C" w:rsidTr="00AE664F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E598C" w:rsidRDefault="00215FFE" w:rsidP="00AE66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E598C" w:rsidRDefault="00215FFE" w:rsidP="00AE664F">
            <w:pPr>
              <w:jc w:val="center"/>
              <w:rPr>
                <w:sz w:val="22"/>
                <w:szCs w:val="22"/>
              </w:rPr>
            </w:pPr>
            <w:r w:rsidRPr="006F3A05">
              <w:rPr>
                <w:sz w:val="22"/>
                <w:szCs w:val="22"/>
              </w:rPr>
              <w:t xml:space="preserve">Практичне завдання: </w:t>
            </w:r>
            <w:r>
              <w:rPr>
                <w:sz w:val="22"/>
                <w:szCs w:val="22"/>
              </w:rPr>
              <w:t>доповідь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F2776B" w:rsidRDefault="00215FFE" w:rsidP="00AE6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Проблеми прийняття екологічних рішень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6E598C" w:rsidRDefault="00215FFE" w:rsidP="00AE6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5 балів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7340C0" w:rsidRDefault="00215FFE" w:rsidP="00AE664F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5</w:t>
            </w:r>
          </w:p>
        </w:tc>
      </w:tr>
      <w:tr w:rsidR="00215FFE" w:rsidRPr="00763E3F" w:rsidTr="00AE664F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E598C" w:rsidRDefault="00215FFE" w:rsidP="00AE664F">
            <w:pPr>
              <w:jc w:val="center"/>
              <w:rPr>
                <w:b/>
                <w:sz w:val="22"/>
                <w:szCs w:val="22"/>
              </w:rPr>
            </w:pPr>
            <w:r w:rsidRPr="006F3A05">
              <w:rPr>
                <w:b/>
                <w:sz w:val="22"/>
                <w:szCs w:val="22"/>
              </w:rPr>
              <w:t xml:space="preserve">Усього за </w:t>
            </w:r>
            <w:proofErr w:type="spellStart"/>
            <w:r w:rsidRPr="006F3A05">
              <w:rPr>
                <w:b/>
                <w:sz w:val="22"/>
                <w:szCs w:val="22"/>
              </w:rPr>
              <w:t>ЗМ</w:t>
            </w:r>
            <w:proofErr w:type="spellEnd"/>
            <w:r w:rsidRPr="006F3A0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E598C" w:rsidRDefault="00215FFE" w:rsidP="00AE66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6F3A05" w:rsidRDefault="00215FFE" w:rsidP="00AE664F">
            <w:pPr>
              <w:jc w:val="center"/>
              <w:rPr>
                <w:sz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6E598C" w:rsidRDefault="00215FFE" w:rsidP="00AE664F">
            <w:pPr>
              <w:jc w:val="center"/>
              <w:rPr>
                <w:sz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7340C0" w:rsidRDefault="00215FFE" w:rsidP="00AE664F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15</w:t>
            </w:r>
          </w:p>
        </w:tc>
      </w:tr>
      <w:tr w:rsidR="00215FFE" w:rsidRPr="006E598C" w:rsidTr="00AE664F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E598C" w:rsidRDefault="00215FFE" w:rsidP="00AE66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Теоретичне завдання: тест в системі </w:t>
            </w:r>
            <w:r w:rsidRPr="00F2776B">
              <w:rPr>
                <w:sz w:val="22"/>
                <w:szCs w:val="22"/>
                <w:lang w:val="en-US"/>
              </w:rPr>
              <w:t>Moodle</w:t>
            </w:r>
          </w:p>
          <w:p w:rsidR="00215FFE" w:rsidRPr="006F3A05" w:rsidRDefault="00215FFE" w:rsidP="00AE664F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>(10 питань)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6F3A05" w:rsidRDefault="00215FFE" w:rsidP="00AE664F">
            <w:pPr>
              <w:jc w:val="center"/>
              <w:rPr>
                <w:sz w:val="22"/>
              </w:rPr>
            </w:pPr>
            <w:r w:rsidRPr="006F3A05">
              <w:rPr>
                <w:sz w:val="22"/>
                <w:szCs w:val="22"/>
              </w:rPr>
              <w:t xml:space="preserve">Теоретичний матеріал </w:t>
            </w:r>
            <w:proofErr w:type="spellStart"/>
            <w:r w:rsidRPr="006F3A05">
              <w:rPr>
                <w:sz w:val="22"/>
                <w:szCs w:val="22"/>
              </w:rPr>
              <w:t>ЗМ</w:t>
            </w:r>
            <w:proofErr w:type="spellEnd"/>
            <w:r w:rsidRPr="006F3A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6F3A05" w:rsidRDefault="00215FFE" w:rsidP="00AE664F">
            <w:pPr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1</w:t>
            </w:r>
            <w:r w:rsidRPr="006F3A05">
              <w:rPr>
                <w:sz w:val="22"/>
                <w:szCs w:val="22"/>
              </w:rPr>
              <w:t xml:space="preserve"> бал</w:t>
            </w:r>
            <w:r w:rsidRPr="006F3A05">
              <w:rPr>
                <w:b/>
                <w:sz w:val="22"/>
                <w:szCs w:val="22"/>
              </w:rPr>
              <w:t xml:space="preserve"> </w:t>
            </w:r>
            <w:r w:rsidRPr="006F3A05">
              <w:rPr>
                <w:sz w:val="22"/>
                <w:szCs w:val="22"/>
              </w:rPr>
              <w:t>за кожну правильну відповідь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7340C0" w:rsidRDefault="00215FFE" w:rsidP="00AE664F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1</w:t>
            </w:r>
            <w:r w:rsidRPr="007340C0">
              <w:rPr>
                <w:szCs w:val="22"/>
                <w:lang w:val="ru-RU"/>
              </w:rPr>
              <w:t>0</w:t>
            </w:r>
          </w:p>
        </w:tc>
      </w:tr>
      <w:tr w:rsidR="00215FFE" w:rsidRPr="006E598C" w:rsidTr="00AE664F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E598C" w:rsidRDefault="00215FFE" w:rsidP="00AE66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E598C" w:rsidRDefault="00215FFE" w:rsidP="00AE664F">
            <w:pPr>
              <w:jc w:val="center"/>
              <w:rPr>
                <w:sz w:val="22"/>
                <w:szCs w:val="22"/>
              </w:rPr>
            </w:pPr>
            <w:r w:rsidRPr="006F3A05">
              <w:rPr>
                <w:sz w:val="22"/>
                <w:szCs w:val="22"/>
              </w:rPr>
              <w:t xml:space="preserve">Практичне завдання: </w:t>
            </w:r>
            <w:r>
              <w:rPr>
                <w:sz w:val="22"/>
                <w:szCs w:val="22"/>
              </w:rPr>
              <w:t>доповідь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6F3A05" w:rsidRDefault="00215FFE" w:rsidP="00AE6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Управління ризиками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6E598C" w:rsidRDefault="00215FFE" w:rsidP="00AE664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5 балів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7340C0" w:rsidRDefault="00215FFE" w:rsidP="00AE664F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5</w:t>
            </w:r>
          </w:p>
        </w:tc>
      </w:tr>
      <w:tr w:rsidR="00215FFE" w:rsidRPr="00763E3F" w:rsidTr="00AE664F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E598C" w:rsidRDefault="00215FFE" w:rsidP="00AE664F">
            <w:pPr>
              <w:jc w:val="center"/>
              <w:rPr>
                <w:b/>
                <w:sz w:val="22"/>
                <w:szCs w:val="22"/>
              </w:rPr>
            </w:pPr>
            <w:r w:rsidRPr="006F3A05">
              <w:rPr>
                <w:b/>
                <w:sz w:val="22"/>
                <w:szCs w:val="22"/>
              </w:rPr>
              <w:t xml:space="preserve">Усього за </w:t>
            </w:r>
            <w:proofErr w:type="spellStart"/>
            <w:r w:rsidRPr="006F3A05">
              <w:rPr>
                <w:b/>
                <w:sz w:val="22"/>
                <w:szCs w:val="22"/>
              </w:rPr>
              <w:t>ЗМ</w:t>
            </w:r>
            <w:proofErr w:type="spellEnd"/>
            <w:r w:rsidRPr="006F3A0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E598C" w:rsidRDefault="00215FFE" w:rsidP="00AE66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6F3A05" w:rsidRDefault="00215FFE" w:rsidP="00AE664F">
            <w:pPr>
              <w:jc w:val="center"/>
              <w:rPr>
                <w:sz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FE" w:rsidRPr="006E598C" w:rsidRDefault="00215FFE" w:rsidP="00AE664F">
            <w:pPr>
              <w:jc w:val="center"/>
              <w:rPr>
                <w:sz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7340C0" w:rsidRDefault="00215FFE" w:rsidP="00AE664F">
            <w:pPr>
              <w:jc w:val="center"/>
              <w:rPr>
                <w:lang w:val="ru-RU"/>
              </w:rPr>
            </w:pPr>
            <w:r w:rsidRPr="007340C0">
              <w:rPr>
                <w:szCs w:val="22"/>
              </w:rPr>
              <w:t>1</w:t>
            </w:r>
            <w:r w:rsidRPr="007340C0">
              <w:rPr>
                <w:szCs w:val="22"/>
                <w:lang w:val="ru-RU"/>
              </w:rPr>
              <w:t>5</w:t>
            </w:r>
          </w:p>
        </w:tc>
      </w:tr>
      <w:tr w:rsidR="00215FFE" w:rsidRPr="006F3A05" w:rsidTr="00AE664F">
        <w:trPr>
          <w:trHeight w:val="20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Усього</w:t>
            </w:r>
          </w:p>
          <w:p w:rsidR="00215FFE" w:rsidRPr="006F3A05" w:rsidRDefault="00215FFE" w:rsidP="00AE664F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контр.</w:t>
            </w:r>
          </w:p>
          <w:p w:rsidR="00215FFE" w:rsidRPr="006F3A05" w:rsidRDefault="00215FFE" w:rsidP="00AE664F">
            <w:pPr>
              <w:jc w:val="center"/>
              <w:rPr>
                <w:b/>
                <w:sz w:val="22"/>
              </w:rPr>
            </w:pPr>
            <w:r w:rsidRPr="006F3A0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763E3F" w:rsidRDefault="00215FFE" w:rsidP="00AE664F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jc w:val="center"/>
              <w:rPr>
                <w:sz w:val="22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6F3A05" w:rsidRDefault="00215FFE" w:rsidP="00AE664F">
            <w:pPr>
              <w:jc w:val="center"/>
              <w:rPr>
                <w:b/>
                <w:sz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FE" w:rsidRPr="007340C0" w:rsidRDefault="00215FFE" w:rsidP="00AE664F">
            <w:pPr>
              <w:jc w:val="center"/>
            </w:pPr>
            <w:r w:rsidRPr="007340C0">
              <w:rPr>
                <w:szCs w:val="22"/>
              </w:rPr>
              <w:t>60</w:t>
            </w:r>
          </w:p>
        </w:tc>
      </w:tr>
    </w:tbl>
    <w:p w:rsidR="00215FFE" w:rsidRDefault="00215FFE" w:rsidP="00215FFE">
      <w:pPr>
        <w:jc w:val="center"/>
        <w:rPr>
          <w:b/>
          <w:sz w:val="28"/>
          <w:szCs w:val="28"/>
          <w:lang w:val="ru-RU"/>
        </w:rPr>
      </w:pPr>
    </w:p>
    <w:p w:rsidR="00215FFE" w:rsidRPr="00B671F3" w:rsidRDefault="00215FFE" w:rsidP="00215FF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9</w:t>
      </w:r>
      <w:r w:rsidRPr="00B671F3">
        <w:rPr>
          <w:b/>
          <w:sz w:val="28"/>
          <w:szCs w:val="28"/>
        </w:rPr>
        <w:t xml:space="preserve">. </w:t>
      </w:r>
      <w:r w:rsidRPr="00B671F3">
        <w:rPr>
          <w:b/>
          <w:bCs/>
          <w:sz w:val="28"/>
          <w:szCs w:val="28"/>
        </w:rPr>
        <w:t xml:space="preserve"> Підсумковий семестровий контроль</w:t>
      </w:r>
    </w:p>
    <w:tbl>
      <w:tblPr>
        <w:tblW w:w="971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4"/>
        <w:gridCol w:w="2977"/>
        <w:gridCol w:w="2188"/>
        <w:gridCol w:w="1181"/>
      </w:tblGrid>
      <w:tr w:rsidR="00215FFE" w:rsidRPr="00B671F3" w:rsidTr="00AE664F">
        <w:trPr>
          <w:trHeight w:val="20"/>
        </w:trPr>
        <w:tc>
          <w:tcPr>
            <w:tcW w:w="1384" w:type="dxa"/>
          </w:tcPr>
          <w:p w:rsidR="00215FFE" w:rsidRPr="00B671F3" w:rsidRDefault="00215FFE" w:rsidP="00AE664F">
            <w:pPr>
              <w:widowControl w:val="0"/>
              <w:jc w:val="center"/>
            </w:pPr>
            <w:r w:rsidRPr="00B671F3">
              <w:t xml:space="preserve">Форма </w:t>
            </w:r>
          </w:p>
        </w:tc>
        <w:tc>
          <w:tcPr>
            <w:tcW w:w="1984" w:type="dxa"/>
          </w:tcPr>
          <w:p w:rsidR="00215FFE" w:rsidRPr="00B671F3" w:rsidRDefault="00215FFE" w:rsidP="00AE664F">
            <w:pPr>
              <w:widowControl w:val="0"/>
              <w:jc w:val="center"/>
            </w:pPr>
            <w:r w:rsidRPr="00B671F3">
              <w:t>Види підсумкових контрольних заходів</w:t>
            </w:r>
          </w:p>
        </w:tc>
        <w:tc>
          <w:tcPr>
            <w:tcW w:w="2977" w:type="dxa"/>
          </w:tcPr>
          <w:p w:rsidR="00215FFE" w:rsidRPr="00B671F3" w:rsidRDefault="00215FFE" w:rsidP="00AE664F">
            <w:pPr>
              <w:widowControl w:val="0"/>
              <w:jc w:val="center"/>
            </w:pPr>
            <w:r w:rsidRPr="00B671F3">
              <w:t>Зміст підсумкового контрольного заходу</w:t>
            </w:r>
          </w:p>
        </w:tc>
        <w:tc>
          <w:tcPr>
            <w:tcW w:w="2188" w:type="dxa"/>
          </w:tcPr>
          <w:p w:rsidR="00215FFE" w:rsidRPr="00B671F3" w:rsidRDefault="00215FFE" w:rsidP="00AE664F">
            <w:pPr>
              <w:widowControl w:val="0"/>
              <w:jc w:val="center"/>
            </w:pPr>
            <w:r w:rsidRPr="00B671F3">
              <w:t>Критерії оцінювання</w:t>
            </w:r>
          </w:p>
        </w:tc>
        <w:tc>
          <w:tcPr>
            <w:tcW w:w="1181" w:type="dxa"/>
          </w:tcPr>
          <w:p w:rsidR="00215FFE" w:rsidRPr="00B671F3" w:rsidRDefault="00215FFE" w:rsidP="00AE664F">
            <w:pPr>
              <w:widowControl w:val="0"/>
              <w:jc w:val="center"/>
            </w:pPr>
            <w:r w:rsidRPr="00B671F3">
              <w:t>Усього балів</w:t>
            </w:r>
          </w:p>
        </w:tc>
      </w:tr>
      <w:tr w:rsidR="00215FFE" w:rsidRPr="00B671F3" w:rsidTr="00AE664F">
        <w:trPr>
          <w:trHeight w:val="20"/>
        </w:trPr>
        <w:tc>
          <w:tcPr>
            <w:tcW w:w="1384" w:type="dxa"/>
          </w:tcPr>
          <w:p w:rsidR="00215FFE" w:rsidRPr="00B671F3" w:rsidRDefault="00215FFE" w:rsidP="00AE664F">
            <w:pPr>
              <w:widowControl w:val="0"/>
              <w:jc w:val="center"/>
              <w:rPr>
                <w:b/>
              </w:rPr>
            </w:pPr>
            <w:r w:rsidRPr="00B671F3">
              <w:rPr>
                <w:b/>
              </w:rPr>
              <w:t>1</w:t>
            </w:r>
          </w:p>
        </w:tc>
        <w:tc>
          <w:tcPr>
            <w:tcW w:w="1984" w:type="dxa"/>
          </w:tcPr>
          <w:p w:rsidR="00215FFE" w:rsidRPr="00B671F3" w:rsidRDefault="00215FFE" w:rsidP="00AE664F">
            <w:pPr>
              <w:widowControl w:val="0"/>
              <w:jc w:val="center"/>
              <w:rPr>
                <w:b/>
              </w:rPr>
            </w:pPr>
            <w:r w:rsidRPr="00B671F3">
              <w:rPr>
                <w:b/>
              </w:rPr>
              <w:t>2</w:t>
            </w:r>
          </w:p>
        </w:tc>
        <w:tc>
          <w:tcPr>
            <w:tcW w:w="2977" w:type="dxa"/>
          </w:tcPr>
          <w:p w:rsidR="00215FFE" w:rsidRPr="00B671F3" w:rsidRDefault="00215FFE" w:rsidP="00AE664F">
            <w:pPr>
              <w:widowControl w:val="0"/>
              <w:jc w:val="center"/>
              <w:rPr>
                <w:b/>
              </w:rPr>
            </w:pPr>
            <w:r w:rsidRPr="00B671F3">
              <w:rPr>
                <w:b/>
              </w:rPr>
              <w:t>3</w:t>
            </w:r>
          </w:p>
        </w:tc>
        <w:tc>
          <w:tcPr>
            <w:tcW w:w="2188" w:type="dxa"/>
          </w:tcPr>
          <w:p w:rsidR="00215FFE" w:rsidRPr="00B671F3" w:rsidRDefault="00215FFE" w:rsidP="00AE664F">
            <w:pPr>
              <w:widowControl w:val="0"/>
              <w:jc w:val="center"/>
              <w:rPr>
                <w:b/>
              </w:rPr>
            </w:pPr>
            <w:r w:rsidRPr="00B671F3">
              <w:rPr>
                <w:b/>
              </w:rPr>
              <w:t>4</w:t>
            </w:r>
          </w:p>
        </w:tc>
        <w:tc>
          <w:tcPr>
            <w:tcW w:w="1181" w:type="dxa"/>
          </w:tcPr>
          <w:p w:rsidR="00215FFE" w:rsidRPr="00B671F3" w:rsidRDefault="00215FFE" w:rsidP="00AE664F">
            <w:pPr>
              <w:widowControl w:val="0"/>
              <w:jc w:val="center"/>
              <w:rPr>
                <w:b/>
              </w:rPr>
            </w:pPr>
            <w:r w:rsidRPr="00B671F3">
              <w:rPr>
                <w:b/>
              </w:rPr>
              <w:t>5</w:t>
            </w:r>
          </w:p>
        </w:tc>
      </w:tr>
      <w:tr w:rsidR="00215FFE" w:rsidRPr="00B671F3" w:rsidTr="00AE664F">
        <w:trPr>
          <w:trHeight w:val="20"/>
        </w:trPr>
        <w:tc>
          <w:tcPr>
            <w:tcW w:w="1384" w:type="dxa"/>
            <w:vMerge w:val="restart"/>
            <w:textDirection w:val="btLr"/>
          </w:tcPr>
          <w:p w:rsidR="00215FFE" w:rsidRPr="00B671F3" w:rsidRDefault="00215FFE" w:rsidP="00AE664F">
            <w:pPr>
              <w:widowControl w:val="0"/>
              <w:jc w:val="center"/>
              <w:rPr>
                <w:b/>
              </w:rPr>
            </w:pPr>
          </w:p>
          <w:p w:rsidR="00215FFE" w:rsidRPr="00B671F3" w:rsidRDefault="00215FFE" w:rsidP="00AE664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671F3">
              <w:rPr>
                <w:b/>
              </w:rPr>
              <w:t xml:space="preserve">Екзамен </w:t>
            </w:r>
          </w:p>
        </w:tc>
        <w:tc>
          <w:tcPr>
            <w:tcW w:w="1984" w:type="dxa"/>
          </w:tcPr>
          <w:p w:rsidR="00215FFE" w:rsidRPr="00B671F3" w:rsidRDefault="00215FFE" w:rsidP="00AE664F">
            <w:pPr>
              <w:widowControl w:val="0"/>
              <w:ind w:firstLine="34"/>
              <w:jc w:val="center"/>
              <w:rPr>
                <w:b/>
                <w:color w:val="000000"/>
              </w:rPr>
            </w:pPr>
          </w:p>
          <w:p w:rsidR="00215FFE" w:rsidRPr="00B671F3" w:rsidRDefault="00215FFE" w:rsidP="00AE664F">
            <w:pPr>
              <w:widowControl w:val="0"/>
              <w:ind w:firstLine="34"/>
              <w:jc w:val="center"/>
              <w:rPr>
                <w:b/>
                <w:color w:val="000000"/>
              </w:rPr>
            </w:pPr>
            <w:r w:rsidRPr="00B671F3">
              <w:rPr>
                <w:b/>
                <w:color w:val="000000"/>
              </w:rPr>
              <w:t xml:space="preserve">Електронне тестування </w:t>
            </w:r>
            <w:r w:rsidRPr="00B671F3">
              <w:rPr>
                <w:b/>
              </w:rPr>
              <w:t xml:space="preserve">через платформу </w:t>
            </w:r>
            <w:proofErr w:type="spellStart"/>
            <w:r w:rsidRPr="00B671F3">
              <w:rPr>
                <w:b/>
              </w:rPr>
              <w:t>Moodle</w:t>
            </w:r>
            <w:proofErr w:type="spellEnd"/>
            <w:r w:rsidRPr="00B671F3">
              <w:t>.</w:t>
            </w:r>
          </w:p>
        </w:tc>
        <w:tc>
          <w:tcPr>
            <w:tcW w:w="2977" w:type="dxa"/>
          </w:tcPr>
          <w:p w:rsidR="00215FFE" w:rsidRPr="00B671F3" w:rsidRDefault="00215FFE" w:rsidP="00AE664F">
            <w:pPr>
              <w:jc w:val="both"/>
            </w:pPr>
            <w:r w:rsidRPr="00B671F3">
              <w:t xml:space="preserve">Питання для підготовки: див. питання до </w:t>
            </w:r>
            <w:proofErr w:type="spellStart"/>
            <w:r w:rsidRPr="00B671F3">
              <w:t>ЗМ</w:t>
            </w:r>
            <w:proofErr w:type="spellEnd"/>
            <w:r w:rsidRPr="00B671F3">
              <w:t xml:space="preserve"> 1–6 Тестування передбачає відповідь на теоретичні питання.</w:t>
            </w:r>
          </w:p>
        </w:tc>
        <w:tc>
          <w:tcPr>
            <w:tcW w:w="2188" w:type="dxa"/>
          </w:tcPr>
          <w:p w:rsidR="00215FFE" w:rsidRPr="00B671F3" w:rsidRDefault="00215FFE" w:rsidP="00AE664F">
            <w:pPr>
              <w:jc w:val="both"/>
            </w:pPr>
            <w:r w:rsidRPr="00B671F3">
              <w:t>Тестові питання оцінюються:</w:t>
            </w:r>
          </w:p>
          <w:p w:rsidR="00215FFE" w:rsidRPr="00B671F3" w:rsidRDefault="00215FFE" w:rsidP="00AE664F">
            <w:pPr>
              <w:jc w:val="both"/>
            </w:pPr>
            <w:r w:rsidRPr="00B671F3">
              <w:t>правильно/</w:t>
            </w:r>
          </w:p>
          <w:p w:rsidR="00215FFE" w:rsidRPr="00B671F3" w:rsidRDefault="00215FFE" w:rsidP="00AE664F">
            <w:pPr>
              <w:jc w:val="both"/>
            </w:pPr>
            <w:r w:rsidRPr="00B671F3">
              <w:t>неправильно.</w:t>
            </w:r>
          </w:p>
          <w:p w:rsidR="00215FFE" w:rsidRPr="00B671F3" w:rsidRDefault="00215FFE" w:rsidP="00AE664F">
            <w:pPr>
              <w:jc w:val="both"/>
            </w:pPr>
            <w:r w:rsidRPr="00B671F3">
              <w:t>Кількість питань – 20.</w:t>
            </w:r>
          </w:p>
          <w:p w:rsidR="00215FFE" w:rsidRPr="00B671F3" w:rsidRDefault="00215FFE" w:rsidP="00AE664F">
            <w:pPr>
              <w:jc w:val="both"/>
            </w:pPr>
            <w:r w:rsidRPr="00B671F3">
              <w:t>Правильна відповідь оцінюється у 1 бал.</w:t>
            </w:r>
          </w:p>
        </w:tc>
        <w:tc>
          <w:tcPr>
            <w:tcW w:w="1181" w:type="dxa"/>
          </w:tcPr>
          <w:p w:rsidR="00215FFE" w:rsidRPr="00B671F3" w:rsidRDefault="00215FFE" w:rsidP="00AE664F">
            <w:pPr>
              <w:widowControl w:val="0"/>
              <w:jc w:val="center"/>
              <w:rPr>
                <w:b/>
                <w:szCs w:val="28"/>
              </w:rPr>
            </w:pPr>
            <w:r w:rsidRPr="00B671F3">
              <w:rPr>
                <w:b/>
                <w:szCs w:val="28"/>
              </w:rPr>
              <w:t>20</w:t>
            </w:r>
          </w:p>
        </w:tc>
      </w:tr>
      <w:tr w:rsidR="00215FFE" w:rsidRPr="00B671F3" w:rsidTr="00AE664F">
        <w:trPr>
          <w:trHeight w:val="20"/>
        </w:trPr>
        <w:tc>
          <w:tcPr>
            <w:tcW w:w="1384" w:type="dxa"/>
            <w:vMerge/>
          </w:tcPr>
          <w:p w:rsidR="00215FFE" w:rsidRPr="00B671F3" w:rsidRDefault="00215FFE" w:rsidP="00AE664F">
            <w:pPr>
              <w:widowControl w:val="0"/>
              <w:jc w:val="center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215FFE" w:rsidRPr="00B671F3" w:rsidRDefault="00215FFE" w:rsidP="00AE664F">
            <w:pPr>
              <w:widowControl w:val="0"/>
              <w:ind w:firstLine="69"/>
            </w:pPr>
          </w:p>
          <w:p w:rsidR="00215FFE" w:rsidRPr="00B671F3" w:rsidRDefault="00215FFE" w:rsidP="00AE664F">
            <w:pPr>
              <w:widowControl w:val="0"/>
              <w:ind w:firstLine="69"/>
              <w:rPr>
                <w:b/>
              </w:rPr>
            </w:pPr>
          </w:p>
          <w:p w:rsidR="00215FFE" w:rsidRPr="00B671F3" w:rsidRDefault="00215FFE" w:rsidP="00AE664F">
            <w:pPr>
              <w:widowControl w:val="0"/>
              <w:ind w:firstLine="69"/>
              <w:rPr>
                <w:b/>
              </w:rPr>
            </w:pPr>
          </w:p>
          <w:p w:rsidR="00215FFE" w:rsidRPr="00B671F3" w:rsidRDefault="00215FFE" w:rsidP="00AE664F">
            <w:pPr>
              <w:widowControl w:val="0"/>
              <w:ind w:firstLine="69"/>
              <w:jc w:val="center"/>
              <w:rPr>
                <w:b/>
              </w:rPr>
            </w:pPr>
            <w:r w:rsidRPr="00B671F3">
              <w:rPr>
                <w:b/>
              </w:rPr>
              <w:t>Індивідуальне завдання</w:t>
            </w:r>
          </w:p>
          <w:p w:rsidR="00215FFE" w:rsidRPr="00B671F3" w:rsidRDefault="00215FFE" w:rsidP="00AE664F">
            <w:pPr>
              <w:widowControl w:val="0"/>
              <w:ind w:firstLine="69"/>
              <w:jc w:val="center"/>
              <w:rPr>
                <w:b/>
              </w:rPr>
            </w:pPr>
          </w:p>
          <w:p w:rsidR="00215FFE" w:rsidRPr="00B671F3" w:rsidRDefault="00215FFE" w:rsidP="00AE664F">
            <w:pPr>
              <w:widowControl w:val="0"/>
              <w:ind w:firstLine="69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215FFE" w:rsidRPr="00B671F3" w:rsidRDefault="00215FFE" w:rsidP="00AE664F">
            <w:pPr>
              <w:widowControl w:val="0"/>
              <w:tabs>
                <w:tab w:val="left" w:pos="172"/>
              </w:tabs>
            </w:pPr>
            <w:r w:rsidRPr="00B671F3">
              <w:lastRenderedPageBreak/>
              <w:t xml:space="preserve">Індивідуальне  завдання з складається з практичного </w:t>
            </w:r>
            <w:r w:rsidRPr="00B671F3">
              <w:lastRenderedPageBreak/>
              <w:t>завдання, яке включає:</w:t>
            </w:r>
            <w:r>
              <w:t xml:space="preserve"> підготовку облікової інформації для управління підприємством. </w:t>
            </w:r>
            <w:r w:rsidRPr="00B671F3">
              <w:t xml:space="preserve">Індивідуальне завдання у вигляді файлів </w:t>
            </w:r>
            <w:proofErr w:type="spellStart"/>
            <w:r w:rsidRPr="00B671F3">
              <w:t>MS</w:t>
            </w:r>
            <w:proofErr w:type="spellEnd"/>
            <w:r w:rsidRPr="00B671F3">
              <w:t xml:space="preserve"> Excel або </w:t>
            </w:r>
            <w:proofErr w:type="spellStart"/>
            <w:r w:rsidRPr="00B671F3">
              <w:t>Ms</w:t>
            </w:r>
            <w:proofErr w:type="spellEnd"/>
            <w:r w:rsidRPr="00B671F3">
              <w:t xml:space="preserve"> </w:t>
            </w:r>
            <w:r w:rsidRPr="00B671F3">
              <w:rPr>
                <w:iCs/>
              </w:rPr>
              <w:t xml:space="preserve">Word необхідно </w:t>
            </w:r>
            <w:r w:rsidRPr="00B671F3">
              <w:t xml:space="preserve">завантажити на сайт системи </w:t>
            </w:r>
            <w:proofErr w:type="spellStart"/>
            <w:r w:rsidRPr="00B671F3">
              <w:t>Moodle</w:t>
            </w:r>
            <w:proofErr w:type="spellEnd"/>
            <w:r w:rsidRPr="00B671F3">
              <w:t xml:space="preserve"> </w:t>
            </w:r>
            <w:proofErr w:type="spellStart"/>
            <w:r w:rsidRPr="00B671F3">
              <w:t>ЗНУ</w:t>
            </w:r>
            <w:proofErr w:type="spellEnd"/>
            <w:r w:rsidRPr="00B671F3">
              <w:t>.</w:t>
            </w:r>
          </w:p>
        </w:tc>
        <w:tc>
          <w:tcPr>
            <w:tcW w:w="2188" w:type="dxa"/>
          </w:tcPr>
          <w:p w:rsidR="00215FFE" w:rsidRPr="00B671F3" w:rsidRDefault="00215FFE" w:rsidP="00AE664F">
            <w:pPr>
              <w:widowControl w:val="0"/>
              <w:jc w:val="center"/>
              <w:rPr>
                <w:b/>
                <w:szCs w:val="28"/>
                <w:highlight w:val="yellow"/>
              </w:rPr>
            </w:pPr>
            <w:r w:rsidRPr="00B671F3">
              <w:lastRenderedPageBreak/>
              <w:t xml:space="preserve">Індивідуальне завдання </w:t>
            </w:r>
            <w:r w:rsidRPr="00B671F3">
              <w:lastRenderedPageBreak/>
              <w:t>складається з практичного завдання, за яке студент може отримати до 10 балів, та відповідей на запитання при захисті роботи, за які студент може отримати до 10 балів.</w:t>
            </w:r>
          </w:p>
        </w:tc>
        <w:tc>
          <w:tcPr>
            <w:tcW w:w="1181" w:type="dxa"/>
          </w:tcPr>
          <w:p w:rsidR="00215FFE" w:rsidRPr="00B671F3" w:rsidRDefault="00215FFE" w:rsidP="00AE664F">
            <w:pPr>
              <w:widowControl w:val="0"/>
              <w:jc w:val="center"/>
              <w:rPr>
                <w:b/>
                <w:szCs w:val="28"/>
              </w:rPr>
            </w:pPr>
            <w:r w:rsidRPr="00B671F3">
              <w:rPr>
                <w:b/>
                <w:szCs w:val="28"/>
              </w:rPr>
              <w:lastRenderedPageBreak/>
              <w:t>20</w:t>
            </w:r>
          </w:p>
        </w:tc>
      </w:tr>
      <w:tr w:rsidR="00215FFE" w:rsidRPr="00B671F3" w:rsidTr="00AE664F">
        <w:trPr>
          <w:trHeight w:val="20"/>
        </w:trPr>
        <w:tc>
          <w:tcPr>
            <w:tcW w:w="1384" w:type="dxa"/>
          </w:tcPr>
          <w:p w:rsidR="00215FFE" w:rsidRPr="00B671F3" w:rsidRDefault="00215FFE" w:rsidP="00AE664F">
            <w:pPr>
              <w:widowControl w:val="0"/>
              <w:rPr>
                <w:b/>
              </w:rPr>
            </w:pPr>
            <w:r w:rsidRPr="00B671F3">
              <w:rPr>
                <w:sz w:val="20"/>
              </w:rPr>
              <w:lastRenderedPageBreak/>
              <w:t>Усього за підсумковий  семестровий контроль</w:t>
            </w:r>
          </w:p>
        </w:tc>
        <w:tc>
          <w:tcPr>
            <w:tcW w:w="1984" w:type="dxa"/>
          </w:tcPr>
          <w:p w:rsidR="00215FFE" w:rsidRPr="00B671F3" w:rsidRDefault="00215FFE" w:rsidP="00AE664F">
            <w:pPr>
              <w:widowControl w:val="0"/>
              <w:jc w:val="center"/>
              <w:rPr>
                <w:b/>
              </w:rPr>
            </w:pPr>
            <w:r w:rsidRPr="00B671F3">
              <w:rPr>
                <w:b/>
              </w:rPr>
              <w:t>2</w:t>
            </w:r>
          </w:p>
        </w:tc>
        <w:tc>
          <w:tcPr>
            <w:tcW w:w="2977" w:type="dxa"/>
          </w:tcPr>
          <w:p w:rsidR="00215FFE" w:rsidRPr="00B671F3" w:rsidRDefault="00215FFE" w:rsidP="00AE664F">
            <w:pPr>
              <w:widowControl w:val="0"/>
              <w:jc w:val="center"/>
              <w:rPr>
                <w:b/>
                <w:szCs w:val="28"/>
              </w:rPr>
            </w:pPr>
          </w:p>
        </w:tc>
        <w:tc>
          <w:tcPr>
            <w:tcW w:w="2188" w:type="dxa"/>
          </w:tcPr>
          <w:p w:rsidR="00215FFE" w:rsidRPr="00B671F3" w:rsidRDefault="00215FFE" w:rsidP="00AE664F">
            <w:pPr>
              <w:widowControl w:val="0"/>
              <w:jc w:val="center"/>
              <w:rPr>
                <w:b/>
                <w:szCs w:val="28"/>
              </w:rPr>
            </w:pPr>
          </w:p>
        </w:tc>
        <w:tc>
          <w:tcPr>
            <w:tcW w:w="1181" w:type="dxa"/>
          </w:tcPr>
          <w:p w:rsidR="00215FFE" w:rsidRPr="00B671F3" w:rsidRDefault="00215FFE" w:rsidP="00AE664F">
            <w:pPr>
              <w:widowControl w:val="0"/>
              <w:jc w:val="center"/>
              <w:rPr>
                <w:b/>
                <w:szCs w:val="28"/>
              </w:rPr>
            </w:pPr>
            <w:r w:rsidRPr="00B671F3">
              <w:rPr>
                <w:b/>
                <w:szCs w:val="28"/>
              </w:rPr>
              <w:t>40</w:t>
            </w:r>
          </w:p>
        </w:tc>
      </w:tr>
    </w:tbl>
    <w:p w:rsidR="00215FFE" w:rsidRDefault="00215FFE" w:rsidP="00215FFE">
      <w:pPr>
        <w:jc w:val="center"/>
        <w:rPr>
          <w:b/>
          <w:sz w:val="28"/>
          <w:szCs w:val="28"/>
        </w:rPr>
      </w:pPr>
    </w:p>
    <w:p w:rsidR="00215FFE" w:rsidRDefault="00215FFE" w:rsidP="00215FFE">
      <w:pPr>
        <w:jc w:val="center"/>
        <w:rPr>
          <w:b/>
          <w:sz w:val="28"/>
          <w:szCs w:val="28"/>
        </w:rPr>
      </w:pPr>
    </w:p>
    <w:p w:rsidR="00215FFE" w:rsidRPr="00C31316" w:rsidRDefault="00215FFE" w:rsidP="00215FFE">
      <w:pPr>
        <w:suppressAutoHyphens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31316">
        <w:rPr>
          <w:b/>
          <w:sz w:val="28"/>
          <w:szCs w:val="28"/>
        </w:rPr>
        <w:t>9. Рекомендована література</w:t>
      </w:r>
    </w:p>
    <w:p w:rsidR="00215FFE" w:rsidRPr="00C31316" w:rsidRDefault="00215FFE" w:rsidP="00215FFE">
      <w:pPr>
        <w:pStyle w:val="ab"/>
        <w:ind w:firstLine="0"/>
        <w:rPr>
          <w:sz w:val="28"/>
          <w:szCs w:val="28"/>
          <w:lang w:val="uk-UA"/>
        </w:rPr>
      </w:pPr>
      <w:r w:rsidRPr="00C31316">
        <w:rPr>
          <w:b/>
          <w:sz w:val="28"/>
          <w:szCs w:val="28"/>
          <w:lang w:val="uk-UA"/>
        </w:rPr>
        <w:t>Основна</w:t>
      </w:r>
      <w:r w:rsidRPr="00C31316">
        <w:rPr>
          <w:sz w:val="28"/>
          <w:szCs w:val="28"/>
          <w:lang w:val="uk-UA"/>
        </w:rPr>
        <w:t>:</w:t>
      </w:r>
    </w:p>
    <w:p w:rsidR="00215FFE" w:rsidRPr="004F3FB3" w:rsidRDefault="00215FFE" w:rsidP="00215FFE">
      <w:pPr>
        <w:pStyle w:val="msonospacing0"/>
        <w:numPr>
          <w:ilvl w:val="0"/>
          <w:numId w:val="1"/>
        </w:numPr>
        <w:spacing w:before="0" w:beforeAutospacing="0" w:after="0" w:afterAutospacing="0"/>
        <w:ind w:left="709" w:hanging="425"/>
        <w:jc w:val="both"/>
        <w:rPr>
          <w:sz w:val="28"/>
          <w:szCs w:val="28"/>
          <w:lang w:val="uk-UA"/>
        </w:rPr>
      </w:pPr>
      <w:proofErr w:type="spellStart"/>
      <w:r w:rsidRPr="004F3FB3">
        <w:rPr>
          <w:color w:val="000000"/>
          <w:sz w:val="28"/>
          <w:szCs w:val="28"/>
          <w:shd w:val="clear" w:color="auto" w:fill="FFFFFF"/>
          <w:lang w:val="uk-UA"/>
        </w:rPr>
        <w:t>Лаговська</w:t>
      </w:r>
      <w:proofErr w:type="spellEnd"/>
      <w:r w:rsidRPr="004F3FB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F3FB3">
        <w:rPr>
          <w:color w:val="000000"/>
          <w:sz w:val="28"/>
          <w:szCs w:val="28"/>
          <w:shd w:val="clear" w:color="auto" w:fill="FFFFFF"/>
          <w:lang w:val="uk-UA"/>
        </w:rPr>
        <w:t>О.А</w:t>
      </w:r>
      <w:proofErr w:type="spellEnd"/>
      <w:r w:rsidRPr="004F3FB3">
        <w:rPr>
          <w:color w:val="000000"/>
          <w:sz w:val="28"/>
          <w:szCs w:val="28"/>
          <w:shd w:val="clear" w:color="auto" w:fill="FFFFFF"/>
          <w:lang w:val="uk-UA"/>
        </w:rPr>
        <w:t xml:space="preserve">., </w:t>
      </w:r>
      <w:proofErr w:type="spellStart"/>
      <w:r w:rsidRPr="004F3FB3">
        <w:rPr>
          <w:color w:val="000000"/>
          <w:sz w:val="28"/>
          <w:szCs w:val="28"/>
          <w:shd w:val="clear" w:color="auto" w:fill="FFFFFF"/>
          <w:lang w:val="uk-UA"/>
        </w:rPr>
        <w:t>Легенчук</w:t>
      </w:r>
      <w:proofErr w:type="spellEnd"/>
      <w:r w:rsidRPr="004F3FB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F3FB3">
        <w:rPr>
          <w:color w:val="000000"/>
          <w:sz w:val="28"/>
          <w:szCs w:val="28"/>
          <w:shd w:val="clear" w:color="auto" w:fill="FFFFFF"/>
          <w:lang w:val="uk-UA"/>
        </w:rPr>
        <w:t>С.Ф</w:t>
      </w:r>
      <w:proofErr w:type="spellEnd"/>
      <w:r w:rsidRPr="004F3FB3">
        <w:rPr>
          <w:color w:val="000000"/>
          <w:sz w:val="28"/>
          <w:szCs w:val="28"/>
          <w:shd w:val="clear" w:color="auto" w:fill="FFFFFF"/>
          <w:lang w:val="uk-UA"/>
        </w:rPr>
        <w:t xml:space="preserve">., Кузь </w:t>
      </w:r>
      <w:proofErr w:type="spellStart"/>
      <w:r w:rsidRPr="004F3FB3">
        <w:rPr>
          <w:color w:val="000000"/>
          <w:sz w:val="28"/>
          <w:szCs w:val="28"/>
          <w:shd w:val="clear" w:color="auto" w:fill="FFFFFF"/>
          <w:lang w:val="uk-UA"/>
        </w:rPr>
        <w:t>В.І</w:t>
      </w:r>
      <w:proofErr w:type="spellEnd"/>
      <w:r w:rsidRPr="004F3FB3">
        <w:rPr>
          <w:color w:val="000000"/>
          <w:sz w:val="28"/>
          <w:szCs w:val="28"/>
          <w:shd w:val="clear" w:color="auto" w:fill="FFFFFF"/>
          <w:lang w:val="uk-UA"/>
        </w:rPr>
        <w:t xml:space="preserve">., Кучер </w:t>
      </w:r>
      <w:proofErr w:type="spellStart"/>
      <w:r w:rsidRPr="004F3FB3">
        <w:rPr>
          <w:color w:val="000000"/>
          <w:sz w:val="28"/>
          <w:szCs w:val="28"/>
          <w:shd w:val="clear" w:color="auto" w:fill="FFFFFF"/>
          <w:lang w:val="uk-UA"/>
        </w:rPr>
        <w:t>С.В</w:t>
      </w:r>
      <w:proofErr w:type="spellEnd"/>
      <w:r w:rsidRPr="004F3FB3">
        <w:rPr>
          <w:color w:val="000000"/>
          <w:sz w:val="28"/>
          <w:szCs w:val="28"/>
          <w:shd w:val="clear" w:color="auto" w:fill="FFFFFF"/>
          <w:lang w:val="uk-UA"/>
        </w:rPr>
        <w:t>. Бухгалтерський облік в управлінні підприємством</w:t>
      </w:r>
      <w:r w:rsidRPr="004F3FB3">
        <w:rPr>
          <w:color w:val="000000"/>
          <w:sz w:val="28"/>
          <w:szCs w:val="28"/>
          <w:shd w:val="clear" w:color="auto" w:fill="FFFFFF"/>
        </w:rPr>
        <w:t> </w:t>
      </w:r>
      <w:r w:rsidRPr="004F3FB3">
        <w:rPr>
          <w:color w:val="000000"/>
          <w:sz w:val="28"/>
          <w:szCs w:val="28"/>
          <w:shd w:val="clear" w:color="auto" w:fill="FFFFFF"/>
          <w:lang w:val="uk-UA"/>
        </w:rPr>
        <w:t xml:space="preserve">: </w:t>
      </w:r>
      <w:proofErr w:type="spellStart"/>
      <w:r w:rsidRPr="004F3FB3">
        <w:rPr>
          <w:color w:val="000000"/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4F3FB3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4F3FB3">
        <w:rPr>
          <w:color w:val="000000"/>
          <w:sz w:val="28"/>
          <w:szCs w:val="28"/>
          <w:shd w:val="clear" w:color="auto" w:fill="FFFFFF"/>
          <w:lang w:val="uk-UA"/>
        </w:rPr>
        <w:t>посіб</w:t>
      </w:r>
      <w:proofErr w:type="spellEnd"/>
      <w:r w:rsidRPr="004F3FB3">
        <w:rPr>
          <w:color w:val="000000"/>
          <w:sz w:val="28"/>
          <w:szCs w:val="28"/>
          <w:shd w:val="clear" w:color="auto" w:fill="FFFFFF"/>
          <w:lang w:val="uk-UA"/>
        </w:rPr>
        <w:t>. Київ</w:t>
      </w:r>
      <w:r w:rsidRPr="004F3FB3">
        <w:rPr>
          <w:color w:val="000000"/>
          <w:sz w:val="28"/>
          <w:szCs w:val="28"/>
          <w:shd w:val="clear" w:color="auto" w:fill="FFFFFF"/>
        </w:rPr>
        <w:t> </w:t>
      </w:r>
      <w:r w:rsidRPr="004F3FB3">
        <w:rPr>
          <w:color w:val="000000"/>
          <w:sz w:val="28"/>
          <w:szCs w:val="28"/>
          <w:shd w:val="clear" w:color="auto" w:fill="FFFFFF"/>
          <w:lang w:val="uk-UA"/>
        </w:rPr>
        <w:t>: Кондор, 2018. 418</w:t>
      </w:r>
      <w:r>
        <w:rPr>
          <w:color w:val="000000"/>
          <w:sz w:val="28"/>
          <w:szCs w:val="28"/>
          <w:shd w:val="clear" w:color="auto" w:fill="FFFFFF"/>
          <w:lang w:val="uk-UA"/>
        </w:rPr>
        <w:t> </w:t>
      </w:r>
      <w:r w:rsidRPr="004F3FB3">
        <w:rPr>
          <w:color w:val="000000"/>
          <w:sz w:val="28"/>
          <w:szCs w:val="28"/>
          <w:shd w:val="clear" w:color="auto" w:fill="FFFFFF"/>
          <w:lang w:val="uk-UA"/>
        </w:rPr>
        <w:t>с.</w:t>
      </w:r>
    </w:p>
    <w:p w:rsidR="00215FFE" w:rsidRPr="00DC364A" w:rsidRDefault="00215FFE" w:rsidP="00215FFE">
      <w:pPr>
        <w:pStyle w:val="a9"/>
        <w:numPr>
          <w:ilvl w:val="0"/>
          <w:numId w:val="1"/>
        </w:numPr>
        <w:suppressAutoHyphens w:val="0"/>
        <w:ind w:left="709" w:hanging="425"/>
        <w:jc w:val="both"/>
        <w:rPr>
          <w:szCs w:val="28"/>
        </w:rPr>
      </w:pPr>
      <w:r w:rsidRPr="00DC364A">
        <w:rPr>
          <w:szCs w:val="28"/>
        </w:rPr>
        <w:t xml:space="preserve">Сопко В. В. Бухгалтерський облік в управлінні підприємством: </w:t>
      </w:r>
      <w:proofErr w:type="spellStart"/>
      <w:r w:rsidRPr="00DC364A">
        <w:rPr>
          <w:szCs w:val="28"/>
        </w:rPr>
        <w:t>Навч</w:t>
      </w:r>
      <w:proofErr w:type="spellEnd"/>
      <w:r w:rsidRPr="00DC364A">
        <w:rPr>
          <w:szCs w:val="28"/>
        </w:rPr>
        <w:t xml:space="preserve">. посібник. </w:t>
      </w:r>
      <w:proofErr w:type="spellStart"/>
      <w:r w:rsidRPr="00DC364A">
        <w:rPr>
          <w:szCs w:val="28"/>
        </w:rPr>
        <w:t>Киів</w:t>
      </w:r>
      <w:proofErr w:type="spellEnd"/>
      <w:r w:rsidRPr="00DC364A">
        <w:rPr>
          <w:szCs w:val="28"/>
        </w:rPr>
        <w:t xml:space="preserve"> : </w:t>
      </w:r>
      <w:proofErr w:type="spellStart"/>
      <w:r w:rsidRPr="00DC364A">
        <w:rPr>
          <w:szCs w:val="28"/>
        </w:rPr>
        <w:t>КНЕУ</w:t>
      </w:r>
      <w:proofErr w:type="spellEnd"/>
      <w:r w:rsidRPr="00DC364A">
        <w:rPr>
          <w:szCs w:val="28"/>
        </w:rPr>
        <w:t>, 2006. 526 с.</w:t>
      </w:r>
    </w:p>
    <w:p w:rsidR="00215FFE" w:rsidRPr="00C31316" w:rsidRDefault="00215FFE" w:rsidP="00215FFE">
      <w:pPr>
        <w:jc w:val="both"/>
        <w:rPr>
          <w:b/>
          <w:sz w:val="28"/>
          <w:szCs w:val="28"/>
          <w:lang w:val="az-Cyrl-AZ"/>
        </w:rPr>
      </w:pPr>
      <w:r w:rsidRPr="00C31316">
        <w:rPr>
          <w:b/>
          <w:sz w:val="28"/>
          <w:szCs w:val="28"/>
          <w:lang w:val="az-Cyrl-AZ"/>
        </w:rPr>
        <w:t>Додаткова:</w:t>
      </w:r>
    </w:p>
    <w:p w:rsidR="00215FFE" w:rsidRPr="004F3FB3" w:rsidRDefault="00215FFE" w:rsidP="00215FFE">
      <w:pPr>
        <w:pStyle w:val="a9"/>
        <w:numPr>
          <w:ilvl w:val="0"/>
          <w:numId w:val="2"/>
        </w:numPr>
        <w:shd w:val="clear" w:color="auto" w:fill="FFFFFF"/>
        <w:suppressAutoHyphens w:val="0"/>
        <w:ind w:left="709" w:hanging="425"/>
        <w:jc w:val="both"/>
      </w:pPr>
      <w:r w:rsidRPr="004F3FB3">
        <w:t xml:space="preserve">Харченко </w:t>
      </w:r>
      <w:proofErr w:type="spellStart"/>
      <w:r w:rsidRPr="004F3FB3">
        <w:t>Н.В</w:t>
      </w:r>
      <w:proofErr w:type="spellEnd"/>
      <w:r w:rsidRPr="004F3FB3">
        <w:t xml:space="preserve">. Бухгалтерський облік в управлінні підприємством: навчально-методичний посібник. Запоріжжя : </w:t>
      </w:r>
      <w:proofErr w:type="spellStart"/>
      <w:r w:rsidRPr="004F3FB3">
        <w:t>ЗДІА</w:t>
      </w:r>
      <w:proofErr w:type="spellEnd"/>
      <w:r w:rsidRPr="004F3FB3">
        <w:t>, 2015. 150 с.</w:t>
      </w:r>
    </w:p>
    <w:p w:rsidR="00215FFE" w:rsidRPr="00C31316" w:rsidRDefault="00215FFE" w:rsidP="00215FFE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sz w:val="28"/>
          <w:szCs w:val="28"/>
        </w:rPr>
      </w:pPr>
      <w:r w:rsidRPr="00C31316">
        <w:rPr>
          <w:b/>
          <w:sz w:val="28"/>
          <w:szCs w:val="28"/>
        </w:rPr>
        <w:t>Інформаційні джерела</w:t>
      </w:r>
      <w:r w:rsidRPr="00C31316">
        <w:rPr>
          <w:sz w:val="28"/>
          <w:szCs w:val="28"/>
        </w:rPr>
        <w:t>:</w:t>
      </w:r>
    </w:p>
    <w:p w:rsidR="00215FFE" w:rsidRPr="00472B97" w:rsidRDefault="00215FFE" w:rsidP="00215FFE">
      <w:pPr>
        <w:pStyle w:val="a9"/>
        <w:numPr>
          <w:ilvl w:val="0"/>
          <w:numId w:val="1"/>
        </w:numPr>
        <w:suppressAutoHyphens w:val="0"/>
        <w:ind w:left="709" w:hanging="425"/>
        <w:jc w:val="both"/>
        <w:rPr>
          <w:szCs w:val="28"/>
        </w:rPr>
      </w:pPr>
      <w:r w:rsidRPr="00472B97">
        <w:rPr>
          <w:szCs w:val="28"/>
        </w:rPr>
        <w:t xml:space="preserve">Офіційний сайт Верховної ради України. </w:t>
      </w:r>
      <w:proofErr w:type="spellStart"/>
      <w:r w:rsidRPr="00472B97">
        <w:rPr>
          <w:szCs w:val="28"/>
        </w:rPr>
        <w:t>URL</w:t>
      </w:r>
      <w:proofErr w:type="spellEnd"/>
      <w:r w:rsidRPr="00472B97">
        <w:rPr>
          <w:szCs w:val="28"/>
        </w:rPr>
        <w:t xml:space="preserve">: </w:t>
      </w:r>
      <w:proofErr w:type="spellStart"/>
      <w:r w:rsidRPr="00472B97">
        <w:rPr>
          <w:szCs w:val="28"/>
        </w:rPr>
        <w:t>www.rada.gov.ua</w:t>
      </w:r>
      <w:proofErr w:type="spellEnd"/>
    </w:p>
    <w:p w:rsidR="00215FFE" w:rsidRPr="00472B97" w:rsidRDefault="00215FFE" w:rsidP="00215FFE">
      <w:pPr>
        <w:pStyle w:val="a9"/>
        <w:numPr>
          <w:ilvl w:val="0"/>
          <w:numId w:val="1"/>
        </w:numPr>
        <w:suppressAutoHyphens w:val="0"/>
        <w:ind w:left="709" w:hanging="425"/>
        <w:jc w:val="both"/>
        <w:rPr>
          <w:szCs w:val="28"/>
        </w:rPr>
      </w:pPr>
      <w:r w:rsidRPr="00472B97">
        <w:rPr>
          <w:szCs w:val="28"/>
        </w:rPr>
        <w:t xml:space="preserve">Урядовий портал. </w:t>
      </w:r>
      <w:proofErr w:type="spellStart"/>
      <w:r w:rsidRPr="00472B97">
        <w:rPr>
          <w:szCs w:val="28"/>
          <w:shd w:val="clear" w:color="auto" w:fill="FFFFFF"/>
        </w:rPr>
        <w:t>URL</w:t>
      </w:r>
      <w:proofErr w:type="spellEnd"/>
      <w:r w:rsidRPr="00472B97">
        <w:rPr>
          <w:szCs w:val="28"/>
        </w:rPr>
        <w:t xml:space="preserve">: </w:t>
      </w:r>
      <w:proofErr w:type="spellStart"/>
      <w:r w:rsidRPr="00472B97">
        <w:rPr>
          <w:szCs w:val="28"/>
        </w:rPr>
        <w:t>www.kmu.gov.ua</w:t>
      </w:r>
      <w:proofErr w:type="spellEnd"/>
    </w:p>
    <w:p w:rsidR="00215FFE" w:rsidRPr="00472B97" w:rsidRDefault="00215FFE" w:rsidP="00215FFE">
      <w:pPr>
        <w:pStyle w:val="a9"/>
        <w:numPr>
          <w:ilvl w:val="0"/>
          <w:numId w:val="1"/>
        </w:numPr>
        <w:suppressAutoHyphens w:val="0"/>
        <w:ind w:left="709" w:hanging="425"/>
        <w:jc w:val="both"/>
        <w:rPr>
          <w:szCs w:val="28"/>
        </w:rPr>
      </w:pPr>
      <w:r w:rsidRPr="00472B97">
        <w:rPr>
          <w:szCs w:val="28"/>
        </w:rPr>
        <w:t xml:space="preserve">Офіційний сайт Міністерства фінансів України. </w:t>
      </w:r>
      <w:proofErr w:type="spellStart"/>
      <w:r w:rsidRPr="00472B97">
        <w:rPr>
          <w:szCs w:val="28"/>
          <w:shd w:val="clear" w:color="auto" w:fill="FFFFFF"/>
        </w:rPr>
        <w:t>URL</w:t>
      </w:r>
      <w:proofErr w:type="spellEnd"/>
      <w:r w:rsidRPr="00472B97">
        <w:rPr>
          <w:szCs w:val="28"/>
        </w:rPr>
        <w:t xml:space="preserve">: </w:t>
      </w:r>
      <w:proofErr w:type="spellStart"/>
      <w:r w:rsidRPr="00472B97">
        <w:rPr>
          <w:szCs w:val="28"/>
        </w:rPr>
        <w:t>www.</w:t>
      </w:r>
      <w:hyperlink r:id="rId6" w:history="1">
        <w:r w:rsidRPr="00472B97">
          <w:rPr>
            <w:rStyle w:val="aa"/>
            <w:color w:val="auto"/>
          </w:rPr>
          <w:t>mof.gov.ua</w:t>
        </w:r>
        <w:proofErr w:type="spellEnd"/>
      </w:hyperlink>
    </w:p>
    <w:p w:rsidR="00215FFE" w:rsidRPr="00472B97" w:rsidRDefault="00215FFE" w:rsidP="00215FFE">
      <w:pPr>
        <w:pStyle w:val="a9"/>
        <w:numPr>
          <w:ilvl w:val="0"/>
          <w:numId w:val="1"/>
        </w:numPr>
        <w:suppressAutoHyphens w:val="0"/>
        <w:ind w:left="709" w:hanging="425"/>
        <w:jc w:val="both"/>
        <w:rPr>
          <w:szCs w:val="28"/>
        </w:rPr>
      </w:pPr>
      <w:r w:rsidRPr="00472B97">
        <w:rPr>
          <w:szCs w:val="28"/>
        </w:rPr>
        <w:t xml:space="preserve">Офіційний сайт Міністерства розвитку економіки, торгівлі та сільського господарства України </w:t>
      </w:r>
      <w:proofErr w:type="spellStart"/>
      <w:r w:rsidRPr="00472B97">
        <w:rPr>
          <w:szCs w:val="28"/>
        </w:rPr>
        <w:t>www.me.gov.ua</w:t>
      </w:r>
      <w:proofErr w:type="spellEnd"/>
    </w:p>
    <w:p w:rsidR="00215FFE" w:rsidRPr="00472B97" w:rsidRDefault="00215FFE" w:rsidP="00215FFE">
      <w:pPr>
        <w:pStyle w:val="a9"/>
        <w:numPr>
          <w:ilvl w:val="0"/>
          <w:numId w:val="1"/>
        </w:numPr>
        <w:suppressAutoHyphens w:val="0"/>
        <w:ind w:left="709" w:hanging="425"/>
        <w:jc w:val="both"/>
        <w:rPr>
          <w:szCs w:val="28"/>
        </w:rPr>
      </w:pPr>
      <w:r w:rsidRPr="00472B97">
        <w:rPr>
          <w:szCs w:val="28"/>
        </w:rPr>
        <w:t xml:space="preserve">Офіційний сайт Національного банку України. </w:t>
      </w:r>
      <w:proofErr w:type="spellStart"/>
      <w:r w:rsidRPr="00472B97">
        <w:rPr>
          <w:szCs w:val="28"/>
        </w:rPr>
        <w:t>URL</w:t>
      </w:r>
      <w:proofErr w:type="spellEnd"/>
      <w:r w:rsidRPr="00472B97">
        <w:rPr>
          <w:szCs w:val="28"/>
        </w:rPr>
        <w:t xml:space="preserve">: </w:t>
      </w:r>
      <w:proofErr w:type="spellStart"/>
      <w:r w:rsidRPr="00472B97">
        <w:rPr>
          <w:szCs w:val="28"/>
        </w:rPr>
        <w:t>www.bank.gov.ua</w:t>
      </w:r>
      <w:proofErr w:type="spellEnd"/>
    </w:p>
    <w:p w:rsidR="00215FFE" w:rsidRPr="00472B97" w:rsidRDefault="00215FFE" w:rsidP="00215FFE">
      <w:pPr>
        <w:pStyle w:val="a9"/>
        <w:numPr>
          <w:ilvl w:val="0"/>
          <w:numId w:val="1"/>
        </w:numPr>
        <w:suppressAutoHyphens w:val="0"/>
        <w:ind w:left="709" w:hanging="425"/>
        <w:jc w:val="both"/>
        <w:rPr>
          <w:szCs w:val="28"/>
        </w:rPr>
      </w:pPr>
      <w:r w:rsidRPr="00472B97">
        <w:rPr>
          <w:szCs w:val="28"/>
        </w:rPr>
        <w:t xml:space="preserve">Офіційний сайт Державної служби статистики України. </w:t>
      </w:r>
      <w:proofErr w:type="spellStart"/>
      <w:r w:rsidRPr="00472B97">
        <w:rPr>
          <w:szCs w:val="28"/>
          <w:shd w:val="clear" w:color="auto" w:fill="FFFFFF"/>
        </w:rPr>
        <w:t>URL</w:t>
      </w:r>
      <w:proofErr w:type="spellEnd"/>
      <w:r w:rsidRPr="00472B97">
        <w:rPr>
          <w:szCs w:val="28"/>
        </w:rPr>
        <w:t xml:space="preserve">: </w:t>
      </w:r>
      <w:proofErr w:type="spellStart"/>
      <w:r w:rsidRPr="00472B97">
        <w:rPr>
          <w:szCs w:val="28"/>
        </w:rPr>
        <w:t>www.ukrstat.gov.ua</w:t>
      </w:r>
      <w:proofErr w:type="spellEnd"/>
    </w:p>
    <w:p w:rsidR="00215FFE" w:rsidRPr="00472B97" w:rsidRDefault="00215FFE" w:rsidP="00215FFE">
      <w:pPr>
        <w:pStyle w:val="a9"/>
        <w:numPr>
          <w:ilvl w:val="0"/>
          <w:numId w:val="1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eastAsiaTheme="minorHAnsi"/>
          <w:color w:val="000000"/>
          <w:szCs w:val="28"/>
        </w:rPr>
      </w:pPr>
      <w:r w:rsidRPr="00472B97">
        <w:rPr>
          <w:szCs w:val="28"/>
        </w:rPr>
        <w:t xml:space="preserve">Бібліотека ім. </w:t>
      </w:r>
      <w:proofErr w:type="spellStart"/>
      <w:r w:rsidRPr="00472B97">
        <w:rPr>
          <w:szCs w:val="28"/>
        </w:rPr>
        <w:t>В.І</w:t>
      </w:r>
      <w:proofErr w:type="spellEnd"/>
      <w:r w:rsidRPr="00472B97">
        <w:rPr>
          <w:szCs w:val="28"/>
        </w:rPr>
        <w:t xml:space="preserve">. Вернадського. </w:t>
      </w:r>
      <w:proofErr w:type="spellStart"/>
      <w:r w:rsidRPr="00472B97">
        <w:rPr>
          <w:szCs w:val="28"/>
        </w:rPr>
        <w:t>URL</w:t>
      </w:r>
      <w:proofErr w:type="spellEnd"/>
      <w:r w:rsidRPr="00472B97">
        <w:rPr>
          <w:szCs w:val="28"/>
        </w:rPr>
        <w:t xml:space="preserve">.: </w:t>
      </w:r>
      <w:proofErr w:type="spellStart"/>
      <w:r w:rsidRPr="00472B97">
        <w:rPr>
          <w:szCs w:val="28"/>
        </w:rPr>
        <w:t>www.nbuv.gov.ua</w:t>
      </w:r>
      <w:proofErr w:type="spellEnd"/>
    </w:p>
    <w:p w:rsidR="00215FFE" w:rsidRPr="00472B97" w:rsidRDefault="00215FFE" w:rsidP="00215FFE">
      <w:pPr>
        <w:pStyle w:val="a9"/>
        <w:numPr>
          <w:ilvl w:val="0"/>
          <w:numId w:val="1"/>
        </w:numPr>
        <w:suppressAutoHyphens w:val="0"/>
        <w:autoSpaceDE w:val="0"/>
        <w:autoSpaceDN w:val="0"/>
        <w:adjustRightInd w:val="0"/>
        <w:ind w:left="709" w:hanging="425"/>
        <w:jc w:val="both"/>
        <w:rPr>
          <w:rFonts w:eastAsiaTheme="minorHAnsi"/>
          <w:color w:val="000000"/>
          <w:szCs w:val="28"/>
        </w:rPr>
      </w:pPr>
      <w:r w:rsidRPr="00472B97">
        <w:rPr>
          <w:szCs w:val="28"/>
        </w:rPr>
        <w:t xml:space="preserve">Наукова бібліотека </w:t>
      </w:r>
      <w:proofErr w:type="spellStart"/>
      <w:r w:rsidRPr="00472B97">
        <w:rPr>
          <w:szCs w:val="28"/>
        </w:rPr>
        <w:t>ЗНУ</w:t>
      </w:r>
      <w:proofErr w:type="spellEnd"/>
      <w:r w:rsidRPr="00472B97">
        <w:rPr>
          <w:szCs w:val="28"/>
        </w:rPr>
        <w:t xml:space="preserve">. </w:t>
      </w:r>
      <w:proofErr w:type="spellStart"/>
      <w:r w:rsidRPr="00472B97">
        <w:rPr>
          <w:szCs w:val="28"/>
        </w:rPr>
        <w:t>URL</w:t>
      </w:r>
      <w:proofErr w:type="spellEnd"/>
      <w:r w:rsidRPr="00472B97">
        <w:rPr>
          <w:szCs w:val="28"/>
        </w:rPr>
        <w:t xml:space="preserve">.: </w:t>
      </w:r>
      <w:proofErr w:type="spellStart"/>
      <w:r w:rsidRPr="00472B97">
        <w:rPr>
          <w:szCs w:val="28"/>
        </w:rPr>
        <w:t>library.znu.edu.ua</w:t>
      </w:r>
      <w:proofErr w:type="spellEnd"/>
    </w:p>
    <w:p w:rsidR="00215FFE" w:rsidRPr="00472B97" w:rsidRDefault="00215FFE" w:rsidP="00215FFE">
      <w:pPr>
        <w:pStyle w:val="a9"/>
        <w:numPr>
          <w:ilvl w:val="0"/>
          <w:numId w:val="1"/>
        </w:numPr>
        <w:suppressAutoHyphens w:val="0"/>
        <w:autoSpaceDE w:val="0"/>
        <w:autoSpaceDN w:val="0"/>
        <w:adjustRightInd w:val="0"/>
        <w:ind w:left="709" w:hanging="425"/>
        <w:jc w:val="both"/>
        <w:rPr>
          <w:szCs w:val="28"/>
          <w:lang w:eastAsia="ru-RU"/>
        </w:rPr>
      </w:pPr>
      <w:r w:rsidRPr="00472B97">
        <w:rPr>
          <w:szCs w:val="28"/>
          <w:lang w:eastAsia="ru-RU"/>
        </w:rPr>
        <w:t xml:space="preserve">Митний кодекс України. </w:t>
      </w:r>
      <w:proofErr w:type="spellStart"/>
      <w:r w:rsidRPr="00472B97">
        <w:rPr>
          <w:szCs w:val="28"/>
          <w:lang w:eastAsia="ru-RU"/>
        </w:rPr>
        <w:t>URL</w:t>
      </w:r>
      <w:proofErr w:type="spellEnd"/>
      <w:r w:rsidRPr="00472B97">
        <w:rPr>
          <w:szCs w:val="28"/>
          <w:lang w:eastAsia="ru-RU"/>
        </w:rPr>
        <w:t xml:space="preserve">: </w:t>
      </w:r>
      <w:proofErr w:type="spellStart"/>
      <w:r w:rsidRPr="00472B97">
        <w:rPr>
          <w:szCs w:val="28"/>
          <w:lang w:eastAsia="ru-RU"/>
        </w:rPr>
        <w:t>zakon4.rada.gov.ua</w:t>
      </w:r>
      <w:proofErr w:type="spellEnd"/>
      <w:r w:rsidRPr="00472B97">
        <w:rPr>
          <w:szCs w:val="28"/>
          <w:lang w:eastAsia="ru-RU"/>
        </w:rPr>
        <w:t>/</w:t>
      </w:r>
      <w:proofErr w:type="spellStart"/>
      <w:r w:rsidRPr="00472B97">
        <w:rPr>
          <w:szCs w:val="28"/>
          <w:lang w:eastAsia="ru-RU"/>
        </w:rPr>
        <w:t>laws</w:t>
      </w:r>
      <w:proofErr w:type="spellEnd"/>
      <w:r w:rsidRPr="00472B97">
        <w:rPr>
          <w:szCs w:val="28"/>
          <w:lang w:eastAsia="ru-RU"/>
        </w:rPr>
        <w:t>/</w:t>
      </w:r>
      <w:proofErr w:type="spellStart"/>
      <w:r w:rsidRPr="00472B97">
        <w:rPr>
          <w:szCs w:val="28"/>
          <w:lang w:eastAsia="ru-RU"/>
        </w:rPr>
        <w:t>show</w:t>
      </w:r>
      <w:proofErr w:type="spellEnd"/>
      <w:r w:rsidRPr="00472B97">
        <w:rPr>
          <w:szCs w:val="28"/>
          <w:lang w:eastAsia="ru-RU"/>
        </w:rPr>
        <w:t>/4495-17.</w:t>
      </w:r>
    </w:p>
    <w:p w:rsidR="00215FFE" w:rsidRPr="004B646B" w:rsidRDefault="00215FFE" w:rsidP="00215FFE">
      <w:pPr>
        <w:pStyle w:val="a9"/>
        <w:numPr>
          <w:ilvl w:val="0"/>
          <w:numId w:val="1"/>
        </w:numPr>
        <w:suppressAutoHyphens w:val="0"/>
        <w:autoSpaceDE w:val="0"/>
        <w:autoSpaceDN w:val="0"/>
        <w:adjustRightInd w:val="0"/>
        <w:ind w:left="709" w:hanging="425"/>
        <w:jc w:val="both"/>
      </w:pPr>
      <w:r w:rsidRPr="00DA3F45">
        <w:rPr>
          <w:szCs w:val="28"/>
          <w:lang w:eastAsia="ru-RU"/>
        </w:rPr>
        <w:t xml:space="preserve"> Податковий кодекс України. </w:t>
      </w:r>
      <w:proofErr w:type="spellStart"/>
      <w:r w:rsidRPr="00DA3F45">
        <w:rPr>
          <w:szCs w:val="28"/>
          <w:lang w:eastAsia="ru-RU"/>
        </w:rPr>
        <w:t>URL</w:t>
      </w:r>
      <w:proofErr w:type="spellEnd"/>
      <w:r w:rsidRPr="00DA3F45">
        <w:rPr>
          <w:szCs w:val="28"/>
          <w:lang w:eastAsia="ru-RU"/>
        </w:rPr>
        <w:t xml:space="preserve">: </w:t>
      </w:r>
      <w:proofErr w:type="spellStart"/>
      <w:r w:rsidRPr="00DA3F45">
        <w:rPr>
          <w:szCs w:val="28"/>
          <w:lang w:eastAsia="ru-RU"/>
        </w:rPr>
        <w:t>zakon4.rada.gov.ua</w:t>
      </w:r>
      <w:proofErr w:type="spellEnd"/>
      <w:r w:rsidRPr="00DA3F45">
        <w:rPr>
          <w:szCs w:val="28"/>
          <w:lang w:eastAsia="ru-RU"/>
        </w:rPr>
        <w:t>/</w:t>
      </w:r>
      <w:proofErr w:type="spellStart"/>
      <w:r w:rsidRPr="00DA3F45">
        <w:rPr>
          <w:szCs w:val="28"/>
          <w:lang w:eastAsia="ru-RU"/>
        </w:rPr>
        <w:t>laws</w:t>
      </w:r>
      <w:proofErr w:type="spellEnd"/>
      <w:r w:rsidRPr="00DA3F45">
        <w:rPr>
          <w:szCs w:val="28"/>
          <w:lang w:eastAsia="ru-RU"/>
        </w:rPr>
        <w:t xml:space="preserve">/ </w:t>
      </w:r>
      <w:proofErr w:type="spellStart"/>
      <w:r w:rsidRPr="00DA3F45">
        <w:rPr>
          <w:szCs w:val="28"/>
          <w:lang w:eastAsia="ru-RU"/>
        </w:rPr>
        <w:t>show</w:t>
      </w:r>
      <w:proofErr w:type="spellEnd"/>
      <w:r w:rsidRPr="00DA3F45">
        <w:rPr>
          <w:szCs w:val="28"/>
          <w:lang w:eastAsia="ru-RU"/>
        </w:rPr>
        <w:t>/2755-17.</w:t>
      </w:r>
    </w:p>
    <w:p w:rsidR="00215FFE" w:rsidRPr="004B646B" w:rsidRDefault="00215FFE" w:rsidP="00215FFE">
      <w:pPr>
        <w:pStyle w:val="a9"/>
        <w:numPr>
          <w:ilvl w:val="0"/>
          <w:numId w:val="1"/>
        </w:numPr>
        <w:suppressAutoHyphens w:val="0"/>
        <w:autoSpaceDE w:val="0"/>
        <w:autoSpaceDN w:val="0"/>
        <w:adjustRightInd w:val="0"/>
        <w:ind w:left="709" w:hanging="425"/>
        <w:jc w:val="both"/>
      </w:pPr>
      <w:r w:rsidRPr="00DA3F45">
        <w:rPr>
          <w:szCs w:val="28"/>
          <w:lang w:eastAsia="ru-RU"/>
        </w:rPr>
        <w:t xml:space="preserve"> Цивільний Кодекс України. </w:t>
      </w:r>
      <w:proofErr w:type="spellStart"/>
      <w:r w:rsidRPr="00DA3F45">
        <w:rPr>
          <w:szCs w:val="28"/>
          <w:lang w:eastAsia="ru-RU"/>
        </w:rPr>
        <w:t>URL</w:t>
      </w:r>
      <w:proofErr w:type="spellEnd"/>
      <w:r w:rsidRPr="00DA3F45">
        <w:rPr>
          <w:szCs w:val="28"/>
          <w:lang w:eastAsia="ru-RU"/>
        </w:rPr>
        <w:t xml:space="preserve">: </w:t>
      </w:r>
      <w:proofErr w:type="spellStart"/>
      <w:r w:rsidRPr="00DA3F45">
        <w:rPr>
          <w:szCs w:val="28"/>
          <w:lang w:eastAsia="ru-RU"/>
        </w:rPr>
        <w:t>zakon1.rada.gov.ua</w:t>
      </w:r>
      <w:proofErr w:type="spellEnd"/>
      <w:r w:rsidRPr="00DA3F45">
        <w:rPr>
          <w:szCs w:val="28"/>
          <w:lang w:eastAsia="ru-RU"/>
        </w:rPr>
        <w:t>/</w:t>
      </w:r>
      <w:proofErr w:type="spellStart"/>
      <w:r w:rsidRPr="00DA3F45">
        <w:rPr>
          <w:szCs w:val="28"/>
          <w:lang w:eastAsia="ru-RU"/>
        </w:rPr>
        <w:t>laws</w:t>
      </w:r>
      <w:proofErr w:type="spellEnd"/>
      <w:r w:rsidRPr="00DA3F45">
        <w:rPr>
          <w:szCs w:val="28"/>
          <w:lang w:eastAsia="ru-RU"/>
        </w:rPr>
        <w:t>/</w:t>
      </w:r>
      <w:proofErr w:type="spellStart"/>
      <w:r w:rsidRPr="00DA3F45">
        <w:rPr>
          <w:szCs w:val="28"/>
          <w:lang w:eastAsia="ru-RU"/>
        </w:rPr>
        <w:t>show</w:t>
      </w:r>
      <w:proofErr w:type="spellEnd"/>
      <w:r w:rsidRPr="00DA3F45">
        <w:rPr>
          <w:szCs w:val="28"/>
          <w:lang w:eastAsia="ru-RU"/>
        </w:rPr>
        <w:t>/</w:t>
      </w:r>
      <w:r>
        <w:rPr>
          <w:szCs w:val="28"/>
          <w:lang w:eastAsia="ru-RU"/>
        </w:rPr>
        <w:t xml:space="preserve"> </w:t>
      </w:r>
      <w:r w:rsidRPr="00DA3F45">
        <w:rPr>
          <w:szCs w:val="28"/>
          <w:lang w:eastAsia="ru-RU"/>
        </w:rPr>
        <w:t>435-</w:t>
      </w:r>
      <w:r>
        <w:rPr>
          <w:szCs w:val="28"/>
          <w:lang w:eastAsia="ru-RU"/>
        </w:rPr>
        <w:t>15.</w:t>
      </w:r>
    </w:p>
    <w:p w:rsidR="00215FFE" w:rsidRPr="00DA3F45" w:rsidRDefault="00215FFE" w:rsidP="00215FFE"/>
    <w:p w:rsidR="007925A3" w:rsidRDefault="007925A3"/>
    <w:sectPr w:rsidR="007925A3" w:rsidSect="00776BF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?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E08E0"/>
    <w:multiLevelType w:val="hybridMultilevel"/>
    <w:tmpl w:val="419A1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69B243C"/>
    <w:multiLevelType w:val="hybridMultilevel"/>
    <w:tmpl w:val="C79EAEC4"/>
    <w:lvl w:ilvl="0" w:tplc="AF5A9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FE"/>
    <w:rsid w:val="00215FFE"/>
    <w:rsid w:val="007925A3"/>
    <w:rsid w:val="00EC118D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F5DD0-A641-4DA6-BF63-118AAF12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F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C11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line="360" w:lineRule="auto"/>
      <w:ind w:firstLine="540"/>
      <w:jc w:val="center"/>
      <w:outlineLvl w:val="1"/>
    </w:pPr>
    <w:rPr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line="360" w:lineRule="auto"/>
      <w:ind w:firstLine="720"/>
      <w:jc w:val="center"/>
      <w:outlineLvl w:val="3"/>
    </w:pPr>
    <w:rPr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line="360" w:lineRule="auto"/>
      <w:ind w:firstLine="720"/>
      <w:jc w:val="both"/>
      <w:outlineLvl w:val="4"/>
    </w:pPr>
    <w:rPr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line="360" w:lineRule="auto"/>
      <w:ind w:firstLine="540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line="360" w:lineRule="auto"/>
      <w:ind w:firstLine="720"/>
      <w:jc w:val="both"/>
      <w:outlineLvl w:val="6"/>
    </w:pPr>
    <w:rPr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C118D"/>
    <w:pPr>
      <w:keepNext/>
      <w:spacing w:line="360" w:lineRule="auto"/>
      <w:ind w:firstLine="540"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EC118D"/>
    <w:pPr>
      <w:keepNext/>
      <w:ind w:right="-99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11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EC11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caption"/>
    <w:basedOn w:val="a"/>
    <w:next w:val="a"/>
    <w:uiPriority w:val="99"/>
    <w:qFormat/>
    <w:rsid w:val="00EC118D"/>
    <w:pPr>
      <w:spacing w:line="360" w:lineRule="auto"/>
      <w:ind w:firstLine="540"/>
      <w:jc w:val="center"/>
    </w:pPr>
    <w:rPr>
      <w:sz w:val="28"/>
      <w:szCs w:val="28"/>
    </w:rPr>
  </w:style>
  <w:style w:type="paragraph" w:styleId="a4">
    <w:name w:val="Title"/>
    <w:basedOn w:val="a"/>
    <w:link w:val="a5"/>
    <w:uiPriority w:val="99"/>
    <w:qFormat/>
    <w:rsid w:val="00EC118D"/>
    <w:pPr>
      <w:jc w:val="center"/>
    </w:pPr>
    <w:rPr>
      <w:sz w:val="28"/>
      <w:szCs w:val="28"/>
    </w:rPr>
  </w:style>
  <w:style w:type="character" w:customStyle="1" w:styleId="a5">
    <w:name w:val="Назва Знак"/>
    <w:basedOn w:val="a0"/>
    <w:link w:val="a4"/>
    <w:uiPriority w:val="99"/>
    <w:rsid w:val="00EC11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EC118D"/>
    <w:pPr>
      <w:shd w:val="clear" w:color="auto" w:fill="FFFFFF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7">
    <w:name w:val="Підзаголовок Знак"/>
    <w:basedOn w:val="a0"/>
    <w:link w:val="a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styleId="a8">
    <w:name w:val="No Spacing"/>
    <w:uiPriority w:val="99"/>
    <w:qFormat/>
    <w:rsid w:val="00EC118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uk-UA"/>
    </w:rPr>
  </w:style>
  <w:style w:type="paragraph" w:styleId="a9">
    <w:name w:val="List Paragraph"/>
    <w:basedOn w:val="a"/>
    <w:uiPriority w:val="34"/>
    <w:qFormat/>
    <w:rsid w:val="00EC118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15FFE"/>
    <w:rPr>
      <w:color w:val="0000FF"/>
      <w:u w:val="single"/>
    </w:rPr>
  </w:style>
  <w:style w:type="paragraph" w:styleId="ab">
    <w:name w:val="Body Text Indent"/>
    <w:basedOn w:val="a"/>
    <w:link w:val="ac"/>
    <w:semiHidden/>
    <w:unhideWhenUsed/>
    <w:rsid w:val="00215FFE"/>
    <w:pPr>
      <w:ind w:firstLine="295"/>
      <w:jc w:val="both"/>
    </w:pPr>
    <w:rPr>
      <w:sz w:val="19"/>
      <w:szCs w:val="19"/>
      <w:lang w:val="ru-RU"/>
    </w:rPr>
  </w:style>
  <w:style w:type="character" w:customStyle="1" w:styleId="ac">
    <w:name w:val="Основний текст з відступом Знак"/>
    <w:basedOn w:val="a0"/>
    <w:link w:val="ab"/>
    <w:semiHidden/>
    <w:rsid w:val="00215FFE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customStyle="1" w:styleId="Default">
    <w:name w:val="Default"/>
    <w:rsid w:val="00215F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15FF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e">
    <w:name w:val="Strong"/>
    <w:basedOn w:val="a0"/>
    <w:qFormat/>
    <w:rsid w:val="00215FFE"/>
    <w:rPr>
      <w:b/>
      <w:bCs/>
    </w:rPr>
  </w:style>
  <w:style w:type="paragraph" w:customStyle="1" w:styleId="msonospacing0">
    <w:name w:val="msonospacing"/>
    <w:basedOn w:val="a"/>
    <w:rsid w:val="00215FFE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31">
    <w:name w:val="Абзац списка3"/>
    <w:basedOn w:val="a"/>
    <w:rsid w:val="00215FFE"/>
    <w:pPr>
      <w:suppressAutoHyphens w:val="0"/>
      <w:ind w:left="720"/>
      <w:contextualSpacing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3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f.gov.ua/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2023-10-01T15:55:00Z</dcterms:created>
  <dcterms:modified xsi:type="dcterms:W3CDTF">2024-02-08T19:17:00Z</dcterms:modified>
</cp:coreProperties>
</file>