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D954D" w14:textId="6DD07F03" w:rsidR="00193E6E" w:rsidRPr="009F3147" w:rsidRDefault="003F64DD" w:rsidP="003F64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noProof/>
        </w:rPr>
        <w:drawing>
          <wp:inline distT="0" distB="0" distL="0" distR="0" wp14:anchorId="7C86838B" wp14:editId="0B679B21">
            <wp:extent cx="6119495" cy="86163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1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E6E" w:rsidRPr="009F3147">
        <w:rPr>
          <w:color w:val="000000"/>
        </w:rPr>
        <w:br w:type="page"/>
      </w:r>
    </w:p>
    <w:p w14:paraId="78E5A0AF" w14:textId="78E62079" w:rsidR="003C41ED" w:rsidRPr="009F3147" w:rsidRDefault="00193E6E" w:rsidP="003A04A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9F3147">
        <w:rPr>
          <w:b/>
          <w:color w:val="000000"/>
          <w:sz w:val="28"/>
          <w:szCs w:val="28"/>
        </w:rPr>
        <w:lastRenderedPageBreak/>
        <w:t>Опис</w:t>
      </w:r>
      <w:r w:rsidR="006E7136">
        <w:rPr>
          <w:b/>
          <w:color w:val="000000"/>
          <w:sz w:val="28"/>
          <w:szCs w:val="28"/>
        </w:rPr>
        <w:t xml:space="preserve"> </w:t>
      </w:r>
      <w:r w:rsidRPr="009F3147">
        <w:rPr>
          <w:b/>
          <w:color w:val="000000"/>
          <w:sz w:val="28"/>
          <w:szCs w:val="28"/>
        </w:rPr>
        <w:t>навчальної</w:t>
      </w:r>
      <w:r w:rsidR="006E7136">
        <w:rPr>
          <w:b/>
          <w:color w:val="000000"/>
          <w:sz w:val="28"/>
          <w:szCs w:val="28"/>
        </w:rPr>
        <w:t xml:space="preserve"> </w:t>
      </w:r>
      <w:r w:rsidRPr="009F3147">
        <w:rPr>
          <w:b/>
          <w:color w:val="000000"/>
          <w:sz w:val="28"/>
          <w:szCs w:val="28"/>
        </w:rPr>
        <w:t>дисципліни</w:t>
      </w:r>
    </w:p>
    <w:p w14:paraId="1C524121" w14:textId="77777777" w:rsidR="003C41ED" w:rsidRPr="009F3147" w:rsidRDefault="003C41ED" w:rsidP="003A04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tbl>
      <w:tblPr>
        <w:tblStyle w:val="af8"/>
        <w:tblW w:w="939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976"/>
        <w:gridCol w:w="1503"/>
        <w:gridCol w:w="1800"/>
      </w:tblGrid>
      <w:tr w:rsidR="003C41ED" w:rsidRPr="009F3147" w14:paraId="27F2832C" w14:textId="77777777">
        <w:trPr>
          <w:trHeight w:val="100"/>
        </w:trPr>
        <w:tc>
          <w:tcPr>
            <w:tcW w:w="3119" w:type="dxa"/>
            <w:vAlign w:val="center"/>
          </w:tcPr>
          <w:p w14:paraId="1A9943AA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9F3147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14:paraId="04C59ED6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9F3147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3" w:type="dxa"/>
            <w:gridSpan w:val="2"/>
            <w:vAlign w:val="center"/>
          </w:tcPr>
          <w:p w14:paraId="2C6B358F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9F3147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3C41ED" w:rsidRPr="009F3147" w14:paraId="09CAA248" w14:textId="77777777">
        <w:trPr>
          <w:trHeight w:val="660"/>
        </w:trPr>
        <w:tc>
          <w:tcPr>
            <w:tcW w:w="3119" w:type="dxa"/>
            <w:vMerge w:val="restart"/>
            <w:vAlign w:val="center"/>
          </w:tcPr>
          <w:p w14:paraId="1D9EE8C2" w14:textId="1E587F04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9F3147">
              <w:rPr>
                <w:b/>
                <w:color w:val="000000"/>
                <w:sz w:val="20"/>
                <w:szCs w:val="20"/>
              </w:rPr>
              <w:t>Галузь</w:t>
            </w:r>
            <w:r w:rsidR="006E7136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F3147">
              <w:rPr>
                <w:b/>
                <w:color w:val="000000"/>
                <w:sz w:val="20"/>
                <w:szCs w:val="20"/>
              </w:rPr>
              <w:t>знань,</w:t>
            </w:r>
            <w:r w:rsidR="006E7136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F3147">
              <w:rPr>
                <w:b/>
                <w:color w:val="000000"/>
                <w:sz w:val="20"/>
                <w:szCs w:val="20"/>
              </w:rPr>
              <w:t>спеціальність,</w:t>
            </w:r>
            <w:r w:rsidR="006E7136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74540FAC" w14:textId="56F29C70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9F3147">
              <w:rPr>
                <w:b/>
                <w:color w:val="000000"/>
                <w:sz w:val="20"/>
                <w:szCs w:val="20"/>
              </w:rPr>
              <w:t>освітня</w:t>
            </w:r>
            <w:r w:rsidR="006E7136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F3147">
              <w:rPr>
                <w:b/>
                <w:color w:val="000000"/>
                <w:sz w:val="20"/>
                <w:szCs w:val="20"/>
              </w:rPr>
              <w:t>програма</w:t>
            </w:r>
          </w:p>
          <w:p w14:paraId="57EA3856" w14:textId="49DF79AF" w:rsidR="003C41ED" w:rsidRPr="009F3147" w:rsidRDefault="006E7136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193E6E" w:rsidRPr="009F3147">
              <w:rPr>
                <w:b/>
                <w:color w:val="000000"/>
                <w:sz w:val="20"/>
                <w:szCs w:val="20"/>
              </w:rPr>
              <w:t>рівень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193E6E" w:rsidRPr="009F3147">
              <w:rPr>
                <w:b/>
                <w:color w:val="000000"/>
                <w:sz w:val="20"/>
                <w:szCs w:val="20"/>
              </w:rPr>
              <w:t>вищої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193E6E" w:rsidRPr="009F3147">
              <w:rPr>
                <w:b/>
                <w:color w:val="000000"/>
                <w:sz w:val="20"/>
                <w:szCs w:val="20"/>
              </w:rPr>
              <w:t>освіти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vMerge w:val="restart"/>
            <w:vAlign w:val="center"/>
          </w:tcPr>
          <w:p w14:paraId="4F802903" w14:textId="7121F260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9F3147">
              <w:rPr>
                <w:b/>
                <w:color w:val="000000"/>
                <w:sz w:val="20"/>
                <w:szCs w:val="20"/>
              </w:rPr>
              <w:t>Нормативні</w:t>
            </w:r>
            <w:r w:rsidR="006E7136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F3147">
              <w:rPr>
                <w:b/>
                <w:color w:val="000000"/>
                <w:sz w:val="20"/>
                <w:szCs w:val="20"/>
              </w:rPr>
              <w:t>показники</w:t>
            </w:r>
            <w:r w:rsidR="006E7136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F3147">
              <w:rPr>
                <w:b/>
                <w:color w:val="000000"/>
                <w:sz w:val="20"/>
                <w:szCs w:val="20"/>
              </w:rPr>
              <w:t>для</w:t>
            </w:r>
            <w:r w:rsidR="006E7136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F3147">
              <w:rPr>
                <w:b/>
                <w:color w:val="000000"/>
                <w:sz w:val="20"/>
                <w:szCs w:val="20"/>
              </w:rPr>
              <w:t>планування</w:t>
            </w:r>
            <w:r w:rsidR="006E7136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F3147">
              <w:rPr>
                <w:b/>
                <w:color w:val="000000"/>
                <w:sz w:val="20"/>
                <w:szCs w:val="20"/>
              </w:rPr>
              <w:t>і</w:t>
            </w:r>
            <w:r w:rsidR="006E7136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F3147">
              <w:rPr>
                <w:b/>
                <w:color w:val="000000"/>
                <w:sz w:val="20"/>
                <w:szCs w:val="20"/>
              </w:rPr>
              <w:t>розподілу</w:t>
            </w:r>
            <w:r w:rsidR="006E7136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F3147">
              <w:rPr>
                <w:b/>
                <w:color w:val="000000"/>
                <w:sz w:val="20"/>
                <w:szCs w:val="20"/>
              </w:rPr>
              <w:t>дисципліни</w:t>
            </w:r>
            <w:r w:rsidR="006E7136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F3147">
              <w:rPr>
                <w:b/>
                <w:color w:val="000000"/>
                <w:sz w:val="20"/>
                <w:szCs w:val="20"/>
              </w:rPr>
              <w:t>на</w:t>
            </w:r>
            <w:r w:rsidR="006E7136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F3147">
              <w:rPr>
                <w:b/>
                <w:color w:val="000000"/>
                <w:sz w:val="20"/>
                <w:szCs w:val="20"/>
              </w:rPr>
              <w:t>змістові</w:t>
            </w:r>
            <w:r w:rsidR="006E7136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F3147">
              <w:rPr>
                <w:b/>
                <w:color w:val="000000"/>
                <w:sz w:val="20"/>
                <w:szCs w:val="20"/>
              </w:rPr>
              <w:t>модулі</w:t>
            </w:r>
            <w:r w:rsidR="006E7136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03" w:type="dxa"/>
            <w:gridSpan w:val="2"/>
            <w:vAlign w:val="center"/>
          </w:tcPr>
          <w:p w14:paraId="02B235E7" w14:textId="32825F55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9F3147">
              <w:rPr>
                <w:b/>
                <w:color w:val="000000"/>
                <w:sz w:val="20"/>
                <w:szCs w:val="20"/>
              </w:rPr>
              <w:t>Характеристика</w:t>
            </w:r>
            <w:r w:rsidR="006E7136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F3147">
              <w:rPr>
                <w:b/>
                <w:color w:val="000000"/>
                <w:sz w:val="20"/>
                <w:szCs w:val="20"/>
              </w:rPr>
              <w:t>навчальної</w:t>
            </w:r>
            <w:r w:rsidR="006E7136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F3147">
              <w:rPr>
                <w:b/>
                <w:color w:val="000000"/>
                <w:sz w:val="20"/>
                <w:szCs w:val="20"/>
              </w:rPr>
              <w:t>дисципліни</w:t>
            </w:r>
          </w:p>
        </w:tc>
      </w:tr>
      <w:tr w:rsidR="003C41ED" w:rsidRPr="009F3147" w14:paraId="500CD1E1" w14:textId="77777777">
        <w:trPr>
          <w:trHeight w:val="640"/>
        </w:trPr>
        <w:tc>
          <w:tcPr>
            <w:tcW w:w="3119" w:type="dxa"/>
            <w:vMerge/>
            <w:vAlign w:val="center"/>
          </w:tcPr>
          <w:p w14:paraId="3DC062F3" w14:textId="77777777" w:rsidR="003C41ED" w:rsidRPr="009F3147" w:rsidRDefault="003C41ED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14:paraId="18A0D6FE" w14:textId="77777777" w:rsidR="003C41ED" w:rsidRPr="009F3147" w:rsidRDefault="003C41ED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</w:tcPr>
          <w:p w14:paraId="6D6486D8" w14:textId="3824CABA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9F3147">
              <w:rPr>
                <w:color w:val="000000"/>
                <w:sz w:val="20"/>
                <w:szCs w:val="20"/>
              </w:rPr>
              <w:t>очна</w:t>
            </w:r>
            <w:r w:rsidR="006E7136">
              <w:rPr>
                <w:color w:val="000000"/>
                <w:sz w:val="20"/>
                <w:szCs w:val="20"/>
              </w:rPr>
              <w:t xml:space="preserve"> </w:t>
            </w:r>
            <w:r w:rsidRPr="009F3147">
              <w:rPr>
                <w:color w:val="000000"/>
                <w:sz w:val="20"/>
                <w:szCs w:val="20"/>
              </w:rPr>
              <w:t>(денна)</w:t>
            </w:r>
            <w:r w:rsidR="006E7136">
              <w:rPr>
                <w:color w:val="000000"/>
                <w:sz w:val="20"/>
                <w:szCs w:val="20"/>
              </w:rPr>
              <w:t xml:space="preserve"> </w:t>
            </w:r>
            <w:r w:rsidRPr="009F3147">
              <w:rPr>
                <w:color w:val="000000"/>
                <w:sz w:val="20"/>
                <w:szCs w:val="20"/>
              </w:rPr>
              <w:t>форма</w:t>
            </w:r>
            <w:r w:rsidR="006E7136">
              <w:rPr>
                <w:color w:val="000000"/>
                <w:sz w:val="20"/>
                <w:szCs w:val="20"/>
              </w:rPr>
              <w:t xml:space="preserve"> </w:t>
            </w:r>
            <w:r w:rsidRPr="009F3147">
              <w:rPr>
                <w:color w:val="000000"/>
                <w:sz w:val="20"/>
                <w:szCs w:val="20"/>
              </w:rPr>
              <w:t>здобуття</w:t>
            </w:r>
            <w:r w:rsidR="006E7136">
              <w:rPr>
                <w:color w:val="000000"/>
                <w:sz w:val="20"/>
                <w:szCs w:val="20"/>
              </w:rPr>
              <w:t xml:space="preserve"> </w:t>
            </w:r>
            <w:r w:rsidRPr="009F3147">
              <w:rPr>
                <w:color w:val="000000"/>
                <w:sz w:val="20"/>
                <w:szCs w:val="20"/>
              </w:rPr>
              <w:t>освіти</w:t>
            </w:r>
          </w:p>
        </w:tc>
        <w:tc>
          <w:tcPr>
            <w:tcW w:w="1800" w:type="dxa"/>
          </w:tcPr>
          <w:p w14:paraId="4495EBA1" w14:textId="79CC8C85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9F3147">
              <w:rPr>
                <w:color w:val="000000"/>
                <w:sz w:val="20"/>
                <w:szCs w:val="20"/>
              </w:rPr>
              <w:t>заочна</w:t>
            </w:r>
            <w:r w:rsidR="006E7136">
              <w:rPr>
                <w:color w:val="000000"/>
                <w:sz w:val="20"/>
                <w:szCs w:val="20"/>
              </w:rPr>
              <w:t xml:space="preserve"> </w:t>
            </w:r>
            <w:r w:rsidRPr="009F3147">
              <w:rPr>
                <w:color w:val="000000"/>
                <w:sz w:val="20"/>
                <w:szCs w:val="20"/>
              </w:rPr>
              <w:t>(дистанційна)</w:t>
            </w:r>
          </w:p>
          <w:p w14:paraId="467D4D57" w14:textId="36ECA7A5" w:rsidR="003C41ED" w:rsidRPr="009F3147" w:rsidRDefault="006E7136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193E6E" w:rsidRPr="009F3147">
              <w:rPr>
                <w:color w:val="000000"/>
                <w:sz w:val="20"/>
                <w:szCs w:val="20"/>
              </w:rPr>
              <w:t>форма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93E6E" w:rsidRPr="009F3147">
              <w:rPr>
                <w:color w:val="000000"/>
                <w:sz w:val="20"/>
                <w:szCs w:val="20"/>
              </w:rPr>
              <w:t>здобуття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93E6E" w:rsidRPr="009F3147">
              <w:rPr>
                <w:color w:val="000000"/>
                <w:sz w:val="20"/>
                <w:szCs w:val="20"/>
              </w:rPr>
              <w:t>освіти</w:t>
            </w:r>
          </w:p>
        </w:tc>
      </w:tr>
      <w:tr w:rsidR="003C41ED" w:rsidRPr="009F3147" w14:paraId="04FD59AE" w14:textId="77777777">
        <w:trPr>
          <w:trHeight w:val="360"/>
        </w:trPr>
        <w:tc>
          <w:tcPr>
            <w:tcW w:w="3119" w:type="dxa"/>
            <w:vMerge w:val="restart"/>
          </w:tcPr>
          <w:p w14:paraId="16DC8553" w14:textId="7C080CF6" w:rsidR="003C41ED" w:rsidRPr="002847C8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2847C8">
              <w:rPr>
                <w:b/>
                <w:color w:val="000000"/>
                <w:sz w:val="20"/>
                <w:szCs w:val="20"/>
              </w:rPr>
              <w:t>Галузь</w:t>
            </w:r>
            <w:r w:rsidR="006E7136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847C8">
              <w:rPr>
                <w:b/>
                <w:color w:val="000000"/>
                <w:sz w:val="20"/>
                <w:szCs w:val="20"/>
              </w:rPr>
              <w:t>знань</w:t>
            </w:r>
          </w:p>
          <w:p w14:paraId="24F379CD" w14:textId="6B3DB924" w:rsidR="003C41ED" w:rsidRPr="002847C8" w:rsidRDefault="002767B4" w:rsidP="00284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2847C8">
              <w:rPr>
                <w:color w:val="000000"/>
              </w:rPr>
              <w:t>05</w:t>
            </w:r>
            <w:r w:rsidR="006E7136">
              <w:rPr>
                <w:color w:val="000000"/>
              </w:rPr>
              <w:t xml:space="preserve"> </w:t>
            </w:r>
            <w:r w:rsidRPr="002847C8">
              <w:rPr>
                <w:color w:val="000000"/>
              </w:rPr>
              <w:t>«Соціальні</w:t>
            </w:r>
            <w:r w:rsidR="006E7136">
              <w:rPr>
                <w:color w:val="000000"/>
              </w:rPr>
              <w:t xml:space="preserve"> </w:t>
            </w:r>
            <w:r w:rsidRPr="002847C8">
              <w:rPr>
                <w:color w:val="000000"/>
              </w:rPr>
              <w:t>та</w:t>
            </w:r>
            <w:r w:rsidR="006E7136">
              <w:rPr>
                <w:color w:val="000000"/>
              </w:rPr>
              <w:t xml:space="preserve"> </w:t>
            </w:r>
            <w:r w:rsidRPr="002847C8">
              <w:rPr>
                <w:color w:val="000000"/>
              </w:rPr>
              <w:t>поведінкові</w:t>
            </w:r>
            <w:r w:rsidR="006E7136">
              <w:rPr>
                <w:color w:val="000000"/>
              </w:rPr>
              <w:t xml:space="preserve"> </w:t>
            </w:r>
            <w:r w:rsidRPr="002847C8">
              <w:rPr>
                <w:color w:val="000000"/>
              </w:rPr>
              <w:t>науки»,</w:t>
            </w:r>
          </w:p>
          <w:p w14:paraId="2B946D3D" w14:textId="0A6606DD" w:rsidR="002767B4" w:rsidRPr="009F3147" w:rsidRDefault="002767B4" w:rsidP="00284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782F86BD" w14:textId="7E82AD76" w:rsidR="003C41ED" w:rsidRPr="009F3147" w:rsidRDefault="00193E6E" w:rsidP="002E7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</w:rPr>
            </w:pPr>
            <w:r w:rsidRPr="009F3147">
              <w:rPr>
                <w:color w:val="000000"/>
              </w:rPr>
              <w:t>Кількість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кредитів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–</w:t>
            </w:r>
            <w:r w:rsidR="006E7136">
              <w:rPr>
                <w:color w:val="000000"/>
              </w:rPr>
              <w:t xml:space="preserve">  </w:t>
            </w:r>
            <w:r w:rsidR="002E7705" w:rsidRPr="009F3147">
              <w:rPr>
                <w:color w:val="000000"/>
              </w:rPr>
              <w:t>3</w:t>
            </w:r>
          </w:p>
        </w:tc>
        <w:tc>
          <w:tcPr>
            <w:tcW w:w="3303" w:type="dxa"/>
            <w:gridSpan w:val="2"/>
            <w:vAlign w:val="center"/>
          </w:tcPr>
          <w:p w14:paraId="5250E8BC" w14:textId="64F7C6E8" w:rsidR="003C41ED" w:rsidRPr="009F3147" w:rsidRDefault="003A04A3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14"/>
                <w:szCs w:val="14"/>
              </w:rPr>
            </w:pPr>
            <w:r w:rsidRPr="009F3147">
              <w:rPr>
                <w:b/>
              </w:rPr>
              <w:t>Вибіркова</w:t>
            </w:r>
            <w:r w:rsidR="006E7136">
              <w:rPr>
                <w:b/>
              </w:rPr>
              <w:t xml:space="preserve"> </w:t>
            </w:r>
          </w:p>
        </w:tc>
      </w:tr>
      <w:tr w:rsidR="003C41ED" w:rsidRPr="009F3147" w14:paraId="3832BD19" w14:textId="77777777">
        <w:trPr>
          <w:trHeight w:val="480"/>
        </w:trPr>
        <w:tc>
          <w:tcPr>
            <w:tcW w:w="3119" w:type="dxa"/>
            <w:vMerge/>
          </w:tcPr>
          <w:p w14:paraId="06661279" w14:textId="77777777" w:rsidR="003C41ED" w:rsidRPr="009F3147" w:rsidRDefault="003C41ED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2976" w:type="dxa"/>
            <w:vMerge/>
            <w:vAlign w:val="center"/>
          </w:tcPr>
          <w:p w14:paraId="14DF7085" w14:textId="77777777" w:rsidR="003C41ED" w:rsidRPr="009F3147" w:rsidRDefault="003C41ED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3303" w:type="dxa"/>
            <w:gridSpan w:val="2"/>
            <w:vAlign w:val="center"/>
          </w:tcPr>
          <w:p w14:paraId="5AEC5982" w14:textId="1F55BB19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9F3147">
              <w:rPr>
                <w:b/>
                <w:color w:val="000000"/>
              </w:rPr>
              <w:t>Цикл</w:t>
            </w:r>
            <w:r w:rsidR="006E7136">
              <w:rPr>
                <w:b/>
                <w:color w:val="000000"/>
              </w:rPr>
              <w:t xml:space="preserve"> </w:t>
            </w:r>
            <w:proofErr w:type="spellStart"/>
            <w:r w:rsidR="003A04A3" w:rsidRPr="009F3147">
              <w:rPr>
                <w:b/>
                <w:color w:val="000000"/>
              </w:rPr>
              <w:t>професійно</w:t>
            </w:r>
            <w:proofErr w:type="spellEnd"/>
            <w:r w:rsidR="003A04A3" w:rsidRPr="009F3147">
              <w:rPr>
                <w:b/>
                <w:color w:val="000000"/>
              </w:rPr>
              <w:t>-орієнтованих</w:t>
            </w:r>
            <w:r w:rsidR="006E7136">
              <w:rPr>
                <w:b/>
                <w:color w:val="000000"/>
              </w:rPr>
              <w:t xml:space="preserve"> </w:t>
            </w:r>
            <w:r w:rsidR="003A04A3" w:rsidRPr="009F3147">
              <w:rPr>
                <w:b/>
                <w:color w:val="000000"/>
              </w:rPr>
              <w:t>компонент</w:t>
            </w:r>
            <w:r w:rsidR="006E7136">
              <w:rPr>
                <w:b/>
                <w:color w:val="000000"/>
              </w:rPr>
              <w:t xml:space="preserve"> </w:t>
            </w:r>
            <w:r w:rsidR="003A04A3" w:rsidRPr="009F3147">
              <w:rPr>
                <w:b/>
                <w:color w:val="000000"/>
              </w:rPr>
              <w:t>на</w:t>
            </w:r>
            <w:r w:rsidR="006E7136">
              <w:rPr>
                <w:b/>
                <w:color w:val="000000"/>
              </w:rPr>
              <w:t xml:space="preserve"> </w:t>
            </w:r>
            <w:r w:rsidR="003A04A3" w:rsidRPr="009F3147">
              <w:rPr>
                <w:b/>
                <w:color w:val="000000"/>
              </w:rPr>
              <w:t>вибір</w:t>
            </w:r>
            <w:r w:rsidR="006E7136">
              <w:rPr>
                <w:b/>
                <w:color w:val="000000"/>
              </w:rPr>
              <w:t xml:space="preserve"> </w:t>
            </w:r>
            <w:r w:rsidR="003A04A3" w:rsidRPr="009F3147">
              <w:rPr>
                <w:b/>
                <w:color w:val="000000"/>
              </w:rPr>
              <w:t>навчального</w:t>
            </w:r>
            <w:r w:rsidR="006E7136">
              <w:rPr>
                <w:b/>
                <w:color w:val="000000"/>
              </w:rPr>
              <w:t xml:space="preserve"> </w:t>
            </w:r>
            <w:r w:rsidR="003A04A3" w:rsidRPr="009F3147">
              <w:rPr>
                <w:b/>
                <w:color w:val="000000"/>
              </w:rPr>
              <w:t>закладу</w:t>
            </w:r>
            <w:r w:rsidR="006E7136">
              <w:rPr>
                <w:b/>
                <w:color w:val="000000"/>
              </w:rPr>
              <w:t xml:space="preserve"> </w:t>
            </w:r>
          </w:p>
        </w:tc>
      </w:tr>
      <w:tr w:rsidR="003C41ED" w:rsidRPr="009F3147" w14:paraId="5A3992AC" w14:textId="77777777">
        <w:trPr>
          <w:trHeight w:val="620"/>
        </w:trPr>
        <w:tc>
          <w:tcPr>
            <w:tcW w:w="3119" w:type="dxa"/>
            <w:vAlign w:val="center"/>
          </w:tcPr>
          <w:p w14:paraId="0D8D3F01" w14:textId="77777777" w:rsidR="003C41ED" w:rsidRPr="009F3147" w:rsidRDefault="00193E6E" w:rsidP="00284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9F3147">
              <w:rPr>
                <w:b/>
                <w:color w:val="000000"/>
                <w:sz w:val="20"/>
                <w:szCs w:val="20"/>
              </w:rPr>
              <w:t>Спеціальність</w:t>
            </w:r>
          </w:p>
          <w:p w14:paraId="5A53AD73" w14:textId="4F9F4BFE" w:rsidR="002767B4" w:rsidRPr="00EB5AC1" w:rsidRDefault="002767B4" w:rsidP="00EB5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ru-RU"/>
              </w:rPr>
            </w:pPr>
            <w:r w:rsidRPr="009F3147">
              <w:rPr>
                <w:color w:val="000000"/>
              </w:rPr>
              <w:t>051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Економіка,</w:t>
            </w:r>
          </w:p>
        </w:tc>
        <w:tc>
          <w:tcPr>
            <w:tcW w:w="2976" w:type="dxa"/>
            <w:vMerge w:val="restart"/>
            <w:vAlign w:val="center"/>
          </w:tcPr>
          <w:p w14:paraId="573204B8" w14:textId="450F3241" w:rsidR="003C41ED" w:rsidRPr="009F3147" w:rsidRDefault="00193E6E" w:rsidP="002E7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yellow"/>
              </w:rPr>
            </w:pPr>
            <w:r w:rsidRPr="009F3147">
              <w:rPr>
                <w:color w:val="000000"/>
              </w:rPr>
              <w:t>Загальна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кількість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годин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–</w:t>
            </w:r>
            <w:r w:rsidR="006E7136">
              <w:rPr>
                <w:color w:val="000000"/>
              </w:rPr>
              <w:t xml:space="preserve"> </w:t>
            </w:r>
            <w:r w:rsidR="002E7705" w:rsidRPr="009F3147">
              <w:rPr>
                <w:color w:val="000000"/>
              </w:rPr>
              <w:t>90</w:t>
            </w:r>
          </w:p>
        </w:tc>
        <w:tc>
          <w:tcPr>
            <w:tcW w:w="3303" w:type="dxa"/>
            <w:gridSpan w:val="2"/>
            <w:vAlign w:val="center"/>
          </w:tcPr>
          <w:p w14:paraId="34EBEEEC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b/>
                <w:color w:val="000000"/>
              </w:rPr>
              <w:t>Семестр:</w:t>
            </w:r>
          </w:p>
        </w:tc>
      </w:tr>
      <w:tr w:rsidR="003C41ED" w:rsidRPr="009F3147" w14:paraId="04A3DE66" w14:textId="77777777">
        <w:trPr>
          <w:trHeight w:val="360"/>
        </w:trPr>
        <w:tc>
          <w:tcPr>
            <w:tcW w:w="3119" w:type="dxa"/>
            <w:vMerge w:val="restart"/>
            <w:vAlign w:val="center"/>
          </w:tcPr>
          <w:p w14:paraId="6DBCC080" w14:textId="0C3C0951" w:rsidR="003C41ED" w:rsidRPr="009F3147" w:rsidRDefault="00193E6E" w:rsidP="00284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9F3147">
              <w:rPr>
                <w:b/>
                <w:color w:val="000000"/>
                <w:sz w:val="20"/>
                <w:szCs w:val="20"/>
              </w:rPr>
              <w:t>Освітньо-професійна</w:t>
            </w:r>
            <w:r w:rsidR="006E7136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F3147">
              <w:rPr>
                <w:b/>
                <w:color w:val="000000"/>
                <w:sz w:val="20"/>
                <w:szCs w:val="20"/>
              </w:rPr>
              <w:t>програма</w:t>
            </w:r>
          </w:p>
          <w:p w14:paraId="7D31DD8A" w14:textId="465CCEA0" w:rsidR="003C41ED" w:rsidRPr="00EB5AC1" w:rsidRDefault="00EB5AC1" w:rsidP="00EB5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</w:rPr>
              <w:t>«Інформаційна</w:t>
            </w:r>
            <w:r w:rsidR="006E71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економіка»</w:t>
            </w:r>
          </w:p>
        </w:tc>
        <w:tc>
          <w:tcPr>
            <w:tcW w:w="2976" w:type="dxa"/>
            <w:vMerge/>
            <w:vAlign w:val="center"/>
          </w:tcPr>
          <w:p w14:paraId="7D0CFED3" w14:textId="77777777" w:rsidR="003C41ED" w:rsidRPr="009F3147" w:rsidRDefault="003C41ED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7698E30E" w14:textId="659E65F8" w:rsidR="003C41ED" w:rsidRPr="009F3147" w:rsidRDefault="003E6901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6</w:t>
            </w:r>
            <w:r w:rsidR="006E7136">
              <w:rPr>
                <w:color w:val="000000"/>
              </w:rPr>
              <w:t xml:space="preserve"> </w:t>
            </w:r>
            <w:r w:rsidR="00193E6E" w:rsidRPr="009F3147">
              <w:rPr>
                <w:color w:val="000000"/>
              </w:rPr>
              <w:t>-й</w:t>
            </w:r>
          </w:p>
        </w:tc>
        <w:tc>
          <w:tcPr>
            <w:tcW w:w="1800" w:type="dxa"/>
            <w:vAlign w:val="center"/>
          </w:tcPr>
          <w:p w14:paraId="624B7A68" w14:textId="77777777" w:rsidR="003C41ED" w:rsidRPr="009F3147" w:rsidRDefault="003C41ED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3C41ED" w:rsidRPr="009F3147" w14:paraId="298F6834" w14:textId="77777777">
        <w:trPr>
          <w:trHeight w:val="320"/>
        </w:trPr>
        <w:tc>
          <w:tcPr>
            <w:tcW w:w="3119" w:type="dxa"/>
            <w:vMerge/>
            <w:vAlign w:val="center"/>
          </w:tcPr>
          <w:p w14:paraId="1D9790C6" w14:textId="77777777" w:rsidR="003C41ED" w:rsidRPr="009F3147" w:rsidRDefault="003C41ED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5A99CBBA" w14:textId="69FF7B68" w:rsidR="003C41ED" w:rsidRPr="009F3147" w:rsidRDefault="001E02E3" w:rsidP="002E7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F3147">
              <w:rPr>
                <w:color w:val="000000"/>
              </w:rPr>
              <w:t>Змістових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модулів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–</w:t>
            </w:r>
            <w:r w:rsidR="006E7136">
              <w:rPr>
                <w:color w:val="000000"/>
              </w:rPr>
              <w:t xml:space="preserve"> </w:t>
            </w:r>
            <w:r w:rsidR="002E7705" w:rsidRPr="009F3147">
              <w:rPr>
                <w:color w:val="000000"/>
              </w:rPr>
              <w:t>4</w:t>
            </w:r>
          </w:p>
        </w:tc>
        <w:tc>
          <w:tcPr>
            <w:tcW w:w="3303" w:type="dxa"/>
            <w:gridSpan w:val="2"/>
            <w:vAlign w:val="center"/>
          </w:tcPr>
          <w:p w14:paraId="59298991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b/>
                <w:color w:val="000000"/>
              </w:rPr>
              <w:t>Лекції</w:t>
            </w:r>
          </w:p>
        </w:tc>
      </w:tr>
      <w:tr w:rsidR="003C41ED" w:rsidRPr="009F3147" w14:paraId="551867C3" w14:textId="77777777">
        <w:trPr>
          <w:trHeight w:val="320"/>
        </w:trPr>
        <w:tc>
          <w:tcPr>
            <w:tcW w:w="3119" w:type="dxa"/>
            <w:vMerge/>
            <w:vAlign w:val="center"/>
          </w:tcPr>
          <w:p w14:paraId="7D9D5546" w14:textId="77777777" w:rsidR="003C41ED" w:rsidRPr="009F3147" w:rsidRDefault="003C41ED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976" w:type="dxa"/>
            <w:vMerge/>
            <w:vAlign w:val="center"/>
          </w:tcPr>
          <w:p w14:paraId="17DD5C16" w14:textId="77777777" w:rsidR="003C41ED" w:rsidRPr="009F3147" w:rsidRDefault="003C41ED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03" w:type="dxa"/>
            <w:vAlign w:val="center"/>
          </w:tcPr>
          <w:p w14:paraId="222282FF" w14:textId="4CB504C4" w:rsidR="003C41ED" w:rsidRPr="009F3147" w:rsidRDefault="003E6901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26</w:t>
            </w:r>
            <w:r w:rsidR="006E7136">
              <w:rPr>
                <w:color w:val="000000"/>
              </w:rPr>
              <w:t xml:space="preserve"> </w:t>
            </w:r>
            <w:r w:rsidR="00193E6E" w:rsidRPr="009F3147">
              <w:rPr>
                <w:color w:val="000000"/>
              </w:rPr>
              <w:t>год.</w:t>
            </w:r>
          </w:p>
        </w:tc>
        <w:tc>
          <w:tcPr>
            <w:tcW w:w="1800" w:type="dxa"/>
            <w:vAlign w:val="center"/>
          </w:tcPr>
          <w:p w14:paraId="210843A9" w14:textId="77777777" w:rsidR="003C41ED" w:rsidRPr="009F3147" w:rsidRDefault="003C41ED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3C41ED" w:rsidRPr="009F3147" w14:paraId="3707776A" w14:textId="77777777">
        <w:trPr>
          <w:trHeight w:val="620"/>
        </w:trPr>
        <w:tc>
          <w:tcPr>
            <w:tcW w:w="3119" w:type="dxa"/>
            <w:vMerge/>
            <w:vAlign w:val="center"/>
          </w:tcPr>
          <w:p w14:paraId="2451749D" w14:textId="77777777" w:rsidR="003C41ED" w:rsidRPr="009F3147" w:rsidRDefault="003C41ED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976" w:type="dxa"/>
            <w:vMerge/>
            <w:vAlign w:val="center"/>
          </w:tcPr>
          <w:p w14:paraId="63F37D88" w14:textId="77777777" w:rsidR="003C41ED" w:rsidRPr="009F3147" w:rsidRDefault="003C41ED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303" w:type="dxa"/>
            <w:gridSpan w:val="2"/>
            <w:tcBorders>
              <w:bottom w:val="single" w:sz="4" w:space="0" w:color="000000"/>
            </w:tcBorders>
            <w:vAlign w:val="center"/>
          </w:tcPr>
          <w:p w14:paraId="0F23A3B9" w14:textId="172EB956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b/>
                <w:color w:val="000000"/>
              </w:rPr>
              <w:t>Практичні</w:t>
            </w:r>
            <w:r w:rsidR="006E7136">
              <w:rPr>
                <w:b/>
                <w:color w:val="000000"/>
              </w:rPr>
              <w:t xml:space="preserve"> </w:t>
            </w:r>
          </w:p>
          <w:p w14:paraId="654CB776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b/>
                <w:color w:val="000000"/>
              </w:rPr>
              <w:t>/</w:t>
            </w:r>
          </w:p>
          <w:p w14:paraId="4B27201B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9F3147">
              <w:rPr>
                <w:b/>
                <w:color w:val="000000"/>
              </w:rPr>
              <w:t>Лабораторні</w:t>
            </w:r>
          </w:p>
        </w:tc>
      </w:tr>
      <w:tr w:rsidR="003C41ED" w:rsidRPr="009F3147" w14:paraId="57A56467" w14:textId="77777777">
        <w:trPr>
          <w:trHeight w:val="560"/>
        </w:trPr>
        <w:tc>
          <w:tcPr>
            <w:tcW w:w="3119" w:type="dxa"/>
            <w:vMerge w:val="restart"/>
            <w:tcBorders>
              <w:bottom w:val="single" w:sz="4" w:space="0" w:color="000000"/>
            </w:tcBorders>
            <w:vAlign w:val="center"/>
          </w:tcPr>
          <w:p w14:paraId="347CDB8D" w14:textId="0E313C8F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9F3147">
              <w:rPr>
                <w:color w:val="000000"/>
                <w:sz w:val="20"/>
                <w:szCs w:val="20"/>
              </w:rPr>
              <w:t>Рівень</w:t>
            </w:r>
            <w:r w:rsidR="006E7136">
              <w:rPr>
                <w:color w:val="000000"/>
                <w:sz w:val="20"/>
                <w:szCs w:val="20"/>
              </w:rPr>
              <w:t xml:space="preserve"> </w:t>
            </w:r>
            <w:r w:rsidRPr="009F3147">
              <w:rPr>
                <w:color w:val="000000"/>
                <w:sz w:val="20"/>
                <w:szCs w:val="20"/>
              </w:rPr>
              <w:t>вищої</w:t>
            </w:r>
            <w:r w:rsidR="006E7136">
              <w:rPr>
                <w:color w:val="000000"/>
                <w:sz w:val="20"/>
                <w:szCs w:val="20"/>
              </w:rPr>
              <w:t xml:space="preserve"> </w:t>
            </w:r>
            <w:r w:rsidRPr="009F3147">
              <w:rPr>
                <w:color w:val="000000"/>
                <w:sz w:val="20"/>
                <w:szCs w:val="20"/>
              </w:rPr>
              <w:t>освіти:</w:t>
            </w:r>
            <w:r w:rsidR="006E7136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F3147">
              <w:rPr>
                <w:b/>
                <w:color w:val="000000"/>
              </w:rPr>
              <w:t>бакалаврський</w:t>
            </w:r>
          </w:p>
          <w:p w14:paraId="34FF72FC" w14:textId="77777777" w:rsidR="003C41ED" w:rsidRPr="009F3147" w:rsidRDefault="003C41ED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976" w:type="dxa"/>
            <w:vMerge w:val="restart"/>
            <w:tcBorders>
              <w:bottom w:val="single" w:sz="4" w:space="0" w:color="000000"/>
            </w:tcBorders>
            <w:vAlign w:val="center"/>
          </w:tcPr>
          <w:p w14:paraId="46EB0151" w14:textId="0504BFAC" w:rsidR="003C41ED" w:rsidRPr="002847C8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9F3147">
              <w:rPr>
                <w:color w:val="000000"/>
              </w:rPr>
              <w:t>Кількість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поточних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контрольних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заходів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–</w:t>
            </w:r>
            <w:r w:rsidR="006E7136">
              <w:rPr>
                <w:color w:val="000000"/>
              </w:rPr>
              <w:t xml:space="preserve"> </w:t>
            </w:r>
            <w:r w:rsidR="002847C8">
              <w:rPr>
                <w:color w:val="000000"/>
                <w:lang w:val="ru-RU"/>
              </w:rPr>
              <w:t>8</w:t>
            </w:r>
          </w:p>
          <w:p w14:paraId="409E5D1D" w14:textId="77777777" w:rsidR="003C41ED" w:rsidRPr="009F3147" w:rsidRDefault="003C41ED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03" w:type="dxa"/>
            <w:tcBorders>
              <w:bottom w:val="single" w:sz="4" w:space="0" w:color="000000"/>
            </w:tcBorders>
            <w:vAlign w:val="center"/>
          </w:tcPr>
          <w:p w14:paraId="1666EF77" w14:textId="222EEBE9" w:rsidR="003C41ED" w:rsidRPr="009F3147" w:rsidRDefault="003E6901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12</w:t>
            </w:r>
            <w:r w:rsidR="006E7136">
              <w:rPr>
                <w:color w:val="000000"/>
              </w:rPr>
              <w:t xml:space="preserve"> </w:t>
            </w:r>
            <w:r w:rsidR="00193E6E" w:rsidRPr="009F3147">
              <w:rPr>
                <w:color w:val="000000"/>
              </w:rPr>
              <w:t>год.</w:t>
            </w:r>
          </w:p>
          <w:p w14:paraId="05FD581D" w14:textId="5E916421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/</w:t>
            </w:r>
            <w:r w:rsidR="006E7136">
              <w:rPr>
                <w:color w:val="000000"/>
              </w:rPr>
              <w:t xml:space="preserve"> </w:t>
            </w:r>
          </w:p>
          <w:p w14:paraId="632A06A2" w14:textId="4725A0AC" w:rsidR="003C41ED" w:rsidRPr="009F3147" w:rsidRDefault="001E02E3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0</w:t>
            </w:r>
            <w:r w:rsidR="006E7136">
              <w:rPr>
                <w:color w:val="000000"/>
              </w:rPr>
              <w:t xml:space="preserve"> </w:t>
            </w:r>
            <w:r w:rsidR="00193E6E" w:rsidRPr="009F3147">
              <w:rPr>
                <w:color w:val="000000"/>
              </w:rPr>
              <w:t>год.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center"/>
          </w:tcPr>
          <w:p w14:paraId="5E4D543C" w14:textId="77777777" w:rsidR="003C41ED" w:rsidRPr="009F3147" w:rsidRDefault="003C41ED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3C41ED" w:rsidRPr="009F3147" w14:paraId="4B9AE1AF" w14:textId="77777777">
        <w:trPr>
          <w:trHeight w:val="120"/>
        </w:trPr>
        <w:tc>
          <w:tcPr>
            <w:tcW w:w="3119" w:type="dxa"/>
            <w:vMerge/>
            <w:tcBorders>
              <w:bottom w:val="single" w:sz="4" w:space="0" w:color="000000"/>
            </w:tcBorders>
            <w:vAlign w:val="center"/>
          </w:tcPr>
          <w:p w14:paraId="7F099EC1" w14:textId="77777777" w:rsidR="003C41ED" w:rsidRPr="009F3147" w:rsidRDefault="003C41ED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976" w:type="dxa"/>
            <w:vMerge/>
            <w:tcBorders>
              <w:bottom w:val="single" w:sz="4" w:space="0" w:color="000000"/>
            </w:tcBorders>
            <w:vAlign w:val="center"/>
          </w:tcPr>
          <w:p w14:paraId="2F1C3C10" w14:textId="77777777" w:rsidR="003C41ED" w:rsidRPr="009F3147" w:rsidRDefault="003C41ED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303" w:type="dxa"/>
            <w:gridSpan w:val="2"/>
            <w:vAlign w:val="center"/>
          </w:tcPr>
          <w:p w14:paraId="693905A8" w14:textId="36558FCB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b/>
                <w:color w:val="000000"/>
              </w:rPr>
              <w:t>Самостійна</w:t>
            </w:r>
            <w:r w:rsidR="006E7136">
              <w:rPr>
                <w:b/>
                <w:color w:val="000000"/>
              </w:rPr>
              <w:t xml:space="preserve"> </w:t>
            </w:r>
            <w:r w:rsidRPr="009F3147">
              <w:rPr>
                <w:b/>
                <w:color w:val="000000"/>
              </w:rPr>
              <w:t>робота</w:t>
            </w:r>
          </w:p>
        </w:tc>
      </w:tr>
      <w:tr w:rsidR="003C41ED" w:rsidRPr="009F3147" w14:paraId="7723CF32" w14:textId="77777777">
        <w:trPr>
          <w:trHeight w:val="120"/>
        </w:trPr>
        <w:tc>
          <w:tcPr>
            <w:tcW w:w="3119" w:type="dxa"/>
            <w:vMerge/>
            <w:tcBorders>
              <w:bottom w:val="single" w:sz="4" w:space="0" w:color="000000"/>
            </w:tcBorders>
            <w:vAlign w:val="center"/>
          </w:tcPr>
          <w:p w14:paraId="0FD0E6BF" w14:textId="77777777" w:rsidR="003C41ED" w:rsidRPr="009F3147" w:rsidRDefault="003C41ED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976" w:type="dxa"/>
            <w:vMerge/>
            <w:tcBorders>
              <w:bottom w:val="single" w:sz="4" w:space="0" w:color="000000"/>
            </w:tcBorders>
            <w:vAlign w:val="center"/>
          </w:tcPr>
          <w:p w14:paraId="5C30DDA4" w14:textId="77777777" w:rsidR="003C41ED" w:rsidRPr="009F3147" w:rsidRDefault="003C41ED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03" w:type="dxa"/>
            <w:vAlign w:val="center"/>
          </w:tcPr>
          <w:p w14:paraId="59B3B584" w14:textId="687DFF52" w:rsidR="003C41ED" w:rsidRPr="009F3147" w:rsidRDefault="00C63352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52</w:t>
            </w:r>
            <w:r w:rsidR="006E7136">
              <w:rPr>
                <w:color w:val="000000"/>
              </w:rPr>
              <w:t xml:space="preserve"> </w:t>
            </w:r>
            <w:r w:rsidR="00193E6E" w:rsidRPr="009F3147">
              <w:rPr>
                <w:color w:val="000000"/>
              </w:rPr>
              <w:t>год.</w:t>
            </w:r>
          </w:p>
        </w:tc>
        <w:tc>
          <w:tcPr>
            <w:tcW w:w="1800" w:type="dxa"/>
            <w:vAlign w:val="center"/>
          </w:tcPr>
          <w:p w14:paraId="5E477A18" w14:textId="77777777" w:rsidR="003C41ED" w:rsidRPr="009F3147" w:rsidRDefault="003C41ED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3C41ED" w:rsidRPr="009F3147" w14:paraId="7EBD0E1A" w14:textId="77777777">
        <w:trPr>
          <w:trHeight w:val="120"/>
        </w:trPr>
        <w:tc>
          <w:tcPr>
            <w:tcW w:w="3119" w:type="dxa"/>
            <w:vMerge/>
            <w:tcBorders>
              <w:bottom w:val="single" w:sz="4" w:space="0" w:color="000000"/>
            </w:tcBorders>
            <w:vAlign w:val="center"/>
          </w:tcPr>
          <w:p w14:paraId="33D0A142" w14:textId="77777777" w:rsidR="003C41ED" w:rsidRPr="009F3147" w:rsidRDefault="003C41ED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976" w:type="dxa"/>
            <w:vMerge/>
            <w:tcBorders>
              <w:bottom w:val="single" w:sz="4" w:space="0" w:color="000000"/>
            </w:tcBorders>
            <w:vAlign w:val="center"/>
          </w:tcPr>
          <w:p w14:paraId="65C730A0" w14:textId="77777777" w:rsidR="003C41ED" w:rsidRPr="009F3147" w:rsidRDefault="003C41ED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303" w:type="dxa"/>
            <w:gridSpan w:val="2"/>
            <w:vAlign w:val="center"/>
          </w:tcPr>
          <w:p w14:paraId="25A14730" w14:textId="298D7855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b/>
                <w:color w:val="000000"/>
              </w:rPr>
              <w:t>Вид</w:t>
            </w:r>
            <w:r w:rsidR="006E7136">
              <w:rPr>
                <w:b/>
                <w:color w:val="000000"/>
              </w:rPr>
              <w:t xml:space="preserve"> </w:t>
            </w:r>
            <w:r w:rsidRPr="009F3147">
              <w:rPr>
                <w:b/>
                <w:color w:val="000000"/>
              </w:rPr>
              <w:t>підсумкового</w:t>
            </w:r>
            <w:r w:rsidR="006E7136">
              <w:rPr>
                <w:b/>
                <w:color w:val="000000"/>
              </w:rPr>
              <w:t xml:space="preserve"> </w:t>
            </w:r>
            <w:r w:rsidRPr="009F3147">
              <w:rPr>
                <w:b/>
                <w:color w:val="000000"/>
              </w:rPr>
              <w:t>семестрового</w:t>
            </w:r>
            <w:r w:rsidR="006E7136">
              <w:rPr>
                <w:b/>
                <w:color w:val="000000"/>
              </w:rPr>
              <w:t xml:space="preserve"> </w:t>
            </w:r>
            <w:r w:rsidRPr="009F3147">
              <w:rPr>
                <w:b/>
                <w:color w:val="000000"/>
              </w:rPr>
              <w:t>контролю</w:t>
            </w:r>
            <w:r w:rsidRPr="009F3147">
              <w:rPr>
                <w:color w:val="000000"/>
              </w:rPr>
              <w:t>:</w:t>
            </w:r>
            <w:r w:rsidR="006E7136">
              <w:rPr>
                <w:color w:val="000000"/>
              </w:rPr>
              <w:t xml:space="preserve"> </w:t>
            </w:r>
          </w:p>
          <w:p w14:paraId="3734C6D8" w14:textId="57FBCAAE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4"/>
                <w:szCs w:val="14"/>
              </w:rPr>
            </w:pPr>
            <w:r w:rsidRPr="009F3147">
              <w:rPr>
                <w:color w:val="000000"/>
              </w:rPr>
              <w:t>екзамен</w:t>
            </w:r>
            <w:r w:rsidR="006E7136">
              <w:rPr>
                <w:color w:val="000000"/>
              </w:rPr>
              <w:t xml:space="preserve"> </w:t>
            </w:r>
          </w:p>
        </w:tc>
      </w:tr>
    </w:tbl>
    <w:p w14:paraId="35D30025" w14:textId="77777777" w:rsidR="003C41ED" w:rsidRPr="009F3147" w:rsidRDefault="003C41ED" w:rsidP="003A04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7AB9594A" w14:textId="118484A5" w:rsidR="003C41ED" w:rsidRPr="009F3147" w:rsidRDefault="00193E6E" w:rsidP="003A04A3">
      <w:pPr>
        <w:keepNext/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 w:rsidRPr="009F3147">
        <w:rPr>
          <w:b/>
          <w:color w:val="000000"/>
          <w:sz w:val="28"/>
          <w:szCs w:val="28"/>
        </w:rPr>
        <w:t>2.</w:t>
      </w:r>
      <w:r w:rsidR="006E7136">
        <w:rPr>
          <w:b/>
          <w:color w:val="000000"/>
          <w:sz w:val="28"/>
          <w:szCs w:val="28"/>
        </w:rPr>
        <w:t xml:space="preserve"> </w:t>
      </w:r>
      <w:r w:rsidRPr="009F3147">
        <w:rPr>
          <w:b/>
          <w:color w:val="000000"/>
          <w:sz w:val="28"/>
          <w:szCs w:val="28"/>
        </w:rPr>
        <w:t>Мета</w:t>
      </w:r>
      <w:r w:rsidR="006E7136">
        <w:rPr>
          <w:b/>
          <w:color w:val="000000"/>
          <w:sz w:val="28"/>
          <w:szCs w:val="28"/>
        </w:rPr>
        <w:t xml:space="preserve"> </w:t>
      </w:r>
      <w:r w:rsidRPr="009F3147">
        <w:rPr>
          <w:b/>
          <w:color w:val="000000"/>
          <w:sz w:val="28"/>
          <w:szCs w:val="28"/>
        </w:rPr>
        <w:t>та</w:t>
      </w:r>
      <w:r w:rsidR="006E7136">
        <w:rPr>
          <w:b/>
          <w:color w:val="000000"/>
          <w:sz w:val="28"/>
          <w:szCs w:val="28"/>
        </w:rPr>
        <w:t xml:space="preserve"> </w:t>
      </w:r>
      <w:r w:rsidRPr="009F3147">
        <w:rPr>
          <w:b/>
          <w:color w:val="000000"/>
          <w:sz w:val="28"/>
          <w:szCs w:val="28"/>
        </w:rPr>
        <w:t>завдання</w:t>
      </w:r>
      <w:r w:rsidR="006E7136">
        <w:rPr>
          <w:b/>
          <w:color w:val="000000"/>
          <w:sz w:val="28"/>
          <w:szCs w:val="28"/>
        </w:rPr>
        <w:t xml:space="preserve"> </w:t>
      </w:r>
      <w:r w:rsidRPr="009F3147">
        <w:rPr>
          <w:b/>
          <w:color w:val="000000"/>
          <w:sz w:val="28"/>
          <w:szCs w:val="28"/>
        </w:rPr>
        <w:t>навчальної</w:t>
      </w:r>
      <w:r w:rsidR="006E7136">
        <w:rPr>
          <w:b/>
          <w:color w:val="000000"/>
          <w:sz w:val="28"/>
          <w:szCs w:val="28"/>
        </w:rPr>
        <w:t xml:space="preserve"> </w:t>
      </w:r>
      <w:r w:rsidRPr="009F3147">
        <w:rPr>
          <w:b/>
          <w:color w:val="000000"/>
          <w:sz w:val="28"/>
          <w:szCs w:val="28"/>
        </w:rPr>
        <w:t>дисципліни</w:t>
      </w:r>
    </w:p>
    <w:p w14:paraId="33A36185" w14:textId="77777777" w:rsidR="003C41ED" w:rsidRPr="009F3147" w:rsidRDefault="003C41ED" w:rsidP="003A04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DE10C0D" w14:textId="4F83AD62" w:rsidR="003C41ED" w:rsidRPr="009F3147" w:rsidRDefault="0017597E" w:rsidP="00175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9F3147">
        <w:rPr>
          <w:b/>
          <w:i/>
          <w:color w:val="000000"/>
          <w:sz w:val="28"/>
          <w:szCs w:val="28"/>
          <w:lang w:eastAsia="en-US"/>
        </w:rPr>
        <w:t>Метою</w:t>
      </w:r>
      <w:r w:rsidR="006E7136">
        <w:rPr>
          <w:b/>
          <w:i/>
          <w:color w:val="000000"/>
          <w:sz w:val="28"/>
          <w:szCs w:val="28"/>
          <w:lang w:eastAsia="en-US"/>
        </w:rPr>
        <w:t xml:space="preserve"> </w:t>
      </w:r>
      <w:r w:rsidRPr="009F3147">
        <w:rPr>
          <w:b/>
          <w:i/>
          <w:color w:val="000000"/>
          <w:sz w:val="28"/>
          <w:szCs w:val="28"/>
          <w:lang w:eastAsia="en-US"/>
        </w:rPr>
        <w:t>дисципліни</w:t>
      </w:r>
      <w:r w:rsidR="006E7136">
        <w:rPr>
          <w:color w:val="000000"/>
          <w:sz w:val="28"/>
          <w:szCs w:val="28"/>
          <w:lang w:eastAsia="en-US"/>
        </w:rPr>
        <w:t xml:space="preserve"> </w:t>
      </w:r>
      <w:r w:rsidRPr="009F3147">
        <w:rPr>
          <w:color w:val="000000"/>
          <w:sz w:val="28"/>
          <w:szCs w:val="28"/>
          <w:lang w:eastAsia="en-US"/>
        </w:rPr>
        <w:t>є</w:t>
      </w:r>
      <w:r w:rsidR="006E7136">
        <w:rPr>
          <w:color w:val="000000"/>
          <w:sz w:val="28"/>
          <w:szCs w:val="28"/>
          <w:lang w:eastAsia="en-US"/>
        </w:rPr>
        <w:t xml:space="preserve"> </w:t>
      </w:r>
      <w:r w:rsidRPr="009F3147">
        <w:rPr>
          <w:color w:val="000000"/>
          <w:sz w:val="28"/>
          <w:szCs w:val="28"/>
          <w:lang w:eastAsia="en-US"/>
        </w:rPr>
        <w:t>формування</w:t>
      </w:r>
      <w:r w:rsidR="006E7136">
        <w:rPr>
          <w:color w:val="000000"/>
          <w:sz w:val="28"/>
          <w:szCs w:val="28"/>
          <w:lang w:eastAsia="en-US"/>
        </w:rPr>
        <w:t xml:space="preserve"> </w:t>
      </w:r>
      <w:r w:rsidRPr="009F3147">
        <w:rPr>
          <w:color w:val="000000"/>
          <w:sz w:val="28"/>
          <w:szCs w:val="28"/>
          <w:lang w:eastAsia="en-US"/>
        </w:rPr>
        <w:t>у</w:t>
      </w:r>
      <w:r w:rsidR="006E7136">
        <w:rPr>
          <w:color w:val="000000"/>
          <w:sz w:val="28"/>
          <w:szCs w:val="28"/>
          <w:lang w:eastAsia="en-US"/>
        </w:rPr>
        <w:t xml:space="preserve"> </w:t>
      </w:r>
      <w:r w:rsidRPr="009F3147">
        <w:rPr>
          <w:color w:val="000000"/>
          <w:sz w:val="28"/>
          <w:szCs w:val="28"/>
          <w:lang w:eastAsia="en-US"/>
        </w:rPr>
        <w:t>студентів</w:t>
      </w:r>
      <w:r w:rsidR="006E7136">
        <w:rPr>
          <w:color w:val="000000"/>
          <w:sz w:val="28"/>
          <w:szCs w:val="28"/>
          <w:lang w:eastAsia="en-US"/>
        </w:rPr>
        <w:t xml:space="preserve"> </w:t>
      </w:r>
      <w:r w:rsidRPr="009F3147">
        <w:rPr>
          <w:color w:val="000000"/>
          <w:sz w:val="28"/>
          <w:szCs w:val="28"/>
          <w:lang w:eastAsia="en-US"/>
        </w:rPr>
        <w:t>наукового</w:t>
      </w:r>
      <w:r w:rsidR="006E7136">
        <w:rPr>
          <w:color w:val="000000"/>
          <w:sz w:val="28"/>
          <w:szCs w:val="28"/>
          <w:lang w:eastAsia="en-US"/>
        </w:rPr>
        <w:t xml:space="preserve"> </w:t>
      </w:r>
      <w:r w:rsidRPr="009F3147">
        <w:rPr>
          <w:color w:val="000000"/>
          <w:sz w:val="28"/>
          <w:szCs w:val="28"/>
          <w:lang w:eastAsia="en-US"/>
        </w:rPr>
        <w:t>світогляду</w:t>
      </w:r>
      <w:r w:rsidR="006E7136">
        <w:rPr>
          <w:color w:val="000000"/>
          <w:sz w:val="28"/>
          <w:szCs w:val="28"/>
          <w:lang w:eastAsia="en-US"/>
        </w:rPr>
        <w:t xml:space="preserve"> </w:t>
      </w:r>
      <w:r w:rsidRPr="009F3147">
        <w:rPr>
          <w:color w:val="000000"/>
          <w:sz w:val="28"/>
          <w:szCs w:val="28"/>
          <w:lang w:eastAsia="en-US"/>
        </w:rPr>
        <w:t>і</w:t>
      </w:r>
      <w:r w:rsidR="006E7136">
        <w:rPr>
          <w:color w:val="000000"/>
          <w:sz w:val="28"/>
          <w:szCs w:val="28"/>
          <w:lang w:eastAsia="en-US"/>
        </w:rPr>
        <w:t xml:space="preserve"> </w:t>
      </w:r>
      <w:r w:rsidRPr="009F3147">
        <w:rPr>
          <w:color w:val="000000"/>
          <w:sz w:val="28"/>
          <w:szCs w:val="28"/>
          <w:lang w:eastAsia="en-US"/>
        </w:rPr>
        <w:t>глибоких</w:t>
      </w:r>
      <w:r w:rsidR="006E7136">
        <w:rPr>
          <w:color w:val="000000"/>
          <w:sz w:val="28"/>
          <w:szCs w:val="28"/>
          <w:lang w:eastAsia="en-US"/>
        </w:rPr>
        <w:t xml:space="preserve"> </w:t>
      </w:r>
      <w:r w:rsidRPr="009F3147">
        <w:rPr>
          <w:color w:val="000000"/>
          <w:sz w:val="28"/>
          <w:szCs w:val="28"/>
          <w:lang w:eastAsia="en-US"/>
        </w:rPr>
        <w:t>знань</w:t>
      </w:r>
      <w:r w:rsidR="006E7136">
        <w:rPr>
          <w:color w:val="000000"/>
          <w:sz w:val="28"/>
          <w:szCs w:val="28"/>
          <w:lang w:eastAsia="en-US"/>
        </w:rPr>
        <w:t xml:space="preserve"> </w:t>
      </w:r>
      <w:r w:rsidRPr="009F3147">
        <w:rPr>
          <w:color w:val="000000"/>
          <w:sz w:val="28"/>
          <w:szCs w:val="28"/>
          <w:lang w:eastAsia="en-US"/>
        </w:rPr>
        <w:t>з</w:t>
      </w:r>
      <w:r w:rsidR="006E7136">
        <w:rPr>
          <w:color w:val="000000"/>
          <w:sz w:val="28"/>
          <w:szCs w:val="28"/>
          <w:lang w:eastAsia="en-US"/>
        </w:rPr>
        <w:t xml:space="preserve"> </w:t>
      </w:r>
      <w:r w:rsidRPr="009F3147">
        <w:rPr>
          <w:color w:val="000000"/>
          <w:sz w:val="28"/>
          <w:szCs w:val="28"/>
          <w:lang w:eastAsia="en-US"/>
        </w:rPr>
        <w:t>теорії</w:t>
      </w:r>
      <w:r w:rsidR="006E7136">
        <w:rPr>
          <w:color w:val="000000"/>
          <w:sz w:val="28"/>
          <w:szCs w:val="28"/>
          <w:lang w:eastAsia="en-US"/>
        </w:rPr>
        <w:t xml:space="preserve"> </w:t>
      </w:r>
      <w:r w:rsidRPr="009F3147">
        <w:rPr>
          <w:color w:val="000000"/>
          <w:sz w:val="28"/>
          <w:szCs w:val="28"/>
          <w:lang w:eastAsia="en-US"/>
        </w:rPr>
        <w:t>маркетингу,</w:t>
      </w:r>
      <w:r w:rsidR="006E7136">
        <w:rPr>
          <w:color w:val="000000"/>
          <w:sz w:val="28"/>
          <w:szCs w:val="28"/>
          <w:lang w:eastAsia="en-US"/>
        </w:rPr>
        <w:t xml:space="preserve"> </w:t>
      </w:r>
      <w:r w:rsidRPr="009F3147">
        <w:rPr>
          <w:color w:val="000000"/>
          <w:sz w:val="28"/>
          <w:szCs w:val="28"/>
          <w:lang w:eastAsia="en-US"/>
        </w:rPr>
        <w:t>набуття</w:t>
      </w:r>
      <w:r w:rsidR="006E7136">
        <w:rPr>
          <w:color w:val="000000"/>
          <w:sz w:val="28"/>
          <w:szCs w:val="28"/>
          <w:lang w:eastAsia="en-US"/>
        </w:rPr>
        <w:t xml:space="preserve"> </w:t>
      </w:r>
      <w:r w:rsidRPr="009F3147">
        <w:rPr>
          <w:color w:val="000000"/>
          <w:sz w:val="28"/>
          <w:szCs w:val="28"/>
          <w:lang w:eastAsia="en-US"/>
        </w:rPr>
        <w:t>вмінь</w:t>
      </w:r>
      <w:r w:rsidR="006E7136">
        <w:rPr>
          <w:color w:val="000000"/>
          <w:sz w:val="28"/>
          <w:szCs w:val="28"/>
          <w:lang w:eastAsia="en-US"/>
        </w:rPr>
        <w:t xml:space="preserve"> </w:t>
      </w:r>
      <w:r w:rsidRPr="009F3147">
        <w:rPr>
          <w:color w:val="000000"/>
          <w:sz w:val="28"/>
          <w:szCs w:val="28"/>
          <w:lang w:eastAsia="en-US"/>
        </w:rPr>
        <w:t>і</w:t>
      </w:r>
      <w:r w:rsidR="006E7136">
        <w:rPr>
          <w:color w:val="000000"/>
          <w:sz w:val="28"/>
          <w:szCs w:val="28"/>
          <w:lang w:eastAsia="en-US"/>
        </w:rPr>
        <w:t xml:space="preserve"> </w:t>
      </w:r>
      <w:r w:rsidRPr="009F3147">
        <w:rPr>
          <w:color w:val="000000"/>
          <w:sz w:val="28"/>
          <w:szCs w:val="28"/>
          <w:lang w:eastAsia="en-US"/>
        </w:rPr>
        <w:t>навичок</w:t>
      </w:r>
      <w:r w:rsidR="006E7136">
        <w:rPr>
          <w:color w:val="000000"/>
          <w:sz w:val="28"/>
          <w:szCs w:val="28"/>
          <w:lang w:eastAsia="en-US"/>
        </w:rPr>
        <w:t xml:space="preserve"> </w:t>
      </w:r>
      <w:r w:rsidRPr="009F3147">
        <w:rPr>
          <w:color w:val="000000"/>
          <w:sz w:val="28"/>
          <w:szCs w:val="28"/>
          <w:lang w:eastAsia="en-US"/>
        </w:rPr>
        <w:t>конкретної</w:t>
      </w:r>
      <w:r w:rsidR="006E7136">
        <w:rPr>
          <w:color w:val="000000"/>
          <w:sz w:val="28"/>
          <w:szCs w:val="28"/>
          <w:lang w:eastAsia="en-US"/>
        </w:rPr>
        <w:t xml:space="preserve"> </w:t>
      </w:r>
      <w:r w:rsidRPr="009F3147">
        <w:rPr>
          <w:color w:val="000000"/>
          <w:sz w:val="28"/>
          <w:szCs w:val="28"/>
          <w:lang w:eastAsia="en-US"/>
        </w:rPr>
        <w:t>маркетингової</w:t>
      </w:r>
      <w:r w:rsidR="006E7136">
        <w:rPr>
          <w:color w:val="000000"/>
          <w:sz w:val="28"/>
          <w:szCs w:val="28"/>
          <w:lang w:eastAsia="en-US"/>
        </w:rPr>
        <w:t xml:space="preserve"> </w:t>
      </w:r>
      <w:r w:rsidRPr="009F3147">
        <w:rPr>
          <w:color w:val="000000"/>
          <w:sz w:val="28"/>
          <w:szCs w:val="28"/>
          <w:lang w:eastAsia="en-US"/>
        </w:rPr>
        <w:t>діяльності,</w:t>
      </w:r>
      <w:r w:rsidR="006E7136">
        <w:rPr>
          <w:color w:val="000000"/>
          <w:sz w:val="28"/>
          <w:szCs w:val="28"/>
          <w:lang w:eastAsia="en-US"/>
        </w:rPr>
        <w:t xml:space="preserve"> </w:t>
      </w:r>
      <w:r w:rsidRPr="009F3147">
        <w:rPr>
          <w:color w:val="000000"/>
          <w:sz w:val="28"/>
          <w:szCs w:val="28"/>
          <w:lang w:eastAsia="en-US"/>
        </w:rPr>
        <w:t>методологічних</w:t>
      </w:r>
      <w:r w:rsidR="006E7136">
        <w:rPr>
          <w:color w:val="000000"/>
          <w:sz w:val="28"/>
          <w:szCs w:val="28"/>
          <w:lang w:eastAsia="en-US"/>
        </w:rPr>
        <w:t xml:space="preserve"> </w:t>
      </w:r>
      <w:r w:rsidRPr="009F3147">
        <w:rPr>
          <w:color w:val="000000"/>
          <w:sz w:val="28"/>
          <w:szCs w:val="28"/>
          <w:lang w:eastAsia="en-US"/>
        </w:rPr>
        <w:t>аспектів</w:t>
      </w:r>
      <w:r w:rsidR="006E7136">
        <w:rPr>
          <w:color w:val="000000"/>
          <w:sz w:val="28"/>
          <w:szCs w:val="28"/>
          <w:lang w:eastAsia="en-US"/>
        </w:rPr>
        <w:t xml:space="preserve"> </w:t>
      </w:r>
      <w:r w:rsidRPr="009F3147">
        <w:rPr>
          <w:color w:val="000000"/>
          <w:sz w:val="28"/>
          <w:szCs w:val="28"/>
          <w:lang w:eastAsia="en-US"/>
        </w:rPr>
        <w:t>організації</w:t>
      </w:r>
      <w:r w:rsidR="006E7136">
        <w:rPr>
          <w:color w:val="000000"/>
          <w:sz w:val="28"/>
          <w:szCs w:val="28"/>
          <w:lang w:eastAsia="en-US"/>
        </w:rPr>
        <w:t xml:space="preserve"> </w:t>
      </w:r>
      <w:r w:rsidRPr="009F3147">
        <w:rPr>
          <w:color w:val="000000"/>
          <w:sz w:val="28"/>
          <w:szCs w:val="28"/>
          <w:lang w:eastAsia="en-US"/>
        </w:rPr>
        <w:t>маркетингової</w:t>
      </w:r>
      <w:r w:rsidR="006E7136">
        <w:rPr>
          <w:color w:val="000000"/>
          <w:sz w:val="28"/>
          <w:szCs w:val="28"/>
          <w:lang w:eastAsia="en-US"/>
        </w:rPr>
        <w:t xml:space="preserve"> </w:t>
      </w:r>
      <w:r w:rsidRPr="009F3147">
        <w:rPr>
          <w:color w:val="000000"/>
          <w:sz w:val="28"/>
          <w:szCs w:val="28"/>
          <w:lang w:eastAsia="en-US"/>
        </w:rPr>
        <w:t>діяльності</w:t>
      </w:r>
      <w:r w:rsidR="006E7136">
        <w:rPr>
          <w:color w:val="000000"/>
          <w:sz w:val="28"/>
          <w:szCs w:val="28"/>
          <w:lang w:eastAsia="en-US"/>
        </w:rPr>
        <w:t xml:space="preserve"> </w:t>
      </w:r>
      <w:r w:rsidRPr="009F3147">
        <w:rPr>
          <w:color w:val="000000"/>
          <w:sz w:val="28"/>
          <w:szCs w:val="28"/>
          <w:lang w:eastAsia="en-US"/>
        </w:rPr>
        <w:t>та</w:t>
      </w:r>
      <w:r w:rsidR="006E7136">
        <w:rPr>
          <w:color w:val="000000"/>
          <w:sz w:val="28"/>
          <w:szCs w:val="28"/>
          <w:lang w:eastAsia="en-US"/>
        </w:rPr>
        <w:t xml:space="preserve"> </w:t>
      </w:r>
      <w:r w:rsidRPr="009F3147">
        <w:rPr>
          <w:color w:val="000000"/>
          <w:sz w:val="28"/>
          <w:szCs w:val="28"/>
          <w:lang w:eastAsia="en-US"/>
        </w:rPr>
        <w:t>її</w:t>
      </w:r>
      <w:r w:rsidR="006E7136">
        <w:rPr>
          <w:color w:val="000000"/>
          <w:sz w:val="28"/>
          <w:szCs w:val="28"/>
          <w:lang w:eastAsia="en-US"/>
        </w:rPr>
        <w:t xml:space="preserve"> </w:t>
      </w:r>
      <w:r w:rsidRPr="009F3147">
        <w:rPr>
          <w:color w:val="000000"/>
          <w:sz w:val="28"/>
          <w:szCs w:val="28"/>
        </w:rPr>
        <w:t>пріоритетів</w:t>
      </w:r>
      <w:r w:rsidR="006E7136">
        <w:rPr>
          <w:color w:val="000000"/>
          <w:sz w:val="28"/>
          <w:szCs w:val="28"/>
        </w:rPr>
        <w:t xml:space="preserve"> </w:t>
      </w:r>
      <w:r w:rsidRPr="009F3147">
        <w:rPr>
          <w:color w:val="000000"/>
          <w:sz w:val="28"/>
          <w:szCs w:val="28"/>
        </w:rPr>
        <w:t>у</w:t>
      </w:r>
      <w:r w:rsidR="006E7136">
        <w:rPr>
          <w:color w:val="000000"/>
          <w:sz w:val="28"/>
          <w:szCs w:val="28"/>
        </w:rPr>
        <w:t xml:space="preserve"> </w:t>
      </w:r>
      <w:r w:rsidRPr="009F3147">
        <w:rPr>
          <w:color w:val="000000"/>
          <w:sz w:val="28"/>
          <w:szCs w:val="28"/>
        </w:rPr>
        <w:t>сучасних</w:t>
      </w:r>
      <w:r w:rsidR="006E7136">
        <w:rPr>
          <w:color w:val="000000"/>
          <w:sz w:val="28"/>
          <w:szCs w:val="28"/>
        </w:rPr>
        <w:t xml:space="preserve"> </w:t>
      </w:r>
      <w:r w:rsidRPr="009F3147">
        <w:rPr>
          <w:color w:val="000000"/>
          <w:sz w:val="28"/>
          <w:szCs w:val="28"/>
        </w:rPr>
        <w:t>умовах.</w:t>
      </w:r>
    </w:p>
    <w:p w14:paraId="5D98154E" w14:textId="3B0E9BAC" w:rsidR="004A2FAF" w:rsidRPr="009F3147" w:rsidRDefault="0017597E" w:rsidP="0017597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9F3147">
        <w:rPr>
          <w:b/>
          <w:i/>
          <w:color w:val="000000"/>
          <w:sz w:val="28"/>
          <w:szCs w:val="28"/>
        </w:rPr>
        <w:t>Завдання</w:t>
      </w:r>
      <w:r w:rsidR="006E7136">
        <w:rPr>
          <w:b/>
          <w:i/>
          <w:color w:val="000000"/>
          <w:sz w:val="28"/>
          <w:szCs w:val="28"/>
        </w:rPr>
        <w:t xml:space="preserve"> </w:t>
      </w:r>
      <w:r w:rsidRPr="009F3147">
        <w:rPr>
          <w:b/>
          <w:i/>
          <w:color w:val="000000"/>
          <w:sz w:val="28"/>
          <w:szCs w:val="28"/>
        </w:rPr>
        <w:t>дисципліни</w:t>
      </w:r>
      <w:r w:rsidR="006E7136">
        <w:rPr>
          <w:color w:val="000000"/>
          <w:sz w:val="28"/>
          <w:szCs w:val="28"/>
        </w:rPr>
        <w:t xml:space="preserve"> </w:t>
      </w:r>
      <w:r w:rsidRPr="009F3147">
        <w:rPr>
          <w:color w:val="000000"/>
          <w:sz w:val="28"/>
          <w:szCs w:val="28"/>
        </w:rPr>
        <w:t>полягає</w:t>
      </w:r>
      <w:r w:rsidR="006E7136">
        <w:rPr>
          <w:color w:val="000000"/>
          <w:sz w:val="28"/>
          <w:szCs w:val="28"/>
        </w:rPr>
        <w:t xml:space="preserve"> </w:t>
      </w:r>
      <w:r w:rsidRPr="009F3147">
        <w:rPr>
          <w:color w:val="000000"/>
          <w:sz w:val="28"/>
          <w:szCs w:val="28"/>
        </w:rPr>
        <w:t>у</w:t>
      </w:r>
      <w:r w:rsidR="006E7136">
        <w:rPr>
          <w:color w:val="000000"/>
          <w:sz w:val="28"/>
          <w:szCs w:val="28"/>
        </w:rPr>
        <w:t xml:space="preserve"> </w:t>
      </w:r>
      <w:r w:rsidRPr="009F3147">
        <w:rPr>
          <w:color w:val="000000"/>
          <w:sz w:val="28"/>
          <w:szCs w:val="28"/>
        </w:rPr>
        <w:t>вивченні</w:t>
      </w:r>
      <w:r w:rsidR="006E7136">
        <w:rPr>
          <w:color w:val="000000"/>
          <w:sz w:val="28"/>
          <w:szCs w:val="28"/>
        </w:rPr>
        <w:t xml:space="preserve"> </w:t>
      </w:r>
      <w:r w:rsidRPr="009F3147">
        <w:rPr>
          <w:color w:val="000000"/>
          <w:sz w:val="28"/>
          <w:szCs w:val="28"/>
        </w:rPr>
        <w:t>загальних</w:t>
      </w:r>
      <w:r w:rsidR="006E7136">
        <w:rPr>
          <w:color w:val="000000"/>
          <w:sz w:val="28"/>
          <w:szCs w:val="28"/>
        </w:rPr>
        <w:t xml:space="preserve"> </w:t>
      </w:r>
      <w:r w:rsidRPr="009F3147">
        <w:rPr>
          <w:color w:val="000000"/>
          <w:sz w:val="28"/>
          <w:szCs w:val="28"/>
        </w:rPr>
        <w:t>принципів</w:t>
      </w:r>
      <w:r w:rsidR="006E7136">
        <w:rPr>
          <w:color w:val="000000"/>
          <w:sz w:val="28"/>
          <w:szCs w:val="28"/>
        </w:rPr>
        <w:t xml:space="preserve"> </w:t>
      </w:r>
      <w:r w:rsidRPr="009F3147">
        <w:rPr>
          <w:color w:val="000000"/>
          <w:sz w:val="28"/>
          <w:szCs w:val="28"/>
        </w:rPr>
        <w:t>маркетингових</w:t>
      </w:r>
      <w:r w:rsidR="006E7136">
        <w:rPr>
          <w:color w:val="000000"/>
          <w:sz w:val="28"/>
          <w:szCs w:val="28"/>
        </w:rPr>
        <w:t xml:space="preserve"> </w:t>
      </w:r>
      <w:r w:rsidRPr="009F3147">
        <w:rPr>
          <w:color w:val="000000"/>
          <w:sz w:val="28"/>
          <w:szCs w:val="28"/>
        </w:rPr>
        <w:t>відносин,</w:t>
      </w:r>
      <w:r w:rsidR="006E7136">
        <w:rPr>
          <w:color w:val="000000"/>
          <w:sz w:val="28"/>
          <w:szCs w:val="28"/>
        </w:rPr>
        <w:t xml:space="preserve"> </w:t>
      </w:r>
      <w:r w:rsidRPr="009F3147">
        <w:rPr>
          <w:color w:val="000000"/>
          <w:sz w:val="28"/>
          <w:szCs w:val="28"/>
        </w:rPr>
        <w:t>базових</w:t>
      </w:r>
      <w:r w:rsidR="006E7136">
        <w:rPr>
          <w:color w:val="000000"/>
          <w:sz w:val="28"/>
          <w:szCs w:val="28"/>
        </w:rPr>
        <w:t xml:space="preserve"> </w:t>
      </w:r>
      <w:r w:rsidRPr="009F3147">
        <w:rPr>
          <w:color w:val="000000"/>
          <w:sz w:val="28"/>
          <w:szCs w:val="28"/>
        </w:rPr>
        <w:t>категорій</w:t>
      </w:r>
      <w:r w:rsidR="006E7136">
        <w:rPr>
          <w:color w:val="000000"/>
          <w:sz w:val="28"/>
          <w:szCs w:val="28"/>
        </w:rPr>
        <w:t xml:space="preserve"> </w:t>
      </w:r>
      <w:r w:rsidRPr="009F3147">
        <w:rPr>
          <w:color w:val="000000"/>
          <w:sz w:val="28"/>
          <w:szCs w:val="28"/>
        </w:rPr>
        <w:t>маркетингу,</w:t>
      </w:r>
      <w:r w:rsidR="006E7136">
        <w:rPr>
          <w:color w:val="000000"/>
          <w:sz w:val="28"/>
          <w:szCs w:val="28"/>
        </w:rPr>
        <w:t xml:space="preserve"> </w:t>
      </w:r>
      <w:r w:rsidRPr="009F3147">
        <w:rPr>
          <w:color w:val="000000"/>
          <w:sz w:val="28"/>
          <w:szCs w:val="28"/>
        </w:rPr>
        <w:t>конкретного</w:t>
      </w:r>
      <w:r w:rsidR="006E7136">
        <w:rPr>
          <w:color w:val="000000"/>
          <w:sz w:val="28"/>
          <w:szCs w:val="28"/>
        </w:rPr>
        <w:t xml:space="preserve"> </w:t>
      </w:r>
      <w:r w:rsidRPr="009F3147">
        <w:rPr>
          <w:color w:val="000000"/>
          <w:sz w:val="28"/>
          <w:szCs w:val="28"/>
        </w:rPr>
        <w:t>маркетингового</w:t>
      </w:r>
      <w:r w:rsidR="006E7136">
        <w:rPr>
          <w:color w:val="000000"/>
          <w:sz w:val="28"/>
          <w:szCs w:val="28"/>
        </w:rPr>
        <w:t xml:space="preserve"> </w:t>
      </w:r>
      <w:r w:rsidRPr="009F3147">
        <w:rPr>
          <w:color w:val="000000"/>
          <w:sz w:val="28"/>
          <w:szCs w:val="28"/>
        </w:rPr>
        <w:t>інструментарію</w:t>
      </w:r>
      <w:r w:rsidR="006E7136">
        <w:rPr>
          <w:color w:val="000000"/>
          <w:sz w:val="28"/>
          <w:szCs w:val="28"/>
        </w:rPr>
        <w:t xml:space="preserve"> </w:t>
      </w:r>
      <w:r w:rsidRPr="009F3147">
        <w:rPr>
          <w:color w:val="000000"/>
          <w:sz w:val="28"/>
          <w:szCs w:val="28"/>
        </w:rPr>
        <w:t>у</w:t>
      </w:r>
      <w:r w:rsidR="006E7136">
        <w:rPr>
          <w:color w:val="000000"/>
          <w:sz w:val="28"/>
          <w:szCs w:val="28"/>
        </w:rPr>
        <w:t xml:space="preserve"> </w:t>
      </w:r>
      <w:r w:rsidRPr="009F3147">
        <w:rPr>
          <w:color w:val="000000"/>
          <w:sz w:val="28"/>
          <w:szCs w:val="28"/>
        </w:rPr>
        <w:t>вирішенні</w:t>
      </w:r>
      <w:r w:rsidR="006E7136">
        <w:rPr>
          <w:color w:val="000000"/>
          <w:sz w:val="28"/>
          <w:szCs w:val="28"/>
        </w:rPr>
        <w:t xml:space="preserve"> </w:t>
      </w:r>
      <w:r w:rsidRPr="009F3147">
        <w:rPr>
          <w:color w:val="000000"/>
          <w:sz w:val="28"/>
          <w:szCs w:val="28"/>
        </w:rPr>
        <w:t>актуальних</w:t>
      </w:r>
      <w:r w:rsidR="006E7136">
        <w:rPr>
          <w:color w:val="000000"/>
          <w:sz w:val="28"/>
          <w:szCs w:val="28"/>
        </w:rPr>
        <w:t xml:space="preserve"> </w:t>
      </w:r>
      <w:r w:rsidRPr="009F3147">
        <w:rPr>
          <w:color w:val="000000"/>
          <w:sz w:val="28"/>
          <w:szCs w:val="28"/>
        </w:rPr>
        <w:t>управлінських</w:t>
      </w:r>
      <w:r w:rsidR="006E7136">
        <w:rPr>
          <w:color w:val="000000"/>
          <w:sz w:val="28"/>
          <w:szCs w:val="28"/>
        </w:rPr>
        <w:t xml:space="preserve"> </w:t>
      </w:r>
      <w:r w:rsidRPr="009F3147">
        <w:rPr>
          <w:color w:val="000000"/>
          <w:sz w:val="28"/>
          <w:szCs w:val="28"/>
        </w:rPr>
        <w:t>завдань</w:t>
      </w:r>
      <w:r w:rsidR="006E7136">
        <w:rPr>
          <w:color w:val="000000"/>
          <w:sz w:val="28"/>
          <w:szCs w:val="28"/>
        </w:rPr>
        <w:t xml:space="preserve"> </w:t>
      </w:r>
      <w:r w:rsidRPr="009F3147">
        <w:rPr>
          <w:color w:val="000000"/>
          <w:sz w:val="28"/>
          <w:szCs w:val="28"/>
        </w:rPr>
        <w:t>з</w:t>
      </w:r>
      <w:r w:rsidR="006E7136">
        <w:rPr>
          <w:color w:val="000000"/>
          <w:sz w:val="28"/>
          <w:szCs w:val="28"/>
        </w:rPr>
        <w:t xml:space="preserve"> </w:t>
      </w:r>
      <w:r w:rsidRPr="009F3147">
        <w:rPr>
          <w:color w:val="000000"/>
          <w:sz w:val="28"/>
          <w:szCs w:val="28"/>
        </w:rPr>
        <w:t>орієнтацією</w:t>
      </w:r>
      <w:r w:rsidR="006E7136">
        <w:rPr>
          <w:color w:val="000000"/>
          <w:sz w:val="28"/>
          <w:szCs w:val="28"/>
        </w:rPr>
        <w:t xml:space="preserve"> </w:t>
      </w:r>
      <w:r w:rsidRPr="009F3147">
        <w:rPr>
          <w:color w:val="000000"/>
          <w:sz w:val="28"/>
          <w:szCs w:val="28"/>
        </w:rPr>
        <w:t>на</w:t>
      </w:r>
      <w:r w:rsidR="006E7136">
        <w:rPr>
          <w:color w:val="000000"/>
          <w:sz w:val="28"/>
          <w:szCs w:val="28"/>
        </w:rPr>
        <w:t xml:space="preserve"> </w:t>
      </w:r>
      <w:r w:rsidRPr="009F3147">
        <w:rPr>
          <w:color w:val="000000"/>
          <w:sz w:val="28"/>
          <w:szCs w:val="28"/>
        </w:rPr>
        <w:t>потреби</w:t>
      </w:r>
      <w:r w:rsidR="006E7136">
        <w:rPr>
          <w:color w:val="000000"/>
          <w:sz w:val="28"/>
          <w:szCs w:val="28"/>
        </w:rPr>
        <w:t xml:space="preserve"> </w:t>
      </w:r>
      <w:r w:rsidRPr="009F3147">
        <w:rPr>
          <w:color w:val="000000"/>
          <w:sz w:val="28"/>
          <w:szCs w:val="28"/>
        </w:rPr>
        <w:t>й</w:t>
      </w:r>
      <w:r w:rsidR="006E7136">
        <w:rPr>
          <w:color w:val="000000"/>
          <w:sz w:val="28"/>
          <w:szCs w:val="28"/>
        </w:rPr>
        <w:t xml:space="preserve"> </w:t>
      </w:r>
      <w:r w:rsidRPr="009F3147">
        <w:rPr>
          <w:color w:val="000000"/>
          <w:sz w:val="28"/>
          <w:szCs w:val="28"/>
        </w:rPr>
        <w:t>запити</w:t>
      </w:r>
      <w:r w:rsidR="006E7136">
        <w:rPr>
          <w:color w:val="000000"/>
          <w:sz w:val="28"/>
          <w:szCs w:val="28"/>
        </w:rPr>
        <w:t xml:space="preserve"> </w:t>
      </w:r>
      <w:r w:rsidRPr="009F3147">
        <w:rPr>
          <w:color w:val="000000"/>
          <w:sz w:val="28"/>
          <w:szCs w:val="28"/>
        </w:rPr>
        <w:t>споживачів</w:t>
      </w:r>
      <w:r w:rsidR="006E7136">
        <w:rPr>
          <w:color w:val="000000"/>
          <w:sz w:val="28"/>
          <w:szCs w:val="28"/>
        </w:rPr>
        <w:t xml:space="preserve"> </w:t>
      </w:r>
      <w:r w:rsidRPr="009F3147">
        <w:rPr>
          <w:color w:val="000000"/>
          <w:sz w:val="28"/>
          <w:szCs w:val="28"/>
        </w:rPr>
        <w:t>цільових</w:t>
      </w:r>
      <w:r w:rsidR="006E7136">
        <w:rPr>
          <w:color w:val="000000"/>
          <w:sz w:val="28"/>
          <w:szCs w:val="28"/>
        </w:rPr>
        <w:t xml:space="preserve"> </w:t>
      </w:r>
      <w:r w:rsidRPr="009F3147">
        <w:rPr>
          <w:color w:val="000000"/>
          <w:sz w:val="28"/>
          <w:szCs w:val="28"/>
        </w:rPr>
        <w:t>ринків;</w:t>
      </w:r>
      <w:r w:rsidR="006E7136">
        <w:rPr>
          <w:color w:val="000000"/>
          <w:sz w:val="28"/>
          <w:szCs w:val="28"/>
        </w:rPr>
        <w:t xml:space="preserve"> </w:t>
      </w:r>
      <w:r w:rsidRPr="009F3147">
        <w:rPr>
          <w:color w:val="000000"/>
          <w:sz w:val="28"/>
          <w:szCs w:val="28"/>
        </w:rPr>
        <w:t>набуття</w:t>
      </w:r>
      <w:r w:rsidR="006E7136">
        <w:rPr>
          <w:color w:val="000000"/>
          <w:sz w:val="28"/>
          <w:szCs w:val="28"/>
        </w:rPr>
        <w:t xml:space="preserve"> </w:t>
      </w:r>
      <w:proofErr w:type="spellStart"/>
      <w:r w:rsidRPr="009F3147">
        <w:rPr>
          <w:color w:val="000000"/>
          <w:sz w:val="28"/>
          <w:szCs w:val="28"/>
        </w:rPr>
        <w:t>здатностей</w:t>
      </w:r>
      <w:proofErr w:type="spellEnd"/>
      <w:r w:rsidR="006E7136">
        <w:rPr>
          <w:color w:val="000000"/>
          <w:sz w:val="28"/>
          <w:szCs w:val="28"/>
        </w:rPr>
        <w:t xml:space="preserve"> </w:t>
      </w:r>
      <w:r w:rsidRPr="009F3147">
        <w:rPr>
          <w:color w:val="000000"/>
          <w:sz w:val="28"/>
          <w:szCs w:val="28"/>
        </w:rPr>
        <w:t>до</w:t>
      </w:r>
      <w:r w:rsidR="006E7136">
        <w:rPr>
          <w:color w:val="000000"/>
          <w:sz w:val="28"/>
          <w:szCs w:val="28"/>
        </w:rPr>
        <w:t xml:space="preserve"> </w:t>
      </w:r>
      <w:r w:rsidRPr="009F3147">
        <w:rPr>
          <w:color w:val="000000"/>
          <w:sz w:val="28"/>
          <w:szCs w:val="28"/>
        </w:rPr>
        <w:t>творчого</w:t>
      </w:r>
      <w:r w:rsidR="006E7136">
        <w:rPr>
          <w:color w:val="000000"/>
          <w:sz w:val="28"/>
          <w:szCs w:val="28"/>
        </w:rPr>
        <w:t xml:space="preserve"> </w:t>
      </w:r>
      <w:r w:rsidRPr="009F3147">
        <w:rPr>
          <w:color w:val="000000"/>
          <w:sz w:val="28"/>
          <w:szCs w:val="28"/>
        </w:rPr>
        <w:t>пошуку</w:t>
      </w:r>
      <w:r w:rsidR="006E7136">
        <w:rPr>
          <w:color w:val="000000"/>
          <w:sz w:val="28"/>
          <w:szCs w:val="28"/>
        </w:rPr>
        <w:t xml:space="preserve"> </w:t>
      </w:r>
      <w:r w:rsidRPr="009F3147">
        <w:rPr>
          <w:color w:val="000000"/>
          <w:sz w:val="28"/>
          <w:szCs w:val="28"/>
        </w:rPr>
        <w:t>напрямків</w:t>
      </w:r>
      <w:r w:rsidR="006E7136">
        <w:rPr>
          <w:color w:val="000000"/>
          <w:sz w:val="28"/>
          <w:szCs w:val="28"/>
        </w:rPr>
        <w:t xml:space="preserve"> </w:t>
      </w:r>
      <w:r w:rsidRPr="009F3147">
        <w:rPr>
          <w:color w:val="000000"/>
          <w:sz w:val="28"/>
          <w:szCs w:val="28"/>
        </w:rPr>
        <w:t>удосконалення</w:t>
      </w:r>
      <w:r w:rsidR="006E7136">
        <w:rPr>
          <w:color w:val="000000"/>
          <w:sz w:val="28"/>
          <w:szCs w:val="28"/>
        </w:rPr>
        <w:t xml:space="preserve"> </w:t>
      </w:r>
      <w:r w:rsidRPr="009F3147">
        <w:rPr>
          <w:color w:val="000000"/>
          <w:sz w:val="28"/>
          <w:szCs w:val="28"/>
        </w:rPr>
        <w:t>маркетингової</w:t>
      </w:r>
      <w:r w:rsidR="006E7136">
        <w:rPr>
          <w:color w:val="000000"/>
          <w:sz w:val="28"/>
          <w:szCs w:val="28"/>
        </w:rPr>
        <w:t xml:space="preserve"> </w:t>
      </w:r>
      <w:r w:rsidRPr="009F3147">
        <w:rPr>
          <w:color w:val="000000"/>
          <w:sz w:val="28"/>
          <w:szCs w:val="28"/>
        </w:rPr>
        <w:t>діяльності.</w:t>
      </w:r>
      <w:r w:rsidR="006E7136">
        <w:rPr>
          <w:color w:val="000000"/>
          <w:sz w:val="28"/>
          <w:szCs w:val="28"/>
        </w:rPr>
        <w:t xml:space="preserve"> </w:t>
      </w:r>
    </w:p>
    <w:p w14:paraId="2E762F39" w14:textId="4B31F385" w:rsidR="0017597E" w:rsidRPr="009F3147" w:rsidRDefault="0017597E" w:rsidP="0017597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9F3147">
        <w:rPr>
          <w:b/>
          <w:i/>
          <w:color w:val="000000"/>
          <w:sz w:val="28"/>
          <w:szCs w:val="28"/>
        </w:rPr>
        <w:t>Предметом</w:t>
      </w:r>
      <w:r w:rsidR="006E7136">
        <w:rPr>
          <w:b/>
          <w:i/>
          <w:color w:val="000000"/>
          <w:sz w:val="28"/>
          <w:szCs w:val="28"/>
        </w:rPr>
        <w:t xml:space="preserve"> </w:t>
      </w:r>
      <w:r w:rsidRPr="009F3147">
        <w:rPr>
          <w:b/>
          <w:i/>
          <w:color w:val="000000"/>
          <w:sz w:val="28"/>
          <w:szCs w:val="28"/>
        </w:rPr>
        <w:t>навчальної</w:t>
      </w:r>
      <w:r w:rsidR="006E7136">
        <w:rPr>
          <w:b/>
          <w:i/>
          <w:color w:val="000000"/>
          <w:sz w:val="28"/>
          <w:szCs w:val="28"/>
        </w:rPr>
        <w:t xml:space="preserve"> </w:t>
      </w:r>
      <w:r w:rsidRPr="009F3147">
        <w:rPr>
          <w:b/>
          <w:i/>
          <w:color w:val="000000"/>
          <w:sz w:val="28"/>
          <w:szCs w:val="28"/>
        </w:rPr>
        <w:t>дисципліни</w:t>
      </w:r>
      <w:r w:rsidR="006E7136">
        <w:rPr>
          <w:color w:val="000000"/>
          <w:sz w:val="28"/>
          <w:szCs w:val="28"/>
        </w:rPr>
        <w:t xml:space="preserve"> </w:t>
      </w:r>
      <w:r w:rsidRPr="009F3147">
        <w:rPr>
          <w:color w:val="000000"/>
          <w:sz w:val="28"/>
          <w:szCs w:val="28"/>
        </w:rPr>
        <w:t>є</w:t>
      </w:r>
      <w:r w:rsidR="006E7136">
        <w:rPr>
          <w:color w:val="000000"/>
          <w:sz w:val="28"/>
          <w:szCs w:val="28"/>
        </w:rPr>
        <w:t xml:space="preserve"> </w:t>
      </w:r>
      <w:r w:rsidRPr="009F3147">
        <w:rPr>
          <w:color w:val="000000"/>
          <w:sz w:val="28"/>
          <w:szCs w:val="28"/>
        </w:rPr>
        <w:t>загальні</w:t>
      </w:r>
      <w:r w:rsidR="006E7136">
        <w:rPr>
          <w:color w:val="000000"/>
          <w:sz w:val="28"/>
          <w:szCs w:val="28"/>
        </w:rPr>
        <w:t xml:space="preserve"> </w:t>
      </w:r>
      <w:r w:rsidRPr="009F3147">
        <w:rPr>
          <w:color w:val="000000"/>
          <w:sz w:val="28"/>
          <w:szCs w:val="28"/>
        </w:rPr>
        <w:t>закономірності</w:t>
      </w:r>
      <w:r w:rsidR="006E7136">
        <w:rPr>
          <w:color w:val="000000"/>
          <w:sz w:val="28"/>
          <w:szCs w:val="28"/>
        </w:rPr>
        <w:t xml:space="preserve"> </w:t>
      </w:r>
      <w:r w:rsidRPr="009F3147">
        <w:rPr>
          <w:color w:val="000000"/>
          <w:sz w:val="28"/>
          <w:szCs w:val="28"/>
        </w:rPr>
        <w:t>розвитку</w:t>
      </w:r>
      <w:r w:rsidR="006E7136">
        <w:rPr>
          <w:color w:val="000000"/>
          <w:sz w:val="28"/>
          <w:szCs w:val="28"/>
        </w:rPr>
        <w:t xml:space="preserve"> </w:t>
      </w:r>
      <w:r w:rsidRPr="009F3147">
        <w:rPr>
          <w:color w:val="000000"/>
          <w:sz w:val="28"/>
          <w:szCs w:val="28"/>
        </w:rPr>
        <w:t>маркетингу</w:t>
      </w:r>
      <w:r w:rsidR="006E7136">
        <w:rPr>
          <w:color w:val="000000"/>
          <w:sz w:val="28"/>
          <w:szCs w:val="28"/>
        </w:rPr>
        <w:t xml:space="preserve"> </w:t>
      </w:r>
      <w:r w:rsidRPr="009F3147">
        <w:rPr>
          <w:color w:val="000000"/>
          <w:sz w:val="28"/>
          <w:szCs w:val="28"/>
        </w:rPr>
        <w:t>в</w:t>
      </w:r>
      <w:r w:rsidR="006E7136">
        <w:rPr>
          <w:color w:val="000000"/>
          <w:sz w:val="28"/>
          <w:szCs w:val="28"/>
        </w:rPr>
        <w:t xml:space="preserve"> </w:t>
      </w:r>
      <w:r w:rsidRPr="009F3147">
        <w:rPr>
          <w:color w:val="000000"/>
          <w:sz w:val="28"/>
          <w:szCs w:val="28"/>
        </w:rPr>
        <w:t>ринкових</w:t>
      </w:r>
      <w:r w:rsidR="006E7136">
        <w:rPr>
          <w:color w:val="000000"/>
          <w:sz w:val="28"/>
          <w:szCs w:val="28"/>
        </w:rPr>
        <w:t xml:space="preserve"> </w:t>
      </w:r>
      <w:r w:rsidRPr="009F3147">
        <w:rPr>
          <w:color w:val="000000"/>
          <w:sz w:val="28"/>
          <w:szCs w:val="28"/>
        </w:rPr>
        <w:t>умовах,</w:t>
      </w:r>
      <w:r w:rsidR="006E7136">
        <w:rPr>
          <w:color w:val="000000"/>
          <w:sz w:val="28"/>
          <w:szCs w:val="28"/>
        </w:rPr>
        <w:t xml:space="preserve"> </w:t>
      </w:r>
      <w:r w:rsidRPr="009F3147">
        <w:rPr>
          <w:color w:val="000000"/>
          <w:sz w:val="28"/>
          <w:szCs w:val="28"/>
        </w:rPr>
        <w:t>система</w:t>
      </w:r>
      <w:r w:rsidR="006E7136">
        <w:rPr>
          <w:color w:val="000000"/>
          <w:sz w:val="28"/>
          <w:szCs w:val="28"/>
        </w:rPr>
        <w:t xml:space="preserve"> </w:t>
      </w:r>
      <w:r w:rsidRPr="009F3147">
        <w:rPr>
          <w:color w:val="000000"/>
          <w:sz w:val="28"/>
          <w:szCs w:val="28"/>
        </w:rPr>
        <w:t>маркетингу</w:t>
      </w:r>
      <w:r w:rsidR="006E7136">
        <w:rPr>
          <w:color w:val="000000"/>
          <w:sz w:val="28"/>
          <w:szCs w:val="28"/>
        </w:rPr>
        <w:t xml:space="preserve"> </w:t>
      </w:r>
      <w:r w:rsidRPr="009F3147">
        <w:rPr>
          <w:color w:val="000000"/>
          <w:sz w:val="28"/>
          <w:szCs w:val="28"/>
        </w:rPr>
        <w:t>підприємства</w:t>
      </w:r>
      <w:r w:rsidR="004A2FAF" w:rsidRPr="009F3147">
        <w:rPr>
          <w:color w:val="000000"/>
          <w:sz w:val="28"/>
          <w:szCs w:val="28"/>
        </w:rPr>
        <w:t>.</w:t>
      </w:r>
    </w:p>
    <w:p w14:paraId="06FE680A" w14:textId="77777777" w:rsidR="004A2FAF" w:rsidRPr="009F3147" w:rsidRDefault="004A2FAF" w:rsidP="0017597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68EA024D" w14:textId="241EEC7F" w:rsidR="003C41ED" w:rsidRPr="009F3147" w:rsidRDefault="00193E6E" w:rsidP="0017597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9F3147">
        <w:rPr>
          <w:color w:val="000000"/>
          <w:sz w:val="28"/>
          <w:szCs w:val="28"/>
        </w:rPr>
        <w:t>У</w:t>
      </w:r>
      <w:r w:rsidR="006E7136">
        <w:rPr>
          <w:color w:val="000000"/>
          <w:sz w:val="28"/>
          <w:szCs w:val="28"/>
        </w:rPr>
        <w:t xml:space="preserve"> </w:t>
      </w:r>
      <w:r w:rsidRPr="009F3147">
        <w:rPr>
          <w:color w:val="000000"/>
          <w:sz w:val="28"/>
          <w:szCs w:val="28"/>
        </w:rPr>
        <w:t>результаті</w:t>
      </w:r>
      <w:r w:rsidR="006E7136">
        <w:rPr>
          <w:color w:val="000000"/>
          <w:sz w:val="28"/>
          <w:szCs w:val="28"/>
        </w:rPr>
        <w:t xml:space="preserve"> </w:t>
      </w:r>
      <w:r w:rsidRPr="009F3147">
        <w:rPr>
          <w:color w:val="000000"/>
          <w:sz w:val="28"/>
          <w:szCs w:val="28"/>
        </w:rPr>
        <w:t>вивчення</w:t>
      </w:r>
      <w:r w:rsidR="006E7136">
        <w:rPr>
          <w:color w:val="000000"/>
          <w:sz w:val="28"/>
          <w:szCs w:val="28"/>
        </w:rPr>
        <w:t xml:space="preserve"> </w:t>
      </w:r>
      <w:r w:rsidRPr="009F3147">
        <w:rPr>
          <w:color w:val="000000"/>
          <w:sz w:val="28"/>
          <w:szCs w:val="28"/>
        </w:rPr>
        <w:t>навчальної</w:t>
      </w:r>
      <w:r w:rsidR="006E7136">
        <w:rPr>
          <w:color w:val="000000"/>
          <w:sz w:val="28"/>
          <w:szCs w:val="28"/>
        </w:rPr>
        <w:t xml:space="preserve"> </w:t>
      </w:r>
      <w:r w:rsidRPr="009F3147">
        <w:rPr>
          <w:color w:val="000000"/>
          <w:sz w:val="28"/>
          <w:szCs w:val="28"/>
        </w:rPr>
        <w:t>дисципліни</w:t>
      </w:r>
      <w:r w:rsidR="006E7136">
        <w:rPr>
          <w:color w:val="000000"/>
          <w:sz w:val="28"/>
          <w:szCs w:val="28"/>
        </w:rPr>
        <w:t xml:space="preserve"> </w:t>
      </w:r>
      <w:r w:rsidRPr="009F3147">
        <w:rPr>
          <w:color w:val="000000"/>
          <w:sz w:val="28"/>
          <w:szCs w:val="28"/>
        </w:rPr>
        <w:t>студент</w:t>
      </w:r>
      <w:r w:rsidR="006E7136">
        <w:rPr>
          <w:color w:val="000000"/>
          <w:sz w:val="28"/>
          <w:szCs w:val="28"/>
        </w:rPr>
        <w:t xml:space="preserve"> </w:t>
      </w:r>
      <w:r w:rsidRPr="009F3147">
        <w:rPr>
          <w:color w:val="000000"/>
          <w:sz w:val="28"/>
          <w:szCs w:val="28"/>
        </w:rPr>
        <w:t>повинен</w:t>
      </w:r>
      <w:r w:rsidR="006E7136">
        <w:rPr>
          <w:color w:val="000000"/>
          <w:sz w:val="28"/>
          <w:szCs w:val="28"/>
        </w:rPr>
        <w:t xml:space="preserve"> </w:t>
      </w:r>
      <w:r w:rsidRPr="009F3147">
        <w:rPr>
          <w:color w:val="000000"/>
          <w:sz w:val="28"/>
          <w:szCs w:val="28"/>
        </w:rPr>
        <w:t>набути</w:t>
      </w:r>
      <w:r w:rsidR="006E7136">
        <w:rPr>
          <w:color w:val="000000"/>
          <w:sz w:val="28"/>
          <w:szCs w:val="28"/>
        </w:rPr>
        <w:t xml:space="preserve"> </w:t>
      </w:r>
      <w:r w:rsidRPr="009F3147">
        <w:rPr>
          <w:color w:val="000000"/>
          <w:sz w:val="28"/>
          <w:szCs w:val="28"/>
        </w:rPr>
        <w:t>таких</w:t>
      </w:r>
      <w:r w:rsidR="006E7136">
        <w:rPr>
          <w:color w:val="000000"/>
          <w:sz w:val="28"/>
          <w:szCs w:val="28"/>
        </w:rPr>
        <w:t xml:space="preserve"> </w:t>
      </w:r>
      <w:r w:rsidRPr="009F3147">
        <w:rPr>
          <w:color w:val="000000"/>
          <w:sz w:val="28"/>
          <w:szCs w:val="28"/>
        </w:rPr>
        <w:t>результатів</w:t>
      </w:r>
      <w:r w:rsidR="006E7136">
        <w:rPr>
          <w:color w:val="000000"/>
          <w:sz w:val="28"/>
          <w:szCs w:val="28"/>
        </w:rPr>
        <w:t xml:space="preserve"> </w:t>
      </w:r>
      <w:r w:rsidRPr="009F3147">
        <w:rPr>
          <w:color w:val="000000"/>
          <w:sz w:val="28"/>
          <w:szCs w:val="28"/>
        </w:rPr>
        <w:t>навчання</w:t>
      </w:r>
      <w:r w:rsidR="006E7136">
        <w:rPr>
          <w:color w:val="000000"/>
          <w:sz w:val="28"/>
          <w:szCs w:val="28"/>
        </w:rPr>
        <w:t xml:space="preserve"> </w:t>
      </w:r>
      <w:r w:rsidRPr="009F3147">
        <w:rPr>
          <w:color w:val="000000"/>
          <w:sz w:val="28"/>
          <w:szCs w:val="28"/>
        </w:rPr>
        <w:t>(знання,</w:t>
      </w:r>
      <w:r w:rsidR="006E7136">
        <w:rPr>
          <w:color w:val="000000"/>
          <w:sz w:val="28"/>
          <w:szCs w:val="28"/>
        </w:rPr>
        <w:t xml:space="preserve"> </w:t>
      </w:r>
      <w:r w:rsidRPr="009F3147">
        <w:rPr>
          <w:color w:val="000000"/>
          <w:sz w:val="28"/>
          <w:szCs w:val="28"/>
        </w:rPr>
        <w:t>уміння</w:t>
      </w:r>
      <w:r w:rsidR="006E7136">
        <w:rPr>
          <w:color w:val="000000"/>
          <w:sz w:val="28"/>
          <w:szCs w:val="28"/>
        </w:rPr>
        <w:t xml:space="preserve"> </w:t>
      </w:r>
      <w:r w:rsidRPr="009F3147">
        <w:rPr>
          <w:color w:val="000000"/>
          <w:sz w:val="28"/>
          <w:szCs w:val="28"/>
        </w:rPr>
        <w:t>тощо)</w:t>
      </w:r>
      <w:r w:rsidR="006E7136">
        <w:rPr>
          <w:color w:val="000000"/>
          <w:sz w:val="28"/>
          <w:szCs w:val="28"/>
        </w:rPr>
        <w:t xml:space="preserve"> </w:t>
      </w:r>
      <w:r w:rsidRPr="009F3147">
        <w:rPr>
          <w:color w:val="000000"/>
          <w:sz w:val="28"/>
          <w:szCs w:val="28"/>
        </w:rPr>
        <w:t>та</w:t>
      </w:r>
      <w:r w:rsidR="006E7136">
        <w:rPr>
          <w:color w:val="000000"/>
          <w:sz w:val="28"/>
          <w:szCs w:val="28"/>
        </w:rPr>
        <w:t xml:space="preserve"> </w:t>
      </w:r>
      <w:proofErr w:type="spellStart"/>
      <w:r w:rsidRPr="009F3147">
        <w:rPr>
          <w:color w:val="000000"/>
          <w:sz w:val="28"/>
          <w:szCs w:val="28"/>
        </w:rPr>
        <w:t>компетентностей</w:t>
      </w:r>
      <w:proofErr w:type="spellEnd"/>
      <w:r w:rsidRPr="009F3147">
        <w:rPr>
          <w:color w:val="000000"/>
          <w:sz w:val="28"/>
          <w:szCs w:val="28"/>
        </w:rPr>
        <w:t>:</w:t>
      </w:r>
    </w:p>
    <w:p w14:paraId="7467266D" w14:textId="77777777" w:rsidR="00207EED" w:rsidRPr="009F3147" w:rsidRDefault="00207EED" w:rsidP="003A04A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tbl>
      <w:tblPr>
        <w:tblStyle w:val="af9"/>
        <w:tblW w:w="93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51"/>
        <w:gridCol w:w="4820"/>
      </w:tblGrid>
      <w:tr w:rsidR="003C41ED" w:rsidRPr="009F3147" w14:paraId="793637D9" w14:textId="77777777" w:rsidTr="003A04A3">
        <w:trPr>
          <w:jc w:val="center"/>
        </w:trPr>
        <w:tc>
          <w:tcPr>
            <w:tcW w:w="4551" w:type="dxa"/>
            <w:vAlign w:val="center"/>
          </w:tcPr>
          <w:p w14:paraId="343A175D" w14:textId="5C752048" w:rsidR="003C41ED" w:rsidRPr="009F3147" w:rsidRDefault="00193E6E" w:rsidP="004A2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lastRenderedPageBreak/>
              <w:t>Заплановані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робочою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програмою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результати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навчання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та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компетентності</w:t>
            </w:r>
          </w:p>
        </w:tc>
        <w:tc>
          <w:tcPr>
            <w:tcW w:w="4820" w:type="dxa"/>
            <w:vAlign w:val="center"/>
          </w:tcPr>
          <w:p w14:paraId="339F16B0" w14:textId="5ABC1735" w:rsidR="003C41ED" w:rsidRPr="009F3147" w:rsidRDefault="00193E6E" w:rsidP="004A2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Методи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і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контрольні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заходи</w:t>
            </w:r>
          </w:p>
        </w:tc>
      </w:tr>
      <w:tr w:rsidR="003C41ED" w:rsidRPr="009F3147" w14:paraId="6023FA8F" w14:textId="77777777" w:rsidTr="003A04A3">
        <w:trPr>
          <w:jc w:val="center"/>
        </w:trPr>
        <w:tc>
          <w:tcPr>
            <w:tcW w:w="4551" w:type="dxa"/>
          </w:tcPr>
          <w:p w14:paraId="30097ED6" w14:textId="77777777" w:rsidR="003C41ED" w:rsidRPr="009F3147" w:rsidRDefault="00193E6E" w:rsidP="004A2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b/>
                <w:color w:val="000000"/>
              </w:rPr>
              <w:t>1</w:t>
            </w:r>
          </w:p>
        </w:tc>
        <w:tc>
          <w:tcPr>
            <w:tcW w:w="4820" w:type="dxa"/>
          </w:tcPr>
          <w:p w14:paraId="7753AD15" w14:textId="77777777" w:rsidR="003C41ED" w:rsidRPr="009F3147" w:rsidRDefault="00193E6E" w:rsidP="004A2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b/>
                <w:color w:val="000000"/>
              </w:rPr>
              <w:t>2</w:t>
            </w:r>
          </w:p>
        </w:tc>
      </w:tr>
      <w:tr w:rsidR="003C41ED" w:rsidRPr="009F3147" w14:paraId="4795679D" w14:textId="77777777" w:rsidTr="003A04A3">
        <w:trPr>
          <w:jc w:val="center"/>
        </w:trPr>
        <w:tc>
          <w:tcPr>
            <w:tcW w:w="4551" w:type="dxa"/>
          </w:tcPr>
          <w:p w14:paraId="5F502A92" w14:textId="4E5A5682" w:rsidR="001C4F37" w:rsidRPr="009F3147" w:rsidRDefault="00193E6E" w:rsidP="004A2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F3147">
              <w:rPr>
                <w:b/>
                <w:color w:val="000000"/>
              </w:rPr>
              <w:t>Загальні</w:t>
            </w:r>
            <w:r w:rsidR="006E7136">
              <w:rPr>
                <w:b/>
                <w:color w:val="000000"/>
              </w:rPr>
              <w:t xml:space="preserve"> </w:t>
            </w:r>
            <w:r w:rsidRPr="009F3147">
              <w:rPr>
                <w:b/>
                <w:color w:val="000000"/>
              </w:rPr>
              <w:t>компетентності:</w:t>
            </w:r>
          </w:p>
          <w:p w14:paraId="217E0F16" w14:textId="15BD33C2" w:rsidR="00A71D64" w:rsidRPr="009F3147" w:rsidRDefault="00A71D64" w:rsidP="004A2FA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3" w:hangingChars="77" w:hanging="185"/>
              <w:jc w:val="both"/>
              <w:rPr>
                <w:color w:val="000000"/>
              </w:rPr>
            </w:pPr>
            <w:r w:rsidRPr="009F3147">
              <w:rPr>
                <w:color w:val="000000"/>
              </w:rPr>
              <w:t>ЗК3.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Здатність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до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абстрактного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мислення,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аналізу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та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синтезу.</w:t>
            </w:r>
          </w:p>
          <w:p w14:paraId="7C1595FB" w14:textId="6CBC8E51" w:rsidR="00A71D64" w:rsidRPr="009F3147" w:rsidRDefault="00A71D64" w:rsidP="004A2FA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3" w:hangingChars="77" w:hanging="185"/>
              <w:jc w:val="both"/>
              <w:rPr>
                <w:color w:val="000000"/>
              </w:rPr>
            </w:pPr>
            <w:r w:rsidRPr="009F3147">
              <w:rPr>
                <w:color w:val="000000"/>
              </w:rPr>
              <w:t>ЗК4.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Здатність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застосовувати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знання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у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практичних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ситуаціях.</w:t>
            </w:r>
          </w:p>
          <w:p w14:paraId="6327B9F7" w14:textId="1D1D7520" w:rsidR="001C4F37" w:rsidRPr="009F3147" w:rsidRDefault="001C4F37" w:rsidP="004A2FA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3" w:hangingChars="77" w:hanging="185"/>
              <w:jc w:val="both"/>
              <w:rPr>
                <w:color w:val="000000"/>
              </w:rPr>
            </w:pPr>
            <w:r w:rsidRPr="009F3147">
              <w:rPr>
                <w:color w:val="000000"/>
              </w:rPr>
              <w:t>ЗК8.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Здатність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до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пошуку,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оброблення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та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аналізу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інформації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з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різних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джерел.</w:t>
            </w:r>
          </w:p>
          <w:p w14:paraId="06161545" w14:textId="4B7DFC62" w:rsidR="001C4F37" w:rsidRPr="009F3147" w:rsidRDefault="001C4F37" w:rsidP="004A2FA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3" w:hangingChars="77" w:hanging="185"/>
              <w:jc w:val="both"/>
              <w:rPr>
                <w:color w:val="000000"/>
              </w:rPr>
            </w:pPr>
            <w:r w:rsidRPr="009F3147">
              <w:t>ЗК9.</w:t>
            </w:r>
            <w:r w:rsidR="006E7136">
              <w:t xml:space="preserve"> </w:t>
            </w:r>
            <w:r w:rsidRPr="009F3147">
              <w:t>Здатність</w:t>
            </w:r>
            <w:r w:rsidR="006E7136">
              <w:t xml:space="preserve"> </w:t>
            </w:r>
            <w:r w:rsidRPr="009F3147">
              <w:t>до</w:t>
            </w:r>
            <w:r w:rsidR="006E7136">
              <w:t xml:space="preserve"> </w:t>
            </w:r>
            <w:r w:rsidRPr="009F3147">
              <w:t>адаптації</w:t>
            </w:r>
            <w:r w:rsidR="006E7136">
              <w:t xml:space="preserve"> </w:t>
            </w:r>
            <w:r w:rsidRPr="009F3147">
              <w:t>та</w:t>
            </w:r>
            <w:r w:rsidR="006E7136">
              <w:t xml:space="preserve"> </w:t>
            </w:r>
            <w:r w:rsidRPr="009F3147">
              <w:t>дій</w:t>
            </w:r>
            <w:r w:rsidR="006E7136">
              <w:t xml:space="preserve"> </w:t>
            </w:r>
            <w:r w:rsidRPr="009F3147">
              <w:t>в</w:t>
            </w:r>
            <w:r w:rsidR="006E7136">
              <w:t xml:space="preserve"> </w:t>
            </w:r>
            <w:r w:rsidRPr="009F3147">
              <w:t>новій</w:t>
            </w:r>
            <w:r w:rsidR="006E7136">
              <w:t xml:space="preserve"> </w:t>
            </w:r>
            <w:r w:rsidRPr="009F3147">
              <w:t>ситуації.</w:t>
            </w:r>
            <w:r w:rsidR="006E7136">
              <w:t xml:space="preserve"> </w:t>
            </w:r>
          </w:p>
          <w:p w14:paraId="183AB80F" w14:textId="16B0CBB4" w:rsidR="001C4F37" w:rsidRPr="009F3147" w:rsidRDefault="001C4F37" w:rsidP="004A2FA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3" w:hangingChars="77" w:hanging="185"/>
              <w:jc w:val="both"/>
              <w:rPr>
                <w:color w:val="000000"/>
              </w:rPr>
            </w:pPr>
            <w:r w:rsidRPr="009F3147">
              <w:t>ЗК10.</w:t>
            </w:r>
            <w:r w:rsidR="006E7136">
              <w:t xml:space="preserve"> </w:t>
            </w:r>
            <w:r w:rsidRPr="009F3147">
              <w:t>Здатність</w:t>
            </w:r>
            <w:r w:rsidR="006E7136">
              <w:t xml:space="preserve"> </w:t>
            </w:r>
            <w:r w:rsidRPr="009F3147">
              <w:t>бути</w:t>
            </w:r>
            <w:r w:rsidR="006E7136">
              <w:t xml:space="preserve"> </w:t>
            </w:r>
            <w:r w:rsidRPr="009F3147">
              <w:t>критичним</w:t>
            </w:r>
            <w:r w:rsidR="006E7136">
              <w:t xml:space="preserve"> </w:t>
            </w:r>
            <w:r w:rsidRPr="009F3147">
              <w:t>і</w:t>
            </w:r>
            <w:r w:rsidR="006E7136">
              <w:t xml:space="preserve"> </w:t>
            </w:r>
            <w:r w:rsidRPr="009F3147">
              <w:t>самокритичним.</w:t>
            </w:r>
            <w:r w:rsidR="006E7136">
              <w:t xml:space="preserve"> </w:t>
            </w:r>
          </w:p>
          <w:p w14:paraId="1FB3CF93" w14:textId="7058CFEF" w:rsidR="001C4F37" w:rsidRPr="009F3147" w:rsidRDefault="001C4F37" w:rsidP="004A2FA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3" w:hangingChars="77" w:hanging="185"/>
              <w:jc w:val="both"/>
              <w:rPr>
                <w:color w:val="000000"/>
              </w:rPr>
            </w:pPr>
            <w:r w:rsidRPr="009F3147">
              <w:t>ЗК11.</w:t>
            </w:r>
            <w:r w:rsidR="006E7136">
              <w:t xml:space="preserve"> </w:t>
            </w:r>
            <w:r w:rsidRPr="009F3147">
              <w:t>Здатність</w:t>
            </w:r>
            <w:r w:rsidR="006E7136">
              <w:t xml:space="preserve"> </w:t>
            </w:r>
            <w:r w:rsidRPr="009F3147">
              <w:t>приймати</w:t>
            </w:r>
            <w:r w:rsidR="006E7136">
              <w:t xml:space="preserve"> </w:t>
            </w:r>
            <w:r w:rsidRPr="009F3147">
              <w:t>обґрунтовані</w:t>
            </w:r>
            <w:r w:rsidR="006E7136">
              <w:t xml:space="preserve"> </w:t>
            </w:r>
            <w:r w:rsidRPr="009F3147">
              <w:t>рішення.</w:t>
            </w:r>
            <w:r w:rsidR="006E7136">
              <w:t xml:space="preserve"> </w:t>
            </w:r>
          </w:p>
          <w:p w14:paraId="502EEFC0" w14:textId="6D06A00E" w:rsidR="002E7705" w:rsidRPr="009F3147" w:rsidRDefault="001C4F37" w:rsidP="004A2FA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3" w:hangingChars="77" w:hanging="185"/>
              <w:jc w:val="both"/>
              <w:rPr>
                <w:color w:val="000000"/>
              </w:rPr>
            </w:pPr>
            <w:r w:rsidRPr="009F3147">
              <w:t>ЗК12.</w:t>
            </w:r>
            <w:r w:rsidR="006E7136">
              <w:t xml:space="preserve"> </w:t>
            </w:r>
            <w:r w:rsidRPr="009F3147">
              <w:t>Навички</w:t>
            </w:r>
            <w:r w:rsidR="006E7136">
              <w:t xml:space="preserve"> </w:t>
            </w:r>
            <w:r w:rsidRPr="009F3147">
              <w:t>міжособистісної</w:t>
            </w:r>
            <w:r w:rsidR="006E7136">
              <w:t xml:space="preserve"> </w:t>
            </w:r>
            <w:r w:rsidRPr="009F3147">
              <w:t>взаємодії.</w:t>
            </w:r>
            <w:r w:rsidR="006E7136">
              <w:t xml:space="preserve"> </w:t>
            </w:r>
          </w:p>
        </w:tc>
        <w:tc>
          <w:tcPr>
            <w:tcW w:w="4820" w:type="dxa"/>
          </w:tcPr>
          <w:p w14:paraId="33B07F2E" w14:textId="77777777" w:rsidR="003C41ED" w:rsidRPr="009F3147" w:rsidRDefault="00193E6E" w:rsidP="004A2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9F3147">
              <w:rPr>
                <w:color w:val="000000"/>
              </w:rPr>
              <w:t>Методи:</w:t>
            </w:r>
          </w:p>
          <w:p w14:paraId="150BC6CE" w14:textId="07E61FB3" w:rsidR="003C41ED" w:rsidRPr="009F3147" w:rsidRDefault="00193E6E" w:rsidP="004A2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9F3147">
              <w:rPr>
                <w:color w:val="000000"/>
              </w:rPr>
              <w:t>Наочні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методи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(схеми,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моделі,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алгоритми).</w:t>
            </w:r>
          </w:p>
          <w:p w14:paraId="7FD67E0F" w14:textId="6A7B8A55" w:rsidR="003C41ED" w:rsidRPr="009F3147" w:rsidRDefault="00193E6E" w:rsidP="004A2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9F3147">
              <w:rPr>
                <w:color w:val="000000"/>
              </w:rPr>
              <w:t>Словесні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методи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(лекція,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пояснення,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робота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з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підручником).</w:t>
            </w:r>
          </w:p>
          <w:p w14:paraId="62AF129D" w14:textId="3DF5FF12" w:rsidR="003C41ED" w:rsidRPr="009F3147" w:rsidRDefault="00193E6E" w:rsidP="004A2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9F3147">
              <w:rPr>
                <w:color w:val="000000"/>
              </w:rPr>
              <w:t>Практичні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методи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(творчі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завдання,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контрольні,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складання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схем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і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алгоритмів).</w:t>
            </w:r>
          </w:p>
          <w:p w14:paraId="7169F2F7" w14:textId="09E5CAD0" w:rsidR="003C41ED" w:rsidRPr="009F3147" w:rsidRDefault="00193E6E" w:rsidP="004A2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9F3147">
              <w:rPr>
                <w:color w:val="000000"/>
              </w:rPr>
              <w:t>Логічні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методи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(індуктивні,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дедуктивні,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створення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проблемної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ситуації).</w:t>
            </w:r>
          </w:p>
          <w:p w14:paraId="089AD715" w14:textId="0460DDBD" w:rsidR="003C41ED" w:rsidRPr="009F3147" w:rsidRDefault="00193E6E" w:rsidP="004A2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9F3147">
              <w:rPr>
                <w:color w:val="000000"/>
              </w:rPr>
              <w:t>Проблемно-пошукові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методи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(репродуктивні).</w:t>
            </w:r>
          </w:p>
          <w:p w14:paraId="373A0317" w14:textId="5E456990" w:rsidR="003C41ED" w:rsidRPr="009F3147" w:rsidRDefault="00193E6E" w:rsidP="004A2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9F3147">
              <w:rPr>
                <w:color w:val="000000"/>
              </w:rPr>
              <w:t>Метод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формування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пізнавального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інтересу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(навчальна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дискусія,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створення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цікавих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ситуацій).</w:t>
            </w:r>
          </w:p>
        </w:tc>
      </w:tr>
      <w:tr w:rsidR="003C41ED" w:rsidRPr="009F3147" w14:paraId="2B730823" w14:textId="77777777" w:rsidTr="003A04A3">
        <w:trPr>
          <w:trHeight w:val="147"/>
          <w:jc w:val="center"/>
        </w:trPr>
        <w:tc>
          <w:tcPr>
            <w:tcW w:w="4551" w:type="dxa"/>
          </w:tcPr>
          <w:p w14:paraId="49B4DF35" w14:textId="1DA50814" w:rsidR="003C41ED" w:rsidRPr="009F3147" w:rsidRDefault="00193E6E" w:rsidP="004A2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F3147">
              <w:rPr>
                <w:b/>
                <w:color w:val="000000"/>
              </w:rPr>
              <w:t>Спеціальні</w:t>
            </w:r>
            <w:r w:rsidR="006E7136">
              <w:rPr>
                <w:b/>
                <w:color w:val="000000"/>
              </w:rPr>
              <w:t xml:space="preserve"> </w:t>
            </w:r>
            <w:r w:rsidRPr="009F3147">
              <w:rPr>
                <w:b/>
                <w:color w:val="000000"/>
              </w:rPr>
              <w:t>(фахові,</w:t>
            </w:r>
            <w:r w:rsidR="006E7136">
              <w:rPr>
                <w:b/>
                <w:color w:val="000000"/>
              </w:rPr>
              <w:t xml:space="preserve"> </w:t>
            </w:r>
            <w:r w:rsidRPr="009F3147">
              <w:rPr>
                <w:b/>
                <w:color w:val="000000"/>
              </w:rPr>
              <w:t>предметні)</w:t>
            </w:r>
            <w:r w:rsidR="006E7136">
              <w:rPr>
                <w:b/>
                <w:color w:val="000000"/>
              </w:rPr>
              <w:t xml:space="preserve"> </w:t>
            </w:r>
            <w:r w:rsidRPr="009F3147">
              <w:rPr>
                <w:b/>
                <w:color w:val="000000"/>
              </w:rPr>
              <w:t>компетентності:</w:t>
            </w:r>
          </w:p>
          <w:p w14:paraId="3AE3C0AE" w14:textId="6655C895" w:rsidR="00A71D64" w:rsidRPr="009F3147" w:rsidRDefault="00A71D64" w:rsidP="00A71D64">
            <w:pPr>
              <w:pStyle w:val="Default"/>
              <w:numPr>
                <w:ilvl w:val="0"/>
                <w:numId w:val="21"/>
              </w:numPr>
              <w:tabs>
                <w:tab w:val="left" w:pos="326"/>
              </w:tabs>
              <w:ind w:leftChars="0" w:left="0" w:firstLineChars="0" w:firstLine="43"/>
              <w:jc w:val="both"/>
              <w:rPr>
                <w:rFonts w:ascii="Times New Roman" w:hAnsi="Times New Roman" w:cs="Times New Roman"/>
                <w:color w:val="auto"/>
                <w:lang w:val="uk-UA" w:eastAsia="ar-SA"/>
              </w:rPr>
            </w:pP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СК1.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Здатність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виявляти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знання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та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розуміння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проблем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предметної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області,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основ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функціонування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сучасної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економіки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на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мікро-,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proofErr w:type="spellStart"/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мезо</w:t>
            </w:r>
            <w:proofErr w:type="spellEnd"/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-,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proofErr w:type="spellStart"/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макро</w:t>
            </w:r>
            <w:proofErr w:type="spellEnd"/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-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та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міжнародному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рівнях.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</w:p>
          <w:p w14:paraId="4E63B78A" w14:textId="4545AAEA" w:rsidR="00A71D64" w:rsidRPr="009F3147" w:rsidRDefault="00A71D64" w:rsidP="00A71D64">
            <w:pPr>
              <w:pStyle w:val="af0"/>
              <w:numPr>
                <w:ilvl w:val="0"/>
                <w:numId w:val="21"/>
              </w:numPr>
              <w:tabs>
                <w:tab w:val="left" w:pos="326"/>
              </w:tabs>
              <w:ind w:leftChars="0" w:left="0" w:firstLineChars="0" w:firstLine="43"/>
              <w:rPr>
                <w:sz w:val="24"/>
                <w:szCs w:val="24"/>
              </w:rPr>
            </w:pPr>
            <w:r w:rsidRPr="009F3147">
              <w:rPr>
                <w:sz w:val="24"/>
                <w:szCs w:val="24"/>
              </w:rPr>
              <w:t>СК2.</w:t>
            </w:r>
            <w:r w:rsidR="006E7136">
              <w:rPr>
                <w:sz w:val="24"/>
                <w:szCs w:val="24"/>
              </w:rPr>
              <w:t xml:space="preserve"> </w:t>
            </w:r>
            <w:r w:rsidRPr="009F3147">
              <w:rPr>
                <w:sz w:val="24"/>
                <w:szCs w:val="24"/>
              </w:rPr>
              <w:t>Здатність</w:t>
            </w:r>
            <w:r w:rsidR="006E7136">
              <w:rPr>
                <w:sz w:val="24"/>
                <w:szCs w:val="24"/>
              </w:rPr>
              <w:t xml:space="preserve"> </w:t>
            </w:r>
            <w:r w:rsidRPr="009F3147">
              <w:rPr>
                <w:sz w:val="24"/>
                <w:szCs w:val="24"/>
              </w:rPr>
              <w:t>здійснювати</w:t>
            </w:r>
            <w:r w:rsidR="006E7136">
              <w:rPr>
                <w:sz w:val="24"/>
                <w:szCs w:val="24"/>
              </w:rPr>
              <w:t xml:space="preserve"> </w:t>
            </w:r>
            <w:r w:rsidRPr="009F3147">
              <w:rPr>
                <w:sz w:val="24"/>
                <w:szCs w:val="24"/>
              </w:rPr>
              <w:t>професійну</w:t>
            </w:r>
            <w:r w:rsidR="006E7136">
              <w:rPr>
                <w:sz w:val="24"/>
                <w:szCs w:val="24"/>
              </w:rPr>
              <w:t xml:space="preserve"> </w:t>
            </w:r>
            <w:r w:rsidRPr="009F3147">
              <w:rPr>
                <w:sz w:val="24"/>
                <w:szCs w:val="24"/>
              </w:rPr>
              <w:t>діяльність</w:t>
            </w:r>
            <w:r w:rsidR="006E7136">
              <w:rPr>
                <w:sz w:val="24"/>
                <w:szCs w:val="24"/>
              </w:rPr>
              <w:t xml:space="preserve"> </w:t>
            </w:r>
            <w:r w:rsidRPr="009F3147">
              <w:rPr>
                <w:sz w:val="24"/>
                <w:szCs w:val="24"/>
              </w:rPr>
              <w:t>у</w:t>
            </w:r>
            <w:r w:rsidR="006E7136">
              <w:rPr>
                <w:sz w:val="24"/>
                <w:szCs w:val="24"/>
              </w:rPr>
              <w:t xml:space="preserve"> </w:t>
            </w:r>
            <w:r w:rsidRPr="009F3147">
              <w:rPr>
                <w:sz w:val="24"/>
                <w:szCs w:val="24"/>
              </w:rPr>
              <w:t>відповідності</w:t>
            </w:r>
            <w:r w:rsidR="006E7136">
              <w:rPr>
                <w:sz w:val="24"/>
                <w:szCs w:val="24"/>
              </w:rPr>
              <w:t xml:space="preserve"> </w:t>
            </w:r>
            <w:r w:rsidRPr="009F3147">
              <w:rPr>
                <w:sz w:val="24"/>
                <w:szCs w:val="24"/>
              </w:rPr>
              <w:t>з</w:t>
            </w:r>
            <w:r w:rsidR="006E7136">
              <w:rPr>
                <w:sz w:val="24"/>
                <w:szCs w:val="24"/>
              </w:rPr>
              <w:t xml:space="preserve"> </w:t>
            </w:r>
            <w:r w:rsidRPr="009F3147">
              <w:rPr>
                <w:sz w:val="24"/>
                <w:szCs w:val="24"/>
              </w:rPr>
              <w:t>чинними</w:t>
            </w:r>
            <w:r w:rsidR="006E7136">
              <w:rPr>
                <w:sz w:val="24"/>
                <w:szCs w:val="24"/>
              </w:rPr>
              <w:t xml:space="preserve"> </w:t>
            </w:r>
            <w:r w:rsidRPr="009F3147">
              <w:rPr>
                <w:sz w:val="24"/>
                <w:szCs w:val="24"/>
              </w:rPr>
              <w:t>нормативними</w:t>
            </w:r>
            <w:r w:rsidR="006E7136">
              <w:rPr>
                <w:sz w:val="24"/>
                <w:szCs w:val="24"/>
              </w:rPr>
              <w:t xml:space="preserve"> </w:t>
            </w:r>
            <w:r w:rsidRPr="009F3147">
              <w:rPr>
                <w:sz w:val="24"/>
                <w:szCs w:val="24"/>
              </w:rPr>
              <w:t>та</w:t>
            </w:r>
            <w:r w:rsidR="006E7136">
              <w:rPr>
                <w:sz w:val="24"/>
                <w:szCs w:val="24"/>
              </w:rPr>
              <w:t xml:space="preserve"> </w:t>
            </w:r>
            <w:r w:rsidRPr="009F3147">
              <w:rPr>
                <w:sz w:val="24"/>
                <w:szCs w:val="24"/>
              </w:rPr>
              <w:t>правовими</w:t>
            </w:r>
            <w:r w:rsidR="006E7136">
              <w:rPr>
                <w:sz w:val="24"/>
                <w:szCs w:val="24"/>
              </w:rPr>
              <w:t xml:space="preserve"> </w:t>
            </w:r>
            <w:r w:rsidRPr="009F3147">
              <w:rPr>
                <w:sz w:val="24"/>
                <w:szCs w:val="24"/>
              </w:rPr>
              <w:t>актами.</w:t>
            </w:r>
            <w:r w:rsidR="006E7136">
              <w:rPr>
                <w:sz w:val="24"/>
                <w:szCs w:val="24"/>
              </w:rPr>
              <w:t xml:space="preserve"> </w:t>
            </w:r>
          </w:p>
          <w:p w14:paraId="62850B49" w14:textId="314195EE" w:rsidR="00A71D64" w:rsidRPr="009F3147" w:rsidRDefault="00A71D64" w:rsidP="00A71D64">
            <w:pPr>
              <w:pStyle w:val="Default"/>
              <w:numPr>
                <w:ilvl w:val="0"/>
                <w:numId w:val="21"/>
              </w:numPr>
              <w:tabs>
                <w:tab w:val="left" w:pos="326"/>
              </w:tabs>
              <w:ind w:leftChars="0" w:left="0" w:firstLineChars="0" w:firstLine="43"/>
              <w:jc w:val="both"/>
              <w:rPr>
                <w:rFonts w:ascii="Times New Roman" w:hAnsi="Times New Roman" w:cs="Times New Roman"/>
                <w:color w:val="auto"/>
                <w:lang w:val="uk-UA" w:eastAsia="ar-SA"/>
              </w:rPr>
            </w:pP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СК3.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Розуміння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особливостей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провідних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наукових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шкіл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та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напрямів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економічної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науки.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</w:p>
          <w:p w14:paraId="250EEDC7" w14:textId="4FC5F716" w:rsidR="00A71D64" w:rsidRPr="009F3147" w:rsidRDefault="00A71D64" w:rsidP="00A71D64">
            <w:pPr>
              <w:pStyle w:val="Default"/>
              <w:numPr>
                <w:ilvl w:val="0"/>
                <w:numId w:val="21"/>
              </w:numPr>
              <w:tabs>
                <w:tab w:val="left" w:pos="326"/>
              </w:tabs>
              <w:ind w:leftChars="0" w:left="0" w:firstLineChars="0" w:firstLine="43"/>
              <w:jc w:val="both"/>
              <w:rPr>
                <w:rFonts w:ascii="Times New Roman" w:hAnsi="Times New Roman" w:cs="Times New Roman"/>
                <w:color w:val="auto"/>
                <w:lang w:val="uk-UA" w:eastAsia="ar-SA"/>
              </w:rPr>
            </w:pP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СК4.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Здатність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пояснювати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економічні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та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соціальні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процеси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і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явища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на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основі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теоретичних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моделей,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аналізувати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і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змістовно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інтерпретувати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отримані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результати.</w:t>
            </w:r>
          </w:p>
          <w:p w14:paraId="48C4A13E" w14:textId="17AD4135" w:rsidR="00A71D64" w:rsidRPr="009F3147" w:rsidRDefault="00A71D64" w:rsidP="00A71D64">
            <w:pPr>
              <w:pStyle w:val="Default"/>
              <w:numPr>
                <w:ilvl w:val="0"/>
                <w:numId w:val="21"/>
              </w:numPr>
              <w:tabs>
                <w:tab w:val="left" w:pos="326"/>
              </w:tabs>
              <w:ind w:leftChars="0" w:left="0" w:firstLineChars="0" w:firstLine="43"/>
              <w:jc w:val="both"/>
              <w:rPr>
                <w:rFonts w:ascii="Times New Roman" w:hAnsi="Times New Roman" w:cs="Times New Roman"/>
                <w:color w:val="auto"/>
                <w:lang w:val="uk-UA" w:eastAsia="ar-SA"/>
              </w:rPr>
            </w:pP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СК7.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Здатність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застосовувати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комп’ютерні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технології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та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програмне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забезпечення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з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обробки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даних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для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вирішення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економічних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завдань,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аналізу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інформації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та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підготовки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аналітичних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звітів.</w:t>
            </w:r>
          </w:p>
          <w:p w14:paraId="3A6A98F9" w14:textId="1B5B2C3B" w:rsidR="00FD31FA" w:rsidRPr="009F3147" w:rsidRDefault="00FD31FA" w:rsidP="00A71D64">
            <w:pPr>
              <w:pStyle w:val="Default"/>
              <w:numPr>
                <w:ilvl w:val="0"/>
                <w:numId w:val="21"/>
              </w:numPr>
              <w:tabs>
                <w:tab w:val="left" w:pos="326"/>
              </w:tabs>
              <w:ind w:leftChars="0" w:left="0" w:firstLineChars="0" w:firstLine="43"/>
              <w:jc w:val="both"/>
              <w:rPr>
                <w:rFonts w:ascii="Times New Roman" w:hAnsi="Times New Roman" w:cs="Times New Roman"/>
                <w:color w:val="auto"/>
                <w:lang w:val="uk-UA" w:eastAsia="ar-SA"/>
              </w:rPr>
            </w:pP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СК10.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Здатність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використовувати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сучасні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джерела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економічної,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соціальної,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управлінської,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облікової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інформації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для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складання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службових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документів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та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аналітичних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звітів.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</w:p>
          <w:p w14:paraId="267B4CF2" w14:textId="2B42F0DA" w:rsidR="00FD31FA" w:rsidRPr="009F3147" w:rsidRDefault="00FD31FA" w:rsidP="00FD31FA">
            <w:pPr>
              <w:pStyle w:val="Default"/>
              <w:numPr>
                <w:ilvl w:val="0"/>
                <w:numId w:val="18"/>
              </w:numPr>
              <w:tabs>
                <w:tab w:val="left" w:pos="326"/>
              </w:tabs>
              <w:ind w:leftChars="0" w:left="43" w:firstLineChars="0" w:firstLine="0"/>
              <w:jc w:val="both"/>
              <w:rPr>
                <w:rFonts w:ascii="Times New Roman" w:hAnsi="Times New Roman" w:cs="Times New Roman"/>
                <w:color w:val="auto"/>
                <w:lang w:val="uk-UA" w:eastAsia="ar-SA"/>
              </w:rPr>
            </w:pP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СК11.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Здатність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обґрунтовувати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економічні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рішення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на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основі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розуміння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закономірностей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економічних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систем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і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lastRenderedPageBreak/>
              <w:t>процесів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та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із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застосуванням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сучасного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методичного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інструментарію.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</w:p>
          <w:p w14:paraId="63439423" w14:textId="14A15A06" w:rsidR="00FD31FA" w:rsidRPr="009F3147" w:rsidRDefault="00FD31FA" w:rsidP="00FD31FA">
            <w:pPr>
              <w:pStyle w:val="Default"/>
              <w:numPr>
                <w:ilvl w:val="0"/>
                <w:numId w:val="18"/>
              </w:numPr>
              <w:tabs>
                <w:tab w:val="left" w:pos="326"/>
              </w:tabs>
              <w:ind w:leftChars="0" w:left="43" w:firstLineChars="0" w:firstLine="0"/>
              <w:jc w:val="both"/>
              <w:rPr>
                <w:rFonts w:ascii="Times New Roman" w:hAnsi="Times New Roman" w:cs="Times New Roman"/>
                <w:color w:val="auto"/>
                <w:lang w:val="uk-UA" w:eastAsia="ar-SA"/>
              </w:rPr>
            </w:pP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СК12.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Здатність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самостійно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виявляти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проблеми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економічного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характеру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при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аналізі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конкретних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ситуацій,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пропонувати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способи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їх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вирішення.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</w:p>
          <w:p w14:paraId="3296F3B5" w14:textId="122C86A7" w:rsidR="00FD31FA" w:rsidRPr="009F3147" w:rsidRDefault="00FD31FA" w:rsidP="00FD31FA">
            <w:pPr>
              <w:pStyle w:val="Default"/>
              <w:numPr>
                <w:ilvl w:val="0"/>
                <w:numId w:val="18"/>
              </w:numPr>
              <w:tabs>
                <w:tab w:val="left" w:pos="326"/>
              </w:tabs>
              <w:ind w:leftChars="0" w:left="43" w:firstLineChars="0" w:firstLine="0"/>
              <w:jc w:val="both"/>
              <w:rPr>
                <w:rFonts w:ascii="Times New Roman" w:hAnsi="Times New Roman" w:cs="Times New Roman"/>
                <w:color w:val="auto"/>
                <w:lang w:val="uk-UA" w:eastAsia="ar-SA"/>
              </w:rPr>
            </w:pP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СК13.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Здатність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проводити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економічний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аналіз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функціонування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та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розвитку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суб’єктів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господарювання,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оцінку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їх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ar-SA"/>
              </w:rPr>
              <w:t>конкурентоспроможності.</w:t>
            </w:r>
            <w:r w:rsidR="006E7136">
              <w:rPr>
                <w:rFonts w:ascii="Times New Roman" w:hAnsi="Times New Roman" w:cs="Times New Roman"/>
                <w:color w:val="auto"/>
                <w:lang w:val="uk-UA" w:eastAsia="ar-SA"/>
              </w:rPr>
              <w:t xml:space="preserve"> </w:t>
            </w:r>
          </w:p>
          <w:p w14:paraId="7BF4A390" w14:textId="73CBC568" w:rsidR="000158C9" w:rsidRPr="002847C8" w:rsidRDefault="00FD31FA" w:rsidP="002847C8">
            <w:pPr>
              <w:pStyle w:val="af0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</w:tabs>
              <w:spacing w:line="240" w:lineRule="auto"/>
              <w:ind w:leftChars="0" w:left="43" w:firstLineChars="0" w:firstLine="0"/>
              <w:rPr>
                <w:sz w:val="24"/>
                <w:szCs w:val="24"/>
              </w:rPr>
            </w:pPr>
            <w:r w:rsidRPr="009F3147">
              <w:rPr>
                <w:sz w:val="24"/>
                <w:szCs w:val="24"/>
              </w:rPr>
              <w:t>СК14.</w:t>
            </w:r>
            <w:r w:rsidR="006E7136">
              <w:rPr>
                <w:sz w:val="24"/>
                <w:szCs w:val="24"/>
              </w:rPr>
              <w:t xml:space="preserve"> </w:t>
            </w:r>
            <w:r w:rsidRPr="009F3147">
              <w:rPr>
                <w:sz w:val="24"/>
                <w:szCs w:val="24"/>
              </w:rPr>
              <w:t>Здатність</w:t>
            </w:r>
            <w:r w:rsidR="006E7136">
              <w:rPr>
                <w:sz w:val="24"/>
                <w:szCs w:val="24"/>
              </w:rPr>
              <w:t xml:space="preserve"> </w:t>
            </w:r>
            <w:r w:rsidRPr="009F3147">
              <w:rPr>
                <w:sz w:val="24"/>
                <w:szCs w:val="24"/>
              </w:rPr>
              <w:t>поглиблено</w:t>
            </w:r>
            <w:r w:rsidR="006E7136">
              <w:rPr>
                <w:sz w:val="24"/>
                <w:szCs w:val="24"/>
              </w:rPr>
              <w:t xml:space="preserve"> </w:t>
            </w:r>
            <w:r w:rsidRPr="009F3147">
              <w:rPr>
                <w:sz w:val="24"/>
                <w:szCs w:val="24"/>
              </w:rPr>
              <w:t>аналізувати</w:t>
            </w:r>
            <w:r w:rsidR="006E7136">
              <w:rPr>
                <w:sz w:val="24"/>
                <w:szCs w:val="24"/>
              </w:rPr>
              <w:t xml:space="preserve"> </w:t>
            </w:r>
            <w:r w:rsidRPr="009F3147">
              <w:rPr>
                <w:sz w:val="24"/>
                <w:szCs w:val="24"/>
              </w:rPr>
              <w:t>проблеми</w:t>
            </w:r>
            <w:r w:rsidR="006E7136">
              <w:rPr>
                <w:sz w:val="24"/>
                <w:szCs w:val="24"/>
              </w:rPr>
              <w:t xml:space="preserve"> </w:t>
            </w:r>
            <w:r w:rsidRPr="009F3147">
              <w:rPr>
                <w:sz w:val="24"/>
                <w:szCs w:val="24"/>
              </w:rPr>
              <w:t>і</w:t>
            </w:r>
            <w:r w:rsidR="006E7136">
              <w:rPr>
                <w:sz w:val="24"/>
                <w:szCs w:val="24"/>
              </w:rPr>
              <w:t xml:space="preserve"> </w:t>
            </w:r>
            <w:r w:rsidRPr="009F3147">
              <w:rPr>
                <w:sz w:val="24"/>
                <w:szCs w:val="24"/>
              </w:rPr>
              <w:t>явища</w:t>
            </w:r>
            <w:r w:rsidR="006E7136">
              <w:rPr>
                <w:sz w:val="24"/>
                <w:szCs w:val="24"/>
              </w:rPr>
              <w:t xml:space="preserve"> </w:t>
            </w:r>
            <w:r w:rsidRPr="009F3147">
              <w:rPr>
                <w:sz w:val="24"/>
                <w:szCs w:val="24"/>
              </w:rPr>
              <w:t>в</w:t>
            </w:r>
            <w:r w:rsidR="006E7136">
              <w:rPr>
                <w:sz w:val="24"/>
                <w:szCs w:val="24"/>
              </w:rPr>
              <w:t xml:space="preserve"> </w:t>
            </w:r>
            <w:r w:rsidRPr="009F3147">
              <w:rPr>
                <w:sz w:val="24"/>
                <w:szCs w:val="24"/>
              </w:rPr>
              <w:t>одній</w:t>
            </w:r>
            <w:r w:rsidR="006E7136">
              <w:rPr>
                <w:sz w:val="24"/>
                <w:szCs w:val="24"/>
              </w:rPr>
              <w:t xml:space="preserve"> </w:t>
            </w:r>
            <w:r w:rsidRPr="009F3147">
              <w:rPr>
                <w:sz w:val="24"/>
                <w:szCs w:val="24"/>
              </w:rPr>
              <w:t>або</w:t>
            </w:r>
            <w:r w:rsidR="006E7136">
              <w:rPr>
                <w:sz w:val="24"/>
                <w:szCs w:val="24"/>
              </w:rPr>
              <w:t xml:space="preserve"> </w:t>
            </w:r>
            <w:r w:rsidRPr="009F3147">
              <w:rPr>
                <w:sz w:val="24"/>
                <w:szCs w:val="24"/>
              </w:rPr>
              <w:t>декількох</w:t>
            </w:r>
            <w:r w:rsidR="006E7136">
              <w:rPr>
                <w:sz w:val="24"/>
                <w:szCs w:val="24"/>
              </w:rPr>
              <w:t xml:space="preserve"> </w:t>
            </w:r>
            <w:r w:rsidRPr="009F3147">
              <w:rPr>
                <w:sz w:val="24"/>
                <w:szCs w:val="24"/>
              </w:rPr>
              <w:t>професійних</w:t>
            </w:r>
            <w:r w:rsidR="006E7136">
              <w:rPr>
                <w:sz w:val="24"/>
                <w:szCs w:val="24"/>
              </w:rPr>
              <w:t xml:space="preserve"> </w:t>
            </w:r>
            <w:r w:rsidRPr="009F3147">
              <w:rPr>
                <w:sz w:val="24"/>
                <w:szCs w:val="24"/>
              </w:rPr>
              <w:t>сферах</w:t>
            </w:r>
            <w:r w:rsidR="006E7136">
              <w:rPr>
                <w:sz w:val="24"/>
                <w:szCs w:val="24"/>
              </w:rPr>
              <w:t xml:space="preserve"> </w:t>
            </w:r>
            <w:r w:rsidRPr="009F3147">
              <w:rPr>
                <w:sz w:val="24"/>
                <w:szCs w:val="24"/>
              </w:rPr>
              <w:t>з</w:t>
            </w:r>
            <w:r w:rsidR="006E7136">
              <w:rPr>
                <w:sz w:val="24"/>
                <w:szCs w:val="24"/>
              </w:rPr>
              <w:t xml:space="preserve"> </w:t>
            </w:r>
            <w:r w:rsidRPr="009F3147">
              <w:rPr>
                <w:sz w:val="24"/>
                <w:szCs w:val="24"/>
              </w:rPr>
              <w:t>врахуванням</w:t>
            </w:r>
            <w:r w:rsidR="006E7136">
              <w:rPr>
                <w:sz w:val="24"/>
                <w:szCs w:val="24"/>
              </w:rPr>
              <w:t xml:space="preserve"> </w:t>
            </w:r>
            <w:r w:rsidRPr="009F3147">
              <w:rPr>
                <w:sz w:val="24"/>
                <w:szCs w:val="24"/>
              </w:rPr>
              <w:t>економічних</w:t>
            </w:r>
            <w:r w:rsidR="006E7136">
              <w:rPr>
                <w:sz w:val="24"/>
                <w:szCs w:val="24"/>
              </w:rPr>
              <w:t xml:space="preserve"> </w:t>
            </w:r>
            <w:r w:rsidRPr="009F3147">
              <w:rPr>
                <w:sz w:val="24"/>
                <w:szCs w:val="24"/>
              </w:rPr>
              <w:t>ризиків</w:t>
            </w:r>
            <w:r w:rsidR="006E7136">
              <w:rPr>
                <w:sz w:val="24"/>
                <w:szCs w:val="24"/>
              </w:rPr>
              <w:t xml:space="preserve"> </w:t>
            </w:r>
            <w:r w:rsidRPr="009F3147">
              <w:rPr>
                <w:sz w:val="24"/>
                <w:szCs w:val="24"/>
              </w:rPr>
              <w:t>та</w:t>
            </w:r>
            <w:r w:rsidR="006E7136">
              <w:rPr>
                <w:sz w:val="24"/>
                <w:szCs w:val="24"/>
              </w:rPr>
              <w:t xml:space="preserve"> </w:t>
            </w:r>
            <w:r w:rsidRPr="009F3147">
              <w:rPr>
                <w:sz w:val="24"/>
                <w:szCs w:val="24"/>
              </w:rPr>
              <w:t>можливих</w:t>
            </w:r>
            <w:r w:rsidR="006E7136">
              <w:rPr>
                <w:sz w:val="24"/>
                <w:szCs w:val="24"/>
              </w:rPr>
              <w:t xml:space="preserve"> </w:t>
            </w:r>
            <w:r w:rsidRPr="009F3147">
              <w:rPr>
                <w:sz w:val="24"/>
                <w:szCs w:val="24"/>
              </w:rPr>
              <w:t>соціально-економічних</w:t>
            </w:r>
            <w:r w:rsidR="006E7136">
              <w:rPr>
                <w:sz w:val="24"/>
                <w:szCs w:val="24"/>
              </w:rPr>
              <w:t xml:space="preserve"> </w:t>
            </w:r>
            <w:r w:rsidRPr="009F3147">
              <w:rPr>
                <w:sz w:val="24"/>
                <w:szCs w:val="24"/>
              </w:rPr>
              <w:t>наслідків.</w:t>
            </w:r>
            <w:r w:rsidR="006E71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14:paraId="7333BE06" w14:textId="77777777" w:rsidR="003C41ED" w:rsidRPr="009F3147" w:rsidRDefault="00193E6E" w:rsidP="004A2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9F3147">
              <w:rPr>
                <w:color w:val="000000"/>
              </w:rPr>
              <w:lastRenderedPageBreak/>
              <w:t>Методи:</w:t>
            </w:r>
          </w:p>
          <w:p w14:paraId="230DEFFB" w14:textId="7821E0EF" w:rsidR="003C41ED" w:rsidRPr="009F3147" w:rsidRDefault="00193E6E" w:rsidP="004A2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9F3147">
              <w:rPr>
                <w:color w:val="000000"/>
              </w:rPr>
              <w:t>Дослідницький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(самостійна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робота,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проекти).</w:t>
            </w:r>
          </w:p>
          <w:p w14:paraId="68BC3723" w14:textId="38ADF872" w:rsidR="003C41ED" w:rsidRPr="009F3147" w:rsidRDefault="00193E6E" w:rsidP="004A2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9F3147">
              <w:rPr>
                <w:color w:val="000000"/>
              </w:rPr>
              <w:t>Наочні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методи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(схеми,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моделі,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алгоритми).</w:t>
            </w:r>
          </w:p>
          <w:p w14:paraId="179C3A72" w14:textId="79CBD458" w:rsidR="003C41ED" w:rsidRPr="009F3147" w:rsidRDefault="00193E6E" w:rsidP="004A2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9F3147">
              <w:rPr>
                <w:color w:val="000000"/>
              </w:rPr>
              <w:t>Проблемно-пошукові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методи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(репродуктивні).</w:t>
            </w:r>
          </w:p>
          <w:p w14:paraId="5F7ADD23" w14:textId="17DDFFB0" w:rsidR="003C41ED" w:rsidRPr="009F3147" w:rsidRDefault="00193E6E" w:rsidP="004A2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9F3147">
              <w:rPr>
                <w:color w:val="000000"/>
              </w:rPr>
              <w:t>Практичні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методи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(творчі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завдання,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контрольні,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складання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схем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і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алгоритмів).</w:t>
            </w:r>
          </w:p>
          <w:p w14:paraId="07826AA0" w14:textId="7F8E61D9" w:rsidR="003C41ED" w:rsidRPr="009F3147" w:rsidRDefault="00193E6E" w:rsidP="004A2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9F3147">
              <w:rPr>
                <w:color w:val="000000"/>
              </w:rPr>
              <w:t>Логічні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методи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(індуктивні,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дедуктивні,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створення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проблемної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ситуації).</w:t>
            </w:r>
          </w:p>
          <w:p w14:paraId="3141269C" w14:textId="5C7BD225" w:rsidR="003C41ED" w:rsidRPr="009F3147" w:rsidRDefault="00193E6E" w:rsidP="004A2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5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9F3147">
              <w:rPr>
                <w:color w:val="000000"/>
              </w:rPr>
              <w:t>Метод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формування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пізнавального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інтересу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(навчальна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дискусія,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створення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цікавих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ситуацій).</w:t>
            </w:r>
          </w:p>
        </w:tc>
      </w:tr>
      <w:tr w:rsidR="003C41ED" w:rsidRPr="009F3147" w14:paraId="58DFF4FC" w14:textId="77777777" w:rsidTr="003A04A3">
        <w:trPr>
          <w:jc w:val="center"/>
        </w:trPr>
        <w:tc>
          <w:tcPr>
            <w:tcW w:w="4551" w:type="dxa"/>
          </w:tcPr>
          <w:p w14:paraId="770BFBE8" w14:textId="219E5F7D" w:rsidR="003C41ED" w:rsidRPr="009F3147" w:rsidRDefault="00193E6E" w:rsidP="004A2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F3147">
              <w:rPr>
                <w:b/>
                <w:color w:val="000000"/>
              </w:rPr>
              <w:t>Програмні</w:t>
            </w:r>
            <w:r w:rsidR="006E7136">
              <w:rPr>
                <w:b/>
                <w:color w:val="000000"/>
              </w:rPr>
              <w:t xml:space="preserve"> </w:t>
            </w:r>
            <w:r w:rsidRPr="009F3147">
              <w:rPr>
                <w:b/>
                <w:color w:val="000000"/>
              </w:rPr>
              <w:t>результати</w:t>
            </w:r>
            <w:r w:rsidR="006E7136">
              <w:rPr>
                <w:b/>
                <w:color w:val="000000"/>
              </w:rPr>
              <w:t xml:space="preserve"> </w:t>
            </w:r>
            <w:r w:rsidRPr="009F3147">
              <w:rPr>
                <w:b/>
                <w:color w:val="000000"/>
              </w:rPr>
              <w:t>навчання:</w:t>
            </w:r>
            <w:r w:rsidR="006E7136">
              <w:rPr>
                <w:b/>
                <w:color w:val="000000"/>
              </w:rPr>
              <w:t xml:space="preserve"> </w:t>
            </w:r>
          </w:p>
          <w:p w14:paraId="21CBE147" w14:textId="722B33A8" w:rsidR="00A96EE2" w:rsidRPr="009F3147" w:rsidRDefault="00A96EE2" w:rsidP="00A96EE2">
            <w:pPr>
              <w:pStyle w:val="Default"/>
              <w:numPr>
                <w:ilvl w:val="0"/>
                <w:numId w:val="19"/>
              </w:numPr>
              <w:tabs>
                <w:tab w:val="left" w:pos="326"/>
              </w:tabs>
              <w:ind w:leftChars="0" w:left="43" w:firstLineChars="0" w:firstLine="0"/>
              <w:jc w:val="both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ПРН3.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Знати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та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використовувати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економічну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термінологію,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пояснювати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базові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концепції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мікро-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та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макроекономіки.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</w:p>
          <w:p w14:paraId="258E2D26" w14:textId="1950FC8F" w:rsidR="00A96EE2" w:rsidRPr="009F3147" w:rsidRDefault="00A96EE2" w:rsidP="00A96EE2">
            <w:pPr>
              <w:pStyle w:val="Default"/>
              <w:numPr>
                <w:ilvl w:val="0"/>
                <w:numId w:val="19"/>
              </w:numPr>
              <w:tabs>
                <w:tab w:val="left" w:pos="326"/>
              </w:tabs>
              <w:ind w:leftChars="0" w:left="43" w:firstLineChars="0" w:firstLine="0"/>
              <w:jc w:val="both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ПРН4.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Розуміти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принципи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економічної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науки,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особливості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функціонування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економічних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систем.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</w:p>
          <w:p w14:paraId="5A66C1CD" w14:textId="350A7919" w:rsidR="00A96EE2" w:rsidRPr="009F3147" w:rsidRDefault="00A96EE2" w:rsidP="00A96EE2">
            <w:pPr>
              <w:pStyle w:val="Default"/>
              <w:numPr>
                <w:ilvl w:val="0"/>
                <w:numId w:val="19"/>
              </w:numPr>
              <w:tabs>
                <w:tab w:val="left" w:pos="326"/>
              </w:tabs>
              <w:ind w:leftChars="0" w:left="43" w:firstLineChars="0" w:firstLine="0"/>
              <w:jc w:val="both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ПРН10.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Проводити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аналіз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функціонування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та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розвитку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суб’єктів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господарювання,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визначати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функціональні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сфери,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розраховувати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відповідні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показники,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які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характеризують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результативність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їх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діяльності.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</w:p>
          <w:p w14:paraId="3325BBC0" w14:textId="2C0D6211" w:rsidR="00A96EE2" w:rsidRPr="009F3147" w:rsidRDefault="00A96EE2" w:rsidP="00A96EE2">
            <w:pPr>
              <w:pStyle w:val="Default"/>
              <w:numPr>
                <w:ilvl w:val="0"/>
                <w:numId w:val="19"/>
              </w:numPr>
              <w:tabs>
                <w:tab w:val="left" w:pos="326"/>
              </w:tabs>
              <w:ind w:leftChars="0" w:left="43" w:firstLineChars="0" w:firstLine="0"/>
              <w:jc w:val="both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ПРН11.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Вміти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аналізувати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процеси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державного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та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ринкового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регулювання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соціально-економічних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і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трудових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відносин.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</w:p>
          <w:p w14:paraId="49A08C44" w14:textId="67DFE95A" w:rsidR="00A96EE2" w:rsidRPr="009F3147" w:rsidRDefault="00A96EE2" w:rsidP="00A96EE2">
            <w:pPr>
              <w:pStyle w:val="Default"/>
              <w:numPr>
                <w:ilvl w:val="0"/>
                <w:numId w:val="19"/>
              </w:numPr>
              <w:tabs>
                <w:tab w:val="left" w:pos="326"/>
              </w:tabs>
              <w:ind w:leftChars="0" w:left="43" w:firstLineChars="0" w:firstLine="0"/>
              <w:jc w:val="both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ПРН12.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Застосовувати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набуті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теоретичні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знання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для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розв’язання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практичних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завдань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та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змістовно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інтерпретувати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отримані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результати.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</w:p>
          <w:p w14:paraId="2F31EC8A" w14:textId="144CB7E2" w:rsidR="00A71D64" w:rsidRPr="009F3147" w:rsidRDefault="00A96EE2" w:rsidP="00A71D64">
            <w:pPr>
              <w:pStyle w:val="Default"/>
              <w:numPr>
                <w:ilvl w:val="0"/>
                <w:numId w:val="19"/>
              </w:numPr>
              <w:tabs>
                <w:tab w:val="left" w:pos="326"/>
              </w:tabs>
              <w:ind w:leftChars="0" w:left="43" w:firstLineChars="0" w:firstLine="0"/>
              <w:jc w:val="both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ПРН13.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Ідентифікувати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джерела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та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розуміти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методологію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визначення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і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методи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отримання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соціально-економічних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даних,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збирати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та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аналізувати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необхідну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інформацію,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розраховувати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економічні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та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соціальні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показники.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</w:p>
          <w:p w14:paraId="294C29D3" w14:textId="35D25BC3" w:rsidR="00A71D64" w:rsidRPr="009F3147" w:rsidRDefault="00A71D64" w:rsidP="00A71D64">
            <w:pPr>
              <w:pStyle w:val="Default"/>
              <w:numPr>
                <w:ilvl w:val="0"/>
                <w:numId w:val="19"/>
              </w:numPr>
              <w:tabs>
                <w:tab w:val="left" w:pos="326"/>
              </w:tabs>
              <w:ind w:leftChars="0" w:left="43" w:firstLineChars="0" w:firstLine="0"/>
              <w:jc w:val="both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ПРН21.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Вміти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proofErr w:type="spellStart"/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абстрактно</w:t>
            </w:r>
            <w:proofErr w:type="spellEnd"/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мислити,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застосовувати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аналіз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та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синтез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для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виявлення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ключових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характеристик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економічних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систем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різного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рівня,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а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також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особливостей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поведінки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їх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суб’єктів.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</w:p>
          <w:p w14:paraId="69ED4643" w14:textId="0874275F" w:rsidR="00A71D64" w:rsidRPr="009F3147" w:rsidRDefault="00A71D64" w:rsidP="00A71D64">
            <w:pPr>
              <w:pStyle w:val="Default"/>
              <w:numPr>
                <w:ilvl w:val="0"/>
                <w:numId w:val="19"/>
              </w:numPr>
              <w:tabs>
                <w:tab w:val="left" w:pos="326"/>
              </w:tabs>
              <w:ind w:leftChars="0" w:left="43" w:firstLineChars="0" w:firstLine="0"/>
              <w:jc w:val="both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lastRenderedPageBreak/>
              <w:t>ПРН22.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Демонструвати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гнучкість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та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адаптивність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у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нових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ситуаціях,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у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роботі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із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новими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об’єктами,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та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у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невизначених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умовах.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</w:p>
          <w:p w14:paraId="4EAD6489" w14:textId="622027A4" w:rsidR="003C41ED" w:rsidRPr="009F3147" w:rsidRDefault="00A71D64" w:rsidP="00A71D64">
            <w:pPr>
              <w:pStyle w:val="Default"/>
              <w:numPr>
                <w:ilvl w:val="0"/>
                <w:numId w:val="19"/>
              </w:numPr>
              <w:tabs>
                <w:tab w:val="left" w:pos="326"/>
              </w:tabs>
              <w:ind w:leftChars="0" w:left="43" w:firstLineChars="0" w:firstLine="0"/>
              <w:jc w:val="both"/>
              <w:rPr>
                <w:lang w:val="uk-UA"/>
              </w:rPr>
            </w:pP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ПРН23.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Показувати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навички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самостійної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роботи,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демонструвати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критичне,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креативне,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самокритичне</w:t>
            </w:r>
            <w:r w:rsidR="006E7136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9F3147">
              <w:rPr>
                <w:rFonts w:ascii="Times New Roman" w:hAnsi="Times New Roman" w:cs="Times New Roman"/>
                <w:color w:val="auto"/>
                <w:lang w:val="uk-UA" w:eastAsia="en-US"/>
              </w:rPr>
              <w:t>мислення.</w:t>
            </w:r>
          </w:p>
        </w:tc>
        <w:tc>
          <w:tcPr>
            <w:tcW w:w="4820" w:type="dxa"/>
          </w:tcPr>
          <w:p w14:paraId="6CF6C0B2" w14:textId="76FB48DC" w:rsidR="003C41ED" w:rsidRPr="009F3147" w:rsidRDefault="00193E6E" w:rsidP="004A2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5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9F3147">
              <w:rPr>
                <w:color w:val="000000"/>
              </w:rPr>
              <w:lastRenderedPageBreak/>
              <w:t>Методи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контролю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і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самоконтролю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(усний,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письмовий,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програмований,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практичний).</w:t>
            </w:r>
          </w:p>
          <w:p w14:paraId="514B6034" w14:textId="71118AF2" w:rsidR="003C41ED" w:rsidRPr="009F3147" w:rsidRDefault="00193E6E" w:rsidP="004A2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5"/>
              </w:tabs>
              <w:spacing w:line="240" w:lineRule="auto"/>
              <w:ind w:left="0" w:hanging="2"/>
              <w:rPr>
                <w:color w:val="000000"/>
              </w:rPr>
            </w:pPr>
            <w:r w:rsidRPr="009F3147">
              <w:rPr>
                <w:color w:val="000000"/>
              </w:rPr>
              <w:t>Контрольні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заходи:</w:t>
            </w:r>
          </w:p>
          <w:p w14:paraId="53B68853" w14:textId="6DF70B48" w:rsidR="003C41ED" w:rsidRPr="009F3147" w:rsidRDefault="00BA13CA" w:rsidP="004A2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B03DBC">
              <w:t xml:space="preserve">Теоретичне тестування за змістовим модулем. </w:t>
            </w:r>
            <w:r w:rsidRPr="00B03DBC">
              <w:rPr>
                <w:color w:val="000000"/>
              </w:rPr>
              <w:t xml:space="preserve">Виконання письмових практичних, проблемно-орієнтованих завдань </w:t>
            </w:r>
            <w:r w:rsidRPr="00B03DBC">
              <w:t>за змістовим модулем. Екзамен.</w:t>
            </w:r>
          </w:p>
          <w:p w14:paraId="1C98C566" w14:textId="77777777" w:rsidR="003C41ED" w:rsidRPr="009F3147" w:rsidRDefault="003C41ED" w:rsidP="004A2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2BD9AD74" w14:textId="77777777" w:rsidR="003C41ED" w:rsidRPr="009F3147" w:rsidRDefault="003C41ED" w:rsidP="004A2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14:paraId="22C64A14" w14:textId="77777777" w:rsidR="003C41ED" w:rsidRPr="009F3147" w:rsidRDefault="003C41ED" w:rsidP="003A04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FF0000"/>
          <w:sz w:val="28"/>
          <w:szCs w:val="28"/>
        </w:rPr>
      </w:pPr>
    </w:p>
    <w:p w14:paraId="2C14B5A3" w14:textId="20BBE65E" w:rsidR="003C41ED" w:rsidRPr="009F3147" w:rsidRDefault="00193E6E" w:rsidP="004A2F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</w:rPr>
      </w:pPr>
      <w:r w:rsidRPr="009F3147">
        <w:rPr>
          <w:b/>
          <w:color w:val="000000"/>
        </w:rPr>
        <w:t>Міждисциплінарні</w:t>
      </w:r>
      <w:r w:rsidR="006E7136">
        <w:rPr>
          <w:b/>
          <w:color w:val="000000"/>
        </w:rPr>
        <w:t xml:space="preserve"> </w:t>
      </w:r>
      <w:r w:rsidRPr="009F3147">
        <w:rPr>
          <w:b/>
          <w:color w:val="000000"/>
        </w:rPr>
        <w:t>зв’язки.</w:t>
      </w:r>
      <w:r w:rsidR="006E7136">
        <w:rPr>
          <w:color w:val="000000"/>
        </w:rPr>
        <w:t xml:space="preserve"> </w:t>
      </w:r>
      <w:r w:rsidRPr="009F3147">
        <w:rPr>
          <w:color w:val="000000"/>
        </w:rPr>
        <w:t>Курс</w:t>
      </w:r>
      <w:r w:rsidR="006E7136">
        <w:rPr>
          <w:color w:val="000000"/>
        </w:rPr>
        <w:t xml:space="preserve"> </w:t>
      </w:r>
      <w:r w:rsidRPr="009F3147">
        <w:rPr>
          <w:color w:val="000000"/>
        </w:rPr>
        <w:t>«</w:t>
      </w:r>
      <w:r w:rsidR="00BC1932" w:rsidRPr="009F3147">
        <w:rPr>
          <w:color w:val="000000"/>
        </w:rPr>
        <w:t>Маркетинг</w:t>
      </w:r>
      <w:r w:rsidRPr="009F3147">
        <w:rPr>
          <w:color w:val="000000"/>
        </w:rPr>
        <w:t>»</w:t>
      </w:r>
      <w:r w:rsidR="006E7136">
        <w:rPr>
          <w:color w:val="000000"/>
        </w:rPr>
        <w:t xml:space="preserve"> </w:t>
      </w:r>
      <w:r w:rsidRPr="009F3147">
        <w:rPr>
          <w:color w:val="000000"/>
        </w:rPr>
        <w:t>є</w:t>
      </w:r>
      <w:r w:rsidR="006E7136">
        <w:rPr>
          <w:color w:val="000000"/>
        </w:rPr>
        <w:t xml:space="preserve"> </w:t>
      </w:r>
      <w:r w:rsidRPr="009F3147">
        <w:rPr>
          <w:color w:val="000000"/>
        </w:rPr>
        <w:t>логічним</w:t>
      </w:r>
      <w:r w:rsidR="006E7136">
        <w:rPr>
          <w:color w:val="000000"/>
        </w:rPr>
        <w:t xml:space="preserve"> </w:t>
      </w:r>
      <w:r w:rsidRPr="009F3147">
        <w:rPr>
          <w:color w:val="000000"/>
        </w:rPr>
        <w:t>продовженням</w:t>
      </w:r>
      <w:r w:rsidR="006E7136">
        <w:rPr>
          <w:color w:val="000000"/>
        </w:rPr>
        <w:t xml:space="preserve"> </w:t>
      </w:r>
      <w:r w:rsidRPr="009F3147">
        <w:rPr>
          <w:color w:val="000000"/>
        </w:rPr>
        <w:t>курс</w:t>
      </w:r>
      <w:r w:rsidR="00253071" w:rsidRPr="009F3147">
        <w:rPr>
          <w:color w:val="000000"/>
        </w:rPr>
        <w:t>ів</w:t>
      </w:r>
      <w:r w:rsidR="006E7136">
        <w:rPr>
          <w:color w:val="000000"/>
        </w:rPr>
        <w:t xml:space="preserve"> </w:t>
      </w:r>
      <w:r w:rsidRPr="009F3147">
        <w:rPr>
          <w:color w:val="000000"/>
        </w:rPr>
        <w:t>«</w:t>
      </w:r>
      <w:r w:rsidR="00BC1932" w:rsidRPr="009F3147">
        <w:rPr>
          <w:color w:val="000000"/>
        </w:rPr>
        <w:t>Менеджмент</w:t>
      </w:r>
      <w:r w:rsidRPr="009F3147">
        <w:rPr>
          <w:color w:val="000000"/>
        </w:rPr>
        <w:t>»</w:t>
      </w:r>
      <w:r w:rsidR="00253071" w:rsidRPr="009F3147">
        <w:rPr>
          <w:color w:val="000000"/>
        </w:rPr>
        <w:t>,</w:t>
      </w:r>
      <w:r w:rsidR="006E7136">
        <w:rPr>
          <w:color w:val="000000"/>
        </w:rPr>
        <w:t xml:space="preserve"> </w:t>
      </w:r>
      <w:r w:rsidR="00253071" w:rsidRPr="009F3147">
        <w:rPr>
          <w:color w:val="000000"/>
        </w:rPr>
        <w:t>«</w:t>
      </w:r>
      <w:r w:rsidR="00BC1932" w:rsidRPr="009F3147">
        <w:rPr>
          <w:color w:val="000000"/>
        </w:rPr>
        <w:t>Економіка</w:t>
      </w:r>
      <w:r w:rsidR="006E7136">
        <w:rPr>
          <w:color w:val="000000"/>
        </w:rPr>
        <w:t xml:space="preserve"> </w:t>
      </w:r>
      <w:r w:rsidR="00BC1932" w:rsidRPr="009F3147">
        <w:rPr>
          <w:color w:val="000000"/>
        </w:rPr>
        <w:t>підприємства»</w:t>
      </w:r>
      <w:r w:rsidRPr="009F3147">
        <w:rPr>
          <w:color w:val="000000"/>
        </w:rPr>
        <w:t>.</w:t>
      </w:r>
      <w:r w:rsidR="006E7136">
        <w:rPr>
          <w:color w:val="000000"/>
        </w:rPr>
        <w:t xml:space="preserve"> </w:t>
      </w:r>
      <w:r w:rsidRPr="009F3147">
        <w:rPr>
          <w:color w:val="000000"/>
        </w:rPr>
        <w:t>Набуті</w:t>
      </w:r>
      <w:r w:rsidR="006E7136">
        <w:rPr>
          <w:color w:val="000000"/>
        </w:rPr>
        <w:t xml:space="preserve"> </w:t>
      </w:r>
      <w:r w:rsidRPr="009F3147">
        <w:rPr>
          <w:color w:val="000000"/>
        </w:rPr>
        <w:t>при</w:t>
      </w:r>
      <w:r w:rsidR="006E7136">
        <w:rPr>
          <w:color w:val="000000"/>
        </w:rPr>
        <w:t xml:space="preserve"> </w:t>
      </w:r>
      <w:r w:rsidRPr="009F3147">
        <w:rPr>
          <w:color w:val="000000"/>
        </w:rPr>
        <w:t>вивченні</w:t>
      </w:r>
      <w:r w:rsidR="006E7136">
        <w:rPr>
          <w:color w:val="000000"/>
        </w:rPr>
        <w:t xml:space="preserve"> </w:t>
      </w:r>
      <w:r w:rsidRPr="009F3147">
        <w:rPr>
          <w:color w:val="000000"/>
        </w:rPr>
        <w:t>даного</w:t>
      </w:r>
      <w:r w:rsidR="006E7136">
        <w:rPr>
          <w:color w:val="000000"/>
        </w:rPr>
        <w:t xml:space="preserve"> </w:t>
      </w:r>
      <w:r w:rsidRPr="009F3147">
        <w:rPr>
          <w:color w:val="000000"/>
        </w:rPr>
        <w:t>курсу</w:t>
      </w:r>
      <w:r w:rsidR="006E7136">
        <w:rPr>
          <w:color w:val="000000"/>
        </w:rPr>
        <w:t xml:space="preserve"> </w:t>
      </w:r>
      <w:r w:rsidRPr="009F3147">
        <w:rPr>
          <w:color w:val="000000"/>
        </w:rPr>
        <w:t>знання</w:t>
      </w:r>
      <w:r w:rsidR="006E7136">
        <w:rPr>
          <w:color w:val="000000"/>
        </w:rPr>
        <w:t xml:space="preserve"> </w:t>
      </w:r>
      <w:r w:rsidRPr="009F3147">
        <w:rPr>
          <w:color w:val="000000"/>
        </w:rPr>
        <w:t>необхідні</w:t>
      </w:r>
      <w:r w:rsidR="006E7136">
        <w:rPr>
          <w:color w:val="000000"/>
        </w:rPr>
        <w:t xml:space="preserve"> </w:t>
      </w:r>
      <w:r w:rsidRPr="009F3147">
        <w:rPr>
          <w:color w:val="000000"/>
        </w:rPr>
        <w:t>для</w:t>
      </w:r>
      <w:r w:rsidR="006E7136">
        <w:rPr>
          <w:color w:val="000000"/>
        </w:rPr>
        <w:t xml:space="preserve"> </w:t>
      </w:r>
      <w:r w:rsidRPr="009F3147">
        <w:rPr>
          <w:color w:val="000000"/>
        </w:rPr>
        <w:t>подальшого</w:t>
      </w:r>
      <w:r w:rsidR="006E7136">
        <w:rPr>
          <w:color w:val="000000"/>
        </w:rPr>
        <w:t xml:space="preserve"> </w:t>
      </w:r>
      <w:r w:rsidRPr="009F3147">
        <w:rPr>
          <w:color w:val="000000"/>
        </w:rPr>
        <w:t>вивчення</w:t>
      </w:r>
      <w:r w:rsidR="006E7136">
        <w:rPr>
          <w:color w:val="000000"/>
        </w:rPr>
        <w:t xml:space="preserve"> </w:t>
      </w:r>
      <w:r w:rsidRPr="009F3147">
        <w:rPr>
          <w:color w:val="000000"/>
        </w:rPr>
        <w:t>курсу</w:t>
      </w:r>
      <w:r w:rsidR="006E7136">
        <w:rPr>
          <w:color w:val="000000"/>
        </w:rPr>
        <w:t xml:space="preserve"> </w:t>
      </w:r>
      <w:r w:rsidRPr="009F3147">
        <w:rPr>
          <w:color w:val="000000"/>
        </w:rPr>
        <w:t>«</w:t>
      </w:r>
      <w:r w:rsidR="00BC1932" w:rsidRPr="009F3147">
        <w:rPr>
          <w:color w:val="000000"/>
        </w:rPr>
        <w:t>Електронна</w:t>
      </w:r>
      <w:r w:rsidR="006E7136">
        <w:rPr>
          <w:color w:val="000000"/>
        </w:rPr>
        <w:t xml:space="preserve"> </w:t>
      </w:r>
      <w:r w:rsidR="00BC1932" w:rsidRPr="009F3147">
        <w:rPr>
          <w:color w:val="000000"/>
        </w:rPr>
        <w:t>комерція</w:t>
      </w:r>
      <w:r w:rsidRPr="009F3147">
        <w:rPr>
          <w:color w:val="000000"/>
        </w:rPr>
        <w:t>»</w:t>
      </w:r>
      <w:r w:rsidR="006E7136">
        <w:rPr>
          <w:color w:val="000000"/>
        </w:rPr>
        <w:t xml:space="preserve"> </w:t>
      </w:r>
      <w:r w:rsidRPr="009F3147">
        <w:rPr>
          <w:color w:val="000000"/>
        </w:rPr>
        <w:t>і</w:t>
      </w:r>
      <w:r w:rsidR="006E7136">
        <w:rPr>
          <w:color w:val="000000"/>
        </w:rPr>
        <w:t xml:space="preserve"> </w:t>
      </w:r>
      <w:r w:rsidRPr="009F3147">
        <w:rPr>
          <w:color w:val="000000"/>
        </w:rPr>
        <w:t>«</w:t>
      </w:r>
      <w:proofErr w:type="spellStart"/>
      <w:r w:rsidR="00BC1932" w:rsidRPr="009F3147">
        <w:rPr>
          <w:color w:val="000000"/>
        </w:rPr>
        <w:t>Digital</w:t>
      </w:r>
      <w:proofErr w:type="spellEnd"/>
      <w:r w:rsidR="00BC1932" w:rsidRPr="009F3147">
        <w:rPr>
          <w:color w:val="000000"/>
        </w:rPr>
        <w:t>-маркетинг</w:t>
      </w:r>
      <w:r w:rsidRPr="009F3147">
        <w:rPr>
          <w:color w:val="000000"/>
        </w:rPr>
        <w:t>»</w:t>
      </w:r>
      <w:r w:rsidR="006E7136">
        <w:rPr>
          <w:color w:val="000000"/>
        </w:rPr>
        <w:t xml:space="preserve"> </w:t>
      </w:r>
      <w:r w:rsidRPr="009F3147">
        <w:rPr>
          <w:color w:val="000000"/>
        </w:rPr>
        <w:t>та</w:t>
      </w:r>
      <w:r w:rsidR="006E7136">
        <w:rPr>
          <w:color w:val="000000"/>
        </w:rPr>
        <w:t xml:space="preserve"> </w:t>
      </w:r>
      <w:r w:rsidRPr="009F3147">
        <w:rPr>
          <w:color w:val="000000"/>
        </w:rPr>
        <w:t>подальшої</w:t>
      </w:r>
      <w:r w:rsidR="006E7136">
        <w:rPr>
          <w:color w:val="000000"/>
        </w:rPr>
        <w:t xml:space="preserve"> </w:t>
      </w:r>
      <w:r w:rsidRPr="009F3147">
        <w:rPr>
          <w:color w:val="000000"/>
        </w:rPr>
        <w:t>дослідницької</w:t>
      </w:r>
      <w:r w:rsidR="006E7136">
        <w:rPr>
          <w:color w:val="000000"/>
        </w:rPr>
        <w:t xml:space="preserve"> </w:t>
      </w:r>
      <w:r w:rsidRPr="009F3147">
        <w:rPr>
          <w:color w:val="000000"/>
        </w:rPr>
        <w:t>діяльності.</w:t>
      </w:r>
    </w:p>
    <w:p w14:paraId="3188F5EC" w14:textId="77777777" w:rsidR="003C41ED" w:rsidRPr="009F3147" w:rsidRDefault="003C41ED" w:rsidP="004A2F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</w:p>
    <w:p w14:paraId="6E4F320D" w14:textId="77777777" w:rsidR="003C41ED" w:rsidRPr="009F3147" w:rsidRDefault="003C41ED" w:rsidP="004A2F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6F401C53" w14:textId="663054DD" w:rsidR="003C41ED" w:rsidRPr="009F3147" w:rsidRDefault="00193E6E" w:rsidP="004A2F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line="240" w:lineRule="auto"/>
        <w:ind w:left="0" w:hanging="2"/>
        <w:jc w:val="center"/>
        <w:rPr>
          <w:color w:val="000000"/>
        </w:rPr>
      </w:pPr>
      <w:r w:rsidRPr="009F3147">
        <w:rPr>
          <w:b/>
          <w:color w:val="000000"/>
        </w:rPr>
        <w:t>3.</w:t>
      </w:r>
      <w:r w:rsidR="006E7136">
        <w:rPr>
          <w:b/>
          <w:color w:val="000000"/>
        </w:rPr>
        <w:t xml:space="preserve"> </w:t>
      </w:r>
      <w:r w:rsidRPr="009F3147">
        <w:rPr>
          <w:b/>
          <w:color w:val="000000"/>
        </w:rPr>
        <w:t>Програма</w:t>
      </w:r>
      <w:r w:rsidR="006E7136">
        <w:rPr>
          <w:b/>
          <w:color w:val="000000"/>
        </w:rPr>
        <w:t xml:space="preserve"> </w:t>
      </w:r>
      <w:r w:rsidRPr="009F3147">
        <w:rPr>
          <w:b/>
          <w:color w:val="000000"/>
        </w:rPr>
        <w:t>навчальної</w:t>
      </w:r>
      <w:r w:rsidR="006E7136">
        <w:rPr>
          <w:b/>
          <w:color w:val="000000"/>
        </w:rPr>
        <w:t xml:space="preserve"> </w:t>
      </w:r>
      <w:r w:rsidRPr="009F3147">
        <w:rPr>
          <w:b/>
          <w:color w:val="000000"/>
        </w:rPr>
        <w:t>дисципліни</w:t>
      </w:r>
    </w:p>
    <w:p w14:paraId="098B82E2" w14:textId="77777777" w:rsidR="003C41ED" w:rsidRPr="009F3147" w:rsidRDefault="003C41ED" w:rsidP="004A2F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line="240" w:lineRule="auto"/>
        <w:ind w:left="0" w:hanging="2"/>
        <w:jc w:val="center"/>
        <w:rPr>
          <w:color w:val="000000"/>
        </w:rPr>
      </w:pPr>
    </w:p>
    <w:p w14:paraId="4828CCC7" w14:textId="3DCDE8E7" w:rsidR="004A2FAF" w:rsidRPr="009F3147" w:rsidRDefault="00193E6E" w:rsidP="004A2FAF">
      <w:pPr>
        <w:tabs>
          <w:tab w:val="left" w:pos="993"/>
        </w:tabs>
        <w:ind w:left="0" w:right="-1" w:hanging="2"/>
        <w:jc w:val="center"/>
        <w:rPr>
          <w:b/>
          <w:color w:val="000000"/>
        </w:rPr>
      </w:pPr>
      <w:r w:rsidRPr="009F3147">
        <w:rPr>
          <w:b/>
          <w:i/>
          <w:color w:val="000000"/>
        </w:rPr>
        <w:t>Змістовий</w:t>
      </w:r>
      <w:r w:rsidR="006E7136">
        <w:rPr>
          <w:b/>
          <w:i/>
          <w:color w:val="000000"/>
        </w:rPr>
        <w:t xml:space="preserve"> </w:t>
      </w:r>
      <w:r w:rsidRPr="009F3147">
        <w:rPr>
          <w:b/>
          <w:i/>
          <w:color w:val="000000"/>
        </w:rPr>
        <w:t>модуль</w:t>
      </w:r>
      <w:r w:rsidR="006E7136">
        <w:rPr>
          <w:b/>
          <w:color w:val="000000"/>
        </w:rPr>
        <w:t xml:space="preserve"> </w:t>
      </w:r>
      <w:r w:rsidRPr="009F3147">
        <w:rPr>
          <w:b/>
          <w:i/>
          <w:color w:val="000000"/>
        </w:rPr>
        <w:t>1</w:t>
      </w:r>
      <w:r w:rsidRPr="009F3147">
        <w:rPr>
          <w:b/>
          <w:color w:val="000000"/>
        </w:rPr>
        <w:t>.</w:t>
      </w:r>
      <w:r w:rsidR="006E7136">
        <w:rPr>
          <w:b/>
          <w:color w:val="000000"/>
        </w:rPr>
        <w:t xml:space="preserve">  </w:t>
      </w:r>
    </w:p>
    <w:p w14:paraId="6044BC5E" w14:textId="6D0F16B8" w:rsidR="004A2FAF" w:rsidRPr="009F3147" w:rsidRDefault="004A2FAF" w:rsidP="004A2FAF">
      <w:pPr>
        <w:tabs>
          <w:tab w:val="left" w:pos="993"/>
        </w:tabs>
        <w:ind w:left="0" w:right="-1" w:hanging="2"/>
        <w:rPr>
          <w:b/>
        </w:rPr>
      </w:pPr>
      <w:r w:rsidRPr="009F3147">
        <w:rPr>
          <w:b/>
        </w:rPr>
        <w:t>Тема</w:t>
      </w:r>
      <w:r w:rsidR="006E7136">
        <w:rPr>
          <w:b/>
        </w:rPr>
        <w:t xml:space="preserve"> </w:t>
      </w:r>
      <w:r w:rsidRPr="009F3147">
        <w:rPr>
          <w:b/>
        </w:rPr>
        <w:t>1.</w:t>
      </w:r>
      <w:r w:rsidR="006E7136">
        <w:rPr>
          <w:b/>
        </w:rPr>
        <w:t xml:space="preserve"> </w:t>
      </w:r>
      <w:r w:rsidRPr="009F3147">
        <w:rPr>
          <w:b/>
        </w:rPr>
        <w:t>Суть</w:t>
      </w:r>
      <w:r w:rsidR="006E7136">
        <w:rPr>
          <w:b/>
        </w:rPr>
        <w:t xml:space="preserve"> </w:t>
      </w:r>
      <w:r w:rsidRPr="009F3147">
        <w:rPr>
          <w:b/>
        </w:rPr>
        <w:t>маркетингу</w:t>
      </w:r>
      <w:r w:rsidR="006E7136">
        <w:rPr>
          <w:b/>
        </w:rPr>
        <w:t xml:space="preserve"> </w:t>
      </w:r>
      <w:r w:rsidRPr="009F3147">
        <w:rPr>
          <w:b/>
        </w:rPr>
        <w:t>та</w:t>
      </w:r>
      <w:r w:rsidR="006E7136">
        <w:rPr>
          <w:b/>
        </w:rPr>
        <w:t xml:space="preserve"> </w:t>
      </w:r>
      <w:r w:rsidRPr="009F3147">
        <w:rPr>
          <w:b/>
        </w:rPr>
        <w:t>його</w:t>
      </w:r>
      <w:r w:rsidR="006E7136">
        <w:rPr>
          <w:b/>
        </w:rPr>
        <w:t xml:space="preserve"> </w:t>
      </w:r>
      <w:r w:rsidRPr="009F3147">
        <w:rPr>
          <w:b/>
        </w:rPr>
        <w:t>сучасна</w:t>
      </w:r>
      <w:r w:rsidR="006E7136">
        <w:rPr>
          <w:b/>
        </w:rPr>
        <w:t xml:space="preserve"> </w:t>
      </w:r>
      <w:r w:rsidRPr="009F3147">
        <w:rPr>
          <w:b/>
        </w:rPr>
        <w:t>концепція</w:t>
      </w:r>
    </w:p>
    <w:p w14:paraId="47FB4654" w14:textId="139F737F" w:rsidR="004A2FAF" w:rsidRPr="009F3147" w:rsidRDefault="004A2FAF" w:rsidP="004A2FAF">
      <w:pPr>
        <w:pStyle w:val="af0"/>
        <w:widowControl w:val="0"/>
        <w:tabs>
          <w:tab w:val="left" w:pos="942"/>
          <w:tab w:val="left" w:pos="993"/>
        </w:tabs>
        <w:suppressAutoHyphens w:val="0"/>
        <w:autoSpaceDE w:val="0"/>
        <w:autoSpaceDN w:val="0"/>
        <w:spacing w:after="0" w:line="240" w:lineRule="auto"/>
        <w:ind w:leftChars="0" w:left="0" w:right="-1" w:firstLineChars="0" w:firstLine="0"/>
        <w:contextualSpacing w:val="0"/>
        <w:textDirection w:val="lrTb"/>
        <w:textAlignment w:val="auto"/>
        <w:outlineLvl w:val="9"/>
        <w:rPr>
          <w:sz w:val="24"/>
          <w:szCs w:val="24"/>
        </w:rPr>
      </w:pPr>
      <w:r w:rsidRPr="009F3147">
        <w:rPr>
          <w:sz w:val="24"/>
          <w:szCs w:val="24"/>
        </w:rPr>
        <w:t>Характеристика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основного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змісту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поняття</w:t>
      </w:r>
      <w:r w:rsidR="006E7136">
        <w:rPr>
          <w:spacing w:val="-5"/>
          <w:sz w:val="24"/>
          <w:szCs w:val="24"/>
        </w:rPr>
        <w:t xml:space="preserve"> </w:t>
      </w:r>
      <w:r w:rsidRPr="009F3147">
        <w:rPr>
          <w:sz w:val="24"/>
          <w:szCs w:val="24"/>
        </w:rPr>
        <w:t>«Маркетинг».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Принципи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та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функції</w:t>
      </w:r>
      <w:r w:rsidR="006E7136">
        <w:rPr>
          <w:spacing w:val="2"/>
          <w:sz w:val="24"/>
          <w:szCs w:val="24"/>
        </w:rPr>
        <w:t xml:space="preserve"> </w:t>
      </w:r>
      <w:r w:rsidRPr="009F3147">
        <w:rPr>
          <w:sz w:val="24"/>
          <w:szCs w:val="24"/>
        </w:rPr>
        <w:t>маркетингу.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Основні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категорії</w:t>
      </w:r>
      <w:r w:rsidR="006E7136">
        <w:rPr>
          <w:spacing w:val="1"/>
          <w:sz w:val="24"/>
          <w:szCs w:val="24"/>
        </w:rPr>
        <w:t xml:space="preserve"> </w:t>
      </w:r>
      <w:r w:rsidRPr="009F3147">
        <w:rPr>
          <w:sz w:val="24"/>
          <w:szCs w:val="24"/>
        </w:rPr>
        <w:t>маркетингу.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Маркетингове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середовище: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склад,</w:t>
      </w:r>
      <w:r w:rsidR="006E7136">
        <w:rPr>
          <w:spacing w:val="-4"/>
          <w:sz w:val="24"/>
          <w:szCs w:val="24"/>
        </w:rPr>
        <w:t xml:space="preserve"> </w:t>
      </w:r>
      <w:r w:rsidRPr="009F3147">
        <w:rPr>
          <w:sz w:val="24"/>
          <w:szCs w:val="24"/>
        </w:rPr>
        <w:t>характеристика.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Етапи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еволюції</w:t>
      </w:r>
      <w:r w:rsidR="006E7136">
        <w:rPr>
          <w:spacing w:val="1"/>
          <w:sz w:val="24"/>
          <w:szCs w:val="24"/>
        </w:rPr>
        <w:t xml:space="preserve"> </w:t>
      </w:r>
      <w:r w:rsidRPr="009F3147">
        <w:rPr>
          <w:sz w:val="24"/>
          <w:szCs w:val="24"/>
        </w:rPr>
        <w:t>маркетингу.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Сутність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сучасної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концепції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маркетингу.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Розвиток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маркетингу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в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умовах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вітчизняної</w:t>
      </w:r>
      <w:r w:rsidR="006E7136">
        <w:rPr>
          <w:spacing w:val="-3"/>
          <w:sz w:val="24"/>
          <w:szCs w:val="24"/>
        </w:rPr>
        <w:t xml:space="preserve"> </w:t>
      </w:r>
      <w:r w:rsidRPr="009F3147">
        <w:rPr>
          <w:sz w:val="24"/>
          <w:szCs w:val="24"/>
        </w:rPr>
        <w:t>економіки.</w:t>
      </w:r>
    </w:p>
    <w:p w14:paraId="0DC5D8BD" w14:textId="77777777" w:rsidR="004A2FAF" w:rsidRPr="009F3147" w:rsidRDefault="004A2FAF" w:rsidP="004A2FAF">
      <w:pPr>
        <w:pStyle w:val="1"/>
        <w:tabs>
          <w:tab w:val="left" w:pos="993"/>
        </w:tabs>
        <w:spacing w:after="0"/>
        <w:ind w:left="0" w:right="-1" w:hanging="2"/>
        <w:jc w:val="both"/>
        <w:rPr>
          <w:rFonts w:ascii="Times New Roman" w:hAnsi="Times New Roman" w:cs="Times New Roman"/>
          <w:caps w:val="0"/>
          <w:sz w:val="24"/>
          <w:szCs w:val="24"/>
        </w:rPr>
      </w:pPr>
    </w:p>
    <w:p w14:paraId="7A18846D" w14:textId="223E40C3" w:rsidR="004A2FAF" w:rsidRPr="009F3147" w:rsidRDefault="004A2FAF" w:rsidP="004A2FAF">
      <w:pPr>
        <w:pStyle w:val="1"/>
        <w:tabs>
          <w:tab w:val="left" w:pos="993"/>
        </w:tabs>
        <w:spacing w:after="0"/>
        <w:ind w:left="0" w:right="-1" w:hanging="2"/>
        <w:jc w:val="both"/>
        <w:rPr>
          <w:rFonts w:ascii="Times New Roman" w:hAnsi="Times New Roman" w:cs="Times New Roman"/>
          <w:sz w:val="24"/>
          <w:szCs w:val="24"/>
        </w:rPr>
      </w:pPr>
      <w:r w:rsidRPr="009F3147">
        <w:rPr>
          <w:rFonts w:ascii="Times New Roman" w:hAnsi="Times New Roman" w:cs="Times New Roman"/>
          <w:caps w:val="0"/>
          <w:sz w:val="24"/>
          <w:szCs w:val="24"/>
        </w:rPr>
        <w:t>Тема</w:t>
      </w:r>
      <w:r w:rsidR="006E7136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r w:rsidRPr="009F3147">
        <w:rPr>
          <w:rFonts w:ascii="Times New Roman" w:hAnsi="Times New Roman" w:cs="Times New Roman"/>
          <w:caps w:val="0"/>
          <w:sz w:val="24"/>
          <w:szCs w:val="24"/>
        </w:rPr>
        <w:t>2.</w:t>
      </w:r>
      <w:r w:rsidR="006E7136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r w:rsidRPr="009F3147">
        <w:rPr>
          <w:rFonts w:ascii="Times New Roman" w:hAnsi="Times New Roman" w:cs="Times New Roman"/>
          <w:caps w:val="0"/>
          <w:sz w:val="24"/>
          <w:szCs w:val="24"/>
        </w:rPr>
        <w:t>Класифікація</w:t>
      </w:r>
      <w:r w:rsidR="006E7136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r w:rsidRPr="009F3147">
        <w:rPr>
          <w:rFonts w:ascii="Times New Roman" w:hAnsi="Times New Roman" w:cs="Times New Roman"/>
          <w:caps w:val="0"/>
          <w:sz w:val="24"/>
          <w:szCs w:val="24"/>
        </w:rPr>
        <w:t>маркетингу</w:t>
      </w:r>
    </w:p>
    <w:p w14:paraId="199D4B87" w14:textId="2E2A6278" w:rsidR="004A2FAF" w:rsidRPr="009F3147" w:rsidRDefault="004A2FAF" w:rsidP="004A2FAF">
      <w:pPr>
        <w:pStyle w:val="af0"/>
        <w:widowControl w:val="0"/>
        <w:tabs>
          <w:tab w:val="left" w:pos="942"/>
          <w:tab w:val="left" w:pos="993"/>
          <w:tab w:val="left" w:pos="2827"/>
          <w:tab w:val="left" w:pos="4484"/>
          <w:tab w:val="left" w:pos="5751"/>
          <w:tab w:val="left" w:pos="6386"/>
          <w:tab w:val="left" w:pos="7847"/>
        </w:tabs>
        <w:suppressAutoHyphens w:val="0"/>
        <w:autoSpaceDE w:val="0"/>
        <w:autoSpaceDN w:val="0"/>
        <w:spacing w:after="0" w:line="240" w:lineRule="auto"/>
        <w:ind w:leftChars="0" w:left="0" w:right="-1" w:firstLineChars="0" w:firstLine="0"/>
        <w:contextualSpacing w:val="0"/>
        <w:textDirection w:val="lrTb"/>
        <w:textAlignment w:val="auto"/>
        <w:outlineLvl w:val="9"/>
        <w:rPr>
          <w:sz w:val="24"/>
          <w:szCs w:val="24"/>
        </w:rPr>
      </w:pPr>
      <w:r w:rsidRPr="009F3147">
        <w:rPr>
          <w:sz w:val="24"/>
          <w:szCs w:val="24"/>
        </w:rPr>
        <w:t>Класифікація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маркетингу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залежно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від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орієнтації</w:t>
      </w:r>
      <w:r w:rsidR="006E7136">
        <w:rPr>
          <w:sz w:val="24"/>
          <w:szCs w:val="24"/>
        </w:rPr>
        <w:t xml:space="preserve"> </w:t>
      </w:r>
      <w:r w:rsidRPr="009F3147">
        <w:rPr>
          <w:spacing w:val="-1"/>
          <w:sz w:val="24"/>
          <w:szCs w:val="24"/>
        </w:rPr>
        <w:t>маркетингової</w:t>
      </w:r>
      <w:r w:rsidR="006E7136">
        <w:rPr>
          <w:spacing w:val="-1"/>
          <w:sz w:val="24"/>
          <w:szCs w:val="24"/>
        </w:rPr>
        <w:t xml:space="preserve"> </w:t>
      </w:r>
      <w:r w:rsidRPr="009F3147">
        <w:rPr>
          <w:sz w:val="24"/>
          <w:szCs w:val="24"/>
        </w:rPr>
        <w:t>діяльності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підприємства,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сфери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застосування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та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суб’єктів</w:t>
      </w:r>
      <w:r w:rsidR="006E7136">
        <w:rPr>
          <w:spacing w:val="-23"/>
          <w:sz w:val="24"/>
          <w:szCs w:val="24"/>
        </w:rPr>
        <w:t xml:space="preserve"> </w:t>
      </w:r>
      <w:r w:rsidRPr="009F3147">
        <w:rPr>
          <w:sz w:val="24"/>
          <w:szCs w:val="24"/>
        </w:rPr>
        <w:t>маркетингу.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Класифікація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маркетингу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залежно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від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терміну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маркетингової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політики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підприємства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та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рівнем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розв’язання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маркетингових</w:t>
      </w:r>
      <w:r w:rsidR="006E7136">
        <w:rPr>
          <w:spacing w:val="-8"/>
          <w:sz w:val="24"/>
          <w:szCs w:val="24"/>
        </w:rPr>
        <w:t xml:space="preserve"> </w:t>
      </w:r>
      <w:r w:rsidRPr="009F3147">
        <w:rPr>
          <w:sz w:val="24"/>
          <w:szCs w:val="24"/>
        </w:rPr>
        <w:t>завдань.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Класифікація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маркетингу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за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ступенем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диференціації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маркетингових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функцій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та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кінцевої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мети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діяльності</w:t>
      </w:r>
      <w:r w:rsidR="006E7136">
        <w:rPr>
          <w:spacing w:val="-4"/>
          <w:sz w:val="24"/>
          <w:szCs w:val="24"/>
        </w:rPr>
        <w:t xml:space="preserve"> </w:t>
      </w:r>
      <w:r w:rsidRPr="009F3147">
        <w:rPr>
          <w:sz w:val="24"/>
          <w:szCs w:val="24"/>
        </w:rPr>
        <w:t>підприємства.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Види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маркетингу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залежно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від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ступеня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охоплення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цільової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аудиторії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та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території.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Класифікація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маркетингу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залежно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від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маркетингової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стратегії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і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тактики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конкурентів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та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видів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діяльності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окремої</w:t>
      </w:r>
      <w:r w:rsidR="006E7136">
        <w:rPr>
          <w:spacing w:val="-6"/>
          <w:sz w:val="24"/>
          <w:szCs w:val="24"/>
        </w:rPr>
        <w:t xml:space="preserve"> </w:t>
      </w:r>
      <w:r w:rsidRPr="009F3147">
        <w:rPr>
          <w:sz w:val="24"/>
          <w:szCs w:val="24"/>
        </w:rPr>
        <w:t>особи.</w:t>
      </w:r>
    </w:p>
    <w:p w14:paraId="42672C52" w14:textId="77777777" w:rsidR="004A2FAF" w:rsidRPr="009F3147" w:rsidRDefault="004A2FAF" w:rsidP="004A2FAF">
      <w:pPr>
        <w:pStyle w:val="1"/>
        <w:tabs>
          <w:tab w:val="left" w:pos="993"/>
        </w:tabs>
        <w:spacing w:after="0"/>
        <w:ind w:left="0" w:right="-1" w:hanging="2"/>
        <w:jc w:val="both"/>
        <w:rPr>
          <w:rFonts w:ascii="Times New Roman" w:hAnsi="Times New Roman" w:cs="Times New Roman"/>
          <w:sz w:val="24"/>
          <w:szCs w:val="24"/>
        </w:rPr>
      </w:pPr>
    </w:p>
    <w:p w14:paraId="0B1C1B10" w14:textId="1DDE18BE" w:rsidR="004A2FAF" w:rsidRPr="009F3147" w:rsidRDefault="004A2FAF" w:rsidP="004A2FAF">
      <w:pPr>
        <w:tabs>
          <w:tab w:val="left" w:pos="993"/>
        </w:tabs>
        <w:ind w:left="0" w:right="-1" w:hanging="2"/>
        <w:jc w:val="center"/>
        <w:rPr>
          <w:b/>
          <w:color w:val="000000"/>
        </w:rPr>
      </w:pPr>
      <w:r w:rsidRPr="009F3147">
        <w:rPr>
          <w:b/>
          <w:i/>
          <w:color w:val="000000"/>
        </w:rPr>
        <w:t>Змістовий</w:t>
      </w:r>
      <w:r w:rsidR="006E7136">
        <w:rPr>
          <w:b/>
          <w:i/>
          <w:color w:val="000000"/>
        </w:rPr>
        <w:t xml:space="preserve"> </w:t>
      </w:r>
      <w:r w:rsidRPr="009F3147">
        <w:rPr>
          <w:b/>
          <w:i/>
          <w:color w:val="000000"/>
        </w:rPr>
        <w:t>модуль</w:t>
      </w:r>
      <w:r w:rsidR="006E7136">
        <w:rPr>
          <w:b/>
          <w:color w:val="000000"/>
        </w:rPr>
        <w:t xml:space="preserve"> </w:t>
      </w:r>
      <w:r w:rsidRPr="009F3147">
        <w:rPr>
          <w:b/>
          <w:i/>
          <w:color w:val="000000"/>
        </w:rPr>
        <w:t>2</w:t>
      </w:r>
      <w:r w:rsidRPr="009F3147">
        <w:rPr>
          <w:b/>
          <w:color w:val="000000"/>
        </w:rPr>
        <w:t>.</w:t>
      </w:r>
      <w:r w:rsidR="006E7136">
        <w:rPr>
          <w:b/>
          <w:color w:val="000000"/>
        </w:rPr>
        <w:t xml:space="preserve">  </w:t>
      </w:r>
    </w:p>
    <w:p w14:paraId="5046DD0C" w14:textId="1E406E33" w:rsidR="004A2FAF" w:rsidRPr="009F3147" w:rsidRDefault="004A2FAF" w:rsidP="004A2FAF">
      <w:pPr>
        <w:pStyle w:val="1"/>
        <w:tabs>
          <w:tab w:val="left" w:pos="993"/>
        </w:tabs>
        <w:spacing w:after="0"/>
        <w:ind w:left="0" w:right="-1" w:hanging="2"/>
        <w:jc w:val="both"/>
        <w:rPr>
          <w:rFonts w:ascii="Times New Roman" w:hAnsi="Times New Roman" w:cs="Times New Roman"/>
          <w:sz w:val="24"/>
          <w:szCs w:val="24"/>
        </w:rPr>
      </w:pPr>
      <w:r w:rsidRPr="009F3147">
        <w:rPr>
          <w:rFonts w:ascii="Times New Roman" w:hAnsi="Times New Roman" w:cs="Times New Roman"/>
          <w:caps w:val="0"/>
          <w:sz w:val="24"/>
          <w:szCs w:val="24"/>
        </w:rPr>
        <w:t>Тема</w:t>
      </w:r>
      <w:r w:rsidR="006E7136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r w:rsidRPr="009F3147">
        <w:rPr>
          <w:rFonts w:ascii="Times New Roman" w:hAnsi="Times New Roman" w:cs="Times New Roman"/>
          <w:caps w:val="0"/>
          <w:sz w:val="24"/>
          <w:szCs w:val="24"/>
        </w:rPr>
        <w:t>3.</w:t>
      </w:r>
      <w:r w:rsidR="006E7136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r w:rsidRPr="009F3147">
        <w:rPr>
          <w:rFonts w:ascii="Times New Roman" w:hAnsi="Times New Roman" w:cs="Times New Roman"/>
          <w:caps w:val="0"/>
          <w:sz w:val="24"/>
          <w:szCs w:val="24"/>
        </w:rPr>
        <w:t>Характеристики</w:t>
      </w:r>
      <w:r w:rsidR="006E7136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r w:rsidRPr="009F3147">
        <w:rPr>
          <w:rFonts w:ascii="Times New Roman" w:hAnsi="Times New Roman" w:cs="Times New Roman"/>
          <w:caps w:val="0"/>
          <w:sz w:val="24"/>
          <w:szCs w:val="24"/>
        </w:rPr>
        <w:t>маркетингу</w:t>
      </w:r>
      <w:r w:rsidR="006E7136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</w:p>
    <w:p w14:paraId="499B03F4" w14:textId="790161C3" w:rsidR="004A2FAF" w:rsidRPr="009F3147" w:rsidRDefault="004A2FAF" w:rsidP="004A2FAF">
      <w:pPr>
        <w:pStyle w:val="af0"/>
        <w:widowControl w:val="0"/>
        <w:tabs>
          <w:tab w:val="left" w:pos="993"/>
          <w:tab w:val="left" w:pos="1043"/>
        </w:tabs>
        <w:suppressAutoHyphens w:val="0"/>
        <w:autoSpaceDE w:val="0"/>
        <w:autoSpaceDN w:val="0"/>
        <w:spacing w:after="0" w:line="240" w:lineRule="auto"/>
        <w:ind w:leftChars="0" w:left="0" w:right="-1" w:firstLineChars="0" w:firstLine="0"/>
        <w:contextualSpacing w:val="0"/>
        <w:textDirection w:val="lrTb"/>
        <w:textAlignment w:val="auto"/>
        <w:outlineLvl w:val="9"/>
        <w:rPr>
          <w:sz w:val="24"/>
          <w:szCs w:val="24"/>
        </w:rPr>
      </w:pPr>
      <w:r w:rsidRPr="009F3147">
        <w:rPr>
          <w:sz w:val="24"/>
          <w:szCs w:val="24"/>
        </w:rPr>
        <w:t>Принципи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маркетингової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діяльності.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Стратегічні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та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тактичні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завдання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маркетингу.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Функції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маркетингу.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Система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засобів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маркетингу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та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їхня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структура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(концепція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«4Р»,</w:t>
      </w:r>
      <w:r w:rsidR="006E7136">
        <w:rPr>
          <w:spacing w:val="-20"/>
          <w:sz w:val="24"/>
          <w:szCs w:val="24"/>
        </w:rPr>
        <w:t xml:space="preserve"> </w:t>
      </w:r>
      <w:r w:rsidRPr="009F3147">
        <w:rPr>
          <w:sz w:val="24"/>
          <w:szCs w:val="24"/>
        </w:rPr>
        <w:t>«4С»)</w:t>
      </w:r>
    </w:p>
    <w:p w14:paraId="5AF38560" w14:textId="77777777" w:rsidR="004A2FAF" w:rsidRPr="009F3147" w:rsidRDefault="004A2FAF" w:rsidP="004A2FAF">
      <w:pPr>
        <w:pStyle w:val="a5"/>
        <w:tabs>
          <w:tab w:val="left" w:pos="993"/>
        </w:tabs>
        <w:ind w:left="0" w:right="-1" w:hanging="2"/>
        <w:jc w:val="both"/>
      </w:pPr>
    </w:p>
    <w:p w14:paraId="4B5096A1" w14:textId="418AFAC1" w:rsidR="004A2FAF" w:rsidRPr="009F3147" w:rsidRDefault="004A2FAF" w:rsidP="004A2FAF">
      <w:pPr>
        <w:pStyle w:val="1"/>
        <w:tabs>
          <w:tab w:val="left" w:pos="993"/>
        </w:tabs>
        <w:spacing w:after="0"/>
        <w:ind w:left="0" w:right="-1" w:hanging="2"/>
        <w:jc w:val="both"/>
        <w:rPr>
          <w:rFonts w:ascii="Times New Roman" w:hAnsi="Times New Roman" w:cs="Times New Roman"/>
          <w:sz w:val="24"/>
          <w:szCs w:val="24"/>
        </w:rPr>
      </w:pPr>
      <w:r w:rsidRPr="009F3147">
        <w:rPr>
          <w:rFonts w:ascii="Times New Roman" w:hAnsi="Times New Roman" w:cs="Times New Roman"/>
          <w:caps w:val="0"/>
          <w:sz w:val="24"/>
          <w:szCs w:val="24"/>
        </w:rPr>
        <w:t>Тема</w:t>
      </w:r>
      <w:r w:rsidR="006E7136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r w:rsidRPr="009F3147">
        <w:rPr>
          <w:rFonts w:ascii="Times New Roman" w:hAnsi="Times New Roman" w:cs="Times New Roman"/>
          <w:caps w:val="0"/>
          <w:sz w:val="24"/>
          <w:szCs w:val="24"/>
        </w:rPr>
        <w:t>4.</w:t>
      </w:r>
      <w:r w:rsidR="006E7136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r w:rsidRPr="009F3147">
        <w:rPr>
          <w:rFonts w:ascii="Times New Roman" w:hAnsi="Times New Roman" w:cs="Times New Roman"/>
          <w:caps w:val="0"/>
          <w:sz w:val="24"/>
          <w:szCs w:val="24"/>
        </w:rPr>
        <w:t>Маркетингові</w:t>
      </w:r>
      <w:r w:rsidR="006E7136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r w:rsidRPr="009F3147">
        <w:rPr>
          <w:rFonts w:ascii="Times New Roman" w:hAnsi="Times New Roman" w:cs="Times New Roman"/>
          <w:caps w:val="0"/>
          <w:sz w:val="24"/>
          <w:szCs w:val="24"/>
        </w:rPr>
        <w:t>дослідження</w:t>
      </w:r>
    </w:p>
    <w:p w14:paraId="6DAF87C3" w14:textId="25089A07" w:rsidR="004A2FAF" w:rsidRPr="009F3147" w:rsidRDefault="004A2FAF" w:rsidP="004A2FAF">
      <w:pPr>
        <w:pStyle w:val="af0"/>
        <w:widowControl w:val="0"/>
        <w:tabs>
          <w:tab w:val="left" w:pos="993"/>
          <w:tab w:val="left" w:pos="1043"/>
        </w:tabs>
        <w:suppressAutoHyphens w:val="0"/>
        <w:autoSpaceDE w:val="0"/>
        <w:autoSpaceDN w:val="0"/>
        <w:spacing w:after="0" w:line="240" w:lineRule="auto"/>
        <w:ind w:leftChars="0" w:left="0" w:right="-1" w:firstLineChars="0" w:firstLine="0"/>
        <w:contextualSpacing w:val="0"/>
        <w:textDirection w:val="lrTb"/>
        <w:textAlignment w:val="auto"/>
        <w:outlineLvl w:val="9"/>
        <w:rPr>
          <w:sz w:val="24"/>
          <w:szCs w:val="24"/>
        </w:rPr>
      </w:pPr>
      <w:r w:rsidRPr="009F3147">
        <w:rPr>
          <w:sz w:val="24"/>
          <w:szCs w:val="24"/>
        </w:rPr>
        <w:t>Фактори</w:t>
      </w:r>
      <w:r w:rsidR="006E7136">
        <w:rPr>
          <w:sz w:val="24"/>
          <w:szCs w:val="24"/>
        </w:rPr>
        <w:t xml:space="preserve"> </w:t>
      </w:r>
      <w:proofErr w:type="spellStart"/>
      <w:r w:rsidRPr="009F3147">
        <w:rPr>
          <w:sz w:val="24"/>
          <w:szCs w:val="24"/>
        </w:rPr>
        <w:t>макро</w:t>
      </w:r>
      <w:proofErr w:type="spellEnd"/>
      <w:r w:rsidRPr="009F3147">
        <w:rPr>
          <w:sz w:val="24"/>
          <w:szCs w:val="24"/>
        </w:rPr>
        <w:t>-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та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мікро</w:t>
      </w:r>
      <w:r w:rsidR="006E7136">
        <w:rPr>
          <w:spacing w:val="-1"/>
          <w:sz w:val="24"/>
          <w:szCs w:val="24"/>
        </w:rPr>
        <w:t xml:space="preserve"> </w:t>
      </w:r>
      <w:r w:rsidRPr="009F3147">
        <w:rPr>
          <w:sz w:val="24"/>
          <w:szCs w:val="24"/>
        </w:rPr>
        <w:t>середовища.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Структура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та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процес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маркетингового</w:t>
      </w:r>
      <w:r w:rsidR="006E7136">
        <w:rPr>
          <w:spacing w:val="-6"/>
          <w:sz w:val="24"/>
          <w:szCs w:val="24"/>
        </w:rPr>
        <w:t xml:space="preserve"> </w:t>
      </w:r>
      <w:r w:rsidRPr="009F3147">
        <w:rPr>
          <w:sz w:val="24"/>
          <w:szCs w:val="24"/>
        </w:rPr>
        <w:t>дослідження.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Підходи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до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дослідження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ринку.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Сегментування</w:t>
      </w:r>
      <w:r w:rsidR="006E7136">
        <w:rPr>
          <w:spacing w:val="-5"/>
          <w:sz w:val="24"/>
          <w:szCs w:val="24"/>
        </w:rPr>
        <w:t xml:space="preserve"> </w:t>
      </w:r>
      <w:r w:rsidRPr="009F3147">
        <w:rPr>
          <w:sz w:val="24"/>
          <w:szCs w:val="24"/>
        </w:rPr>
        <w:t>ринку.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Маркетингова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інформаційна</w:t>
      </w:r>
      <w:r w:rsidR="006E7136">
        <w:rPr>
          <w:spacing w:val="-3"/>
          <w:sz w:val="24"/>
          <w:szCs w:val="24"/>
        </w:rPr>
        <w:t xml:space="preserve"> </w:t>
      </w:r>
      <w:r w:rsidRPr="009F3147">
        <w:rPr>
          <w:sz w:val="24"/>
          <w:szCs w:val="24"/>
        </w:rPr>
        <w:t>система</w:t>
      </w:r>
    </w:p>
    <w:p w14:paraId="01F8258D" w14:textId="77777777" w:rsidR="004A2FAF" w:rsidRPr="009F3147" w:rsidRDefault="004A2FAF" w:rsidP="004A2FAF">
      <w:pPr>
        <w:pStyle w:val="a5"/>
        <w:tabs>
          <w:tab w:val="left" w:pos="993"/>
        </w:tabs>
        <w:ind w:left="0" w:right="-1" w:hanging="2"/>
      </w:pPr>
    </w:p>
    <w:p w14:paraId="27C5404E" w14:textId="3FA388F9" w:rsidR="004A2FAF" w:rsidRPr="009F3147" w:rsidRDefault="004A2FAF" w:rsidP="004A2FAF">
      <w:pPr>
        <w:pStyle w:val="1"/>
        <w:tabs>
          <w:tab w:val="left" w:pos="993"/>
        </w:tabs>
        <w:spacing w:after="0"/>
        <w:ind w:left="0" w:right="-1" w:hanging="2"/>
        <w:jc w:val="left"/>
        <w:rPr>
          <w:rFonts w:ascii="Times New Roman" w:hAnsi="Times New Roman" w:cs="Times New Roman"/>
          <w:sz w:val="24"/>
          <w:szCs w:val="24"/>
        </w:rPr>
      </w:pPr>
      <w:r w:rsidRPr="009F3147">
        <w:rPr>
          <w:rFonts w:ascii="Times New Roman" w:hAnsi="Times New Roman" w:cs="Times New Roman"/>
          <w:caps w:val="0"/>
          <w:sz w:val="24"/>
          <w:szCs w:val="24"/>
        </w:rPr>
        <w:t>Тема</w:t>
      </w:r>
      <w:r w:rsidR="006E7136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r w:rsidRPr="009F3147">
        <w:rPr>
          <w:rFonts w:ascii="Times New Roman" w:hAnsi="Times New Roman" w:cs="Times New Roman"/>
          <w:caps w:val="0"/>
          <w:sz w:val="24"/>
          <w:szCs w:val="24"/>
        </w:rPr>
        <w:t>5.</w:t>
      </w:r>
      <w:r w:rsidR="006E7136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r w:rsidRPr="009F3147">
        <w:rPr>
          <w:rFonts w:ascii="Times New Roman" w:hAnsi="Times New Roman" w:cs="Times New Roman"/>
          <w:caps w:val="0"/>
          <w:sz w:val="24"/>
          <w:szCs w:val="24"/>
        </w:rPr>
        <w:t>Маркетингова</w:t>
      </w:r>
      <w:r w:rsidR="006E7136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r w:rsidRPr="009F3147">
        <w:rPr>
          <w:rFonts w:ascii="Times New Roman" w:hAnsi="Times New Roman" w:cs="Times New Roman"/>
          <w:caps w:val="0"/>
          <w:sz w:val="24"/>
          <w:szCs w:val="24"/>
        </w:rPr>
        <w:t>товарна</w:t>
      </w:r>
      <w:r w:rsidR="006E7136">
        <w:rPr>
          <w:rFonts w:ascii="Times New Roman" w:hAnsi="Times New Roman" w:cs="Times New Roman"/>
          <w:caps w:val="0"/>
          <w:spacing w:val="-19"/>
          <w:sz w:val="24"/>
          <w:szCs w:val="24"/>
        </w:rPr>
        <w:t xml:space="preserve"> </w:t>
      </w:r>
      <w:r w:rsidRPr="009F3147">
        <w:rPr>
          <w:rFonts w:ascii="Times New Roman" w:hAnsi="Times New Roman" w:cs="Times New Roman"/>
          <w:caps w:val="0"/>
          <w:sz w:val="24"/>
          <w:szCs w:val="24"/>
        </w:rPr>
        <w:t>політика</w:t>
      </w:r>
    </w:p>
    <w:p w14:paraId="5540BF03" w14:textId="2D039233" w:rsidR="004A2FAF" w:rsidRPr="009F3147" w:rsidRDefault="004A2FAF" w:rsidP="004A2FAF">
      <w:pPr>
        <w:pStyle w:val="af0"/>
        <w:widowControl w:val="0"/>
        <w:tabs>
          <w:tab w:val="left" w:pos="993"/>
          <w:tab w:val="left" w:pos="1069"/>
        </w:tabs>
        <w:suppressAutoHyphens w:val="0"/>
        <w:autoSpaceDE w:val="0"/>
        <w:autoSpaceDN w:val="0"/>
        <w:spacing w:after="0" w:line="240" w:lineRule="auto"/>
        <w:ind w:leftChars="0" w:left="0" w:right="-1" w:firstLineChars="0" w:firstLine="0"/>
        <w:contextualSpacing w:val="0"/>
        <w:jc w:val="left"/>
        <w:textDirection w:val="lrTb"/>
        <w:textAlignment w:val="auto"/>
        <w:outlineLvl w:val="9"/>
        <w:rPr>
          <w:sz w:val="24"/>
          <w:szCs w:val="24"/>
        </w:rPr>
      </w:pPr>
      <w:r w:rsidRPr="009F3147">
        <w:rPr>
          <w:sz w:val="24"/>
          <w:szCs w:val="24"/>
        </w:rPr>
        <w:t>Загальна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характеристика</w:t>
      </w:r>
      <w:r w:rsidR="006E7136">
        <w:rPr>
          <w:spacing w:val="-12"/>
          <w:sz w:val="24"/>
          <w:szCs w:val="24"/>
        </w:rPr>
        <w:t xml:space="preserve"> </w:t>
      </w:r>
      <w:r w:rsidRPr="009F3147">
        <w:rPr>
          <w:sz w:val="24"/>
          <w:szCs w:val="24"/>
        </w:rPr>
        <w:t>товару.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Товарні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марки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та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упаковка</w:t>
      </w:r>
      <w:r w:rsidR="006E7136">
        <w:rPr>
          <w:spacing w:val="-3"/>
          <w:sz w:val="24"/>
          <w:szCs w:val="24"/>
        </w:rPr>
        <w:t xml:space="preserve"> </w:t>
      </w:r>
      <w:r w:rsidRPr="009F3147">
        <w:rPr>
          <w:sz w:val="24"/>
          <w:szCs w:val="24"/>
        </w:rPr>
        <w:t>продукту.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Сутність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товарної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політики</w:t>
      </w:r>
      <w:r w:rsidR="006E7136">
        <w:rPr>
          <w:spacing w:val="-3"/>
          <w:sz w:val="24"/>
          <w:szCs w:val="24"/>
        </w:rPr>
        <w:t xml:space="preserve"> </w:t>
      </w:r>
      <w:r w:rsidRPr="009F3147">
        <w:rPr>
          <w:sz w:val="24"/>
          <w:szCs w:val="24"/>
        </w:rPr>
        <w:t>підприємства.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Управління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асортиментом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продукції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на</w:t>
      </w:r>
      <w:r w:rsidR="006E7136">
        <w:rPr>
          <w:spacing w:val="-7"/>
          <w:sz w:val="24"/>
          <w:szCs w:val="24"/>
        </w:rPr>
        <w:t xml:space="preserve"> </w:t>
      </w:r>
      <w:r w:rsidRPr="009F3147">
        <w:rPr>
          <w:sz w:val="24"/>
          <w:szCs w:val="24"/>
        </w:rPr>
        <w:t>підприємстві.</w:t>
      </w:r>
      <w:r w:rsidR="006E7136">
        <w:rPr>
          <w:sz w:val="24"/>
          <w:szCs w:val="24"/>
        </w:rPr>
        <w:t xml:space="preserve"> </w:t>
      </w:r>
    </w:p>
    <w:p w14:paraId="2FECBC4B" w14:textId="77777777" w:rsidR="004A2FAF" w:rsidRPr="009F3147" w:rsidRDefault="004A2FAF" w:rsidP="004A2FAF">
      <w:pPr>
        <w:pStyle w:val="af0"/>
        <w:tabs>
          <w:tab w:val="left" w:pos="993"/>
          <w:tab w:val="left" w:pos="1069"/>
        </w:tabs>
        <w:ind w:left="0" w:right="-1" w:hanging="2"/>
        <w:rPr>
          <w:sz w:val="24"/>
          <w:szCs w:val="24"/>
        </w:rPr>
      </w:pPr>
    </w:p>
    <w:p w14:paraId="280059CC" w14:textId="5D01CA31" w:rsidR="004A2FAF" w:rsidRPr="009F3147" w:rsidRDefault="004A2FAF" w:rsidP="004A2FAF">
      <w:pPr>
        <w:tabs>
          <w:tab w:val="left" w:pos="993"/>
        </w:tabs>
        <w:ind w:left="0" w:right="-1" w:hanging="2"/>
        <w:jc w:val="center"/>
        <w:rPr>
          <w:b/>
          <w:color w:val="000000"/>
        </w:rPr>
      </w:pPr>
      <w:r w:rsidRPr="009F3147">
        <w:rPr>
          <w:b/>
          <w:i/>
          <w:color w:val="000000"/>
        </w:rPr>
        <w:t>Змістовий</w:t>
      </w:r>
      <w:r w:rsidR="006E7136">
        <w:rPr>
          <w:b/>
          <w:i/>
          <w:color w:val="000000"/>
        </w:rPr>
        <w:t xml:space="preserve"> </w:t>
      </w:r>
      <w:r w:rsidRPr="009F3147">
        <w:rPr>
          <w:b/>
          <w:i/>
          <w:color w:val="000000"/>
        </w:rPr>
        <w:t>модуль</w:t>
      </w:r>
      <w:r w:rsidR="006E7136">
        <w:rPr>
          <w:b/>
          <w:color w:val="000000"/>
        </w:rPr>
        <w:t xml:space="preserve"> </w:t>
      </w:r>
      <w:r w:rsidRPr="009F3147">
        <w:rPr>
          <w:b/>
          <w:color w:val="000000"/>
        </w:rPr>
        <w:t>3.</w:t>
      </w:r>
      <w:r w:rsidR="006E7136">
        <w:rPr>
          <w:b/>
          <w:color w:val="000000"/>
        </w:rPr>
        <w:t xml:space="preserve">  </w:t>
      </w:r>
    </w:p>
    <w:p w14:paraId="3081A4B4" w14:textId="43108FD7" w:rsidR="004A2FAF" w:rsidRPr="009F3147" w:rsidRDefault="004A2FAF" w:rsidP="004A2FAF">
      <w:pPr>
        <w:pStyle w:val="1"/>
        <w:tabs>
          <w:tab w:val="left" w:pos="993"/>
        </w:tabs>
        <w:spacing w:after="0"/>
        <w:ind w:left="0" w:right="-1" w:hanging="2"/>
        <w:jc w:val="left"/>
        <w:rPr>
          <w:rFonts w:ascii="Times New Roman" w:hAnsi="Times New Roman" w:cs="Times New Roman"/>
          <w:sz w:val="24"/>
          <w:szCs w:val="24"/>
        </w:rPr>
      </w:pPr>
      <w:r w:rsidRPr="009F3147">
        <w:rPr>
          <w:rFonts w:ascii="Times New Roman" w:hAnsi="Times New Roman" w:cs="Times New Roman"/>
          <w:caps w:val="0"/>
          <w:sz w:val="24"/>
          <w:szCs w:val="24"/>
        </w:rPr>
        <w:t>Тема</w:t>
      </w:r>
      <w:r w:rsidR="006E7136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r w:rsidRPr="009F3147">
        <w:rPr>
          <w:rFonts w:ascii="Times New Roman" w:hAnsi="Times New Roman" w:cs="Times New Roman"/>
          <w:caps w:val="0"/>
          <w:sz w:val="24"/>
          <w:szCs w:val="24"/>
        </w:rPr>
        <w:t>6.</w:t>
      </w:r>
      <w:r w:rsidR="006E7136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r w:rsidRPr="009F3147">
        <w:rPr>
          <w:rFonts w:ascii="Times New Roman" w:hAnsi="Times New Roman" w:cs="Times New Roman"/>
          <w:caps w:val="0"/>
          <w:sz w:val="24"/>
          <w:szCs w:val="24"/>
        </w:rPr>
        <w:t>Маркетингова</w:t>
      </w:r>
      <w:r w:rsidR="006E7136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r w:rsidRPr="009F3147">
        <w:rPr>
          <w:rFonts w:ascii="Times New Roman" w:hAnsi="Times New Roman" w:cs="Times New Roman"/>
          <w:caps w:val="0"/>
          <w:sz w:val="24"/>
          <w:szCs w:val="24"/>
        </w:rPr>
        <w:t>цінова</w:t>
      </w:r>
      <w:r w:rsidR="006E7136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r w:rsidRPr="009F3147">
        <w:rPr>
          <w:rFonts w:ascii="Times New Roman" w:hAnsi="Times New Roman" w:cs="Times New Roman"/>
          <w:caps w:val="0"/>
          <w:sz w:val="24"/>
          <w:szCs w:val="24"/>
        </w:rPr>
        <w:t>політика</w:t>
      </w:r>
      <w:r w:rsidR="006E7136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</w:p>
    <w:p w14:paraId="78984CB4" w14:textId="0FD5635E" w:rsidR="004A2FAF" w:rsidRPr="009F3147" w:rsidRDefault="004A2FAF" w:rsidP="004A2FAF">
      <w:pPr>
        <w:pStyle w:val="af0"/>
        <w:widowControl w:val="0"/>
        <w:tabs>
          <w:tab w:val="left" w:pos="993"/>
          <w:tab w:val="left" w:pos="1302"/>
        </w:tabs>
        <w:suppressAutoHyphens w:val="0"/>
        <w:autoSpaceDE w:val="0"/>
        <w:autoSpaceDN w:val="0"/>
        <w:spacing w:after="0" w:line="240" w:lineRule="auto"/>
        <w:ind w:leftChars="0" w:left="0" w:right="-1" w:firstLineChars="0" w:firstLine="0"/>
        <w:contextualSpacing w:val="0"/>
        <w:textDirection w:val="lrTb"/>
        <w:textAlignment w:val="auto"/>
        <w:outlineLvl w:val="9"/>
        <w:rPr>
          <w:sz w:val="24"/>
          <w:szCs w:val="24"/>
        </w:rPr>
      </w:pPr>
      <w:r w:rsidRPr="009F3147">
        <w:rPr>
          <w:sz w:val="24"/>
          <w:szCs w:val="24"/>
        </w:rPr>
        <w:t>Формування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маркетингової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цінової</w:t>
      </w:r>
      <w:r w:rsidR="006E7136">
        <w:rPr>
          <w:spacing w:val="-2"/>
          <w:sz w:val="24"/>
          <w:szCs w:val="24"/>
        </w:rPr>
        <w:t xml:space="preserve"> </w:t>
      </w:r>
      <w:r w:rsidRPr="009F3147">
        <w:rPr>
          <w:sz w:val="24"/>
          <w:szCs w:val="24"/>
        </w:rPr>
        <w:t>політики.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Ціна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як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інструмент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маркетингової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цінової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політики.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Види</w:t>
      </w:r>
      <w:r w:rsidR="006E7136">
        <w:rPr>
          <w:spacing w:val="-12"/>
          <w:sz w:val="24"/>
          <w:szCs w:val="24"/>
        </w:rPr>
        <w:t xml:space="preserve"> </w:t>
      </w:r>
      <w:r w:rsidRPr="009F3147">
        <w:rPr>
          <w:sz w:val="24"/>
          <w:szCs w:val="24"/>
        </w:rPr>
        <w:t>цін.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Фактори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маркетингового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ціноутворення.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Методичні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підходи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до</w:t>
      </w:r>
      <w:r w:rsidR="006E7136">
        <w:rPr>
          <w:spacing w:val="-6"/>
          <w:sz w:val="24"/>
          <w:szCs w:val="24"/>
        </w:rPr>
        <w:t xml:space="preserve"> </w:t>
      </w:r>
      <w:r w:rsidRPr="009F3147">
        <w:rPr>
          <w:sz w:val="24"/>
          <w:szCs w:val="24"/>
        </w:rPr>
        <w:lastRenderedPageBreak/>
        <w:t>ціноутворення.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Маркетингові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стратегії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цін.</w:t>
      </w:r>
    </w:p>
    <w:p w14:paraId="05C381E4" w14:textId="77777777" w:rsidR="004A2FAF" w:rsidRPr="009F3147" w:rsidRDefault="004A2FAF" w:rsidP="004A2FAF">
      <w:pPr>
        <w:pStyle w:val="a5"/>
        <w:tabs>
          <w:tab w:val="left" w:pos="993"/>
        </w:tabs>
        <w:ind w:left="0" w:right="-1" w:hanging="2"/>
        <w:jc w:val="both"/>
      </w:pPr>
    </w:p>
    <w:p w14:paraId="385ABBE7" w14:textId="1C64518F" w:rsidR="004A2FAF" w:rsidRPr="009F3147" w:rsidRDefault="004A2FAF" w:rsidP="004A2FAF">
      <w:pPr>
        <w:pStyle w:val="1"/>
        <w:tabs>
          <w:tab w:val="left" w:pos="993"/>
        </w:tabs>
        <w:spacing w:after="0"/>
        <w:ind w:left="0" w:right="-1" w:hanging="2"/>
        <w:jc w:val="both"/>
        <w:rPr>
          <w:rFonts w:ascii="Times New Roman" w:hAnsi="Times New Roman" w:cs="Times New Roman"/>
          <w:sz w:val="24"/>
          <w:szCs w:val="24"/>
        </w:rPr>
      </w:pPr>
      <w:r w:rsidRPr="009F3147">
        <w:rPr>
          <w:rFonts w:ascii="Times New Roman" w:hAnsi="Times New Roman" w:cs="Times New Roman"/>
          <w:caps w:val="0"/>
          <w:sz w:val="24"/>
          <w:szCs w:val="24"/>
        </w:rPr>
        <w:t>Тема</w:t>
      </w:r>
      <w:r w:rsidR="006E7136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r w:rsidRPr="009F3147">
        <w:rPr>
          <w:rFonts w:ascii="Times New Roman" w:hAnsi="Times New Roman" w:cs="Times New Roman"/>
          <w:caps w:val="0"/>
          <w:sz w:val="24"/>
          <w:szCs w:val="24"/>
        </w:rPr>
        <w:t>7.</w:t>
      </w:r>
      <w:r w:rsidR="006E7136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r w:rsidRPr="009F3147">
        <w:rPr>
          <w:rFonts w:ascii="Times New Roman" w:hAnsi="Times New Roman" w:cs="Times New Roman"/>
          <w:caps w:val="0"/>
          <w:sz w:val="24"/>
          <w:szCs w:val="24"/>
        </w:rPr>
        <w:t>Маркетингова</w:t>
      </w:r>
      <w:r w:rsidR="006E7136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proofErr w:type="spellStart"/>
      <w:r w:rsidRPr="009F3147">
        <w:rPr>
          <w:rFonts w:ascii="Times New Roman" w:hAnsi="Times New Roman" w:cs="Times New Roman"/>
          <w:caps w:val="0"/>
          <w:sz w:val="24"/>
          <w:szCs w:val="24"/>
        </w:rPr>
        <w:t>політикар</w:t>
      </w:r>
      <w:proofErr w:type="spellEnd"/>
    </w:p>
    <w:p w14:paraId="0BE76FFA" w14:textId="79A44850" w:rsidR="004A2FAF" w:rsidRPr="009F3147" w:rsidRDefault="004A2FAF" w:rsidP="004A2FAF">
      <w:pPr>
        <w:pStyle w:val="af0"/>
        <w:widowControl w:val="0"/>
        <w:tabs>
          <w:tab w:val="left" w:pos="993"/>
          <w:tab w:val="left" w:pos="1043"/>
        </w:tabs>
        <w:suppressAutoHyphens w:val="0"/>
        <w:autoSpaceDE w:val="0"/>
        <w:autoSpaceDN w:val="0"/>
        <w:spacing w:after="0" w:line="240" w:lineRule="auto"/>
        <w:ind w:leftChars="0" w:left="0" w:right="-1" w:firstLineChars="0" w:firstLine="0"/>
        <w:contextualSpacing w:val="0"/>
        <w:textDirection w:val="lrTb"/>
        <w:textAlignment w:val="auto"/>
        <w:outlineLvl w:val="9"/>
        <w:rPr>
          <w:sz w:val="24"/>
          <w:szCs w:val="24"/>
        </w:rPr>
      </w:pPr>
      <w:r w:rsidRPr="009F3147">
        <w:rPr>
          <w:sz w:val="24"/>
          <w:szCs w:val="24"/>
        </w:rPr>
        <w:t>Сутність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та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цілі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політики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розподілення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у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системі</w:t>
      </w:r>
      <w:r w:rsidR="006E7136">
        <w:rPr>
          <w:spacing w:val="-8"/>
          <w:sz w:val="24"/>
          <w:szCs w:val="24"/>
        </w:rPr>
        <w:t xml:space="preserve"> </w:t>
      </w:r>
      <w:r w:rsidRPr="009F3147">
        <w:rPr>
          <w:sz w:val="24"/>
          <w:szCs w:val="24"/>
        </w:rPr>
        <w:t>маркетингу.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Канали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розподілу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їх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функції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та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підходи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до</w:t>
      </w:r>
      <w:r w:rsidR="006E7136">
        <w:rPr>
          <w:spacing w:val="-5"/>
          <w:sz w:val="24"/>
          <w:szCs w:val="24"/>
        </w:rPr>
        <w:t xml:space="preserve"> </w:t>
      </w:r>
      <w:r w:rsidRPr="009F3147">
        <w:rPr>
          <w:sz w:val="24"/>
          <w:szCs w:val="24"/>
        </w:rPr>
        <w:t>формування.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Типи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посередників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у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системі</w:t>
      </w:r>
      <w:r w:rsidR="006E7136">
        <w:rPr>
          <w:spacing w:val="-7"/>
          <w:sz w:val="24"/>
          <w:szCs w:val="24"/>
        </w:rPr>
        <w:t xml:space="preserve"> </w:t>
      </w:r>
      <w:r w:rsidRPr="009F3147">
        <w:rPr>
          <w:sz w:val="24"/>
          <w:szCs w:val="24"/>
        </w:rPr>
        <w:t>розподілу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Управління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діяльністю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в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каналах</w:t>
      </w:r>
      <w:r w:rsidR="006E7136">
        <w:rPr>
          <w:spacing w:val="-3"/>
          <w:sz w:val="24"/>
          <w:szCs w:val="24"/>
        </w:rPr>
        <w:t xml:space="preserve"> </w:t>
      </w:r>
      <w:r w:rsidRPr="009F3147">
        <w:rPr>
          <w:sz w:val="24"/>
          <w:szCs w:val="24"/>
        </w:rPr>
        <w:t>розподілу.</w:t>
      </w:r>
    </w:p>
    <w:p w14:paraId="48BF823E" w14:textId="77777777" w:rsidR="004A2FAF" w:rsidRPr="009F3147" w:rsidRDefault="004A2FAF" w:rsidP="004A2FAF">
      <w:pPr>
        <w:pStyle w:val="1"/>
        <w:tabs>
          <w:tab w:val="left" w:pos="993"/>
        </w:tabs>
        <w:spacing w:after="0"/>
        <w:ind w:left="0" w:right="-1" w:hanging="2"/>
        <w:jc w:val="both"/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</w:pPr>
    </w:p>
    <w:p w14:paraId="75F455BE" w14:textId="5E10DE48" w:rsidR="004A2FAF" w:rsidRPr="009F3147" w:rsidRDefault="004A2FAF" w:rsidP="004A2FAF">
      <w:pPr>
        <w:pStyle w:val="1"/>
        <w:tabs>
          <w:tab w:val="left" w:pos="993"/>
        </w:tabs>
        <w:spacing w:after="0"/>
        <w:ind w:left="0" w:right="-1" w:hanging="2"/>
        <w:jc w:val="left"/>
        <w:rPr>
          <w:rFonts w:ascii="Times New Roman" w:hAnsi="Times New Roman" w:cs="Times New Roman"/>
          <w:sz w:val="24"/>
          <w:szCs w:val="24"/>
        </w:rPr>
      </w:pPr>
      <w:r w:rsidRPr="009F3147">
        <w:rPr>
          <w:rFonts w:ascii="Times New Roman" w:hAnsi="Times New Roman" w:cs="Times New Roman"/>
          <w:caps w:val="0"/>
          <w:sz w:val="24"/>
          <w:szCs w:val="24"/>
        </w:rPr>
        <w:t>Тема</w:t>
      </w:r>
      <w:r w:rsidR="006E7136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r w:rsidRPr="009F3147">
        <w:rPr>
          <w:rFonts w:ascii="Times New Roman" w:hAnsi="Times New Roman" w:cs="Times New Roman"/>
          <w:caps w:val="0"/>
          <w:sz w:val="24"/>
          <w:szCs w:val="24"/>
        </w:rPr>
        <w:t>8.</w:t>
      </w:r>
      <w:r w:rsidR="006E7136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r w:rsidRPr="009F3147">
        <w:rPr>
          <w:rFonts w:ascii="Times New Roman" w:hAnsi="Times New Roman" w:cs="Times New Roman"/>
          <w:caps w:val="0"/>
          <w:sz w:val="24"/>
          <w:szCs w:val="24"/>
        </w:rPr>
        <w:t>Маркетингова</w:t>
      </w:r>
      <w:r w:rsidR="006E7136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r w:rsidRPr="009F3147">
        <w:rPr>
          <w:rFonts w:ascii="Times New Roman" w:hAnsi="Times New Roman" w:cs="Times New Roman"/>
          <w:caps w:val="0"/>
          <w:sz w:val="24"/>
          <w:szCs w:val="24"/>
        </w:rPr>
        <w:t>політика</w:t>
      </w:r>
      <w:r w:rsidR="006E7136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r w:rsidRPr="009F3147">
        <w:rPr>
          <w:rFonts w:ascii="Times New Roman" w:hAnsi="Times New Roman" w:cs="Times New Roman"/>
          <w:caps w:val="0"/>
          <w:sz w:val="24"/>
          <w:szCs w:val="24"/>
        </w:rPr>
        <w:t>просування</w:t>
      </w:r>
    </w:p>
    <w:p w14:paraId="398A5655" w14:textId="2605819F" w:rsidR="004A2FAF" w:rsidRPr="009F3147" w:rsidRDefault="004A2FAF" w:rsidP="004A2FAF">
      <w:pPr>
        <w:pStyle w:val="af0"/>
        <w:widowControl w:val="0"/>
        <w:tabs>
          <w:tab w:val="left" w:pos="930"/>
          <w:tab w:val="left" w:pos="993"/>
          <w:tab w:val="left" w:pos="2218"/>
          <w:tab w:val="left" w:pos="4183"/>
          <w:tab w:val="left" w:pos="5485"/>
          <w:tab w:val="left" w:pos="7257"/>
          <w:tab w:val="left" w:pos="8468"/>
        </w:tabs>
        <w:suppressAutoHyphens w:val="0"/>
        <w:autoSpaceDE w:val="0"/>
        <w:autoSpaceDN w:val="0"/>
        <w:spacing w:after="0" w:line="240" w:lineRule="auto"/>
        <w:ind w:leftChars="0" w:left="0" w:right="-1" w:firstLineChars="0" w:firstLine="0"/>
        <w:contextualSpacing w:val="0"/>
        <w:textDirection w:val="lrTb"/>
        <w:textAlignment w:val="auto"/>
        <w:outlineLvl w:val="9"/>
        <w:rPr>
          <w:sz w:val="24"/>
          <w:szCs w:val="24"/>
        </w:rPr>
      </w:pPr>
      <w:r w:rsidRPr="009F3147">
        <w:rPr>
          <w:sz w:val="24"/>
          <w:szCs w:val="24"/>
        </w:rPr>
        <w:t>Сутність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маркетингової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політики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комунікацій.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Основні</w:t>
      </w:r>
      <w:r w:rsidR="006E7136">
        <w:rPr>
          <w:sz w:val="24"/>
          <w:szCs w:val="24"/>
        </w:rPr>
        <w:t xml:space="preserve"> </w:t>
      </w:r>
      <w:r w:rsidRPr="009F3147">
        <w:rPr>
          <w:spacing w:val="-3"/>
          <w:sz w:val="24"/>
          <w:szCs w:val="24"/>
        </w:rPr>
        <w:t>елементи</w:t>
      </w:r>
      <w:r w:rsidR="006E7136">
        <w:rPr>
          <w:spacing w:val="-3"/>
          <w:sz w:val="24"/>
          <w:szCs w:val="24"/>
        </w:rPr>
        <w:t xml:space="preserve"> </w:t>
      </w:r>
      <w:r w:rsidRPr="009F3147">
        <w:rPr>
          <w:sz w:val="24"/>
          <w:szCs w:val="24"/>
        </w:rPr>
        <w:t>комплексу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маркетингових</w:t>
      </w:r>
      <w:r w:rsidR="006E7136">
        <w:rPr>
          <w:spacing w:val="-7"/>
          <w:sz w:val="24"/>
          <w:szCs w:val="24"/>
        </w:rPr>
        <w:t xml:space="preserve"> </w:t>
      </w:r>
      <w:r w:rsidRPr="009F3147">
        <w:rPr>
          <w:sz w:val="24"/>
          <w:szCs w:val="24"/>
        </w:rPr>
        <w:t>комунікацій.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Алгоритм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планування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комплексу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маркетингових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комунікацій</w:t>
      </w:r>
      <w:r w:rsidR="006E7136">
        <w:rPr>
          <w:sz w:val="24"/>
          <w:szCs w:val="24"/>
        </w:rPr>
        <w:t xml:space="preserve"> </w:t>
      </w:r>
      <w:r w:rsidRPr="009F3147">
        <w:rPr>
          <w:spacing w:val="-11"/>
          <w:sz w:val="24"/>
          <w:szCs w:val="24"/>
        </w:rPr>
        <w:t>та</w:t>
      </w:r>
      <w:r w:rsidR="006E7136">
        <w:rPr>
          <w:spacing w:val="-11"/>
          <w:sz w:val="24"/>
          <w:szCs w:val="24"/>
        </w:rPr>
        <w:t xml:space="preserve"> </w:t>
      </w:r>
      <w:r w:rsidRPr="009F3147">
        <w:rPr>
          <w:sz w:val="24"/>
          <w:szCs w:val="24"/>
        </w:rPr>
        <w:t>характеристика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основних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його</w:t>
      </w:r>
      <w:r w:rsidR="006E7136">
        <w:rPr>
          <w:spacing w:val="-3"/>
          <w:sz w:val="24"/>
          <w:szCs w:val="24"/>
        </w:rPr>
        <w:t xml:space="preserve"> </w:t>
      </w:r>
      <w:r w:rsidRPr="009F3147">
        <w:rPr>
          <w:sz w:val="24"/>
          <w:szCs w:val="24"/>
        </w:rPr>
        <w:t>етапів.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Реклама: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сутність,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можливі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цілі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і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види.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Алгоритм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прийняття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рішень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щодо</w:t>
      </w:r>
      <w:r w:rsidR="006E7136">
        <w:rPr>
          <w:spacing w:val="-3"/>
          <w:sz w:val="24"/>
          <w:szCs w:val="24"/>
        </w:rPr>
        <w:t xml:space="preserve"> </w:t>
      </w:r>
      <w:r w:rsidRPr="009F3147">
        <w:rPr>
          <w:sz w:val="24"/>
          <w:szCs w:val="24"/>
        </w:rPr>
        <w:t>реклами.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Пропаганда: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сутність,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форми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і</w:t>
      </w:r>
      <w:r w:rsidR="006E7136">
        <w:rPr>
          <w:spacing w:val="-4"/>
          <w:sz w:val="24"/>
          <w:szCs w:val="24"/>
        </w:rPr>
        <w:t xml:space="preserve"> </w:t>
      </w:r>
      <w:r w:rsidRPr="009F3147">
        <w:rPr>
          <w:sz w:val="24"/>
          <w:szCs w:val="24"/>
        </w:rPr>
        <w:t>програми.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Стимулювання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збуту: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сутність,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напрямки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і</w:t>
      </w:r>
      <w:r w:rsidR="006E7136">
        <w:rPr>
          <w:spacing w:val="-2"/>
          <w:sz w:val="24"/>
          <w:szCs w:val="24"/>
        </w:rPr>
        <w:t xml:space="preserve"> </w:t>
      </w:r>
      <w:r w:rsidRPr="009F3147">
        <w:rPr>
          <w:sz w:val="24"/>
          <w:szCs w:val="24"/>
        </w:rPr>
        <w:t>методи.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Персональний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продаж: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сутність,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типи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і</w:t>
      </w:r>
      <w:r w:rsidR="006E7136">
        <w:rPr>
          <w:spacing w:val="-6"/>
          <w:sz w:val="24"/>
          <w:szCs w:val="24"/>
        </w:rPr>
        <w:t xml:space="preserve"> </w:t>
      </w:r>
      <w:r w:rsidRPr="009F3147">
        <w:rPr>
          <w:sz w:val="24"/>
          <w:szCs w:val="24"/>
        </w:rPr>
        <w:t>процес.</w:t>
      </w:r>
    </w:p>
    <w:p w14:paraId="0B1EBB8C" w14:textId="77777777" w:rsidR="004A2FAF" w:rsidRPr="009F3147" w:rsidRDefault="004A2FAF" w:rsidP="004A2FAF">
      <w:pPr>
        <w:pStyle w:val="a5"/>
        <w:tabs>
          <w:tab w:val="left" w:pos="993"/>
        </w:tabs>
        <w:ind w:left="0" w:right="-1" w:hanging="2"/>
      </w:pPr>
    </w:p>
    <w:p w14:paraId="350D93F8" w14:textId="10847EF6" w:rsidR="004A2FAF" w:rsidRPr="009F3147" w:rsidRDefault="004A2FAF" w:rsidP="004A2FAF">
      <w:pPr>
        <w:tabs>
          <w:tab w:val="left" w:pos="993"/>
        </w:tabs>
        <w:ind w:left="0" w:right="-1" w:hanging="2"/>
        <w:jc w:val="center"/>
        <w:rPr>
          <w:b/>
          <w:color w:val="000000"/>
        </w:rPr>
      </w:pPr>
      <w:r w:rsidRPr="009F3147">
        <w:rPr>
          <w:b/>
          <w:i/>
          <w:color w:val="000000"/>
        </w:rPr>
        <w:t>Змістовий</w:t>
      </w:r>
      <w:r w:rsidR="006E7136">
        <w:rPr>
          <w:b/>
          <w:i/>
          <w:color w:val="000000"/>
        </w:rPr>
        <w:t xml:space="preserve"> </w:t>
      </w:r>
      <w:r w:rsidRPr="009F3147">
        <w:rPr>
          <w:b/>
          <w:i/>
          <w:color w:val="000000"/>
        </w:rPr>
        <w:t>модуль</w:t>
      </w:r>
      <w:r w:rsidR="006E7136">
        <w:rPr>
          <w:b/>
          <w:color w:val="000000"/>
        </w:rPr>
        <w:t xml:space="preserve"> </w:t>
      </w:r>
      <w:r w:rsidRPr="009F3147">
        <w:rPr>
          <w:b/>
          <w:color w:val="000000"/>
        </w:rPr>
        <w:t>4.</w:t>
      </w:r>
      <w:r w:rsidR="006E7136">
        <w:rPr>
          <w:b/>
          <w:color w:val="000000"/>
        </w:rPr>
        <w:t xml:space="preserve">  </w:t>
      </w:r>
    </w:p>
    <w:p w14:paraId="64F26E14" w14:textId="236A05E0" w:rsidR="004A2FAF" w:rsidRPr="009F3147" w:rsidRDefault="004A2FAF" w:rsidP="004A2FAF">
      <w:pPr>
        <w:pStyle w:val="1"/>
        <w:tabs>
          <w:tab w:val="left" w:pos="993"/>
        </w:tabs>
        <w:spacing w:after="0"/>
        <w:ind w:left="0" w:right="-1" w:hanging="2"/>
        <w:jc w:val="left"/>
        <w:rPr>
          <w:rFonts w:ascii="Times New Roman" w:hAnsi="Times New Roman" w:cs="Times New Roman"/>
          <w:sz w:val="24"/>
          <w:szCs w:val="24"/>
        </w:rPr>
      </w:pPr>
      <w:r w:rsidRPr="009F3147">
        <w:rPr>
          <w:rFonts w:ascii="Times New Roman" w:hAnsi="Times New Roman" w:cs="Times New Roman"/>
          <w:caps w:val="0"/>
          <w:sz w:val="24"/>
          <w:szCs w:val="24"/>
        </w:rPr>
        <w:t>Тема</w:t>
      </w:r>
      <w:r w:rsidR="006E7136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r w:rsidRPr="009F3147">
        <w:rPr>
          <w:rFonts w:ascii="Times New Roman" w:hAnsi="Times New Roman" w:cs="Times New Roman"/>
          <w:caps w:val="0"/>
          <w:sz w:val="24"/>
          <w:szCs w:val="24"/>
        </w:rPr>
        <w:t>9.</w:t>
      </w:r>
      <w:r w:rsidR="006E7136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r w:rsidRPr="009F3147">
        <w:rPr>
          <w:rFonts w:ascii="Times New Roman" w:hAnsi="Times New Roman" w:cs="Times New Roman"/>
          <w:caps w:val="0"/>
          <w:sz w:val="24"/>
          <w:szCs w:val="24"/>
        </w:rPr>
        <w:t>Організація</w:t>
      </w:r>
      <w:r w:rsidR="006E7136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r w:rsidRPr="009F3147">
        <w:rPr>
          <w:rFonts w:ascii="Times New Roman" w:hAnsi="Times New Roman" w:cs="Times New Roman"/>
          <w:caps w:val="0"/>
          <w:sz w:val="24"/>
          <w:szCs w:val="24"/>
        </w:rPr>
        <w:t>маркетингу</w:t>
      </w:r>
    </w:p>
    <w:p w14:paraId="4375DF11" w14:textId="4BC76DF9" w:rsidR="004A2FAF" w:rsidRPr="009F3147" w:rsidRDefault="004A2FAF" w:rsidP="004A2FAF">
      <w:pPr>
        <w:pStyle w:val="af0"/>
        <w:widowControl w:val="0"/>
        <w:tabs>
          <w:tab w:val="left" w:pos="993"/>
          <w:tab w:val="left" w:pos="1060"/>
        </w:tabs>
        <w:suppressAutoHyphens w:val="0"/>
        <w:autoSpaceDE w:val="0"/>
        <w:autoSpaceDN w:val="0"/>
        <w:spacing w:after="0" w:line="240" w:lineRule="auto"/>
        <w:ind w:leftChars="0" w:left="0" w:right="-1" w:firstLineChars="0" w:firstLine="0"/>
        <w:contextualSpacing w:val="0"/>
        <w:textDirection w:val="lrTb"/>
        <w:textAlignment w:val="auto"/>
        <w:outlineLvl w:val="9"/>
        <w:rPr>
          <w:sz w:val="24"/>
          <w:szCs w:val="24"/>
        </w:rPr>
      </w:pPr>
      <w:r w:rsidRPr="009F3147">
        <w:rPr>
          <w:sz w:val="24"/>
          <w:szCs w:val="24"/>
        </w:rPr>
        <w:t>Принципи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організації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маркетингу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на</w:t>
      </w:r>
      <w:r w:rsidR="006E7136">
        <w:rPr>
          <w:spacing w:val="-8"/>
          <w:sz w:val="24"/>
          <w:szCs w:val="24"/>
        </w:rPr>
        <w:t xml:space="preserve"> </w:t>
      </w:r>
      <w:r w:rsidRPr="009F3147">
        <w:rPr>
          <w:sz w:val="24"/>
          <w:szCs w:val="24"/>
        </w:rPr>
        <w:t>підприємстві.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Алгоритм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формування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маркетингової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організаційної</w:t>
      </w:r>
      <w:r w:rsidR="006E7136">
        <w:rPr>
          <w:sz w:val="24"/>
          <w:szCs w:val="24"/>
        </w:rPr>
        <w:t xml:space="preserve"> </w:t>
      </w:r>
      <w:r w:rsidRPr="009F3147">
        <w:rPr>
          <w:spacing w:val="-4"/>
          <w:sz w:val="24"/>
          <w:szCs w:val="24"/>
        </w:rPr>
        <w:t>структури</w:t>
      </w:r>
      <w:r w:rsidR="006E7136">
        <w:rPr>
          <w:spacing w:val="-4"/>
          <w:sz w:val="24"/>
          <w:szCs w:val="24"/>
        </w:rPr>
        <w:t xml:space="preserve"> </w:t>
      </w:r>
      <w:r w:rsidRPr="009F3147">
        <w:rPr>
          <w:sz w:val="24"/>
          <w:szCs w:val="24"/>
        </w:rPr>
        <w:t>підприємства.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Концепції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організації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маркетингу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на</w:t>
      </w:r>
      <w:r w:rsidR="006E7136">
        <w:rPr>
          <w:spacing w:val="-5"/>
          <w:sz w:val="24"/>
          <w:szCs w:val="24"/>
        </w:rPr>
        <w:t xml:space="preserve"> </w:t>
      </w:r>
      <w:r w:rsidRPr="009F3147">
        <w:rPr>
          <w:sz w:val="24"/>
          <w:szCs w:val="24"/>
        </w:rPr>
        <w:t>підприємстві.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Сутність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моделей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побудови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відділу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маркетингу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на</w:t>
      </w:r>
      <w:r w:rsidR="006E7136">
        <w:rPr>
          <w:spacing w:val="-11"/>
          <w:sz w:val="24"/>
          <w:szCs w:val="24"/>
        </w:rPr>
        <w:t xml:space="preserve"> </w:t>
      </w:r>
      <w:r w:rsidRPr="009F3147">
        <w:rPr>
          <w:sz w:val="24"/>
          <w:szCs w:val="24"/>
        </w:rPr>
        <w:t>підприємстві.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Формулювання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основних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вимог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до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фахівців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з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маркетингу.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Підходи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до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розподілу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функцій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між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виконавцями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у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відділі</w:t>
      </w:r>
      <w:r w:rsidR="006E7136">
        <w:rPr>
          <w:spacing w:val="-9"/>
          <w:sz w:val="24"/>
          <w:szCs w:val="24"/>
        </w:rPr>
        <w:t xml:space="preserve"> </w:t>
      </w:r>
      <w:r w:rsidRPr="009F3147">
        <w:rPr>
          <w:sz w:val="24"/>
          <w:szCs w:val="24"/>
        </w:rPr>
        <w:t>маркетингу.</w:t>
      </w:r>
    </w:p>
    <w:p w14:paraId="5D0C4699" w14:textId="77777777" w:rsidR="002847C8" w:rsidRPr="002847C8" w:rsidRDefault="002847C8" w:rsidP="004A2FAF">
      <w:pPr>
        <w:pStyle w:val="1"/>
        <w:tabs>
          <w:tab w:val="left" w:pos="993"/>
        </w:tabs>
        <w:spacing w:after="0"/>
        <w:ind w:left="-1" w:right="-1"/>
        <w:jc w:val="left"/>
        <w:rPr>
          <w:rFonts w:ascii="Times New Roman" w:hAnsi="Times New Roman" w:cs="Times New Roman"/>
          <w:caps w:val="0"/>
          <w:sz w:val="8"/>
          <w:szCs w:val="8"/>
        </w:rPr>
      </w:pPr>
    </w:p>
    <w:p w14:paraId="13F632CA" w14:textId="0FA00988" w:rsidR="004A2FAF" w:rsidRPr="009F3147" w:rsidRDefault="004A2FAF" w:rsidP="004A2FAF">
      <w:pPr>
        <w:pStyle w:val="1"/>
        <w:tabs>
          <w:tab w:val="left" w:pos="993"/>
        </w:tabs>
        <w:spacing w:after="0"/>
        <w:ind w:left="0" w:right="-1" w:hanging="2"/>
        <w:jc w:val="left"/>
        <w:rPr>
          <w:rFonts w:ascii="Times New Roman" w:hAnsi="Times New Roman" w:cs="Times New Roman"/>
          <w:sz w:val="24"/>
          <w:szCs w:val="24"/>
        </w:rPr>
      </w:pPr>
      <w:r w:rsidRPr="009F3147">
        <w:rPr>
          <w:rFonts w:ascii="Times New Roman" w:hAnsi="Times New Roman" w:cs="Times New Roman"/>
          <w:caps w:val="0"/>
          <w:sz w:val="24"/>
          <w:szCs w:val="24"/>
        </w:rPr>
        <w:t>Тема</w:t>
      </w:r>
      <w:r w:rsidR="006E7136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r w:rsidRPr="009F3147">
        <w:rPr>
          <w:rFonts w:ascii="Times New Roman" w:hAnsi="Times New Roman" w:cs="Times New Roman"/>
          <w:caps w:val="0"/>
          <w:sz w:val="24"/>
          <w:szCs w:val="24"/>
        </w:rPr>
        <w:t>10.</w:t>
      </w:r>
      <w:r w:rsidR="006E7136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r w:rsidRPr="009F3147">
        <w:rPr>
          <w:rFonts w:ascii="Times New Roman" w:hAnsi="Times New Roman" w:cs="Times New Roman"/>
          <w:caps w:val="0"/>
          <w:sz w:val="24"/>
          <w:szCs w:val="24"/>
        </w:rPr>
        <w:t>Контроль</w:t>
      </w:r>
      <w:r w:rsidR="006E7136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r w:rsidRPr="009F3147">
        <w:rPr>
          <w:rFonts w:ascii="Times New Roman" w:hAnsi="Times New Roman" w:cs="Times New Roman"/>
          <w:caps w:val="0"/>
          <w:sz w:val="24"/>
          <w:szCs w:val="24"/>
        </w:rPr>
        <w:t>маркетингу</w:t>
      </w:r>
    </w:p>
    <w:p w14:paraId="67071A51" w14:textId="0931B3E6" w:rsidR="004A2FAF" w:rsidRPr="009F3147" w:rsidRDefault="004A2FAF" w:rsidP="004A2FAF">
      <w:pPr>
        <w:pStyle w:val="af0"/>
        <w:widowControl w:val="0"/>
        <w:tabs>
          <w:tab w:val="left" w:pos="993"/>
          <w:tab w:val="left" w:pos="1043"/>
        </w:tabs>
        <w:suppressAutoHyphens w:val="0"/>
        <w:autoSpaceDE w:val="0"/>
        <w:autoSpaceDN w:val="0"/>
        <w:spacing w:after="0" w:line="240" w:lineRule="auto"/>
        <w:ind w:leftChars="0" w:left="0" w:right="-1" w:firstLineChars="0" w:firstLine="0"/>
        <w:contextualSpacing w:val="0"/>
        <w:textDirection w:val="lrTb"/>
        <w:textAlignment w:val="auto"/>
        <w:outlineLvl w:val="9"/>
        <w:rPr>
          <w:sz w:val="24"/>
          <w:szCs w:val="24"/>
        </w:rPr>
      </w:pPr>
      <w:r w:rsidRPr="009F3147">
        <w:rPr>
          <w:sz w:val="24"/>
          <w:szCs w:val="24"/>
        </w:rPr>
        <w:t>Мета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і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типи</w:t>
      </w:r>
      <w:r w:rsidR="006E7136">
        <w:rPr>
          <w:spacing w:val="-1"/>
          <w:sz w:val="24"/>
          <w:szCs w:val="24"/>
        </w:rPr>
        <w:t xml:space="preserve"> </w:t>
      </w:r>
      <w:r w:rsidRPr="009F3147">
        <w:rPr>
          <w:sz w:val="24"/>
          <w:szCs w:val="24"/>
        </w:rPr>
        <w:t>контролю.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Об’єкти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та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методи</w:t>
      </w:r>
      <w:r w:rsidR="006E7136">
        <w:rPr>
          <w:spacing w:val="-2"/>
          <w:sz w:val="24"/>
          <w:szCs w:val="24"/>
        </w:rPr>
        <w:t xml:space="preserve"> </w:t>
      </w:r>
      <w:r w:rsidRPr="009F3147">
        <w:rPr>
          <w:sz w:val="24"/>
          <w:szCs w:val="24"/>
        </w:rPr>
        <w:t>контролю.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Ревізія</w:t>
      </w:r>
      <w:r w:rsidR="006E7136">
        <w:rPr>
          <w:spacing w:val="-1"/>
          <w:sz w:val="24"/>
          <w:szCs w:val="24"/>
        </w:rPr>
        <w:t xml:space="preserve"> </w:t>
      </w:r>
      <w:r w:rsidRPr="009F3147">
        <w:rPr>
          <w:sz w:val="24"/>
          <w:szCs w:val="24"/>
        </w:rPr>
        <w:t>маркетингу.</w:t>
      </w:r>
    </w:p>
    <w:p w14:paraId="16897257" w14:textId="77777777" w:rsidR="004A2FAF" w:rsidRPr="002847C8" w:rsidRDefault="004A2FAF" w:rsidP="004A2FAF">
      <w:pPr>
        <w:pStyle w:val="a5"/>
        <w:tabs>
          <w:tab w:val="left" w:pos="993"/>
        </w:tabs>
        <w:ind w:right="-1"/>
        <w:rPr>
          <w:sz w:val="8"/>
          <w:szCs w:val="8"/>
        </w:rPr>
      </w:pPr>
    </w:p>
    <w:p w14:paraId="31F43013" w14:textId="706F3A85" w:rsidR="004A2FAF" w:rsidRPr="009F3147" w:rsidRDefault="004A2FAF" w:rsidP="004A2FAF">
      <w:pPr>
        <w:pStyle w:val="1"/>
        <w:tabs>
          <w:tab w:val="left" w:pos="993"/>
        </w:tabs>
        <w:spacing w:after="0"/>
        <w:ind w:left="0" w:right="-1" w:hanging="2"/>
        <w:jc w:val="left"/>
        <w:rPr>
          <w:rFonts w:ascii="Times New Roman" w:hAnsi="Times New Roman" w:cs="Times New Roman"/>
          <w:sz w:val="24"/>
          <w:szCs w:val="24"/>
        </w:rPr>
      </w:pPr>
      <w:r w:rsidRPr="009F3147">
        <w:rPr>
          <w:rFonts w:ascii="Times New Roman" w:hAnsi="Times New Roman" w:cs="Times New Roman"/>
          <w:caps w:val="0"/>
          <w:sz w:val="24"/>
          <w:szCs w:val="24"/>
        </w:rPr>
        <w:t>Тема</w:t>
      </w:r>
      <w:r w:rsidR="006E7136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r w:rsidRPr="009F3147">
        <w:rPr>
          <w:rFonts w:ascii="Times New Roman" w:hAnsi="Times New Roman" w:cs="Times New Roman"/>
          <w:caps w:val="0"/>
          <w:sz w:val="24"/>
          <w:szCs w:val="24"/>
        </w:rPr>
        <w:t>11.</w:t>
      </w:r>
      <w:r w:rsidR="006E7136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r w:rsidRPr="009F3147">
        <w:rPr>
          <w:rFonts w:ascii="Times New Roman" w:hAnsi="Times New Roman" w:cs="Times New Roman"/>
          <w:caps w:val="0"/>
          <w:sz w:val="24"/>
          <w:szCs w:val="24"/>
        </w:rPr>
        <w:t>План</w:t>
      </w:r>
      <w:r w:rsidR="006E7136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r w:rsidRPr="009F3147">
        <w:rPr>
          <w:rFonts w:ascii="Times New Roman" w:hAnsi="Times New Roman" w:cs="Times New Roman"/>
          <w:caps w:val="0"/>
          <w:sz w:val="24"/>
          <w:szCs w:val="24"/>
        </w:rPr>
        <w:t>маркетингу</w:t>
      </w:r>
      <w:r w:rsidR="006E7136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r w:rsidRPr="009F3147">
        <w:rPr>
          <w:rFonts w:ascii="Times New Roman" w:hAnsi="Times New Roman" w:cs="Times New Roman"/>
          <w:caps w:val="0"/>
          <w:sz w:val="24"/>
          <w:szCs w:val="24"/>
        </w:rPr>
        <w:t>підприємства</w:t>
      </w:r>
    </w:p>
    <w:p w14:paraId="7FE512C7" w14:textId="7F4B7C72" w:rsidR="004A2FAF" w:rsidRPr="009F3147" w:rsidRDefault="004A2FAF" w:rsidP="004A2FAF">
      <w:pPr>
        <w:pStyle w:val="af0"/>
        <w:widowControl w:val="0"/>
        <w:tabs>
          <w:tab w:val="left" w:pos="930"/>
          <w:tab w:val="left" w:pos="993"/>
        </w:tabs>
        <w:suppressAutoHyphens w:val="0"/>
        <w:autoSpaceDE w:val="0"/>
        <w:autoSpaceDN w:val="0"/>
        <w:spacing w:after="0" w:line="240" w:lineRule="auto"/>
        <w:ind w:leftChars="0" w:left="0" w:right="-1" w:firstLineChars="0" w:firstLine="0"/>
        <w:contextualSpacing w:val="0"/>
        <w:textDirection w:val="lrTb"/>
        <w:textAlignment w:val="auto"/>
        <w:outlineLvl w:val="9"/>
        <w:rPr>
          <w:sz w:val="24"/>
          <w:szCs w:val="24"/>
        </w:rPr>
      </w:pPr>
      <w:r w:rsidRPr="009F3147">
        <w:rPr>
          <w:sz w:val="24"/>
          <w:szCs w:val="24"/>
        </w:rPr>
        <w:t>Сутність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маркетингового</w:t>
      </w:r>
      <w:r w:rsidR="006E7136">
        <w:rPr>
          <w:spacing w:val="-1"/>
          <w:sz w:val="24"/>
          <w:szCs w:val="24"/>
        </w:rPr>
        <w:t xml:space="preserve"> </w:t>
      </w:r>
      <w:r w:rsidRPr="009F3147">
        <w:rPr>
          <w:sz w:val="24"/>
          <w:szCs w:val="24"/>
        </w:rPr>
        <w:t>планування.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Зміст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плану</w:t>
      </w:r>
      <w:r w:rsidR="006E7136">
        <w:rPr>
          <w:spacing w:val="-5"/>
          <w:sz w:val="24"/>
          <w:szCs w:val="24"/>
        </w:rPr>
        <w:t xml:space="preserve"> </w:t>
      </w:r>
      <w:r w:rsidRPr="009F3147">
        <w:rPr>
          <w:sz w:val="24"/>
          <w:szCs w:val="24"/>
        </w:rPr>
        <w:t>маркетингу.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Розробка</w:t>
      </w:r>
      <w:r w:rsidR="006E7136">
        <w:rPr>
          <w:sz w:val="24"/>
          <w:szCs w:val="24"/>
        </w:rPr>
        <w:t xml:space="preserve"> </w:t>
      </w:r>
      <w:r w:rsidRPr="009F3147">
        <w:rPr>
          <w:sz w:val="24"/>
          <w:szCs w:val="24"/>
        </w:rPr>
        <w:t>плану</w:t>
      </w:r>
      <w:r w:rsidR="006E7136">
        <w:rPr>
          <w:spacing w:val="-8"/>
          <w:sz w:val="24"/>
          <w:szCs w:val="24"/>
        </w:rPr>
        <w:t xml:space="preserve"> </w:t>
      </w:r>
      <w:r w:rsidRPr="009F3147">
        <w:rPr>
          <w:sz w:val="24"/>
          <w:szCs w:val="24"/>
        </w:rPr>
        <w:t>маркетингу</w:t>
      </w:r>
    </w:p>
    <w:p w14:paraId="120E603F" w14:textId="77777777" w:rsidR="000E1AE7" w:rsidRPr="009F3147" w:rsidRDefault="000E1AE7" w:rsidP="004A2FAF">
      <w:pPr>
        <w:widowControl w:val="0"/>
        <w:spacing w:line="240" w:lineRule="auto"/>
        <w:ind w:left="1" w:hanging="3"/>
        <w:jc w:val="both"/>
        <w:rPr>
          <w:b/>
          <w:i/>
          <w:color w:val="000000"/>
          <w:sz w:val="28"/>
          <w:szCs w:val="28"/>
        </w:rPr>
      </w:pPr>
    </w:p>
    <w:p w14:paraId="4C8EFF6B" w14:textId="500C0AF9" w:rsidR="003C41ED" w:rsidRPr="009F3147" w:rsidRDefault="00193E6E" w:rsidP="00F266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00"/>
          <w:sz w:val="28"/>
          <w:szCs w:val="28"/>
        </w:rPr>
      </w:pPr>
      <w:r w:rsidRPr="009F3147">
        <w:rPr>
          <w:b/>
          <w:color w:val="000000"/>
          <w:sz w:val="28"/>
          <w:szCs w:val="28"/>
        </w:rPr>
        <w:t>4.</w:t>
      </w:r>
      <w:r w:rsidR="006E7136">
        <w:rPr>
          <w:b/>
          <w:color w:val="000000"/>
          <w:sz w:val="28"/>
          <w:szCs w:val="28"/>
        </w:rPr>
        <w:t xml:space="preserve"> </w:t>
      </w:r>
      <w:r w:rsidRPr="009F3147">
        <w:rPr>
          <w:b/>
          <w:color w:val="000000"/>
          <w:sz w:val="28"/>
          <w:szCs w:val="28"/>
        </w:rPr>
        <w:t>Структура</w:t>
      </w:r>
      <w:r w:rsidR="006E7136">
        <w:rPr>
          <w:b/>
          <w:color w:val="000000"/>
          <w:sz w:val="28"/>
          <w:szCs w:val="28"/>
        </w:rPr>
        <w:t xml:space="preserve"> </w:t>
      </w:r>
      <w:r w:rsidRPr="009F3147">
        <w:rPr>
          <w:b/>
          <w:color w:val="000000"/>
          <w:sz w:val="28"/>
          <w:szCs w:val="28"/>
        </w:rPr>
        <w:t>навчальної</w:t>
      </w:r>
      <w:r w:rsidR="006E7136">
        <w:rPr>
          <w:b/>
          <w:color w:val="000000"/>
          <w:sz w:val="28"/>
          <w:szCs w:val="28"/>
        </w:rPr>
        <w:t xml:space="preserve"> </w:t>
      </w:r>
      <w:r w:rsidRPr="009F3147">
        <w:rPr>
          <w:b/>
          <w:color w:val="000000"/>
          <w:sz w:val="28"/>
          <w:szCs w:val="28"/>
        </w:rPr>
        <w:t>дисципліни</w:t>
      </w:r>
    </w:p>
    <w:tbl>
      <w:tblPr>
        <w:tblStyle w:val="afa"/>
        <w:tblW w:w="100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709"/>
        <w:gridCol w:w="549"/>
        <w:gridCol w:w="585"/>
        <w:gridCol w:w="567"/>
        <w:gridCol w:w="635"/>
        <w:gridCol w:w="640"/>
        <w:gridCol w:w="778"/>
        <w:gridCol w:w="640"/>
        <w:gridCol w:w="992"/>
        <w:gridCol w:w="709"/>
        <w:gridCol w:w="851"/>
        <w:gridCol w:w="889"/>
      </w:tblGrid>
      <w:tr w:rsidR="003C41ED" w:rsidRPr="009F3147" w14:paraId="7D79A71B" w14:textId="77777777" w:rsidTr="009537C0">
        <w:tc>
          <w:tcPr>
            <w:tcW w:w="1525" w:type="dxa"/>
            <w:vMerge w:val="restart"/>
          </w:tcPr>
          <w:p w14:paraId="24E97DFF" w14:textId="234BFB4C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9F3147">
              <w:rPr>
                <w:color w:val="000000"/>
                <w:sz w:val="20"/>
                <w:szCs w:val="20"/>
              </w:rPr>
              <w:t>Змістовий</w:t>
            </w:r>
            <w:r w:rsidR="006E7136">
              <w:rPr>
                <w:color w:val="000000"/>
                <w:sz w:val="20"/>
                <w:szCs w:val="20"/>
              </w:rPr>
              <w:t xml:space="preserve"> </w:t>
            </w:r>
            <w:r w:rsidRPr="009F3147">
              <w:rPr>
                <w:color w:val="000000"/>
                <w:sz w:val="20"/>
                <w:szCs w:val="20"/>
              </w:rPr>
              <w:t>модуль</w:t>
            </w:r>
          </w:p>
        </w:tc>
        <w:tc>
          <w:tcPr>
            <w:tcW w:w="709" w:type="dxa"/>
            <w:vMerge w:val="restart"/>
          </w:tcPr>
          <w:p w14:paraId="2C93561C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9F3147">
              <w:rPr>
                <w:color w:val="000000"/>
                <w:sz w:val="20"/>
                <w:szCs w:val="20"/>
              </w:rPr>
              <w:t>Усього</w:t>
            </w:r>
          </w:p>
          <w:p w14:paraId="2B5B4C09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9F3147">
              <w:rPr>
                <w:color w:val="000000"/>
                <w:sz w:val="20"/>
                <w:szCs w:val="20"/>
              </w:rPr>
              <w:t>годин</w:t>
            </w:r>
          </w:p>
        </w:tc>
        <w:tc>
          <w:tcPr>
            <w:tcW w:w="3754" w:type="dxa"/>
            <w:gridSpan w:val="6"/>
          </w:tcPr>
          <w:p w14:paraId="6880C345" w14:textId="4CBA5575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9F3147">
              <w:rPr>
                <w:color w:val="000000"/>
                <w:sz w:val="20"/>
                <w:szCs w:val="20"/>
              </w:rPr>
              <w:t>Аудиторні</w:t>
            </w:r>
            <w:r w:rsidR="006E7136">
              <w:rPr>
                <w:color w:val="000000"/>
                <w:sz w:val="20"/>
                <w:szCs w:val="20"/>
              </w:rPr>
              <w:t xml:space="preserve"> </w:t>
            </w:r>
            <w:r w:rsidRPr="009F3147">
              <w:rPr>
                <w:color w:val="000000"/>
                <w:sz w:val="20"/>
                <w:szCs w:val="20"/>
              </w:rPr>
              <w:t>(контактні)</w:t>
            </w:r>
            <w:r w:rsidR="006E7136">
              <w:rPr>
                <w:color w:val="000000"/>
                <w:sz w:val="20"/>
                <w:szCs w:val="20"/>
              </w:rPr>
              <w:t xml:space="preserve"> </w:t>
            </w:r>
            <w:r w:rsidRPr="009F3147">
              <w:rPr>
                <w:color w:val="000000"/>
                <w:sz w:val="20"/>
                <w:szCs w:val="20"/>
              </w:rPr>
              <w:t>години</w:t>
            </w:r>
          </w:p>
        </w:tc>
        <w:tc>
          <w:tcPr>
            <w:tcW w:w="1632" w:type="dxa"/>
            <w:gridSpan w:val="2"/>
            <w:vMerge w:val="restart"/>
          </w:tcPr>
          <w:p w14:paraId="2ED00B47" w14:textId="3761FE9B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9F3147">
              <w:rPr>
                <w:color w:val="000000"/>
                <w:sz w:val="20"/>
                <w:szCs w:val="20"/>
              </w:rPr>
              <w:t>Самостійна</w:t>
            </w:r>
            <w:r w:rsidR="006E7136">
              <w:rPr>
                <w:color w:val="000000"/>
                <w:sz w:val="20"/>
                <w:szCs w:val="20"/>
              </w:rPr>
              <w:t xml:space="preserve"> </w:t>
            </w:r>
            <w:r w:rsidRPr="009F3147">
              <w:rPr>
                <w:color w:val="000000"/>
                <w:sz w:val="20"/>
                <w:szCs w:val="20"/>
              </w:rPr>
              <w:t>робота,</w:t>
            </w:r>
            <w:r w:rsidR="006E7136">
              <w:rPr>
                <w:color w:val="000000"/>
                <w:sz w:val="20"/>
                <w:szCs w:val="20"/>
              </w:rPr>
              <w:t xml:space="preserve"> </w:t>
            </w:r>
            <w:r w:rsidRPr="009F3147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449" w:type="dxa"/>
            <w:gridSpan w:val="3"/>
          </w:tcPr>
          <w:p w14:paraId="7E4D7B21" w14:textId="74DE608D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9F3147">
              <w:rPr>
                <w:color w:val="000000"/>
                <w:sz w:val="20"/>
                <w:szCs w:val="20"/>
              </w:rPr>
              <w:t>Система</w:t>
            </w:r>
            <w:r w:rsidR="006E7136">
              <w:rPr>
                <w:color w:val="000000"/>
                <w:sz w:val="20"/>
                <w:szCs w:val="20"/>
              </w:rPr>
              <w:t xml:space="preserve"> </w:t>
            </w:r>
            <w:r w:rsidRPr="009F3147">
              <w:rPr>
                <w:color w:val="000000"/>
                <w:sz w:val="20"/>
                <w:szCs w:val="20"/>
              </w:rPr>
              <w:t>накопичення</w:t>
            </w:r>
            <w:r w:rsidR="006E7136">
              <w:rPr>
                <w:color w:val="000000"/>
                <w:sz w:val="20"/>
                <w:szCs w:val="20"/>
              </w:rPr>
              <w:t xml:space="preserve"> </w:t>
            </w:r>
            <w:r w:rsidRPr="009F3147">
              <w:rPr>
                <w:color w:val="000000"/>
                <w:sz w:val="20"/>
                <w:szCs w:val="20"/>
              </w:rPr>
              <w:t>балів</w:t>
            </w:r>
          </w:p>
        </w:tc>
      </w:tr>
      <w:tr w:rsidR="003C41ED" w:rsidRPr="009F3147" w14:paraId="12F5A052" w14:textId="77777777" w:rsidTr="009537C0">
        <w:tc>
          <w:tcPr>
            <w:tcW w:w="1525" w:type="dxa"/>
            <w:vMerge/>
          </w:tcPr>
          <w:p w14:paraId="3F0CBC68" w14:textId="77777777" w:rsidR="003C41ED" w:rsidRPr="009F3147" w:rsidRDefault="003C41ED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6A4B686" w14:textId="77777777" w:rsidR="003C41ED" w:rsidRPr="009F3147" w:rsidRDefault="003C41ED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</w:tcPr>
          <w:p w14:paraId="57FB1D3A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9F3147">
              <w:rPr>
                <w:color w:val="000000"/>
                <w:sz w:val="20"/>
                <w:szCs w:val="20"/>
              </w:rPr>
              <w:t>Усього</w:t>
            </w:r>
          </w:p>
          <w:p w14:paraId="579D1F26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9F3147">
              <w:rPr>
                <w:color w:val="000000"/>
                <w:sz w:val="20"/>
                <w:szCs w:val="20"/>
              </w:rPr>
              <w:t>годин</w:t>
            </w:r>
          </w:p>
        </w:tc>
        <w:tc>
          <w:tcPr>
            <w:tcW w:w="1202" w:type="dxa"/>
            <w:gridSpan w:val="2"/>
          </w:tcPr>
          <w:p w14:paraId="41C0CFEB" w14:textId="162A8CA0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9F3147">
              <w:rPr>
                <w:color w:val="000000"/>
                <w:sz w:val="20"/>
                <w:szCs w:val="20"/>
              </w:rPr>
              <w:t>Лекційні</w:t>
            </w:r>
            <w:r w:rsidR="006E7136">
              <w:rPr>
                <w:color w:val="000000"/>
                <w:sz w:val="20"/>
                <w:szCs w:val="20"/>
              </w:rPr>
              <w:t xml:space="preserve"> </w:t>
            </w:r>
          </w:p>
          <w:p w14:paraId="1CF53F6B" w14:textId="2E2AC7A5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9F3147">
              <w:rPr>
                <w:color w:val="000000"/>
                <w:sz w:val="20"/>
                <w:szCs w:val="20"/>
              </w:rPr>
              <w:t>Заняття,</w:t>
            </w:r>
            <w:r w:rsidR="006E7136">
              <w:rPr>
                <w:color w:val="000000"/>
                <w:sz w:val="20"/>
                <w:szCs w:val="20"/>
              </w:rPr>
              <w:t xml:space="preserve"> </w:t>
            </w:r>
            <w:r w:rsidRPr="009F3147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18" w:type="dxa"/>
            <w:gridSpan w:val="2"/>
          </w:tcPr>
          <w:p w14:paraId="078EA592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9F3147">
              <w:rPr>
                <w:color w:val="000000"/>
                <w:sz w:val="20"/>
                <w:szCs w:val="20"/>
              </w:rPr>
              <w:t>Практичні</w:t>
            </w:r>
          </w:p>
          <w:p w14:paraId="06728046" w14:textId="02DDC3A1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9F3147">
              <w:rPr>
                <w:color w:val="000000"/>
                <w:sz w:val="20"/>
                <w:szCs w:val="20"/>
              </w:rPr>
              <w:t>/лабораторні</w:t>
            </w:r>
            <w:r w:rsidR="006E7136">
              <w:rPr>
                <w:color w:val="000000"/>
                <w:sz w:val="20"/>
                <w:szCs w:val="20"/>
              </w:rPr>
              <w:t xml:space="preserve"> </w:t>
            </w:r>
            <w:r w:rsidRPr="009F3147">
              <w:rPr>
                <w:color w:val="000000"/>
                <w:sz w:val="20"/>
                <w:szCs w:val="20"/>
              </w:rPr>
              <w:t>заняття,</w:t>
            </w:r>
            <w:r w:rsidR="006E7136">
              <w:rPr>
                <w:color w:val="000000"/>
                <w:sz w:val="20"/>
                <w:szCs w:val="20"/>
              </w:rPr>
              <w:t xml:space="preserve"> </w:t>
            </w:r>
            <w:r w:rsidRPr="009F3147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632" w:type="dxa"/>
            <w:gridSpan w:val="2"/>
            <w:vMerge/>
          </w:tcPr>
          <w:p w14:paraId="71AFB3AD" w14:textId="77777777" w:rsidR="003C41ED" w:rsidRPr="009F3147" w:rsidRDefault="003C41ED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C8CE12A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F3147">
              <w:rPr>
                <w:color w:val="000000"/>
                <w:sz w:val="20"/>
                <w:szCs w:val="20"/>
              </w:rPr>
              <w:t>Теор</w:t>
            </w:r>
            <w:proofErr w:type="spellEnd"/>
            <w:r w:rsidRPr="009F3147">
              <w:rPr>
                <w:color w:val="000000"/>
                <w:sz w:val="20"/>
                <w:szCs w:val="20"/>
              </w:rPr>
              <w:t>.</w:t>
            </w:r>
          </w:p>
          <w:p w14:paraId="43A7090F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9F3147">
              <w:rPr>
                <w:color w:val="000000"/>
                <w:sz w:val="20"/>
                <w:szCs w:val="20"/>
              </w:rPr>
              <w:t>зав-ня,</w:t>
            </w:r>
          </w:p>
          <w:p w14:paraId="7A136793" w14:textId="4AD17906" w:rsidR="003C41ED" w:rsidRPr="009F3147" w:rsidRDefault="006E7136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193E6E" w:rsidRPr="009F3147">
              <w:rPr>
                <w:color w:val="000000"/>
                <w:sz w:val="20"/>
                <w:szCs w:val="20"/>
              </w:rPr>
              <w:t>к-ть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93E6E" w:rsidRPr="009F3147">
              <w:rPr>
                <w:color w:val="000000"/>
                <w:sz w:val="20"/>
                <w:szCs w:val="20"/>
              </w:rPr>
              <w:t>балів</w:t>
            </w:r>
          </w:p>
        </w:tc>
        <w:tc>
          <w:tcPr>
            <w:tcW w:w="851" w:type="dxa"/>
            <w:vMerge w:val="restart"/>
          </w:tcPr>
          <w:p w14:paraId="55797E84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F3147">
              <w:rPr>
                <w:color w:val="000000"/>
                <w:sz w:val="20"/>
                <w:szCs w:val="20"/>
              </w:rPr>
              <w:t>Практ</w:t>
            </w:r>
            <w:proofErr w:type="spellEnd"/>
            <w:r w:rsidRPr="009F3147">
              <w:rPr>
                <w:color w:val="000000"/>
                <w:sz w:val="20"/>
                <w:szCs w:val="20"/>
              </w:rPr>
              <w:t>.</w:t>
            </w:r>
          </w:p>
          <w:p w14:paraId="30F78192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9F3147">
              <w:rPr>
                <w:color w:val="000000"/>
                <w:sz w:val="20"/>
                <w:szCs w:val="20"/>
              </w:rPr>
              <w:t>зав-ня,</w:t>
            </w:r>
          </w:p>
          <w:p w14:paraId="22327BEF" w14:textId="288C8DA2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9F3147">
              <w:rPr>
                <w:color w:val="000000"/>
                <w:sz w:val="20"/>
                <w:szCs w:val="20"/>
              </w:rPr>
              <w:t>к-ть</w:t>
            </w:r>
            <w:r w:rsidR="006E7136">
              <w:rPr>
                <w:color w:val="000000"/>
                <w:sz w:val="20"/>
                <w:szCs w:val="20"/>
              </w:rPr>
              <w:t xml:space="preserve"> </w:t>
            </w:r>
            <w:r w:rsidRPr="009F3147">
              <w:rPr>
                <w:color w:val="000000"/>
                <w:sz w:val="20"/>
                <w:szCs w:val="20"/>
              </w:rPr>
              <w:t>балів</w:t>
            </w:r>
          </w:p>
        </w:tc>
        <w:tc>
          <w:tcPr>
            <w:tcW w:w="889" w:type="dxa"/>
            <w:vMerge w:val="restart"/>
          </w:tcPr>
          <w:p w14:paraId="05C934A7" w14:textId="443CF67C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9F3147">
              <w:rPr>
                <w:color w:val="000000"/>
                <w:sz w:val="20"/>
                <w:szCs w:val="20"/>
              </w:rPr>
              <w:t>Усього</w:t>
            </w:r>
            <w:r w:rsidR="006E7136">
              <w:rPr>
                <w:color w:val="000000"/>
                <w:sz w:val="20"/>
                <w:szCs w:val="20"/>
              </w:rPr>
              <w:t xml:space="preserve"> </w:t>
            </w:r>
            <w:r w:rsidRPr="009F3147">
              <w:rPr>
                <w:color w:val="000000"/>
                <w:sz w:val="20"/>
                <w:szCs w:val="20"/>
              </w:rPr>
              <w:t>балів</w:t>
            </w:r>
          </w:p>
        </w:tc>
      </w:tr>
      <w:tr w:rsidR="003C41ED" w:rsidRPr="009F3147" w14:paraId="604565E0" w14:textId="77777777" w:rsidTr="009537C0">
        <w:tc>
          <w:tcPr>
            <w:tcW w:w="1525" w:type="dxa"/>
            <w:vMerge/>
          </w:tcPr>
          <w:p w14:paraId="74141F5C" w14:textId="77777777" w:rsidR="003C41ED" w:rsidRPr="009F3147" w:rsidRDefault="003C41ED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30407C1" w14:textId="77777777" w:rsidR="003C41ED" w:rsidRPr="009F3147" w:rsidRDefault="003C41ED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14:paraId="0CAA505B" w14:textId="77777777" w:rsidR="003C41ED" w:rsidRPr="009F3147" w:rsidRDefault="003C41ED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D97358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45" w:left="-106" w:right="-109" w:hanging="2"/>
              <w:jc w:val="center"/>
              <w:rPr>
                <w:color w:val="000000"/>
                <w:sz w:val="20"/>
                <w:szCs w:val="20"/>
              </w:rPr>
            </w:pPr>
            <w:r w:rsidRPr="009F3147">
              <w:rPr>
                <w:color w:val="000000"/>
                <w:sz w:val="20"/>
                <w:szCs w:val="20"/>
              </w:rPr>
              <w:t>о/</w:t>
            </w:r>
            <w:proofErr w:type="spellStart"/>
            <w:r w:rsidRPr="009F3147">
              <w:rPr>
                <w:color w:val="000000"/>
                <w:sz w:val="20"/>
                <w:szCs w:val="20"/>
              </w:rPr>
              <w:t>дф</w:t>
            </w:r>
            <w:proofErr w:type="spellEnd"/>
            <w:r w:rsidRPr="009F314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35" w:type="dxa"/>
          </w:tcPr>
          <w:p w14:paraId="3D2AF154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45" w:left="-106" w:right="-109" w:hanging="2"/>
              <w:jc w:val="center"/>
              <w:rPr>
                <w:color w:val="000000"/>
                <w:sz w:val="20"/>
                <w:szCs w:val="20"/>
              </w:rPr>
            </w:pPr>
            <w:r w:rsidRPr="009F3147">
              <w:rPr>
                <w:color w:val="000000"/>
                <w:sz w:val="20"/>
                <w:szCs w:val="20"/>
              </w:rPr>
              <w:t>з/</w:t>
            </w:r>
            <w:proofErr w:type="spellStart"/>
            <w:r w:rsidRPr="009F3147">
              <w:rPr>
                <w:color w:val="000000"/>
                <w:sz w:val="20"/>
                <w:szCs w:val="20"/>
              </w:rPr>
              <w:t>дист</w:t>
            </w:r>
            <w:proofErr w:type="spellEnd"/>
          </w:p>
          <w:p w14:paraId="3378EED2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45" w:left="-106" w:right="-109" w:hanging="2"/>
              <w:jc w:val="center"/>
              <w:rPr>
                <w:color w:val="000000"/>
                <w:sz w:val="20"/>
                <w:szCs w:val="20"/>
              </w:rPr>
            </w:pPr>
            <w:r w:rsidRPr="009F3147">
              <w:rPr>
                <w:color w:val="000000"/>
                <w:sz w:val="20"/>
                <w:szCs w:val="20"/>
              </w:rPr>
              <w:t>ф.</w:t>
            </w:r>
          </w:p>
        </w:tc>
        <w:tc>
          <w:tcPr>
            <w:tcW w:w="640" w:type="dxa"/>
          </w:tcPr>
          <w:p w14:paraId="416EB6D2" w14:textId="421DB2F8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45" w:left="-106" w:right="-109" w:hanging="2"/>
              <w:jc w:val="center"/>
              <w:rPr>
                <w:color w:val="000000"/>
                <w:sz w:val="28"/>
                <w:szCs w:val="28"/>
              </w:rPr>
            </w:pPr>
            <w:r w:rsidRPr="009F3147">
              <w:rPr>
                <w:color w:val="000000"/>
                <w:sz w:val="20"/>
                <w:szCs w:val="20"/>
              </w:rPr>
              <w:t>о/д</w:t>
            </w:r>
            <w:r w:rsidR="006E7136">
              <w:rPr>
                <w:color w:val="000000"/>
                <w:sz w:val="20"/>
                <w:szCs w:val="20"/>
              </w:rPr>
              <w:t xml:space="preserve"> </w:t>
            </w:r>
            <w:r w:rsidRPr="009F3147">
              <w:rPr>
                <w:color w:val="000000"/>
                <w:sz w:val="20"/>
                <w:szCs w:val="20"/>
              </w:rPr>
              <w:t>ф.</w:t>
            </w:r>
          </w:p>
        </w:tc>
        <w:tc>
          <w:tcPr>
            <w:tcW w:w="778" w:type="dxa"/>
          </w:tcPr>
          <w:p w14:paraId="4F686989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45" w:left="-106" w:right="-109" w:hanging="2"/>
              <w:jc w:val="center"/>
              <w:rPr>
                <w:color w:val="000000"/>
                <w:sz w:val="20"/>
                <w:szCs w:val="20"/>
              </w:rPr>
            </w:pPr>
            <w:r w:rsidRPr="009F3147">
              <w:rPr>
                <w:color w:val="000000"/>
                <w:sz w:val="20"/>
                <w:szCs w:val="20"/>
              </w:rPr>
              <w:t>з/</w:t>
            </w:r>
            <w:proofErr w:type="spellStart"/>
            <w:r w:rsidRPr="009F3147">
              <w:rPr>
                <w:color w:val="000000"/>
                <w:sz w:val="20"/>
                <w:szCs w:val="20"/>
              </w:rPr>
              <w:t>дист</w:t>
            </w:r>
            <w:proofErr w:type="spellEnd"/>
          </w:p>
          <w:p w14:paraId="73A57F0A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45" w:left="-106" w:right="-109" w:hanging="2"/>
              <w:jc w:val="center"/>
              <w:rPr>
                <w:color w:val="000000"/>
                <w:sz w:val="28"/>
                <w:szCs w:val="28"/>
              </w:rPr>
            </w:pPr>
            <w:r w:rsidRPr="009F3147">
              <w:rPr>
                <w:color w:val="000000"/>
                <w:sz w:val="20"/>
                <w:szCs w:val="20"/>
              </w:rPr>
              <w:t>ф.</w:t>
            </w:r>
          </w:p>
        </w:tc>
        <w:tc>
          <w:tcPr>
            <w:tcW w:w="640" w:type="dxa"/>
          </w:tcPr>
          <w:p w14:paraId="2F078D68" w14:textId="0D1DF4C6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45" w:left="-106" w:right="-109" w:hanging="2"/>
              <w:jc w:val="center"/>
              <w:rPr>
                <w:color w:val="000000"/>
                <w:sz w:val="28"/>
                <w:szCs w:val="28"/>
              </w:rPr>
            </w:pPr>
            <w:r w:rsidRPr="009F3147">
              <w:rPr>
                <w:color w:val="000000"/>
                <w:sz w:val="20"/>
                <w:szCs w:val="20"/>
              </w:rPr>
              <w:t>о/д</w:t>
            </w:r>
            <w:r w:rsidR="006E7136">
              <w:rPr>
                <w:color w:val="000000"/>
                <w:sz w:val="20"/>
                <w:szCs w:val="20"/>
              </w:rPr>
              <w:t xml:space="preserve"> </w:t>
            </w:r>
            <w:r w:rsidRPr="009F3147">
              <w:rPr>
                <w:color w:val="000000"/>
                <w:sz w:val="20"/>
                <w:szCs w:val="20"/>
              </w:rPr>
              <w:t>ф.</w:t>
            </w:r>
          </w:p>
        </w:tc>
        <w:tc>
          <w:tcPr>
            <w:tcW w:w="992" w:type="dxa"/>
          </w:tcPr>
          <w:p w14:paraId="4FC8A27A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45" w:left="-106" w:right="-109" w:hanging="2"/>
              <w:jc w:val="center"/>
              <w:rPr>
                <w:color w:val="000000"/>
                <w:sz w:val="20"/>
                <w:szCs w:val="20"/>
              </w:rPr>
            </w:pPr>
            <w:r w:rsidRPr="009F3147">
              <w:rPr>
                <w:color w:val="000000"/>
                <w:sz w:val="20"/>
                <w:szCs w:val="20"/>
              </w:rPr>
              <w:t>з/</w:t>
            </w:r>
            <w:proofErr w:type="spellStart"/>
            <w:r w:rsidRPr="009F3147">
              <w:rPr>
                <w:color w:val="000000"/>
                <w:sz w:val="20"/>
                <w:szCs w:val="20"/>
              </w:rPr>
              <w:t>дист</w:t>
            </w:r>
            <w:proofErr w:type="spellEnd"/>
          </w:p>
          <w:p w14:paraId="5F0DF809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45" w:left="-106" w:right="-109" w:hanging="2"/>
              <w:jc w:val="center"/>
              <w:rPr>
                <w:color w:val="000000"/>
                <w:sz w:val="28"/>
                <w:szCs w:val="28"/>
              </w:rPr>
            </w:pPr>
            <w:r w:rsidRPr="009F3147">
              <w:rPr>
                <w:color w:val="000000"/>
                <w:sz w:val="20"/>
                <w:szCs w:val="20"/>
              </w:rPr>
              <w:t>ф.</w:t>
            </w:r>
          </w:p>
        </w:tc>
        <w:tc>
          <w:tcPr>
            <w:tcW w:w="709" w:type="dxa"/>
            <w:vMerge/>
          </w:tcPr>
          <w:p w14:paraId="35F169AE" w14:textId="77777777" w:rsidR="003C41ED" w:rsidRPr="009F3147" w:rsidRDefault="003C41ED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09700E15" w14:textId="77777777" w:rsidR="003C41ED" w:rsidRPr="009F3147" w:rsidRDefault="003C41ED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  <w:vMerge/>
          </w:tcPr>
          <w:p w14:paraId="2AD8F540" w14:textId="77777777" w:rsidR="003C41ED" w:rsidRPr="009F3147" w:rsidRDefault="003C41ED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</w:tr>
      <w:tr w:rsidR="003C41ED" w:rsidRPr="009F3147" w14:paraId="68A525AE" w14:textId="77777777" w:rsidTr="009537C0">
        <w:trPr>
          <w:trHeight w:val="140"/>
        </w:trPr>
        <w:tc>
          <w:tcPr>
            <w:tcW w:w="1525" w:type="dxa"/>
          </w:tcPr>
          <w:p w14:paraId="6162231B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9F3147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CE9AFC2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9F3147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14:paraId="7C085CFF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9F3147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7E49354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9F3147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35" w:type="dxa"/>
          </w:tcPr>
          <w:p w14:paraId="46F4DE8C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9F3147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40" w:type="dxa"/>
          </w:tcPr>
          <w:p w14:paraId="3B0A8351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9F3147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78" w:type="dxa"/>
          </w:tcPr>
          <w:p w14:paraId="1D5C87D4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9F3147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640" w:type="dxa"/>
          </w:tcPr>
          <w:p w14:paraId="01D39BD9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9F3147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2E0E806A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9F3147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7D613F45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9F3147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16C525F7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9F3147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89" w:type="dxa"/>
          </w:tcPr>
          <w:p w14:paraId="244E3DCA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9F3147"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3A04A3" w:rsidRPr="009F3147" w14:paraId="5474BBB0" w14:textId="77777777" w:rsidTr="007147F5">
        <w:trPr>
          <w:trHeight w:val="260"/>
        </w:trPr>
        <w:tc>
          <w:tcPr>
            <w:tcW w:w="1525" w:type="dxa"/>
          </w:tcPr>
          <w:p w14:paraId="22A36000" w14:textId="77777777" w:rsidR="003A04A3" w:rsidRPr="009F3147" w:rsidRDefault="003A04A3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14:paraId="70A6A708" w14:textId="77777777" w:rsidR="003A04A3" w:rsidRPr="009F3147" w:rsidRDefault="003A04A3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15</w:t>
            </w:r>
          </w:p>
        </w:tc>
        <w:tc>
          <w:tcPr>
            <w:tcW w:w="549" w:type="dxa"/>
          </w:tcPr>
          <w:p w14:paraId="4462BF3D" w14:textId="77777777" w:rsidR="003A04A3" w:rsidRPr="009F3147" w:rsidRDefault="00E36CBC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10</w:t>
            </w:r>
          </w:p>
        </w:tc>
        <w:tc>
          <w:tcPr>
            <w:tcW w:w="585" w:type="dxa"/>
          </w:tcPr>
          <w:p w14:paraId="1B4F5F34" w14:textId="77777777" w:rsidR="003A04A3" w:rsidRPr="009F3147" w:rsidRDefault="003A04A3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magenta"/>
              </w:rPr>
            </w:pPr>
          </w:p>
        </w:tc>
        <w:tc>
          <w:tcPr>
            <w:tcW w:w="567" w:type="dxa"/>
          </w:tcPr>
          <w:p w14:paraId="4F0411C6" w14:textId="77777777" w:rsidR="003A04A3" w:rsidRPr="009F3147" w:rsidRDefault="00E36CBC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7</w:t>
            </w:r>
          </w:p>
        </w:tc>
        <w:tc>
          <w:tcPr>
            <w:tcW w:w="635" w:type="dxa"/>
          </w:tcPr>
          <w:p w14:paraId="6A2AC87F" w14:textId="77777777" w:rsidR="003A04A3" w:rsidRPr="009F3147" w:rsidRDefault="003A04A3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magenta"/>
              </w:rPr>
            </w:pPr>
          </w:p>
        </w:tc>
        <w:tc>
          <w:tcPr>
            <w:tcW w:w="640" w:type="dxa"/>
          </w:tcPr>
          <w:p w14:paraId="065A9BBD" w14:textId="77777777" w:rsidR="003A04A3" w:rsidRPr="009F3147" w:rsidRDefault="00E36CBC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3</w:t>
            </w:r>
          </w:p>
        </w:tc>
        <w:tc>
          <w:tcPr>
            <w:tcW w:w="778" w:type="dxa"/>
          </w:tcPr>
          <w:p w14:paraId="5D154ED7" w14:textId="77777777" w:rsidR="003A04A3" w:rsidRPr="009F3147" w:rsidRDefault="003A04A3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magenta"/>
              </w:rPr>
            </w:pPr>
          </w:p>
        </w:tc>
        <w:tc>
          <w:tcPr>
            <w:tcW w:w="640" w:type="dxa"/>
            <w:vAlign w:val="center"/>
          </w:tcPr>
          <w:p w14:paraId="157E7C41" w14:textId="77777777" w:rsidR="003A04A3" w:rsidRPr="009F3147" w:rsidRDefault="00E36CBC" w:rsidP="003A04A3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14:paraId="30717D8A" w14:textId="77777777" w:rsidR="003A04A3" w:rsidRPr="009F3147" w:rsidRDefault="003A04A3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magenta"/>
              </w:rPr>
            </w:pPr>
          </w:p>
        </w:tc>
        <w:tc>
          <w:tcPr>
            <w:tcW w:w="709" w:type="dxa"/>
          </w:tcPr>
          <w:p w14:paraId="0CE9EC41" w14:textId="77777777" w:rsidR="003A04A3" w:rsidRPr="009F3147" w:rsidRDefault="008600E9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14:paraId="05193A48" w14:textId="77777777" w:rsidR="003A04A3" w:rsidRPr="009F3147" w:rsidRDefault="008600E9" w:rsidP="003A04A3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10</w:t>
            </w:r>
          </w:p>
        </w:tc>
        <w:tc>
          <w:tcPr>
            <w:tcW w:w="889" w:type="dxa"/>
          </w:tcPr>
          <w:p w14:paraId="33DD8644" w14:textId="77777777" w:rsidR="003A04A3" w:rsidRPr="009F3147" w:rsidRDefault="008600E9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15</w:t>
            </w:r>
          </w:p>
        </w:tc>
      </w:tr>
      <w:tr w:rsidR="003A04A3" w:rsidRPr="009F3147" w14:paraId="03E16D9C" w14:textId="77777777" w:rsidTr="007147F5">
        <w:tc>
          <w:tcPr>
            <w:tcW w:w="1525" w:type="dxa"/>
          </w:tcPr>
          <w:p w14:paraId="1D5138BD" w14:textId="77777777" w:rsidR="003A04A3" w:rsidRPr="009F3147" w:rsidRDefault="003A04A3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14:paraId="4FFA706B" w14:textId="77777777" w:rsidR="003A04A3" w:rsidRPr="009F3147" w:rsidRDefault="003A04A3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15</w:t>
            </w:r>
          </w:p>
        </w:tc>
        <w:tc>
          <w:tcPr>
            <w:tcW w:w="549" w:type="dxa"/>
          </w:tcPr>
          <w:p w14:paraId="55B796D5" w14:textId="77777777" w:rsidR="003A04A3" w:rsidRPr="009F3147" w:rsidRDefault="00E36CBC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9</w:t>
            </w:r>
          </w:p>
        </w:tc>
        <w:tc>
          <w:tcPr>
            <w:tcW w:w="585" w:type="dxa"/>
          </w:tcPr>
          <w:p w14:paraId="7F223AAC" w14:textId="77777777" w:rsidR="003A04A3" w:rsidRPr="009F3147" w:rsidRDefault="003A04A3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magenta"/>
              </w:rPr>
            </w:pPr>
          </w:p>
        </w:tc>
        <w:tc>
          <w:tcPr>
            <w:tcW w:w="567" w:type="dxa"/>
          </w:tcPr>
          <w:p w14:paraId="5F31DBC2" w14:textId="77777777" w:rsidR="003A04A3" w:rsidRPr="009F3147" w:rsidRDefault="00E36CBC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6</w:t>
            </w:r>
          </w:p>
        </w:tc>
        <w:tc>
          <w:tcPr>
            <w:tcW w:w="635" w:type="dxa"/>
          </w:tcPr>
          <w:p w14:paraId="16C8844F" w14:textId="77777777" w:rsidR="003A04A3" w:rsidRPr="009F3147" w:rsidRDefault="003A04A3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magenta"/>
              </w:rPr>
            </w:pPr>
          </w:p>
        </w:tc>
        <w:tc>
          <w:tcPr>
            <w:tcW w:w="640" w:type="dxa"/>
          </w:tcPr>
          <w:p w14:paraId="25889495" w14:textId="77777777" w:rsidR="003A04A3" w:rsidRPr="009F3147" w:rsidRDefault="00E36CBC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3</w:t>
            </w:r>
          </w:p>
        </w:tc>
        <w:tc>
          <w:tcPr>
            <w:tcW w:w="778" w:type="dxa"/>
          </w:tcPr>
          <w:p w14:paraId="03B8CF5B" w14:textId="77777777" w:rsidR="003A04A3" w:rsidRPr="009F3147" w:rsidRDefault="003A04A3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magenta"/>
              </w:rPr>
            </w:pPr>
          </w:p>
        </w:tc>
        <w:tc>
          <w:tcPr>
            <w:tcW w:w="640" w:type="dxa"/>
            <w:vAlign w:val="center"/>
          </w:tcPr>
          <w:p w14:paraId="63F78483" w14:textId="77777777" w:rsidR="003A04A3" w:rsidRPr="009F3147" w:rsidRDefault="00E36CBC" w:rsidP="003A04A3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6</w:t>
            </w:r>
          </w:p>
        </w:tc>
        <w:tc>
          <w:tcPr>
            <w:tcW w:w="992" w:type="dxa"/>
          </w:tcPr>
          <w:p w14:paraId="29A3871C" w14:textId="77777777" w:rsidR="003A04A3" w:rsidRPr="009F3147" w:rsidRDefault="003A04A3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magenta"/>
              </w:rPr>
            </w:pPr>
          </w:p>
        </w:tc>
        <w:tc>
          <w:tcPr>
            <w:tcW w:w="709" w:type="dxa"/>
          </w:tcPr>
          <w:p w14:paraId="0182F7C5" w14:textId="77777777" w:rsidR="003A04A3" w:rsidRPr="009F3147" w:rsidRDefault="008600E9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14:paraId="1867F5B1" w14:textId="77777777" w:rsidR="003A04A3" w:rsidRPr="009F3147" w:rsidRDefault="008600E9" w:rsidP="003A04A3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10</w:t>
            </w:r>
          </w:p>
        </w:tc>
        <w:tc>
          <w:tcPr>
            <w:tcW w:w="889" w:type="dxa"/>
          </w:tcPr>
          <w:p w14:paraId="674958D2" w14:textId="77777777" w:rsidR="003A04A3" w:rsidRPr="009F3147" w:rsidRDefault="008600E9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15</w:t>
            </w:r>
          </w:p>
        </w:tc>
      </w:tr>
      <w:tr w:rsidR="003A04A3" w:rsidRPr="009F3147" w14:paraId="5D9EC99E" w14:textId="77777777" w:rsidTr="007147F5">
        <w:tc>
          <w:tcPr>
            <w:tcW w:w="1525" w:type="dxa"/>
          </w:tcPr>
          <w:p w14:paraId="7A36B875" w14:textId="77777777" w:rsidR="003A04A3" w:rsidRPr="009F3147" w:rsidRDefault="003A04A3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14:paraId="204F68F3" w14:textId="77777777" w:rsidR="003A04A3" w:rsidRPr="009F3147" w:rsidRDefault="003A04A3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15</w:t>
            </w:r>
          </w:p>
        </w:tc>
        <w:tc>
          <w:tcPr>
            <w:tcW w:w="549" w:type="dxa"/>
          </w:tcPr>
          <w:p w14:paraId="217A0347" w14:textId="77777777" w:rsidR="003A04A3" w:rsidRPr="009F3147" w:rsidRDefault="00E36CBC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10</w:t>
            </w:r>
          </w:p>
        </w:tc>
        <w:tc>
          <w:tcPr>
            <w:tcW w:w="585" w:type="dxa"/>
          </w:tcPr>
          <w:p w14:paraId="60DC7BD4" w14:textId="77777777" w:rsidR="003A04A3" w:rsidRPr="009F3147" w:rsidRDefault="003A04A3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magenta"/>
              </w:rPr>
            </w:pPr>
          </w:p>
        </w:tc>
        <w:tc>
          <w:tcPr>
            <w:tcW w:w="567" w:type="dxa"/>
          </w:tcPr>
          <w:p w14:paraId="05876756" w14:textId="77777777" w:rsidR="003A04A3" w:rsidRPr="009F3147" w:rsidRDefault="00E36CBC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7</w:t>
            </w:r>
          </w:p>
        </w:tc>
        <w:tc>
          <w:tcPr>
            <w:tcW w:w="635" w:type="dxa"/>
          </w:tcPr>
          <w:p w14:paraId="3693F043" w14:textId="77777777" w:rsidR="003A04A3" w:rsidRPr="009F3147" w:rsidRDefault="003A04A3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magenta"/>
              </w:rPr>
            </w:pPr>
          </w:p>
        </w:tc>
        <w:tc>
          <w:tcPr>
            <w:tcW w:w="640" w:type="dxa"/>
          </w:tcPr>
          <w:p w14:paraId="6474FFA6" w14:textId="77777777" w:rsidR="003A04A3" w:rsidRPr="009F3147" w:rsidRDefault="00E36CBC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3</w:t>
            </w:r>
          </w:p>
        </w:tc>
        <w:tc>
          <w:tcPr>
            <w:tcW w:w="778" w:type="dxa"/>
          </w:tcPr>
          <w:p w14:paraId="77805DD1" w14:textId="77777777" w:rsidR="003A04A3" w:rsidRPr="009F3147" w:rsidRDefault="003A04A3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magenta"/>
              </w:rPr>
            </w:pPr>
          </w:p>
        </w:tc>
        <w:tc>
          <w:tcPr>
            <w:tcW w:w="640" w:type="dxa"/>
            <w:vAlign w:val="center"/>
          </w:tcPr>
          <w:p w14:paraId="129C04F4" w14:textId="77777777" w:rsidR="003A04A3" w:rsidRPr="009F3147" w:rsidRDefault="00E36CBC" w:rsidP="003A04A3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14:paraId="0676B905" w14:textId="77777777" w:rsidR="003A04A3" w:rsidRPr="009F3147" w:rsidRDefault="003A04A3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magenta"/>
              </w:rPr>
            </w:pPr>
          </w:p>
        </w:tc>
        <w:tc>
          <w:tcPr>
            <w:tcW w:w="709" w:type="dxa"/>
          </w:tcPr>
          <w:p w14:paraId="13A4A705" w14:textId="77777777" w:rsidR="003A04A3" w:rsidRPr="009F3147" w:rsidRDefault="008600E9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14:paraId="2EA8391E" w14:textId="77777777" w:rsidR="003A04A3" w:rsidRPr="009F3147" w:rsidRDefault="008600E9" w:rsidP="003A04A3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10</w:t>
            </w:r>
          </w:p>
        </w:tc>
        <w:tc>
          <w:tcPr>
            <w:tcW w:w="889" w:type="dxa"/>
          </w:tcPr>
          <w:p w14:paraId="06A406A0" w14:textId="77777777" w:rsidR="003A04A3" w:rsidRPr="009F3147" w:rsidRDefault="008600E9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15</w:t>
            </w:r>
          </w:p>
        </w:tc>
      </w:tr>
      <w:tr w:rsidR="003A04A3" w:rsidRPr="009F3147" w14:paraId="1D414469" w14:textId="77777777" w:rsidTr="007147F5">
        <w:tc>
          <w:tcPr>
            <w:tcW w:w="1525" w:type="dxa"/>
          </w:tcPr>
          <w:p w14:paraId="2FA993A8" w14:textId="77777777" w:rsidR="003A04A3" w:rsidRPr="009F3147" w:rsidRDefault="003A04A3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4</w:t>
            </w:r>
          </w:p>
        </w:tc>
        <w:tc>
          <w:tcPr>
            <w:tcW w:w="709" w:type="dxa"/>
          </w:tcPr>
          <w:p w14:paraId="17926508" w14:textId="77777777" w:rsidR="003A04A3" w:rsidRPr="009F3147" w:rsidRDefault="003A04A3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15</w:t>
            </w:r>
          </w:p>
        </w:tc>
        <w:tc>
          <w:tcPr>
            <w:tcW w:w="549" w:type="dxa"/>
          </w:tcPr>
          <w:p w14:paraId="663AA4F1" w14:textId="77777777" w:rsidR="003A04A3" w:rsidRPr="009F3147" w:rsidRDefault="00E36CBC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9</w:t>
            </w:r>
          </w:p>
        </w:tc>
        <w:tc>
          <w:tcPr>
            <w:tcW w:w="585" w:type="dxa"/>
          </w:tcPr>
          <w:p w14:paraId="72D6A4DD" w14:textId="77777777" w:rsidR="003A04A3" w:rsidRPr="009F3147" w:rsidRDefault="003A04A3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magenta"/>
              </w:rPr>
            </w:pPr>
          </w:p>
        </w:tc>
        <w:tc>
          <w:tcPr>
            <w:tcW w:w="567" w:type="dxa"/>
          </w:tcPr>
          <w:p w14:paraId="2F7FA108" w14:textId="77777777" w:rsidR="003A04A3" w:rsidRPr="009F3147" w:rsidRDefault="00E36CBC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6</w:t>
            </w:r>
          </w:p>
        </w:tc>
        <w:tc>
          <w:tcPr>
            <w:tcW w:w="635" w:type="dxa"/>
          </w:tcPr>
          <w:p w14:paraId="4E51755D" w14:textId="77777777" w:rsidR="003A04A3" w:rsidRPr="009F3147" w:rsidRDefault="003A04A3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magenta"/>
              </w:rPr>
            </w:pPr>
          </w:p>
        </w:tc>
        <w:tc>
          <w:tcPr>
            <w:tcW w:w="640" w:type="dxa"/>
          </w:tcPr>
          <w:p w14:paraId="2610593D" w14:textId="77777777" w:rsidR="003A04A3" w:rsidRPr="009F3147" w:rsidRDefault="00E36CBC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3</w:t>
            </w:r>
          </w:p>
        </w:tc>
        <w:tc>
          <w:tcPr>
            <w:tcW w:w="778" w:type="dxa"/>
          </w:tcPr>
          <w:p w14:paraId="5C3C3494" w14:textId="77777777" w:rsidR="003A04A3" w:rsidRPr="009F3147" w:rsidRDefault="003A04A3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magenta"/>
              </w:rPr>
            </w:pPr>
          </w:p>
        </w:tc>
        <w:tc>
          <w:tcPr>
            <w:tcW w:w="640" w:type="dxa"/>
            <w:vAlign w:val="center"/>
          </w:tcPr>
          <w:p w14:paraId="0CB9ED2E" w14:textId="77777777" w:rsidR="003A04A3" w:rsidRPr="009F3147" w:rsidRDefault="00E36CBC" w:rsidP="003A04A3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6</w:t>
            </w:r>
          </w:p>
        </w:tc>
        <w:tc>
          <w:tcPr>
            <w:tcW w:w="992" w:type="dxa"/>
          </w:tcPr>
          <w:p w14:paraId="53CCC844" w14:textId="77777777" w:rsidR="003A04A3" w:rsidRPr="009F3147" w:rsidRDefault="003A04A3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magenta"/>
              </w:rPr>
            </w:pPr>
          </w:p>
        </w:tc>
        <w:tc>
          <w:tcPr>
            <w:tcW w:w="709" w:type="dxa"/>
          </w:tcPr>
          <w:p w14:paraId="722BA846" w14:textId="77777777" w:rsidR="003A04A3" w:rsidRPr="009F3147" w:rsidRDefault="008600E9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14:paraId="0FE381E4" w14:textId="77777777" w:rsidR="003A04A3" w:rsidRPr="009F3147" w:rsidRDefault="008600E9" w:rsidP="003A04A3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10</w:t>
            </w:r>
          </w:p>
        </w:tc>
        <w:tc>
          <w:tcPr>
            <w:tcW w:w="889" w:type="dxa"/>
          </w:tcPr>
          <w:p w14:paraId="25FAB011" w14:textId="77777777" w:rsidR="003A04A3" w:rsidRPr="009F3147" w:rsidRDefault="008600E9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15</w:t>
            </w:r>
          </w:p>
        </w:tc>
      </w:tr>
      <w:tr w:rsidR="003C41ED" w:rsidRPr="009F3147" w14:paraId="2ECE593F" w14:textId="77777777" w:rsidTr="009537C0">
        <w:tc>
          <w:tcPr>
            <w:tcW w:w="1525" w:type="dxa"/>
          </w:tcPr>
          <w:p w14:paraId="6BEA2784" w14:textId="06CD5304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Усього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за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змістові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модулі</w:t>
            </w:r>
          </w:p>
        </w:tc>
        <w:tc>
          <w:tcPr>
            <w:tcW w:w="709" w:type="dxa"/>
          </w:tcPr>
          <w:p w14:paraId="10FAD5B6" w14:textId="77777777" w:rsidR="003C41ED" w:rsidRPr="009F3147" w:rsidRDefault="00E36CBC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b/>
                <w:color w:val="000000"/>
              </w:rPr>
              <w:t>60</w:t>
            </w:r>
          </w:p>
        </w:tc>
        <w:tc>
          <w:tcPr>
            <w:tcW w:w="549" w:type="dxa"/>
          </w:tcPr>
          <w:p w14:paraId="01E56A2F" w14:textId="77777777" w:rsidR="003C41ED" w:rsidRPr="009F3147" w:rsidRDefault="00E36CBC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38</w:t>
            </w:r>
          </w:p>
        </w:tc>
        <w:tc>
          <w:tcPr>
            <w:tcW w:w="585" w:type="dxa"/>
          </w:tcPr>
          <w:p w14:paraId="59272FFD" w14:textId="77777777" w:rsidR="003C41ED" w:rsidRPr="009F3147" w:rsidRDefault="003C41ED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magenta"/>
              </w:rPr>
            </w:pPr>
          </w:p>
        </w:tc>
        <w:tc>
          <w:tcPr>
            <w:tcW w:w="567" w:type="dxa"/>
          </w:tcPr>
          <w:p w14:paraId="4F68EF7A" w14:textId="77777777" w:rsidR="003C41ED" w:rsidRPr="009F3147" w:rsidRDefault="00E36CBC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26</w:t>
            </w:r>
          </w:p>
        </w:tc>
        <w:tc>
          <w:tcPr>
            <w:tcW w:w="635" w:type="dxa"/>
          </w:tcPr>
          <w:p w14:paraId="07B801C0" w14:textId="77777777" w:rsidR="003C41ED" w:rsidRPr="009F3147" w:rsidRDefault="003C41ED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magenta"/>
              </w:rPr>
            </w:pPr>
          </w:p>
        </w:tc>
        <w:tc>
          <w:tcPr>
            <w:tcW w:w="640" w:type="dxa"/>
          </w:tcPr>
          <w:p w14:paraId="3927E1D7" w14:textId="77777777" w:rsidR="003C41ED" w:rsidRPr="009F3147" w:rsidRDefault="00E36CBC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12</w:t>
            </w:r>
          </w:p>
        </w:tc>
        <w:tc>
          <w:tcPr>
            <w:tcW w:w="778" w:type="dxa"/>
          </w:tcPr>
          <w:p w14:paraId="4A0FCCB2" w14:textId="77777777" w:rsidR="003C41ED" w:rsidRPr="009F3147" w:rsidRDefault="003C41ED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40" w:type="dxa"/>
          </w:tcPr>
          <w:p w14:paraId="5B2CAF77" w14:textId="77777777" w:rsidR="003C41ED" w:rsidRPr="009F3147" w:rsidRDefault="00E36CBC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22</w:t>
            </w:r>
          </w:p>
        </w:tc>
        <w:tc>
          <w:tcPr>
            <w:tcW w:w="992" w:type="dxa"/>
          </w:tcPr>
          <w:p w14:paraId="5C544A29" w14:textId="77777777" w:rsidR="003C41ED" w:rsidRPr="009F3147" w:rsidRDefault="003C41ED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28ADF03F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b/>
                <w:color w:val="000000"/>
              </w:rPr>
              <w:t>20</w:t>
            </w:r>
          </w:p>
        </w:tc>
        <w:tc>
          <w:tcPr>
            <w:tcW w:w="851" w:type="dxa"/>
          </w:tcPr>
          <w:p w14:paraId="33E66333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b/>
                <w:color w:val="000000"/>
              </w:rPr>
              <w:t>40</w:t>
            </w:r>
          </w:p>
        </w:tc>
        <w:tc>
          <w:tcPr>
            <w:tcW w:w="889" w:type="dxa"/>
          </w:tcPr>
          <w:p w14:paraId="28786BDA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b/>
                <w:color w:val="000000"/>
              </w:rPr>
              <w:t>60</w:t>
            </w:r>
          </w:p>
        </w:tc>
      </w:tr>
      <w:tr w:rsidR="003C41ED" w:rsidRPr="009F3147" w14:paraId="200CF64F" w14:textId="77777777" w:rsidTr="009537C0">
        <w:tc>
          <w:tcPr>
            <w:tcW w:w="1525" w:type="dxa"/>
          </w:tcPr>
          <w:p w14:paraId="3D429191" w14:textId="74B04864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9F3147">
              <w:rPr>
                <w:color w:val="000000"/>
                <w:sz w:val="20"/>
                <w:szCs w:val="20"/>
              </w:rPr>
              <w:t>Підсумковий</w:t>
            </w:r>
            <w:r w:rsidR="006E7136">
              <w:rPr>
                <w:color w:val="000000"/>
                <w:sz w:val="20"/>
                <w:szCs w:val="20"/>
              </w:rPr>
              <w:t xml:space="preserve"> </w:t>
            </w:r>
            <w:r w:rsidRPr="009F3147">
              <w:rPr>
                <w:color w:val="000000"/>
                <w:sz w:val="20"/>
                <w:szCs w:val="20"/>
              </w:rPr>
              <w:t>семестровий</w:t>
            </w:r>
            <w:r w:rsidR="006E7136">
              <w:rPr>
                <w:color w:val="000000"/>
                <w:sz w:val="20"/>
                <w:szCs w:val="20"/>
              </w:rPr>
              <w:t xml:space="preserve"> </w:t>
            </w:r>
            <w:r w:rsidRPr="009F3147">
              <w:rPr>
                <w:color w:val="000000"/>
                <w:sz w:val="20"/>
                <w:szCs w:val="20"/>
              </w:rPr>
              <w:t>контроль</w:t>
            </w:r>
          </w:p>
          <w:p w14:paraId="3DD72CAF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9F3147">
              <w:rPr>
                <w:b/>
                <w:color w:val="000000"/>
                <w:sz w:val="20"/>
                <w:szCs w:val="20"/>
              </w:rPr>
              <w:t>екзамен</w:t>
            </w:r>
          </w:p>
        </w:tc>
        <w:tc>
          <w:tcPr>
            <w:tcW w:w="709" w:type="dxa"/>
          </w:tcPr>
          <w:p w14:paraId="02DA1A95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b/>
                <w:color w:val="000000"/>
              </w:rPr>
              <w:t>30</w:t>
            </w:r>
          </w:p>
        </w:tc>
        <w:tc>
          <w:tcPr>
            <w:tcW w:w="1134" w:type="dxa"/>
            <w:gridSpan w:val="2"/>
          </w:tcPr>
          <w:p w14:paraId="043A73EA" w14:textId="77777777" w:rsidR="003C41ED" w:rsidRPr="009F3147" w:rsidRDefault="003C41ED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517D8AD0" w14:textId="77777777" w:rsidR="003C41ED" w:rsidRPr="009F3147" w:rsidRDefault="003C41ED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35" w:type="dxa"/>
          </w:tcPr>
          <w:p w14:paraId="58431DE0" w14:textId="77777777" w:rsidR="003C41ED" w:rsidRPr="009F3147" w:rsidRDefault="003C41ED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40" w:type="dxa"/>
          </w:tcPr>
          <w:p w14:paraId="21DE0081" w14:textId="77777777" w:rsidR="003C41ED" w:rsidRPr="009F3147" w:rsidRDefault="003C41ED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778" w:type="dxa"/>
          </w:tcPr>
          <w:p w14:paraId="5CC61E71" w14:textId="77777777" w:rsidR="003C41ED" w:rsidRPr="009F3147" w:rsidRDefault="003C41ED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40" w:type="dxa"/>
          </w:tcPr>
          <w:p w14:paraId="378ABD21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30</w:t>
            </w:r>
          </w:p>
        </w:tc>
        <w:tc>
          <w:tcPr>
            <w:tcW w:w="992" w:type="dxa"/>
          </w:tcPr>
          <w:p w14:paraId="608659ED" w14:textId="77777777" w:rsidR="003C41ED" w:rsidRPr="009F3147" w:rsidRDefault="003C41ED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1D34C91E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b/>
                <w:color w:val="000000"/>
              </w:rPr>
              <w:t>20</w:t>
            </w:r>
          </w:p>
        </w:tc>
        <w:tc>
          <w:tcPr>
            <w:tcW w:w="851" w:type="dxa"/>
          </w:tcPr>
          <w:p w14:paraId="0D144C95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b/>
                <w:color w:val="000000"/>
              </w:rPr>
              <w:t>20</w:t>
            </w:r>
          </w:p>
        </w:tc>
        <w:tc>
          <w:tcPr>
            <w:tcW w:w="889" w:type="dxa"/>
          </w:tcPr>
          <w:p w14:paraId="5ECAAAF2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b/>
                <w:color w:val="000000"/>
              </w:rPr>
              <w:t>40</w:t>
            </w:r>
          </w:p>
        </w:tc>
      </w:tr>
      <w:tr w:rsidR="003C41ED" w:rsidRPr="009F3147" w14:paraId="349ADC55" w14:textId="77777777" w:rsidTr="009537C0">
        <w:tc>
          <w:tcPr>
            <w:tcW w:w="1525" w:type="dxa"/>
          </w:tcPr>
          <w:p w14:paraId="2C51F9DC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9F3147">
              <w:rPr>
                <w:color w:val="000000"/>
                <w:sz w:val="20"/>
                <w:szCs w:val="20"/>
              </w:rPr>
              <w:t>Загалом</w:t>
            </w:r>
          </w:p>
        </w:tc>
        <w:tc>
          <w:tcPr>
            <w:tcW w:w="6095" w:type="dxa"/>
            <w:gridSpan w:val="9"/>
          </w:tcPr>
          <w:p w14:paraId="5FEB397F" w14:textId="77777777" w:rsidR="003C41ED" w:rsidRPr="009F3147" w:rsidRDefault="00E36CBC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b/>
                <w:color w:val="000000"/>
              </w:rPr>
              <w:t>90</w:t>
            </w:r>
          </w:p>
        </w:tc>
        <w:tc>
          <w:tcPr>
            <w:tcW w:w="2449" w:type="dxa"/>
            <w:gridSpan w:val="3"/>
          </w:tcPr>
          <w:p w14:paraId="5E09AF67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b/>
                <w:color w:val="000000"/>
              </w:rPr>
              <w:t>100</w:t>
            </w:r>
          </w:p>
        </w:tc>
      </w:tr>
    </w:tbl>
    <w:p w14:paraId="7EF96917" w14:textId="3AFD31D3" w:rsidR="00F266B3" w:rsidRDefault="00F266B3" w:rsidP="003A04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  <w:lang w:val="ru-RU"/>
        </w:rPr>
      </w:pPr>
    </w:p>
    <w:p w14:paraId="5C74AFFA" w14:textId="77777777" w:rsidR="00472741" w:rsidRDefault="00472741" w:rsidP="003A04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  <w:lang w:val="ru-RU"/>
        </w:rPr>
      </w:pPr>
    </w:p>
    <w:p w14:paraId="038FF366" w14:textId="77777777" w:rsidR="00472741" w:rsidRPr="00472741" w:rsidRDefault="00472741" w:rsidP="003A04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  <w:lang w:val="ru-RU"/>
        </w:rPr>
      </w:pPr>
    </w:p>
    <w:p w14:paraId="414185F3" w14:textId="4D58823F" w:rsidR="003C41ED" w:rsidRPr="009F3147" w:rsidRDefault="00193E6E" w:rsidP="003A04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9F3147">
        <w:rPr>
          <w:b/>
          <w:color w:val="000000"/>
          <w:sz w:val="28"/>
          <w:szCs w:val="28"/>
        </w:rPr>
        <w:lastRenderedPageBreak/>
        <w:t>5.</w:t>
      </w:r>
      <w:r w:rsidR="006E7136">
        <w:rPr>
          <w:b/>
          <w:color w:val="000000"/>
          <w:sz w:val="28"/>
          <w:szCs w:val="28"/>
        </w:rPr>
        <w:t xml:space="preserve"> </w:t>
      </w:r>
      <w:r w:rsidRPr="009F3147">
        <w:rPr>
          <w:b/>
          <w:color w:val="000000"/>
          <w:sz w:val="28"/>
          <w:szCs w:val="28"/>
        </w:rPr>
        <w:t>Теми</w:t>
      </w:r>
      <w:r w:rsidR="006E7136">
        <w:rPr>
          <w:b/>
          <w:color w:val="000000"/>
          <w:sz w:val="28"/>
          <w:szCs w:val="28"/>
        </w:rPr>
        <w:t xml:space="preserve"> </w:t>
      </w:r>
      <w:r w:rsidRPr="009F3147">
        <w:rPr>
          <w:b/>
          <w:color w:val="000000"/>
          <w:sz w:val="28"/>
          <w:szCs w:val="28"/>
        </w:rPr>
        <w:t>лекційних</w:t>
      </w:r>
      <w:r w:rsidR="006E7136">
        <w:rPr>
          <w:b/>
          <w:color w:val="000000"/>
          <w:sz w:val="28"/>
          <w:szCs w:val="28"/>
        </w:rPr>
        <w:t xml:space="preserve"> </w:t>
      </w:r>
      <w:r w:rsidRPr="009F3147">
        <w:rPr>
          <w:b/>
          <w:color w:val="000000"/>
          <w:sz w:val="28"/>
          <w:szCs w:val="28"/>
        </w:rPr>
        <w:t>занять</w:t>
      </w:r>
      <w:r w:rsidR="006E7136">
        <w:rPr>
          <w:b/>
          <w:color w:val="000000"/>
          <w:sz w:val="28"/>
          <w:szCs w:val="28"/>
        </w:rPr>
        <w:t xml:space="preserve"> </w:t>
      </w:r>
    </w:p>
    <w:tbl>
      <w:tblPr>
        <w:tblStyle w:val="afb"/>
        <w:tblW w:w="94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6794"/>
        <w:gridCol w:w="665"/>
        <w:gridCol w:w="736"/>
      </w:tblGrid>
      <w:tr w:rsidR="003C41ED" w:rsidRPr="009F3147" w14:paraId="0B9DA0EB" w14:textId="77777777" w:rsidTr="00F266B3">
        <w:trPr>
          <w:jc w:val="center"/>
        </w:trPr>
        <w:tc>
          <w:tcPr>
            <w:tcW w:w="1273" w:type="dxa"/>
            <w:vMerge w:val="restart"/>
          </w:tcPr>
          <w:p w14:paraId="09BC9904" w14:textId="7F45122E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2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№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змістового</w:t>
            </w:r>
            <w:r w:rsidR="006E7136">
              <w:rPr>
                <w:color w:val="000000"/>
              </w:rPr>
              <w:t xml:space="preserve"> </w:t>
            </w:r>
          </w:p>
          <w:p w14:paraId="2346EAD9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модуля.</w:t>
            </w:r>
          </w:p>
        </w:tc>
        <w:tc>
          <w:tcPr>
            <w:tcW w:w="6794" w:type="dxa"/>
            <w:vMerge w:val="restart"/>
          </w:tcPr>
          <w:p w14:paraId="72AC49BD" w14:textId="3C73D373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Назва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теми</w:t>
            </w:r>
          </w:p>
        </w:tc>
        <w:tc>
          <w:tcPr>
            <w:tcW w:w="1401" w:type="dxa"/>
            <w:gridSpan w:val="2"/>
          </w:tcPr>
          <w:p w14:paraId="5695DFBB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Кількість</w:t>
            </w:r>
          </w:p>
          <w:p w14:paraId="4EB4DD61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годин</w:t>
            </w:r>
          </w:p>
        </w:tc>
      </w:tr>
      <w:tr w:rsidR="003C41ED" w:rsidRPr="009F3147" w14:paraId="072621B6" w14:textId="77777777" w:rsidTr="00F266B3">
        <w:trPr>
          <w:jc w:val="center"/>
        </w:trPr>
        <w:tc>
          <w:tcPr>
            <w:tcW w:w="1273" w:type="dxa"/>
            <w:vMerge/>
          </w:tcPr>
          <w:p w14:paraId="39330035" w14:textId="77777777" w:rsidR="003C41ED" w:rsidRPr="009F3147" w:rsidRDefault="003C41ED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6794" w:type="dxa"/>
            <w:vMerge/>
          </w:tcPr>
          <w:p w14:paraId="749BCADE" w14:textId="77777777" w:rsidR="003C41ED" w:rsidRPr="009F3147" w:rsidRDefault="003C41ED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</w:tcPr>
          <w:p w14:paraId="17C289C8" w14:textId="77777777" w:rsidR="003C41ED" w:rsidRPr="009F3147" w:rsidRDefault="00193E6E" w:rsidP="00F26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0"/>
                <w:szCs w:val="20"/>
              </w:rPr>
            </w:pPr>
            <w:r w:rsidRPr="009F3147">
              <w:rPr>
                <w:color w:val="000000"/>
                <w:sz w:val="20"/>
                <w:szCs w:val="20"/>
              </w:rPr>
              <w:t>о/д</w:t>
            </w:r>
          </w:p>
          <w:p w14:paraId="1D2C7D1F" w14:textId="77777777" w:rsidR="003C41ED" w:rsidRPr="009F3147" w:rsidRDefault="00193E6E" w:rsidP="00F26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0"/>
                <w:szCs w:val="20"/>
              </w:rPr>
            </w:pPr>
            <w:r w:rsidRPr="009F3147">
              <w:rPr>
                <w:color w:val="000000"/>
                <w:sz w:val="20"/>
                <w:szCs w:val="20"/>
              </w:rPr>
              <w:t>ф.</w:t>
            </w:r>
          </w:p>
        </w:tc>
        <w:tc>
          <w:tcPr>
            <w:tcW w:w="736" w:type="dxa"/>
          </w:tcPr>
          <w:p w14:paraId="4EC8E255" w14:textId="77777777" w:rsidR="003C41ED" w:rsidRPr="009F3147" w:rsidRDefault="00193E6E" w:rsidP="00F26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0"/>
                <w:szCs w:val="20"/>
              </w:rPr>
            </w:pPr>
            <w:r w:rsidRPr="009F3147">
              <w:rPr>
                <w:color w:val="000000"/>
                <w:sz w:val="20"/>
                <w:szCs w:val="20"/>
              </w:rPr>
              <w:t>з/</w:t>
            </w:r>
            <w:proofErr w:type="spellStart"/>
            <w:r w:rsidRPr="009F3147">
              <w:rPr>
                <w:color w:val="000000"/>
                <w:sz w:val="20"/>
                <w:szCs w:val="20"/>
              </w:rPr>
              <w:t>дист</w:t>
            </w:r>
            <w:proofErr w:type="spellEnd"/>
          </w:p>
          <w:p w14:paraId="0B9FA914" w14:textId="77777777" w:rsidR="003C41ED" w:rsidRPr="009F3147" w:rsidRDefault="00193E6E" w:rsidP="00F26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0"/>
                <w:szCs w:val="20"/>
              </w:rPr>
            </w:pPr>
            <w:r w:rsidRPr="009F3147">
              <w:rPr>
                <w:color w:val="000000"/>
                <w:sz w:val="20"/>
                <w:szCs w:val="20"/>
              </w:rPr>
              <w:t>ф.</w:t>
            </w:r>
          </w:p>
        </w:tc>
      </w:tr>
      <w:tr w:rsidR="003C41ED" w:rsidRPr="009F3147" w14:paraId="73543A75" w14:textId="77777777" w:rsidTr="00F266B3">
        <w:trPr>
          <w:jc w:val="center"/>
        </w:trPr>
        <w:tc>
          <w:tcPr>
            <w:tcW w:w="1273" w:type="dxa"/>
          </w:tcPr>
          <w:p w14:paraId="5CE7F47E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2" w:hanging="2"/>
              <w:jc w:val="center"/>
              <w:rPr>
                <w:color w:val="000000"/>
                <w:sz w:val="20"/>
                <w:szCs w:val="20"/>
              </w:rPr>
            </w:pPr>
            <w:r w:rsidRPr="009F3147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794" w:type="dxa"/>
          </w:tcPr>
          <w:p w14:paraId="499B7A83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9F3147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65" w:type="dxa"/>
          </w:tcPr>
          <w:p w14:paraId="6CB7CD47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9F3147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36" w:type="dxa"/>
          </w:tcPr>
          <w:p w14:paraId="624B06E4" w14:textId="77777777" w:rsidR="003C41ED" w:rsidRPr="009F3147" w:rsidRDefault="003C41ED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266B3" w:rsidRPr="009F3147" w14:paraId="449CEC26" w14:textId="77777777" w:rsidTr="00F266B3">
        <w:trPr>
          <w:jc w:val="center"/>
        </w:trPr>
        <w:tc>
          <w:tcPr>
            <w:tcW w:w="1273" w:type="dxa"/>
          </w:tcPr>
          <w:p w14:paraId="01538E59" w14:textId="77777777" w:rsidR="00F266B3" w:rsidRPr="009F3147" w:rsidRDefault="00F266B3" w:rsidP="00F26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1</w:t>
            </w:r>
          </w:p>
        </w:tc>
        <w:tc>
          <w:tcPr>
            <w:tcW w:w="6794" w:type="dxa"/>
          </w:tcPr>
          <w:p w14:paraId="7D8898E9" w14:textId="3B76187F" w:rsidR="00F266B3" w:rsidRPr="009F3147" w:rsidRDefault="00922531" w:rsidP="00236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8"/>
              </w:tabs>
              <w:spacing w:line="240" w:lineRule="auto"/>
              <w:ind w:left="0" w:hanging="2"/>
              <w:jc w:val="both"/>
            </w:pPr>
            <w:r w:rsidRPr="009F3147">
              <w:t>Суть</w:t>
            </w:r>
            <w:r w:rsidR="006E7136">
              <w:t xml:space="preserve"> </w:t>
            </w:r>
            <w:r w:rsidRPr="009F3147">
              <w:t>маркетингу</w:t>
            </w:r>
            <w:r w:rsidR="006E7136">
              <w:t xml:space="preserve"> </w:t>
            </w:r>
            <w:r w:rsidRPr="009F3147">
              <w:t>та</w:t>
            </w:r>
            <w:r w:rsidR="006E7136">
              <w:t xml:space="preserve"> </w:t>
            </w:r>
            <w:r w:rsidRPr="009F3147">
              <w:t>його</w:t>
            </w:r>
            <w:r w:rsidR="006E7136">
              <w:t xml:space="preserve"> </w:t>
            </w:r>
            <w:r w:rsidRPr="009F3147">
              <w:t>сучасна</w:t>
            </w:r>
            <w:r w:rsidR="006E7136">
              <w:t xml:space="preserve"> </w:t>
            </w:r>
            <w:r w:rsidRPr="009F3147">
              <w:t>концепція</w:t>
            </w:r>
          </w:p>
        </w:tc>
        <w:tc>
          <w:tcPr>
            <w:tcW w:w="665" w:type="dxa"/>
          </w:tcPr>
          <w:p w14:paraId="7C5F25C4" w14:textId="77777777" w:rsidR="00F266B3" w:rsidRPr="009F3147" w:rsidRDefault="00236BDA" w:rsidP="00714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4</w:t>
            </w:r>
          </w:p>
        </w:tc>
        <w:tc>
          <w:tcPr>
            <w:tcW w:w="736" w:type="dxa"/>
          </w:tcPr>
          <w:p w14:paraId="6938D6FF" w14:textId="77777777" w:rsidR="00F266B3" w:rsidRPr="009F3147" w:rsidRDefault="00F266B3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F266B3" w:rsidRPr="009F3147" w14:paraId="594432E6" w14:textId="77777777" w:rsidTr="00F266B3">
        <w:trPr>
          <w:jc w:val="center"/>
        </w:trPr>
        <w:tc>
          <w:tcPr>
            <w:tcW w:w="1273" w:type="dxa"/>
          </w:tcPr>
          <w:p w14:paraId="531C3CC7" w14:textId="77777777" w:rsidR="00F266B3" w:rsidRPr="009F3147" w:rsidRDefault="00F266B3" w:rsidP="00F26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2</w:t>
            </w:r>
          </w:p>
        </w:tc>
        <w:tc>
          <w:tcPr>
            <w:tcW w:w="6794" w:type="dxa"/>
          </w:tcPr>
          <w:p w14:paraId="7D54895D" w14:textId="791F37AB" w:rsidR="00F266B3" w:rsidRPr="009F3147" w:rsidRDefault="00922531" w:rsidP="00236BDA">
            <w:pPr>
              <w:widowControl w:val="0"/>
              <w:shd w:val="clear" w:color="auto" w:fill="FFFFFF"/>
              <w:tabs>
                <w:tab w:val="left" w:pos="428"/>
              </w:tabs>
              <w:spacing w:line="240" w:lineRule="auto"/>
              <w:ind w:left="0" w:hanging="2"/>
              <w:jc w:val="both"/>
            </w:pPr>
            <w:r w:rsidRPr="009F3147">
              <w:t>К</w:t>
            </w:r>
            <w:r w:rsidR="00236BDA" w:rsidRPr="009F3147">
              <w:t>ласифікація</w:t>
            </w:r>
            <w:r w:rsidR="006E7136">
              <w:t xml:space="preserve"> </w:t>
            </w:r>
            <w:r w:rsidR="00236BDA" w:rsidRPr="009F3147">
              <w:t>маркетингу</w:t>
            </w:r>
          </w:p>
        </w:tc>
        <w:tc>
          <w:tcPr>
            <w:tcW w:w="665" w:type="dxa"/>
          </w:tcPr>
          <w:p w14:paraId="2F26A448" w14:textId="77777777" w:rsidR="00F266B3" w:rsidRPr="009F3147" w:rsidRDefault="00236BDA" w:rsidP="00714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3</w:t>
            </w:r>
          </w:p>
        </w:tc>
        <w:tc>
          <w:tcPr>
            <w:tcW w:w="736" w:type="dxa"/>
          </w:tcPr>
          <w:p w14:paraId="78791C6B" w14:textId="77777777" w:rsidR="00F266B3" w:rsidRPr="009F3147" w:rsidRDefault="00F266B3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F266B3" w:rsidRPr="009F3147" w14:paraId="5811260B" w14:textId="77777777" w:rsidTr="00F266B3">
        <w:trPr>
          <w:jc w:val="center"/>
        </w:trPr>
        <w:tc>
          <w:tcPr>
            <w:tcW w:w="1273" w:type="dxa"/>
          </w:tcPr>
          <w:p w14:paraId="28618F7A" w14:textId="77777777" w:rsidR="00F266B3" w:rsidRPr="009F3147" w:rsidRDefault="00F266B3" w:rsidP="00F26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3</w:t>
            </w:r>
          </w:p>
        </w:tc>
        <w:tc>
          <w:tcPr>
            <w:tcW w:w="6794" w:type="dxa"/>
          </w:tcPr>
          <w:p w14:paraId="41CA00B4" w14:textId="62E1A69B" w:rsidR="00F266B3" w:rsidRPr="009F3147" w:rsidRDefault="00922531" w:rsidP="00236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8"/>
              </w:tabs>
              <w:spacing w:line="240" w:lineRule="auto"/>
              <w:ind w:left="0" w:hanging="2"/>
              <w:jc w:val="both"/>
            </w:pPr>
            <w:r w:rsidRPr="009F3147">
              <w:t>Характеристики</w:t>
            </w:r>
            <w:r w:rsidR="006E7136">
              <w:t xml:space="preserve"> </w:t>
            </w:r>
            <w:r w:rsidRPr="009F3147">
              <w:t>маркетингу</w:t>
            </w:r>
          </w:p>
        </w:tc>
        <w:tc>
          <w:tcPr>
            <w:tcW w:w="665" w:type="dxa"/>
          </w:tcPr>
          <w:p w14:paraId="7D89DADE" w14:textId="77777777" w:rsidR="00F266B3" w:rsidRPr="009F3147" w:rsidRDefault="00236BDA" w:rsidP="00714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2</w:t>
            </w:r>
          </w:p>
        </w:tc>
        <w:tc>
          <w:tcPr>
            <w:tcW w:w="736" w:type="dxa"/>
          </w:tcPr>
          <w:p w14:paraId="2C9E82EA" w14:textId="77777777" w:rsidR="00F266B3" w:rsidRPr="009F3147" w:rsidRDefault="00F266B3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F266B3" w:rsidRPr="009F3147" w14:paraId="272C9C67" w14:textId="77777777" w:rsidTr="00F266B3">
        <w:trPr>
          <w:jc w:val="center"/>
        </w:trPr>
        <w:tc>
          <w:tcPr>
            <w:tcW w:w="1273" w:type="dxa"/>
          </w:tcPr>
          <w:p w14:paraId="24ED6870" w14:textId="77777777" w:rsidR="00F266B3" w:rsidRPr="009F3147" w:rsidRDefault="00F266B3" w:rsidP="00F26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4</w:t>
            </w:r>
          </w:p>
        </w:tc>
        <w:tc>
          <w:tcPr>
            <w:tcW w:w="6794" w:type="dxa"/>
          </w:tcPr>
          <w:p w14:paraId="42CC4E81" w14:textId="69C1DC3D" w:rsidR="00F266B3" w:rsidRPr="009F3147" w:rsidRDefault="00922531" w:rsidP="00F26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F3147">
              <w:t>Маркетингові</w:t>
            </w:r>
            <w:r w:rsidR="006E7136">
              <w:t xml:space="preserve"> </w:t>
            </w:r>
            <w:r w:rsidRPr="009F3147">
              <w:t>дослідження</w:t>
            </w:r>
          </w:p>
        </w:tc>
        <w:tc>
          <w:tcPr>
            <w:tcW w:w="665" w:type="dxa"/>
          </w:tcPr>
          <w:p w14:paraId="32EC7F15" w14:textId="77777777" w:rsidR="00F266B3" w:rsidRPr="009F3147" w:rsidRDefault="00236BDA" w:rsidP="00714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2</w:t>
            </w:r>
          </w:p>
        </w:tc>
        <w:tc>
          <w:tcPr>
            <w:tcW w:w="736" w:type="dxa"/>
          </w:tcPr>
          <w:p w14:paraId="35D428C3" w14:textId="77777777" w:rsidR="00F266B3" w:rsidRPr="009F3147" w:rsidRDefault="00F266B3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F266B3" w:rsidRPr="009F3147" w14:paraId="34B2F2F1" w14:textId="77777777" w:rsidTr="00F266B3">
        <w:trPr>
          <w:jc w:val="center"/>
        </w:trPr>
        <w:tc>
          <w:tcPr>
            <w:tcW w:w="1273" w:type="dxa"/>
          </w:tcPr>
          <w:p w14:paraId="7578F3E8" w14:textId="77777777" w:rsidR="00F266B3" w:rsidRPr="009F3147" w:rsidRDefault="00F266B3" w:rsidP="00F26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5</w:t>
            </w:r>
          </w:p>
        </w:tc>
        <w:tc>
          <w:tcPr>
            <w:tcW w:w="6794" w:type="dxa"/>
          </w:tcPr>
          <w:p w14:paraId="3C31F8FA" w14:textId="3FF4E524" w:rsidR="00F266B3" w:rsidRPr="009F3147" w:rsidRDefault="00922531" w:rsidP="00F26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8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9F3147">
              <w:t>Маркетингова</w:t>
            </w:r>
            <w:r w:rsidR="006E7136">
              <w:t xml:space="preserve"> </w:t>
            </w:r>
            <w:r w:rsidRPr="009F3147">
              <w:t>товарна</w:t>
            </w:r>
            <w:r w:rsidR="006E7136">
              <w:rPr>
                <w:spacing w:val="-19"/>
              </w:rPr>
              <w:t xml:space="preserve"> </w:t>
            </w:r>
            <w:r w:rsidRPr="009F3147">
              <w:t>політика</w:t>
            </w:r>
          </w:p>
        </w:tc>
        <w:tc>
          <w:tcPr>
            <w:tcW w:w="665" w:type="dxa"/>
          </w:tcPr>
          <w:p w14:paraId="642965A9" w14:textId="77777777" w:rsidR="00F266B3" w:rsidRPr="009F3147" w:rsidRDefault="00236BDA" w:rsidP="00714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2</w:t>
            </w:r>
          </w:p>
        </w:tc>
        <w:tc>
          <w:tcPr>
            <w:tcW w:w="736" w:type="dxa"/>
          </w:tcPr>
          <w:p w14:paraId="232DF23E" w14:textId="77777777" w:rsidR="00F266B3" w:rsidRPr="009F3147" w:rsidRDefault="00F266B3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F266B3" w:rsidRPr="009F3147" w14:paraId="03AEE559" w14:textId="77777777" w:rsidTr="00F266B3">
        <w:trPr>
          <w:jc w:val="center"/>
        </w:trPr>
        <w:tc>
          <w:tcPr>
            <w:tcW w:w="1273" w:type="dxa"/>
          </w:tcPr>
          <w:p w14:paraId="501EC6CA" w14:textId="77777777" w:rsidR="00F266B3" w:rsidRPr="009F3147" w:rsidRDefault="00F266B3" w:rsidP="00F26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6</w:t>
            </w:r>
          </w:p>
        </w:tc>
        <w:tc>
          <w:tcPr>
            <w:tcW w:w="6794" w:type="dxa"/>
          </w:tcPr>
          <w:p w14:paraId="47BD18E9" w14:textId="199C176A" w:rsidR="00F266B3" w:rsidRPr="009F3147" w:rsidRDefault="00922531" w:rsidP="00F26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9F3147">
              <w:t>Маркетингова</w:t>
            </w:r>
            <w:r w:rsidR="006E7136">
              <w:t xml:space="preserve"> </w:t>
            </w:r>
            <w:r w:rsidRPr="009F3147">
              <w:t>цінова</w:t>
            </w:r>
            <w:r w:rsidR="006E7136">
              <w:t xml:space="preserve"> </w:t>
            </w:r>
            <w:r w:rsidRPr="009F3147">
              <w:t>політика</w:t>
            </w:r>
          </w:p>
        </w:tc>
        <w:tc>
          <w:tcPr>
            <w:tcW w:w="665" w:type="dxa"/>
          </w:tcPr>
          <w:p w14:paraId="3C718134" w14:textId="77777777" w:rsidR="00F266B3" w:rsidRPr="009F3147" w:rsidRDefault="00236BDA" w:rsidP="00714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3</w:t>
            </w:r>
          </w:p>
        </w:tc>
        <w:tc>
          <w:tcPr>
            <w:tcW w:w="736" w:type="dxa"/>
          </w:tcPr>
          <w:p w14:paraId="69768A92" w14:textId="77777777" w:rsidR="00F266B3" w:rsidRPr="009F3147" w:rsidRDefault="00F266B3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F266B3" w:rsidRPr="009F3147" w14:paraId="678535BB" w14:textId="77777777" w:rsidTr="00F266B3">
        <w:trPr>
          <w:jc w:val="center"/>
        </w:trPr>
        <w:tc>
          <w:tcPr>
            <w:tcW w:w="1273" w:type="dxa"/>
          </w:tcPr>
          <w:p w14:paraId="67A146CB" w14:textId="77777777" w:rsidR="00F266B3" w:rsidRPr="009F3147" w:rsidRDefault="00F266B3" w:rsidP="00F26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7</w:t>
            </w:r>
          </w:p>
        </w:tc>
        <w:tc>
          <w:tcPr>
            <w:tcW w:w="6794" w:type="dxa"/>
          </w:tcPr>
          <w:p w14:paraId="3125D42E" w14:textId="18325639" w:rsidR="00F266B3" w:rsidRPr="009F3147" w:rsidRDefault="00922531" w:rsidP="00F26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9F3147">
              <w:t>Маркетингова</w:t>
            </w:r>
            <w:r w:rsidR="006E7136">
              <w:t xml:space="preserve"> </w:t>
            </w:r>
            <w:r w:rsidRPr="009F3147">
              <w:t>політика</w:t>
            </w:r>
            <w:r w:rsidR="006E7136">
              <w:t xml:space="preserve"> </w:t>
            </w:r>
            <w:r w:rsidRPr="009F3147">
              <w:t>розподілу</w:t>
            </w:r>
          </w:p>
        </w:tc>
        <w:tc>
          <w:tcPr>
            <w:tcW w:w="665" w:type="dxa"/>
          </w:tcPr>
          <w:p w14:paraId="1349BAE9" w14:textId="77777777" w:rsidR="00F266B3" w:rsidRPr="009F3147" w:rsidRDefault="00236BDA" w:rsidP="00714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2</w:t>
            </w:r>
          </w:p>
        </w:tc>
        <w:tc>
          <w:tcPr>
            <w:tcW w:w="736" w:type="dxa"/>
          </w:tcPr>
          <w:p w14:paraId="0E943A17" w14:textId="77777777" w:rsidR="00F266B3" w:rsidRPr="009F3147" w:rsidRDefault="00F266B3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F266B3" w:rsidRPr="009F3147" w14:paraId="138E29B6" w14:textId="77777777" w:rsidTr="00F266B3">
        <w:trPr>
          <w:jc w:val="center"/>
        </w:trPr>
        <w:tc>
          <w:tcPr>
            <w:tcW w:w="1273" w:type="dxa"/>
          </w:tcPr>
          <w:p w14:paraId="7C6B3BAB" w14:textId="77777777" w:rsidR="00F266B3" w:rsidRPr="009F3147" w:rsidRDefault="00F266B3" w:rsidP="00F26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8</w:t>
            </w:r>
          </w:p>
        </w:tc>
        <w:tc>
          <w:tcPr>
            <w:tcW w:w="6794" w:type="dxa"/>
          </w:tcPr>
          <w:p w14:paraId="38DD0F2D" w14:textId="6CB0FCD9" w:rsidR="00F266B3" w:rsidRPr="009F3147" w:rsidRDefault="00922531" w:rsidP="00F26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9F3147">
              <w:t>Маркетингова</w:t>
            </w:r>
            <w:r w:rsidR="006E7136">
              <w:t xml:space="preserve"> </w:t>
            </w:r>
            <w:r w:rsidRPr="009F3147">
              <w:t>політика</w:t>
            </w:r>
            <w:r w:rsidR="006E7136">
              <w:t xml:space="preserve"> </w:t>
            </w:r>
            <w:r w:rsidRPr="009F3147">
              <w:t>просування</w:t>
            </w:r>
          </w:p>
        </w:tc>
        <w:tc>
          <w:tcPr>
            <w:tcW w:w="665" w:type="dxa"/>
          </w:tcPr>
          <w:p w14:paraId="139BF529" w14:textId="77777777" w:rsidR="00F266B3" w:rsidRPr="009F3147" w:rsidRDefault="00236BDA" w:rsidP="00714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2</w:t>
            </w:r>
          </w:p>
        </w:tc>
        <w:tc>
          <w:tcPr>
            <w:tcW w:w="736" w:type="dxa"/>
          </w:tcPr>
          <w:p w14:paraId="6118E821" w14:textId="77777777" w:rsidR="00F266B3" w:rsidRPr="009F3147" w:rsidRDefault="00F266B3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F266B3" w:rsidRPr="009F3147" w14:paraId="313050F4" w14:textId="77777777" w:rsidTr="00F266B3">
        <w:trPr>
          <w:jc w:val="center"/>
        </w:trPr>
        <w:tc>
          <w:tcPr>
            <w:tcW w:w="1273" w:type="dxa"/>
          </w:tcPr>
          <w:p w14:paraId="4FE2D7EC" w14:textId="77777777" w:rsidR="00F266B3" w:rsidRPr="009F3147" w:rsidRDefault="00F266B3" w:rsidP="00F26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9</w:t>
            </w:r>
          </w:p>
        </w:tc>
        <w:tc>
          <w:tcPr>
            <w:tcW w:w="6794" w:type="dxa"/>
          </w:tcPr>
          <w:p w14:paraId="4C826A66" w14:textId="3EB0F68A" w:rsidR="00F266B3" w:rsidRPr="009F3147" w:rsidRDefault="00922531" w:rsidP="00F26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9F3147">
              <w:t>Організація</w:t>
            </w:r>
            <w:r w:rsidR="006E7136">
              <w:t xml:space="preserve"> </w:t>
            </w:r>
            <w:r w:rsidRPr="009F3147">
              <w:t>маркетингу</w:t>
            </w:r>
          </w:p>
        </w:tc>
        <w:tc>
          <w:tcPr>
            <w:tcW w:w="665" w:type="dxa"/>
          </w:tcPr>
          <w:p w14:paraId="4238B9F3" w14:textId="77777777" w:rsidR="00F266B3" w:rsidRPr="009F3147" w:rsidRDefault="00236BDA" w:rsidP="00714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2</w:t>
            </w:r>
          </w:p>
        </w:tc>
        <w:tc>
          <w:tcPr>
            <w:tcW w:w="736" w:type="dxa"/>
          </w:tcPr>
          <w:p w14:paraId="15427287" w14:textId="77777777" w:rsidR="00F266B3" w:rsidRPr="009F3147" w:rsidRDefault="00F266B3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F266B3" w:rsidRPr="009F3147" w14:paraId="472D2EBC" w14:textId="77777777" w:rsidTr="00F266B3">
        <w:trPr>
          <w:jc w:val="center"/>
        </w:trPr>
        <w:tc>
          <w:tcPr>
            <w:tcW w:w="1273" w:type="dxa"/>
          </w:tcPr>
          <w:p w14:paraId="259E650D" w14:textId="77777777" w:rsidR="00F266B3" w:rsidRPr="009F3147" w:rsidRDefault="00F266B3" w:rsidP="00F26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10</w:t>
            </w:r>
          </w:p>
        </w:tc>
        <w:tc>
          <w:tcPr>
            <w:tcW w:w="6794" w:type="dxa"/>
          </w:tcPr>
          <w:p w14:paraId="48977758" w14:textId="563912D0" w:rsidR="00F266B3" w:rsidRPr="009F3147" w:rsidRDefault="00922531" w:rsidP="00F26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F3147">
              <w:t>Контроль</w:t>
            </w:r>
            <w:r w:rsidR="006E7136">
              <w:t xml:space="preserve"> </w:t>
            </w:r>
            <w:r w:rsidRPr="009F3147">
              <w:t>маркетингу</w:t>
            </w:r>
          </w:p>
        </w:tc>
        <w:tc>
          <w:tcPr>
            <w:tcW w:w="665" w:type="dxa"/>
          </w:tcPr>
          <w:p w14:paraId="75CA39B7" w14:textId="77777777" w:rsidR="00F266B3" w:rsidRPr="009F3147" w:rsidRDefault="00236BDA" w:rsidP="00714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2</w:t>
            </w:r>
          </w:p>
        </w:tc>
        <w:tc>
          <w:tcPr>
            <w:tcW w:w="736" w:type="dxa"/>
          </w:tcPr>
          <w:p w14:paraId="6A151E02" w14:textId="77777777" w:rsidR="00F266B3" w:rsidRPr="009F3147" w:rsidRDefault="00F266B3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F266B3" w:rsidRPr="009F3147" w14:paraId="290040A8" w14:textId="77777777" w:rsidTr="00F266B3">
        <w:trPr>
          <w:jc w:val="center"/>
        </w:trPr>
        <w:tc>
          <w:tcPr>
            <w:tcW w:w="1273" w:type="dxa"/>
          </w:tcPr>
          <w:p w14:paraId="2B66AD60" w14:textId="77777777" w:rsidR="00F266B3" w:rsidRPr="009F3147" w:rsidRDefault="00F266B3" w:rsidP="00F26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11</w:t>
            </w:r>
          </w:p>
        </w:tc>
        <w:tc>
          <w:tcPr>
            <w:tcW w:w="6794" w:type="dxa"/>
          </w:tcPr>
          <w:p w14:paraId="1D1615DE" w14:textId="2AC9B073" w:rsidR="00F266B3" w:rsidRPr="009F3147" w:rsidRDefault="00922531" w:rsidP="00F26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F3147">
              <w:t>План</w:t>
            </w:r>
            <w:r w:rsidR="006E7136">
              <w:t xml:space="preserve"> </w:t>
            </w:r>
            <w:r w:rsidRPr="009F3147">
              <w:t>маркетингу</w:t>
            </w:r>
            <w:r w:rsidR="006E7136">
              <w:t xml:space="preserve"> </w:t>
            </w:r>
            <w:r w:rsidRPr="009F3147">
              <w:t>підприємства</w:t>
            </w:r>
          </w:p>
        </w:tc>
        <w:tc>
          <w:tcPr>
            <w:tcW w:w="665" w:type="dxa"/>
          </w:tcPr>
          <w:p w14:paraId="73519EE4" w14:textId="77777777" w:rsidR="00F266B3" w:rsidRPr="009F3147" w:rsidRDefault="00236BDA" w:rsidP="00714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2</w:t>
            </w:r>
          </w:p>
        </w:tc>
        <w:tc>
          <w:tcPr>
            <w:tcW w:w="736" w:type="dxa"/>
          </w:tcPr>
          <w:p w14:paraId="1D498857" w14:textId="77777777" w:rsidR="00F266B3" w:rsidRPr="009F3147" w:rsidRDefault="00F266B3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F266B3" w:rsidRPr="009F3147" w14:paraId="54B39FA2" w14:textId="77777777" w:rsidTr="00F266B3">
        <w:trPr>
          <w:jc w:val="center"/>
        </w:trPr>
        <w:tc>
          <w:tcPr>
            <w:tcW w:w="8067" w:type="dxa"/>
            <w:gridSpan w:val="2"/>
          </w:tcPr>
          <w:p w14:paraId="09BD38B6" w14:textId="77777777" w:rsidR="00F266B3" w:rsidRPr="009F3147" w:rsidRDefault="00F266B3" w:rsidP="00236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F3147">
              <w:rPr>
                <w:b/>
                <w:color w:val="000000"/>
              </w:rPr>
              <w:t>Разом</w:t>
            </w:r>
          </w:p>
        </w:tc>
        <w:tc>
          <w:tcPr>
            <w:tcW w:w="665" w:type="dxa"/>
          </w:tcPr>
          <w:p w14:paraId="3B356320" w14:textId="77777777" w:rsidR="00F266B3" w:rsidRPr="009F3147" w:rsidRDefault="00236BDA" w:rsidP="00236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9F3147">
              <w:rPr>
                <w:b/>
                <w:color w:val="000000"/>
              </w:rPr>
              <w:t>26</w:t>
            </w:r>
          </w:p>
        </w:tc>
        <w:tc>
          <w:tcPr>
            <w:tcW w:w="736" w:type="dxa"/>
          </w:tcPr>
          <w:p w14:paraId="0A28A7A2" w14:textId="77777777" w:rsidR="00F266B3" w:rsidRPr="009F3147" w:rsidRDefault="00F266B3" w:rsidP="00236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14:paraId="09FFE305" w14:textId="77777777" w:rsidR="003C41ED" w:rsidRPr="009F3147" w:rsidRDefault="003C41ED" w:rsidP="003A04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38B4F023" w14:textId="4D302B84" w:rsidR="003C41ED" w:rsidRPr="009F3147" w:rsidRDefault="00193E6E" w:rsidP="00F266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9F3147">
        <w:rPr>
          <w:b/>
          <w:color w:val="000000"/>
          <w:sz w:val="28"/>
          <w:szCs w:val="28"/>
        </w:rPr>
        <w:t>6.</w:t>
      </w:r>
      <w:r w:rsidR="006E7136">
        <w:rPr>
          <w:b/>
          <w:color w:val="000000"/>
          <w:sz w:val="28"/>
          <w:szCs w:val="28"/>
        </w:rPr>
        <w:t xml:space="preserve"> </w:t>
      </w:r>
      <w:r w:rsidRPr="009F3147">
        <w:rPr>
          <w:b/>
          <w:color w:val="000000"/>
          <w:sz w:val="28"/>
          <w:szCs w:val="28"/>
        </w:rPr>
        <w:t>Теми</w:t>
      </w:r>
      <w:r w:rsidR="006E7136">
        <w:rPr>
          <w:b/>
          <w:color w:val="000000"/>
          <w:sz w:val="28"/>
          <w:szCs w:val="28"/>
        </w:rPr>
        <w:t xml:space="preserve"> </w:t>
      </w:r>
      <w:r w:rsidRPr="009F3147">
        <w:rPr>
          <w:b/>
          <w:color w:val="000000"/>
          <w:sz w:val="28"/>
          <w:szCs w:val="28"/>
        </w:rPr>
        <w:t>практичних</w:t>
      </w:r>
      <w:r w:rsidR="006E7136">
        <w:rPr>
          <w:b/>
          <w:color w:val="000000"/>
          <w:sz w:val="28"/>
          <w:szCs w:val="28"/>
        </w:rPr>
        <w:t xml:space="preserve"> </w:t>
      </w:r>
      <w:r w:rsidRPr="009F3147">
        <w:rPr>
          <w:b/>
          <w:color w:val="000000"/>
          <w:sz w:val="28"/>
          <w:szCs w:val="28"/>
        </w:rPr>
        <w:t>занять</w:t>
      </w:r>
    </w:p>
    <w:tbl>
      <w:tblPr>
        <w:tblStyle w:val="afd"/>
        <w:tblW w:w="945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591"/>
        <w:gridCol w:w="854"/>
        <w:gridCol w:w="736"/>
      </w:tblGrid>
      <w:tr w:rsidR="003C41ED" w:rsidRPr="009F3147" w14:paraId="3124659E" w14:textId="77777777" w:rsidTr="00236BDA">
        <w:tc>
          <w:tcPr>
            <w:tcW w:w="1276" w:type="dxa"/>
            <w:vMerge w:val="restart"/>
          </w:tcPr>
          <w:p w14:paraId="106D46D5" w14:textId="59FFFD9C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2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№</w:t>
            </w:r>
            <w:r w:rsidR="006E7136">
              <w:rPr>
                <w:color w:val="000000"/>
              </w:rPr>
              <w:t xml:space="preserve"> </w:t>
            </w:r>
            <w:r w:rsidRPr="009F3147">
              <w:rPr>
                <w:color w:val="000000"/>
              </w:rPr>
              <w:t>змістового</w:t>
            </w:r>
            <w:r w:rsidR="006E7136">
              <w:rPr>
                <w:color w:val="000000"/>
              </w:rPr>
              <w:t xml:space="preserve"> </w:t>
            </w:r>
          </w:p>
          <w:p w14:paraId="4B43243B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2" w:hanging="2"/>
              <w:jc w:val="center"/>
              <w:rPr>
                <w:color w:val="000000"/>
                <w:sz w:val="20"/>
                <w:szCs w:val="20"/>
              </w:rPr>
            </w:pPr>
            <w:r w:rsidRPr="009F3147">
              <w:rPr>
                <w:color w:val="000000"/>
              </w:rPr>
              <w:t>модуля</w:t>
            </w:r>
          </w:p>
        </w:tc>
        <w:tc>
          <w:tcPr>
            <w:tcW w:w="6591" w:type="dxa"/>
            <w:vMerge w:val="restart"/>
          </w:tcPr>
          <w:p w14:paraId="69D1D6E1" w14:textId="44DF90EA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9F3147">
              <w:rPr>
                <w:color w:val="000000"/>
                <w:sz w:val="20"/>
                <w:szCs w:val="20"/>
              </w:rPr>
              <w:t>Назва</w:t>
            </w:r>
            <w:r w:rsidR="006E7136">
              <w:rPr>
                <w:color w:val="000000"/>
                <w:sz w:val="20"/>
                <w:szCs w:val="20"/>
              </w:rPr>
              <w:t xml:space="preserve"> </w:t>
            </w:r>
            <w:r w:rsidRPr="009F3147">
              <w:rPr>
                <w:color w:val="000000"/>
                <w:sz w:val="20"/>
                <w:szCs w:val="20"/>
              </w:rPr>
              <w:t>теми</w:t>
            </w:r>
          </w:p>
        </w:tc>
        <w:tc>
          <w:tcPr>
            <w:tcW w:w="1590" w:type="dxa"/>
            <w:gridSpan w:val="2"/>
          </w:tcPr>
          <w:p w14:paraId="322D61B6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9F3147">
              <w:rPr>
                <w:color w:val="000000"/>
                <w:sz w:val="20"/>
                <w:szCs w:val="20"/>
              </w:rPr>
              <w:t>Кількість</w:t>
            </w:r>
          </w:p>
          <w:p w14:paraId="120A5325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9F3147">
              <w:rPr>
                <w:color w:val="000000"/>
                <w:sz w:val="20"/>
                <w:szCs w:val="20"/>
              </w:rPr>
              <w:t>годин</w:t>
            </w:r>
          </w:p>
        </w:tc>
      </w:tr>
      <w:tr w:rsidR="003C41ED" w:rsidRPr="009F3147" w14:paraId="09A15AFF" w14:textId="77777777" w:rsidTr="00236BDA">
        <w:trPr>
          <w:trHeight w:val="160"/>
        </w:trPr>
        <w:tc>
          <w:tcPr>
            <w:tcW w:w="1276" w:type="dxa"/>
            <w:vMerge/>
          </w:tcPr>
          <w:p w14:paraId="5C5B3A8F" w14:textId="77777777" w:rsidR="003C41ED" w:rsidRPr="009F3147" w:rsidRDefault="003C41ED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6591" w:type="dxa"/>
            <w:vMerge/>
          </w:tcPr>
          <w:p w14:paraId="32E269D3" w14:textId="77777777" w:rsidR="003C41ED" w:rsidRPr="009F3147" w:rsidRDefault="003C41ED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</w:tcPr>
          <w:p w14:paraId="33029061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9F3147">
              <w:rPr>
                <w:color w:val="000000"/>
                <w:sz w:val="20"/>
                <w:szCs w:val="20"/>
              </w:rPr>
              <w:t>о/д</w:t>
            </w:r>
          </w:p>
          <w:p w14:paraId="0469B315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9F3147">
              <w:rPr>
                <w:color w:val="000000"/>
                <w:sz w:val="20"/>
                <w:szCs w:val="20"/>
              </w:rPr>
              <w:t>ф.</w:t>
            </w:r>
          </w:p>
        </w:tc>
        <w:tc>
          <w:tcPr>
            <w:tcW w:w="736" w:type="dxa"/>
          </w:tcPr>
          <w:p w14:paraId="6607D7EF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9F3147">
              <w:rPr>
                <w:color w:val="000000"/>
                <w:sz w:val="20"/>
                <w:szCs w:val="20"/>
              </w:rPr>
              <w:t>з/</w:t>
            </w:r>
            <w:proofErr w:type="spellStart"/>
            <w:r w:rsidRPr="009F3147">
              <w:rPr>
                <w:color w:val="000000"/>
                <w:sz w:val="20"/>
                <w:szCs w:val="20"/>
              </w:rPr>
              <w:t>дист</w:t>
            </w:r>
            <w:proofErr w:type="spellEnd"/>
          </w:p>
          <w:p w14:paraId="55F3EB93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9F3147">
              <w:rPr>
                <w:color w:val="000000"/>
                <w:sz w:val="20"/>
                <w:szCs w:val="20"/>
              </w:rPr>
              <w:t>ф.</w:t>
            </w:r>
          </w:p>
        </w:tc>
      </w:tr>
      <w:tr w:rsidR="003C41ED" w:rsidRPr="009F3147" w14:paraId="11914401" w14:textId="77777777" w:rsidTr="00236BDA">
        <w:trPr>
          <w:trHeight w:val="120"/>
        </w:trPr>
        <w:tc>
          <w:tcPr>
            <w:tcW w:w="1276" w:type="dxa"/>
          </w:tcPr>
          <w:p w14:paraId="0E2C8E08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9F3147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591" w:type="dxa"/>
          </w:tcPr>
          <w:p w14:paraId="5E516E85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9F3147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14:paraId="7509C532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9F3147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36" w:type="dxa"/>
          </w:tcPr>
          <w:p w14:paraId="12DF0A0D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9F3147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236BDA" w:rsidRPr="009F3147" w14:paraId="012C9D77" w14:textId="77777777" w:rsidTr="00236BDA">
        <w:tc>
          <w:tcPr>
            <w:tcW w:w="1276" w:type="dxa"/>
          </w:tcPr>
          <w:p w14:paraId="0CEAA572" w14:textId="77777777" w:rsidR="00236BDA" w:rsidRPr="009F3147" w:rsidRDefault="00236BDA" w:rsidP="00714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1</w:t>
            </w:r>
          </w:p>
        </w:tc>
        <w:tc>
          <w:tcPr>
            <w:tcW w:w="6591" w:type="dxa"/>
          </w:tcPr>
          <w:p w14:paraId="20D9BA0B" w14:textId="28A858E6" w:rsidR="00236BDA" w:rsidRPr="009F3147" w:rsidRDefault="00236BDA" w:rsidP="00240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8"/>
              </w:tabs>
              <w:spacing w:line="240" w:lineRule="auto"/>
              <w:ind w:left="0" w:hanging="2"/>
              <w:jc w:val="both"/>
            </w:pPr>
            <w:r w:rsidRPr="009F3147">
              <w:t>Суть</w:t>
            </w:r>
            <w:r w:rsidR="006E7136">
              <w:t xml:space="preserve"> </w:t>
            </w:r>
            <w:r w:rsidRPr="009F3147">
              <w:t>маркетингу</w:t>
            </w:r>
            <w:r w:rsidR="006E7136">
              <w:t xml:space="preserve"> </w:t>
            </w:r>
            <w:r w:rsidRPr="009F3147">
              <w:t>та</w:t>
            </w:r>
            <w:r w:rsidR="006E7136">
              <w:t xml:space="preserve"> </w:t>
            </w:r>
            <w:r w:rsidRPr="009F3147">
              <w:t>його</w:t>
            </w:r>
            <w:r w:rsidR="006E7136">
              <w:t xml:space="preserve"> </w:t>
            </w:r>
            <w:r w:rsidRPr="009F3147">
              <w:t>сучасна</w:t>
            </w:r>
            <w:r w:rsidR="006E7136">
              <w:t xml:space="preserve"> </w:t>
            </w:r>
            <w:r w:rsidRPr="009F3147">
              <w:t>концепція</w:t>
            </w:r>
          </w:p>
        </w:tc>
        <w:tc>
          <w:tcPr>
            <w:tcW w:w="854" w:type="dxa"/>
          </w:tcPr>
          <w:p w14:paraId="5BC2F13D" w14:textId="77777777" w:rsidR="00236BDA" w:rsidRPr="009F3147" w:rsidRDefault="00236BDA" w:rsidP="00714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1,5</w:t>
            </w:r>
          </w:p>
        </w:tc>
        <w:tc>
          <w:tcPr>
            <w:tcW w:w="736" w:type="dxa"/>
          </w:tcPr>
          <w:p w14:paraId="60ADA8AB" w14:textId="77777777" w:rsidR="00236BDA" w:rsidRPr="009F3147" w:rsidRDefault="00236BDA" w:rsidP="00714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236BDA" w:rsidRPr="009F3147" w14:paraId="580BA66F" w14:textId="77777777" w:rsidTr="00236BDA">
        <w:tc>
          <w:tcPr>
            <w:tcW w:w="1276" w:type="dxa"/>
          </w:tcPr>
          <w:p w14:paraId="27A17C94" w14:textId="77777777" w:rsidR="00236BDA" w:rsidRPr="009F3147" w:rsidRDefault="00236BDA" w:rsidP="00714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2</w:t>
            </w:r>
          </w:p>
        </w:tc>
        <w:tc>
          <w:tcPr>
            <w:tcW w:w="6591" w:type="dxa"/>
          </w:tcPr>
          <w:p w14:paraId="793502E5" w14:textId="59A370F9" w:rsidR="00236BDA" w:rsidRPr="009F3147" w:rsidRDefault="00236BDA" w:rsidP="00240FD7">
            <w:pPr>
              <w:widowControl w:val="0"/>
              <w:shd w:val="clear" w:color="auto" w:fill="FFFFFF"/>
              <w:tabs>
                <w:tab w:val="left" w:pos="428"/>
              </w:tabs>
              <w:spacing w:line="240" w:lineRule="auto"/>
              <w:ind w:left="0" w:hanging="2"/>
              <w:jc w:val="both"/>
            </w:pPr>
            <w:r w:rsidRPr="009F3147">
              <w:t>Класифікація</w:t>
            </w:r>
            <w:r w:rsidR="006E7136">
              <w:t xml:space="preserve"> </w:t>
            </w:r>
            <w:r w:rsidRPr="009F3147">
              <w:t>маркетингу</w:t>
            </w:r>
          </w:p>
        </w:tc>
        <w:tc>
          <w:tcPr>
            <w:tcW w:w="854" w:type="dxa"/>
          </w:tcPr>
          <w:p w14:paraId="01BCFB53" w14:textId="77777777" w:rsidR="00236BDA" w:rsidRPr="009F3147" w:rsidRDefault="00236BDA" w:rsidP="00714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1,5</w:t>
            </w:r>
          </w:p>
        </w:tc>
        <w:tc>
          <w:tcPr>
            <w:tcW w:w="736" w:type="dxa"/>
          </w:tcPr>
          <w:p w14:paraId="4A025F37" w14:textId="77777777" w:rsidR="00236BDA" w:rsidRPr="009F3147" w:rsidRDefault="00236BDA" w:rsidP="00714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236BDA" w:rsidRPr="009F3147" w14:paraId="3B5B09F1" w14:textId="77777777" w:rsidTr="00236BDA">
        <w:tc>
          <w:tcPr>
            <w:tcW w:w="1276" w:type="dxa"/>
          </w:tcPr>
          <w:p w14:paraId="51FCDEEB" w14:textId="77777777" w:rsidR="00236BDA" w:rsidRPr="009F3147" w:rsidRDefault="00236BDA" w:rsidP="00714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3</w:t>
            </w:r>
          </w:p>
        </w:tc>
        <w:tc>
          <w:tcPr>
            <w:tcW w:w="6591" w:type="dxa"/>
          </w:tcPr>
          <w:p w14:paraId="6D00BB1B" w14:textId="0A98DB63" w:rsidR="00236BDA" w:rsidRPr="009F3147" w:rsidRDefault="00236BDA" w:rsidP="00240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8"/>
              </w:tabs>
              <w:spacing w:line="240" w:lineRule="auto"/>
              <w:ind w:left="0" w:hanging="2"/>
              <w:jc w:val="both"/>
            </w:pPr>
            <w:r w:rsidRPr="009F3147">
              <w:t>Характеристики</w:t>
            </w:r>
            <w:r w:rsidR="006E7136">
              <w:t xml:space="preserve"> </w:t>
            </w:r>
            <w:r w:rsidRPr="009F3147">
              <w:t>маркетингу</w:t>
            </w:r>
          </w:p>
        </w:tc>
        <w:tc>
          <w:tcPr>
            <w:tcW w:w="854" w:type="dxa"/>
          </w:tcPr>
          <w:p w14:paraId="5016DD90" w14:textId="77777777" w:rsidR="00236BDA" w:rsidRPr="009F3147" w:rsidRDefault="00236BDA" w:rsidP="00714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1</w:t>
            </w:r>
          </w:p>
        </w:tc>
        <w:tc>
          <w:tcPr>
            <w:tcW w:w="736" w:type="dxa"/>
          </w:tcPr>
          <w:p w14:paraId="183EC6BD" w14:textId="77777777" w:rsidR="00236BDA" w:rsidRPr="009F3147" w:rsidRDefault="00236BDA" w:rsidP="00714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236BDA" w:rsidRPr="009F3147" w14:paraId="3AE1BB2F" w14:textId="77777777" w:rsidTr="00236BDA">
        <w:tc>
          <w:tcPr>
            <w:tcW w:w="1276" w:type="dxa"/>
          </w:tcPr>
          <w:p w14:paraId="2E992EC1" w14:textId="77777777" w:rsidR="00236BDA" w:rsidRPr="009F3147" w:rsidRDefault="00236BDA" w:rsidP="00714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4</w:t>
            </w:r>
          </w:p>
        </w:tc>
        <w:tc>
          <w:tcPr>
            <w:tcW w:w="6591" w:type="dxa"/>
          </w:tcPr>
          <w:p w14:paraId="45A3718A" w14:textId="1BC2B1BE" w:rsidR="00236BDA" w:rsidRPr="009F3147" w:rsidRDefault="00236BDA" w:rsidP="00240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F3147">
              <w:t>Маркетингові</w:t>
            </w:r>
            <w:r w:rsidR="006E7136">
              <w:t xml:space="preserve"> </w:t>
            </w:r>
            <w:r w:rsidRPr="009F3147">
              <w:t>дослідження</w:t>
            </w:r>
          </w:p>
        </w:tc>
        <w:tc>
          <w:tcPr>
            <w:tcW w:w="854" w:type="dxa"/>
          </w:tcPr>
          <w:p w14:paraId="2A47834A" w14:textId="77777777" w:rsidR="00236BDA" w:rsidRPr="009F3147" w:rsidRDefault="00236BDA" w:rsidP="00714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1</w:t>
            </w:r>
          </w:p>
        </w:tc>
        <w:tc>
          <w:tcPr>
            <w:tcW w:w="736" w:type="dxa"/>
          </w:tcPr>
          <w:p w14:paraId="148484A7" w14:textId="77777777" w:rsidR="00236BDA" w:rsidRPr="009F3147" w:rsidRDefault="00236BDA" w:rsidP="00714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236BDA" w:rsidRPr="009F3147" w14:paraId="158C9F32" w14:textId="77777777" w:rsidTr="00236BDA">
        <w:tc>
          <w:tcPr>
            <w:tcW w:w="1276" w:type="dxa"/>
          </w:tcPr>
          <w:p w14:paraId="00D6BC9D" w14:textId="77777777" w:rsidR="00236BDA" w:rsidRPr="009F3147" w:rsidRDefault="00236BDA" w:rsidP="00714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5</w:t>
            </w:r>
          </w:p>
        </w:tc>
        <w:tc>
          <w:tcPr>
            <w:tcW w:w="6591" w:type="dxa"/>
          </w:tcPr>
          <w:p w14:paraId="490E91E6" w14:textId="1206AE92" w:rsidR="00236BDA" w:rsidRPr="009F3147" w:rsidRDefault="00236BDA" w:rsidP="00240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8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9F3147">
              <w:t>Маркетингова</w:t>
            </w:r>
            <w:r w:rsidR="006E7136">
              <w:t xml:space="preserve"> </w:t>
            </w:r>
            <w:r w:rsidRPr="009F3147">
              <w:t>товарна</w:t>
            </w:r>
            <w:r w:rsidR="006E7136">
              <w:rPr>
                <w:spacing w:val="-19"/>
              </w:rPr>
              <w:t xml:space="preserve"> </w:t>
            </w:r>
            <w:r w:rsidRPr="009F3147">
              <w:t>політика</w:t>
            </w:r>
          </w:p>
        </w:tc>
        <w:tc>
          <w:tcPr>
            <w:tcW w:w="854" w:type="dxa"/>
          </w:tcPr>
          <w:p w14:paraId="4F000D9B" w14:textId="77777777" w:rsidR="00236BDA" w:rsidRPr="009F3147" w:rsidRDefault="00236BDA" w:rsidP="00714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1</w:t>
            </w:r>
          </w:p>
        </w:tc>
        <w:tc>
          <w:tcPr>
            <w:tcW w:w="736" w:type="dxa"/>
          </w:tcPr>
          <w:p w14:paraId="5016CB93" w14:textId="77777777" w:rsidR="00236BDA" w:rsidRPr="009F3147" w:rsidRDefault="00236BDA" w:rsidP="00714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236BDA" w:rsidRPr="009F3147" w14:paraId="48C62DCA" w14:textId="77777777" w:rsidTr="00236BDA">
        <w:tc>
          <w:tcPr>
            <w:tcW w:w="1276" w:type="dxa"/>
          </w:tcPr>
          <w:p w14:paraId="4EC3FE01" w14:textId="77777777" w:rsidR="00236BDA" w:rsidRPr="009F3147" w:rsidRDefault="00236BDA" w:rsidP="00714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6</w:t>
            </w:r>
          </w:p>
        </w:tc>
        <w:tc>
          <w:tcPr>
            <w:tcW w:w="6591" w:type="dxa"/>
          </w:tcPr>
          <w:p w14:paraId="4FF45915" w14:textId="72B67D99" w:rsidR="00236BDA" w:rsidRPr="009F3147" w:rsidRDefault="00236BDA" w:rsidP="00240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9F3147">
              <w:t>Маркетингова</w:t>
            </w:r>
            <w:r w:rsidR="006E7136">
              <w:t xml:space="preserve"> </w:t>
            </w:r>
            <w:r w:rsidRPr="009F3147">
              <w:t>цінова</w:t>
            </w:r>
            <w:r w:rsidR="006E7136">
              <w:t xml:space="preserve"> </w:t>
            </w:r>
            <w:r w:rsidRPr="009F3147">
              <w:t>політика</w:t>
            </w:r>
          </w:p>
        </w:tc>
        <w:tc>
          <w:tcPr>
            <w:tcW w:w="854" w:type="dxa"/>
          </w:tcPr>
          <w:p w14:paraId="6C0A69F8" w14:textId="77777777" w:rsidR="00236BDA" w:rsidRPr="009F3147" w:rsidRDefault="00236BDA" w:rsidP="00714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1</w:t>
            </w:r>
          </w:p>
        </w:tc>
        <w:tc>
          <w:tcPr>
            <w:tcW w:w="736" w:type="dxa"/>
          </w:tcPr>
          <w:p w14:paraId="66904C26" w14:textId="77777777" w:rsidR="00236BDA" w:rsidRPr="009F3147" w:rsidRDefault="00236BDA" w:rsidP="00714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236BDA" w:rsidRPr="009F3147" w14:paraId="3819ACFA" w14:textId="77777777" w:rsidTr="00236BDA">
        <w:tc>
          <w:tcPr>
            <w:tcW w:w="1276" w:type="dxa"/>
          </w:tcPr>
          <w:p w14:paraId="75D76C01" w14:textId="77777777" w:rsidR="00236BDA" w:rsidRPr="009F3147" w:rsidRDefault="00236BDA" w:rsidP="00714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7</w:t>
            </w:r>
          </w:p>
        </w:tc>
        <w:tc>
          <w:tcPr>
            <w:tcW w:w="6591" w:type="dxa"/>
          </w:tcPr>
          <w:p w14:paraId="64576975" w14:textId="299D38AE" w:rsidR="00236BDA" w:rsidRPr="009F3147" w:rsidRDefault="00236BDA" w:rsidP="00240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9F3147">
              <w:t>Маркетингова</w:t>
            </w:r>
            <w:r w:rsidR="006E7136">
              <w:t xml:space="preserve"> </w:t>
            </w:r>
            <w:r w:rsidRPr="009F3147">
              <w:t>політика</w:t>
            </w:r>
            <w:r w:rsidR="006E7136">
              <w:t xml:space="preserve"> </w:t>
            </w:r>
            <w:r w:rsidRPr="009F3147">
              <w:t>розподілу</w:t>
            </w:r>
          </w:p>
        </w:tc>
        <w:tc>
          <w:tcPr>
            <w:tcW w:w="854" w:type="dxa"/>
          </w:tcPr>
          <w:p w14:paraId="08759A87" w14:textId="77777777" w:rsidR="00236BDA" w:rsidRPr="009F3147" w:rsidRDefault="00236BDA" w:rsidP="00714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1</w:t>
            </w:r>
          </w:p>
        </w:tc>
        <w:tc>
          <w:tcPr>
            <w:tcW w:w="736" w:type="dxa"/>
          </w:tcPr>
          <w:p w14:paraId="22B5EB89" w14:textId="77777777" w:rsidR="00236BDA" w:rsidRPr="009F3147" w:rsidRDefault="00236BDA" w:rsidP="00714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236BDA" w:rsidRPr="009F3147" w14:paraId="24055BF1" w14:textId="77777777" w:rsidTr="00236BDA">
        <w:tc>
          <w:tcPr>
            <w:tcW w:w="1276" w:type="dxa"/>
          </w:tcPr>
          <w:p w14:paraId="4C0DD43A" w14:textId="77777777" w:rsidR="00236BDA" w:rsidRPr="009F3147" w:rsidRDefault="00236BDA" w:rsidP="00714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8</w:t>
            </w:r>
          </w:p>
        </w:tc>
        <w:tc>
          <w:tcPr>
            <w:tcW w:w="6591" w:type="dxa"/>
          </w:tcPr>
          <w:p w14:paraId="49939401" w14:textId="32CB510A" w:rsidR="00236BDA" w:rsidRPr="009F3147" w:rsidRDefault="00236BDA" w:rsidP="00240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9F3147">
              <w:t>Маркетингова</w:t>
            </w:r>
            <w:r w:rsidR="006E7136">
              <w:t xml:space="preserve"> </w:t>
            </w:r>
            <w:r w:rsidRPr="009F3147">
              <w:t>політика</w:t>
            </w:r>
            <w:r w:rsidR="006E7136">
              <w:t xml:space="preserve"> </w:t>
            </w:r>
            <w:r w:rsidRPr="009F3147">
              <w:t>просування</w:t>
            </w:r>
          </w:p>
        </w:tc>
        <w:tc>
          <w:tcPr>
            <w:tcW w:w="854" w:type="dxa"/>
          </w:tcPr>
          <w:p w14:paraId="3DA1C986" w14:textId="77777777" w:rsidR="00236BDA" w:rsidRPr="009F3147" w:rsidRDefault="00236BDA" w:rsidP="00714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1</w:t>
            </w:r>
          </w:p>
        </w:tc>
        <w:tc>
          <w:tcPr>
            <w:tcW w:w="736" w:type="dxa"/>
          </w:tcPr>
          <w:p w14:paraId="02BCE762" w14:textId="77777777" w:rsidR="00236BDA" w:rsidRPr="009F3147" w:rsidRDefault="00236BDA" w:rsidP="00714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236BDA" w:rsidRPr="009F3147" w14:paraId="75E4DF59" w14:textId="77777777" w:rsidTr="00236BDA">
        <w:tc>
          <w:tcPr>
            <w:tcW w:w="1276" w:type="dxa"/>
          </w:tcPr>
          <w:p w14:paraId="7CA4EF03" w14:textId="77777777" w:rsidR="00236BDA" w:rsidRPr="009F3147" w:rsidRDefault="00236BDA" w:rsidP="00714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9</w:t>
            </w:r>
          </w:p>
        </w:tc>
        <w:tc>
          <w:tcPr>
            <w:tcW w:w="6591" w:type="dxa"/>
          </w:tcPr>
          <w:p w14:paraId="5E723B5A" w14:textId="7A5454A3" w:rsidR="00236BDA" w:rsidRPr="009F3147" w:rsidRDefault="00236BDA" w:rsidP="00240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9F3147">
              <w:t>Організація</w:t>
            </w:r>
            <w:r w:rsidR="006E7136">
              <w:t xml:space="preserve"> </w:t>
            </w:r>
            <w:r w:rsidRPr="009F3147">
              <w:t>маркетингу</w:t>
            </w:r>
          </w:p>
        </w:tc>
        <w:tc>
          <w:tcPr>
            <w:tcW w:w="854" w:type="dxa"/>
          </w:tcPr>
          <w:p w14:paraId="5F5BCFDF" w14:textId="77777777" w:rsidR="00236BDA" w:rsidRPr="009F3147" w:rsidRDefault="00236BDA" w:rsidP="00714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1</w:t>
            </w:r>
          </w:p>
        </w:tc>
        <w:tc>
          <w:tcPr>
            <w:tcW w:w="736" w:type="dxa"/>
          </w:tcPr>
          <w:p w14:paraId="60429898" w14:textId="77777777" w:rsidR="00236BDA" w:rsidRPr="009F3147" w:rsidRDefault="00236BDA" w:rsidP="00714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236BDA" w:rsidRPr="009F3147" w14:paraId="30F88070" w14:textId="77777777" w:rsidTr="00236BDA">
        <w:tc>
          <w:tcPr>
            <w:tcW w:w="1276" w:type="dxa"/>
          </w:tcPr>
          <w:p w14:paraId="68595B41" w14:textId="77777777" w:rsidR="00236BDA" w:rsidRPr="009F3147" w:rsidRDefault="00236BDA" w:rsidP="00714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10</w:t>
            </w:r>
          </w:p>
        </w:tc>
        <w:tc>
          <w:tcPr>
            <w:tcW w:w="6591" w:type="dxa"/>
          </w:tcPr>
          <w:p w14:paraId="470ECB9E" w14:textId="7ED89627" w:rsidR="00236BDA" w:rsidRPr="009F3147" w:rsidRDefault="00236BDA" w:rsidP="00240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F3147">
              <w:t>Контроль</w:t>
            </w:r>
            <w:r w:rsidR="006E7136">
              <w:t xml:space="preserve"> </w:t>
            </w:r>
            <w:r w:rsidRPr="009F3147">
              <w:t>маркетингу</w:t>
            </w:r>
          </w:p>
        </w:tc>
        <w:tc>
          <w:tcPr>
            <w:tcW w:w="854" w:type="dxa"/>
          </w:tcPr>
          <w:p w14:paraId="1DA641AB" w14:textId="77777777" w:rsidR="00236BDA" w:rsidRPr="009F3147" w:rsidRDefault="00236BDA" w:rsidP="00714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1</w:t>
            </w:r>
          </w:p>
        </w:tc>
        <w:tc>
          <w:tcPr>
            <w:tcW w:w="736" w:type="dxa"/>
          </w:tcPr>
          <w:p w14:paraId="0E320BB9" w14:textId="77777777" w:rsidR="00236BDA" w:rsidRPr="009F3147" w:rsidRDefault="00236BDA" w:rsidP="00714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236BDA" w:rsidRPr="009F3147" w14:paraId="19048F1A" w14:textId="77777777" w:rsidTr="00236BDA">
        <w:tc>
          <w:tcPr>
            <w:tcW w:w="1276" w:type="dxa"/>
          </w:tcPr>
          <w:p w14:paraId="4864266C" w14:textId="77777777" w:rsidR="00236BDA" w:rsidRPr="009F3147" w:rsidRDefault="00236BDA" w:rsidP="00714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11</w:t>
            </w:r>
          </w:p>
        </w:tc>
        <w:tc>
          <w:tcPr>
            <w:tcW w:w="6591" w:type="dxa"/>
          </w:tcPr>
          <w:p w14:paraId="4522DFFD" w14:textId="2A6F80A3" w:rsidR="00236BDA" w:rsidRPr="009F3147" w:rsidRDefault="00236BDA" w:rsidP="00240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F3147">
              <w:t>План</w:t>
            </w:r>
            <w:r w:rsidR="006E7136">
              <w:t xml:space="preserve"> </w:t>
            </w:r>
            <w:r w:rsidRPr="009F3147">
              <w:t>маркетингу</w:t>
            </w:r>
            <w:r w:rsidR="006E7136">
              <w:t xml:space="preserve"> </w:t>
            </w:r>
            <w:r w:rsidRPr="009F3147">
              <w:t>підприємства</w:t>
            </w:r>
          </w:p>
        </w:tc>
        <w:tc>
          <w:tcPr>
            <w:tcW w:w="854" w:type="dxa"/>
          </w:tcPr>
          <w:p w14:paraId="65F7D62F" w14:textId="77777777" w:rsidR="00236BDA" w:rsidRPr="009F3147" w:rsidRDefault="00236BDA" w:rsidP="00714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F3147">
              <w:rPr>
                <w:color w:val="000000"/>
              </w:rPr>
              <w:t>1</w:t>
            </w:r>
          </w:p>
        </w:tc>
        <w:tc>
          <w:tcPr>
            <w:tcW w:w="736" w:type="dxa"/>
          </w:tcPr>
          <w:p w14:paraId="6FE0AAC7" w14:textId="77777777" w:rsidR="00236BDA" w:rsidRPr="009F3147" w:rsidRDefault="00236BDA" w:rsidP="00714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236BDA" w:rsidRPr="009F3147" w14:paraId="42406104" w14:textId="77777777" w:rsidTr="00236BDA">
        <w:tc>
          <w:tcPr>
            <w:tcW w:w="7867" w:type="dxa"/>
            <w:gridSpan w:val="2"/>
          </w:tcPr>
          <w:p w14:paraId="5EF2A732" w14:textId="77777777" w:rsidR="00236BDA" w:rsidRPr="009F3147" w:rsidRDefault="00236BDA" w:rsidP="00236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F3147">
              <w:rPr>
                <w:b/>
                <w:color w:val="000000"/>
              </w:rPr>
              <w:t>Разом</w:t>
            </w:r>
          </w:p>
        </w:tc>
        <w:tc>
          <w:tcPr>
            <w:tcW w:w="854" w:type="dxa"/>
          </w:tcPr>
          <w:p w14:paraId="1E04FF56" w14:textId="77777777" w:rsidR="00236BDA" w:rsidRPr="009F3147" w:rsidRDefault="00236BDA" w:rsidP="00236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9F3147">
              <w:rPr>
                <w:b/>
                <w:color w:val="000000"/>
              </w:rPr>
              <w:t>12</w:t>
            </w:r>
          </w:p>
        </w:tc>
        <w:tc>
          <w:tcPr>
            <w:tcW w:w="736" w:type="dxa"/>
          </w:tcPr>
          <w:p w14:paraId="40C4355F" w14:textId="77777777" w:rsidR="00236BDA" w:rsidRPr="009F3147" w:rsidRDefault="00236BDA" w:rsidP="00236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14:paraId="3AD6B8AF" w14:textId="77777777" w:rsidR="003C41ED" w:rsidRPr="009F3147" w:rsidRDefault="003C41ED" w:rsidP="003A04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5A77F06F" w14:textId="19A6BC97" w:rsidR="003C41ED" w:rsidRPr="009F3147" w:rsidRDefault="00193E6E" w:rsidP="003A04A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9F3147">
        <w:rPr>
          <w:b/>
          <w:color w:val="000000"/>
          <w:sz w:val="28"/>
          <w:szCs w:val="28"/>
        </w:rPr>
        <w:t>Види</w:t>
      </w:r>
      <w:r w:rsidR="006E7136">
        <w:rPr>
          <w:b/>
          <w:color w:val="000000"/>
          <w:sz w:val="28"/>
          <w:szCs w:val="28"/>
        </w:rPr>
        <w:t xml:space="preserve"> </w:t>
      </w:r>
      <w:r w:rsidRPr="009F3147">
        <w:rPr>
          <w:b/>
          <w:color w:val="000000"/>
          <w:sz w:val="28"/>
          <w:szCs w:val="28"/>
        </w:rPr>
        <w:t>і</w:t>
      </w:r>
      <w:r w:rsidR="006E7136">
        <w:rPr>
          <w:b/>
          <w:color w:val="000000"/>
          <w:sz w:val="28"/>
          <w:szCs w:val="28"/>
        </w:rPr>
        <w:t xml:space="preserve"> </w:t>
      </w:r>
      <w:r w:rsidRPr="009F3147">
        <w:rPr>
          <w:b/>
          <w:color w:val="000000"/>
          <w:sz w:val="28"/>
          <w:szCs w:val="28"/>
        </w:rPr>
        <w:t>зміст</w:t>
      </w:r>
      <w:r w:rsidR="006E7136">
        <w:rPr>
          <w:b/>
          <w:color w:val="000000"/>
          <w:sz w:val="28"/>
          <w:szCs w:val="28"/>
        </w:rPr>
        <w:t xml:space="preserve"> </w:t>
      </w:r>
      <w:r w:rsidRPr="009F3147">
        <w:rPr>
          <w:b/>
          <w:color w:val="000000"/>
          <w:sz w:val="28"/>
          <w:szCs w:val="28"/>
        </w:rPr>
        <w:t>поточних</w:t>
      </w:r>
      <w:r w:rsidR="006E7136">
        <w:rPr>
          <w:b/>
          <w:color w:val="000000"/>
          <w:sz w:val="28"/>
          <w:szCs w:val="28"/>
        </w:rPr>
        <w:t xml:space="preserve"> </w:t>
      </w:r>
      <w:r w:rsidRPr="009F3147">
        <w:rPr>
          <w:b/>
          <w:color w:val="000000"/>
          <w:sz w:val="28"/>
          <w:szCs w:val="28"/>
        </w:rPr>
        <w:t>контрольних</w:t>
      </w:r>
      <w:r w:rsidR="006E7136">
        <w:rPr>
          <w:b/>
          <w:color w:val="000000"/>
          <w:sz w:val="28"/>
          <w:szCs w:val="28"/>
        </w:rPr>
        <w:t xml:space="preserve"> </w:t>
      </w:r>
      <w:r w:rsidRPr="009F3147">
        <w:rPr>
          <w:b/>
          <w:color w:val="000000"/>
          <w:sz w:val="28"/>
          <w:szCs w:val="28"/>
        </w:rPr>
        <w:t>заходів</w:t>
      </w:r>
      <w:r w:rsidR="006E7136">
        <w:rPr>
          <w:b/>
          <w:color w:val="000000"/>
          <w:sz w:val="28"/>
          <w:szCs w:val="28"/>
        </w:rPr>
        <w:t xml:space="preserve"> </w:t>
      </w:r>
    </w:p>
    <w:tbl>
      <w:tblPr>
        <w:tblStyle w:val="afe"/>
        <w:tblW w:w="9889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126"/>
        <w:gridCol w:w="3261"/>
        <w:gridCol w:w="2410"/>
        <w:gridCol w:w="850"/>
      </w:tblGrid>
      <w:tr w:rsidR="003C41ED" w:rsidRPr="009F3147" w14:paraId="5B95D9D6" w14:textId="77777777" w:rsidTr="0099039E">
        <w:trPr>
          <w:trHeight w:val="800"/>
        </w:trPr>
        <w:tc>
          <w:tcPr>
            <w:tcW w:w="1242" w:type="dxa"/>
            <w:vAlign w:val="center"/>
          </w:tcPr>
          <w:p w14:paraId="464FAA84" w14:textId="53BE9303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№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змістового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модуля</w:t>
            </w:r>
          </w:p>
        </w:tc>
        <w:tc>
          <w:tcPr>
            <w:tcW w:w="2126" w:type="dxa"/>
            <w:vAlign w:val="center"/>
          </w:tcPr>
          <w:p w14:paraId="794D5BC6" w14:textId="03693366" w:rsidR="003C41ED" w:rsidRPr="009F3147" w:rsidRDefault="00193E6E" w:rsidP="00990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Види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поточних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контрольних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заходів</w:t>
            </w:r>
          </w:p>
        </w:tc>
        <w:tc>
          <w:tcPr>
            <w:tcW w:w="3261" w:type="dxa"/>
          </w:tcPr>
          <w:p w14:paraId="27C6A242" w14:textId="4F786182" w:rsidR="003C41ED" w:rsidRPr="009F3147" w:rsidRDefault="00193E6E" w:rsidP="00990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Зміст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поточного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контрольного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заходу</w:t>
            </w:r>
          </w:p>
        </w:tc>
        <w:tc>
          <w:tcPr>
            <w:tcW w:w="2410" w:type="dxa"/>
          </w:tcPr>
          <w:p w14:paraId="0A4B840A" w14:textId="65C710C5" w:rsidR="003C41ED" w:rsidRPr="009F3147" w:rsidRDefault="00193E6E" w:rsidP="00990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*Критерії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оцінювання</w:t>
            </w:r>
          </w:p>
        </w:tc>
        <w:tc>
          <w:tcPr>
            <w:tcW w:w="850" w:type="dxa"/>
          </w:tcPr>
          <w:p w14:paraId="0E1520BE" w14:textId="1603BFF2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Усього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балів</w:t>
            </w:r>
          </w:p>
        </w:tc>
      </w:tr>
      <w:tr w:rsidR="003C41ED" w:rsidRPr="009F3147" w14:paraId="2689A7BE" w14:textId="77777777" w:rsidTr="0099039E">
        <w:trPr>
          <w:trHeight w:val="340"/>
        </w:trPr>
        <w:tc>
          <w:tcPr>
            <w:tcW w:w="1242" w:type="dxa"/>
            <w:vAlign w:val="center"/>
          </w:tcPr>
          <w:p w14:paraId="1ED2C527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 w:rsidRPr="009F3147">
              <w:rPr>
                <w:rFonts w:ascii="Noto Sans Symbols" w:eastAsia="Noto Sans Symbols" w:hAnsi="Noto Sans Symbols" w:cs="Noto Sans Symbols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16E23DEA" w14:textId="77777777" w:rsidR="003C41ED" w:rsidRPr="009F3147" w:rsidRDefault="00193E6E" w:rsidP="00990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 w:rsidRPr="009F3147">
              <w:rPr>
                <w:rFonts w:ascii="Noto Sans Symbols" w:eastAsia="Noto Sans Symbols" w:hAnsi="Noto Sans Symbols" w:cs="Noto Sans Symbols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14:paraId="006DFE32" w14:textId="77777777" w:rsidR="003C41ED" w:rsidRPr="009F3147" w:rsidRDefault="00193E6E" w:rsidP="00990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 w:rsidRPr="009F3147">
              <w:rPr>
                <w:rFonts w:ascii="Noto Sans Symbols" w:eastAsia="Noto Sans Symbols" w:hAnsi="Noto Sans Symbols" w:cs="Noto Sans Symbols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14:paraId="16BD82E2" w14:textId="77777777" w:rsidR="003C41ED" w:rsidRPr="009F3147" w:rsidRDefault="00193E6E" w:rsidP="00990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 w:rsidRPr="009F3147">
              <w:rPr>
                <w:rFonts w:ascii="Noto Sans Symbols" w:eastAsia="Noto Sans Symbols" w:hAnsi="Noto Sans Symbols" w:cs="Noto Sans Symbols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14:paraId="7F52CCD9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 w:rsidRPr="009F3147">
              <w:rPr>
                <w:rFonts w:ascii="Noto Sans Symbols" w:eastAsia="Noto Sans Symbols" w:hAnsi="Noto Sans Symbols" w:cs="Noto Sans Symbols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7147F5" w:rsidRPr="009F3147" w14:paraId="2EC7880F" w14:textId="77777777" w:rsidTr="0099039E">
        <w:tc>
          <w:tcPr>
            <w:tcW w:w="1242" w:type="dxa"/>
            <w:vMerge w:val="restart"/>
            <w:vAlign w:val="center"/>
          </w:tcPr>
          <w:p w14:paraId="09F4EC7C" w14:textId="77777777" w:rsidR="007147F5" w:rsidRPr="009F3147" w:rsidRDefault="007147F5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14:paraId="1420F6F7" w14:textId="2719A22D" w:rsidR="00ED1C5C" w:rsidRPr="009F3147" w:rsidRDefault="00ED1C5C" w:rsidP="0099039E">
            <w:pPr>
              <w:widowControl w:val="0"/>
              <w:spacing w:line="240" w:lineRule="auto"/>
              <w:ind w:leftChars="0" w:left="0" w:firstLineChars="0" w:firstLine="0"/>
              <w:jc w:val="center"/>
            </w:pPr>
            <w:r w:rsidRPr="009F3147">
              <w:t>Експрес-опитування</w:t>
            </w:r>
            <w:r w:rsidR="006E7136">
              <w:t xml:space="preserve"> </w:t>
            </w:r>
            <w:r w:rsidRPr="009F3147">
              <w:t>студентів,</w:t>
            </w:r>
            <w:r w:rsidR="006E7136">
              <w:t xml:space="preserve"> </w:t>
            </w:r>
            <w:r w:rsidRPr="009F3147">
              <w:t>навчальна</w:t>
            </w:r>
            <w:r w:rsidR="006E7136">
              <w:t xml:space="preserve"> </w:t>
            </w:r>
            <w:r w:rsidRPr="009F3147">
              <w:t>дискусія</w:t>
            </w:r>
          </w:p>
          <w:p w14:paraId="4FAF11C2" w14:textId="77777777" w:rsidR="007147F5" w:rsidRPr="009F3147" w:rsidRDefault="007147F5" w:rsidP="0099039E">
            <w:pPr>
              <w:widowControl w:val="0"/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14:paraId="0A4929E1" w14:textId="5A65C904" w:rsidR="0092023F" w:rsidRPr="009F3147" w:rsidRDefault="00080A9D" w:rsidP="0092023F">
            <w:pPr>
              <w:pStyle w:val="af0"/>
              <w:widowControl w:val="0"/>
              <w:tabs>
                <w:tab w:val="left" w:pos="942"/>
                <w:tab w:val="left" w:pos="993"/>
              </w:tabs>
              <w:suppressAutoHyphens w:val="0"/>
              <w:autoSpaceDE w:val="0"/>
              <w:autoSpaceDN w:val="0"/>
              <w:spacing w:after="0" w:line="240" w:lineRule="auto"/>
              <w:ind w:leftChars="0" w:left="0" w:right="-108" w:firstLineChars="0" w:firstLine="0"/>
              <w:contextualSpacing w:val="0"/>
              <w:jc w:val="left"/>
              <w:textDirection w:val="lrTb"/>
              <w:textAlignment w:val="auto"/>
              <w:outlineLvl w:val="9"/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</w:pP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Характеристика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основного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змісту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поняття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«Маркетинг».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Принципи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та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функції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маркетингу.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Основні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категорії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маркетингу.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Маркетингове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середовище: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склад,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характеристика.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Етапи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еволюції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маркетингу.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lastRenderedPageBreak/>
              <w:t>Сутність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сучасної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концепції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маркетингу.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Розвиток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маркетингу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в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умовах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вітчизняної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економіки.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2023F"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Класифікація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2023F"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маркетингу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2023F"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залежно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2023F"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від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2023F"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орієнтації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2023F"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маркетингової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2023F"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діяльності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2023F"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підприємства,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2023F"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сфери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2023F"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застосування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2023F"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та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2023F"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суб’єктів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2023F"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маркетингу.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2023F"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Класифікація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2023F"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маркетингу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2023F"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залежно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2023F"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від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2023F"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терміну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2023F"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маркетингової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2023F"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політики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2023F"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підприємства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2023F"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та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2023F"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рівнем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2023F"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розв’язання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2023F"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маркетингових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2023F"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завдань.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2023F"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Класифікація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2023F"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маркетингу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2023F"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за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2023F"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ступенем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2023F"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диференціації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2023F"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маркетингових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2023F"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функцій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2023F"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та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2023F"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кінцевої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2023F"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мети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2023F"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діяльності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2023F"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підприємства.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2023F"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Види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2023F"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маркетингу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2023F"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залежно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2023F"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від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2023F"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ступеня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2023F"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охоплення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2023F"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цільової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2023F"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аудиторії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2023F"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та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2023F"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території.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2023F"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Класифікація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2023F"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маркетингу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2023F"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залежно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2023F"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від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2023F"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маркетингової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2023F"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стратегії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2023F"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і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2023F"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тактики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2023F"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конкурентів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2023F"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та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2023F"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видів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2023F"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діяльності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2023F"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окремої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2023F"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особи.</w:t>
            </w:r>
          </w:p>
        </w:tc>
        <w:tc>
          <w:tcPr>
            <w:tcW w:w="2410" w:type="dxa"/>
          </w:tcPr>
          <w:p w14:paraId="33D84D85" w14:textId="0E82E0F0" w:rsidR="007147F5" w:rsidRPr="009F3147" w:rsidRDefault="007147F5" w:rsidP="00990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lastRenderedPageBreak/>
              <w:t>Тестові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питання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оцінюються:</w:t>
            </w:r>
          </w:p>
          <w:p w14:paraId="0C22A450" w14:textId="77777777" w:rsidR="007147F5" w:rsidRPr="009F3147" w:rsidRDefault="007147F5" w:rsidP="00990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правильно/</w:t>
            </w:r>
          </w:p>
          <w:p w14:paraId="28063EFF" w14:textId="77777777" w:rsidR="007147F5" w:rsidRPr="009F3147" w:rsidRDefault="007147F5" w:rsidP="00990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неправильно.</w:t>
            </w:r>
          </w:p>
          <w:p w14:paraId="12AB7D61" w14:textId="434BDFE3" w:rsidR="007147F5" w:rsidRPr="009F3147" w:rsidRDefault="007147F5" w:rsidP="00990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Кількість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питань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–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 xml:space="preserve"> </w:t>
            </w:r>
            <w:r w:rsidR="00236BDA"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5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.</w:t>
            </w:r>
          </w:p>
          <w:p w14:paraId="57F5A351" w14:textId="3D4A307C" w:rsidR="007147F5" w:rsidRPr="009F3147" w:rsidRDefault="007147F5" w:rsidP="00236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Правильна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відповідь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оцінюється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у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 xml:space="preserve"> </w:t>
            </w:r>
            <w:r w:rsidR="00236BDA"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1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бал.</w:t>
            </w:r>
          </w:p>
        </w:tc>
        <w:tc>
          <w:tcPr>
            <w:tcW w:w="850" w:type="dxa"/>
          </w:tcPr>
          <w:p w14:paraId="0587334B" w14:textId="77777777" w:rsidR="007147F5" w:rsidRPr="009F3147" w:rsidRDefault="00236BDA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 w:rsidRPr="009F3147">
              <w:rPr>
                <w:rFonts w:ascii="Noto Sans Symbols" w:eastAsia="Noto Sans Symbols" w:hAnsi="Noto Sans Symbols" w:cs="Noto Sans Symbols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7147F5" w:rsidRPr="009F3147" w14:paraId="271857D2" w14:textId="77777777" w:rsidTr="0099039E">
        <w:trPr>
          <w:trHeight w:val="340"/>
        </w:trPr>
        <w:tc>
          <w:tcPr>
            <w:tcW w:w="1242" w:type="dxa"/>
            <w:vMerge/>
            <w:vAlign w:val="center"/>
          </w:tcPr>
          <w:p w14:paraId="37BB69B0" w14:textId="77777777" w:rsidR="007147F5" w:rsidRPr="009F3147" w:rsidRDefault="007147F5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BD24E4B" w14:textId="0EFBAE1A" w:rsidR="00ED1C5C" w:rsidRPr="009F3147" w:rsidRDefault="00ED1C5C" w:rsidP="00990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9F3147">
              <w:rPr>
                <w:color w:val="000000"/>
                <w:sz w:val="22"/>
                <w:szCs w:val="22"/>
              </w:rPr>
              <w:t>Практичн</w:t>
            </w:r>
            <w:r w:rsidR="00165111" w:rsidRPr="009F3147">
              <w:rPr>
                <w:color w:val="000000"/>
                <w:sz w:val="22"/>
                <w:szCs w:val="22"/>
              </w:rPr>
              <w:t>і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color w:val="000000"/>
                <w:sz w:val="22"/>
                <w:szCs w:val="22"/>
              </w:rPr>
              <w:t>завдання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="00165111" w:rsidRPr="009F3147">
              <w:rPr>
                <w:color w:val="000000"/>
                <w:sz w:val="22"/>
                <w:szCs w:val="22"/>
              </w:rPr>
              <w:t>№1,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="00165111" w:rsidRPr="009F3147">
              <w:rPr>
                <w:color w:val="000000"/>
                <w:sz w:val="22"/>
                <w:szCs w:val="22"/>
              </w:rPr>
              <w:t>№2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</w:p>
          <w:p w14:paraId="3E12666B" w14:textId="77777777" w:rsidR="007147F5" w:rsidRPr="009F3147" w:rsidRDefault="007147F5" w:rsidP="0099039E">
            <w:pPr>
              <w:widowControl w:val="0"/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14:paraId="62EFE22C" w14:textId="65001592" w:rsidR="007147F5" w:rsidRPr="009F3147" w:rsidRDefault="00ED1C5C" w:rsidP="00920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firstLineChars="0" w:hanging="2"/>
              <w:rPr>
                <w:rFonts w:ascii="Noto Sans Symbols" w:eastAsia="Noto Sans Symbols" w:hAnsi="Noto Sans Symbols" w:cs="Noto Sans Symbols"/>
                <w:color w:val="000000"/>
              </w:rPr>
            </w:pPr>
            <w:r w:rsidRPr="009F3147">
              <w:rPr>
                <w:rFonts w:ascii="Noto Sans Symbols" w:eastAsia="Noto Sans Symbols" w:hAnsi="Noto Sans Symbols" w:cs="Noto Sans Symbols"/>
                <w:color w:val="000000"/>
              </w:rPr>
              <w:t>Практичне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</w:rPr>
              <w:t>завдання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</w:rPr>
              <w:t>у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</w:rPr>
              <w:t>завантажено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</w:rPr>
              <w:t>на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</w:rPr>
              <w:t>сайт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</w:rPr>
              <w:t>системи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proofErr w:type="spellStart"/>
            <w:r w:rsidRPr="009F3147">
              <w:rPr>
                <w:rFonts w:ascii="Noto Sans Symbols" w:eastAsia="Noto Sans Symbols" w:hAnsi="Noto Sans Symbols" w:cs="Noto Sans Symbols"/>
                <w:color w:val="000000"/>
              </w:rPr>
              <w:t>Moodle</w:t>
            </w:r>
            <w:proofErr w:type="spellEnd"/>
            <w:r w:rsidR="006E7136"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</w:rPr>
              <w:t>ЗНУ</w:t>
            </w:r>
          </w:p>
        </w:tc>
        <w:tc>
          <w:tcPr>
            <w:tcW w:w="2410" w:type="dxa"/>
          </w:tcPr>
          <w:p w14:paraId="27C4A0E1" w14:textId="77777777" w:rsidR="007147F5" w:rsidRPr="009F3147" w:rsidRDefault="007147F5" w:rsidP="00990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3D5CAAFC" w14:textId="77777777" w:rsidR="007147F5" w:rsidRPr="009F3147" w:rsidRDefault="00236BDA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 w:rsidRPr="009F3147">
              <w:rPr>
                <w:rFonts w:ascii="Noto Sans Symbols" w:eastAsia="Noto Sans Symbols" w:hAnsi="Noto Sans Symbols" w:cs="Noto Sans Symbols"/>
                <w:b/>
                <w:color w:val="000000"/>
                <w:sz w:val="22"/>
                <w:szCs w:val="22"/>
              </w:rPr>
              <w:t>10</w:t>
            </w:r>
          </w:p>
        </w:tc>
      </w:tr>
      <w:tr w:rsidR="003C41ED" w:rsidRPr="009F3147" w14:paraId="2DF3F951" w14:textId="77777777" w:rsidTr="0099039E">
        <w:trPr>
          <w:trHeight w:val="60"/>
        </w:trPr>
        <w:tc>
          <w:tcPr>
            <w:tcW w:w="1242" w:type="dxa"/>
            <w:vAlign w:val="center"/>
          </w:tcPr>
          <w:p w14:paraId="6BEDD7B2" w14:textId="2DE1B455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 w:rsidRPr="009F3147">
              <w:rPr>
                <w:rFonts w:ascii="Noto Sans Symbols" w:eastAsia="Noto Sans Symbols" w:hAnsi="Noto Sans Symbols" w:cs="Noto Sans Symbols"/>
                <w:b/>
                <w:color w:val="000000"/>
                <w:sz w:val="22"/>
                <w:szCs w:val="22"/>
              </w:rPr>
              <w:t>Усього</w:t>
            </w:r>
            <w:r w:rsidR="006E7136">
              <w:rPr>
                <w:rFonts w:ascii="Noto Sans Symbols" w:eastAsia="Noto Sans Symbols" w:hAnsi="Noto Sans Symbols" w:cs="Noto Sans Symbols"/>
                <w:b/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b/>
                <w:color w:val="000000"/>
                <w:sz w:val="22"/>
                <w:szCs w:val="22"/>
              </w:rPr>
              <w:t>за</w:t>
            </w:r>
            <w:r w:rsidR="006E7136">
              <w:rPr>
                <w:rFonts w:ascii="Noto Sans Symbols" w:eastAsia="Noto Sans Symbols" w:hAnsi="Noto Sans Symbols" w:cs="Noto Sans Symbols"/>
                <w:b/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b/>
                <w:color w:val="000000"/>
                <w:sz w:val="22"/>
                <w:szCs w:val="22"/>
              </w:rPr>
              <w:t>ЗМ</w:t>
            </w:r>
            <w:r w:rsidR="006E7136">
              <w:rPr>
                <w:rFonts w:ascii="Noto Sans Symbols" w:eastAsia="Noto Sans Symbols" w:hAnsi="Noto Sans Symbols" w:cs="Noto Sans Symbols"/>
                <w:b/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1E78C1A6" w14:textId="77777777" w:rsidR="003C41ED" w:rsidRPr="009F3147" w:rsidRDefault="00193E6E" w:rsidP="00990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 w:rsidRPr="009F3147">
              <w:rPr>
                <w:rFonts w:ascii="Noto Sans Symbols" w:eastAsia="Noto Sans Symbols" w:hAnsi="Noto Sans Symbols" w:cs="Noto Sans Symbols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14:paraId="19A9CC0F" w14:textId="77777777" w:rsidR="003C41ED" w:rsidRPr="009F3147" w:rsidRDefault="003C41ED" w:rsidP="00920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firstLineChars="0" w:hanging="2"/>
              <w:rPr>
                <w:rFonts w:ascii="Noto Sans Symbols" w:eastAsia="Noto Sans Symbols" w:hAnsi="Noto Sans Symbols" w:cs="Noto Sans Symbols"/>
                <w:color w:val="000000"/>
              </w:rPr>
            </w:pPr>
          </w:p>
        </w:tc>
        <w:tc>
          <w:tcPr>
            <w:tcW w:w="2410" w:type="dxa"/>
          </w:tcPr>
          <w:p w14:paraId="22060B41" w14:textId="77777777" w:rsidR="003C41ED" w:rsidRPr="009F3147" w:rsidRDefault="003C41ED" w:rsidP="00990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5CEA921B" w14:textId="77777777" w:rsidR="003C41ED" w:rsidRPr="009F3147" w:rsidRDefault="00236BDA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 w:rsidRPr="009F3147">
              <w:rPr>
                <w:rFonts w:ascii="Noto Sans Symbols" w:eastAsia="Noto Sans Symbols" w:hAnsi="Noto Sans Symbols" w:cs="Noto Sans Symbols"/>
                <w:b/>
                <w:color w:val="000000"/>
                <w:sz w:val="22"/>
                <w:szCs w:val="22"/>
              </w:rPr>
              <w:t>15</w:t>
            </w:r>
          </w:p>
        </w:tc>
      </w:tr>
      <w:tr w:rsidR="00236BDA" w:rsidRPr="009F3147" w14:paraId="5903E52D" w14:textId="77777777" w:rsidTr="0099039E">
        <w:tc>
          <w:tcPr>
            <w:tcW w:w="1242" w:type="dxa"/>
            <w:vMerge w:val="restart"/>
            <w:vAlign w:val="center"/>
          </w:tcPr>
          <w:p w14:paraId="03B0544C" w14:textId="77777777" w:rsidR="00236BDA" w:rsidRPr="009F3147" w:rsidRDefault="00236BDA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14:paraId="1E9EA01C" w14:textId="453E667B" w:rsidR="00236BDA" w:rsidRPr="009F3147" w:rsidRDefault="00236BDA" w:rsidP="0099039E">
            <w:pPr>
              <w:widowControl w:val="0"/>
              <w:spacing w:line="240" w:lineRule="auto"/>
              <w:ind w:leftChars="0" w:left="0" w:firstLineChars="0" w:firstLine="0"/>
              <w:jc w:val="center"/>
            </w:pPr>
            <w:r w:rsidRPr="009F3147">
              <w:t>Експрес-опитування</w:t>
            </w:r>
            <w:r w:rsidR="006E7136">
              <w:t xml:space="preserve"> </w:t>
            </w:r>
            <w:r w:rsidRPr="009F3147">
              <w:t>студентів,</w:t>
            </w:r>
            <w:r w:rsidR="006E7136">
              <w:t xml:space="preserve"> </w:t>
            </w:r>
            <w:r w:rsidRPr="009F3147">
              <w:t>навчальна</w:t>
            </w:r>
            <w:r w:rsidR="006E7136">
              <w:t xml:space="preserve"> </w:t>
            </w:r>
            <w:r w:rsidRPr="009F3147">
              <w:t>дискусія</w:t>
            </w:r>
          </w:p>
          <w:p w14:paraId="46710400" w14:textId="77777777" w:rsidR="00236BDA" w:rsidRPr="009F3147" w:rsidRDefault="00236BDA" w:rsidP="0099039E">
            <w:pPr>
              <w:widowControl w:val="0"/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14:paraId="78B345D2" w14:textId="0EC49041" w:rsidR="00236BDA" w:rsidRPr="009F3147" w:rsidRDefault="0092023F" w:rsidP="0092023F">
            <w:pPr>
              <w:pStyle w:val="af0"/>
              <w:widowControl w:val="0"/>
              <w:tabs>
                <w:tab w:val="left" w:pos="993"/>
                <w:tab w:val="left" w:pos="1355"/>
              </w:tabs>
              <w:suppressAutoHyphens w:val="0"/>
              <w:autoSpaceDE w:val="0"/>
              <w:autoSpaceDN w:val="0"/>
              <w:spacing w:after="0" w:line="240" w:lineRule="auto"/>
              <w:ind w:leftChars="0" w:left="0" w:right="-108" w:firstLineChars="0" w:firstLine="0"/>
              <w:contextualSpacing w:val="0"/>
              <w:jc w:val="left"/>
              <w:textDirection w:val="lrTb"/>
              <w:textAlignment w:val="auto"/>
              <w:outlineLvl w:val="9"/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</w:pP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Принципи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маркетингу.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Завдання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маркетингу.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Функції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маркетингу.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Засоби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маркетингу: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структура,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види.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Фактори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макро</w:t>
            </w:r>
            <w:proofErr w:type="spellEnd"/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-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та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мікро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середовища.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Структура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та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процес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маркетингового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дослідження.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Підходи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до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дослідження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ринку.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Сегментування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ринку.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Маркетингова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інформаційна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система.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Загальна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характеристика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товару.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Товарні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марки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та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упаковка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продукту.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Сутність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товарної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політики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підприємства.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Управління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асортиментом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продукції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на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ar-SA"/>
              </w:rPr>
              <w:t>підприємстві.</w:t>
            </w:r>
          </w:p>
        </w:tc>
        <w:tc>
          <w:tcPr>
            <w:tcW w:w="2410" w:type="dxa"/>
          </w:tcPr>
          <w:p w14:paraId="108A709E" w14:textId="659EFAB5" w:rsidR="00236BDA" w:rsidRPr="009F3147" w:rsidRDefault="00236BDA" w:rsidP="00240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Тестові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питання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оцінюються:</w:t>
            </w:r>
          </w:p>
          <w:p w14:paraId="2A0F2375" w14:textId="77777777" w:rsidR="00236BDA" w:rsidRPr="009F3147" w:rsidRDefault="00236BDA" w:rsidP="00240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правильно/</w:t>
            </w:r>
          </w:p>
          <w:p w14:paraId="21D012FA" w14:textId="77777777" w:rsidR="00236BDA" w:rsidRPr="009F3147" w:rsidRDefault="00236BDA" w:rsidP="00240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неправильно.</w:t>
            </w:r>
          </w:p>
          <w:p w14:paraId="4674C1A2" w14:textId="6B7678BA" w:rsidR="00236BDA" w:rsidRPr="009F3147" w:rsidRDefault="00236BDA" w:rsidP="00240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Кількість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питань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–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5.</w:t>
            </w:r>
          </w:p>
          <w:p w14:paraId="08354244" w14:textId="633F8FD2" w:rsidR="00236BDA" w:rsidRPr="009F3147" w:rsidRDefault="00236BDA" w:rsidP="00240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Правильна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відповідь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оцінюється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у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1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бал.</w:t>
            </w:r>
          </w:p>
        </w:tc>
        <w:tc>
          <w:tcPr>
            <w:tcW w:w="850" w:type="dxa"/>
          </w:tcPr>
          <w:p w14:paraId="7E3BD915" w14:textId="77777777" w:rsidR="00236BDA" w:rsidRPr="009F3147" w:rsidRDefault="00236BDA" w:rsidP="00240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 w:rsidRPr="009F3147">
              <w:rPr>
                <w:rFonts w:ascii="Noto Sans Symbols" w:eastAsia="Noto Sans Symbols" w:hAnsi="Noto Sans Symbols" w:cs="Noto Sans Symbols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236BDA" w:rsidRPr="009F3147" w14:paraId="25EF159D" w14:textId="77777777" w:rsidTr="0099039E">
        <w:trPr>
          <w:trHeight w:val="340"/>
        </w:trPr>
        <w:tc>
          <w:tcPr>
            <w:tcW w:w="1242" w:type="dxa"/>
            <w:vMerge/>
            <w:vAlign w:val="center"/>
          </w:tcPr>
          <w:p w14:paraId="057BD494" w14:textId="77777777" w:rsidR="00236BDA" w:rsidRPr="009F3147" w:rsidRDefault="00236BDA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A96F473" w14:textId="0A83E6CA" w:rsidR="00236BDA" w:rsidRPr="009F3147" w:rsidRDefault="00236BDA" w:rsidP="00990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9F3147">
              <w:rPr>
                <w:color w:val="000000"/>
                <w:sz w:val="22"/>
                <w:szCs w:val="22"/>
              </w:rPr>
              <w:t>Практичні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color w:val="000000"/>
                <w:sz w:val="22"/>
                <w:szCs w:val="22"/>
              </w:rPr>
              <w:t>завдання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color w:val="000000"/>
                <w:sz w:val="22"/>
                <w:szCs w:val="22"/>
              </w:rPr>
              <w:lastRenderedPageBreak/>
              <w:t>№3,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color w:val="000000"/>
                <w:sz w:val="22"/>
                <w:szCs w:val="22"/>
              </w:rPr>
              <w:t>№</w:t>
            </w:r>
            <w:r w:rsidR="00080A9D" w:rsidRPr="009F3147">
              <w:rPr>
                <w:color w:val="000000"/>
                <w:sz w:val="22"/>
                <w:szCs w:val="22"/>
              </w:rPr>
              <w:t>4</w:t>
            </w:r>
          </w:p>
          <w:p w14:paraId="0C2CD2F2" w14:textId="77777777" w:rsidR="00236BDA" w:rsidRPr="009F3147" w:rsidRDefault="00236BDA" w:rsidP="0099039E">
            <w:pPr>
              <w:widowControl w:val="0"/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14:paraId="2EA5486F" w14:textId="722102D8" w:rsidR="00236BDA" w:rsidRPr="009F3147" w:rsidRDefault="00236BDA" w:rsidP="00920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firstLineChars="0" w:hanging="2"/>
              <w:rPr>
                <w:rFonts w:ascii="Noto Sans Symbols" w:eastAsia="Noto Sans Symbols" w:hAnsi="Noto Sans Symbols" w:cs="Noto Sans Symbols"/>
                <w:color w:val="000000"/>
              </w:rPr>
            </w:pPr>
            <w:r w:rsidRPr="009F3147">
              <w:rPr>
                <w:rFonts w:ascii="Noto Sans Symbols" w:eastAsia="Noto Sans Symbols" w:hAnsi="Noto Sans Symbols" w:cs="Noto Sans Symbols"/>
                <w:color w:val="000000"/>
              </w:rPr>
              <w:lastRenderedPageBreak/>
              <w:t>Практичне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</w:rPr>
              <w:t>завдання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</w:rPr>
              <w:t>у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</w:rPr>
              <w:lastRenderedPageBreak/>
              <w:t>завантажено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</w:rPr>
              <w:t>на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</w:rPr>
              <w:t>сайт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</w:rPr>
              <w:t>системи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proofErr w:type="spellStart"/>
            <w:r w:rsidRPr="009F3147">
              <w:rPr>
                <w:rFonts w:ascii="Noto Sans Symbols" w:eastAsia="Noto Sans Symbols" w:hAnsi="Noto Sans Symbols" w:cs="Noto Sans Symbols"/>
                <w:color w:val="000000"/>
              </w:rPr>
              <w:t>Moodle</w:t>
            </w:r>
            <w:proofErr w:type="spellEnd"/>
            <w:r w:rsidR="006E7136"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</w:rPr>
              <w:t>ЗНУ</w:t>
            </w:r>
          </w:p>
        </w:tc>
        <w:tc>
          <w:tcPr>
            <w:tcW w:w="2410" w:type="dxa"/>
          </w:tcPr>
          <w:p w14:paraId="15D89ED9" w14:textId="77777777" w:rsidR="00236BDA" w:rsidRPr="009F3147" w:rsidRDefault="00236BDA" w:rsidP="00240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32529A1D" w14:textId="77777777" w:rsidR="00236BDA" w:rsidRPr="009F3147" w:rsidRDefault="00236BDA" w:rsidP="00240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 w:rsidRPr="009F3147">
              <w:rPr>
                <w:rFonts w:ascii="Noto Sans Symbols" w:eastAsia="Noto Sans Symbols" w:hAnsi="Noto Sans Symbols" w:cs="Noto Sans Symbols"/>
                <w:b/>
                <w:color w:val="000000"/>
                <w:sz w:val="22"/>
                <w:szCs w:val="22"/>
              </w:rPr>
              <w:t>10</w:t>
            </w:r>
          </w:p>
        </w:tc>
      </w:tr>
      <w:tr w:rsidR="00236BDA" w:rsidRPr="009F3147" w14:paraId="5CA3B744" w14:textId="77777777" w:rsidTr="0099039E">
        <w:trPr>
          <w:trHeight w:val="60"/>
        </w:trPr>
        <w:tc>
          <w:tcPr>
            <w:tcW w:w="1242" w:type="dxa"/>
            <w:vAlign w:val="center"/>
          </w:tcPr>
          <w:p w14:paraId="601D0206" w14:textId="595C3B17" w:rsidR="00236BDA" w:rsidRPr="009F3147" w:rsidRDefault="00236BDA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 w:rsidRPr="009F3147">
              <w:rPr>
                <w:rFonts w:ascii="Noto Sans Symbols" w:eastAsia="Noto Sans Symbols" w:hAnsi="Noto Sans Symbols" w:cs="Noto Sans Symbols"/>
                <w:b/>
                <w:color w:val="000000"/>
                <w:sz w:val="22"/>
                <w:szCs w:val="22"/>
              </w:rPr>
              <w:t>Усього</w:t>
            </w:r>
            <w:r w:rsidR="006E7136">
              <w:rPr>
                <w:rFonts w:ascii="Noto Sans Symbols" w:eastAsia="Noto Sans Symbols" w:hAnsi="Noto Sans Symbols" w:cs="Noto Sans Symbols"/>
                <w:b/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b/>
                <w:color w:val="000000"/>
                <w:sz w:val="22"/>
                <w:szCs w:val="22"/>
              </w:rPr>
              <w:t>за</w:t>
            </w:r>
            <w:r w:rsidR="006E7136">
              <w:rPr>
                <w:rFonts w:ascii="Noto Sans Symbols" w:eastAsia="Noto Sans Symbols" w:hAnsi="Noto Sans Symbols" w:cs="Noto Sans Symbols"/>
                <w:b/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b/>
                <w:color w:val="000000"/>
                <w:sz w:val="22"/>
                <w:szCs w:val="22"/>
              </w:rPr>
              <w:t>ЗМ</w:t>
            </w:r>
            <w:r w:rsidR="006E7136">
              <w:rPr>
                <w:rFonts w:ascii="Noto Sans Symbols" w:eastAsia="Noto Sans Symbols" w:hAnsi="Noto Sans Symbols" w:cs="Noto Sans Symbols"/>
                <w:b/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14:paraId="53E37FCA" w14:textId="77777777" w:rsidR="00236BDA" w:rsidRPr="009F3147" w:rsidRDefault="00236BDA" w:rsidP="00990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 w:rsidRPr="009F3147">
              <w:rPr>
                <w:rFonts w:ascii="Noto Sans Symbols" w:eastAsia="Noto Sans Symbols" w:hAnsi="Noto Sans Symbols" w:cs="Noto Sans Symbols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14:paraId="59AA3987" w14:textId="77777777" w:rsidR="00236BDA" w:rsidRPr="009F3147" w:rsidRDefault="00236BDA" w:rsidP="00920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firstLineChars="0" w:hanging="2"/>
              <w:rPr>
                <w:rFonts w:ascii="Noto Sans Symbols" w:eastAsia="Noto Sans Symbols" w:hAnsi="Noto Sans Symbols" w:cs="Noto Sans Symbols"/>
                <w:color w:val="000000"/>
              </w:rPr>
            </w:pPr>
          </w:p>
        </w:tc>
        <w:tc>
          <w:tcPr>
            <w:tcW w:w="2410" w:type="dxa"/>
          </w:tcPr>
          <w:p w14:paraId="726DE561" w14:textId="77777777" w:rsidR="00236BDA" w:rsidRPr="009F3147" w:rsidRDefault="00236BDA" w:rsidP="00240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7D05A54F" w14:textId="77777777" w:rsidR="00236BDA" w:rsidRPr="009F3147" w:rsidRDefault="00236BDA" w:rsidP="00240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 w:rsidRPr="009F3147">
              <w:rPr>
                <w:rFonts w:ascii="Noto Sans Symbols" w:eastAsia="Noto Sans Symbols" w:hAnsi="Noto Sans Symbols" w:cs="Noto Sans Symbols"/>
                <w:b/>
                <w:color w:val="000000"/>
                <w:sz w:val="22"/>
                <w:szCs w:val="22"/>
              </w:rPr>
              <w:t>15</w:t>
            </w:r>
          </w:p>
        </w:tc>
      </w:tr>
      <w:tr w:rsidR="00236BDA" w:rsidRPr="009F3147" w14:paraId="6B679A65" w14:textId="77777777" w:rsidTr="0099039E">
        <w:tc>
          <w:tcPr>
            <w:tcW w:w="1242" w:type="dxa"/>
            <w:vMerge w:val="restart"/>
            <w:vAlign w:val="center"/>
          </w:tcPr>
          <w:p w14:paraId="0FBA9761" w14:textId="77777777" w:rsidR="00236BDA" w:rsidRPr="009F3147" w:rsidRDefault="00236BDA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14:paraId="044E1864" w14:textId="56AE1163" w:rsidR="00236BDA" w:rsidRPr="009F3147" w:rsidRDefault="00236BDA" w:rsidP="0099039E">
            <w:pPr>
              <w:widowControl w:val="0"/>
              <w:spacing w:line="240" w:lineRule="auto"/>
              <w:ind w:leftChars="0" w:left="0" w:firstLineChars="0" w:firstLine="0"/>
              <w:jc w:val="center"/>
            </w:pPr>
            <w:r w:rsidRPr="009F3147">
              <w:t>Експрес-опитування</w:t>
            </w:r>
            <w:r w:rsidR="006E7136">
              <w:t xml:space="preserve"> </w:t>
            </w:r>
            <w:r w:rsidRPr="009F3147">
              <w:t>студентів,</w:t>
            </w:r>
            <w:r w:rsidR="006E7136">
              <w:t xml:space="preserve"> </w:t>
            </w:r>
            <w:r w:rsidRPr="009F3147">
              <w:t>навчальна</w:t>
            </w:r>
            <w:r w:rsidR="006E7136">
              <w:t xml:space="preserve"> </w:t>
            </w:r>
            <w:r w:rsidRPr="009F3147">
              <w:t>дискусія</w:t>
            </w:r>
          </w:p>
          <w:p w14:paraId="430A77FD" w14:textId="77777777" w:rsidR="00236BDA" w:rsidRPr="009F3147" w:rsidRDefault="00236BDA" w:rsidP="0099039E">
            <w:pPr>
              <w:widowControl w:val="0"/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14:paraId="03A9FF94" w14:textId="57C0C7AF" w:rsidR="0092023F" w:rsidRPr="009F3147" w:rsidRDefault="0092023F" w:rsidP="0092023F">
            <w:pPr>
              <w:pStyle w:val="af0"/>
              <w:widowControl w:val="0"/>
              <w:tabs>
                <w:tab w:val="left" w:pos="993"/>
                <w:tab w:val="left" w:pos="1302"/>
              </w:tabs>
              <w:suppressAutoHyphens w:val="0"/>
              <w:autoSpaceDE w:val="0"/>
              <w:autoSpaceDN w:val="0"/>
              <w:spacing w:after="0" w:line="240" w:lineRule="auto"/>
              <w:ind w:leftChars="0" w:left="0" w:right="-108" w:firstLineChars="0" w:firstLine="0"/>
              <w:contextualSpacing w:val="0"/>
              <w:jc w:val="left"/>
              <w:textDirection w:val="lrTb"/>
              <w:textAlignment w:val="auto"/>
              <w:outlineLvl w:val="9"/>
              <w:rPr>
                <w:rFonts w:eastAsia="Noto Sans Symbols"/>
                <w:color w:val="000000"/>
                <w:sz w:val="24"/>
                <w:szCs w:val="24"/>
                <w:lang w:eastAsia="ar-SA"/>
              </w:rPr>
            </w:pP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Формування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маркетингової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цінової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політики.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Ціна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як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інструмент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маркетингової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цінової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політики.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Види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цін.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Фактори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маркетингового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ціноутворення.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Методичні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підходи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до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ціноутворення.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Маркетингові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стратегії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цін.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Маркетингова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політика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розподілу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як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стратегія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управління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доведенням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товарної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продукції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від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виробників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до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споживачів.</w:t>
            </w:r>
          </w:p>
          <w:p w14:paraId="2BBE7C00" w14:textId="7E367C89" w:rsidR="0092023F" w:rsidRPr="009F3147" w:rsidRDefault="0092023F" w:rsidP="0092023F">
            <w:pPr>
              <w:pStyle w:val="af0"/>
              <w:widowControl w:val="0"/>
              <w:tabs>
                <w:tab w:val="left" w:pos="993"/>
                <w:tab w:val="left" w:pos="1043"/>
              </w:tabs>
              <w:suppressAutoHyphens w:val="0"/>
              <w:autoSpaceDE w:val="0"/>
              <w:autoSpaceDN w:val="0"/>
              <w:spacing w:after="0" w:line="240" w:lineRule="auto"/>
              <w:ind w:leftChars="0" w:left="0" w:right="-108" w:firstLineChars="0" w:firstLine="0"/>
              <w:contextualSpacing w:val="0"/>
              <w:jc w:val="left"/>
              <w:textDirection w:val="lrTb"/>
              <w:textAlignment w:val="auto"/>
              <w:outlineLvl w:val="9"/>
              <w:rPr>
                <w:rFonts w:eastAsia="Noto Sans Symbols"/>
                <w:color w:val="000000"/>
                <w:sz w:val="24"/>
                <w:szCs w:val="24"/>
                <w:lang w:eastAsia="ar-SA"/>
              </w:rPr>
            </w:pP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Особливості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розподілу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товарно-матеріальних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ресурсів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за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умов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ринку.</w:t>
            </w:r>
          </w:p>
          <w:p w14:paraId="45A7DE6C" w14:textId="6E342CF6" w:rsidR="0092023F" w:rsidRPr="009F3147" w:rsidRDefault="0092023F" w:rsidP="0092023F">
            <w:pPr>
              <w:pStyle w:val="af0"/>
              <w:widowControl w:val="0"/>
              <w:tabs>
                <w:tab w:val="left" w:pos="993"/>
                <w:tab w:val="left" w:pos="1043"/>
              </w:tabs>
              <w:suppressAutoHyphens w:val="0"/>
              <w:autoSpaceDE w:val="0"/>
              <w:autoSpaceDN w:val="0"/>
              <w:spacing w:after="0" w:line="240" w:lineRule="auto"/>
              <w:ind w:leftChars="0" w:left="0" w:right="-108" w:firstLineChars="0" w:firstLine="0"/>
              <w:contextualSpacing w:val="0"/>
              <w:jc w:val="left"/>
              <w:textDirection w:val="lrTb"/>
              <w:textAlignment w:val="auto"/>
              <w:outlineLvl w:val="9"/>
              <w:rPr>
                <w:rFonts w:eastAsia="Noto Sans Symbols"/>
                <w:color w:val="000000"/>
                <w:sz w:val="24"/>
                <w:szCs w:val="24"/>
                <w:lang w:eastAsia="ar-SA"/>
              </w:rPr>
            </w:pP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Канали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розподілу,їх</w:t>
            </w:r>
            <w:proofErr w:type="spellEnd"/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основні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функції.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Економічна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доцільність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використання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посередників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у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каналах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розподілу.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Типи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посередників,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специфіка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їх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діяльності.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Основні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показники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оцінки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роботи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посередників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у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каналах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розподілу.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Система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управління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каналами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розподілу,її</w:t>
            </w:r>
            <w:proofErr w:type="spellEnd"/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складові.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Сутність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та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основні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елементи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маркетингової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політики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комунікацій.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Алгоритм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планування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комплексу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маркетингових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комунікацій.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Реклама: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сутність,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можливі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цілі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і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види.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Алгоритм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прийняття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рішень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щодо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реклами.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Пропаганда: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сутність,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форми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і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програми</w:t>
            </w:r>
          </w:p>
          <w:p w14:paraId="540CA794" w14:textId="42417292" w:rsidR="00236BDA" w:rsidRPr="009F3147" w:rsidRDefault="0092023F" w:rsidP="0092023F">
            <w:pPr>
              <w:pStyle w:val="af0"/>
              <w:widowControl w:val="0"/>
              <w:tabs>
                <w:tab w:val="left" w:pos="993"/>
                <w:tab w:val="left" w:pos="1043"/>
              </w:tabs>
              <w:suppressAutoHyphens w:val="0"/>
              <w:autoSpaceDE w:val="0"/>
              <w:autoSpaceDN w:val="0"/>
              <w:spacing w:after="0" w:line="240" w:lineRule="auto"/>
              <w:ind w:leftChars="0" w:left="0" w:right="-108" w:firstLineChars="0" w:firstLine="0"/>
              <w:contextualSpacing w:val="0"/>
              <w:jc w:val="left"/>
              <w:textDirection w:val="lrTb"/>
              <w:textAlignment w:val="auto"/>
              <w:outlineLvl w:val="9"/>
              <w:rPr>
                <w:rFonts w:eastAsia="Noto Sans Symbols"/>
                <w:color w:val="000000"/>
                <w:sz w:val="24"/>
                <w:szCs w:val="24"/>
                <w:lang w:eastAsia="ar-SA"/>
              </w:rPr>
            </w:pP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Стимулювання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збуту: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сутність,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напрямки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і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методи.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Персональний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продаж: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сутність,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типи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і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процес.</w:t>
            </w:r>
          </w:p>
        </w:tc>
        <w:tc>
          <w:tcPr>
            <w:tcW w:w="2410" w:type="dxa"/>
          </w:tcPr>
          <w:p w14:paraId="0485CA83" w14:textId="2E7BF314" w:rsidR="00236BDA" w:rsidRPr="009F3147" w:rsidRDefault="00236BDA" w:rsidP="00240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Тестові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питання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оцінюються:</w:t>
            </w:r>
          </w:p>
          <w:p w14:paraId="1BB6ACBA" w14:textId="77777777" w:rsidR="00236BDA" w:rsidRPr="009F3147" w:rsidRDefault="00236BDA" w:rsidP="00240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правильно/</w:t>
            </w:r>
          </w:p>
          <w:p w14:paraId="4A0D2AB2" w14:textId="77777777" w:rsidR="00236BDA" w:rsidRPr="009F3147" w:rsidRDefault="00236BDA" w:rsidP="00240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неправильно.</w:t>
            </w:r>
          </w:p>
          <w:p w14:paraId="762BC14F" w14:textId="74CA808E" w:rsidR="00236BDA" w:rsidRPr="009F3147" w:rsidRDefault="00236BDA" w:rsidP="00240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Кількість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питань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–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5.</w:t>
            </w:r>
          </w:p>
          <w:p w14:paraId="07A3DAF4" w14:textId="4A63C56B" w:rsidR="00236BDA" w:rsidRPr="009F3147" w:rsidRDefault="00236BDA" w:rsidP="00240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Правильна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відповідь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оцінюється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у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1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бал.</w:t>
            </w:r>
          </w:p>
        </w:tc>
        <w:tc>
          <w:tcPr>
            <w:tcW w:w="850" w:type="dxa"/>
          </w:tcPr>
          <w:p w14:paraId="341381CE" w14:textId="77777777" w:rsidR="00236BDA" w:rsidRPr="009F3147" w:rsidRDefault="00236BDA" w:rsidP="00240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 w:rsidRPr="009F3147">
              <w:rPr>
                <w:rFonts w:ascii="Noto Sans Symbols" w:eastAsia="Noto Sans Symbols" w:hAnsi="Noto Sans Symbols" w:cs="Noto Sans Symbols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236BDA" w:rsidRPr="009F3147" w14:paraId="65FD97AE" w14:textId="77777777" w:rsidTr="0099039E">
        <w:trPr>
          <w:trHeight w:val="340"/>
        </w:trPr>
        <w:tc>
          <w:tcPr>
            <w:tcW w:w="1242" w:type="dxa"/>
            <w:vMerge/>
            <w:vAlign w:val="center"/>
          </w:tcPr>
          <w:p w14:paraId="009AF760" w14:textId="77777777" w:rsidR="00236BDA" w:rsidRPr="009F3147" w:rsidRDefault="00236BDA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410D9E4" w14:textId="5FFB3BEA" w:rsidR="00236BDA" w:rsidRPr="009F3147" w:rsidRDefault="00236BDA" w:rsidP="00990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9F3147">
              <w:rPr>
                <w:color w:val="000000"/>
                <w:sz w:val="22"/>
                <w:szCs w:val="22"/>
              </w:rPr>
              <w:t>Практичні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color w:val="000000"/>
                <w:sz w:val="22"/>
                <w:szCs w:val="22"/>
              </w:rPr>
              <w:t>завдання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color w:val="000000"/>
                <w:sz w:val="22"/>
                <w:szCs w:val="22"/>
              </w:rPr>
              <w:t>№5,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color w:val="000000"/>
                <w:sz w:val="22"/>
                <w:szCs w:val="22"/>
              </w:rPr>
              <w:t>№6</w:t>
            </w:r>
          </w:p>
          <w:p w14:paraId="2583ECA1" w14:textId="77777777" w:rsidR="00236BDA" w:rsidRPr="009F3147" w:rsidRDefault="00236BDA" w:rsidP="0099039E">
            <w:pPr>
              <w:widowControl w:val="0"/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14:paraId="51199189" w14:textId="46565050" w:rsidR="00236BDA" w:rsidRPr="009F3147" w:rsidRDefault="00236BDA" w:rsidP="00920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firstLineChars="0" w:hanging="2"/>
              <w:rPr>
                <w:rFonts w:eastAsia="Noto Sans Symbols"/>
                <w:color w:val="000000"/>
              </w:rPr>
            </w:pPr>
            <w:r w:rsidRPr="009F3147">
              <w:rPr>
                <w:rFonts w:eastAsia="Noto Sans Symbols"/>
                <w:color w:val="000000"/>
              </w:rPr>
              <w:t>Практичне</w:t>
            </w:r>
            <w:r w:rsidR="006E7136">
              <w:rPr>
                <w:rFonts w:eastAsia="Noto Sans Symbols"/>
                <w:color w:val="000000"/>
              </w:rPr>
              <w:t xml:space="preserve"> </w:t>
            </w:r>
            <w:r w:rsidRPr="009F3147">
              <w:rPr>
                <w:rFonts w:eastAsia="Noto Sans Symbols"/>
                <w:color w:val="000000"/>
              </w:rPr>
              <w:t>завдання</w:t>
            </w:r>
            <w:r w:rsidR="006E7136">
              <w:rPr>
                <w:rFonts w:eastAsia="Noto Sans Symbols"/>
                <w:color w:val="000000"/>
              </w:rPr>
              <w:t xml:space="preserve"> </w:t>
            </w:r>
            <w:r w:rsidRPr="009F3147">
              <w:rPr>
                <w:rFonts w:eastAsia="Noto Sans Symbols"/>
                <w:color w:val="000000"/>
              </w:rPr>
              <w:t>у</w:t>
            </w:r>
            <w:r w:rsidR="006E7136">
              <w:rPr>
                <w:rFonts w:eastAsia="Noto Sans Symbols"/>
                <w:color w:val="000000"/>
              </w:rPr>
              <w:t xml:space="preserve"> </w:t>
            </w:r>
            <w:r w:rsidRPr="009F3147">
              <w:rPr>
                <w:rFonts w:eastAsia="Noto Sans Symbols"/>
                <w:color w:val="000000"/>
              </w:rPr>
              <w:t>завантажено</w:t>
            </w:r>
            <w:r w:rsidR="006E7136">
              <w:rPr>
                <w:rFonts w:eastAsia="Noto Sans Symbols"/>
                <w:color w:val="000000"/>
              </w:rPr>
              <w:t xml:space="preserve"> </w:t>
            </w:r>
            <w:r w:rsidRPr="009F3147">
              <w:rPr>
                <w:rFonts w:eastAsia="Noto Sans Symbols"/>
                <w:color w:val="000000"/>
              </w:rPr>
              <w:t>на</w:t>
            </w:r>
            <w:r w:rsidR="006E7136">
              <w:rPr>
                <w:rFonts w:eastAsia="Noto Sans Symbols"/>
                <w:color w:val="000000"/>
              </w:rPr>
              <w:t xml:space="preserve"> </w:t>
            </w:r>
            <w:r w:rsidRPr="009F3147">
              <w:rPr>
                <w:rFonts w:eastAsia="Noto Sans Symbols"/>
                <w:color w:val="000000"/>
              </w:rPr>
              <w:t>сайт</w:t>
            </w:r>
            <w:r w:rsidR="006E7136">
              <w:rPr>
                <w:rFonts w:eastAsia="Noto Sans Symbols"/>
                <w:color w:val="000000"/>
              </w:rPr>
              <w:t xml:space="preserve"> </w:t>
            </w:r>
            <w:r w:rsidRPr="009F3147">
              <w:rPr>
                <w:rFonts w:eastAsia="Noto Sans Symbols"/>
                <w:color w:val="000000"/>
              </w:rPr>
              <w:t>системи</w:t>
            </w:r>
            <w:r w:rsidR="006E7136">
              <w:rPr>
                <w:rFonts w:eastAsia="Noto Sans Symbols"/>
                <w:color w:val="000000"/>
              </w:rPr>
              <w:t xml:space="preserve"> </w:t>
            </w:r>
            <w:proofErr w:type="spellStart"/>
            <w:r w:rsidRPr="009F3147">
              <w:rPr>
                <w:rFonts w:eastAsia="Noto Sans Symbols"/>
                <w:color w:val="000000"/>
              </w:rPr>
              <w:t>Moodle</w:t>
            </w:r>
            <w:proofErr w:type="spellEnd"/>
            <w:r w:rsidR="006E7136">
              <w:rPr>
                <w:rFonts w:eastAsia="Noto Sans Symbols"/>
                <w:color w:val="000000"/>
              </w:rPr>
              <w:t xml:space="preserve"> </w:t>
            </w:r>
            <w:r w:rsidRPr="009F3147">
              <w:rPr>
                <w:rFonts w:eastAsia="Noto Sans Symbols"/>
                <w:color w:val="000000"/>
              </w:rPr>
              <w:t>ЗНУ</w:t>
            </w:r>
          </w:p>
        </w:tc>
        <w:tc>
          <w:tcPr>
            <w:tcW w:w="2410" w:type="dxa"/>
          </w:tcPr>
          <w:p w14:paraId="5CF125AF" w14:textId="77777777" w:rsidR="00236BDA" w:rsidRPr="009F3147" w:rsidRDefault="00236BDA" w:rsidP="00240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2A3FA083" w14:textId="77777777" w:rsidR="00236BDA" w:rsidRPr="009F3147" w:rsidRDefault="00236BDA" w:rsidP="00240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 w:rsidRPr="009F3147">
              <w:rPr>
                <w:rFonts w:ascii="Noto Sans Symbols" w:eastAsia="Noto Sans Symbols" w:hAnsi="Noto Sans Symbols" w:cs="Noto Sans Symbols"/>
                <w:b/>
                <w:color w:val="000000"/>
                <w:sz w:val="22"/>
                <w:szCs w:val="22"/>
              </w:rPr>
              <w:t>10</w:t>
            </w:r>
          </w:p>
        </w:tc>
      </w:tr>
      <w:tr w:rsidR="00236BDA" w:rsidRPr="009F3147" w14:paraId="0DF90E45" w14:textId="77777777" w:rsidTr="0099039E">
        <w:trPr>
          <w:trHeight w:val="400"/>
        </w:trPr>
        <w:tc>
          <w:tcPr>
            <w:tcW w:w="1242" w:type="dxa"/>
            <w:vAlign w:val="center"/>
          </w:tcPr>
          <w:p w14:paraId="4CB0E319" w14:textId="62278B21" w:rsidR="00236BDA" w:rsidRPr="009F3147" w:rsidRDefault="00236BDA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 w:rsidRPr="009F3147">
              <w:rPr>
                <w:rFonts w:ascii="Noto Sans Symbols" w:eastAsia="Noto Sans Symbols" w:hAnsi="Noto Sans Symbols" w:cs="Noto Sans Symbols"/>
                <w:b/>
                <w:color w:val="000000"/>
                <w:sz w:val="22"/>
                <w:szCs w:val="22"/>
              </w:rPr>
              <w:t>Усього</w:t>
            </w:r>
            <w:r w:rsidR="006E7136">
              <w:rPr>
                <w:rFonts w:ascii="Noto Sans Symbols" w:eastAsia="Noto Sans Symbols" w:hAnsi="Noto Sans Symbols" w:cs="Noto Sans Symbols"/>
                <w:b/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b/>
                <w:color w:val="000000"/>
                <w:sz w:val="22"/>
                <w:szCs w:val="22"/>
              </w:rPr>
              <w:t>за</w:t>
            </w:r>
            <w:r w:rsidR="006E7136">
              <w:rPr>
                <w:rFonts w:ascii="Noto Sans Symbols" w:eastAsia="Noto Sans Symbols" w:hAnsi="Noto Sans Symbols" w:cs="Noto Sans Symbols"/>
                <w:b/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b/>
                <w:color w:val="000000"/>
                <w:sz w:val="22"/>
                <w:szCs w:val="22"/>
              </w:rPr>
              <w:t>ЗМ</w:t>
            </w:r>
            <w:r w:rsidR="006E7136">
              <w:rPr>
                <w:rFonts w:ascii="Noto Sans Symbols" w:eastAsia="Noto Sans Symbols" w:hAnsi="Noto Sans Symbols" w:cs="Noto Sans Symbols"/>
                <w:b/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14:paraId="39051DB5" w14:textId="77777777" w:rsidR="00236BDA" w:rsidRPr="009F3147" w:rsidRDefault="00236BDA" w:rsidP="00990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 w:rsidRPr="009F3147">
              <w:rPr>
                <w:rFonts w:ascii="Noto Sans Symbols" w:eastAsia="Noto Sans Symbols" w:hAnsi="Noto Sans Symbols" w:cs="Noto Sans Symbols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14:paraId="14518A9D" w14:textId="77777777" w:rsidR="00236BDA" w:rsidRPr="009F3147" w:rsidRDefault="00236BDA" w:rsidP="00920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firstLineChars="0" w:hanging="2"/>
              <w:rPr>
                <w:rFonts w:eastAsia="Noto Sans Symbols"/>
                <w:color w:val="000000"/>
              </w:rPr>
            </w:pPr>
          </w:p>
        </w:tc>
        <w:tc>
          <w:tcPr>
            <w:tcW w:w="2410" w:type="dxa"/>
          </w:tcPr>
          <w:p w14:paraId="173F650E" w14:textId="77777777" w:rsidR="00236BDA" w:rsidRPr="009F3147" w:rsidRDefault="00236BDA" w:rsidP="00240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76149084" w14:textId="77777777" w:rsidR="00236BDA" w:rsidRPr="009F3147" w:rsidRDefault="00236BDA" w:rsidP="00240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 w:rsidRPr="009F3147">
              <w:rPr>
                <w:rFonts w:ascii="Noto Sans Symbols" w:eastAsia="Noto Sans Symbols" w:hAnsi="Noto Sans Symbols" w:cs="Noto Sans Symbols"/>
                <w:b/>
                <w:color w:val="000000"/>
                <w:sz w:val="22"/>
                <w:szCs w:val="22"/>
              </w:rPr>
              <w:t>15</w:t>
            </w:r>
          </w:p>
        </w:tc>
      </w:tr>
      <w:tr w:rsidR="00236BDA" w:rsidRPr="009F3147" w14:paraId="086EA0AA" w14:textId="77777777" w:rsidTr="0099039E">
        <w:tc>
          <w:tcPr>
            <w:tcW w:w="1242" w:type="dxa"/>
            <w:vMerge w:val="restart"/>
            <w:vAlign w:val="center"/>
          </w:tcPr>
          <w:p w14:paraId="26A5195A" w14:textId="77777777" w:rsidR="00236BDA" w:rsidRPr="009F3147" w:rsidRDefault="00236BDA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14:paraId="26CA5296" w14:textId="2FF0F0BC" w:rsidR="00236BDA" w:rsidRPr="009F3147" w:rsidRDefault="00236BDA" w:rsidP="0099039E">
            <w:pPr>
              <w:widowControl w:val="0"/>
              <w:spacing w:line="240" w:lineRule="auto"/>
              <w:ind w:leftChars="0" w:left="0" w:firstLineChars="0" w:firstLine="0"/>
              <w:jc w:val="center"/>
            </w:pPr>
            <w:r w:rsidRPr="009F3147">
              <w:t>Експрес-опитування</w:t>
            </w:r>
            <w:r w:rsidR="006E7136">
              <w:t xml:space="preserve"> </w:t>
            </w:r>
            <w:r w:rsidRPr="009F3147">
              <w:lastRenderedPageBreak/>
              <w:t>студентів,</w:t>
            </w:r>
            <w:r w:rsidR="006E7136">
              <w:t xml:space="preserve"> </w:t>
            </w:r>
            <w:r w:rsidRPr="009F3147">
              <w:t>навчальна</w:t>
            </w:r>
            <w:r w:rsidR="006E7136">
              <w:t xml:space="preserve"> </w:t>
            </w:r>
            <w:r w:rsidRPr="009F3147">
              <w:t>дискусія</w:t>
            </w:r>
          </w:p>
          <w:p w14:paraId="3ACF0382" w14:textId="77777777" w:rsidR="00236BDA" w:rsidRPr="009F3147" w:rsidRDefault="00236BDA" w:rsidP="0099039E">
            <w:pPr>
              <w:widowControl w:val="0"/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14:paraId="32C662DA" w14:textId="4B9AE9F8" w:rsidR="0092023F" w:rsidRPr="009F3147" w:rsidRDefault="0092023F" w:rsidP="0092023F">
            <w:pPr>
              <w:pStyle w:val="af0"/>
              <w:widowControl w:val="0"/>
              <w:tabs>
                <w:tab w:val="left" w:pos="993"/>
                <w:tab w:val="left" w:pos="1043"/>
              </w:tabs>
              <w:suppressAutoHyphens w:val="0"/>
              <w:autoSpaceDE w:val="0"/>
              <w:autoSpaceDN w:val="0"/>
              <w:spacing w:after="0" w:line="240" w:lineRule="auto"/>
              <w:ind w:leftChars="0" w:left="0" w:right="-108" w:firstLineChars="0" w:firstLine="0"/>
              <w:contextualSpacing w:val="0"/>
              <w:jc w:val="left"/>
              <w:textDirection w:val="lrTb"/>
              <w:textAlignment w:val="auto"/>
              <w:outlineLvl w:val="9"/>
              <w:rPr>
                <w:rFonts w:eastAsia="Noto Sans Symbols"/>
                <w:color w:val="000000"/>
                <w:sz w:val="24"/>
                <w:szCs w:val="24"/>
                <w:lang w:eastAsia="ar-SA"/>
              </w:rPr>
            </w:pP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lastRenderedPageBreak/>
              <w:t>Принципи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організації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маркетингу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на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підприємстві.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lastRenderedPageBreak/>
              <w:t>Алгоритм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формування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маркетингової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організаційної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структури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підприємства.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Концепції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організації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маркетингу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на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підприємстві.</w:t>
            </w:r>
          </w:p>
          <w:p w14:paraId="7FCB09C0" w14:textId="5A7E5C15" w:rsidR="0092023F" w:rsidRPr="009F3147" w:rsidRDefault="0092023F" w:rsidP="0092023F">
            <w:pPr>
              <w:pStyle w:val="af0"/>
              <w:widowControl w:val="0"/>
              <w:tabs>
                <w:tab w:val="left" w:pos="993"/>
                <w:tab w:val="left" w:pos="1043"/>
              </w:tabs>
              <w:suppressAutoHyphens w:val="0"/>
              <w:autoSpaceDE w:val="0"/>
              <w:autoSpaceDN w:val="0"/>
              <w:spacing w:after="0" w:line="240" w:lineRule="auto"/>
              <w:ind w:leftChars="0" w:left="0" w:right="-108" w:firstLineChars="0" w:firstLine="0"/>
              <w:contextualSpacing w:val="0"/>
              <w:jc w:val="left"/>
              <w:textDirection w:val="lrTb"/>
              <w:textAlignment w:val="auto"/>
              <w:outlineLvl w:val="9"/>
              <w:rPr>
                <w:rFonts w:eastAsia="Noto Sans Symbols"/>
                <w:color w:val="000000"/>
                <w:sz w:val="24"/>
                <w:szCs w:val="24"/>
                <w:lang w:eastAsia="ar-SA"/>
              </w:rPr>
            </w:pP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Сутність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моделей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побудови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відділу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маркетингу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на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підприємстві.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Формулювання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основних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вимог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до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фахівців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з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маркетингу.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Підходи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до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розподілу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функцій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між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виконавцями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у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відділі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маркетингу.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Мета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і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типи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контролю.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Об’єкти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та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методи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контролю.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Ревізія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маркетингу.</w:t>
            </w:r>
          </w:p>
          <w:p w14:paraId="2B4212AC" w14:textId="4F820F88" w:rsidR="0092023F" w:rsidRPr="009F3147" w:rsidRDefault="0092023F" w:rsidP="0092023F">
            <w:pPr>
              <w:pStyle w:val="af0"/>
              <w:widowControl w:val="0"/>
              <w:tabs>
                <w:tab w:val="left" w:pos="993"/>
                <w:tab w:val="left" w:pos="1043"/>
              </w:tabs>
              <w:suppressAutoHyphens w:val="0"/>
              <w:autoSpaceDE w:val="0"/>
              <w:autoSpaceDN w:val="0"/>
              <w:spacing w:after="0" w:line="240" w:lineRule="auto"/>
              <w:ind w:leftChars="0" w:left="0" w:right="-108" w:firstLineChars="0" w:firstLine="0"/>
              <w:contextualSpacing w:val="0"/>
              <w:jc w:val="left"/>
              <w:textDirection w:val="lrTb"/>
              <w:textAlignment w:val="auto"/>
              <w:outlineLvl w:val="9"/>
              <w:rPr>
                <w:rFonts w:eastAsia="Noto Sans Symbols"/>
                <w:color w:val="000000"/>
                <w:sz w:val="24"/>
                <w:szCs w:val="24"/>
                <w:lang w:eastAsia="ar-SA"/>
              </w:rPr>
            </w:pP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Сутність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маркетингового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планування.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План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маркетингу,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основна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мета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його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розробки.</w:t>
            </w:r>
          </w:p>
          <w:p w14:paraId="20D31725" w14:textId="116D9FE8" w:rsidR="00236BDA" w:rsidRPr="009F3147" w:rsidRDefault="0092023F" w:rsidP="0092023F">
            <w:pPr>
              <w:pStyle w:val="af0"/>
              <w:widowControl w:val="0"/>
              <w:tabs>
                <w:tab w:val="left" w:pos="993"/>
                <w:tab w:val="left" w:pos="1043"/>
              </w:tabs>
              <w:suppressAutoHyphens w:val="0"/>
              <w:autoSpaceDE w:val="0"/>
              <w:autoSpaceDN w:val="0"/>
              <w:spacing w:after="0" w:line="240" w:lineRule="auto"/>
              <w:ind w:leftChars="0" w:left="0" w:right="-108" w:firstLineChars="0" w:firstLine="0"/>
              <w:contextualSpacing w:val="0"/>
              <w:jc w:val="left"/>
              <w:textDirection w:val="lrTb"/>
              <w:textAlignment w:val="auto"/>
              <w:outlineLvl w:val="9"/>
              <w:rPr>
                <w:rFonts w:eastAsia="Noto Sans Symbols"/>
                <w:color w:val="000000"/>
                <w:sz w:val="24"/>
                <w:szCs w:val="24"/>
                <w:lang w:eastAsia="ar-SA"/>
              </w:rPr>
            </w:pP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Процес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маркетингового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планування,його</w:t>
            </w:r>
            <w:proofErr w:type="spellEnd"/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основні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етапи.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Структура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плану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маркетингу.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Методика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проведення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SWOT-аналізу.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Основні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напрямки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аналізу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поточної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ситуації.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Підходи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до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розробки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маркетингової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стратегії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та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маркетингових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програм.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Розробка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та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реалізація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механізму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виконання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плану</w:t>
            </w:r>
            <w:r w:rsidR="006E7136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F3147">
              <w:rPr>
                <w:rFonts w:eastAsia="Noto Sans Symbols"/>
                <w:color w:val="000000"/>
                <w:sz w:val="24"/>
                <w:szCs w:val="24"/>
                <w:lang w:eastAsia="ar-SA"/>
              </w:rPr>
              <w:t>маркетингу.</w:t>
            </w:r>
          </w:p>
        </w:tc>
        <w:tc>
          <w:tcPr>
            <w:tcW w:w="2410" w:type="dxa"/>
          </w:tcPr>
          <w:p w14:paraId="5D2BA4EE" w14:textId="3969DDED" w:rsidR="00236BDA" w:rsidRPr="009F3147" w:rsidRDefault="00236BDA" w:rsidP="00240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lastRenderedPageBreak/>
              <w:t>Тестові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питання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оцінюються:</w:t>
            </w:r>
          </w:p>
          <w:p w14:paraId="6E632B08" w14:textId="77777777" w:rsidR="00236BDA" w:rsidRPr="009F3147" w:rsidRDefault="00236BDA" w:rsidP="00240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lastRenderedPageBreak/>
              <w:t>правильно/</w:t>
            </w:r>
          </w:p>
          <w:p w14:paraId="6D76B350" w14:textId="77777777" w:rsidR="00236BDA" w:rsidRPr="009F3147" w:rsidRDefault="00236BDA" w:rsidP="00240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неправильно.</w:t>
            </w:r>
          </w:p>
          <w:p w14:paraId="7DC9E2FE" w14:textId="75B387C3" w:rsidR="00236BDA" w:rsidRPr="009F3147" w:rsidRDefault="00236BDA" w:rsidP="00240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Кількість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питань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–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5.</w:t>
            </w:r>
          </w:p>
          <w:p w14:paraId="45162FDF" w14:textId="14925C7A" w:rsidR="00236BDA" w:rsidRPr="009F3147" w:rsidRDefault="00236BDA" w:rsidP="00240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Правильна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відповідь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оцінюється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у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1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бал.</w:t>
            </w:r>
          </w:p>
        </w:tc>
        <w:tc>
          <w:tcPr>
            <w:tcW w:w="850" w:type="dxa"/>
          </w:tcPr>
          <w:p w14:paraId="7F3752C1" w14:textId="77777777" w:rsidR="00236BDA" w:rsidRPr="009F3147" w:rsidRDefault="00236BDA" w:rsidP="00240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 w:rsidRPr="009F3147">
              <w:rPr>
                <w:rFonts w:ascii="Noto Sans Symbols" w:eastAsia="Noto Sans Symbols" w:hAnsi="Noto Sans Symbols" w:cs="Noto Sans Symbols"/>
                <w:b/>
                <w:color w:val="000000"/>
                <w:sz w:val="22"/>
                <w:szCs w:val="22"/>
              </w:rPr>
              <w:lastRenderedPageBreak/>
              <w:t>5</w:t>
            </w:r>
          </w:p>
        </w:tc>
      </w:tr>
      <w:tr w:rsidR="00236BDA" w:rsidRPr="009F3147" w14:paraId="103F6A96" w14:textId="77777777" w:rsidTr="0099039E">
        <w:trPr>
          <w:trHeight w:val="340"/>
        </w:trPr>
        <w:tc>
          <w:tcPr>
            <w:tcW w:w="1242" w:type="dxa"/>
            <w:vMerge/>
            <w:vAlign w:val="center"/>
          </w:tcPr>
          <w:p w14:paraId="171658A0" w14:textId="77777777" w:rsidR="00236BDA" w:rsidRPr="009F3147" w:rsidRDefault="00236BDA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F52B4D0" w14:textId="0ABCD679" w:rsidR="00236BDA" w:rsidRPr="009F3147" w:rsidRDefault="00236BDA" w:rsidP="00990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9F3147">
              <w:rPr>
                <w:color w:val="000000"/>
                <w:sz w:val="22"/>
                <w:szCs w:val="22"/>
              </w:rPr>
              <w:t>Практичні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color w:val="000000"/>
                <w:sz w:val="22"/>
                <w:szCs w:val="22"/>
              </w:rPr>
              <w:t>завдання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color w:val="000000"/>
                <w:sz w:val="22"/>
                <w:szCs w:val="22"/>
              </w:rPr>
              <w:t>№7,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color w:val="000000"/>
                <w:sz w:val="22"/>
                <w:szCs w:val="22"/>
              </w:rPr>
              <w:t>№8</w:t>
            </w:r>
          </w:p>
          <w:p w14:paraId="32EF5C5D" w14:textId="77777777" w:rsidR="00236BDA" w:rsidRPr="009F3147" w:rsidRDefault="00236BDA" w:rsidP="0099039E">
            <w:pPr>
              <w:widowControl w:val="0"/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14:paraId="23B73C98" w14:textId="70BAAF16" w:rsidR="00236BDA" w:rsidRPr="009F3147" w:rsidRDefault="00236BDA" w:rsidP="00990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Практичне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завдання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у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завантажено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на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сайт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системи</w:t>
            </w:r>
            <w:r w:rsidR="006E7136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Moodle</w:t>
            </w:r>
            <w:proofErr w:type="spellEnd"/>
            <w:r w:rsidR="006E7136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ЗНУ</w:t>
            </w:r>
          </w:p>
        </w:tc>
        <w:tc>
          <w:tcPr>
            <w:tcW w:w="2410" w:type="dxa"/>
          </w:tcPr>
          <w:p w14:paraId="479C60C5" w14:textId="77777777" w:rsidR="00236BDA" w:rsidRPr="009F3147" w:rsidRDefault="00236BDA" w:rsidP="00240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55393F54" w14:textId="77777777" w:rsidR="00236BDA" w:rsidRPr="009F3147" w:rsidRDefault="00236BDA" w:rsidP="00240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 w:rsidRPr="009F3147">
              <w:rPr>
                <w:rFonts w:ascii="Noto Sans Symbols" w:eastAsia="Noto Sans Symbols" w:hAnsi="Noto Sans Symbols" w:cs="Noto Sans Symbols"/>
                <w:b/>
                <w:color w:val="000000"/>
                <w:sz w:val="22"/>
                <w:szCs w:val="22"/>
              </w:rPr>
              <w:t>10</w:t>
            </w:r>
          </w:p>
        </w:tc>
      </w:tr>
      <w:tr w:rsidR="00236BDA" w:rsidRPr="009F3147" w14:paraId="16701C38" w14:textId="77777777" w:rsidTr="0099039E">
        <w:trPr>
          <w:trHeight w:val="60"/>
        </w:trPr>
        <w:tc>
          <w:tcPr>
            <w:tcW w:w="1242" w:type="dxa"/>
            <w:vAlign w:val="center"/>
          </w:tcPr>
          <w:p w14:paraId="6BE8B3A3" w14:textId="61B1B48B" w:rsidR="00236BDA" w:rsidRPr="009F3147" w:rsidRDefault="00236BDA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 w:rsidRPr="009F3147">
              <w:rPr>
                <w:rFonts w:ascii="Noto Sans Symbols" w:eastAsia="Noto Sans Symbols" w:hAnsi="Noto Sans Symbols" w:cs="Noto Sans Symbols"/>
                <w:b/>
                <w:color w:val="000000"/>
                <w:sz w:val="22"/>
                <w:szCs w:val="22"/>
              </w:rPr>
              <w:t>Усього</w:t>
            </w:r>
            <w:r w:rsidR="006E7136">
              <w:rPr>
                <w:rFonts w:ascii="Noto Sans Symbols" w:eastAsia="Noto Sans Symbols" w:hAnsi="Noto Sans Symbols" w:cs="Noto Sans Symbols"/>
                <w:b/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b/>
                <w:color w:val="000000"/>
                <w:sz w:val="22"/>
                <w:szCs w:val="22"/>
              </w:rPr>
              <w:t>за</w:t>
            </w:r>
            <w:r w:rsidR="006E7136">
              <w:rPr>
                <w:rFonts w:ascii="Noto Sans Symbols" w:eastAsia="Noto Sans Symbols" w:hAnsi="Noto Sans Symbols" w:cs="Noto Sans Symbols"/>
                <w:b/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b/>
                <w:color w:val="000000"/>
                <w:sz w:val="22"/>
                <w:szCs w:val="22"/>
              </w:rPr>
              <w:t>ЗМ</w:t>
            </w:r>
            <w:r w:rsidR="006E7136">
              <w:rPr>
                <w:rFonts w:ascii="Noto Sans Symbols" w:eastAsia="Noto Sans Symbols" w:hAnsi="Noto Sans Symbols" w:cs="Noto Sans Symbols"/>
                <w:b/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14:paraId="5940686D" w14:textId="77777777" w:rsidR="00236BDA" w:rsidRPr="009F3147" w:rsidRDefault="00236BDA" w:rsidP="00990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 w:rsidRPr="009F3147">
              <w:rPr>
                <w:rFonts w:ascii="Noto Sans Symbols" w:eastAsia="Noto Sans Symbols" w:hAnsi="Noto Sans Symbols" w:cs="Noto Sans Symbols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14:paraId="16F31350" w14:textId="77777777" w:rsidR="00236BDA" w:rsidRPr="009F3147" w:rsidRDefault="00236BDA" w:rsidP="00990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638A541" w14:textId="77777777" w:rsidR="00236BDA" w:rsidRPr="009F3147" w:rsidRDefault="00236BDA" w:rsidP="00240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46286323" w14:textId="77777777" w:rsidR="00236BDA" w:rsidRPr="009F3147" w:rsidRDefault="00236BDA" w:rsidP="00240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 w:rsidRPr="009F3147">
              <w:rPr>
                <w:rFonts w:ascii="Noto Sans Symbols" w:eastAsia="Noto Sans Symbols" w:hAnsi="Noto Sans Symbols" w:cs="Noto Sans Symbols"/>
                <w:b/>
                <w:color w:val="000000"/>
                <w:sz w:val="22"/>
                <w:szCs w:val="22"/>
              </w:rPr>
              <w:t>15</w:t>
            </w:r>
          </w:p>
        </w:tc>
      </w:tr>
      <w:tr w:rsidR="00ED1C5C" w:rsidRPr="009F3147" w14:paraId="66E0C74A" w14:textId="77777777" w:rsidTr="0099039E">
        <w:tc>
          <w:tcPr>
            <w:tcW w:w="1242" w:type="dxa"/>
            <w:vAlign w:val="center"/>
          </w:tcPr>
          <w:p w14:paraId="65F75666" w14:textId="05DC7512" w:rsidR="00ED1C5C" w:rsidRPr="009F3147" w:rsidRDefault="00ED1C5C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 w:rsidRPr="009F3147">
              <w:rPr>
                <w:rFonts w:ascii="Noto Sans Symbols" w:eastAsia="Noto Sans Symbols" w:hAnsi="Noto Sans Symbols" w:cs="Noto Sans Symbols"/>
                <w:b/>
                <w:color w:val="000000"/>
                <w:sz w:val="22"/>
                <w:szCs w:val="22"/>
              </w:rPr>
              <w:t>Усього</w:t>
            </w:r>
            <w:r w:rsidR="006E7136">
              <w:rPr>
                <w:rFonts w:ascii="Noto Sans Symbols" w:eastAsia="Noto Sans Symbols" w:hAnsi="Noto Sans Symbols" w:cs="Noto Sans Symbols"/>
                <w:b/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b/>
                <w:color w:val="000000"/>
                <w:sz w:val="22"/>
                <w:szCs w:val="22"/>
              </w:rPr>
              <w:t>за</w:t>
            </w:r>
            <w:r w:rsidR="006E7136">
              <w:rPr>
                <w:rFonts w:ascii="Noto Sans Symbols" w:eastAsia="Noto Sans Symbols" w:hAnsi="Noto Sans Symbols" w:cs="Noto Sans Symbols"/>
                <w:b/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b/>
                <w:color w:val="000000"/>
                <w:sz w:val="22"/>
                <w:szCs w:val="22"/>
              </w:rPr>
              <w:t>змістові</w:t>
            </w:r>
            <w:r w:rsidR="006E7136">
              <w:rPr>
                <w:rFonts w:ascii="Noto Sans Symbols" w:eastAsia="Noto Sans Symbols" w:hAnsi="Noto Sans Symbols" w:cs="Noto Sans Symbols"/>
                <w:b/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rFonts w:ascii="Noto Sans Symbols" w:eastAsia="Noto Sans Symbols" w:hAnsi="Noto Sans Symbols" w:cs="Noto Sans Symbols"/>
                <w:b/>
                <w:color w:val="000000"/>
                <w:sz w:val="22"/>
                <w:szCs w:val="22"/>
              </w:rPr>
              <w:t>модулі</w:t>
            </w:r>
          </w:p>
        </w:tc>
        <w:tc>
          <w:tcPr>
            <w:tcW w:w="2126" w:type="dxa"/>
            <w:vAlign w:val="center"/>
          </w:tcPr>
          <w:p w14:paraId="5CBA80E3" w14:textId="61E29A9C" w:rsidR="00ED1C5C" w:rsidRPr="009F3147" w:rsidRDefault="00E940B4" w:rsidP="00990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/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3261" w:type="dxa"/>
          </w:tcPr>
          <w:p w14:paraId="79EF6BA3" w14:textId="77777777" w:rsidR="00ED1C5C" w:rsidRPr="009F3147" w:rsidRDefault="00ED1C5C" w:rsidP="00990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10150FC" w14:textId="77777777" w:rsidR="00ED1C5C" w:rsidRPr="009F3147" w:rsidRDefault="00ED1C5C" w:rsidP="00990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5A8CCEA7" w14:textId="77777777" w:rsidR="00ED1C5C" w:rsidRPr="009F3147" w:rsidRDefault="00ED1C5C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 w:rsidRPr="009F3147">
              <w:rPr>
                <w:rFonts w:ascii="Noto Sans Symbols" w:eastAsia="Noto Sans Symbols" w:hAnsi="Noto Sans Symbols" w:cs="Noto Sans Symbols"/>
                <w:b/>
                <w:color w:val="000000"/>
                <w:sz w:val="22"/>
                <w:szCs w:val="22"/>
              </w:rPr>
              <w:t>60</w:t>
            </w:r>
          </w:p>
        </w:tc>
      </w:tr>
    </w:tbl>
    <w:p w14:paraId="584A4DEE" w14:textId="3083AEC1" w:rsidR="003C41ED" w:rsidRPr="009F3147" w:rsidRDefault="006E7136" w:rsidP="003A04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</w:t>
      </w:r>
      <w:r w:rsidR="00193E6E" w:rsidRPr="009F3147">
        <w:rPr>
          <w:color w:val="000000"/>
        </w:rPr>
        <w:t>*(критерії</w:t>
      </w:r>
      <w:r>
        <w:rPr>
          <w:color w:val="000000"/>
        </w:rPr>
        <w:t xml:space="preserve"> </w:t>
      </w:r>
      <w:r w:rsidR="00193E6E" w:rsidRPr="009F3147">
        <w:rPr>
          <w:color w:val="000000"/>
        </w:rPr>
        <w:t>оцінювання</w:t>
      </w:r>
      <w:r>
        <w:rPr>
          <w:color w:val="000000"/>
        </w:rPr>
        <w:t xml:space="preserve"> </w:t>
      </w:r>
      <w:r w:rsidR="00193E6E" w:rsidRPr="009F3147">
        <w:rPr>
          <w:color w:val="000000"/>
        </w:rPr>
        <w:t>за</w:t>
      </w:r>
      <w:r>
        <w:rPr>
          <w:color w:val="000000"/>
        </w:rPr>
        <w:t xml:space="preserve"> </w:t>
      </w:r>
      <w:r w:rsidR="00193E6E" w:rsidRPr="009F3147">
        <w:rPr>
          <w:color w:val="000000"/>
        </w:rPr>
        <w:t>електронним</w:t>
      </w:r>
      <w:r>
        <w:rPr>
          <w:color w:val="000000"/>
        </w:rPr>
        <w:t xml:space="preserve"> </w:t>
      </w:r>
      <w:r w:rsidR="00193E6E" w:rsidRPr="009F3147">
        <w:rPr>
          <w:color w:val="000000"/>
        </w:rPr>
        <w:t>посиланням)</w:t>
      </w:r>
    </w:p>
    <w:p w14:paraId="359C7A74" w14:textId="77777777" w:rsidR="003C41ED" w:rsidRPr="009F3147" w:rsidRDefault="003C41ED" w:rsidP="003A04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4F12898F" w14:textId="6C4DE87D" w:rsidR="003C41ED" w:rsidRPr="009F3147" w:rsidRDefault="00193E6E" w:rsidP="003A04A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9F3147">
        <w:rPr>
          <w:b/>
          <w:color w:val="000000"/>
          <w:sz w:val="28"/>
          <w:szCs w:val="28"/>
        </w:rPr>
        <w:t>Підсумковий</w:t>
      </w:r>
      <w:r w:rsidR="006E7136">
        <w:rPr>
          <w:b/>
          <w:color w:val="000000"/>
          <w:sz w:val="28"/>
          <w:szCs w:val="28"/>
        </w:rPr>
        <w:t xml:space="preserve"> </w:t>
      </w:r>
      <w:r w:rsidRPr="009F3147">
        <w:rPr>
          <w:b/>
          <w:color w:val="000000"/>
          <w:sz w:val="28"/>
          <w:szCs w:val="28"/>
        </w:rPr>
        <w:t>семестровий</w:t>
      </w:r>
      <w:r w:rsidR="006E7136">
        <w:rPr>
          <w:b/>
          <w:color w:val="000000"/>
          <w:sz w:val="28"/>
          <w:szCs w:val="28"/>
        </w:rPr>
        <w:t xml:space="preserve"> </w:t>
      </w:r>
      <w:r w:rsidRPr="009F3147">
        <w:rPr>
          <w:b/>
          <w:color w:val="000000"/>
          <w:sz w:val="28"/>
          <w:szCs w:val="28"/>
        </w:rPr>
        <w:t>контроль</w:t>
      </w:r>
    </w:p>
    <w:tbl>
      <w:tblPr>
        <w:tblStyle w:val="aff"/>
        <w:tblW w:w="9573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268"/>
        <w:gridCol w:w="2410"/>
        <w:gridCol w:w="2188"/>
        <w:gridCol w:w="1181"/>
      </w:tblGrid>
      <w:tr w:rsidR="003C41ED" w:rsidRPr="009F3147" w14:paraId="619D8CA5" w14:textId="77777777" w:rsidTr="008E1464">
        <w:trPr>
          <w:trHeight w:val="300"/>
        </w:trPr>
        <w:tc>
          <w:tcPr>
            <w:tcW w:w="1526" w:type="dxa"/>
          </w:tcPr>
          <w:p w14:paraId="15340F7D" w14:textId="4D17BB4A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9F3147">
              <w:rPr>
                <w:color w:val="000000"/>
                <w:sz w:val="22"/>
                <w:szCs w:val="22"/>
              </w:rPr>
              <w:t>Форма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0942EE67" w14:textId="030F2913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9F3147">
              <w:rPr>
                <w:color w:val="000000"/>
                <w:sz w:val="22"/>
                <w:szCs w:val="22"/>
              </w:rPr>
              <w:t>Види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color w:val="000000"/>
                <w:sz w:val="22"/>
                <w:szCs w:val="22"/>
              </w:rPr>
              <w:t>підсумкових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color w:val="000000"/>
                <w:sz w:val="22"/>
                <w:szCs w:val="22"/>
              </w:rPr>
              <w:t>контрольних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color w:val="000000"/>
                <w:sz w:val="22"/>
                <w:szCs w:val="22"/>
              </w:rPr>
              <w:t>заходів</w:t>
            </w:r>
          </w:p>
        </w:tc>
        <w:tc>
          <w:tcPr>
            <w:tcW w:w="2410" w:type="dxa"/>
          </w:tcPr>
          <w:p w14:paraId="67C09D8A" w14:textId="04B658BA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9F3147">
              <w:rPr>
                <w:color w:val="000000"/>
                <w:sz w:val="22"/>
                <w:szCs w:val="22"/>
              </w:rPr>
              <w:t>Зміст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color w:val="000000"/>
                <w:sz w:val="22"/>
                <w:szCs w:val="22"/>
              </w:rPr>
              <w:t>підсумкового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color w:val="000000"/>
                <w:sz w:val="22"/>
                <w:szCs w:val="22"/>
              </w:rPr>
              <w:t>контрольного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color w:val="000000"/>
                <w:sz w:val="22"/>
                <w:szCs w:val="22"/>
              </w:rPr>
              <w:t>заходу</w:t>
            </w:r>
          </w:p>
        </w:tc>
        <w:tc>
          <w:tcPr>
            <w:tcW w:w="2188" w:type="dxa"/>
          </w:tcPr>
          <w:p w14:paraId="636892D8" w14:textId="7B28415A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9F3147">
              <w:rPr>
                <w:color w:val="000000"/>
                <w:sz w:val="22"/>
                <w:szCs w:val="22"/>
              </w:rPr>
              <w:t>Критерії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color w:val="000000"/>
                <w:sz w:val="22"/>
                <w:szCs w:val="22"/>
              </w:rPr>
              <w:t>оцінювання</w:t>
            </w:r>
          </w:p>
        </w:tc>
        <w:tc>
          <w:tcPr>
            <w:tcW w:w="1181" w:type="dxa"/>
          </w:tcPr>
          <w:p w14:paraId="3DD64EE5" w14:textId="4BCE5E4D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9F3147">
              <w:rPr>
                <w:color w:val="000000"/>
                <w:sz w:val="22"/>
                <w:szCs w:val="22"/>
              </w:rPr>
              <w:t>Усього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color w:val="000000"/>
                <w:sz w:val="22"/>
                <w:szCs w:val="22"/>
              </w:rPr>
              <w:t>балів</w:t>
            </w:r>
          </w:p>
        </w:tc>
      </w:tr>
      <w:tr w:rsidR="003C41ED" w:rsidRPr="009F3147" w14:paraId="0A09E3DD" w14:textId="77777777" w:rsidTr="008E1464">
        <w:trPr>
          <w:trHeight w:val="180"/>
        </w:trPr>
        <w:tc>
          <w:tcPr>
            <w:tcW w:w="1526" w:type="dxa"/>
          </w:tcPr>
          <w:p w14:paraId="74296D88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9F3147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745BE134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9F3147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14:paraId="03DB9030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9F3147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188" w:type="dxa"/>
          </w:tcPr>
          <w:p w14:paraId="19374480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9F3147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1" w:type="dxa"/>
          </w:tcPr>
          <w:p w14:paraId="784BABC7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9F3147"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3C41ED" w:rsidRPr="009F3147" w14:paraId="66C52347" w14:textId="77777777" w:rsidTr="008E1464">
        <w:tc>
          <w:tcPr>
            <w:tcW w:w="1526" w:type="dxa"/>
            <w:vMerge w:val="restart"/>
          </w:tcPr>
          <w:p w14:paraId="38773E6C" w14:textId="77777777" w:rsidR="003C41ED" w:rsidRPr="009F3147" w:rsidRDefault="003C41ED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sz w:val="22"/>
                <w:szCs w:val="22"/>
              </w:rPr>
            </w:pPr>
          </w:p>
          <w:p w14:paraId="51A2845C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sz w:val="22"/>
                <w:szCs w:val="22"/>
              </w:rPr>
            </w:pPr>
            <w:r w:rsidRPr="009F3147">
              <w:rPr>
                <w:b/>
                <w:color w:val="000000"/>
                <w:sz w:val="22"/>
                <w:szCs w:val="22"/>
              </w:rPr>
              <w:t>Екзамен</w:t>
            </w:r>
          </w:p>
        </w:tc>
        <w:tc>
          <w:tcPr>
            <w:tcW w:w="2268" w:type="dxa"/>
          </w:tcPr>
          <w:p w14:paraId="62BC9011" w14:textId="77777777" w:rsidR="003C41ED" w:rsidRPr="009F3147" w:rsidRDefault="003C41ED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14:paraId="76EFC36D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9F3147">
              <w:rPr>
                <w:b/>
                <w:color w:val="000000"/>
                <w:sz w:val="22"/>
                <w:szCs w:val="22"/>
              </w:rPr>
              <w:t>Тестування</w:t>
            </w:r>
          </w:p>
        </w:tc>
        <w:tc>
          <w:tcPr>
            <w:tcW w:w="2410" w:type="dxa"/>
          </w:tcPr>
          <w:p w14:paraId="672911F9" w14:textId="36B0993F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9F3147">
              <w:rPr>
                <w:color w:val="000000"/>
                <w:sz w:val="22"/>
                <w:szCs w:val="22"/>
              </w:rPr>
              <w:t>Питання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color w:val="000000"/>
                <w:sz w:val="22"/>
                <w:szCs w:val="22"/>
              </w:rPr>
              <w:t>для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color w:val="000000"/>
                <w:sz w:val="22"/>
                <w:szCs w:val="22"/>
              </w:rPr>
              <w:t>під</w:t>
            </w:r>
            <w:r w:rsidR="009F3147">
              <w:rPr>
                <w:color w:val="000000"/>
                <w:sz w:val="22"/>
                <w:szCs w:val="22"/>
              </w:rPr>
              <w:t>готовки: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="009F3147">
              <w:rPr>
                <w:color w:val="000000"/>
                <w:sz w:val="22"/>
                <w:szCs w:val="22"/>
              </w:rPr>
              <w:t>див.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="009F3147">
              <w:rPr>
                <w:color w:val="000000"/>
                <w:sz w:val="22"/>
                <w:szCs w:val="22"/>
              </w:rPr>
              <w:t>питання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="009F3147">
              <w:rPr>
                <w:color w:val="000000"/>
                <w:sz w:val="22"/>
                <w:szCs w:val="22"/>
              </w:rPr>
              <w:t>до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="009F3147">
              <w:rPr>
                <w:color w:val="000000"/>
                <w:sz w:val="22"/>
                <w:szCs w:val="22"/>
              </w:rPr>
              <w:t>ЗМ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="009F3147">
              <w:rPr>
                <w:color w:val="000000"/>
                <w:sz w:val="22"/>
                <w:szCs w:val="22"/>
              </w:rPr>
              <w:t>1–4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color w:val="000000"/>
                <w:sz w:val="22"/>
                <w:szCs w:val="22"/>
              </w:rPr>
              <w:t>у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color w:val="000000"/>
                <w:sz w:val="22"/>
                <w:szCs w:val="22"/>
              </w:rPr>
              <w:t>таблиці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color w:val="000000"/>
                <w:sz w:val="22"/>
                <w:szCs w:val="22"/>
              </w:rPr>
              <w:t>7.</w:t>
            </w:r>
          </w:p>
          <w:p w14:paraId="2DA37485" w14:textId="4D5D3B31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9F3147">
              <w:rPr>
                <w:color w:val="000000"/>
                <w:sz w:val="22"/>
                <w:szCs w:val="22"/>
              </w:rPr>
              <w:t>Тестування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color w:val="000000"/>
                <w:sz w:val="22"/>
                <w:szCs w:val="22"/>
              </w:rPr>
              <w:t>передбачає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color w:val="000000"/>
                <w:sz w:val="22"/>
                <w:szCs w:val="22"/>
              </w:rPr>
              <w:t>обмежену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color w:val="000000"/>
                <w:sz w:val="22"/>
                <w:szCs w:val="22"/>
              </w:rPr>
              <w:t>у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color w:val="000000"/>
                <w:sz w:val="22"/>
                <w:szCs w:val="22"/>
              </w:rPr>
              <w:t>часі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color w:val="000000"/>
                <w:sz w:val="22"/>
                <w:szCs w:val="22"/>
              </w:rPr>
              <w:t>(40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color w:val="000000"/>
                <w:sz w:val="22"/>
                <w:szCs w:val="22"/>
              </w:rPr>
              <w:t>хвилин)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color w:val="000000"/>
                <w:sz w:val="22"/>
                <w:szCs w:val="22"/>
              </w:rPr>
              <w:t>відповідь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color w:val="000000"/>
                <w:sz w:val="22"/>
                <w:szCs w:val="22"/>
              </w:rPr>
              <w:t>на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color w:val="000000"/>
                <w:sz w:val="22"/>
                <w:szCs w:val="22"/>
              </w:rPr>
              <w:t>теоретичні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color w:val="000000"/>
                <w:sz w:val="22"/>
                <w:szCs w:val="22"/>
              </w:rPr>
              <w:t>питання.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</w:p>
          <w:p w14:paraId="72B9DDD7" w14:textId="3AA7853E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9F3147">
              <w:rPr>
                <w:color w:val="000000"/>
                <w:sz w:val="22"/>
                <w:szCs w:val="22"/>
              </w:rPr>
              <w:t>У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color w:val="000000"/>
                <w:sz w:val="22"/>
                <w:szCs w:val="22"/>
              </w:rPr>
              <w:t>разі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color w:val="000000"/>
                <w:sz w:val="22"/>
                <w:szCs w:val="22"/>
              </w:rPr>
              <w:t>дистанційної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color w:val="000000"/>
                <w:sz w:val="22"/>
                <w:szCs w:val="22"/>
              </w:rPr>
              <w:lastRenderedPageBreak/>
              <w:t>форми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color w:val="000000"/>
                <w:sz w:val="22"/>
                <w:szCs w:val="22"/>
              </w:rPr>
              <w:t>навчання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color w:val="000000"/>
                <w:sz w:val="22"/>
                <w:szCs w:val="22"/>
              </w:rPr>
              <w:t>екзамен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color w:val="000000"/>
                <w:sz w:val="22"/>
                <w:szCs w:val="22"/>
              </w:rPr>
              <w:t>проходить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color w:val="000000"/>
                <w:sz w:val="22"/>
                <w:szCs w:val="22"/>
              </w:rPr>
              <w:t>у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color w:val="000000"/>
                <w:sz w:val="22"/>
                <w:szCs w:val="22"/>
              </w:rPr>
              <w:t>тестовій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color w:val="000000"/>
                <w:sz w:val="22"/>
                <w:szCs w:val="22"/>
              </w:rPr>
              <w:t>формі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color w:val="000000"/>
                <w:sz w:val="22"/>
                <w:szCs w:val="22"/>
              </w:rPr>
              <w:t>через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color w:val="000000"/>
                <w:sz w:val="22"/>
                <w:szCs w:val="22"/>
              </w:rPr>
              <w:t>платформу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3147">
              <w:rPr>
                <w:color w:val="000000"/>
                <w:sz w:val="22"/>
                <w:szCs w:val="22"/>
              </w:rPr>
              <w:t>Moodle</w:t>
            </w:r>
            <w:proofErr w:type="spellEnd"/>
            <w:r w:rsidRPr="009F314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88" w:type="dxa"/>
          </w:tcPr>
          <w:p w14:paraId="5F8084E7" w14:textId="0460906E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9F3147">
              <w:rPr>
                <w:color w:val="000000"/>
                <w:sz w:val="22"/>
                <w:szCs w:val="22"/>
              </w:rPr>
              <w:lastRenderedPageBreak/>
              <w:t>Тестові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color w:val="000000"/>
                <w:sz w:val="22"/>
                <w:szCs w:val="22"/>
              </w:rPr>
              <w:t>питання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color w:val="000000"/>
                <w:sz w:val="22"/>
                <w:szCs w:val="22"/>
              </w:rPr>
              <w:t>оцінюються:</w:t>
            </w:r>
          </w:p>
          <w:p w14:paraId="60777F3D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9F3147">
              <w:rPr>
                <w:color w:val="000000"/>
                <w:sz w:val="22"/>
                <w:szCs w:val="22"/>
              </w:rPr>
              <w:t>правильно/</w:t>
            </w:r>
          </w:p>
          <w:p w14:paraId="63592186" w14:textId="77777777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9F3147">
              <w:rPr>
                <w:color w:val="000000"/>
                <w:sz w:val="22"/>
                <w:szCs w:val="22"/>
              </w:rPr>
              <w:t>неправильно.</w:t>
            </w:r>
          </w:p>
          <w:p w14:paraId="6D67EDC4" w14:textId="77FABE48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9F3147">
              <w:rPr>
                <w:color w:val="000000"/>
                <w:sz w:val="22"/>
                <w:szCs w:val="22"/>
              </w:rPr>
              <w:t>Кількість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color w:val="000000"/>
                <w:sz w:val="22"/>
                <w:szCs w:val="22"/>
              </w:rPr>
              <w:t>питань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color w:val="000000"/>
                <w:sz w:val="22"/>
                <w:szCs w:val="22"/>
              </w:rPr>
              <w:t>–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="008E1464" w:rsidRPr="009F3147">
              <w:rPr>
                <w:color w:val="000000"/>
                <w:sz w:val="22"/>
                <w:szCs w:val="22"/>
              </w:rPr>
              <w:t>1</w:t>
            </w:r>
            <w:r w:rsidRPr="009F3147">
              <w:rPr>
                <w:color w:val="000000"/>
                <w:sz w:val="22"/>
                <w:szCs w:val="22"/>
              </w:rPr>
              <w:t>0.</w:t>
            </w:r>
          </w:p>
          <w:p w14:paraId="47195B1C" w14:textId="26D7503D" w:rsidR="003C41ED" w:rsidRPr="009F3147" w:rsidRDefault="00193E6E" w:rsidP="008E14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9F3147">
              <w:rPr>
                <w:color w:val="000000"/>
                <w:sz w:val="22"/>
                <w:szCs w:val="22"/>
              </w:rPr>
              <w:t>Правильна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color w:val="000000"/>
                <w:sz w:val="22"/>
                <w:szCs w:val="22"/>
              </w:rPr>
              <w:t>відповідь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color w:val="000000"/>
                <w:sz w:val="22"/>
                <w:szCs w:val="22"/>
              </w:rPr>
              <w:t>оцінюється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color w:val="000000"/>
                <w:sz w:val="22"/>
                <w:szCs w:val="22"/>
              </w:rPr>
              <w:t>у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="008E1464" w:rsidRPr="009F3147">
              <w:rPr>
                <w:color w:val="000000"/>
                <w:sz w:val="22"/>
                <w:szCs w:val="22"/>
              </w:rPr>
              <w:t>2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color w:val="000000"/>
                <w:sz w:val="22"/>
                <w:szCs w:val="22"/>
              </w:rPr>
              <w:t>бал</w:t>
            </w:r>
            <w:r w:rsidR="008E1464" w:rsidRPr="009F3147">
              <w:rPr>
                <w:color w:val="000000"/>
                <w:sz w:val="22"/>
                <w:szCs w:val="22"/>
              </w:rPr>
              <w:t>и</w:t>
            </w:r>
            <w:r w:rsidRPr="009F314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1" w:type="dxa"/>
          </w:tcPr>
          <w:p w14:paraId="32C91205" w14:textId="77777777" w:rsidR="003C41ED" w:rsidRPr="009F3147" w:rsidRDefault="00193E6E" w:rsidP="008E14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9F3147">
              <w:rPr>
                <w:b/>
                <w:color w:val="000000"/>
                <w:sz w:val="22"/>
                <w:szCs w:val="22"/>
              </w:rPr>
              <w:t>20</w:t>
            </w:r>
          </w:p>
        </w:tc>
      </w:tr>
      <w:tr w:rsidR="003C41ED" w:rsidRPr="009F3147" w14:paraId="17A0C58A" w14:textId="77777777" w:rsidTr="008E1464">
        <w:trPr>
          <w:trHeight w:val="1080"/>
        </w:trPr>
        <w:tc>
          <w:tcPr>
            <w:tcW w:w="1526" w:type="dxa"/>
            <w:vMerge/>
          </w:tcPr>
          <w:p w14:paraId="33E7565A" w14:textId="77777777" w:rsidR="003C41ED" w:rsidRPr="009F3147" w:rsidRDefault="003C41ED" w:rsidP="008E14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CE88254" w14:textId="77777777" w:rsidR="003C41ED" w:rsidRPr="009F3147" w:rsidRDefault="003C41ED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0EDC9CDF" w14:textId="77777777" w:rsidR="003C41ED" w:rsidRPr="009F3147" w:rsidRDefault="003C41ED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407ACE02" w14:textId="77777777" w:rsidR="003C41ED" w:rsidRPr="009F3147" w:rsidRDefault="003C41ED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423E0901" w14:textId="722E7A0F" w:rsidR="003C41ED" w:rsidRPr="009F3147" w:rsidRDefault="00165111" w:rsidP="0016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  <w:r w:rsidRPr="009F3147">
              <w:rPr>
                <w:b/>
                <w:sz w:val="22"/>
                <w:szCs w:val="22"/>
              </w:rPr>
              <w:t>Захист</w:t>
            </w:r>
            <w:r w:rsidR="006E7136">
              <w:rPr>
                <w:b/>
                <w:sz w:val="22"/>
                <w:szCs w:val="22"/>
              </w:rPr>
              <w:t xml:space="preserve">  </w:t>
            </w:r>
            <w:r w:rsidR="00711D9D" w:rsidRPr="009F3147">
              <w:rPr>
                <w:b/>
                <w:sz w:val="22"/>
                <w:szCs w:val="22"/>
              </w:rPr>
              <w:t>презентації</w:t>
            </w:r>
            <w:r w:rsidR="006E713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60EC42E1" w14:textId="77777777" w:rsidR="003C41ED" w:rsidRPr="009F3147" w:rsidRDefault="003C41ED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14:paraId="62CE9192" w14:textId="77777777" w:rsidR="003C41ED" w:rsidRPr="009F3147" w:rsidRDefault="003C41ED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14:paraId="29B37418" w14:textId="77777777" w:rsidR="003C41ED" w:rsidRPr="009F3147" w:rsidRDefault="003C41ED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14:paraId="64797F54" w14:textId="0E1B09AC" w:rsidR="003C41ED" w:rsidRPr="009F3147" w:rsidRDefault="00165111" w:rsidP="0016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9F3147">
              <w:rPr>
                <w:color w:val="000000"/>
                <w:sz w:val="22"/>
                <w:szCs w:val="22"/>
              </w:rPr>
              <w:t>Презентація</w:t>
            </w:r>
            <w:r w:rsidR="006E7136">
              <w:rPr>
                <w:color w:val="000000"/>
                <w:sz w:val="22"/>
                <w:szCs w:val="22"/>
              </w:rPr>
              <w:t xml:space="preserve">  </w:t>
            </w:r>
            <w:r w:rsidR="00193E6E" w:rsidRPr="009F3147">
              <w:rPr>
                <w:color w:val="000000"/>
                <w:sz w:val="22"/>
                <w:szCs w:val="22"/>
              </w:rPr>
              <w:t>у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="00193E6E" w:rsidRPr="009F3147">
              <w:rPr>
                <w:color w:val="000000"/>
                <w:sz w:val="22"/>
                <w:szCs w:val="22"/>
              </w:rPr>
              <w:t>програмі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3147">
              <w:rPr>
                <w:color w:val="000000"/>
                <w:sz w:val="22"/>
                <w:szCs w:val="22"/>
              </w:rPr>
              <w:t>Power</w:t>
            </w:r>
            <w:proofErr w:type="spellEnd"/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3147">
              <w:rPr>
                <w:color w:val="000000"/>
                <w:sz w:val="22"/>
                <w:szCs w:val="22"/>
              </w:rPr>
              <w:t>Point</w:t>
            </w:r>
            <w:proofErr w:type="spellEnd"/>
          </w:p>
        </w:tc>
        <w:tc>
          <w:tcPr>
            <w:tcW w:w="2188" w:type="dxa"/>
          </w:tcPr>
          <w:p w14:paraId="2416A5B7" w14:textId="23808B04" w:rsidR="003C41ED" w:rsidRPr="009F3147" w:rsidRDefault="00165111" w:rsidP="0016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9F3147">
              <w:rPr>
                <w:color w:val="000000"/>
                <w:sz w:val="22"/>
                <w:szCs w:val="22"/>
              </w:rPr>
              <w:t>Обсяг</w:t>
            </w:r>
            <w:r w:rsidR="006E7136">
              <w:rPr>
                <w:color w:val="000000"/>
                <w:sz w:val="22"/>
                <w:szCs w:val="22"/>
              </w:rPr>
              <w:t xml:space="preserve">  </w:t>
            </w:r>
            <w:r w:rsidRPr="009F3147">
              <w:rPr>
                <w:color w:val="000000"/>
                <w:sz w:val="22"/>
                <w:szCs w:val="22"/>
              </w:rPr>
              <w:t>презентації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color w:val="000000"/>
                <w:sz w:val="22"/>
                <w:szCs w:val="22"/>
              </w:rPr>
              <w:t>–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color w:val="000000"/>
                <w:sz w:val="22"/>
                <w:szCs w:val="22"/>
              </w:rPr>
              <w:t>12-15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color w:val="000000"/>
                <w:sz w:val="22"/>
                <w:szCs w:val="22"/>
              </w:rPr>
              <w:t>слайдів.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color w:val="000000"/>
                <w:sz w:val="22"/>
                <w:szCs w:val="22"/>
              </w:rPr>
              <w:t>Захист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color w:val="000000"/>
                <w:sz w:val="22"/>
                <w:szCs w:val="22"/>
              </w:rPr>
              <w:t>презентації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color w:val="000000"/>
                <w:sz w:val="22"/>
                <w:szCs w:val="22"/>
              </w:rPr>
              <w:t>відбуватиметься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color w:val="000000"/>
                <w:sz w:val="22"/>
                <w:szCs w:val="22"/>
              </w:rPr>
              <w:t>на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color w:val="000000"/>
                <w:sz w:val="22"/>
                <w:szCs w:val="22"/>
              </w:rPr>
              <w:t>двох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color w:val="000000"/>
                <w:sz w:val="22"/>
                <w:szCs w:val="22"/>
              </w:rPr>
              <w:t>останніх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color w:val="000000"/>
                <w:sz w:val="22"/>
                <w:szCs w:val="22"/>
              </w:rPr>
              <w:t>заняттях.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color w:val="000000"/>
                <w:sz w:val="22"/>
                <w:szCs w:val="22"/>
              </w:rPr>
              <w:t>Презентації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color w:val="000000"/>
                <w:sz w:val="22"/>
                <w:szCs w:val="22"/>
              </w:rPr>
              <w:t>мають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color w:val="000000"/>
                <w:sz w:val="22"/>
                <w:szCs w:val="22"/>
              </w:rPr>
              <w:t>бути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color w:val="000000"/>
                <w:sz w:val="22"/>
                <w:szCs w:val="22"/>
              </w:rPr>
              <w:t>підготовлені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color w:val="000000"/>
                <w:sz w:val="22"/>
                <w:szCs w:val="22"/>
              </w:rPr>
              <w:t>в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3147">
              <w:rPr>
                <w:color w:val="000000"/>
                <w:sz w:val="22"/>
                <w:szCs w:val="22"/>
              </w:rPr>
              <w:t>Power</w:t>
            </w:r>
            <w:proofErr w:type="spellEnd"/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3147">
              <w:rPr>
                <w:color w:val="000000"/>
                <w:sz w:val="22"/>
                <w:szCs w:val="22"/>
              </w:rPr>
              <w:t>Point</w:t>
            </w:r>
            <w:proofErr w:type="spellEnd"/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color w:val="000000"/>
                <w:sz w:val="22"/>
                <w:szCs w:val="22"/>
              </w:rPr>
              <w:t>форматі.</w:t>
            </w:r>
          </w:p>
        </w:tc>
        <w:tc>
          <w:tcPr>
            <w:tcW w:w="1181" w:type="dxa"/>
          </w:tcPr>
          <w:p w14:paraId="13E01C0C" w14:textId="77777777" w:rsidR="003C41ED" w:rsidRPr="009F3147" w:rsidRDefault="00193E6E" w:rsidP="008E14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9F3147">
              <w:rPr>
                <w:b/>
                <w:color w:val="000000"/>
                <w:sz w:val="22"/>
                <w:szCs w:val="22"/>
              </w:rPr>
              <w:t>20</w:t>
            </w:r>
          </w:p>
        </w:tc>
      </w:tr>
      <w:tr w:rsidR="003C41ED" w:rsidRPr="009F3147" w14:paraId="3D1D2520" w14:textId="77777777" w:rsidTr="008E1464">
        <w:tc>
          <w:tcPr>
            <w:tcW w:w="1526" w:type="dxa"/>
          </w:tcPr>
          <w:p w14:paraId="0DC6F60F" w14:textId="75E73919" w:rsidR="003C41ED" w:rsidRPr="009F3147" w:rsidRDefault="00193E6E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9F3147">
              <w:rPr>
                <w:color w:val="000000"/>
                <w:sz w:val="22"/>
                <w:szCs w:val="22"/>
              </w:rPr>
              <w:t>Усього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color w:val="000000"/>
                <w:sz w:val="22"/>
                <w:szCs w:val="22"/>
              </w:rPr>
              <w:t>за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color w:val="000000"/>
                <w:sz w:val="22"/>
                <w:szCs w:val="22"/>
              </w:rPr>
              <w:t>підсумковий</w:t>
            </w:r>
            <w:r w:rsidR="006E7136">
              <w:rPr>
                <w:color w:val="000000"/>
                <w:sz w:val="22"/>
                <w:szCs w:val="22"/>
              </w:rPr>
              <w:t xml:space="preserve">  </w:t>
            </w:r>
            <w:r w:rsidRPr="009F3147">
              <w:rPr>
                <w:color w:val="000000"/>
                <w:sz w:val="22"/>
                <w:szCs w:val="22"/>
              </w:rPr>
              <w:t>семестровий</w:t>
            </w:r>
            <w:r w:rsidR="006E7136">
              <w:rPr>
                <w:color w:val="000000"/>
                <w:sz w:val="22"/>
                <w:szCs w:val="22"/>
              </w:rPr>
              <w:t xml:space="preserve"> </w:t>
            </w:r>
            <w:r w:rsidRPr="009F3147">
              <w:rPr>
                <w:color w:val="000000"/>
                <w:sz w:val="22"/>
                <w:szCs w:val="22"/>
              </w:rPr>
              <w:t>контроль</w:t>
            </w:r>
          </w:p>
        </w:tc>
        <w:tc>
          <w:tcPr>
            <w:tcW w:w="2268" w:type="dxa"/>
          </w:tcPr>
          <w:p w14:paraId="24DA5666" w14:textId="77777777" w:rsidR="003C41ED" w:rsidRPr="009F3147" w:rsidRDefault="003C41ED" w:rsidP="003A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7313C54" w14:textId="77777777" w:rsidR="003C41ED" w:rsidRPr="009F3147" w:rsidRDefault="003C41ED" w:rsidP="008E14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</w:tcPr>
          <w:p w14:paraId="66E441F9" w14:textId="77777777" w:rsidR="003C41ED" w:rsidRPr="009F3147" w:rsidRDefault="003C41ED" w:rsidP="008E14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</w:tcPr>
          <w:p w14:paraId="5DC3D708" w14:textId="77777777" w:rsidR="003C41ED" w:rsidRPr="009F3147" w:rsidRDefault="00193E6E" w:rsidP="008E14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9F3147">
              <w:rPr>
                <w:b/>
                <w:color w:val="000000"/>
                <w:sz w:val="22"/>
                <w:szCs w:val="22"/>
              </w:rPr>
              <w:t>40</w:t>
            </w:r>
          </w:p>
        </w:tc>
      </w:tr>
    </w:tbl>
    <w:p w14:paraId="22260096" w14:textId="77777777" w:rsidR="003C41ED" w:rsidRPr="009F3147" w:rsidRDefault="003C41ED" w:rsidP="003A04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6F14AAB" w14:textId="77777777" w:rsidR="008E1464" w:rsidRPr="009F3147" w:rsidRDefault="008E1464" w:rsidP="003A04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11CA433D" w14:textId="24E587EF" w:rsidR="003C41ED" w:rsidRPr="009F3147" w:rsidRDefault="00193E6E" w:rsidP="003A04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9F3147">
        <w:rPr>
          <w:b/>
          <w:color w:val="000000"/>
          <w:sz w:val="28"/>
          <w:szCs w:val="28"/>
        </w:rPr>
        <w:t>9.</w:t>
      </w:r>
      <w:r w:rsidR="006E7136">
        <w:rPr>
          <w:b/>
          <w:color w:val="FF0000"/>
          <w:sz w:val="28"/>
          <w:szCs w:val="28"/>
        </w:rPr>
        <w:t xml:space="preserve"> </w:t>
      </w:r>
      <w:r w:rsidRPr="009F3147">
        <w:rPr>
          <w:b/>
          <w:color w:val="000000"/>
          <w:sz w:val="28"/>
          <w:szCs w:val="28"/>
        </w:rPr>
        <w:t>Рекомендована</w:t>
      </w:r>
      <w:r w:rsidR="006E7136">
        <w:rPr>
          <w:b/>
          <w:color w:val="000000"/>
          <w:sz w:val="28"/>
          <w:szCs w:val="28"/>
        </w:rPr>
        <w:t xml:space="preserve"> </w:t>
      </w:r>
      <w:r w:rsidRPr="009F3147">
        <w:rPr>
          <w:b/>
          <w:color w:val="000000"/>
          <w:sz w:val="28"/>
          <w:szCs w:val="28"/>
        </w:rPr>
        <w:t>література</w:t>
      </w:r>
    </w:p>
    <w:p w14:paraId="178228B8" w14:textId="77777777" w:rsidR="003C41ED" w:rsidRPr="002A7335" w:rsidRDefault="00193E6E" w:rsidP="002A73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2A7335">
        <w:rPr>
          <w:b/>
          <w:color w:val="000000"/>
        </w:rPr>
        <w:t>Основна</w:t>
      </w:r>
      <w:r w:rsidRPr="002A7335">
        <w:rPr>
          <w:color w:val="000000"/>
        </w:rPr>
        <w:t>:</w:t>
      </w:r>
    </w:p>
    <w:p w14:paraId="402EFB60" w14:textId="32B8D339" w:rsidR="00E71D94" w:rsidRPr="002A7335" w:rsidRDefault="00E71D94" w:rsidP="002A7335">
      <w:pPr>
        <w:pStyle w:val="af0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line="240" w:lineRule="auto"/>
        <w:ind w:leftChars="0" w:left="0" w:firstLineChars="0" w:firstLine="709"/>
        <w:rPr>
          <w:sz w:val="24"/>
          <w:szCs w:val="24"/>
          <w:shd w:val="clear" w:color="auto" w:fill="FFFFFF"/>
          <w:lang w:val="ru-RU"/>
        </w:rPr>
      </w:pPr>
      <w:r w:rsidRPr="002A7335">
        <w:rPr>
          <w:sz w:val="24"/>
          <w:szCs w:val="24"/>
        </w:rPr>
        <w:t>Афанасьєва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О.П.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Інтернет-маркетинг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:Опорний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конспект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лекцій.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Харків,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Харківський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державний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університет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харчування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і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торгівлі,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2019.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42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с.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  <w:lang w:val="en-US"/>
        </w:rPr>
        <w:t>URL</w:t>
      </w:r>
      <w:r w:rsidRPr="002A7335">
        <w:rPr>
          <w:sz w:val="24"/>
          <w:szCs w:val="24"/>
        </w:rPr>
        <w:t>: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http://elib.hduht.edu.ua/bitstream/123456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789/1876/1/161_Інтернетмаркетинг%20опорний%20конспект%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20лекцій.pdf</w:t>
      </w:r>
    </w:p>
    <w:p w14:paraId="656E76CD" w14:textId="32BA7E74" w:rsidR="00E71D94" w:rsidRPr="002A7335" w:rsidRDefault="00E71D94" w:rsidP="002A7335">
      <w:pPr>
        <w:pStyle w:val="af0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uppressAutoHyphens w:val="0"/>
        <w:spacing w:after="0" w:line="240" w:lineRule="auto"/>
        <w:ind w:leftChars="0" w:left="0" w:firstLineChars="0" w:firstLine="709"/>
        <w:rPr>
          <w:sz w:val="24"/>
          <w:szCs w:val="24"/>
          <w:shd w:val="clear" w:color="auto" w:fill="FFFFFF"/>
        </w:rPr>
      </w:pPr>
      <w:proofErr w:type="spellStart"/>
      <w:r w:rsidRPr="002A7335">
        <w:rPr>
          <w:bCs/>
          <w:sz w:val="24"/>
          <w:szCs w:val="24"/>
          <w:shd w:val="clear" w:color="auto" w:fill="FFFFFF"/>
        </w:rPr>
        <w:t>Балабанова</w:t>
      </w:r>
      <w:proofErr w:type="spellEnd"/>
      <w:r w:rsidR="006E7136" w:rsidRPr="002A7335">
        <w:rPr>
          <w:bCs/>
          <w:sz w:val="24"/>
          <w:szCs w:val="24"/>
          <w:shd w:val="clear" w:color="auto" w:fill="FFFFFF"/>
        </w:rPr>
        <w:t xml:space="preserve"> </w:t>
      </w:r>
      <w:r w:rsidRPr="002A7335">
        <w:rPr>
          <w:bCs/>
          <w:sz w:val="24"/>
          <w:szCs w:val="24"/>
          <w:shd w:val="clear" w:color="auto" w:fill="FFFFFF"/>
        </w:rPr>
        <w:t>Л.В.</w:t>
      </w:r>
      <w:r w:rsidR="006E7136" w:rsidRPr="002A7335">
        <w:rPr>
          <w:bCs/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Маркетинг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підприємства: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A7335">
        <w:rPr>
          <w:sz w:val="24"/>
          <w:szCs w:val="24"/>
          <w:shd w:val="clear" w:color="auto" w:fill="FFFFFF"/>
        </w:rPr>
        <w:t>навч</w:t>
      </w:r>
      <w:proofErr w:type="spellEnd"/>
      <w:r w:rsidRPr="002A7335">
        <w:rPr>
          <w:sz w:val="24"/>
          <w:szCs w:val="24"/>
          <w:shd w:val="clear" w:color="auto" w:fill="FFFFFF"/>
        </w:rPr>
        <w:t>.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A7335">
        <w:rPr>
          <w:sz w:val="24"/>
          <w:szCs w:val="24"/>
          <w:shd w:val="clear" w:color="auto" w:fill="FFFFFF"/>
        </w:rPr>
        <w:t>посіб</w:t>
      </w:r>
      <w:proofErr w:type="spellEnd"/>
      <w:r w:rsidRPr="002A7335">
        <w:rPr>
          <w:sz w:val="24"/>
          <w:szCs w:val="24"/>
          <w:shd w:val="clear" w:color="auto" w:fill="FFFFFF"/>
        </w:rPr>
        <w:t>.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для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A7335">
        <w:rPr>
          <w:sz w:val="24"/>
          <w:szCs w:val="24"/>
          <w:shd w:val="clear" w:color="auto" w:fill="FFFFFF"/>
        </w:rPr>
        <w:t>студ</w:t>
      </w:r>
      <w:proofErr w:type="spellEnd"/>
      <w:r w:rsidRPr="002A7335">
        <w:rPr>
          <w:sz w:val="24"/>
          <w:szCs w:val="24"/>
          <w:shd w:val="clear" w:color="auto" w:fill="FFFFFF"/>
        </w:rPr>
        <w:t>.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A7335">
        <w:rPr>
          <w:sz w:val="24"/>
          <w:szCs w:val="24"/>
          <w:shd w:val="clear" w:color="auto" w:fill="FFFFFF"/>
        </w:rPr>
        <w:t>вищ</w:t>
      </w:r>
      <w:proofErr w:type="spellEnd"/>
      <w:r w:rsidRPr="002A7335">
        <w:rPr>
          <w:sz w:val="24"/>
          <w:szCs w:val="24"/>
          <w:shd w:val="clear" w:color="auto" w:fill="FFFFFF"/>
        </w:rPr>
        <w:t>.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A7335">
        <w:rPr>
          <w:sz w:val="24"/>
          <w:szCs w:val="24"/>
          <w:shd w:val="clear" w:color="auto" w:fill="FFFFFF"/>
        </w:rPr>
        <w:t>навч</w:t>
      </w:r>
      <w:proofErr w:type="spellEnd"/>
      <w:r w:rsidRPr="002A7335">
        <w:rPr>
          <w:sz w:val="24"/>
          <w:szCs w:val="24"/>
          <w:shd w:val="clear" w:color="auto" w:fill="FFFFFF"/>
        </w:rPr>
        <w:t>.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A7335">
        <w:rPr>
          <w:sz w:val="24"/>
          <w:szCs w:val="24"/>
          <w:shd w:val="clear" w:color="auto" w:fill="FFFFFF"/>
        </w:rPr>
        <w:t>закл</w:t>
      </w:r>
      <w:proofErr w:type="spellEnd"/>
      <w:r w:rsidRPr="002A7335">
        <w:rPr>
          <w:sz w:val="24"/>
          <w:szCs w:val="24"/>
          <w:shd w:val="clear" w:color="auto" w:fill="FFFFFF"/>
        </w:rPr>
        <w:t>.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A7335">
        <w:rPr>
          <w:sz w:val="24"/>
          <w:szCs w:val="24"/>
          <w:shd w:val="clear" w:color="auto" w:fill="FFFFFF"/>
        </w:rPr>
        <w:t>реком</w:t>
      </w:r>
      <w:proofErr w:type="spellEnd"/>
      <w:r w:rsidRPr="002A7335">
        <w:rPr>
          <w:sz w:val="24"/>
          <w:szCs w:val="24"/>
          <w:shd w:val="clear" w:color="auto" w:fill="FFFFFF"/>
        </w:rPr>
        <w:t>.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МОНУ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/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Людмила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A7335">
        <w:rPr>
          <w:sz w:val="24"/>
          <w:szCs w:val="24"/>
          <w:shd w:val="clear" w:color="auto" w:fill="FFFFFF"/>
        </w:rPr>
        <w:t>Веніамінівна</w:t>
      </w:r>
      <w:proofErr w:type="spellEnd"/>
      <w:r w:rsidR="006E7136" w:rsidRPr="002A73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A7335">
        <w:rPr>
          <w:sz w:val="24"/>
          <w:szCs w:val="24"/>
          <w:shd w:val="clear" w:color="auto" w:fill="FFFFFF"/>
        </w:rPr>
        <w:t>Балабанова</w:t>
      </w:r>
      <w:proofErr w:type="spellEnd"/>
      <w:r w:rsidRPr="002A7335">
        <w:rPr>
          <w:sz w:val="24"/>
          <w:szCs w:val="24"/>
          <w:shd w:val="clear" w:color="auto" w:fill="FFFFFF"/>
        </w:rPr>
        <w:t>,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Вікторія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Вікторівна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Холод,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Ірина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Василівна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A7335">
        <w:rPr>
          <w:sz w:val="24"/>
          <w:szCs w:val="24"/>
          <w:shd w:val="clear" w:color="auto" w:fill="FFFFFF"/>
        </w:rPr>
        <w:t>Балабанова</w:t>
      </w:r>
      <w:proofErr w:type="spellEnd"/>
      <w:r w:rsidRPr="002A7335">
        <w:rPr>
          <w:sz w:val="24"/>
          <w:szCs w:val="24"/>
          <w:shd w:val="clear" w:color="auto" w:fill="FFFFFF"/>
        </w:rPr>
        <w:t>.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Київ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: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Центр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учбової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літератури,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2012.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612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с.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(Школа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маркетингового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менеджменту).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</w:p>
    <w:p w14:paraId="59D08A03" w14:textId="03FF1923" w:rsidR="00E71D94" w:rsidRPr="002A7335" w:rsidRDefault="00E71D94" w:rsidP="002A7335">
      <w:pPr>
        <w:pStyle w:val="af0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  <w:tab w:val="left" w:pos="1134"/>
        </w:tabs>
        <w:spacing w:line="240" w:lineRule="auto"/>
        <w:ind w:leftChars="0" w:left="0" w:firstLineChars="0" w:firstLine="709"/>
        <w:rPr>
          <w:sz w:val="24"/>
          <w:szCs w:val="24"/>
        </w:rPr>
      </w:pPr>
      <w:r w:rsidRPr="002A7335">
        <w:rPr>
          <w:sz w:val="24"/>
          <w:szCs w:val="24"/>
        </w:rPr>
        <w:t>Безугла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Л.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С.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Маркетинг</w:t>
      </w:r>
      <w:r w:rsidR="006E7136" w:rsidRPr="002A7335">
        <w:rPr>
          <w:sz w:val="24"/>
          <w:szCs w:val="24"/>
        </w:rPr>
        <w:t xml:space="preserve"> </w:t>
      </w:r>
      <w:proofErr w:type="spellStart"/>
      <w:r w:rsidRPr="002A7335">
        <w:rPr>
          <w:sz w:val="24"/>
          <w:szCs w:val="24"/>
        </w:rPr>
        <w:t>закупівель</w:t>
      </w:r>
      <w:proofErr w:type="spellEnd"/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:</w:t>
      </w:r>
      <w:r w:rsidR="006E7136" w:rsidRPr="002A7335">
        <w:rPr>
          <w:sz w:val="24"/>
          <w:szCs w:val="24"/>
        </w:rPr>
        <w:t xml:space="preserve"> </w:t>
      </w:r>
      <w:proofErr w:type="spellStart"/>
      <w:r w:rsidRPr="002A7335">
        <w:rPr>
          <w:sz w:val="24"/>
          <w:szCs w:val="24"/>
        </w:rPr>
        <w:t>навч</w:t>
      </w:r>
      <w:proofErr w:type="spellEnd"/>
      <w:r w:rsidRPr="002A7335">
        <w:rPr>
          <w:sz w:val="24"/>
          <w:szCs w:val="24"/>
        </w:rPr>
        <w:t>.</w:t>
      </w:r>
      <w:r w:rsidR="006E7136" w:rsidRPr="002A7335">
        <w:rPr>
          <w:sz w:val="24"/>
          <w:szCs w:val="24"/>
        </w:rPr>
        <w:t xml:space="preserve"> </w:t>
      </w:r>
      <w:proofErr w:type="spellStart"/>
      <w:r w:rsidRPr="002A7335">
        <w:rPr>
          <w:sz w:val="24"/>
          <w:szCs w:val="24"/>
        </w:rPr>
        <w:t>посіб</w:t>
      </w:r>
      <w:proofErr w:type="spellEnd"/>
      <w:r w:rsidRPr="002A7335">
        <w:rPr>
          <w:sz w:val="24"/>
          <w:szCs w:val="24"/>
        </w:rPr>
        <w:t>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/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Л.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С.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Безугла,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Н.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І.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Демчук.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Дніпро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: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Видавець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Біла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К.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О.,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2019.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240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с.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  <w:lang w:val="en-US"/>
        </w:rPr>
        <w:t>URL</w:t>
      </w:r>
      <w:r w:rsidRPr="002A7335">
        <w:rPr>
          <w:sz w:val="24"/>
          <w:szCs w:val="24"/>
        </w:rPr>
        <w:t>:</w:t>
      </w:r>
      <w:r w:rsidR="006E7136" w:rsidRPr="002A7335">
        <w:rPr>
          <w:sz w:val="24"/>
          <w:szCs w:val="24"/>
        </w:rPr>
        <w:t xml:space="preserve">  </w:t>
      </w:r>
      <w:r w:rsidRPr="002A7335">
        <w:rPr>
          <w:sz w:val="24"/>
          <w:szCs w:val="24"/>
        </w:rPr>
        <w:t>https://dspace.dsau.dp.ua/jspui/bitstream/</w:t>
      </w:r>
      <w:r w:rsidR="006E7136" w:rsidRPr="002A7335">
        <w:rPr>
          <w:sz w:val="24"/>
          <w:szCs w:val="24"/>
        </w:rPr>
        <w:t xml:space="preserve"> 123456789/1709/1/%D0%9C%D0%B0%</w:t>
      </w:r>
      <w:r w:rsidRPr="002A7335">
        <w:rPr>
          <w:sz w:val="24"/>
          <w:szCs w:val="24"/>
        </w:rPr>
        <w:t>D1%80%D0%BA%D0%B5%</w:t>
      </w:r>
      <w:r w:rsidR="006E7136" w:rsidRPr="002A7335">
        <w:rPr>
          <w:sz w:val="24"/>
          <w:szCs w:val="24"/>
        </w:rPr>
        <w:t>D1%82%D0%B8%D0%BD%D0%B3%20%D0%B7%D0%B0%D0%BA%D1%83%D0%</w:t>
      </w:r>
      <w:r w:rsidRPr="002A7335">
        <w:rPr>
          <w:sz w:val="24"/>
          <w:szCs w:val="24"/>
        </w:rPr>
        <w:t>BF%D1%96%D0%B2%D0%B5%D0%B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B%D1%8C.pdf</w:t>
      </w:r>
      <w:r w:rsidR="006E7136" w:rsidRPr="002A7335">
        <w:rPr>
          <w:sz w:val="24"/>
          <w:szCs w:val="24"/>
        </w:rPr>
        <w:t xml:space="preserve"> </w:t>
      </w:r>
    </w:p>
    <w:p w14:paraId="304B7260" w14:textId="2D32D35A" w:rsidR="00E71D94" w:rsidRPr="002A7335" w:rsidRDefault="00E71D94" w:rsidP="002A7335">
      <w:pPr>
        <w:pStyle w:val="af0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  <w:tab w:val="left" w:pos="1134"/>
        </w:tabs>
        <w:spacing w:line="240" w:lineRule="auto"/>
        <w:ind w:leftChars="0" w:left="0" w:firstLineChars="0" w:firstLine="709"/>
        <w:rPr>
          <w:sz w:val="24"/>
          <w:szCs w:val="24"/>
        </w:rPr>
      </w:pPr>
      <w:r w:rsidRPr="002A7335">
        <w:rPr>
          <w:sz w:val="24"/>
          <w:szCs w:val="24"/>
        </w:rPr>
        <w:t>Зоріна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О.І.,</w:t>
      </w:r>
      <w:r w:rsidR="006E7136" w:rsidRPr="002A7335">
        <w:rPr>
          <w:sz w:val="24"/>
          <w:szCs w:val="24"/>
        </w:rPr>
        <w:t xml:space="preserve"> </w:t>
      </w:r>
      <w:proofErr w:type="spellStart"/>
      <w:r w:rsidRPr="002A7335">
        <w:rPr>
          <w:sz w:val="24"/>
          <w:szCs w:val="24"/>
        </w:rPr>
        <w:t>Сиволовська</w:t>
      </w:r>
      <w:proofErr w:type="spellEnd"/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О.В.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Маркетингова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товарна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політика:</w:t>
      </w:r>
      <w:r w:rsidR="006E7136" w:rsidRPr="002A7335">
        <w:rPr>
          <w:sz w:val="24"/>
          <w:szCs w:val="24"/>
        </w:rPr>
        <w:t xml:space="preserve"> </w:t>
      </w:r>
      <w:proofErr w:type="spellStart"/>
      <w:r w:rsidRPr="002A7335">
        <w:rPr>
          <w:sz w:val="24"/>
          <w:szCs w:val="24"/>
        </w:rPr>
        <w:t>Навч</w:t>
      </w:r>
      <w:proofErr w:type="spellEnd"/>
      <w:r w:rsidRPr="002A7335">
        <w:rPr>
          <w:sz w:val="24"/>
          <w:szCs w:val="24"/>
        </w:rPr>
        <w:t>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посібник.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Харків:</w:t>
      </w:r>
      <w:r w:rsidR="006E7136" w:rsidRPr="002A7335">
        <w:rPr>
          <w:sz w:val="24"/>
          <w:szCs w:val="24"/>
        </w:rPr>
        <w:t xml:space="preserve"> </w:t>
      </w:r>
      <w:proofErr w:type="spellStart"/>
      <w:r w:rsidRPr="002A7335">
        <w:rPr>
          <w:sz w:val="24"/>
          <w:szCs w:val="24"/>
        </w:rPr>
        <w:t>УкрДУЗТ</w:t>
      </w:r>
      <w:proofErr w:type="spellEnd"/>
      <w:r w:rsidRPr="002A7335">
        <w:rPr>
          <w:sz w:val="24"/>
          <w:szCs w:val="24"/>
        </w:rPr>
        <w:t>,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2015.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190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с.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  <w:lang w:val="en-US"/>
        </w:rPr>
        <w:t>URL</w:t>
      </w:r>
      <w:r w:rsidRPr="002A7335">
        <w:rPr>
          <w:sz w:val="24"/>
          <w:szCs w:val="24"/>
        </w:rPr>
        <w:t>: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http://lib</w:t>
      </w:r>
      <w:r w:rsidR="006E7136" w:rsidRPr="002A7335">
        <w:rPr>
          <w:sz w:val="24"/>
          <w:szCs w:val="24"/>
        </w:rPr>
        <w:t>.kart.edu.ua/bitstream/12345678</w:t>
      </w:r>
      <w:r w:rsidRPr="002A7335">
        <w:rPr>
          <w:sz w:val="24"/>
          <w:szCs w:val="24"/>
        </w:rPr>
        <w:t>9/2368/1/%D0%9D%D0%9F.pdf</w:t>
      </w:r>
    </w:p>
    <w:p w14:paraId="596FAC2F" w14:textId="27AADA57" w:rsidR="00E71D94" w:rsidRPr="002A7335" w:rsidRDefault="00E71D94" w:rsidP="002A7335">
      <w:pPr>
        <w:pStyle w:val="af0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line="240" w:lineRule="auto"/>
        <w:ind w:leftChars="0" w:left="0" w:firstLineChars="0" w:firstLine="709"/>
        <w:rPr>
          <w:sz w:val="24"/>
          <w:szCs w:val="24"/>
          <w:lang w:val="en-US"/>
        </w:rPr>
      </w:pPr>
      <w:proofErr w:type="spellStart"/>
      <w:r w:rsidRPr="002A7335">
        <w:rPr>
          <w:sz w:val="24"/>
          <w:szCs w:val="24"/>
        </w:rPr>
        <w:t>Интернет</w:t>
      </w:r>
      <w:proofErr w:type="spellEnd"/>
      <w:r w:rsidRPr="002A7335">
        <w:rPr>
          <w:sz w:val="24"/>
          <w:szCs w:val="24"/>
        </w:rPr>
        <w:t>-маркетинг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и</w:t>
      </w:r>
      <w:r w:rsidR="006E7136" w:rsidRPr="002A7335">
        <w:rPr>
          <w:sz w:val="24"/>
          <w:szCs w:val="24"/>
        </w:rPr>
        <w:t xml:space="preserve"> </w:t>
      </w:r>
      <w:proofErr w:type="spellStart"/>
      <w:r w:rsidRPr="002A7335">
        <w:rPr>
          <w:sz w:val="24"/>
          <w:szCs w:val="24"/>
        </w:rPr>
        <w:t>digital-стратегии</w:t>
      </w:r>
      <w:proofErr w:type="spellEnd"/>
      <w:r w:rsidRPr="002A7335">
        <w:rPr>
          <w:sz w:val="24"/>
          <w:szCs w:val="24"/>
        </w:rPr>
        <w:t>.</w:t>
      </w:r>
      <w:r w:rsidR="006E7136" w:rsidRPr="002A7335">
        <w:rPr>
          <w:sz w:val="24"/>
          <w:szCs w:val="24"/>
        </w:rPr>
        <w:t xml:space="preserve"> </w:t>
      </w:r>
      <w:proofErr w:type="spellStart"/>
      <w:r w:rsidRPr="002A7335">
        <w:rPr>
          <w:sz w:val="24"/>
          <w:szCs w:val="24"/>
        </w:rPr>
        <w:t>Принципы</w:t>
      </w:r>
      <w:proofErr w:type="spellEnd"/>
      <w:r w:rsidR="006E7136" w:rsidRPr="002A7335">
        <w:rPr>
          <w:sz w:val="24"/>
          <w:szCs w:val="24"/>
        </w:rPr>
        <w:t xml:space="preserve"> </w:t>
      </w:r>
      <w:proofErr w:type="spellStart"/>
      <w:r w:rsidRPr="002A7335">
        <w:rPr>
          <w:sz w:val="24"/>
          <w:szCs w:val="24"/>
        </w:rPr>
        <w:t>эффективного</w:t>
      </w:r>
      <w:proofErr w:type="spellEnd"/>
      <w:r w:rsidR="006E7136" w:rsidRPr="002A7335">
        <w:rPr>
          <w:sz w:val="24"/>
          <w:szCs w:val="24"/>
        </w:rPr>
        <w:t xml:space="preserve"> </w:t>
      </w:r>
      <w:proofErr w:type="spellStart"/>
      <w:r w:rsidRPr="002A7335">
        <w:rPr>
          <w:sz w:val="24"/>
          <w:szCs w:val="24"/>
        </w:rPr>
        <w:t>использования</w:t>
      </w:r>
      <w:proofErr w:type="spellEnd"/>
      <w:r w:rsidRPr="002A7335">
        <w:rPr>
          <w:sz w:val="24"/>
          <w:szCs w:val="24"/>
        </w:rPr>
        <w:t>:</w:t>
      </w:r>
      <w:r w:rsidR="006E7136" w:rsidRPr="002A7335">
        <w:rPr>
          <w:sz w:val="24"/>
          <w:szCs w:val="24"/>
        </w:rPr>
        <w:t xml:space="preserve"> </w:t>
      </w:r>
      <w:proofErr w:type="spellStart"/>
      <w:r w:rsidRPr="002A7335">
        <w:rPr>
          <w:sz w:val="24"/>
          <w:szCs w:val="24"/>
        </w:rPr>
        <w:t>учебное</w:t>
      </w:r>
      <w:proofErr w:type="spellEnd"/>
      <w:r w:rsidR="006E7136" w:rsidRPr="002A7335">
        <w:rPr>
          <w:sz w:val="24"/>
          <w:szCs w:val="24"/>
        </w:rPr>
        <w:t xml:space="preserve"> </w:t>
      </w:r>
      <w:proofErr w:type="spellStart"/>
      <w:r w:rsidRPr="002A7335">
        <w:rPr>
          <w:sz w:val="24"/>
          <w:szCs w:val="24"/>
        </w:rPr>
        <w:t>пособие</w:t>
      </w:r>
      <w:proofErr w:type="spellEnd"/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/</w:t>
      </w:r>
      <w:r w:rsidR="006E7136" w:rsidRPr="002A7335">
        <w:rPr>
          <w:sz w:val="24"/>
          <w:szCs w:val="24"/>
        </w:rPr>
        <w:t xml:space="preserve"> </w:t>
      </w:r>
      <w:proofErr w:type="spellStart"/>
      <w:r w:rsidRPr="002A7335">
        <w:rPr>
          <w:sz w:val="24"/>
          <w:szCs w:val="24"/>
        </w:rPr>
        <w:t>Internet</w:t>
      </w:r>
      <w:proofErr w:type="spellEnd"/>
      <w:r w:rsidR="006E7136" w:rsidRPr="002A7335">
        <w:rPr>
          <w:sz w:val="24"/>
          <w:szCs w:val="24"/>
        </w:rPr>
        <w:t xml:space="preserve"> </w:t>
      </w:r>
      <w:proofErr w:type="spellStart"/>
      <w:r w:rsidRPr="002A7335">
        <w:rPr>
          <w:sz w:val="24"/>
          <w:szCs w:val="24"/>
        </w:rPr>
        <w:t>Marketing</w:t>
      </w:r>
      <w:proofErr w:type="spellEnd"/>
      <w:r w:rsidRPr="002A7335">
        <w:rPr>
          <w:sz w:val="24"/>
          <w:szCs w:val="24"/>
        </w:rPr>
        <w:t>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2018.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  <w:lang w:val="en-US"/>
        </w:rPr>
        <w:t>URL</w:t>
      </w:r>
      <w:r w:rsidRPr="002A7335">
        <w:rPr>
          <w:sz w:val="24"/>
          <w:szCs w:val="24"/>
        </w:rPr>
        <w:t>: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http://www.marketing.spb.ru/libcomm/internet/digital_strategies_tutorial.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htm#ogl1</w:t>
      </w:r>
      <w:r w:rsidR="006E7136" w:rsidRPr="002A7335">
        <w:rPr>
          <w:sz w:val="24"/>
          <w:szCs w:val="24"/>
        </w:rPr>
        <w:t xml:space="preserve"> </w:t>
      </w:r>
    </w:p>
    <w:p w14:paraId="2C2D62B7" w14:textId="2C8B8676" w:rsidR="00E71D94" w:rsidRPr="002A7335" w:rsidRDefault="00E71D94" w:rsidP="002A7335">
      <w:pPr>
        <w:pStyle w:val="af0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  <w:tab w:val="left" w:pos="1134"/>
        </w:tabs>
        <w:spacing w:line="240" w:lineRule="auto"/>
        <w:ind w:leftChars="0" w:left="0" w:firstLineChars="0" w:firstLine="709"/>
        <w:rPr>
          <w:sz w:val="24"/>
          <w:szCs w:val="24"/>
        </w:rPr>
      </w:pPr>
      <w:r w:rsidRPr="002A7335">
        <w:rPr>
          <w:sz w:val="24"/>
          <w:szCs w:val="24"/>
        </w:rPr>
        <w:t>Іванова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Л.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О.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Маркетинг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послуг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: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навчальний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посібник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/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Л.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О.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Іванова,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Б.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Б.</w:t>
      </w:r>
      <w:r w:rsidR="006E7136" w:rsidRPr="002A7335">
        <w:rPr>
          <w:sz w:val="24"/>
          <w:szCs w:val="24"/>
        </w:rPr>
        <w:t xml:space="preserve"> </w:t>
      </w:r>
      <w:proofErr w:type="spellStart"/>
      <w:r w:rsidRPr="002A7335">
        <w:rPr>
          <w:sz w:val="24"/>
          <w:szCs w:val="24"/>
        </w:rPr>
        <w:t>Семак</w:t>
      </w:r>
      <w:proofErr w:type="spellEnd"/>
      <w:r w:rsidRPr="002A7335">
        <w:rPr>
          <w:sz w:val="24"/>
          <w:szCs w:val="24"/>
        </w:rPr>
        <w:t>,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О.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М.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Вовчанська.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Львів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: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Видавництво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Львівського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торговельно-економічного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університету,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2018.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508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с.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  <w:lang w:val="en-US"/>
        </w:rPr>
        <w:t>URL</w:t>
      </w:r>
      <w:r w:rsidRPr="002A7335">
        <w:rPr>
          <w:sz w:val="24"/>
          <w:szCs w:val="24"/>
        </w:rPr>
        <w:t>: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http://repository.ldufk.edu.ua/bitstream/3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46060</w:t>
      </w:r>
      <w:r w:rsidR="006E7136" w:rsidRPr="002A7335">
        <w:rPr>
          <w:sz w:val="24"/>
          <w:szCs w:val="24"/>
        </w:rPr>
        <w:t>48/11841/1/Marketing_poslyg_30.</w:t>
      </w:r>
      <w:r w:rsidRPr="002A7335">
        <w:rPr>
          <w:sz w:val="24"/>
          <w:szCs w:val="24"/>
        </w:rPr>
        <w:t>01.2018_%D0%A0%D0%95%D0%94.p</w:t>
      </w:r>
      <w:r w:rsidR="006E7136" w:rsidRPr="002A7335">
        <w:rPr>
          <w:sz w:val="24"/>
          <w:szCs w:val="24"/>
        </w:rPr>
        <w:t xml:space="preserve"> </w:t>
      </w:r>
      <w:proofErr w:type="spellStart"/>
      <w:r w:rsidRPr="002A7335">
        <w:rPr>
          <w:sz w:val="24"/>
          <w:szCs w:val="24"/>
        </w:rPr>
        <w:t>df</w:t>
      </w:r>
      <w:proofErr w:type="spellEnd"/>
    </w:p>
    <w:p w14:paraId="3D3253FA" w14:textId="10F50917" w:rsidR="00E71D94" w:rsidRPr="002A7335" w:rsidRDefault="00E71D94" w:rsidP="002A7335">
      <w:pPr>
        <w:pStyle w:val="af0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line="240" w:lineRule="auto"/>
        <w:ind w:leftChars="0" w:left="0" w:firstLineChars="0" w:firstLine="709"/>
        <w:rPr>
          <w:sz w:val="24"/>
          <w:szCs w:val="24"/>
          <w:lang w:val="ru-RU"/>
        </w:rPr>
      </w:pPr>
      <w:r w:rsidRPr="002A7335">
        <w:rPr>
          <w:sz w:val="24"/>
          <w:szCs w:val="24"/>
        </w:rPr>
        <w:t>Інтернет-маркетинг: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кейси,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тренди,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інструменти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спецкурс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для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КНУКІМ.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2019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https://marketing.link/uk/internetmarketing-kejsi-trendi-instrumenti-iii/</w:t>
      </w:r>
      <w:r w:rsidR="006E7136" w:rsidRPr="002A7335">
        <w:rPr>
          <w:sz w:val="24"/>
          <w:szCs w:val="24"/>
        </w:rPr>
        <w:t xml:space="preserve"> </w:t>
      </w:r>
    </w:p>
    <w:p w14:paraId="1A044103" w14:textId="77777777" w:rsidR="00BB1EC8" w:rsidRPr="002A7335" w:rsidRDefault="00E71D94" w:rsidP="002A7335">
      <w:pPr>
        <w:pStyle w:val="af0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  <w:tab w:val="left" w:pos="1134"/>
        </w:tabs>
        <w:spacing w:line="240" w:lineRule="auto"/>
        <w:ind w:leftChars="0" w:left="0" w:firstLineChars="0" w:firstLine="709"/>
        <w:rPr>
          <w:sz w:val="24"/>
          <w:szCs w:val="24"/>
          <w:lang w:val="ru-RU"/>
        </w:rPr>
      </w:pPr>
      <w:r w:rsidRPr="002A7335">
        <w:rPr>
          <w:sz w:val="24"/>
          <w:szCs w:val="24"/>
        </w:rPr>
        <w:t>Катаєв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А.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В.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Маркетинг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:</w:t>
      </w:r>
      <w:r w:rsidR="006E7136" w:rsidRPr="002A7335">
        <w:rPr>
          <w:sz w:val="24"/>
          <w:szCs w:val="24"/>
        </w:rPr>
        <w:t xml:space="preserve"> </w:t>
      </w:r>
      <w:proofErr w:type="spellStart"/>
      <w:r w:rsidRPr="002A7335">
        <w:rPr>
          <w:sz w:val="24"/>
          <w:szCs w:val="24"/>
        </w:rPr>
        <w:t>навч</w:t>
      </w:r>
      <w:proofErr w:type="spellEnd"/>
      <w:r w:rsidRPr="002A7335">
        <w:rPr>
          <w:sz w:val="24"/>
          <w:szCs w:val="24"/>
        </w:rPr>
        <w:t>.</w:t>
      </w:r>
      <w:r w:rsidR="006E7136" w:rsidRPr="002A7335">
        <w:rPr>
          <w:sz w:val="24"/>
          <w:szCs w:val="24"/>
        </w:rPr>
        <w:t xml:space="preserve"> </w:t>
      </w:r>
      <w:proofErr w:type="spellStart"/>
      <w:r w:rsidRPr="002A7335">
        <w:rPr>
          <w:sz w:val="24"/>
          <w:szCs w:val="24"/>
        </w:rPr>
        <w:t>посіб</w:t>
      </w:r>
      <w:proofErr w:type="spellEnd"/>
      <w:r w:rsidRPr="002A7335">
        <w:rPr>
          <w:sz w:val="24"/>
          <w:szCs w:val="24"/>
        </w:rPr>
        <w:t>.;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Харків.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торг.-</w:t>
      </w:r>
      <w:r w:rsidR="006E7136" w:rsidRPr="002A7335">
        <w:rPr>
          <w:sz w:val="24"/>
          <w:szCs w:val="24"/>
        </w:rPr>
        <w:t xml:space="preserve"> </w:t>
      </w:r>
      <w:proofErr w:type="spellStart"/>
      <w:r w:rsidRPr="002A7335">
        <w:rPr>
          <w:sz w:val="24"/>
          <w:szCs w:val="24"/>
        </w:rPr>
        <w:t>екон</w:t>
      </w:r>
      <w:proofErr w:type="spellEnd"/>
      <w:r w:rsidRPr="002A7335">
        <w:rPr>
          <w:sz w:val="24"/>
          <w:szCs w:val="24"/>
        </w:rPr>
        <w:t>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ін-т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Київ.</w:t>
      </w:r>
      <w:r w:rsidR="006E7136" w:rsidRPr="002A7335">
        <w:rPr>
          <w:sz w:val="24"/>
          <w:szCs w:val="24"/>
        </w:rPr>
        <w:t xml:space="preserve"> </w:t>
      </w:r>
      <w:proofErr w:type="spellStart"/>
      <w:r w:rsidRPr="002A7335">
        <w:rPr>
          <w:sz w:val="24"/>
          <w:szCs w:val="24"/>
        </w:rPr>
        <w:t>нац</w:t>
      </w:r>
      <w:proofErr w:type="spellEnd"/>
      <w:r w:rsidRPr="002A7335">
        <w:rPr>
          <w:sz w:val="24"/>
          <w:szCs w:val="24"/>
        </w:rPr>
        <w:t>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торг.-</w:t>
      </w:r>
      <w:proofErr w:type="spellStart"/>
      <w:r w:rsidRPr="002A7335">
        <w:rPr>
          <w:sz w:val="24"/>
          <w:szCs w:val="24"/>
        </w:rPr>
        <w:t>екон</w:t>
      </w:r>
      <w:proofErr w:type="spellEnd"/>
      <w:r w:rsidRPr="002A7335">
        <w:rPr>
          <w:sz w:val="24"/>
          <w:szCs w:val="24"/>
        </w:rPr>
        <w:t>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ун-ту.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Електрон.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текст.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дані.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Харків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: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Видавничий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центр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«Діалог»,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2016.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  <w:lang w:val="en-US"/>
        </w:rPr>
        <w:t>URL</w:t>
      </w:r>
      <w:r w:rsidRPr="002A7335">
        <w:rPr>
          <w:sz w:val="24"/>
          <w:szCs w:val="24"/>
        </w:rPr>
        <w:t>: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http://www.dut.edu.ua/uploads/l_1979_9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2743479.pdf</w:t>
      </w:r>
      <w:r w:rsidR="006E7136" w:rsidRPr="002A7335">
        <w:rPr>
          <w:sz w:val="24"/>
          <w:szCs w:val="24"/>
        </w:rPr>
        <w:t xml:space="preserve"> </w:t>
      </w:r>
    </w:p>
    <w:p w14:paraId="4200FABC" w14:textId="303EC7EA" w:rsidR="00BB1EC8" w:rsidRPr="002A7335" w:rsidRDefault="00BB1EC8" w:rsidP="002A7335">
      <w:pPr>
        <w:pStyle w:val="af0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  <w:tab w:val="left" w:pos="1134"/>
        </w:tabs>
        <w:spacing w:line="240" w:lineRule="auto"/>
        <w:ind w:leftChars="0" w:left="0" w:firstLineChars="0" w:firstLine="709"/>
        <w:rPr>
          <w:sz w:val="24"/>
          <w:szCs w:val="24"/>
          <w:lang w:val="ru-RU"/>
        </w:rPr>
      </w:pPr>
      <w:proofErr w:type="spellStart"/>
      <w:r w:rsidRPr="002A7335">
        <w:rPr>
          <w:sz w:val="24"/>
          <w:szCs w:val="24"/>
        </w:rPr>
        <w:t>Кібік</w:t>
      </w:r>
      <w:proofErr w:type="spellEnd"/>
      <w:r w:rsidRPr="002A7335">
        <w:rPr>
          <w:sz w:val="24"/>
          <w:szCs w:val="24"/>
        </w:rPr>
        <w:t xml:space="preserve"> О. М., </w:t>
      </w:r>
      <w:proofErr w:type="spellStart"/>
      <w:r w:rsidRPr="002A7335">
        <w:rPr>
          <w:sz w:val="24"/>
          <w:szCs w:val="24"/>
        </w:rPr>
        <w:t>Котлубай</w:t>
      </w:r>
      <w:proofErr w:type="spellEnd"/>
      <w:r w:rsidRPr="002A7335">
        <w:rPr>
          <w:sz w:val="24"/>
          <w:szCs w:val="24"/>
        </w:rPr>
        <w:t xml:space="preserve"> В. О., </w:t>
      </w:r>
      <w:proofErr w:type="spellStart"/>
      <w:r w:rsidRPr="002A7335">
        <w:rPr>
          <w:sz w:val="24"/>
          <w:szCs w:val="24"/>
        </w:rPr>
        <w:t>Хаймінова</w:t>
      </w:r>
      <w:proofErr w:type="spellEnd"/>
      <w:r w:rsidRPr="002A7335">
        <w:rPr>
          <w:sz w:val="24"/>
          <w:szCs w:val="24"/>
        </w:rPr>
        <w:t xml:space="preserve"> Ю. В., Нестерова К. С., </w:t>
      </w:r>
      <w:proofErr w:type="spellStart"/>
      <w:r w:rsidRPr="002A7335">
        <w:rPr>
          <w:sz w:val="24"/>
          <w:szCs w:val="24"/>
        </w:rPr>
        <w:t>Калмикова</w:t>
      </w:r>
      <w:proofErr w:type="spellEnd"/>
      <w:r w:rsidRPr="002A7335">
        <w:rPr>
          <w:sz w:val="24"/>
          <w:szCs w:val="24"/>
        </w:rPr>
        <w:t xml:space="preserve"> Н. Ю. Маркетинг : </w:t>
      </w:r>
      <w:proofErr w:type="spellStart"/>
      <w:r w:rsidRPr="002A7335">
        <w:rPr>
          <w:sz w:val="24"/>
          <w:szCs w:val="24"/>
        </w:rPr>
        <w:t>навч</w:t>
      </w:r>
      <w:proofErr w:type="spellEnd"/>
      <w:r w:rsidRPr="002A7335">
        <w:rPr>
          <w:sz w:val="24"/>
          <w:szCs w:val="24"/>
        </w:rPr>
        <w:t xml:space="preserve">.-метод. </w:t>
      </w:r>
      <w:proofErr w:type="spellStart"/>
      <w:r w:rsidRPr="002A7335">
        <w:rPr>
          <w:sz w:val="24"/>
          <w:szCs w:val="24"/>
        </w:rPr>
        <w:t>посібн</w:t>
      </w:r>
      <w:proofErr w:type="spellEnd"/>
      <w:r w:rsidRPr="002A7335">
        <w:rPr>
          <w:sz w:val="24"/>
          <w:szCs w:val="24"/>
        </w:rPr>
        <w:t>. Одеса, 2020. 68 с. http://dspace.onua.edu.ua/bitstream/handle/11300/15545/%D0%9C%D0%B0%D1%80%D0%BA%D0%B5%D1%82%D0%B8%D0%BD%D0%B3_%D0%BF%D0%BE%D1%81%D1%96%D0%B1</w:t>
      </w:r>
      <w:r w:rsidRPr="002A7335">
        <w:rPr>
          <w:sz w:val="24"/>
          <w:szCs w:val="24"/>
        </w:rPr>
        <w:lastRenderedPageBreak/>
        <w:t>%D0%BD%D0%B8%D0%BA.pdf?sequence=1&amp;isAllowed=y</w:t>
      </w:r>
    </w:p>
    <w:p w14:paraId="292CCB65" w14:textId="471B08B7" w:rsidR="00E71D94" w:rsidRPr="002A7335" w:rsidRDefault="00E71D94" w:rsidP="002A7335">
      <w:pPr>
        <w:pStyle w:val="af0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  <w:tab w:val="left" w:pos="1134"/>
        </w:tabs>
        <w:spacing w:line="240" w:lineRule="auto"/>
        <w:ind w:leftChars="0" w:left="0" w:firstLineChars="0" w:firstLine="709"/>
        <w:rPr>
          <w:sz w:val="24"/>
          <w:szCs w:val="24"/>
        </w:rPr>
      </w:pPr>
      <w:r w:rsidRPr="002A7335">
        <w:rPr>
          <w:sz w:val="24"/>
          <w:szCs w:val="24"/>
        </w:rPr>
        <w:t>Краузе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О.І.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Маркетингова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діагностика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конкурентоспроможності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підприємства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:</w:t>
      </w:r>
      <w:r w:rsidR="006E7136" w:rsidRPr="002A7335">
        <w:rPr>
          <w:sz w:val="24"/>
          <w:szCs w:val="24"/>
        </w:rPr>
        <w:t xml:space="preserve"> </w:t>
      </w:r>
      <w:proofErr w:type="spellStart"/>
      <w:r w:rsidRPr="002A7335">
        <w:rPr>
          <w:sz w:val="24"/>
          <w:szCs w:val="24"/>
        </w:rPr>
        <w:t>консп</w:t>
      </w:r>
      <w:proofErr w:type="spellEnd"/>
      <w:r w:rsidRPr="002A7335">
        <w:rPr>
          <w:sz w:val="24"/>
          <w:szCs w:val="24"/>
        </w:rPr>
        <w:t>.</w:t>
      </w:r>
      <w:r w:rsidR="006E7136" w:rsidRPr="002A7335">
        <w:rPr>
          <w:sz w:val="24"/>
          <w:szCs w:val="24"/>
        </w:rPr>
        <w:t xml:space="preserve"> </w:t>
      </w:r>
      <w:proofErr w:type="spellStart"/>
      <w:r w:rsidRPr="002A7335">
        <w:rPr>
          <w:sz w:val="24"/>
          <w:szCs w:val="24"/>
        </w:rPr>
        <w:t>лекц</w:t>
      </w:r>
      <w:proofErr w:type="spellEnd"/>
      <w:r w:rsidRPr="002A7335">
        <w:rPr>
          <w:sz w:val="24"/>
          <w:szCs w:val="24"/>
        </w:rPr>
        <w:t>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/</w:t>
      </w:r>
      <w:r w:rsidR="006E7136" w:rsidRPr="002A7335">
        <w:rPr>
          <w:sz w:val="24"/>
          <w:szCs w:val="24"/>
        </w:rPr>
        <w:t xml:space="preserve"> </w:t>
      </w:r>
      <w:proofErr w:type="spellStart"/>
      <w:r w:rsidRPr="002A7335">
        <w:rPr>
          <w:sz w:val="24"/>
          <w:szCs w:val="24"/>
        </w:rPr>
        <w:t>укл</w:t>
      </w:r>
      <w:proofErr w:type="spellEnd"/>
      <w:r w:rsidRPr="002A7335">
        <w:rPr>
          <w:sz w:val="24"/>
          <w:szCs w:val="24"/>
        </w:rPr>
        <w:t>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: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О.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І.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Краузе.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Тернопіль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: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ТНТУ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ім.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І.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Пулюя,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2018.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85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с.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  <w:lang w:val="en-US"/>
        </w:rPr>
        <w:t>URL</w:t>
      </w:r>
      <w:r w:rsidRPr="002A7335">
        <w:rPr>
          <w:sz w:val="24"/>
          <w:szCs w:val="24"/>
        </w:rPr>
        <w:t>: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http://elart</w:t>
      </w:r>
      <w:r w:rsidR="006E7136" w:rsidRPr="002A7335">
        <w:rPr>
          <w:sz w:val="24"/>
          <w:szCs w:val="24"/>
        </w:rPr>
        <w:t>u.tntu.edu.ua/bitstream/lib/286</w:t>
      </w:r>
      <w:r w:rsidRPr="002A7335">
        <w:rPr>
          <w:sz w:val="24"/>
          <w:szCs w:val="24"/>
        </w:rPr>
        <w:t>84/1/%D0%9A%D0%BE%D0</w:t>
      </w:r>
      <w:r w:rsidR="006E7136" w:rsidRPr="002A7335">
        <w:rPr>
          <w:sz w:val="24"/>
          <w:szCs w:val="24"/>
        </w:rPr>
        <w:t>%BD%D1%81%D0%BF%D0%B5%D0%BA%D1</w:t>
      </w:r>
      <w:r w:rsidRPr="002A7335">
        <w:rPr>
          <w:sz w:val="24"/>
          <w:szCs w:val="24"/>
        </w:rPr>
        <w:t>%82%20%D0%BB%D0%B5%</w:t>
      </w:r>
      <w:r w:rsidR="006E7136" w:rsidRPr="002A7335">
        <w:rPr>
          <w:sz w:val="24"/>
          <w:szCs w:val="24"/>
        </w:rPr>
        <w:t>D0%BA%D1%86%D1%96%D0%B9%D1%96%</w:t>
      </w:r>
      <w:r w:rsidRPr="002A7335">
        <w:rPr>
          <w:sz w:val="24"/>
          <w:szCs w:val="24"/>
        </w:rPr>
        <w:t>20%D0%9C%D0%94%D0%9A%D</w:t>
      </w:r>
      <w:r w:rsidR="006E7136" w:rsidRPr="002A7335">
        <w:rPr>
          <w:sz w:val="24"/>
          <w:szCs w:val="24"/>
        </w:rPr>
        <w:t>0%9F%D0%BF%D0%B5%D1%80%D0%B5</w:t>
      </w:r>
      <w:r w:rsidRPr="002A7335">
        <w:rPr>
          <w:sz w:val="24"/>
          <w:szCs w:val="24"/>
        </w:rPr>
        <w:t>%D1%82%D0%B2%D0%BE%D1%80%D0%B5%D0%BD%D0%BE.pdf</w:t>
      </w:r>
    </w:p>
    <w:p w14:paraId="3683A2CE" w14:textId="6BDFC62F" w:rsidR="00E71D94" w:rsidRPr="002A7335" w:rsidRDefault="00E71D94" w:rsidP="002A7335">
      <w:pPr>
        <w:pStyle w:val="af0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uppressAutoHyphens w:val="0"/>
        <w:spacing w:after="0" w:line="240" w:lineRule="auto"/>
        <w:ind w:leftChars="0" w:left="0" w:firstLineChars="0" w:firstLine="709"/>
        <w:rPr>
          <w:sz w:val="24"/>
          <w:szCs w:val="24"/>
          <w:shd w:val="clear" w:color="auto" w:fill="FFFFFF"/>
        </w:rPr>
      </w:pPr>
      <w:proofErr w:type="spellStart"/>
      <w:r w:rsidRPr="002A7335">
        <w:rPr>
          <w:bCs/>
          <w:sz w:val="24"/>
          <w:szCs w:val="24"/>
          <w:shd w:val="clear" w:color="auto" w:fill="FFFFFF"/>
        </w:rPr>
        <w:t>Кухарская</w:t>
      </w:r>
      <w:proofErr w:type="spellEnd"/>
      <w:r w:rsidR="006E7136" w:rsidRPr="002A7335">
        <w:rPr>
          <w:bCs/>
          <w:sz w:val="24"/>
          <w:szCs w:val="24"/>
          <w:shd w:val="clear" w:color="auto" w:fill="FFFFFF"/>
        </w:rPr>
        <w:t xml:space="preserve"> </w:t>
      </w:r>
      <w:r w:rsidRPr="002A7335">
        <w:rPr>
          <w:bCs/>
          <w:sz w:val="24"/>
          <w:szCs w:val="24"/>
          <w:shd w:val="clear" w:color="auto" w:fill="FFFFFF"/>
        </w:rPr>
        <w:t>Н.А.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Маркетинг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A7335">
        <w:rPr>
          <w:sz w:val="24"/>
          <w:szCs w:val="24"/>
          <w:shd w:val="clear" w:color="auto" w:fill="FFFFFF"/>
        </w:rPr>
        <w:t>инноваций</w:t>
      </w:r>
      <w:proofErr w:type="spellEnd"/>
      <w:r w:rsidRPr="002A7335">
        <w:rPr>
          <w:sz w:val="24"/>
          <w:szCs w:val="24"/>
          <w:shd w:val="clear" w:color="auto" w:fill="FFFFFF"/>
        </w:rPr>
        <w:t>: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A7335">
        <w:rPr>
          <w:sz w:val="24"/>
          <w:szCs w:val="24"/>
          <w:shd w:val="clear" w:color="auto" w:fill="FFFFFF"/>
        </w:rPr>
        <w:t>учебное</w:t>
      </w:r>
      <w:proofErr w:type="spellEnd"/>
      <w:r w:rsidR="006E7136" w:rsidRPr="002A73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A7335">
        <w:rPr>
          <w:sz w:val="24"/>
          <w:szCs w:val="24"/>
          <w:shd w:val="clear" w:color="auto" w:fill="FFFFFF"/>
        </w:rPr>
        <w:t>пособие</w:t>
      </w:r>
      <w:proofErr w:type="spellEnd"/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/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A7335">
        <w:rPr>
          <w:sz w:val="24"/>
          <w:szCs w:val="24"/>
          <w:shd w:val="clear" w:color="auto" w:fill="FFFFFF"/>
        </w:rPr>
        <w:t>Наталья</w:t>
      </w:r>
      <w:proofErr w:type="spellEnd"/>
      <w:r w:rsidR="006E7136" w:rsidRPr="002A73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A7335">
        <w:rPr>
          <w:sz w:val="24"/>
          <w:szCs w:val="24"/>
          <w:shd w:val="clear" w:color="auto" w:fill="FFFFFF"/>
        </w:rPr>
        <w:t>Александровна</w:t>
      </w:r>
      <w:proofErr w:type="spellEnd"/>
      <w:r w:rsidR="006E7136" w:rsidRPr="002A73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A7335">
        <w:rPr>
          <w:sz w:val="24"/>
          <w:szCs w:val="24"/>
          <w:shd w:val="clear" w:color="auto" w:fill="FFFFFF"/>
        </w:rPr>
        <w:t>Кухарская</w:t>
      </w:r>
      <w:proofErr w:type="spellEnd"/>
      <w:r w:rsidRPr="002A7335">
        <w:rPr>
          <w:sz w:val="24"/>
          <w:szCs w:val="24"/>
          <w:shd w:val="clear" w:color="auto" w:fill="FFFFFF"/>
        </w:rPr>
        <w:t>,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A7335">
        <w:rPr>
          <w:sz w:val="24"/>
          <w:szCs w:val="24"/>
          <w:shd w:val="clear" w:color="auto" w:fill="FFFFFF"/>
        </w:rPr>
        <w:t>Любовь</w:t>
      </w:r>
      <w:proofErr w:type="spellEnd"/>
      <w:r w:rsidR="006E7136" w:rsidRPr="002A73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A7335">
        <w:rPr>
          <w:sz w:val="24"/>
          <w:szCs w:val="24"/>
          <w:shd w:val="clear" w:color="auto" w:fill="FFFFFF"/>
        </w:rPr>
        <w:t>Васильевна</w:t>
      </w:r>
      <w:proofErr w:type="spellEnd"/>
      <w:r w:rsidR="006E7136" w:rsidRPr="002A73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A7335">
        <w:rPr>
          <w:sz w:val="24"/>
          <w:szCs w:val="24"/>
          <w:shd w:val="clear" w:color="auto" w:fill="FFFFFF"/>
        </w:rPr>
        <w:t>Новошинская</w:t>
      </w:r>
      <w:proofErr w:type="spellEnd"/>
      <w:r w:rsidRPr="002A7335">
        <w:rPr>
          <w:sz w:val="24"/>
          <w:szCs w:val="24"/>
          <w:shd w:val="clear" w:color="auto" w:fill="FFFFFF"/>
        </w:rPr>
        <w:t>.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Одесса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: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Атлант,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2016.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216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с.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</w:p>
    <w:p w14:paraId="73098CC1" w14:textId="7DBDE513" w:rsidR="00E71D94" w:rsidRPr="002A7335" w:rsidRDefault="00E71D94" w:rsidP="002A7335">
      <w:pPr>
        <w:pStyle w:val="af0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uppressAutoHyphens w:val="0"/>
        <w:spacing w:after="0" w:line="240" w:lineRule="auto"/>
        <w:ind w:leftChars="0" w:left="0" w:firstLineChars="0" w:firstLine="709"/>
        <w:rPr>
          <w:sz w:val="24"/>
          <w:szCs w:val="24"/>
          <w:shd w:val="clear" w:color="auto" w:fill="FFFFFF"/>
        </w:rPr>
      </w:pPr>
      <w:proofErr w:type="spellStart"/>
      <w:r w:rsidRPr="002A7335">
        <w:rPr>
          <w:bCs/>
          <w:sz w:val="24"/>
          <w:szCs w:val="24"/>
          <w:shd w:val="clear" w:color="auto" w:fill="FFFFFF"/>
        </w:rPr>
        <w:t>Мальська</w:t>
      </w:r>
      <w:proofErr w:type="spellEnd"/>
      <w:r w:rsidR="006E7136" w:rsidRPr="002A7335">
        <w:rPr>
          <w:bCs/>
          <w:sz w:val="24"/>
          <w:szCs w:val="24"/>
          <w:shd w:val="clear" w:color="auto" w:fill="FFFFFF"/>
        </w:rPr>
        <w:t xml:space="preserve"> </w:t>
      </w:r>
      <w:r w:rsidRPr="002A7335">
        <w:rPr>
          <w:bCs/>
          <w:sz w:val="24"/>
          <w:szCs w:val="24"/>
          <w:shd w:val="clear" w:color="auto" w:fill="FFFFFF"/>
        </w:rPr>
        <w:t>М.П.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Основи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маркетингу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у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туризмі: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A7335">
        <w:rPr>
          <w:sz w:val="24"/>
          <w:szCs w:val="24"/>
          <w:shd w:val="clear" w:color="auto" w:fill="FFFFFF"/>
        </w:rPr>
        <w:t>підруч</w:t>
      </w:r>
      <w:proofErr w:type="spellEnd"/>
      <w:r w:rsidRPr="002A7335">
        <w:rPr>
          <w:sz w:val="24"/>
          <w:szCs w:val="24"/>
          <w:shd w:val="clear" w:color="auto" w:fill="FFFFFF"/>
        </w:rPr>
        <w:t>.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/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Марта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Пилипівна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A7335">
        <w:rPr>
          <w:sz w:val="24"/>
          <w:szCs w:val="24"/>
          <w:shd w:val="clear" w:color="auto" w:fill="FFFFFF"/>
        </w:rPr>
        <w:t>Мальська</w:t>
      </w:r>
      <w:proofErr w:type="spellEnd"/>
      <w:r w:rsidRPr="002A7335">
        <w:rPr>
          <w:sz w:val="24"/>
          <w:szCs w:val="24"/>
          <w:shd w:val="clear" w:color="auto" w:fill="FFFFFF"/>
        </w:rPr>
        <w:t>,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Назарій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Л.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A7335">
        <w:rPr>
          <w:sz w:val="24"/>
          <w:szCs w:val="24"/>
          <w:shd w:val="clear" w:color="auto" w:fill="FFFFFF"/>
        </w:rPr>
        <w:t>Мандюк</w:t>
      </w:r>
      <w:proofErr w:type="spellEnd"/>
      <w:r w:rsidRPr="002A7335">
        <w:rPr>
          <w:sz w:val="24"/>
          <w:szCs w:val="24"/>
          <w:shd w:val="clear" w:color="auto" w:fill="FFFFFF"/>
        </w:rPr>
        <w:t>.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Київ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: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Центр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учбової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літератури,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2016.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336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с.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</w:p>
    <w:p w14:paraId="5069B2BC" w14:textId="145CC95E" w:rsidR="00E71D94" w:rsidRPr="002A7335" w:rsidRDefault="00E71D94" w:rsidP="002A7335">
      <w:pPr>
        <w:pStyle w:val="af0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  <w:tab w:val="left" w:pos="1134"/>
        </w:tabs>
        <w:spacing w:line="240" w:lineRule="auto"/>
        <w:ind w:leftChars="0" w:left="0" w:firstLineChars="0" w:firstLine="709"/>
        <w:rPr>
          <w:sz w:val="24"/>
          <w:szCs w:val="24"/>
        </w:rPr>
      </w:pPr>
      <w:r w:rsidRPr="002A7335">
        <w:rPr>
          <w:sz w:val="24"/>
          <w:szCs w:val="24"/>
        </w:rPr>
        <w:t>Маркетинг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у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банках:</w:t>
      </w:r>
      <w:r w:rsidR="006E7136" w:rsidRPr="002A7335">
        <w:rPr>
          <w:sz w:val="24"/>
          <w:szCs w:val="24"/>
        </w:rPr>
        <w:t xml:space="preserve"> </w:t>
      </w:r>
      <w:proofErr w:type="spellStart"/>
      <w:r w:rsidRPr="002A7335">
        <w:rPr>
          <w:sz w:val="24"/>
          <w:szCs w:val="24"/>
        </w:rPr>
        <w:t>навч.посібник</w:t>
      </w:r>
      <w:proofErr w:type="spellEnd"/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Р.М.</w:t>
      </w:r>
      <w:r w:rsidR="006E7136" w:rsidRPr="002A7335">
        <w:rPr>
          <w:sz w:val="24"/>
          <w:szCs w:val="24"/>
        </w:rPr>
        <w:t xml:space="preserve"> </w:t>
      </w:r>
      <w:proofErr w:type="spellStart"/>
      <w:r w:rsidRPr="002A7335">
        <w:rPr>
          <w:sz w:val="24"/>
          <w:szCs w:val="24"/>
        </w:rPr>
        <w:t>Безус</w:t>
      </w:r>
      <w:proofErr w:type="spellEnd"/>
      <w:r w:rsidRPr="002A7335">
        <w:rPr>
          <w:sz w:val="24"/>
          <w:szCs w:val="24"/>
        </w:rPr>
        <w:t>,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Л.М.</w:t>
      </w:r>
      <w:r w:rsidR="006E7136" w:rsidRPr="002A7335">
        <w:rPr>
          <w:sz w:val="24"/>
          <w:szCs w:val="24"/>
        </w:rPr>
        <w:t xml:space="preserve"> </w:t>
      </w:r>
      <w:proofErr w:type="spellStart"/>
      <w:r w:rsidRPr="002A7335">
        <w:rPr>
          <w:sz w:val="24"/>
          <w:szCs w:val="24"/>
        </w:rPr>
        <w:t>Курбацька</w:t>
      </w:r>
      <w:proofErr w:type="spellEnd"/>
      <w:r w:rsidRPr="002A7335">
        <w:rPr>
          <w:sz w:val="24"/>
          <w:szCs w:val="24"/>
        </w:rPr>
        <w:t>,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І.Г.</w:t>
      </w:r>
      <w:r w:rsidR="006E7136" w:rsidRPr="002A7335">
        <w:rPr>
          <w:sz w:val="24"/>
          <w:szCs w:val="24"/>
        </w:rPr>
        <w:t xml:space="preserve"> </w:t>
      </w:r>
      <w:proofErr w:type="spellStart"/>
      <w:r w:rsidRPr="002A7335">
        <w:rPr>
          <w:sz w:val="24"/>
          <w:szCs w:val="24"/>
        </w:rPr>
        <w:t>Кадирус</w:t>
      </w:r>
      <w:proofErr w:type="spellEnd"/>
      <w:r w:rsidRPr="002A7335">
        <w:rPr>
          <w:sz w:val="24"/>
          <w:szCs w:val="24"/>
        </w:rPr>
        <w:t>,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А.С.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Донських,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Д.В.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Воловик.</w:t>
      </w:r>
      <w:r w:rsidR="006E7136" w:rsidRPr="002A7335">
        <w:rPr>
          <w:sz w:val="24"/>
          <w:szCs w:val="24"/>
        </w:rPr>
        <w:t xml:space="preserve"> </w:t>
      </w:r>
      <w:proofErr w:type="spellStart"/>
      <w:r w:rsidRPr="002A7335">
        <w:rPr>
          <w:sz w:val="24"/>
          <w:szCs w:val="24"/>
        </w:rPr>
        <w:t>Дніпро:Журфонд</w:t>
      </w:r>
      <w:proofErr w:type="spellEnd"/>
      <w:r w:rsidRPr="002A7335">
        <w:rPr>
          <w:sz w:val="24"/>
          <w:szCs w:val="24"/>
        </w:rPr>
        <w:t>,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2019.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320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с.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  <w:lang w:val="en-US"/>
        </w:rPr>
        <w:t>URL</w:t>
      </w:r>
      <w:r w:rsidRPr="002A7335">
        <w:rPr>
          <w:sz w:val="24"/>
          <w:szCs w:val="24"/>
        </w:rPr>
        <w:t>: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https://dspace.dsau.dp.ua/</w:t>
      </w:r>
      <w:r w:rsidR="006E7136" w:rsidRPr="002A7335">
        <w:rPr>
          <w:sz w:val="24"/>
          <w:szCs w:val="24"/>
        </w:rPr>
        <w:t>jspui/bitstream/</w:t>
      </w:r>
      <w:r w:rsidRPr="002A7335">
        <w:rPr>
          <w:sz w:val="24"/>
          <w:szCs w:val="24"/>
        </w:rPr>
        <w:t>123456789/2858/1/Marketing%202019.p</w:t>
      </w:r>
      <w:r w:rsidR="006E7136" w:rsidRPr="002A7335">
        <w:rPr>
          <w:sz w:val="24"/>
          <w:szCs w:val="24"/>
        </w:rPr>
        <w:t xml:space="preserve"> </w:t>
      </w:r>
      <w:proofErr w:type="spellStart"/>
      <w:r w:rsidRPr="002A7335">
        <w:rPr>
          <w:sz w:val="24"/>
          <w:szCs w:val="24"/>
        </w:rPr>
        <w:t>df</w:t>
      </w:r>
      <w:proofErr w:type="spellEnd"/>
      <w:r w:rsidR="006E7136" w:rsidRPr="002A7335">
        <w:rPr>
          <w:sz w:val="24"/>
          <w:szCs w:val="24"/>
        </w:rPr>
        <w:t xml:space="preserve"> </w:t>
      </w:r>
    </w:p>
    <w:p w14:paraId="01FAC26C" w14:textId="219CBF6C" w:rsidR="00E71D94" w:rsidRPr="002A7335" w:rsidRDefault="00E71D94" w:rsidP="002A7335">
      <w:pPr>
        <w:pStyle w:val="af0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  <w:tab w:val="left" w:pos="1134"/>
        </w:tabs>
        <w:spacing w:line="240" w:lineRule="auto"/>
        <w:ind w:leftChars="0" w:left="0" w:firstLineChars="0" w:firstLine="709"/>
        <w:rPr>
          <w:sz w:val="24"/>
          <w:szCs w:val="24"/>
          <w:lang w:val="ru-RU"/>
        </w:rPr>
      </w:pPr>
      <w:r w:rsidRPr="002A7335">
        <w:rPr>
          <w:sz w:val="24"/>
          <w:szCs w:val="24"/>
        </w:rPr>
        <w:t>Маркетинг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у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банку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: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конспект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лекцій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/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укладач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О.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Ф.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Грищенко.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Суми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: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Сумський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державний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університет,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2018.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68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с.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  <w:lang w:val="en-US"/>
        </w:rPr>
        <w:t>URL</w:t>
      </w:r>
      <w:r w:rsidRPr="002A7335">
        <w:rPr>
          <w:sz w:val="24"/>
          <w:szCs w:val="24"/>
        </w:rPr>
        <w:t>: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https://essuir.sumdu.edu.ua/bitstreamdown</w:t>
      </w:r>
      <w:r w:rsidR="006E7136" w:rsidRPr="002A7335">
        <w:rPr>
          <w:sz w:val="24"/>
          <w:szCs w:val="24"/>
        </w:rPr>
        <w:t>load/123456789/68076/1/Hryshche</w:t>
      </w:r>
      <w:r w:rsidRPr="002A7335">
        <w:rPr>
          <w:sz w:val="24"/>
          <w:szCs w:val="24"/>
        </w:rPr>
        <w:t>nko_marketynh.pdf;jsessionid=E28CDB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E3A44C2C00531A2E9ABEA43B71</w:t>
      </w:r>
      <w:r w:rsidR="006E7136" w:rsidRPr="002A7335">
        <w:rPr>
          <w:sz w:val="24"/>
          <w:szCs w:val="24"/>
        </w:rPr>
        <w:t xml:space="preserve"> </w:t>
      </w:r>
    </w:p>
    <w:p w14:paraId="0C0160D6" w14:textId="29AD497B" w:rsidR="00E71D94" w:rsidRPr="002A7335" w:rsidRDefault="00E71D94" w:rsidP="002A7335">
      <w:pPr>
        <w:pStyle w:val="af0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line="240" w:lineRule="auto"/>
        <w:ind w:leftChars="0" w:left="0" w:firstLineChars="0" w:firstLine="709"/>
        <w:rPr>
          <w:sz w:val="24"/>
          <w:szCs w:val="24"/>
        </w:rPr>
      </w:pPr>
      <w:r w:rsidRPr="002A7335">
        <w:rPr>
          <w:sz w:val="24"/>
          <w:szCs w:val="24"/>
        </w:rPr>
        <w:t>Маркетинг.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Навчальний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посібник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/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Старостіна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А.О.,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Кравченко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В.А.,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Пригара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О.Ю.,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Ярош-Дмитренко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Л.О.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/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За</w:t>
      </w:r>
      <w:r w:rsidR="006E7136" w:rsidRPr="002A7335">
        <w:rPr>
          <w:sz w:val="24"/>
          <w:szCs w:val="24"/>
        </w:rPr>
        <w:t xml:space="preserve"> </w:t>
      </w:r>
      <w:proofErr w:type="spellStart"/>
      <w:r w:rsidRPr="002A7335">
        <w:rPr>
          <w:sz w:val="24"/>
          <w:szCs w:val="24"/>
        </w:rPr>
        <w:t>заг.ред</w:t>
      </w:r>
      <w:proofErr w:type="spellEnd"/>
      <w:r w:rsidRPr="002A7335">
        <w:rPr>
          <w:sz w:val="24"/>
          <w:szCs w:val="24"/>
        </w:rPr>
        <w:t>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проф.</w:t>
      </w:r>
      <w:r w:rsidR="006E7136" w:rsidRPr="002A7335">
        <w:rPr>
          <w:sz w:val="24"/>
          <w:szCs w:val="24"/>
        </w:rPr>
        <w:t xml:space="preserve"> </w:t>
      </w:r>
      <w:proofErr w:type="spellStart"/>
      <w:r w:rsidRPr="002A7335">
        <w:rPr>
          <w:sz w:val="24"/>
          <w:szCs w:val="24"/>
        </w:rPr>
        <w:t>Старостіної</w:t>
      </w:r>
      <w:proofErr w:type="spellEnd"/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А.О.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К.: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«НВП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«</w:t>
      </w:r>
      <w:proofErr w:type="spellStart"/>
      <w:r w:rsidRPr="002A7335">
        <w:rPr>
          <w:sz w:val="24"/>
          <w:szCs w:val="24"/>
        </w:rPr>
        <w:t>Інтерсервіс</w:t>
      </w:r>
      <w:proofErr w:type="spellEnd"/>
      <w:r w:rsidRPr="002A7335">
        <w:rPr>
          <w:sz w:val="24"/>
          <w:szCs w:val="24"/>
        </w:rPr>
        <w:t>»,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2018.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216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с.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  <w:lang w:val="en-US"/>
        </w:rPr>
        <w:t>URL</w:t>
      </w:r>
      <w:r w:rsidRPr="002A7335">
        <w:rPr>
          <w:sz w:val="24"/>
          <w:szCs w:val="24"/>
        </w:rPr>
        <w:t>:</w:t>
      </w:r>
      <w:r w:rsidR="006E7136" w:rsidRPr="002A7335">
        <w:rPr>
          <w:sz w:val="24"/>
          <w:szCs w:val="24"/>
        </w:rPr>
        <w:t xml:space="preserve">  </w:t>
      </w:r>
      <w:hyperlink r:id="rId8" w:history="1"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https</w:t>
        </w:r>
        <w:r w:rsidRPr="002A7335">
          <w:rPr>
            <w:rStyle w:val="aa"/>
            <w:color w:val="auto"/>
            <w:sz w:val="24"/>
            <w:szCs w:val="24"/>
            <w:u w:val="none"/>
          </w:rPr>
          <w:t>://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kmaecm</w:t>
        </w:r>
        <w:r w:rsidRPr="002A7335">
          <w:rPr>
            <w:rStyle w:val="aa"/>
            <w:color w:val="auto"/>
            <w:sz w:val="24"/>
            <w:szCs w:val="24"/>
            <w:u w:val="none"/>
          </w:rPr>
          <w:t>.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edu</w:t>
        </w:r>
        <w:r w:rsidRPr="002A7335">
          <w:rPr>
            <w:rStyle w:val="aa"/>
            <w:color w:val="auto"/>
            <w:sz w:val="24"/>
            <w:szCs w:val="24"/>
            <w:u w:val="none"/>
          </w:rPr>
          <w:t>.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ua</w:t>
        </w:r>
        <w:r w:rsidRPr="002A7335">
          <w:rPr>
            <w:rStyle w:val="aa"/>
            <w:color w:val="auto"/>
            <w:sz w:val="24"/>
            <w:szCs w:val="24"/>
            <w:u w:val="none"/>
          </w:rPr>
          <w:t>/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wp</w:t>
        </w:r>
        <w:r w:rsidRPr="002A7335">
          <w:rPr>
            <w:rStyle w:val="aa"/>
            <w:color w:val="auto"/>
            <w:sz w:val="24"/>
            <w:szCs w:val="24"/>
            <w:u w:val="none"/>
          </w:rPr>
          <w:t>-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content</w:t>
        </w:r>
        <w:r w:rsidRPr="002A7335">
          <w:rPr>
            <w:rStyle w:val="aa"/>
            <w:color w:val="auto"/>
            <w:sz w:val="24"/>
            <w:szCs w:val="24"/>
            <w:u w:val="none"/>
          </w:rPr>
          <w:t>/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uploads</w:t>
        </w:r>
        <w:r w:rsidRPr="002A7335">
          <w:rPr>
            <w:rStyle w:val="aa"/>
            <w:color w:val="auto"/>
            <w:sz w:val="24"/>
            <w:szCs w:val="24"/>
            <w:u w:val="none"/>
          </w:rPr>
          <w:t>/2021/06/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starostina</w:t>
        </w:r>
        <w:r w:rsidRPr="002A7335">
          <w:rPr>
            <w:rStyle w:val="aa"/>
            <w:color w:val="auto"/>
            <w:sz w:val="24"/>
            <w:szCs w:val="24"/>
            <w:u w:val="none"/>
          </w:rPr>
          <w:t>-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a</w:t>
        </w:r>
        <w:r w:rsidRPr="002A7335">
          <w:rPr>
            <w:rStyle w:val="aa"/>
            <w:color w:val="auto"/>
            <w:sz w:val="24"/>
            <w:szCs w:val="24"/>
            <w:u w:val="none"/>
          </w:rPr>
          <w:t>.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o</w:t>
        </w:r>
        <w:r w:rsidRPr="002A7335">
          <w:rPr>
            <w:rStyle w:val="aa"/>
            <w:color w:val="auto"/>
            <w:sz w:val="24"/>
            <w:szCs w:val="24"/>
            <w:u w:val="none"/>
          </w:rPr>
          <w:t>.-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kravchenko</w:t>
        </w:r>
        <w:r w:rsidRPr="002A7335">
          <w:rPr>
            <w:rStyle w:val="aa"/>
            <w:color w:val="auto"/>
            <w:sz w:val="24"/>
            <w:szCs w:val="24"/>
            <w:u w:val="none"/>
          </w:rPr>
          <w:t>-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v</w:t>
        </w:r>
        <w:r w:rsidRPr="002A7335">
          <w:rPr>
            <w:rStyle w:val="aa"/>
            <w:color w:val="auto"/>
            <w:sz w:val="24"/>
            <w:szCs w:val="24"/>
            <w:u w:val="none"/>
          </w:rPr>
          <w:t>.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a</w:t>
        </w:r>
        <w:r w:rsidRPr="002A7335">
          <w:rPr>
            <w:rStyle w:val="aa"/>
            <w:color w:val="auto"/>
            <w:sz w:val="24"/>
            <w:szCs w:val="24"/>
            <w:u w:val="none"/>
          </w:rPr>
          <w:t>.-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prygara</w:t>
        </w:r>
        <w:r w:rsidRPr="002A7335">
          <w:rPr>
            <w:rStyle w:val="aa"/>
            <w:color w:val="auto"/>
            <w:sz w:val="24"/>
            <w:szCs w:val="24"/>
            <w:u w:val="none"/>
          </w:rPr>
          <w:t>-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o</w:t>
        </w:r>
        <w:r w:rsidRPr="002A7335">
          <w:rPr>
            <w:rStyle w:val="aa"/>
            <w:color w:val="auto"/>
            <w:sz w:val="24"/>
            <w:szCs w:val="24"/>
            <w:u w:val="none"/>
          </w:rPr>
          <w:t>.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yu</w:t>
        </w:r>
        <w:r w:rsidRPr="002A7335">
          <w:rPr>
            <w:rStyle w:val="aa"/>
            <w:color w:val="auto"/>
            <w:sz w:val="24"/>
            <w:szCs w:val="24"/>
            <w:u w:val="none"/>
          </w:rPr>
          <w:t>.-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yarosh</w:t>
        </w:r>
        <w:r w:rsidRPr="002A7335">
          <w:rPr>
            <w:rStyle w:val="aa"/>
            <w:color w:val="auto"/>
            <w:sz w:val="24"/>
            <w:szCs w:val="24"/>
            <w:u w:val="none"/>
          </w:rPr>
          <w:t>-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dmytrenko</w:t>
        </w:r>
        <w:r w:rsidRPr="002A7335">
          <w:rPr>
            <w:rStyle w:val="aa"/>
            <w:color w:val="auto"/>
            <w:sz w:val="24"/>
            <w:szCs w:val="24"/>
            <w:u w:val="none"/>
          </w:rPr>
          <w:t>-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l</w:t>
        </w:r>
        <w:r w:rsidRPr="002A7335">
          <w:rPr>
            <w:rStyle w:val="aa"/>
            <w:color w:val="auto"/>
            <w:sz w:val="24"/>
            <w:szCs w:val="24"/>
            <w:u w:val="none"/>
          </w:rPr>
          <w:t>.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o</w:t>
        </w:r>
        <w:r w:rsidRPr="002A7335">
          <w:rPr>
            <w:rStyle w:val="aa"/>
            <w:color w:val="auto"/>
            <w:sz w:val="24"/>
            <w:szCs w:val="24"/>
            <w:u w:val="none"/>
          </w:rPr>
          <w:t>.-2018-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marketyng</w:t>
        </w:r>
        <w:r w:rsidRPr="002A7335">
          <w:rPr>
            <w:rStyle w:val="aa"/>
            <w:color w:val="auto"/>
            <w:sz w:val="24"/>
            <w:szCs w:val="24"/>
            <w:u w:val="none"/>
          </w:rPr>
          <w:t>.</w:t>
        </w:r>
        <w:proofErr w:type="spellStart"/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pdf</w:t>
        </w:r>
        <w:proofErr w:type="spellEnd"/>
      </w:hyperlink>
    </w:p>
    <w:p w14:paraId="2BEC9CAE" w14:textId="06F31427" w:rsidR="00E71D94" w:rsidRPr="002A7335" w:rsidRDefault="00E71D94" w:rsidP="002A7335">
      <w:pPr>
        <w:pStyle w:val="af0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  <w:tab w:val="left" w:pos="1134"/>
        </w:tabs>
        <w:spacing w:line="240" w:lineRule="auto"/>
        <w:ind w:leftChars="0" w:left="0" w:firstLineChars="0" w:firstLine="709"/>
        <w:rPr>
          <w:sz w:val="24"/>
          <w:szCs w:val="24"/>
        </w:rPr>
      </w:pPr>
      <w:r w:rsidRPr="002A7335">
        <w:rPr>
          <w:sz w:val="24"/>
          <w:szCs w:val="24"/>
        </w:rPr>
        <w:t>Маркетингова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цінова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політика: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навчальний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посібник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/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за</w:t>
      </w:r>
      <w:r w:rsidR="006E7136" w:rsidRPr="002A7335">
        <w:rPr>
          <w:sz w:val="24"/>
          <w:szCs w:val="24"/>
        </w:rPr>
        <w:t xml:space="preserve"> </w:t>
      </w:r>
      <w:proofErr w:type="spellStart"/>
      <w:r w:rsidRPr="002A7335">
        <w:rPr>
          <w:sz w:val="24"/>
          <w:szCs w:val="24"/>
        </w:rPr>
        <w:t>заг</w:t>
      </w:r>
      <w:proofErr w:type="spellEnd"/>
      <w:r w:rsidRPr="002A7335">
        <w:rPr>
          <w:sz w:val="24"/>
          <w:szCs w:val="24"/>
        </w:rPr>
        <w:t>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ред.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Я.С.</w:t>
      </w:r>
      <w:r w:rsidR="006E7136" w:rsidRPr="002A7335">
        <w:rPr>
          <w:sz w:val="24"/>
          <w:szCs w:val="24"/>
        </w:rPr>
        <w:t xml:space="preserve"> </w:t>
      </w:r>
      <w:proofErr w:type="spellStart"/>
      <w:r w:rsidRPr="002A7335">
        <w:rPr>
          <w:sz w:val="24"/>
          <w:szCs w:val="24"/>
        </w:rPr>
        <w:t>Ларіної</w:t>
      </w:r>
      <w:proofErr w:type="spellEnd"/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та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О.М.</w:t>
      </w:r>
      <w:r w:rsidR="006E7136" w:rsidRPr="002A7335">
        <w:rPr>
          <w:sz w:val="24"/>
          <w:szCs w:val="24"/>
        </w:rPr>
        <w:t xml:space="preserve"> </w:t>
      </w:r>
      <w:proofErr w:type="spellStart"/>
      <w:r w:rsidRPr="002A7335">
        <w:rPr>
          <w:sz w:val="24"/>
          <w:szCs w:val="24"/>
        </w:rPr>
        <w:t>Барилович</w:t>
      </w:r>
      <w:proofErr w:type="spellEnd"/>
      <w:r w:rsidRPr="002A7335">
        <w:rPr>
          <w:sz w:val="24"/>
          <w:szCs w:val="24"/>
        </w:rPr>
        <w:t>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К.: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2016.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225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с.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  <w:lang w:val="en-US"/>
        </w:rPr>
        <w:t>URL</w:t>
      </w:r>
      <w:r w:rsidRPr="002A7335">
        <w:rPr>
          <w:sz w:val="24"/>
          <w:szCs w:val="24"/>
        </w:rPr>
        <w:t>:</w:t>
      </w:r>
      <w:r w:rsidR="006E7136" w:rsidRPr="002A7335">
        <w:rPr>
          <w:sz w:val="24"/>
          <w:szCs w:val="24"/>
        </w:rPr>
        <w:t xml:space="preserve">  </w:t>
      </w:r>
      <w:r w:rsidRPr="002A7335">
        <w:rPr>
          <w:sz w:val="24"/>
          <w:szCs w:val="24"/>
        </w:rPr>
        <w:t>http://www.dut.edu.ua/uploads/l_2072_8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3161559.pdf</w:t>
      </w:r>
    </w:p>
    <w:p w14:paraId="360094B1" w14:textId="33F86C27" w:rsidR="00E71D94" w:rsidRPr="002A7335" w:rsidRDefault="006E7136" w:rsidP="002A7335">
      <w:pPr>
        <w:pStyle w:val="af0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  <w:tab w:val="left" w:pos="1134"/>
        </w:tabs>
        <w:spacing w:line="240" w:lineRule="auto"/>
        <w:ind w:leftChars="0" w:left="0" w:firstLineChars="0" w:firstLine="709"/>
        <w:rPr>
          <w:sz w:val="24"/>
          <w:szCs w:val="24"/>
        </w:rPr>
      </w:pPr>
      <w:r w:rsidRPr="002A7335">
        <w:rPr>
          <w:sz w:val="24"/>
          <w:szCs w:val="24"/>
        </w:rPr>
        <w:t>Маркетингові дослідження</w:t>
      </w:r>
      <w:r w:rsidR="00E71D94" w:rsidRPr="002A7335">
        <w:rPr>
          <w:sz w:val="24"/>
          <w:szCs w:val="24"/>
        </w:rPr>
        <w:t>:</w:t>
      </w:r>
      <w:r w:rsidRPr="002A7335">
        <w:rPr>
          <w:sz w:val="24"/>
          <w:szCs w:val="24"/>
        </w:rPr>
        <w:t xml:space="preserve"> </w:t>
      </w:r>
      <w:proofErr w:type="spellStart"/>
      <w:r w:rsidR="00E71D94" w:rsidRPr="002A7335">
        <w:rPr>
          <w:sz w:val="24"/>
          <w:szCs w:val="24"/>
        </w:rPr>
        <w:t>навч</w:t>
      </w:r>
      <w:proofErr w:type="spellEnd"/>
      <w:r w:rsidR="00E71D94" w:rsidRPr="002A7335">
        <w:rPr>
          <w:sz w:val="24"/>
          <w:szCs w:val="24"/>
        </w:rPr>
        <w:t>.</w:t>
      </w:r>
      <w:r w:rsidRPr="002A7335">
        <w:rPr>
          <w:sz w:val="24"/>
          <w:szCs w:val="24"/>
        </w:rPr>
        <w:t xml:space="preserve"> </w:t>
      </w:r>
      <w:proofErr w:type="spellStart"/>
      <w:r w:rsidR="00E71D94" w:rsidRPr="002A7335">
        <w:rPr>
          <w:sz w:val="24"/>
          <w:szCs w:val="24"/>
        </w:rPr>
        <w:t>посіб</w:t>
      </w:r>
      <w:proofErr w:type="spellEnd"/>
      <w:r w:rsidR="00E71D94" w:rsidRPr="002A7335">
        <w:rPr>
          <w:sz w:val="24"/>
          <w:szCs w:val="24"/>
        </w:rPr>
        <w:t>.</w:t>
      </w:r>
      <w:r w:rsidRPr="002A7335">
        <w:rPr>
          <w:sz w:val="24"/>
          <w:szCs w:val="24"/>
        </w:rPr>
        <w:t xml:space="preserve"> </w:t>
      </w:r>
      <w:r w:rsidR="00E71D94" w:rsidRPr="002A7335">
        <w:rPr>
          <w:sz w:val="24"/>
          <w:szCs w:val="24"/>
        </w:rPr>
        <w:t>/</w:t>
      </w:r>
      <w:r w:rsidRPr="002A7335">
        <w:rPr>
          <w:sz w:val="24"/>
          <w:szCs w:val="24"/>
        </w:rPr>
        <w:t xml:space="preserve"> </w:t>
      </w:r>
      <w:r w:rsidR="00E71D94" w:rsidRPr="002A7335">
        <w:rPr>
          <w:sz w:val="24"/>
          <w:szCs w:val="24"/>
        </w:rPr>
        <w:t>Безугла</w:t>
      </w:r>
      <w:r w:rsidRPr="002A7335">
        <w:rPr>
          <w:sz w:val="24"/>
          <w:szCs w:val="24"/>
        </w:rPr>
        <w:t xml:space="preserve"> </w:t>
      </w:r>
      <w:r w:rsidR="00E71D94" w:rsidRPr="002A7335">
        <w:rPr>
          <w:sz w:val="24"/>
          <w:szCs w:val="24"/>
        </w:rPr>
        <w:t>Л.С.,</w:t>
      </w:r>
      <w:r w:rsidRPr="002A7335">
        <w:rPr>
          <w:sz w:val="24"/>
          <w:szCs w:val="24"/>
        </w:rPr>
        <w:t xml:space="preserve"> </w:t>
      </w:r>
      <w:r w:rsidR="00E71D94" w:rsidRPr="002A7335">
        <w:rPr>
          <w:sz w:val="24"/>
          <w:szCs w:val="24"/>
        </w:rPr>
        <w:t>Ільченко</w:t>
      </w:r>
      <w:r w:rsidRPr="002A7335">
        <w:rPr>
          <w:sz w:val="24"/>
          <w:szCs w:val="24"/>
        </w:rPr>
        <w:t xml:space="preserve"> </w:t>
      </w:r>
      <w:r w:rsidR="00E71D94" w:rsidRPr="002A7335">
        <w:rPr>
          <w:sz w:val="24"/>
          <w:szCs w:val="24"/>
        </w:rPr>
        <w:t>Т.В.,</w:t>
      </w:r>
      <w:r w:rsidRPr="002A7335">
        <w:rPr>
          <w:sz w:val="24"/>
          <w:szCs w:val="24"/>
        </w:rPr>
        <w:t xml:space="preserve"> </w:t>
      </w:r>
      <w:r w:rsidR="00E71D94" w:rsidRPr="002A7335">
        <w:rPr>
          <w:sz w:val="24"/>
          <w:szCs w:val="24"/>
        </w:rPr>
        <w:t>Юрченко</w:t>
      </w:r>
      <w:r w:rsidRPr="002A7335">
        <w:rPr>
          <w:sz w:val="24"/>
          <w:szCs w:val="24"/>
        </w:rPr>
        <w:t xml:space="preserve"> </w:t>
      </w:r>
      <w:r w:rsidR="00E71D94" w:rsidRPr="002A7335">
        <w:rPr>
          <w:sz w:val="24"/>
          <w:szCs w:val="24"/>
        </w:rPr>
        <w:t>Н.І.</w:t>
      </w:r>
      <w:r w:rsidRPr="002A7335">
        <w:rPr>
          <w:sz w:val="24"/>
          <w:szCs w:val="24"/>
        </w:rPr>
        <w:t xml:space="preserve"> </w:t>
      </w:r>
      <w:r w:rsidR="00E71D94" w:rsidRPr="002A7335">
        <w:rPr>
          <w:sz w:val="24"/>
          <w:szCs w:val="24"/>
        </w:rPr>
        <w:t>та</w:t>
      </w:r>
      <w:r w:rsidRPr="002A7335">
        <w:rPr>
          <w:sz w:val="24"/>
          <w:szCs w:val="24"/>
        </w:rPr>
        <w:t xml:space="preserve"> </w:t>
      </w:r>
      <w:r w:rsidR="00E71D94" w:rsidRPr="002A7335">
        <w:rPr>
          <w:sz w:val="24"/>
          <w:szCs w:val="24"/>
        </w:rPr>
        <w:t>ін.</w:t>
      </w:r>
      <w:r w:rsidRPr="002A7335">
        <w:rPr>
          <w:sz w:val="24"/>
          <w:szCs w:val="24"/>
        </w:rPr>
        <w:t xml:space="preserve"> </w:t>
      </w:r>
      <w:r w:rsidR="00E71D94" w:rsidRPr="002A7335">
        <w:rPr>
          <w:sz w:val="24"/>
          <w:szCs w:val="24"/>
        </w:rPr>
        <w:t>Дніпро:</w:t>
      </w:r>
      <w:r w:rsidRPr="002A7335">
        <w:rPr>
          <w:sz w:val="24"/>
          <w:szCs w:val="24"/>
        </w:rPr>
        <w:t xml:space="preserve"> </w:t>
      </w:r>
      <w:r w:rsidR="00E71D94" w:rsidRPr="002A7335">
        <w:rPr>
          <w:sz w:val="24"/>
          <w:szCs w:val="24"/>
        </w:rPr>
        <w:t>Видавець</w:t>
      </w:r>
      <w:r w:rsidRPr="002A7335">
        <w:rPr>
          <w:sz w:val="24"/>
          <w:szCs w:val="24"/>
        </w:rPr>
        <w:t xml:space="preserve"> </w:t>
      </w:r>
      <w:r w:rsidR="00E71D94" w:rsidRPr="002A7335">
        <w:rPr>
          <w:sz w:val="24"/>
          <w:szCs w:val="24"/>
        </w:rPr>
        <w:t>Біла</w:t>
      </w:r>
      <w:r w:rsidRPr="002A7335">
        <w:rPr>
          <w:sz w:val="24"/>
          <w:szCs w:val="24"/>
        </w:rPr>
        <w:t xml:space="preserve"> </w:t>
      </w:r>
      <w:r w:rsidR="00E71D94" w:rsidRPr="002A7335">
        <w:rPr>
          <w:sz w:val="24"/>
          <w:szCs w:val="24"/>
        </w:rPr>
        <w:t>К.О.,</w:t>
      </w:r>
      <w:r w:rsidRPr="002A7335">
        <w:rPr>
          <w:sz w:val="24"/>
          <w:szCs w:val="24"/>
        </w:rPr>
        <w:t xml:space="preserve"> </w:t>
      </w:r>
      <w:r w:rsidR="00E71D94" w:rsidRPr="002A7335">
        <w:rPr>
          <w:sz w:val="24"/>
          <w:szCs w:val="24"/>
        </w:rPr>
        <w:t>2019.</w:t>
      </w:r>
      <w:r w:rsidRPr="002A7335">
        <w:rPr>
          <w:sz w:val="24"/>
          <w:szCs w:val="24"/>
        </w:rPr>
        <w:t xml:space="preserve"> </w:t>
      </w:r>
      <w:r w:rsidR="00E71D94" w:rsidRPr="002A7335">
        <w:rPr>
          <w:sz w:val="24"/>
          <w:szCs w:val="24"/>
        </w:rPr>
        <w:t>300</w:t>
      </w:r>
      <w:r w:rsidRPr="002A7335">
        <w:rPr>
          <w:sz w:val="24"/>
          <w:szCs w:val="24"/>
        </w:rPr>
        <w:t xml:space="preserve"> </w:t>
      </w:r>
      <w:r w:rsidR="00E71D94" w:rsidRPr="002A7335">
        <w:rPr>
          <w:sz w:val="24"/>
          <w:szCs w:val="24"/>
        </w:rPr>
        <w:t>с.</w:t>
      </w:r>
      <w:r w:rsidRPr="002A7335">
        <w:rPr>
          <w:sz w:val="24"/>
          <w:szCs w:val="24"/>
        </w:rPr>
        <w:t xml:space="preserve"> </w:t>
      </w:r>
      <w:r w:rsidR="00E71D94" w:rsidRPr="002A7335">
        <w:rPr>
          <w:sz w:val="24"/>
          <w:szCs w:val="24"/>
          <w:lang w:val="en-US"/>
        </w:rPr>
        <w:t>URL</w:t>
      </w:r>
      <w:r w:rsidR="00E71D94" w:rsidRPr="002A7335">
        <w:rPr>
          <w:sz w:val="24"/>
          <w:szCs w:val="24"/>
        </w:rPr>
        <w:t>:</w:t>
      </w:r>
      <w:r w:rsidRPr="002A7335">
        <w:rPr>
          <w:sz w:val="24"/>
          <w:szCs w:val="24"/>
        </w:rPr>
        <w:t xml:space="preserve"> </w:t>
      </w:r>
      <w:r w:rsidR="00E71D94" w:rsidRPr="002A7335">
        <w:rPr>
          <w:sz w:val="24"/>
          <w:szCs w:val="24"/>
        </w:rPr>
        <w:t>https://dsp</w:t>
      </w:r>
      <w:r w:rsidRPr="002A7335">
        <w:rPr>
          <w:sz w:val="24"/>
          <w:szCs w:val="24"/>
        </w:rPr>
        <w:t>ace.dsau.dp.ua/jspui/bitstream/</w:t>
      </w:r>
      <w:r w:rsidR="00E71D94" w:rsidRPr="002A7335">
        <w:rPr>
          <w:sz w:val="24"/>
          <w:szCs w:val="24"/>
        </w:rPr>
        <w:t>123</w:t>
      </w:r>
      <w:r w:rsidRPr="002A7335">
        <w:rPr>
          <w:sz w:val="24"/>
          <w:szCs w:val="24"/>
        </w:rPr>
        <w:t>456789/2985/1/21_Навч._посiб_Ма</w:t>
      </w:r>
      <w:r w:rsidR="00E71D94" w:rsidRPr="002A7335">
        <w:rPr>
          <w:sz w:val="24"/>
          <w:szCs w:val="24"/>
        </w:rPr>
        <w:t>ркетинговi_дослiдження.pdf</w:t>
      </w:r>
      <w:r w:rsidRPr="002A7335">
        <w:rPr>
          <w:sz w:val="24"/>
          <w:szCs w:val="24"/>
        </w:rPr>
        <w:t xml:space="preserve"> </w:t>
      </w:r>
    </w:p>
    <w:p w14:paraId="2F438CC1" w14:textId="43376C56" w:rsidR="00E71D94" w:rsidRPr="002A7335" w:rsidRDefault="00E71D94" w:rsidP="002A7335">
      <w:pPr>
        <w:pStyle w:val="af0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  <w:tab w:val="left" w:pos="1134"/>
        </w:tabs>
        <w:spacing w:line="240" w:lineRule="auto"/>
        <w:ind w:leftChars="0" w:left="0" w:firstLineChars="0" w:firstLine="709"/>
        <w:rPr>
          <w:sz w:val="24"/>
          <w:szCs w:val="24"/>
        </w:rPr>
      </w:pPr>
      <w:r w:rsidRPr="002A7335">
        <w:rPr>
          <w:sz w:val="24"/>
          <w:szCs w:val="24"/>
        </w:rPr>
        <w:t>Павловська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Л.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Д.,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Павловський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Д.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В.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Маркетингові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дослідження:</w:t>
      </w:r>
      <w:r w:rsidR="006E7136" w:rsidRPr="002A7335">
        <w:rPr>
          <w:sz w:val="24"/>
          <w:szCs w:val="24"/>
        </w:rPr>
        <w:t xml:space="preserve"> </w:t>
      </w:r>
      <w:proofErr w:type="spellStart"/>
      <w:r w:rsidRPr="002A7335">
        <w:rPr>
          <w:sz w:val="24"/>
          <w:szCs w:val="24"/>
        </w:rPr>
        <w:t>навч</w:t>
      </w:r>
      <w:proofErr w:type="spellEnd"/>
      <w:r w:rsidRPr="002A7335">
        <w:rPr>
          <w:sz w:val="24"/>
          <w:szCs w:val="24"/>
        </w:rPr>
        <w:t>.</w:t>
      </w:r>
      <w:r w:rsidR="006E7136" w:rsidRPr="002A7335">
        <w:rPr>
          <w:sz w:val="24"/>
          <w:szCs w:val="24"/>
        </w:rPr>
        <w:t xml:space="preserve"> </w:t>
      </w:r>
      <w:proofErr w:type="spellStart"/>
      <w:r w:rsidRPr="002A7335">
        <w:rPr>
          <w:sz w:val="24"/>
          <w:szCs w:val="24"/>
        </w:rPr>
        <w:t>посіб</w:t>
      </w:r>
      <w:proofErr w:type="spellEnd"/>
      <w:r w:rsidRPr="002A7335">
        <w:rPr>
          <w:sz w:val="24"/>
          <w:szCs w:val="24"/>
        </w:rPr>
        <w:t>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Житомир: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Вид.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О.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О.</w:t>
      </w:r>
      <w:r w:rsidR="006E7136" w:rsidRPr="002A7335">
        <w:rPr>
          <w:sz w:val="24"/>
          <w:szCs w:val="24"/>
        </w:rPr>
        <w:t xml:space="preserve"> </w:t>
      </w:r>
      <w:proofErr w:type="spellStart"/>
      <w:r w:rsidRPr="002A7335">
        <w:rPr>
          <w:sz w:val="24"/>
          <w:szCs w:val="24"/>
        </w:rPr>
        <w:t>Євенок</w:t>
      </w:r>
      <w:proofErr w:type="spellEnd"/>
      <w:r w:rsidRPr="002A7335">
        <w:rPr>
          <w:sz w:val="24"/>
          <w:szCs w:val="24"/>
        </w:rPr>
        <w:t>,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2017.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344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с.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  <w:lang w:val="en-US"/>
        </w:rPr>
        <w:t>URL</w:t>
      </w:r>
      <w:r w:rsidRPr="002A7335">
        <w:rPr>
          <w:sz w:val="24"/>
          <w:szCs w:val="24"/>
        </w:rPr>
        <w:t>: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http://ep</w:t>
      </w:r>
      <w:r w:rsidR="006E7136" w:rsidRPr="002A7335">
        <w:rPr>
          <w:sz w:val="24"/>
          <w:szCs w:val="24"/>
        </w:rPr>
        <w:t>rints.zu.edu.ua/28969/1/2.%20На</w:t>
      </w:r>
      <w:r w:rsidRPr="002A7335">
        <w:rPr>
          <w:sz w:val="24"/>
          <w:szCs w:val="24"/>
        </w:rPr>
        <w:t>вч.%20посібник%20з%20МД.pdf</w:t>
      </w:r>
    </w:p>
    <w:p w14:paraId="4D7B92A1" w14:textId="0AFC4A82" w:rsidR="00E71D94" w:rsidRPr="002A7335" w:rsidRDefault="00E71D94" w:rsidP="002A7335">
      <w:pPr>
        <w:pStyle w:val="af0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  <w:tab w:val="left" w:pos="1134"/>
        </w:tabs>
        <w:spacing w:line="240" w:lineRule="auto"/>
        <w:ind w:leftChars="0" w:left="0" w:firstLineChars="0" w:firstLine="709"/>
        <w:rPr>
          <w:sz w:val="24"/>
          <w:szCs w:val="24"/>
        </w:rPr>
      </w:pPr>
      <w:r w:rsidRPr="002A7335">
        <w:rPr>
          <w:sz w:val="24"/>
          <w:szCs w:val="24"/>
        </w:rPr>
        <w:t>Маркетингові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комунікації: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навчально-методичний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посібник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/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уклад.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І.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В.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Король;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МОН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України,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Уманський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державний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пед.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ун-т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імені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Павла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Тичини.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Умань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: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Візаві,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2018.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191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с.</w:t>
      </w:r>
      <w:r w:rsidR="006E7136" w:rsidRPr="002A7335">
        <w:rPr>
          <w:sz w:val="24"/>
          <w:szCs w:val="24"/>
        </w:rPr>
        <w:t xml:space="preserve"> </w:t>
      </w:r>
      <w:r w:rsidR="006E7136" w:rsidRPr="002A7335">
        <w:rPr>
          <w:sz w:val="24"/>
          <w:szCs w:val="24"/>
          <w:lang w:val="en-US"/>
        </w:rPr>
        <w:t>URL</w:t>
      </w:r>
      <w:r w:rsidR="006E7136" w:rsidRPr="002A7335">
        <w:rPr>
          <w:sz w:val="24"/>
          <w:szCs w:val="24"/>
        </w:rPr>
        <w:t xml:space="preserve">: </w:t>
      </w:r>
      <w:r w:rsidRPr="002A7335">
        <w:rPr>
          <w:sz w:val="24"/>
          <w:szCs w:val="24"/>
        </w:rPr>
        <w:t>http://www.dut.edu.ua/uploads/l_1989_1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1431907.pdf</w:t>
      </w:r>
    </w:p>
    <w:p w14:paraId="18B509C3" w14:textId="7B3FE62F" w:rsidR="00E71D94" w:rsidRPr="002A7335" w:rsidRDefault="00E71D94" w:rsidP="002A7335">
      <w:pPr>
        <w:pStyle w:val="af0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  <w:tab w:val="left" w:pos="1134"/>
        </w:tabs>
        <w:spacing w:line="240" w:lineRule="auto"/>
        <w:ind w:leftChars="0" w:left="0" w:firstLineChars="0" w:firstLine="709"/>
        <w:rPr>
          <w:sz w:val="24"/>
          <w:szCs w:val="24"/>
        </w:rPr>
      </w:pPr>
      <w:r w:rsidRPr="002A7335">
        <w:rPr>
          <w:sz w:val="24"/>
          <w:szCs w:val="24"/>
        </w:rPr>
        <w:t>Маркетингові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комунікації: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навчально-методичний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посібник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/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уклад.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І.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В.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Король;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МОН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України,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Уманський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державний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пед.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ун-т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імені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Павла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Тичини.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Умань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: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Візаві,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2018.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191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с.</w:t>
      </w:r>
      <w:r w:rsidR="006E7136" w:rsidRPr="002A7335">
        <w:rPr>
          <w:sz w:val="24"/>
          <w:szCs w:val="24"/>
        </w:rPr>
        <w:t xml:space="preserve"> </w:t>
      </w:r>
      <w:r w:rsidR="006E7136" w:rsidRPr="002A7335">
        <w:rPr>
          <w:sz w:val="24"/>
          <w:szCs w:val="24"/>
          <w:lang w:val="en-US"/>
        </w:rPr>
        <w:t>URL</w:t>
      </w:r>
      <w:r w:rsidR="006E7136" w:rsidRPr="002A7335">
        <w:rPr>
          <w:sz w:val="24"/>
          <w:szCs w:val="24"/>
        </w:rPr>
        <w:t xml:space="preserve">: </w:t>
      </w:r>
      <w:r w:rsidRPr="002A7335">
        <w:rPr>
          <w:sz w:val="24"/>
          <w:szCs w:val="24"/>
        </w:rPr>
        <w:t>http://www.dut.edu.ua/uploads/l_1989_1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1431907.pdf</w:t>
      </w:r>
    </w:p>
    <w:p w14:paraId="744442D9" w14:textId="76C095D5" w:rsidR="00E71D94" w:rsidRPr="002A7335" w:rsidRDefault="00E71D94" w:rsidP="002A7335">
      <w:pPr>
        <w:pStyle w:val="af0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  <w:tab w:val="left" w:pos="1134"/>
        </w:tabs>
        <w:suppressAutoHyphens w:val="0"/>
        <w:spacing w:after="0" w:line="240" w:lineRule="auto"/>
        <w:ind w:leftChars="0" w:left="0" w:firstLineChars="0" w:firstLine="709"/>
        <w:rPr>
          <w:sz w:val="24"/>
          <w:szCs w:val="24"/>
          <w:shd w:val="clear" w:color="auto" w:fill="FFFFFF"/>
        </w:rPr>
      </w:pPr>
      <w:r w:rsidRPr="002A7335">
        <w:rPr>
          <w:sz w:val="24"/>
          <w:szCs w:val="24"/>
          <w:shd w:val="clear" w:color="auto" w:fill="FFFFFF"/>
        </w:rPr>
        <w:t>Міжнародна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торгівля: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A7335">
        <w:rPr>
          <w:sz w:val="24"/>
          <w:szCs w:val="24"/>
          <w:shd w:val="clear" w:color="auto" w:fill="FFFFFF"/>
        </w:rPr>
        <w:t>підруч</w:t>
      </w:r>
      <w:proofErr w:type="spellEnd"/>
      <w:r w:rsidRPr="002A7335">
        <w:rPr>
          <w:sz w:val="24"/>
          <w:szCs w:val="24"/>
          <w:shd w:val="clear" w:color="auto" w:fill="FFFFFF"/>
        </w:rPr>
        <w:t>.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A7335">
        <w:rPr>
          <w:sz w:val="24"/>
          <w:szCs w:val="24"/>
          <w:shd w:val="clear" w:color="auto" w:fill="FFFFFF"/>
        </w:rPr>
        <w:t>затв</w:t>
      </w:r>
      <w:proofErr w:type="spellEnd"/>
      <w:r w:rsidRPr="002A7335">
        <w:rPr>
          <w:sz w:val="24"/>
          <w:szCs w:val="24"/>
          <w:shd w:val="clear" w:color="auto" w:fill="FFFFFF"/>
        </w:rPr>
        <w:t>.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МОНУ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/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Ю.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Г.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Козак,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T.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A7335">
        <w:rPr>
          <w:sz w:val="24"/>
          <w:szCs w:val="24"/>
          <w:shd w:val="clear" w:color="auto" w:fill="FFFFFF"/>
        </w:rPr>
        <w:t>Sporek</w:t>
      </w:r>
      <w:proofErr w:type="spellEnd"/>
      <w:r w:rsidRPr="002A7335">
        <w:rPr>
          <w:sz w:val="24"/>
          <w:szCs w:val="24"/>
          <w:shd w:val="clear" w:color="auto" w:fill="FFFFFF"/>
        </w:rPr>
        <w:t>,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E.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A7335">
        <w:rPr>
          <w:sz w:val="24"/>
          <w:szCs w:val="24"/>
          <w:shd w:val="clear" w:color="auto" w:fill="FFFFFF"/>
        </w:rPr>
        <w:t>Molendowski</w:t>
      </w:r>
      <w:proofErr w:type="spellEnd"/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[та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ін.].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вид.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5-те,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перероб.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та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A7335">
        <w:rPr>
          <w:sz w:val="24"/>
          <w:szCs w:val="24"/>
          <w:shd w:val="clear" w:color="auto" w:fill="FFFFFF"/>
        </w:rPr>
        <w:t>допов</w:t>
      </w:r>
      <w:proofErr w:type="spellEnd"/>
      <w:r w:rsidRPr="002A7335">
        <w:rPr>
          <w:sz w:val="24"/>
          <w:szCs w:val="24"/>
          <w:shd w:val="clear" w:color="auto" w:fill="FFFFFF"/>
        </w:rPr>
        <w:t>.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Київ-Катовіце-</w:t>
      </w:r>
      <w:proofErr w:type="spellStart"/>
      <w:r w:rsidRPr="002A7335">
        <w:rPr>
          <w:sz w:val="24"/>
          <w:szCs w:val="24"/>
          <w:shd w:val="clear" w:color="auto" w:fill="FFFFFF"/>
        </w:rPr>
        <w:t>Краков</w:t>
      </w:r>
      <w:proofErr w:type="spellEnd"/>
      <w:r w:rsidRPr="002A7335">
        <w:rPr>
          <w:sz w:val="24"/>
          <w:szCs w:val="24"/>
          <w:shd w:val="clear" w:color="auto" w:fill="FFFFFF"/>
        </w:rPr>
        <w:t>: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Центр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учбової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літератури,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2015.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272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с.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</w:p>
    <w:p w14:paraId="79C563D5" w14:textId="7CA7E9AC" w:rsidR="00E71D94" w:rsidRPr="002A7335" w:rsidRDefault="00E71D94" w:rsidP="002A7335">
      <w:pPr>
        <w:pStyle w:val="af0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  <w:tab w:val="left" w:pos="1134"/>
        </w:tabs>
        <w:suppressAutoHyphens w:val="0"/>
        <w:spacing w:after="0" w:line="240" w:lineRule="auto"/>
        <w:ind w:leftChars="0" w:left="0" w:firstLineChars="0" w:firstLine="709"/>
        <w:rPr>
          <w:sz w:val="24"/>
          <w:szCs w:val="24"/>
          <w:shd w:val="clear" w:color="auto" w:fill="FFFFFF"/>
        </w:rPr>
      </w:pPr>
      <w:r w:rsidRPr="002A7335">
        <w:rPr>
          <w:sz w:val="24"/>
          <w:szCs w:val="24"/>
          <w:shd w:val="clear" w:color="auto" w:fill="FFFFFF"/>
        </w:rPr>
        <w:t>Міжнародний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маркетинг: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в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питаннях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та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відповідях: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навчальний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посібник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рекомендовано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МОН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України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/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за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ред.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М.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Барановської,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Ю.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Козака,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С.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A7335">
        <w:rPr>
          <w:sz w:val="24"/>
          <w:szCs w:val="24"/>
          <w:shd w:val="clear" w:color="auto" w:fill="FFFFFF"/>
        </w:rPr>
        <w:t>Смичека</w:t>
      </w:r>
      <w:proofErr w:type="spellEnd"/>
      <w:r w:rsidRPr="002A7335">
        <w:rPr>
          <w:sz w:val="24"/>
          <w:szCs w:val="24"/>
          <w:shd w:val="clear" w:color="auto" w:fill="FFFFFF"/>
        </w:rPr>
        <w:t>.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Київ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: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Центр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учбової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літератури,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2013.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302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  <w:r w:rsidRPr="002A7335">
        <w:rPr>
          <w:sz w:val="24"/>
          <w:szCs w:val="24"/>
          <w:shd w:val="clear" w:color="auto" w:fill="FFFFFF"/>
        </w:rPr>
        <w:t>с.</w:t>
      </w:r>
      <w:r w:rsidR="006E7136" w:rsidRPr="002A7335">
        <w:rPr>
          <w:sz w:val="24"/>
          <w:szCs w:val="24"/>
          <w:shd w:val="clear" w:color="auto" w:fill="FFFFFF"/>
        </w:rPr>
        <w:t xml:space="preserve"> </w:t>
      </w:r>
    </w:p>
    <w:p w14:paraId="2493DCE3" w14:textId="55410191" w:rsidR="00E71D94" w:rsidRPr="002A7335" w:rsidRDefault="00E71D94" w:rsidP="002A7335">
      <w:pPr>
        <w:pStyle w:val="af0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  <w:tab w:val="left" w:pos="1134"/>
        </w:tabs>
        <w:spacing w:line="240" w:lineRule="auto"/>
        <w:ind w:leftChars="0" w:left="0" w:firstLineChars="0" w:firstLine="709"/>
        <w:rPr>
          <w:sz w:val="24"/>
          <w:szCs w:val="24"/>
        </w:rPr>
      </w:pPr>
      <w:r w:rsidRPr="002A7335">
        <w:rPr>
          <w:sz w:val="24"/>
          <w:szCs w:val="24"/>
        </w:rPr>
        <w:t>Опорний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конспект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лекцій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«Мерчандайзинг»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/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Укладачі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: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М.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С.</w:t>
      </w:r>
      <w:r w:rsidR="006E7136" w:rsidRPr="002A7335">
        <w:rPr>
          <w:sz w:val="24"/>
          <w:szCs w:val="24"/>
        </w:rPr>
        <w:t xml:space="preserve"> </w:t>
      </w:r>
      <w:proofErr w:type="spellStart"/>
      <w:r w:rsidRPr="002A7335">
        <w:rPr>
          <w:sz w:val="24"/>
          <w:szCs w:val="24"/>
        </w:rPr>
        <w:t>Одарченко</w:t>
      </w:r>
      <w:proofErr w:type="spellEnd"/>
      <w:r w:rsidRPr="002A7335">
        <w:rPr>
          <w:sz w:val="24"/>
          <w:szCs w:val="24"/>
        </w:rPr>
        <w:t>,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Є.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Б.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Соколова,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Л.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І.</w:t>
      </w:r>
      <w:r w:rsidR="006E7136" w:rsidRPr="002A7335">
        <w:rPr>
          <w:sz w:val="24"/>
          <w:szCs w:val="24"/>
        </w:rPr>
        <w:t xml:space="preserve"> </w:t>
      </w:r>
      <w:proofErr w:type="spellStart"/>
      <w:r w:rsidRPr="002A7335">
        <w:rPr>
          <w:sz w:val="24"/>
          <w:szCs w:val="24"/>
        </w:rPr>
        <w:t>Тренбач</w:t>
      </w:r>
      <w:proofErr w:type="spellEnd"/>
      <w:r w:rsidRPr="002A7335">
        <w:rPr>
          <w:sz w:val="24"/>
          <w:szCs w:val="24"/>
        </w:rPr>
        <w:t>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Електрон.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дані.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Х.: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ХДУХТ,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2019.</w:t>
      </w:r>
      <w:r w:rsidR="006E7136" w:rsidRPr="002A7335">
        <w:rPr>
          <w:sz w:val="24"/>
          <w:szCs w:val="24"/>
        </w:rPr>
        <w:t xml:space="preserve"> </w:t>
      </w:r>
      <w:r w:rsidR="006E7136" w:rsidRPr="002A7335">
        <w:rPr>
          <w:sz w:val="24"/>
          <w:szCs w:val="24"/>
          <w:lang w:val="en-US"/>
        </w:rPr>
        <w:t>URL</w:t>
      </w:r>
      <w:r w:rsidR="006E7136" w:rsidRPr="002A7335">
        <w:rPr>
          <w:sz w:val="24"/>
          <w:szCs w:val="24"/>
        </w:rPr>
        <w:t xml:space="preserve">: </w:t>
      </w:r>
      <w:r w:rsidRPr="002A7335">
        <w:rPr>
          <w:sz w:val="24"/>
          <w:szCs w:val="24"/>
        </w:rPr>
        <w:t>http://elib.hduht.edu.ua/bitstream/123456789/4275/1/2019.1_%D0%BF%D0%</w:t>
      </w:r>
      <w:r w:rsidR="006E7136" w:rsidRPr="002A7335">
        <w:rPr>
          <w:sz w:val="24"/>
          <w:szCs w:val="24"/>
        </w:rPr>
        <w:t>BE</w:t>
      </w:r>
      <w:r w:rsidRPr="002A7335">
        <w:rPr>
          <w:sz w:val="24"/>
          <w:szCs w:val="24"/>
        </w:rPr>
        <w:t>%D0%B7.59.pdf</w:t>
      </w:r>
    </w:p>
    <w:p w14:paraId="578DC9B4" w14:textId="39E5F4D0" w:rsidR="00E71D94" w:rsidRPr="002A7335" w:rsidRDefault="00E71D94" w:rsidP="002A7335">
      <w:pPr>
        <w:pStyle w:val="af0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line="240" w:lineRule="auto"/>
        <w:ind w:leftChars="0" w:left="0" w:firstLineChars="0" w:firstLine="709"/>
        <w:rPr>
          <w:sz w:val="24"/>
          <w:szCs w:val="24"/>
          <w:lang w:val="ru-RU"/>
        </w:rPr>
      </w:pPr>
      <w:proofErr w:type="spellStart"/>
      <w:r w:rsidRPr="002A7335">
        <w:rPr>
          <w:sz w:val="24"/>
          <w:szCs w:val="24"/>
        </w:rPr>
        <w:t>Перевозова</w:t>
      </w:r>
      <w:proofErr w:type="spellEnd"/>
      <w:r w:rsidRPr="002A7335">
        <w:rPr>
          <w:sz w:val="24"/>
          <w:szCs w:val="24"/>
        </w:rPr>
        <w:t>,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І.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В.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Стратегічний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маркетинг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:</w:t>
      </w:r>
      <w:r w:rsidR="006E7136" w:rsidRPr="002A7335">
        <w:rPr>
          <w:sz w:val="24"/>
          <w:szCs w:val="24"/>
        </w:rPr>
        <w:t xml:space="preserve"> </w:t>
      </w:r>
      <w:proofErr w:type="spellStart"/>
      <w:r w:rsidRPr="002A7335">
        <w:rPr>
          <w:sz w:val="24"/>
          <w:szCs w:val="24"/>
        </w:rPr>
        <w:t>навч</w:t>
      </w:r>
      <w:proofErr w:type="spellEnd"/>
      <w:r w:rsidRPr="002A7335">
        <w:rPr>
          <w:sz w:val="24"/>
          <w:szCs w:val="24"/>
        </w:rPr>
        <w:t>.</w:t>
      </w:r>
      <w:r w:rsidR="006E7136" w:rsidRPr="002A7335">
        <w:rPr>
          <w:sz w:val="24"/>
          <w:szCs w:val="24"/>
        </w:rPr>
        <w:t xml:space="preserve"> </w:t>
      </w:r>
      <w:proofErr w:type="spellStart"/>
      <w:r w:rsidRPr="002A7335">
        <w:rPr>
          <w:sz w:val="24"/>
          <w:szCs w:val="24"/>
        </w:rPr>
        <w:t>посіб</w:t>
      </w:r>
      <w:proofErr w:type="spellEnd"/>
      <w:r w:rsidRPr="002A7335">
        <w:rPr>
          <w:sz w:val="24"/>
          <w:szCs w:val="24"/>
        </w:rPr>
        <w:t>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/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І.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В.</w:t>
      </w:r>
      <w:r w:rsidR="006E7136" w:rsidRPr="002A7335">
        <w:rPr>
          <w:sz w:val="24"/>
          <w:szCs w:val="24"/>
        </w:rPr>
        <w:t xml:space="preserve"> </w:t>
      </w:r>
      <w:proofErr w:type="spellStart"/>
      <w:r w:rsidRPr="002A7335">
        <w:rPr>
          <w:sz w:val="24"/>
          <w:szCs w:val="24"/>
        </w:rPr>
        <w:t>Перевозова</w:t>
      </w:r>
      <w:proofErr w:type="spellEnd"/>
      <w:r w:rsidRPr="002A7335">
        <w:rPr>
          <w:sz w:val="24"/>
          <w:szCs w:val="24"/>
        </w:rPr>
        <w:t>,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Н.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Б.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Юрченко.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Івано-Франківськ: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ІФНТУНГ,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2017.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256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с.</w:t>
      </w:r>
      <w:r w:rsidR="006E7136" w:rsidRPr="002A7335">
        <w:rPr>
          <w:sz w:val="24"/>
          <w:szCs w:val="24"/>
          <w:lang w:val="ru-RU"/>
        </w:rPr>
        <w:t xml:space="preserve"> </w:t>
      </w:r>
      <w:r w:rsidR="006E7136" w:rsidRPr="002A7335">
        <w:rPr>
          <w:sz w:val="24"/>
          <w:szCs w:val="24"/>
          <w:lang w:val="en-US"/>
        </w:rPr>
        <w:t>URL</w:t>
      </w:r>
      <w:r w:rsidR="006E7136" w:rsidRPr="002A7335">
        <w:rPr>
          <w:sz w:val="24"/>
          <w:szCs w:val="24"/>
        </w:rPr>
        <w:t xml:space="preserve">: </w:t>
      </w:r>
      <w:hyperlink r:id="rId9" w:history="1"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http://194.44.112.13/chytalna/6414/index</w:t>
        </w:r>
      </w:hyperlink>
    </w:p>
    <w:p w14:paraId="757FE50A" w14:textId="4AC1C61D" w:rsidR="00E71D94" w:rsidRPr="002A7335" w:rsidRDefault="00E71D94" w:rsidP="002A7335">
      <w:pPr>
        <w:pStyle w:val="af0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  <w:tab w:val="left" w:pos="1134"/>
        </w:tabs>
        <w:spacing w:line="240" w:lineRule="auto"/>
        <w:ind w:leftChars="0" w:left="0" w:firstLineChars="0" w:firstLine="709"/>
        <w:rPr>
          <w:sz w:val="24"/>
          <w:szCs w:val="24"/>
        </w:rPr>
      </w:pPr>
      <w:proofErr w:type="spellStart"/>
      <w:r w:rsidRPr="002A7335">
        <w:rPr>
          <w:sz w:val="24"/>
          <w:szCs w:val="24"/>
        </w:rPr>
        <w:t>Петруня</w:t>
      </w:r>
      <w:proofErr w:type="spellEnd"/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Ю.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Є.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Маркетинг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: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навчальний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посібник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/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Ю.Є.</w:t>
      </w:r>
      <w:r w:rsidR="006E7136" w:rsidRPr="002A7335">
        <w:rPr>
          <w:sz w:val="24"/>
          <w:szCs w:val="24"/>
        </w:rPr>
        <w:t xml:space="preserve"> </w:t>
      </w:r>
      <w:proofErr w:type="spellStart"/>
      <w:r w:rsidRPr="002A7335">
        <w:rPr>
          <w:sz w:val="24"/>
          <w:szCs w:val="24"/>
        </w:rPr>
        <w:t>Петруня</w:t>
      </w:r>
      <w:proofErr w:type="spellEnd"/>
      <w:r w:rsidRPr="002A7335">
        <w:rPr>
          <w:sz w:val="24"/>
          <w:szCs w:val="24"/>
        </w:rPr>
        <w:t>,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В.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Ю.</w:t>
      </w:r>
      <w:r w:rsidR="006E7136" w:rsidRPr="002A7335">
        <w:rPr>
          <w:sz w:val="24"/>
          <w:szCs w:val="24"/>
        </w:rPr>
        <w:t xml:space="preserve"> </w:t>
      </w:r>
      <w:proofErr w:type="spellStart"/>
      <w:r w:rsidRPr="002A7335">
        <w:rPr>
          <w:sz w:val="24"/>
          <w:szCs w:val="24"/>
        </w:rPr>
        <w:t>Петруня</w:t>
      </w:r>
      <w:proofErr w:type="spellEnd"/>
      <w:r w:rsidRPr="002A7335">
        <w:rPr>
          <w:sz w:val="24"/>
          <w:szCs w:val="24"/>
        </w:rPr>
        <w:t>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3-тє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вид.,</w:t>
      </w:r>
      <w:r w:rsidR="006E7136" w:rsidRPr="002A7335">
        <w:rPr>
          <w:sz w:val="24"/>
          <w:szCs w:val="24"/>
        </w:rPr>
        <w:t xml:space="preserve"> </w:t>
      </w:r>
      <w:proofErr w:type="spellStart"/>
      <w:r w:rsidRPr="002A7335">
        <w:rPr>
          <w:sz w:val="24"/>
          <w:szCs w:val="24"/>
        </w:rPr>
        <w:t>переробл</w:t>
      </w:r>
      <w:proofErr w:type="spellEnd"/>
      <w:r w:rsidRPr="002A7335">
        <w:rPr>
          <w:sz w:val="24"/>
          <w:szCs w:val="24"/>
        </w:rPr>
        <w:t>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і</w:t>
      </w:r>
      <w:r w:rsidR="006E7136" w:rsidRPr="002A7335">
        <w:rPr>
          <w:sz w:val="24"/>
          <w:szCs w:val="24"/>
        </w:rPr>
        <w:t xml:space="preserve"> </w:t>
      </w:r>
      <w:proofErr w:type="spellStart"/>
      <w:r w:rsidRPr="002A7335">
        <w:rPr>
          <w:sz w:val="24"/>
          <w:szCs w:val="24"/>
        </w:rPr>
        <w:t>доповн</w:t>
      </w:r>
      <w:proofErr w:type="spellEnd"/>
      <w:r w:rsidRPr="002A7335">
        <w:rPr>
          <w:sz w:val="24"/>
          <w:szCs w:val="24"/>
        </w:rPr>
        <w:t>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Дніпропетровськ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: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Університет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митної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справи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та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фінансів,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2016.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362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с.</w:t>
      </w:r>
      <w:r w:rsidR="006E7136" w:rsidRPr="002A7335">
        <w:rPr>
          <w:sz w:val="24"/>
          <w:szCs w:val="24"/>
        </w:rPr>
        <w:t xml:space="preserve"> </w:t>
      </w:r>
      <w:r w:rsidR="006E7136" w:rsidRPr="002A7335">
        <w:rPr>
          <w:sz w:val="24"/>
          <w:szCs w:val="24"/>
          <w:lang w:val="en-US"/>
        </w:rPr>
        <w:t>URL</w:t>
      </w:r>
      <w:r w:rsidR="006E7136" w:rsidRPr="002A7335">
        <w:rPr>
          <w:sz w:val="24"/>
          <w:szCs w:val="24"/>
        </w:rPr>
        <w:t xml:space="preserve">: </w:t>
      </w:r>
      <w:r w:rsidRPr="002A7335">
        <w:rPr>
          <w:sz w:val="24"/>
          <w:szCs w:val="24"/>
        </w:rPr>
        <w:t>http://www.dut.edu.ua/uploads/l_1656_3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1348223.pdf</w:t>
      </w:r>
    </w:p>
    <w:p w14:paraId="4682AAFE" w14:textId="5F5F9BB3" w:rsidR="00E71D94" w:rsidRPr="002A7335" w:rsidRDefault="00E71D94" w:rsidP="002A7335">
      <w:pPr>
        <w:pStyle w:val="af0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line="240" w:lineRule="auto"/>
        <w:ind w:leftChars="0" w:left="0" w:firstLineChars="0" w:firstLine="709"/>
        <w:rPr>
          <w:sz w:val="24"/>
          <w:szCs w:val="24"/>
          <w:lang w:val="ru-RU"/>
        </w:rPr>
      </w:pPr>
      <w:proofErr w:type="spellStart"/>
      <w:r w:rsidRPr="002A7335">
        <w:rPr>
          <w:sz w:val="24"/>
          <w:szCs w:val="24"/>
        </w:rPr>
        <w:lastRenderedPageBreak/>
        <w:t>Плахотнікова</w:t>
      </w:r>
      <w:proofErr w:type="spellEnd"/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Л.О.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П37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Маркетинг: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практикум.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Частина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II.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Навчальний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посібник.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Київ: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ДУТ,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2019.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108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с.</w:t>
      </w:r>
      <w:r w:rsidR="006E7136" w:rsidRPr="002A7335">
        <w:rPr>
          <w:sz w:val="24"/>
          <w:szCs w:val="24"/>
          <w:lang w:val="ru-RU"/>
        </w:rPr>
        <w:t xml:space="preserve"> </w:t>
      </w:r>
      <w:r w:rsidR="006E7136" w:rsidRPr="002A7335">
        <w:rPr>
          <w:sz w:val="24"/>
          <w:szCs w:val="24"/>
          <w:lang w:val="en-US"/>
        </w:rPr>
        <w:t>URL</w:t>
      </w:r>
      <w:r w:rsidR="006E7136" w:rsidRPr="002A7335">
        <w:rPr>
          <w:sz w:val="24"/>
          <w:szCs w:val="24"/>
        </w:rPr>
        <w:t xml:space="preserve">: </w:t>
      </w:r>
      <w:hyperlink r:id="rId10" w:history="1"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https://dut.edu.ua/uploads/l_1707_97507936.pdf</w:t>
        </w:r>
      </w:hyperlink>
      <w:r w:rsidRPr="002A7335">
        <w:rPr>
          <w:sz w:val="24"/>
          <w:szCs w:val="24"/>
          <w:lang w:val="ru-RU"/>
        </w:rPr>
        <w:t>.</w:t>
      </w:r>
    </w:p>
    <w:p w14:paraId="1DE69D94" w14:textId="16139F0C" w:rsidR="00E71D94" w:rsidRPr="002A7335" w:rsidRDefault="00E71D94" w:rsidP="002A7335">
      <w:pPr>
        <w:pStyle w:val="af0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  <w:tab w:val="left" w:pos="1134"/>
        </w:tabs>
        <w:spacing w:line="240" w:lineRule="auto"/>
        <w:ind w:leftChars="0" w:left="0" w:firstLineChars="0" w:firstLine="709"/>
        <w:rPr>
          <w:sz w:val="24"/>
          <w:szCs w:val="24"/>
        </w:rPr>
      </w:pPr>
      <w:r w:rsidRPr="002A7335">
        <w:rPr>
          <w:sz w:val="24"/>
          <w:szCs w:val="24"/>
        </w:rPr>
        <w:t>Савицька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Н.Л.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Управління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результативністю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маркетингу: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навчально-методичний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посібник.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У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2-х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ч.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Ч.1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/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Н.Л.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Савицька,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І.Ю.</w:t>
      </w:r>
      <w:r w:rsidR="006E7136" w:rsidRPr="002A7335">
        <w:rPr>
          <w:sz w:val="24"/>
          <w:szCs w:val="24"/>
        </w:rPr>
        <w:t xml:space="preserve"> </w:t>
      </w:r>
      <w:proofErr w:type="spellStart"/>
      <w:r w:rsidRPr="002A7335">
        <w:rPr>
          <w:sz w:val="24"/>
          <w:szCs w:val="24"/>
        </w:rPr>
        <w:t>Мелушова</w:t>
      </w:r>
      <w:proofErr w:type="spellEnd"/>
      <w:r w:rsidRPr="002A7335">
        <w:rPr>
          <w:sz w:val="24"/>
          <w:szCs w:val="24"/>
        </w:rPr>
        <w:t>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Харків: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ХДУХТ,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2018.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116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с.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http://eli</w:t>
      </w:r>
      <w:r w:rsidR="006E7136" w:rsidRPr="002A7335">
        <w:rPr>
          <w:sz w:val="24"/>
          <w:szCs w:val="24"/>
        </w:rPr>
        <w:t>b.hduht.edu.ua/bitstream/123456</w:t>
      </w:r>
      <w:r w:rsidRPr="002A7335">
        <w:rPr>
          <w:sz w:val="24"/>
          <w:szCs w:val="24"/>
        </w:rPr>
        <w:t>789/3777/1/%D0%9D%D0%B0</w:t>
      </w:r>
      <w:r w:rsidR="006E7136" w:rsidRPr="002A7335">
        <w:rPr>
          <w:sz w:val="24"/>
          <w:szCs w:val="24"/>
        </w:rPr>
        <w:t>%D0%B2%D1%87%D0%B0%D0%BB%D1%8C</w:t>
      </w:r>
      <w:r w:rsidRPr="002A7335">
        <w:rPr>
          <w:sz w:val="24"/>
          <w:szCs w:val="24"/>
        </w:rPr>
        <w:t>%D0%BD%D0%BE</w:t>
      </w:r>
      <w:r w:rsidR="006E7136" w:rsidRPr="002A7335">
        <w:rPr>
          <w:sz w:val="24"/>
          <w:szCs w:val="24"/>
        </w:rPr>
        <w:t>-%D0%BC%D0%B5%D1%82%D0%BE</w:t>
      </w:r>
      <w:r w:rsidRPr="002A7335">
        <w:rPr>
          <w:sz w:val="24"/>
          <w:szCs w:val="24"/>
        </w:rPr>
        <w:t>%D0%B4%D0%B8%D1%87</w:t>
      </w:r>
      <w:r w:rsidR="006E7136" w:rsidRPr="002A7335">
        <w:rPr>
          <w:sz w:val="24"/>
          <w:szCs w:val="24"/>
        </w:rPr>
        <w:t>%D0%BD%D0%B8%D0%B9%20%D0%BF%D0%BE%D1%81%D1%96%D0%B1%D0</w:t>
      </w:r>
      <w:r w:rsidRPr="002A7335">
        <w:rPr>
          <w:sz w:val="24"/>
          <w:szCs w:val="24"/>
        </w:rPr>
        <w:t>%BD%D0%B8%D0%BA.pdf</w:t>
      </w:r>
      <w:r w:rsidR="006E7136" w:rsidRPr="002A7335">
        <w:rPr>
          <w:sz w:val="24"/>
          <w:szCs w:val="24"/>
        </w:rPr>
        <w:t xml:space="preserve"> </w:t>
      </w:r>
    </w:p>
    <w:p w14:paraId="3337FF4C" w14:textId="354D2CE5" w:rsidR="00E71D94" w:rsidRPr="002A7335" w:rsidRDefault="00E71D94" w:rsidP="002A7335">
      <w:pPr>
        <w:pStyle w:val="af0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line="240" w:lineRule="auto"/>
        <w:ind w:leftChars="0" w:left="0" w:firstLineChars="0" w:firstLine="709"/>
        <w:rPr>
          <w:sz w:val="24"/>
          <w:szCs w:val="24"/>
          <w:shd w:val="clear" w:color="auto" w:fill="FFFFFF"/>
        </w:rPr>
      </w:pPr>
      <w:proofErr w:type="spellStart"/>
      <w:r w:rsidRPr="002A7335">
        <w:rPr>
          <w:sz w:val="24"/>
          <w:szCs w:val="24"/>
        </w:rPr>
        <w:t>Сенишин</w:t>
      </w:r>
      <w:proofErr w:type="spellEnd"/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О.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С.,</w:t>
      </w:r>
      <w:r w:rsidR="006E7136" w:rsidRPr="002A7335">
        <w:rPr>
          <w:sz w:val="24"/>
          <w:szCs w:val="24"/>
        </w:rPr>
        <w:t xml:space="preserve"> </w:t>
      </w:r>
      <w:proofErr w:type="spellStart"/>
      <w:r w:rsidRPr="002A7335">
        <w:rPr>
          <w:sz w:val="24"/>
          <w:szCs w:val="24"/>
        </w:rPr>
        <w:t>Кривешко</w:t>
      </w:r>
      <w:proofErr w:type="spellEnd"/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О.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В.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Маркетинг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:</w:t>
      </w:r>
      <w:r w:rsidR="006E7136" w:rsidRPr="002A7335">
        <w:rPr>
          <w:sz w:val="24"/>
          <w:szCs w:val="24"/>
        </w:rPr>
        <w:t xml:space="preserve"> </w:t>
      </w:r>
      <w:proofErr w:type="spellStart"/>
      <w:r w:rsidRPr="002A7335">
        <w:rPr>
          <w:sz w:val="24"/>
          <w:szCs w:val="24"/>
        </w:rPr>
        <w:t>навч</w:t>
      </w:r>
      <w:proofErr w:type="spellEnd"/>
      <w:r w:rsidRPr="002A7335">
        <w:rPr>
          <w:sz w:val="24"/>
          <w:szCs w:val="24"/>
        </w:rPr>
        <w:t>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посібник.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Львів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: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Львівський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національний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університет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імені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Івана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Франка,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2020.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347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с.</w:t>
      </w:r>
      <w:r w:rsidR="006E7136" w:rsidRPr="002A7335">
        <w:rPr>
          <w:sz w:val="24"/>
          <w:szCs w:val="24"/>
        </w:rPr>
        <w:t xml:space="preserve"> </w:t>
      </w:r>
      <w:r w:rsidR="006E7136" w:rsidRPr="002A7335">
        <w:rPr>
          <w:sz w:val="24"/>
          <w:szCs w:val="24"/>
          <w:lang w:val="en-US"/>
        </w:rPr>
        <w:t>URL</w:t>
      </w:r>
      <w:r w:rsidR="006E7136" w:rsidRPr="002A7335">
        <w:rPr>
          <w:sz w:val="24"/>
          <w:szCs w:val="24"/>
        </w:rPr>
        <w:t xml:space="preserve">: </w:t>
      </w:r>
      <w:r w:rsidRPr="002A7335">
        <w:rPr>
          <w:sz w:val="24"/>
          <w:szCs w:val="24"/>
          <w:lang w:val="en-US"/>
        </w:rPr>
        <w:t>https</w:t>
      </w:r>
      <w:r w:rsidRPr="002A7335">
        <w:rPr>
          <w:sz w:val="24"/>
          <w:szCs w:val="24"/>
        </w:rPr>
        <w:t>://</w:t>
      </w:r>
      <w:proofErr w:type="spellStart"/>
      <w:r w:rsidRPr="002A7335">
        <w:rPr>
          <w:sz w:val="24"/>
          <w:szCs w:val="24"/>
          <w:lang w:val="en-US"/>
        </w:rPr>
        <w:t>econom</w:t>
      </w:r>
      <w:proofErr w:type="spellEnd"/>
      <w:r w:rsidRPr="002A7335">
        <w:rPr>
          <w:sz w:val="24"/>
          <w:szCs w:val="24"/>
        </w:rPr>
        <w:t>.</w:t>
      </w:r>
      <w:proofErr w:type="spellStart"/>
      <w:r w:rsidRPr="002A7335">
        <w:rPr>
          <w:sz w:val="24"/>
          <w:szCs w:val="24"/>
          <w:lang w:val="en-US"/>
        </w:rPr>
        <w:t>lnu</w:t>
      </w:r>
      <w:proofErr w:type="spellEnd"/>
      <w:r w:rsidRPr="002A7335">
        <w:rPr>
          <w:sz w:val="24"/>
          <w:szCs w:val="24"/>
        </w:rPr>
        <w:t>.</w:t>
      </w:r>
      <w:proofErr w:type="spellStart"/>
      <w:r w:rsidRPr="002A7335">
        <w:rPr>
          <w:sz w:val="24"/>
          <w:szCs w:val="24"/>
          <w:lang w:val="en-US"/>
        </w:rPr>
        <w:t>edu</w:t>
      </w:r>
      <w:proofErr w:type="spellEnd"/>
      <w:r w:rsidRPr="002A7335">
        <w:rPr>
          <w:sz w:val="24"/>
          <w:szCs w:val="24"/>
        </w:rPr>
        <w:t>.</w:t>
      </w:r>
      <w:proofErr w:type="spellStart"/>
      <w:r w:rsidRPr="002A7335">
        <w:rPr>
          <w:sz w:val="24"/>
          <w:szCs w:val="24"/>
          <w:lang w:val="en-US"/>
        </w:rPr>
        <w:t>ua</w:t>
      </w:r>
      <w:proofErr w:type="spellEnd"/>
      <w:r w:rsidRPr="002A7335">
        <w:rPr>
          <w:sz w:val="24"/>
          <w:szCs w:val="24"/>
        </w:rPr>
        <w:t>/</w:t>
      </w:r>
      <w:r w:rsidRPr="002A7335">
        <w:rPr>
          <w:sz w:val="24"/>
          <w:szCs w:val="24"/>
          <w:lang w:val="en-US"/>
        </w:rPr>
        <w:t>wp</w:t>
      </w:r>
      <w:r w:rsidRPr="002A7335">
        <w:rPr>
          <w:sz w:val="24"/>
          <w:szCs w:val="24"/>
        </w:rPr>
        <w:t>-</w:t>
      </w:r>
      <w:r w:rsidRPr="002A7335">
        <w:rPr>
          <w:sz w:val="24"/>
          <w:szCs w:val="24"/>
          <w:lang w:val="en-US"/>
        </w:rPr>
        <w:t>content</w:t>
      </w:r>
      <w:r w:rsidRPr="002A7335">
        <w:rPr>
          <w:sz w:val="24"/>
          <w:szCs w:val="24"/>
        </w:rPr>
        <w:t>/</w:t>
      </w:r>
      <w:r w:rsidRPr="002A7335">
        <w:rPr>
          <w:sz w:val="24"/>
          <w:szCs w:val="24"/>
          <w:lang w:val="en-US"/>
        </w:rPr>
        <w:t>uploads</w:t>
      </w:r>
      <w:r w:rsidRPr="002A7335">
        <w:rPr>
          <w:sz w:val="24"/>
          <w:szCs w:val="24"/>
        </w:rPr>
        <w:t>/2016/10/</w:t>
      </w:r>
      <w:r w:rsidRPr="002A7335">
        <w:rPr>
          <w:sz w:val="24"/>
          <w:szCs w:val="24"/>
          <w:lang w:val="en-US"/>
        </w:rPr>
        <w:t>MARKETING</w:t>
      </w:r>
      <w:r w:rsidRPr="002A7335">
        <w:rPr>
          <w:sz w:val="24"/>
          <w:szCs w:val="24"/>
        </w:rPr>
        <w:t>_</w:t>
      </w:r>
      <w:r w:rsidRPr="002A7335">
        <w:rPr>
          <w:sz w:val="24"/>
          <w:szCs w:val="24"/>
          <w:lang w:val="en-US"/>
        </w:rPr>
        <w:t>NAVCH</w:t>
      </w:r>
      <w:r w:rsidRPr="002A7335">
        <w:rPr>
          <w:sz w:val="24"/>
          <w:szCs w:val="24"/>
        </w:rPr>
        <w:t>.</w:t>
      </w:r>
      <w:r w:rsidRPr="002A7335">
        <w:rPr>
          <w:sz w:val="24"/>
          <w:szCs w:val="24"/>
          <w:lang w:val="en-US"/>
        </w:rPr>
        <w:t>POSIBNYK</w:t>
      </w:r>
      <w:r w:rsidRPr="002A7335">
        <w:rPr>
          <w:sz w:val="24"/>
          <w:szCs w:val="24"/>
        </w:rPr>
        <w:t>_</w:t>
      </w:r>
      <w:r w:rsidRPr="002A7335">
        <w:rPr>
          <w:sz w:val="24"/>
          <w:szCs w:val="24"/>
          <w:lang w:val="en-US"/>
        </w:rPr>
        <w:t>SENYSHYN</w:t>
      </w:r>
      <w:r w:rsidRPr="002A7335">
        <w:rPr>
          <w:sz w:val="24"/>
          <w:szCs w:val="24"/>
        </w:rPr>
        <w:t>-</w:t>
      </w:r>
      <w:r w:rsidRPr="002A7335">
        <w:rPr>
          <w:sz w:val="24"/>
          <w:szCs w:val="24"/>
          <w:lang w:val="en-US"/>
        </w:rPr>
        <w:t>KRYVESHKO</w:t>
      </w:r>
      <w:r w:rsidRPr="002A7335">
        <w:rPr>
          <w:sz w:val="24"/>
          <w:szCs w:val="24"/>
        </w:rPr>
        <w:t>_</w:t>
      </w:r>
      <w:r w:rsidRPr="002A7335">
        <w:rPr>
          <w:sz w:val="24"/>
          <w:szCs w:val="24"/>
          <w:lang w:val="en-US"/>
        </w:rPr>
        <w:t>FINAL</w:t>
      </w:r>
      <w:r w:rsidRPr="002A7335">
        <w:rPr>
          <w:sz w:val="24"/>
          <w:szCs w:val="24"/>
        </w:rPr>
        <w:t>_</w:t>
      </w:r>
      <w:r w:rsidRPr="002A7335">
        <w:rPr>
          <w:sz w:val="24"/>
          <w:szCs w:val="24"/>
          <w:lang w:val="en-US"/>
        </w:rPr>
        <w:t>ALL</w:t>
      </w:r>
      <w:r w:rsidRPr="002A7335">
        <w:rPr>
          <w:sz w:val="24"/>
          <w:szCs w:val="24"/>
        </w:rPr>
        <w:t>.</w:t>
      </w:r>
      <w:r w:rsidRPr="002A7335">
        <w:rPr>
          <w:sz w:val="24"/>
          <w:szCs w:val="24"/>
          <w:lang w:val="en-US"/>
        </w:rPr>
        <w:t>pdf</w:t>
      </w:r>
    </w:p>
    <w:p w14:paraId="0649D9DC" w14:textId="27A40210" w:rsidR="00E71D94" w:rsidRPr="002A7335" w:rsidRDefault="00E71D94" w:rsidP="002A7335">
      <w:pPr>
        <w:pStyle w:val="af0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  <w:tab w:val="left" w:pos="1134"/>
        </w:tabs>
        <w:suppressAutoHyphens w:val="0"/>
        <w:spacing w:after="0" w:line="240" w:lineRule="auto"/>
        <w:ind w:leftChars="0" w:left="0" w:firstLineChars="0" w:firstLine="709"/>
        <w:rPr>
          <w:sz w:val="24"/>
          <w:szCs w:val="24"/>
        </w:rPr>
      </w:pPr>
      <w:r w:rsidRPr="002A7335">
        <w:rPr>
          <w:sz w:val="24"/>
          <w:szCs w:val="24"/>
        </w:rPr>
        <w:t>Четверик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О.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В.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Методичні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вказівки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до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вивчення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дисципліни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«Маркетинг»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для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студентів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спеціальності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051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«Економіка»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освітньої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програми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«Економічна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кібернетика».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К.: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ЦП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«</w:t>
      </w:r>
      <w:proofErr w:type="spellStart"/>
      <w:r w:rsidRPr="002A7335">
        <w:rPr>
          <w:sz w:val="24"/>
          <w:szCs w:val="24"/>
        </w:rPr>
        <w:t>Компринт</w:t>
      </w:r>
      <w:proofErr w:type="spellEnd"/>
      <w:r w:rsidRPr="002A7335">
        <w:rPr>
          <w:sz w:val="24"/>
          <w:szCs w:val="24"/>
        </w:rPr>
        <w:t>».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2020.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75с.</w:t>
      </w:r>
    </w:p>
    <w:p w14:paraId="5A3778D4" w14:textId="2C492942" w:rsidR="00E71D94" w:rsidRPr="002A7335" w:rsidRDefault="00E71D94" w:rsidP="00E71D94">
      <w:pPr>
        <w:pStyle w:val="af0"/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line="240" w:lineRule="auto"/>
        <w:ind w:leftChars="0" w:left="0" w:firstLineChars="0" w:firstLine="709"/>
        <w:rPr>
          <w:sz w:val="24"/>
          <w:szCs w:val="24"/>
        </w:rPr>
      </w:pPr>
      <w:proofErr w:type="spellStart"/>
      <w:r w:rsidRPr="002A7335">
        <w:rPr>
          <w:sz w:val="24"/>
          <w:szCs w:val="24"/>
        </w:rPr>
        <w:t>Шталь</w:t>
      </w:r>
      <w:proofErr w:type="spellEnd"/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Т.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В.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Ш87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Міжнародний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маркетинг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[Електронний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ресурс]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: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навчальний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посібник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/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Т.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В.</w:t>
      </w:r>
      <w:r w:rsidR="006E7136" w:rsidRPr="002A7335">
        <w:rPr>
          <w:sz w:val="24"/>
          <w:szCs w:val="24"/>
        </w:rPr>
        <w:t xml:space="preserve"> </w:t>
      </w:r>
      <w:proofErr w:type="spellStart"/>
      <w:r w:rsidRPr="002A7335">
        <w:rPr>
          <w:sz w:val="24"/>
          <w:szCs w:val="24"/>
        </w:rPr>
        <w:t>Шталь</w:t>
      </w:r>
      <w:proofErr w:type="spellEnd"/>
      <w:r w:rsidRPr="002A7335">
        <w:rPr>
          <w:sz w:val="24"/>
          <w:szCs w:val="24"/>
        </w:rPr>
        <w:t>,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І.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Е.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Астахова,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В.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О.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Козуб.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Харків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: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ХНЕУ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ім.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С.</w:t>
      </w:r>
      <w:r w:rsidR="006E7136" w:rsidRPr="002A7335">
        <w:rPr>
          <w:sz w:val="24"/>
          <w:szCs w:val="24"/>
        </w:rPr>
        <w:t xml:space="preserve"> </w:t>
      </w:r>
      <w:proofErr w:type="spellStart"/>
      <w:r w:rsidRPr="002A7335">
        <w:rPr>
          <w:sz w:val="24"/>
          <w:szCs w:val="24"/>
        </w:rPr>
        <w:t>Кузнеця</w:t>
      </w:r>
      <w:proofErr w:type="spellEnd"/>
      <w:r w:rsidRPr="002A7335">
        <w:rPr>
          <w:sz w:val="24"/>
          <w:szCs w:val="24"/>
        </w:rPr>
        <w:t>,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2019.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275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с.</w:t>
      </w:r>
      <w:r w:rsidR="006E7136" w:rsidRPr="002A7335">
        <w:rPr>
          <w:sz w:val="24"/>
          <w:szCs w:val="24"/>
        </w:rPr>
        <w:t xml:space="preserve"> </w:t>
      </w:r>
      <w:r w:rsidR="006E7136" w:rsidRPr="002A7335">
        <w:rPr>
          <w:sz w:val="24"/>
          <w:szCs w:val="24"/>
          <w:lang w:val="en-US"/>
        </w:rPr>
        <w:t>URL</w:t>
      </w:r>
      <w:r w:rsidR="006E7136" w:rsidRPr="002A7335">
        <w:rPr>
          <w:sz w:val="24"/>
          <w:szCs w:val="24"/>
        </w:rPr>
        <w:t xml:space="preserve">: </w:t>
      </w:r>
      <w:hyperlink r:id="rId11" w:history="1"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http</w:t>
        </w:r>
        <w:r w:rsidRPr="002A7335">
          <w:rPr>
            <w:rStyle w:val="aa"/>
            <w:color w:val="auto"/>
            <w:sz w:val="24"/>
            <w:szCs w:val="24"/>
            <w:u w:val="none"/>
          </w:rPr>
          <w:t>://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repository</w:t>
        </w:r>
        <w:r w:rsidRPr="002A7335">
          <w:rPr>
            <w:rStyle w:val="aa"/>
            <w:color w:val="auto"/>
            <w:sz w:val="24"/>
            <w:szCs w:val="24"/>
            <w:u w:val="none"/>
          </w:rPr>
          <w:t>.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hneu</w:t>
        </w:r>
        <w:r w:rsidRPr="002A7335">
          <w:rPr>
            <w:rStyle w:val="aa"/>
            <w:color w:val="auto"/>
            <w:sz w:val="24"/>
            <w:szCs w:val="24"/>
            <w:u w:val="none"/>
          </w:rPr>
          <w:t>.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edu</w:t>
        </w:r>
        <w:r w:rsidRPr="002A7335">
          <w:rPr>
            <w:rStyle w:val="aa"/>
            <w:color w:val="auto"/>
            <w:sz w:val="24"/>
            <w:szCs w:val="24"/>
            <w:u w:val="none"/>
          </w:rPr>
          <w:t>.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ua</w:t>
        </w:r>
        <w:r w:rsidRPr="002A7335">
          <w:rPr>
            <w:rStyle w:val="aa"/>
            <w:color w:val="auto"/>
            <w:sz w:val="24"/>
            <w:szCs w:val="24"/>
            <w:u w:val="none"/>
          </w:rPr>
          <w:t>/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bitstream</w:t>
        </w:r>
        <w:r w:rsidRPr="002A7335">
          <w:rPr>
            <w:rStyle w:val="aa"/>
            <w:color w:val="auto"/>
            <w:sz w:val="24"/>
            <w:szCs w:val="24"/>
            <w:u w:val="none"/>
          </w:rPr>
          <w:t>/123456789/23343/1/2019-26-%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D</w:t>
        </w:r>
        <w:r w:rsidRPr="002A7335">
          <w:rPr>
            <w:rStyle w:val="aa"/>
            <w:color w:val="auto"/>
            <w:sz w:val="24"/>
            <w:szCs w:val="24"/>
            <w:u w:val="none"/>
          </w:rPr>
          <w:t>0%95%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D</w:t>
        </w:r>
        <w:r w:rsidRPr="002A7335">
          <w:rPr>
            <w:rStyle w:val="aa"/>
            <w:color w:val="auto"/>
            <w:sz w:val="24"/>
            <w:szCs w:val="24"/>
            <w:u w:val="none"/>
          </w:rPr>
          <w:t>0%9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D</w:t>
        </w:r>
        <w:r w:rsidRPr="002A7335">
          <w:rPr>
            <w:rStyle w:val="aa"/>
            <w:color w:val="auto"/>
            <w:sz w:val="24"/>
            <w:szCs w:val="24"/>
            <w:u w:val="none"/>
          </w:rPr>
          <w:t>%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D</w:t>
        </w:r>
        <w:r w:rsidRPr="002A7335">
          <w:rPr>
            <w:rStyle w:val="aa"/>
            <w:color w:val="auto"/>
            <w:sz w:val="24"/>
            <w:szCs w:val="24"/>
            <w:u w:val="none"/>
          </w:rPr>
          <w:t>0%9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F</w:t>
        </w:r>
        <w:r w:rsidRPr="002A7335">
          <w:rPr>
            <w:rStyle w:val="aa"/>
            <w:color w:val="auto"/>
            <w:sz w:val="24"/>
            <w:szCs w:val="24"/>
            <w:u w:val="none"/>
          </w:rPr>
          <w:t>%20-%20%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D</w:t>
        </w:r>
        <w:r w:rsidRPr="002A7335">
          <w:rPr>
            <w:rStyle w:val="aa"/>
            <w:color w:val="auto"/>
            <w:sz w:val="24"/>
            <w:szCs w:val="24"/>
            <w:u w:val="none"/>
          </w:rPr>
          <w:t>0%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A</w:t>
        </w:r>
        <w:r w:rsidRPr="002A7335">
          <w:rPr>
            <w:rStyle w:val="aa"/>
            <w:color w:val="auto"/>
            <w:sz w:val="24"/>
            <w:szCs w:val="24"/>
            <w:u w:val="none"/>
          </w:rPr>
          <w:t>8%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D</w:t>
        </w:r>
        <w:r w:rsidRPr="002A7335">
          <w:rPr>
            <w:rStyle w:val="aa"/>
            <w:color w:val="auto"/>
            <w:sz w:val="24"/>
            <w:szCs w:val="24"/>
            <w:u w:val="none"/>
          </w:rPr>
          <w:t>1%82%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D</w:t>
        </w:r>
        <w:r w:rsidRPr="002A7335">
          <w:rPr>
            <w:rStyle w:val="aa"/>
            <w:color w:val="auto"/>
            <w:sz w:val="24"/>
            <w:szCs w:val="24"/>
            <w:u w:val="none"/>
          </w:rPr>
          <w:t>0%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B</w:t>
        </w:r>
        <w:r w:rsidRPr="002A7335">
          <w:rPr>
            <w:rStyle w:val="aa"/>
            <w:color w:val="auto"/>
            <w:sz w:val="24"/>
            <w:szCs w:val="24"/>
            <w:u w:val="none"/>
          </w:rPr>
          <w:t>0%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D</w:t>
        </w:r>
        <w:r w:rsidRPr="002A7335">
          <w:rPr>
            <w:rStyle w:val="aa"/>
            <w:color w:val="auto"/>
            <w:sz w:val="24"/>
            <w:szCs w:val="24"/>
            <w:u w:val="none"/>
          </w:rPr>
          <w:t>0%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BB</w:t>
        </w:r>
        <w:r w:rsidRPr="002A7335">
          <w:rPr>
            <w:rStyle w:val="aa"/>
            <w:color w:val="auto"/>
            <w:sz w:val="24"/>
            <w:szCs w:val="24"/>
            <w:u w:val="none"/>
          </w:rPr>
          <w:t>%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D</w:t>
        </w:r>
        <w:r w:rsidRPr="002A7335">
          <w:rPr>
            <w:rStyle w:val="aa"/>
            <w:color w:val="auto"/>
            <w:sz w:val="24"/>
            <w:szCs w:val="24"/>
            <w:u w:val="none"/>
          </w:rPr>
          <w:t>1%8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C</w:t>
        </w:r>
        <w:r w:rsidRPr="002A7335">
          <w:rPr>
            <w:rStyle w:val="aa"/>
            <w:color w:val="auto"/>
            <w:sz w:val="24"/>
            <w:szCs w:val="24"/>
            <w:u w:val="none"/>
          </w:rPr>
          <w:t>%20%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D</w:t>
        </w:r>
        <w:r w:rsidRPr="002A7335">
          <w:rPr>
            <w:rStyle w:val="aa"/>
            <w:color w:val="auto"/>
            <w:sz w:val="24"/>
            <w:szCs w:val="24"/>
            <w:u w:val="none"/>
          </w:rPr>
          <w:t>0%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A</w:t>
        </w:r>
        <w:r w:rsidRPr="002A7335">
          <w:rPr>
            <w:rStyle w:val="aa"/>
            <w:color w:val="auto"/>
            <w:sz w:val="24"/>
            <w:szCs w:val="24"/>
            <w:u w:val="none"/>
          </w:rPr>
          <w:t>2%20%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D</w:t>
        </w:r>
        <w:r w:rsidRPr="002A7335">
          <w:rPr>
            <w:rStyle w:val="aa"/>
            <w:color w:val="auto"/>
            <w:sz w:val="24"/>
            <w:szCs w:val="24"/>
            <w:u w:val="none"/>
          </w:rPr>
          <w:t>0%92%2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C</w:t>
        </w:r>
        <w:r w:rsidRPr="002A7335">
          <w:rPr>
            <w:rStyle w:val="aa"/>
            <w:color w:val="auto"/>
            <w:sz w:val="24"/>
            <w:szCs w:val="24"/>
            <w:u w:val="none"/>
          </w:rPr>
          <w:t>%20%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D</w:t>
        </w:r>
        <w:r w:rsidRPr="002A7335">
          <w:rPr>
            <w:rStyle w:val="aa"/>
            <w:color w:val="auto"/>
            <w:sz w:val="24"/>
            <w:szCs w:val="24"/>
            <w:u w:val="none"/>
          </w:rPr>
          <w:t>0%90%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D</w:t>
        </w:r>
        <w:r w:rsidRPr="002A7335">
          <w:rPr>
            <w:rStyle w:val="aa"/>
            <w:color w:val="auto"/>
            <w:sz w:val="24"/>
            <w:szCs w:val="24"/>
            <w:u w:val="none"/>
          </w:rPr>
          <w:t>1%81%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D</w:t>
        </w:r>
        <w:r w:rsidRPr="002A7335">
          <w:rPr>
            <w:rStyle w:val="aa"/>
            <w:color w:val="auto"/>
            <w:sz w:val="24"/>
            <w:szCs w:val="24"/>
            <w:u w:val="none"/>
          </w:rPr>
          <w:t>1%82%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D</w:t>
        </w:r>
        <w:r w:rsidRPr="002A7335">
          <w:rPr>
            <w:rStyle w:val="aa"/>
            <w:color w:val="auto"/>
            <w:sz w:val="24"/>
            <w:szCs w:val="24"/>
            <w:u w:val="none"/>
          </w:rPr>
          <w:t>0%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B</w:t>
        </w:r>
        <w:r w:rsidRPr="002A7335">
          <w:rPr>
            <w:rStyle w:val="aa"/>
            <w:color w:val="auto"/>
            <w:sz w:val="24"/>
            <w:szCs w:val="24"/>
            <w:u w:val="none"/>
          </w:rPr>
          <w:t>0%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D</w:t>
        </w:r>
        <w:r w:rsidRPr="002A7335">
          <w:rPr>
            <w:rStyle w:val="aa"/>
            <w:color w:val="auto"/>
            <w:sz w:val="24"/>
            <w:szCs w:val="24"/>
            <w:u w:val="none"/>
          </w:rPr>
          <w:t>1%85%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D</w:t>
        </w:r>
        <w:r w:rsidRPr="002A7335">
          <w:rPr>
            <w:rStyle w:val="aa"/>
            <w:color w:val="auto"/>
            <w:sz w:val="24"/>
            <w:szCs w:val="24"/>
            <w:u w:val="none"/>
          </w:rPr>
          <w:t>0%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BE</w:t>
        </w:r>
        <w:r w:rsidRPr="002A7335">
          <w:rPr>
            <w:rStyle w:val="aa"/>
            <w:color w:val="auto"/>
            <w:sz w:val="24"/>
            <w:szCs w:val="24"/>
            <w:u w:val="none"/>
          </w:rPr>
          <w:t>%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D</w:t>
        </w:r>
        <w:r w:rsidRPr="002A7335">
          <w:rPr>
            <w:rStyle w:val="aa"/>
            <w:color w:val="auto"/>
            <w:sz w:val="24"/>
            <w:szCs w:val="24"/>
            <w:u w:val="none"/>
          </w:rPr>
          <w:t>0%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B</w:t>
        </w:r>
        <w:r w:rsidRPr="002A7335">
          <w:rPr>
            <w:rStyle w:val="aa"/>
            <w:color w:val="auto"/>
            <w:sz w:val="24"/>
            <w:szCs w:val="24"/>
            <w:u w:val="none"/>
          </w:rPr>
          <w:t>2%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D</w:t>
        </w:r>
        <w:r w:rsidRPr="002A7335">
          <w:rPr>
            <w:rStyle w:val="aa"/>
            <w:color w:val="auto"/>
            <w:sz w:val="24"/>
            <w:szCs w:val="24"/>
            <w:u w:val="none"/>
          </w:rPr>
          <w:t>0%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B</w:t>
        </w:r>
        <w:r w:rsidRPr="002A7335">
          <w:rPr>
            <w:rStyle w:val="aa"/>
            <w:color w:val="auto"/>
            <w:sz w:val="24"/>
            <w:szCs w:val="24"/>
            <w:u w:val="none"/>
          </w:rPr>
          <w:t>0%20%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D</w:t>
        </w:r>
        <w:r w:rsidRPr="002A7335">
          <w:rPr>
            <w:rStyle w:val="aa"/>
            <w:color w:val="auto"/>
            <w:sz w:val="24"/>
            <w:szCs w:val="24"/>
            <w:u w:val="none"/>
          </w:rPr>
          <w:t>0%86%20%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D</w:t>
        </w:r>
        <w:r w:rsidRPr="002A7335">
          <w:rPr>
            <w:rStyle w:val="aa"/>
            <w:color w:val="auto"/>
            <w:sz w:val="24"/>
            <w:szCs w:val="24"/>
            <w:u w:val="none"/>
          </w:rPr>
          <w:t>0%95%2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C</w:t>
        </w:r>
        <w:r w:rsidRPr="002A7335">
          <w:rPr>
            <w:rStyle w:val="aa"/>
            <w:color w:val="auto"/>
            <w:sz w:val="24"/>
            <w:szCs w:val="24"/>
            <w:u w:val="none"/>
          </w:rPr>
          <w:t>%20%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D</w:t>
        </w:r>
        <w:r w:rsidRPr="002A7335">
          <w:rPr>
            <w:rStyle w:val="aa"/>
            <w:color w:val="auto"/>
            <w:sz w:val="24"/>
            <w:szCs w:val="24"/>
            <w:u w:val="none"/>
          </w:rPr>
          <w:t>0%9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A</w:t>
        </w:r>
        <w:r w:rsidRPr="002A7335">
          <w:rPr>
            <w:rStyle w:val="aa"/>
            <w:color w:val="auto"/>
            <w:sz w:val="24"/>
            <w:szCs w:val="24"/>
            <w:u w:val="none"/>
          </w:rPr>
          <w:t>%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D</w:t>
        </w:r>
        <w:r w:rsidRPr="002A7335">
          <w:rPr>
            <w:rStyle w:val="aa"/>
            <w:color w:val="auto"/>
            <w:sz w:val="24"/>
            <w:szCs w:val="24"/>
            <w:u w:val="none"/>
          </w:rPr>
          <w:t>0%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BE</w:t>
        </w:r>
        <w:r w:rsidRPr="002A7335">
          <w:rPr>
            <w:rStyle w:val="aa"/>
            <w:color w:val="auto"/>
            <w:sz w:val="24"/>
            <w:szCs w:val="24"/>
            <w:u w:val="none"/>
          </w:rPr>
          <w:t>%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D</w:t>
        </w:r>
        <w:r w:rsidRPr="002A7335">
          <w:rPr>
            <w:rStyle w:val="aa"/>
            <w:color w:val="auto"/>
            <w:sz w:val="24"/>
            <w:szCs w:val="24"/>
            <w:u w:val="none"/>
          </w:rPr>
          <w:t>0%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B</w:t>
        </w:r>
        <w:r w:rsidRPr="002A7335">
          <w:rPr>
            <w:rStyle w:val="aa"/>
            <w:color w:val="auto"/>
            <w:sz w:val="24"/>
            <w:szCs w:val="24"/>
            <w:u w:val="none"/>
          </w:rPr>
          <w:t>7%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D</w:t>
        </w:r>
        <w:r w:rsidRPr="002A7335">
          <w:rPr>
            <w:rStyle w:val="aa"/>
            <w:color w:val="auto"/>
            <w:sz w:val="24"/>
            <w:szCs w:val="24"/>
            <w:u w:val="none"/>
          </w:rPr>
          <w:t>1%83%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D</w:t>
        </w:r>
        <w:r w:rsidRPr="002A7335">
          <w:rPr>
            <w:rStyle w:val="aa"/>
            <w:color w:val="auto"/>
            <w:sz w:val="24"/>
            <w:szCs w:val="24"/>
            <w:u w:val="none"/>
          </w:rPr>
          <w:t>0%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B</w:t>
        </w:r>
        <w:r w:rsidRPr="002A7335">
          <w:rPr>
            <w:rStyle w:val="aa"/>
            <w:color w:val="auto"/>
            <w:sz w:val="24"/>
            <w:szCs w:val="24"/>
            <w:u w:val="none"/>
          </w:rPr>
          <w:t>1%20%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D</w:t>
        </w:r>
        <w:r w:rsidRPr="002A7335">
          <w:rPr>
            <w:rStyle w:val="aa"/>
            <w:color w:val="auto"/>
            <w:sz w:val="24"/>
            <w:szCs w:val="24"/>
            <w:u w:val="none"/>
          </w:rPr>
          <w:t>0%92.%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D</w:t>
        </w:r>
        <w:r w:rsidRPr="002A7335">
          <w:rPr>
            <w:rStyle w:val="aa"/>
            <w:color w:val="auto"/>
            <w:sz w:val="24"/>
            <w:szCs w:val="24"/>
            <w:u w:val="none"/>
          </w:rPr>
          <w:t>0%9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E</w:t>
        </w:r>
        <w:r w:rsidRPr="002A7335">
          <w:rPr>
            <w:rStyle w:val="aa"/>
            <w:color w:val="auto"/>
            <w:sz w:val="24"/>
            <w:szCs w:val="24"/>
            <w:u w:val="none"/>
          </w:rPr>
          <w:t>..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doc</w:t>
        </w:r>
        <w:r w:rsidRPr="002A7335">
          <w:rPr>
            <w:rStyle w:val="aa"/>
            <w:color w:val="auto"/>
            <w:sz w:val="24"/>
            <w:szCs w:val="24"/>
            <w:u w:val="none"/>
          </w:rPr>
          <w:t>%28%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D</w:t>
        </w:r>
        <w:r w:rsidRPr="002A7335">
          <w:rPr>
            <w:rStyle w:val="aa"/>
            <w:color w:val="auto"/>
            <w:sz w:val="24"/>
            <w:szCs w:val="24"/>
            <w:u w:val="none"/>
          </w:rPr>
          <w:t>0%98%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D</w:t>
        </w:r>
        <w:r w:rsidRPr="002A7335">
          <w:rPr>
            <w:rStyle w:val="aa"/>
            <w:color w:val="auto"/>
            <w:sz w:val="24"/>
            <w:szCs w:val="24"/>
            <w:u w:val="none"/>
          </w:rPr>
          <w:t>0%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A</w:t>
        </w:r>
        <w:r w:rsidRPr="002A7335">
          <w:rPr>
            <w:rStyle w:val="aa"/>
            <w:color w:val="auto"/>
            <w:sz w:val="24"/>
            <w:szCs w:val="24"/>
            <w:u w:val="none"/>
          </w:rPr>
          <w:t>1%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D</w:t>
        </w:r>
        <w:r w:rsidRPr="002A7335">
          <w:rPr>
            <w:rStyle w:val="aa"/>
            <w:color w:val="auto"/>
            <w:sz w:val="24"/>
            <w:szCs w:val="24"/>
            <w:u w:val="none"/>
          </w:rPr>
          <w:t>0%9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F</w:t>
        </w:r>
        <w:r w:rsidRPr="002A7335">
          <w:rPr>
            <w:rStyle w:val="aa"/>
            <w:color w:val="auto"/>
            <w:sz w:val="24"/>
            <w:szCs w:val="24"/>
            <w:u w:val="none"/>
          </w:rPr>
          <w:t>%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D</w:t>
        </w:r>
        <w:r w:rsidRPr="002A7335">
          <w:rPr>
            <w:rStyle w:val="aa"/>
            <w:color w:val="auto"/>
            <w:sz w:val="24"/>
            <w:szCs w:val="24"/>
            <w:u w:val="none"/>
          </w:rPr>
          <w:t>0%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A</w:t>
        </w:r>
        <w:r w:rsidRPr="002A7335">
          <w:rPr>
            <w:rStyle w:val="aa"/>
            <w:color w:val="auto"/>
            <w:sz w:val="24"/>
            <w:szCs w:val="24"/>
            <w:u w:val="none"/>
          </w:rPr>
          <w:t>0%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D</w:t>
        </w:r>
        <w:r w:rsidRPr="002A7335">
          <w:rPr>
            <w:rStyle w:val="aa"/>
            <w:color w:val="auto"/>
            <w:sz w:val="24"/>
            <w:szCs w:val="24"/>
            <w:u w:val="none"/>
          </w:rPr>
          <w:t>0%90%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D</w:t>
        </w:r>
        <w:r w:rsidRPr="002A7335">
          <w:rPr>
            <w:rStyle w:val="aa"/>
            <w:color w:val="auto"/>
            <w:sz w:val="24"/>
            <w:szCs w:val="24"/>
            <w:u w:val="none"/>
          </w:rPr>
          <w:t>0%92%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D</w:t>
        </w:r>
        <w:r w:rsidRPr="002A7335">
          <w:rPr>
            <w:rStyle w:val="aa"/>
            <w:color w:val="auto"/>
            <w:sz w:val="24"/>
            <w:szCs w:val="24"/>
            <w:u w:val="none"/>
          </w:rPr>
          <w:t>0%9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B</w:t>
        </w:r>
        <w:r w:rsidRPr="002A7335">
          <w:rPr>
            <w:rStyle w:val="aa"/>
            <w:color w:val="auto"/>
            <w:sz w:val="24"/>
            <w:szCs w:val="24"/>
            <w:u w:val="none"/>
          </w:rPr>
          <w:t>%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D</w:t>
        </w:r>
        <w:r w:rsidRPr="002A7335">
          <w:rPr>
            <w:rStyle w:val="aa"/>
            <w:color w:val="auto"/>
            <w:sz w:val="24"/>
            <w:szCs w:val="24"/>
            <w:u w:val="none"/>
          </w:rPr>
          <w:t>0%95%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D</w:t>
        </w:r>
        <w:r w:rsidRPr="002A7335">
          <w:rPr>
            <w:rStyle w:val="aa"/>
            <w:color w:val="auto"/>
            <w:sz w:val="24"/>
            <w:szCs w:val="24"/>
            <w:u w:val="none"/>
          </w:rPr>
          <w:t>0%9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D</w:t>
        </w:r>
        <w:r w:rsidRPr="002A7335">
          <w:rPr>
            <w:rStyle w:val="aa"/>
            <w:color w:val="auto"/>
            <w:sz w:val="24"/>
            <w:szCs w:val="24"/>
            <w:u w:val="none"/>
          </w:rPr>
          <w:t>%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D</w:t>
        </w:r>
        <w:r w:rsidRPr="002A7335">
          <w:rPr>
            <w:rStyle w:val="aa"/>
            <w:color w:val="auto"/>
            <w:sz w:val="24"/>
            <w:szCs w:val="24"/>
            <w:u w:val="none"/>
          </w:rPr>
          <w:t>0%98%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D</w:t>
        </w:r>
        <w:r w:rsidRPr="002A7335">
          <w:rPr>
            <w:rStyle w:val="aa"/>
            <w:color w:val="auto"/>
            <w:sz w:val="24"/>
            <w:szCs w:val="24"/>
            <w:u w:val="none"/>
          </w:rPr>
          <w:t>0%</w:t>
        </w:r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AF</w:t>
        </w:r>
        <w:r w:rsidRPr="002A7335">
          <w:rPr>
            <w:rStyle w:val="aa"/>
            <w:color w:val="auto"/>
            <w:sz w:val="24"/>
            <w:szCs w:val="24"/>
            <w:u w:val="none"/>
          </w:rPr>
          <w:t>%29.</w:t>
        </w:r>
        <w:proofErr w:type="spellStart"/>
        <w:r w:rsidRPr="002A7335">
          <w:rPr>
            <w:rStyle w:val="aa"/>
            <w:color w:val="auto"/>
            <w:sz w:val="24"/>
            <w:szCs w:val="24"/>
            <w:u w:val="none"/>
            <w:lang w:val="ru-RU"/>
          </w:rPr>
          <w:t>pdf</w:t>
        </w:r>
        <w:proofErr w:type="spellEnd"/>
      </w:hyperlink>
    </w:p>
    <w:p w14:paraId="0F60DFF6" w14:textId="77777777" w:rsidR="00E71D94" w:rsidRPr="002A7335" w:rsidRDefault="00E71D94" w:rsidP="00E71D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</w:pPr>
    </w:p>
    <w:p w14:paraId="3916D0E2" w14:textId="66306FC6" w:rsidR="003C41ED" w:rsidRPr="002A7335" w:rsidRDefault="00193E6E" w:rsidP="002A73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2A7335">
        <w:rPr>
          <w:b/>
          <w:color w:val="000000"/>
        </w:rPr>
        <w:t>Додаткова</w:t>
      </w:r>
      <w:r w:rsidRPr="002A7335">
        <w:rPr>
          <w:color w:val="000000"/>
        </w:rPr>
        <w:t>:</w:t>
      </w:r>
      <w:r w:rsidR="006E7136" w:rsidRPr="002A7335">
        <w:rPr>
          <w:color w:val="000000"/>
        </w:rPr>
        <w:t xml:space="preserve"> </w:t>
      </w:r>
    </w:p>
    <w:p w14:paraId="3B584A90" w14:textId="21BBB7B7" w:rsidR="00AD2171" w:rsidRPr="002A7335" w:rsidRDefault="00AD2171" w:rsidP="0000252B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Chars="0" w:left="0" w:firstLineChars="0" w:firstLine="709"/>
        <w:jc w:val="both"/>
        <w:textDirection w:val="lrTb"/>
        <w:textAlignment w:val="auto"/>
        <w:outlineLvl w:val="9"/>
      </w:pPr>
      <w:r w:rsidRPr="002A7335">
        <w:t>Бойко</w:t>
      </w:r>
      <w:r w:rsidR="006E7136" w:rsidRPr="002A7335">
        <w:t xml:space="preserve"> </w:t>
      </w:r>
      <w:r w:rsidRPr="002A7335">
        <w:t>О.</w:t>
      </w:r>
      <w:r w:rsidR="006E7136" w:rsidRPr="002A7335">
        <w:t xml:space="preserve"> </w:t>
      </w:r>
      <w:r w:rsidRPr="002A7335">
        <w:t>В.,</w:t>
      </w:r>
      <w:r w:rsidR="006E7136" w:rsidRPr="002A7335">
        <w:t xml:space="preserve"> </w:t>
      </w:r>
      <w:r w:rsidRPr="002A7335">
        <w:t>Воронкова</w:t>
      </w:r>
      <w:r w:rsidR="006E7136" w:rsidRPr="002A7335">
        <w:t xml:space="preserve"> </w:t>
      </w:r>
      <w:r w:rsidRPr="002A7335">
        <w:t>В.</w:t>
      </w:r>
      <w:r w:rsidR="006E7136" w:rsidRPr="002A7335">
        <w:t xml:space="preserve"> </w:t>
      </w:r>
      <w:r w:rsidRPr="002A7335">
        <w:t>Г.,</w:t>
      </w:r>
      <w:r w:rsidR="006E7136" w:rsidRPr="002A7335">
        <w:t xml:space="preserve"> </w:t>
      </w:r>
      <w:proofErr w:type="spellStart"/>
      <w:r w:rsidRPr="002A7335">
        <w:t>Ажажа</w:t>
      </w:r>
      <w:proofErr w:type="spellEnd"/>
      <w:r w:rsidR="006E7136" w:rsidRPr="002A7335">
        <w:t xml:space="preserve"> </w:t>
      </w:r>
      <w:r w:rsidRPr="002A7335">
        <w:t>М.</w:t>
      </w:r>
      <w:r w:rsidR="006E7136" w:rsidRPr="002A7335">
        <w:t xml:space="preserve"> </w:t>
      </w:r>
      <w:r w:rsidRPr="002A7335">
        <w:t>А.</w:t>
      </w:r>
      <w:r w:rsidR="006E7136" w:rsidRPr="002A7335">
        <w:t xml:space="preserve"> </w:t>
      </w:r>
      <w:r w:rsidRPr="002A7335">
        <w:t>Теорія</w:t>
      </w:r>
      <w:r w:rsidR="006E7136" w:rsidRPr="002A7335">
        <w:t xml:space="preserve"> </w:t>
      </w:r>
      <w:r w:rsidRPr="002A7335">
        <w:t>організацій:</w:t>
      </w:r>
      <w:r w:rsidR="006E7136" w:rsidRPr="002A7335">
        <w:t xml:space="preserve"> </w:t>
      </w:r>
      <w:proofErr w:type="spellStart"/>
      <w:r w:rsidRPr="002A7335">
        <w:t>навч</w:t>
      </w:r>
      <w:proofErr w:type="spellEnd"/>
      <w:r w:rsidRPr="002A7335">
        <w:t>.-метод.</w:t>
      </w:r>
      <w:r w:rsidR="006E7136" w:rsidRPr="002A7335">
        <w:t xml:space="preserve"> </w:t>
      </w:r>
      <w:r w:rsidRPr="002A7335">
        <w:t>посібник.</w:t>
      </w:r>
      <w:r w:rsidR="006E7136" w:rsidRPr="002A7335">
        <w:t xml:space="preserve"> </w:t>
      </w:r>
      <w:r w:rsidRPr="002A7335">
        <w:t>Запоріжжя</w:t>
      </w:r>
      <w:r w:rsidR="00895C9E" w:rsidRPr="002A7335">
        <w:t>:</w:t>
      </w:r>
      <w:r w:rsidR="006E7136" w:rsidRPr="002A7335">
        <w:t xml:space="preserve"> </w:t>
      </w:r>
      <w:r w:rsidRPr="002A7335">
        <w:t>ЗДІА,</w:t>
      </w:r>
      <w:r w:rsidR="006E7136" w:rsidRPr="002A7335">
        <w:t xml:space="preserve"> </w:t>
      </w:r>
      <w:r w:rsidRPr="002A7335">
        <w:t>2018.</w:t>
      </w:r>
      <w:r w:rsidR="006E7136" w:rsidRPr="002A7335">
        <w:t xml:space="preserve"> </w:t>
      </w:r>
      <w:r w:rsidRPr="002A7335">
        <w:t>120</w:t>
      </w:r>
      <w:r w:rsidR="006E7136" w:rsidRPr="002A7335">
        <w:t xml:space="preserve"> </w:t>
      </w:r>
      <w:r w:rsidRPr="002A7335">
        <w:t>c.</w:t>
      </w:r>
    </w:p>
    <w:p w14:paraId="453155B2" w14:textId="73624359" w:rsidR="0000252B" w:rsidRPr="002A7335" w:rsidRDefault="00AD2171" w:rsidP="0000252B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Chars="0" w:left="0" w:firstLineChars="0" w:firstLine="709"/>
        <w:jc w:val="both"/>
        <w:textDirection w:val="lrTb"/>
        <w:textAlignment w:val="auto"/>
        <w:outlineLvl w:val="9"/>
      </w:pPr>
      <w:r w:rsidRPr="002A7335">
        <w:t>Воронкова</w:t>
      </w:r>
      <w:r w:rsidR="006E7136" w:rsidRPr="002A7335">
        <w:t xml:space="preserve"> </w:t>
      </w:r>
      <w:r w:rsidRPr="002A7335">
        <w:t>В.</w:t>
      </w:r>
      <w:r w:rsidR="006E7136" w:rsidRPr="002A7335">
        <w:t xml:space="preserve"> </w:t>
      </w:r>
      <w:r w:rsidRPr="002A7335">
        <w:t>Г.</w:t>
      </w:r>
      <w:r w:rsidR="006E7136" w:rsidRPr="002A7335">
        <w:t xml:space="preserve"> </w:t>
      </w:r>
      <w:r w:rsidRPr="002A7335">
        <w:t>Глобальне</w:t>
      </w:r>
      <w:r w:rsidR="006E7136" w:rsidRPr="002A7335">
        <w:t xml:space="preserve"> </w:t>
      </w:r>
      <w:r w:rsidRPr="002A7335">
        <w:t>управління:</w:t>
      </w:r>
      <w:r w:rsidR="006E7136" w:rsidRPr="002A7335">
        <w:t xml:space="preserve"> </w:t>
      </w:r>
      <w:r w:rsidRPr="002A7335">
        <w:t>навчально-методичний</w:t>
      </w:r>
      <w:r w:rsidR="006E7136" w:rsidRPr="002A7335">
        <w:t xml:space="preserve"> </w:t>
      </w:r>
      <w:r w:rsidRPr="002A7335">
        <w:t>посібник</w:t>
      </w:r>
      <w:r w:rsidR="006E7136" w:rsidRPr="002A7335">
        <w:t xml:space="preserve"> </w:t>
      </w:r>
      <w:r w:rsidRPr="002A7335">
        <w:t>для</w:t>
      </w:r>
      <w:r w:rsidR="006E7136" w:rsidRPr="002A7335">
        <w:t xml:space="preserve"> </w:t>
      </w:r>
      <w:r w:rsidRPr="002A7335">
        <w:t>здобувачів</w:t>
      </w:r>
      <w:r w:rsidR="006E7136" w:rsidRPr="002A7335">
        <w:t xml:space="preserve"> </w:t>
      </w:r>
      <w:r w:rsidRPr="002A7335">
        <w:t>ступеня</w:t>
      </w:r>
      <w:r w:rsidR="006E7136" w:rsidRPr="002A7335">
        <w:t xml:space="preserve"> </w:t>
      </w:r>
      <w:r w:rsidRPr="002A7335">
        <w:t>вищої</w:t>
      </w:r>
      <w:r w:rsidR="006E7136" w:rsidRPr="002A7335">
        <w:t xml:space="preserve"> </w:t>
      </w:r>
      <w:r w:rsidRPr="002A7335">
        <w:t>освіти</w:t>
      </w:r>
      <w:r w:rsidR="006E7136" w:rsidRPr="002A7335">
        <w:t xml:space="preserve"> </w:t>
      </w:r>
      <w:r w:rsidRPr="002A7335">
        <w:t>бакалавра</w:t>
      </w:r>
      <w:r w:rsidR="006E7136" w:rsidRPr="002A7335">
        <w:t xml:space="preserve"> </w:t>
      </w:r>
      <w:r w:rsidRPr="002A7335">
        <w:t>спеціальності</w:t>
      </w:r>
      <w:r w:rsidR="006E7136" w:rsidRPr="002A7335">
        <w:t xml:space="preserve">  </w:t>
      </w:r>
      <w:r w:rsidRPr="002A7335">
        <w:t>281</w:t>
      </w:r>
      <w:r w:rsidR="006E7136" w:rsidRPr="002A7335">
        <w:t xml:space="preserve"> </w:t>
      </w:r>
      <w:r w:rsidRPr="002A7335">
        <w:t>«Публічне</w:t>
      </w:r>
      <w:r w:rsidR="006E7136" w:rsidRPr="002A7335">
        <w:t xml:space="preserve"> </w:t>
      </w:r>
      <w:r w:rsidRPr="002A7335">
        <w:t>управління</w:t>
      </w:r>
      <w:r w:rsidR="006E7136" w:rsidRPr="002A7335">
        <w:t xml:space="preserve"> </w:t>
      </w:r>
      <w:r w:rsidRPr="002A7335">
        <w:t>та</w:t>
      </w:r>
      <w:r w:rsidR="006E7136" w:rsidRPr="002A7335">
        <w:t xml:space="preserve"> </w:t>
      </w:r>
      <w:r w:rsidRPr="002A7335">
        <w:t>адміністрування»</w:t>
      </w:r>
      <w:r w:rsidR="006E7136" w:rsidRPr="002A7335">
        <w:t xml:space="preserve"> </w:t>
      </w:r>
      <w:r w:rsidRPr="002A7335">
        <w:t>освітньо-професійної</w:t>
      </w:r>
      <w:r w:rsidR="006E7136" w:rsidRPr="002A7335">
        <w:t xml:space="preserve"> </w:t>
      </w:r>
      <w:r w:rsidRPr="002A7335">
        <w:t>програми</w:t>
      </w:r>
      <w:r w:rsidR="006E7136" w:rsidRPr="002A7335">
        <w:t xml:space="preserve"> </w:t>
      </w:r>
      <w:r w:rsidRPr="002A7335">
        <w:t>«Публічне</w:t>
      </w:r>
      <w:r w:rsidR="006E7136" w:rsidRPr="002A7335">
        <w:t xml:space="preserve"> </w:t>
      </w:r>
      <w:r w:rsidRPr="002A7335">
        <w:t>управління</w:t>
      </w:r>
      <w:r w:rsidR="006E7136" w:rsidRPr="002A7335">
        <w:t xml:space="preserve"> </w:t>
      </w:r>
      <w:r w:rsidRPr="002A7335">
        <w:t>та</w:t>
      </w:r>
      <w:r w:rsidR="006E7136" w:rsidRPr="002A7335">
        <w:t xml:space="preserve"> </w:t>
      </w:r>
      <w:r w:rsidRPr="002A7335">
        <w:t>адміністрування»</w:t>
      </w:r>
      <w:r w:rsidR="006E7136" w:rsidRPr="002A7335">
        <w:t xml:space="preserve"> </w:t>
      </w:r>
      <w:r w:rsidRPr="002A7335">
        <w:t>та</w:t>
      </w:r>
      <w:r w:rsidR="006E7136" w:rsidRPr="002A7335">
        <w:t xml:space="preserve"> </w:t>
      </w:r>
      <w:r w:rsidRPr="002A7335">
        <w:t>освітньо-професійної</w:t>
      </w:r>
      <w:r w:rsidR="006E7136" w:rsidRPr="002A7335">
        <w:t xml:space="preserve"> </w:t>
      </w:r>
      <w:r w:rsidRPr="002A7335">
        <w:t>програми</w:t>
      </w:r>
      <w:r w:rsidR="006E7136" w:rsidRPr="002A7335">
        <w:t xml:space="preserve"> </w:t>
      </w:r>
      <w:r w:rsidRPr="002A7335">
        <w:t>«Державне</w:t>
      </w:r>
      <w:r w:rsidR="006E7136" w:rsidRPr="002A7335">
        <w:t xml:space="preserve"> </w:t>
      </w:r>
      <w:r w:rsidRPr="002A7335">
        <w:t>управління».</w:t>
      </w:r>
      <w:r w:rsidR="006E7136" w:rsidRPr="002A7335">
        <w:t xml:space="preserve"> </w:t>
      </w:r>
      <w:r w:rsidRPr="002A7335">
        <w:t>Запоріжжя</w:t>
      </w:r>
      <w:r w:rsidR="00895C9E" w:rsidRPr="002A7335">
        <w:t>:</w:t>
      </w:r>
      <w:r w:rsidR="006E7136" w:rsidRPr="002A7335">
        <w:t xml:space="preserve"> </w:t>
      </w:r>
      <w:r w:rsidRPr="002A7335">
        <w:t>ЗНУ.</w:t>
      </w:r>
      <w:r w:rsidR="006E7136" w:rsidRPr="002A7335">
        <w:t xml:space="preserve"> </w:t>
      </w:r>
      <w:r w:rsidRPr="002A7335">
        <w:t>2020.</w:t>
      </w:r>
      <w:r w:rsidR="006E7136" w:rsidRPr="002A7335">
        <w:t xml:space="preserve"> </w:t>
      </w:r>
      <w:r w:rsidRPr="002A7335">
        <w:t>162</w:t>
      </w:r>
      <w:r w:rsidR="006E7136" w:rsidRPr="002A7335">
        <w:t xml:space="preserve"> </w:t>
      </w:r>
      <w:r w:rsidRPr="002A7335">
        <w:t>с.</w:t>
      </w:r>
      <w:r w:rsidR="006E7136" w:rsidRPr="002A7335">
        <w:t xml:space="preserve">    </w:t>
      </w:r>
    </w:p>
    <w:p w14:paraId="10B17046" w14:textId="32D2937B" w:rsidR="0000252B" w:rsidRPr="002A7335" w:rsidRDefault="00AD2171" w:rsidP="0000252B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Chars="0" w:left="0" w:firstLineChars="0" w:firstLine="709"/>
        <w:jc w:val="both"/>
        <w:textDirection w:val="lrTb"/>
        <w:textAlignment w:val="auto"/>
        <w:outlineLvl w:val="9"/>
      </w:pPr>
      <w:r w:rsidRPr="002A7335">
        <w:t>Воронкова</w:t>
      </w:r>
      <w:r w:rsidR="006E7136" w:rsidRPr="002A7335">
        <w:t xml:space="preserve"> </w:t>
      </w:r>
      <w:r w:rsidRPr="002A7335">
        <w:t>В.</w:t>
      </w:r>
      <w:r w:rsidR="006E7136" w:rsidRPr="002A7335">
        <w:t xml:space="preserve"> </w:t>
      </w:r>
      <w:r w:rsidRPr="002A7335">
        <w:t>Г.,</w:t>
      </w:r>
      <w:r w:rsidR="006E7136" w:rsidRPr="002A7335">
        <w:t xml:space="preserve"> </w:t>
      </w:r>
      <w:r w:rsidRPr="002A7335">
        <w:t>Бойко</w:t>
      </w:r>
      <w:r w:rsidR="006E7136" w:rsidRPr="002A7335">
        <w:t xml:space="preserve"> </w:t>
      </w:r>
      <w:r w:rsidRPr="002A7335">
        <w:t>О.</w:t>
      </w:r>
      <w:r w:rsidR="006E7136" w:rsidRPr="002A7335">
        <w:t xml:space="preserve"> </w:t>
      </w:r>
      <w:r w:rsidRPr="002A7335">
        <w:t>В.</w:t>
      </w:r>
      <w:r w:rsidR="006E7136" w:rsidRPr="002A7335">
        <w:t xml:space="preserve"> </w:t>
      </w:r>
      <w:r w:rsidRPr="002A7335">
        <w:t>Методологія</w:t>
      </w:r>
      <w:r w:rsidR="006E7136" w:rsidRPr="002A7335">
        <w:t xml:space="preserve"> </w:t>
      </w:r>
      <w:r w:rsidRPr="002A7335">
        <w:t>наукового</w:t>
      </w:r>
      <w:r w:rsidR="006E7136" w:rsidRPr="002A7335">
        <w:t xml:space="preserve"> </w:t>
      </w:r>
      <w:r w:rsidRPr="002A7335">
        <w:t>дослідження</w:t>
      </w:r>
      <w:r w:rsidR="00895C9E" w:rsidRPr="002A7335">
        <w:t>:</w:t>
      </w:r>
      <w:r w:rsidR="006E7136" w:rsidRPr="002A7335">
        <w:t xml:space="preserve"> </w:t>
      </w:r>
      <w:r w:rsidRPr="002A7335">
        <w:t>Навчально-методичний</w:t>
      </w:r>
      <w:r w:rsidR="006E7136" w:rsidRPr="002A7335">
        <w:t xml:space="preserve"> </w:t>
      </w:r>
      <w:r w:rsidRPr="002A7335">
        <w:t>посібник</w:t>
      </w:r>
      <w:r w:rsidR="006E7136" w:rsidRPr="002A7335">
        <w:t xml:space="preserve"> </w:t>
      </w:r>
      <w:r w:rsidRPr="002A7335">
        <w:t>для</w:t>
      </w:r>
      <w:r w:rsidR="006E7136" w:rsidRPr="002A7335">
        <w:t xml:space="preserve"> </w:t>
      </w:r>
      <w:r w:rsidRPr="002A7335">
        <w:t>студентів</w:t>
      </w:r>
      <w:r w:rsidR="006E7136" w:rsidRPr="002A7335">
        <w:t xml:space="preserve"> </w:t>
      </w:r>
      <w:r w:rsidRPr="002A7335">
        <w:t>другого</w:t>
      </w:r>
      <w:r w:rsidR="006E7136" w:rsidRPr="002A7335">
        <w:t xml:space="preserve"> </w:t>
      </w:r>
      <w:r w:rsidRPr="002A7335">
        <w:t>(магістерського)</w:t>
      </w:r>
      <w:r w:rsidR="006E7136" w:rsidRPr="002A7335">
        <w:t xml:space="preserve"> </w:t>
      </w:r>
      <w:r w:rsidRPr="002A7335">
        <w:t>рівня</w:t>
      </w:r>
      <w:r w:rsidR="006E7136" w:rsidRPr="002A7335">
        <w:t xml:space="preserve"> </w:t>
      </w:r>
      <w:r w:rsidRPr="002A7335">
        <w:t>вищої</w:t>
      </w:r>
      <w:r w:rsidR="006E7136" w:rsidRPr="002A7335">
        <w:t xml:space="preserve"> </w:t>
      </w:r>
      <w:r w:rsidRPr="002A7335">
        <w:t>освіти</w:t>
      </w:r>
      <w:r w:rsidR="006E7136" w:rsidRPr="002A7335">
        <w:t xml:space="preserve"> </w:t>
      </w:r>
      <w:r w:rsidRPr="002A7335">
        <w:t>ЗДІА</w:t>
      </w:r>
      <w:r w:rsidR="006E7136" w:rsidRPr="002A7335">
        <w:t xml:space="preserve"> </w:t>
      </w:r>
      <w:r w:rsidRPr="002A7335">
        <w:t>галузі</w:t>
      </w:r>
      <w:r w:rsidR="006E7136" w:rsidRPr="002A7335">
        <w:t xml:space="preserve"> </w:t>
      </w:r>
      <w:r w:rsidRPr="002A7335">
        <w:t>знань</w:t>
      </w:r>
      <w:r w:rsidR="006E7136" w:rsidRPr="002A7335">
        <w:t xml:space="preserve"> </w:t>
      </w:r>
      <w:r w:rsidRPr="002A7335">
        <w:t>28</w:t>
      </w:r>
      <w:r w:rsidR="006E7136" w:rsidRPr="002A7335">
        <w:t xml:space="preserve"> </w:t>
      </w:r>
      <w:r w:rsidRPr="002A7335">
        <w:t>«Управління</w:t>
      </w:r>
      <w:r w:rsidR="006E7136" w:rsidRPr="002A7335">
        <w:t xml:space="preserve"> </w:t>
      </w:r>
      <w:r w:rsidRPr="002A7335">
        <w:t>та</w:t>
      </w:r>
      <w:r w:rsidR="006E7136" w:rsidRPr="002A7335">
        <w:t xml:space="preserve"> </w:t>
      </w:r>
      <w:r w:rsidRPr="002A7335">
        <w:t>адміністрування»</w:t>
      </w:r>
      <w:r w:rsidR="006E7136" w:rsidRPr="002A7335">
        <w:t xml:space="preserve"> </w:t>
      </w:r>
      <w:r w:rsidRPr="002A7335">
        <w:t>освітньо-професійної</w:t>
      </w:r>
      <w:r w:rsidR="006E7136" w:rsidRPr="002A7335">
        <w:t xml:space="preserve"> </w:t>
      </w:r>
      <w:r w:rsidRPr="002A7335">
        <w:t>програми</w:t>
      </w:r>
      <w:r w:rsidR="006E7136" w:rsidRPr="002A7335">
        <w:t xml:space="preserve"> </w:t>
      </w:r>
      <w:r w:rsidRPr="002A7335">
        <w:t>«Менеджмент</w:t>
      </w:r>
      <w:r w:rsidR="006E7136" w:rsidRPr="002A7335">
        <w:t xml:space="preserve"> </w:t>
      </w:r>
      <w:r w:rsidRPr="002A7335">
        <w:t>організацій</w:t>
      </w:r>
      <w:r w:rsidR="006E7136" w:rsidRPr="002A7335">
        <w:t xml:space="preserve"> </w:t>
      </w:r>
      <w:r w:rsidRPr="002A7335">
        <w:t>і</w:t>
      </w:r>
      <w:r w:rsidR="006E7136" w:rsidRPr="002A7335">
        <w:t xml:space="preserve"> </w:t>
      </w:r>
      <w:r w:rsidRPr="002A7335">
        <w:t>адміністрування»</w:t>
      </w:r>
      <w:r w:rsidR="006E7136" w:rsidRPr="002A7335">
        <w:t xml:space="preserve"> </w:t>
      </w:r>
      <w:r w:rsidRPr="002A7335">
        <w:t>спеціальності</w:t>
      </w:r>
      <w:r w:rsidR="006E7136" w:rsidRPr="002A7335">
        <w:t xml:space="preserve"> </w:t>
      </w:r>
      <w:r w:rsidRPr="002A7335">
        <w:t>071</w:t>
      </w:r>
      <w:r w:rsidR="006E7136" w:rsidRPr="002A7335">
        <w:t xml:space="preserve"> </w:t>
      </w:r>
      <w:r w:rsidRPr="002A7335">
        <w:t>(281)</w:t>
      </w:r>
      <w:r w:rsidR="006E7136" w:rsidRPr="002A7335">
        <w:t xml:space="preserve"> </w:t>
      </w:r>
      <w:r w:rsidRPr="002A7335">
        <w:t>«Публічне</w:t>
      </w:r>
      <w:r w:rsidR="006E7136" w:rsidRPr="002A7335">
        <w:t xml:space="preserve"> </w:t>
      </w:r>
      <w:r w:rsidRPr="002A7335">
        <w:t>управління</w:t>
      </w:r>
      <w:r w:rsidR="006E7136" w:rsidRPr="002A7335">
        <w:t xml:space="preserve"> </w:t>
      </w:r>
      <w:r w:rsidRPr="002A7335">
        <w:t>та</w:t>
      </w:r>
      <w:r w:rsidR="006E7136" w:rsidRPr="002A7335">
        <w:t xml:space="preserve"> </w:t>
      </w:r>
      <w:r w:rsidRPr="002A7335">
        <w:t>адміністрування»</w:t>
      </w:r>
      <w:r w:rsidR="006E7136" w:rsidRPr="002A7335">
        <w:t xml:space="preserve"> </w:t>
      </w:r>
      <w:r w:rsidRPr="002A7335">
        <w:t>денної</w:t>
      </w:r>
      <w:r w:rsidR="006E7136" w:rsidRPr="002A7335">
        <w:t xml:space="preserve"> </w:t>
      </w:r>
      <w:r w:rsidRPr="002A7335">
        <w:t>і</w:t>
      </w:r>
      <w:r w:rsidR="006E7136" w:rsidRPr="002A7335">
        <w:t xml:space="preserve"> </w:t>
      </w:r>
      <w:r w:rsidRPr="002A7335">
        <w:t>заочної</w:t>
      </w:r>
      <w:r w:rsidR="006E7136" w:rsidRPr="002A7335">
        <w:t xml:space="preserve"> </w:t>
      </w:r>
      <w:r w:rsidRPr="002A7335">
        <w:t>форм</w:t>
      </w:r>
      <w:r w:rsidR="006E7136" w:rsidRPr="002A7335">
        <w:t xml:space="preserve"> </w:t>
      </w:r>
      <w:r w:rsidRPr="002A7335">
        <w:t>навчання.</w:t>
      </w:r>
      <w:r w:rsidR="006E7136" w:rsidRPr="002A7335">
        <w:t xml:space="preserve"> </w:t>
      </w:r>
      <w:r w:rsidRPr="002A7335">
        <w:t>Запоріжжя</w:t>
      </w:r>
      <w:r w:rsidR="00895C9E" w:rsidRPr="002A7335">
        <w:t>:</w:t>
      </w:r>
      <w:r w:rsidR="006E7136" w:rsidRPr="002A7335">
        <w:t xml:space="preserve"> </w:t>
      </w:r>
      <w:r w:rsidRPr="002A7335">
        <w:t>ЗДІА,</w:t>
      </w:r>
      <w:r w:rsidR="006E7136" w:rsidRPr="002A7335">
        <w:t xml:space="preserve"> </w:t>
      </w:r>
      <w:r w:rsidRPr="002A7335">
        <w:t>2018.</w:t>
      </w:r>
    </w:p>
    <w:p w14:paraId="022CE268" w14:textId="2EB2A2F6" w:rsidR="00AD2171" w:rsidRPr="002A7335" w:rsidRDefault="007F3430" w:rsidP="0000252B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Chars="0" w:left="0" w:firstLineChars="0" w:firstLine="709"/>
        <w:jc w:val="both"/>
        <w:textDirection w:val="lrTb"/>
        <w:textAlignment w:val="auto"/>
        <w:outlineLvl w:val="9"/>
      </w:pPr>
      <w:r w:rsidRPr="002A7335">
        <w:t>Філософія</w:t>
      </w:r>
      <w:r w:rsidR="006E7136" w:rsidRPr="002A7335">
        <w:t xml:space="preserve"> </w:t>
      </w:r>
      <w:r w:rsidRPr="002A7335">
        <w:t>управління</w:t>
      </w:r>
      <w:r w:rsidR="006E7136" w:rsidRPr="002A7335">
        <w:t xml:space="preserve"> </w:t>
      </w:r>
      <w:r w:rsidRPr="002A7335">
        <w:t>персоналом:</w:t>
      </w:r>
      <w:r w:rsidR="006E7136" w:rsidRPr="002A7335">
        <w:t xml:space="preserve"> </w:t>
      </w:r>
      <w:r w:rsidRPr="002A7335">
        <w:t>Монографія</w:t>
      </w:r>
      <w:r w:rsidR="006E7136" w:rsidRPr="002A7335">
        <w:t xml:space="preserve"> </w:t>
      </w:r>
      <w:r w:rsidRPr="002A7335">
        <w:t>/</w:t>
      </w:r>
      <w:r w:rsidR="006E7136" w:rsidRPr="002A7335">
        <w:t xml:space="preserve"> </w:t>
      </w:r>
      <w:r w:rsidRPr="002A7335">
        <w:t>В.</w:t>
      </w:r>
      <w:r w:rsidR="006E7136" w:rsidRPr="002A7335">
        <w:t xml:space="preserve"> </w:t>
      </w:r>
      <w:r w:rsidRPr="002A7335">
        <w:t>Г.</w:t>
      </w:r>
      <w:r w:rsidR="006E7136" w:rsidRPr="002A7335">
        <w:t xml:space="preserve"> </w:t>
      </w:r>
      <w:r w:rsidRPr="002A7335">
        <w:t>Воронкова,</w:t>
      </w:r>
      <w:r w:rsidR="006E7136" w:rsidRPr="002A7335">
        <w:t xml:space="preserve"> </w:t>
      </w:r>
      <w:r w:rsidRPr="002A7335">
        <w:t>О.</w:t>
      </w:r>
      <w:r w:rsidR="006E7136" w:rsidRPr="002A7335">
        <w:t xml:space="preserve"> </w:t>
      </w:r>
      <w:r w:rsidRPr="002A7335">
        <w:t>М.</w:t>
      </w:r>
      <w:r w:rsidR="006E7136" w:rsidRPr="002A7335">
        <w:t xml:space="preserve"> </w:t>
      </w:r>
      <w:r w:rsidRPr="002A7335">
        <w:t>Попов,</w:t>
      </w:r>
      <w:r w:rsidR="006E7136" w:rsidRPr="002A7335">
        <w:t xml:space="preserve"> </w:t>
      </w:r>
      <w:r w:rsidRPr="002A7335">
        <w:t>ін.</w:t>
      </w:r>
      <w:r w:rsidR="006E7136" w:rsidRPr="002A7335">
        <w:t xml:space="preserve"> </w:t>
      </w:r>
      <w:r w:rsidRPr="002A7335">
        <w:t>та,</w:t>
      </w:r>
      <w:r w:rsidR="006E7136" w:rsidRPr="002A7335">
        <w:t xml:space="preserve"> </w:t>
      </w:r>
      <w:r w:rsidRPr="002A7335">
        <w:t>А.</w:t>
      </w:r>
      <w:r w:rsidR="006E7136" w:rsidRPr="002A7335">
        <w:t xml:space="preserve"> </w:t>
      </w:r>
      <w:r w:rsidRPr="002A7335">
        <w:t>Г.</w:t>
      </w:r>
      <w:r w:rsidR="006E7136" w:rsidRPr="002A7335">
        <w:t xml:space="preserve"> </w:t>
      </w:r>
      <w:proofErr w:type="spellStart"/>
      <w:r w:rsidRPr="002A7335">
        <w:t>Беліченко</w:t>
      </w:r>
      <w:proofErr w:type="spellEnd"/>
      <w:r w:rsidR="006E7136" w:rsidRPr="002A7335">
        <w:t xml:space="preserve"> </w:t>
      </w:r>
      <w:r w:rsidRPr="002A7335">
        <w:t>;</w:t>
      </w:r>
      <w:r w:rsidR="006E7136" w:rsidRPr="002A7335">
        <w:t xml:space="preserve"> </w:t>
      </w:r>
      <w:r w:rsidRPr="002A7335">
        <w:t>В.</w:t>
      </w:r>
      <w:r w:rsidR="006E7136" w:rsidRPr="002A7335">
        <w:t xml:space="preserve"> </w:t>
      </w:r>
      <w:r w:rsidRPr="002A7335">
        <w:t>Г.</w:t>
      </w:r>
      <w:r w:rsidR="006E7136" w:rsidRPr="002A7335">
        <w:t xml:space="preserve"> </w:t>
      </w:r>
      <w:r w:rsidRPr="002A7335">
        <w:t>Воронкова,</w:t>
      </w:r>
      <w:r w:rsidR="006E7136" w:rsidRPr="002A7335">
        <w:t xml:space="preserve"> </w:t>
      </w:r>
      <w:r w:rsidRPr="002A7335">
        <w:t>А.</w:t>
      </w:r>
      <w:r w:rsidR="006E7136" w:rsidRPr="002A7335">
        <w:t xml:space="preserve"> </w:t>
      </w:r>
      <w:r w:rsidRPr="002A7335">
        <w:t>Г.</w:t>
      </w:r>
      <w:r w:rsidR="006E7136" w:rsidRPr="002A7335">
        <w:t xml:space="preserve"> </w:t>
      </w:r>
      <w:proofErr w:type="spellStart"/>
      <w:r w:rsidRPr="002A7335">
        <w:t>Беліченко</w:t>
      </w:r>
      <w:proofErr w:type="spellEnd"/>
      <w:r w:rsidRPr="002A7335">
        <w:t>,</w:t>
      </w:r>
      <w:r w:rsidR="006E7136" w:rsidRPr="002A7335">
        <w:t xml:space="preserve"> </w:t>
      </w:r>
      <w:r w:rsidRPr="002A7335">
        <w:t>О.</w:t>
      </w:r>
      <w:r w:rsidR="006E7136" w:rsidRPr="002A7335">
        <w:t xml:space="preserve"> </w:t>
      </w:r>
      <w:r w:rsidRPr="002A7335">
        <w:t>М.</w:t>
      </w:r>
      <w:r w:rsidR="006E7136" w:rsidRPr="002A7335">
        <w:t xml:space="preserve"> </w:t>
      </w:r>
      <w:r w:rsidRPr="002A7335">
        <w:t>Попов,</w:t>
      </w:r>
      <w:r w:rsidR="006E7136" w:rsidRPr="002A7335">
        <w:t xml:space="preserve"> </w:t>
      </w:r>
      <w:r w:rsidRPr="002A7335">
        <w:t>та</w:t>
      </w:r>
      <w:r w:rsidR="006E7136" w:rsidRPr="002A7335">
        <w:t xml:space="preserve"> </w:t>
      </w:r>
      <w:r w:rsidRPr="002A7335">
        <w:t>ін.</w:t>
      </w:r>
      <w:r w:rsidR="006E7136" w:rsidRPr="002A7335">
        <w:t xml:space="preserve"> </w:t>
      </w:r>
      <w:r w:rsidR="0000252B" w:rsidRPr="002A7335">
        <w:t>;</w:t>
      </w:r>
      <w:r w:rsidR="006E7136" w:rsidRPr="002A7335">
        <w:t xml:space="preserve"> </w:t>
      </w:r>
      <w:r w:rsidR="0000252B" w:rsidRPr="002A7335">
        <w:t>ред.</w:t>
      </w:r>
      <w:r w:rsidR="006E7136" w:rsidRPr="002A7335">
        <w:t xml:space="preserve"> </w:t>
      </w:r>
      <w:r w:rsidR="0000252B" w:rsidRPr="002A7335">
        <w:t>В.</w:t>
      </w:r>
      <w:r w:rsidR="006E7136" w:rsidRPr="002A7335">
        <w:t xml:space="preserve"> </w:t>
      </w:r>
      <w:r w:rsidR="0000252B" w:rsidRPr="002A7335">
        <w:t>Г.</w:t>
      </w:r>
      <w:r w:rsidR="006E7136" w:rsidRPr="002A7335">
        <w:t xml:space="preserve"> </w:t>
      </w:r>
      <w:r w:rsidR="0000252B" w:rsidRPr="002A7335">
        <w:t>Воронкова</w:t>
      </w:r>
      <w:r w:rsidR="006E7136" w:rsidRPr="002A7335">
        <w:t xml:space="preserve"> </w:t>
      </w:r>
      <w:r w:rsidR="0000252B" w:rsidRPr="002A7335">
        <w:t>;</w:t>
      </w:r>
      <w:r w:rsidR="006E7136" w:rsidRPr="002A7335">
        <w:t xml:space="preserve"> </w:t>
      </w:r>
      <w:r w:rsidR="0000252B" w:rsidRPr="002A7335">
        <w:t>ЗДІА.</w:t>
      </w:r>
      <w:r w:rsidR="006E7136" w:rsidRPr="002A7335">
        <w:t xml:space="preserve"> </w:t>
      </w:r>
      <w:r w:rsidR="0000252B" w:rsidRPr="002A7335">
        <w:t>Запоріжжя.</w:t>
      </w:r>
      <w:r w:rsidR="006E7136" w:rsidRPr="002A7335">
        <w:t xml:space="preserve"> </w:t>
      </w:r>
      <w:r w:rsidR="0000252B" w:rsidRPr="002A7335">
        <w:t>ЗДІА.</w:t>
      </w:r>
      <w:r w:rsidR="006E7136" w:rsidRPr="002A7335">
        <w:t xml:space="preserve"> </w:t>
      </w:r>
      <w:r w:rsidR="0000252B" w:rsidRPr="002A7335">
        <w:t>2005.</w:t>
      </w:r>
      <w:r w:rsidR="006E7136" w:rsidRPr="002A7335">
        <w:t xml:space="preserve"> </w:t>
      </w:r>
      <w:r w:rsidRPr="002A7335">
        <w:t>471</w:t>
      </w:r>
      <w:r w:rsidR="006E7136" w:rsidRPr="002A7335">
        <w:t xml:space="preserve"> </w:t>
      </w:r>
      <w:r w:rsidRPr="002A7335">
        <w:t>c.</w:t>
      </w:r>
    </w:p>
    <w:p w14:paraId="0EF6735F" w14:textId="77777777" w:rsidR="00E20836" w:rsidRPr="002A7335" w:rsidRDefault="00E20836" w:rsidP="00AD2171">
      <w:pPr>
        <w:pStyle w:val="32"/>
        <w:widowControl w:val="0"/>
        <w:tabs>
          <w:tab w:val="left" w:pos="426"/>
          <w:tab w:val="left" w:pos="567"/>
          <w:tab w:val="left" w:pos="993"/>
        </w:tabs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</w:rPr>
      </w:pPr>
    </w:p>
    <w:p w14:paraId="1FB4B0D9" w14:textId="426986A1" w:rsidR="003C41ED" w:rsidRPr="002A7335" w:rsidRDefault="00193E6E" w:rsidP="002A733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5"/>
        </w:tabs>
        <w:spacing w:line="240" w:lineRule="auto"/>
        <w:ind w:left="0" w:hanging="2"/>
        <w:rPr>
          <w:color w:val="000000"/>
        </w:rPr>
      </w:pPr>
      <w:r w:rsidRPr="002A7335">
        <w:rPr>
          <w:b/>
          <w:color w:val="000000"/>
        </w:rPr>
        <w:t>Інформаційні</w:t>
      </w:r>
      <w:r w:rsidR="006E7136" w:rsidRPr="002A7335">
        <w:rPr>
          <w:b/>
          <w:color w:val="000000"/>
        </w:rPr>
        <w:t xml:space="preserve"> </w:t>
      </w:r>
      <w:r w:rsidRPr="002A7335">
        <w:rPr>
          <w:b/>
          <w:color w:val="000000"/>
        </w:rPr>
        <w:t>ресурси:</w:t>
      </w:r>
    </w:p>
    <w:p w14:paraId="71F13B30" w14:textId="08E9DB2C" w:rsidR="00EA2E44" w:rsidRPr="002A7335" w:rsidRDefault="00EA2E44" w:rsidP="00EA2E44">
      <w:pPr>
        <w:pStyle w:val="af0"/>
        <w:widowControl w:val="0"/>
        <w:numPr>
          <w:ilvl w:val="0"/>
          <w:numId w:val="15"/>
        </w:numPr>
        <w:tabs>
          <w:tab w:val="left" w:pos="426"/>
          <w:tab w:val="left" w:pos="1134"/>
          <w:tab w:val="left" w:pos="2196"/>
          <w:tab w:val="left" w:pos="3727"/>
          <w:tab w:val="left" w:pos="5254"/>
          <w:tab w:val="left" w:pos="5590"/>
          <w:tab w:val="left" w:pos="7217"/>
          <w:tab w:val="left" w:pos="8359"/>
          <w:tab w:val="left" w:pos="8700"/>
        </w:tabs>
        <w:suppressAutoHyphens w:val="0"/>
        <w:autoSpaceDE w:val="0"/>
        <w:autoSpaceDN w:val="0"/>
        <w:spacing w:after="0" w:line="240" w:lineRule="auto"/>
        <w:ind w:leftChars="0" w:left="284" w:firstLineChars="0" w:hanging="284"/>
        <w:contextualSpacing w:val="0"/>
        <w:textDirection w:val="lrTb"/>
        <w:textAlignment w:val="auto"/>
        <w:outlineLvl w:val="9"/>
        <w:rPr>
          <w:sz w:val="24"/>
          <w:szCs w:val="24"/>
        </w:rPr>
      </w:pPr>
      <w:r w:rsidRPr="002A7335">
        <w:rPr>
          <w:sz w:val="24"/>
          <w:szCs w:val="24"/>
        </w:rPr>
        <w:t>База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даних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«Законодавство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України».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URL:</w:t>
      </w:r>
      <w:r w:rsidR="006E7136" w:rsidRPr="002A7335">
        <w:rPr>
          <w:sz w:val="24"/>
          <w:szCs w:val="24"/>
        </w:rPr>
        <w:t xml:space="preserve">  </w:t>
      </w:r>
      <w:hyperlink r:id="rId12" w:history="1">
        <w:r w:rsidRPr="002A7335">
          <w:rPr>
            <w:sz w:val="24"/>
            <w:szCs w:val="24"/>
          </w:rPr>
          <w:t>http://zakon4.rada.gov.ua/laws</w:t>
        </w:r>
      </w:hyperlink>
      <w:r w:rsidR="006E7136" w:rsidRPr="002A7335">
        <w:rPr>
          <w:sz w:val="24"/>
          <w:szCs w:val="24"/>
        </w:rPr>
        <w:t xml:space="preserve"> </w:t>
      </w:r>
    </w:p>
    <w:p w14:paraId="4E788FC8" w14:textId="16528C64" w:rsidR="00EA2E44" w:rsidRPr="002A7335" w:rsidRDefault="00EA2E44" w:rsidP="00EA2E44">
      <w:pPr>
        <w:pStyle w:val="af0"/>
        <w:numPr>
          <w:ilvl w:val="0"/>
          <w:numId w:val="15"/>
        </w:numPr>
        <w:tabs>
          <w:tab w:val="left" w:pos="426"/>
          <w:tab w:val="left" w:pos="3494"/>
        </w:tabs>
        <w:suppressAutoHyphens w:val="0"/>
        <w:autoSpaceDE w:val="0"/>
        <w:autoSpaceDN w:val="0"/>
        <w:spacing w:after="0" w:line="240" w:lineRule="auto"/>
        <w:ind w:leftChars="0" w:left="284" w:firstLineChars="0" w:hanging="284"/>
        <w:contextualSpacing w:val="0"/>
        <w:textDirection w:val="lrTb"/>
        <w:textAlignment w:val="auto"/>
        <w:outlineLvl w:val="9"/>
        <w:rPr>
          <w:b/>
          <w:sz w:val="24"/>
          <w:szCs w:val="24"/>
        </w:rPr>
      </w:pPr>
      <w:r w:rsidRPr="002A7335">
        <w:rPr>
          <w:sz w:val="24"/>
          <w:szCs w:val="24"/>
        </w:rPr>
        <w:t>Веб-сайт</w:t>
      </w:r>
      <w:r w:rsidR="006E7136" w:rsidRPr="002A7335">
        <w:rPr>
          <w:spacing w:val="1"/>
          <w:sz w:val="24"/>
          <w:szCs w:val="24"/>
        </w:rPr>
        <w:t xml:space="preserve"> </w:t>
      </w:r>
      <w:r w:rsidRPr="002A7335">
        <w:rPr>
          <w:sz w:val="24"/>
          <w:szCs w:val="24"/>
        </w:rPr>
        <w:t>Всесвітнього</w:t>
      </w:r>
      <w:r w:rsidR="006E7136" w:rsidRPr="002A7335">
        <w:rPr>
          <w:spacing w:val="1"/>
          <w:sz w:val="24"/>
          <w:szCs w:val="24"/>
        </w:rPr>
        <w:t xml:space="preserve"> </w:t>
      </w:r>
      <w:r w:rsidRPr="002A7335">
        <w:rPr>
          <w:sz w:val="24"/>
          <w:szCs w:val="24"/>
        </w:rPr>
        <w:t>банку</w:t>
      </w:r>
      <w:r w:rsidR="006E7136" w:rsidRPr="002A7335">
        <w:rPr>
          <w:spacing w:val="1"/>
          <w:sz w:val="24"/>
          <w:szCs w:val="24"/>
        </w:rPr>
        <w:t xml:space="preserve"> </w:t>
      </w:r>
      <w:r w:rsidRPr="002A7335">
        <w:rPr>
          <w:sz w:val="24"/>
          <w:szCs w:val="24"/>
        </w:rPr>
        <w:t>ООН</w:t>
      </w:r>
      <w:r w:rsidR="006E7136" w:rsidRPr="002A7335">
        <w:rPr>
          <w:spacing w:val="1"/>
          <w:sz w:val="24"/>
          <w:szCs w:val="24"/>
        </w:rPr>
        <w:t xml:space="preserve"> </w:t>
      </w:r>
      <w:r w:rsidRPr="002A7335">
        <w:rPr>
          <w:sz w:val="24"/>
          <w:szCs w:val="24"/>
        </w:rPr>
        <w:t>(</w:t>
      </w:r>
      <w:proofErr w:type="spellStart"/>
      <w:r w:rsidRPr="002A7335">
        <w:rPr>
          <w:sz w:val="24"/>
          <w:szCs w:val="24"/>
        </w:rPr>
        <w:t>World</w:t>
      </w:r>
      <w:proofErr w:type="spellEnd"/>
      <w:r w:rsidR="006E7136" w:rsidRPr="002A7335">
        <w:rPr>
          <w:spacing w:val="1"/>
          <w:sz w:val="24"/>
          <w:szCs w:val="24"/>
        </w:rPr>
        <w:t xml:space="preserve"> </w:t>
      </w:r>
      <w:proofErr w:type="spellStart"/>
      <w:r w:rsidRPr="002A7335">
        <w:rPr>
          <w:sz w:val="24"/>
          <w:szCs w:val="24"/>
        </w:rPr>
        <w:t>Bank</w:t>
      </w:r>
      <w:proofErr w:type="spellEnd"/>
      <w:r w:rsidRPr="002A7335">
        <w:rPr>
          <w:sz w:val="24"/>
          <w:szCs w:val="24"/>
        </w:rPr>
        <w:t>)</w:t>
      </w:r>
      <w:r w:rsidR="006E7136" w:rsidRPr="002A7335">
        <w:rPr>
          <w:spacing w:val="1"/>
          <w:sz w:val="24"/>
          <w:szCs w:val="24"/>
        </w:rPr>
        <w:t xml:space="preserve"> </w:t>
      </w:r>
      <w:r w:rsidRPr="002A7335">
        <w:rPr>
          <w:sz w:val="24"/>
          <w:szCs w:val="24"/>
        </w:rPr>
        <w:t>–</w:t>
      </w:r>
      <w:r w:rsidR="006E7136" w:rsidRPr="002A7335">
        <w:rPr>
          <w:spacing w:val="1"/>
          <w:sz w:val="24"/>
          <w:szCs w:val="24"/>
        </w:rPr>
        <w:t xml:space="preserve"> </w:t>
      </w:r>
      <w:r w:rsidRPr="002A7335">
        <w:rPr>
          <w:sz w:val="24"/>
          <w:szCs w:val="24"/>
        </w:rPr>
        <w:t>фінансова</w:t>
      </w:r>
      <w:r w:rsidR="006E7136" w:rsidRPr="002A7335">
        <w:rPr>
          <w:spacing w:val="1"/>
          <w:sz w:val="24"/>
          <w:szCs w:val="24"/>
        </w:rPr>
        <w:t xml:space="preserve"> </w:t>
      </w:r>
      <w:r w:rsidRPr="002A7335">
        <w:rPr>
          <w:sz w:val="24"/>
          <w:szCs w:val="24"/>
        </w:rPr>
        <w:t>та</w:t>
      </w:r>
      <w:r w:rsidR="006E7136" w:rsidRPr="002A7335">
        <w:rPr>
          <w:spacing w:val="1"/>
          <w:sz w:val="24"/>
          <w:szCs w:val="24"/>
        </w:rPr>
        <w:t xml:space="preserve"> </w:t>
      </w:r>
      <w:r w:rsidRPr="002A7335">
        <w:rPr>
          <w:sz w:val="24"/>
          <w:szCs w:val="24"/>
        </w:rPr>
        <w:t>економічна</w:t>
      </w:r>
      <w:r w:rsidR="006E7136" w:rsidRPr="002A7335">
        <w:rPr>
          <w:sz w:val="24"/>
          <w:szCs w:val="24"/>
        </w:rPr>
        <w:t xml:space="preserve">  </w:t>
      </w:r>
      <w:r w:rsidR="006E7136" w:rsidRPr="002A7335">
        <w:rPr>
          <w:spacing w:val="1"/>
          <w:sz w:val="24"/>
          <w:szCs w:val="24"/>
        </w:rPr>
        <w:t xml:space="preserve"> </w:t>
      </w:r>
      <w:r w:rsidRPr="002A7335">
        <w:rPr>
          <w:sz w:val="24"/>
          <w:szCs w:val="24"/>
        </w:rPr>
        <w:t>інформація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190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країн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–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членів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ООН.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URL:</w:t>
      </w:r>
      <w:r w:rsidR="006E7136" w:rsidRPr="002A7335">
        <w:rPr>
          <w:spacing w:val="-67"/>
          <w:sz w:val="24"/>
          <w:szCs w:val="24"/>
        </w:rPr>
        <w:t xml:space="preserve"> </w:t>
      </w:r>
      <w:hyperlink r:id="rId13">
        <w:r w:rsidRPr="002A7335">
          <w:rPr>
            <w:sz w:val="24"/>
            <w:szCs w:val="24"/>
          </w:rPr>
          <w:t>http://www.worldbank.org/</w:t>
        </w:r>
      </w:hyperlink>
    </w:p>
    <w:p w14:paraId="0230C281" w14:textId="77EEAF0F" w:rsidR="00EA2E44" w:rsidRPr="002A7335" w:rsidRDefault="00EA2E44" w:rsidP="00EA2E44">
      <w:pPr>
        <w:pStyle w:val="af0"/>
        <w:widowControl w:val="0"/>
        <w:numPr>
          <w:ilvl w:val="0"/>
          <w:numId w:val="15"/>
        </w:numPr>
        <w:tabs>
          <w:tab w:val="left" w:pos="426"/>
          <w:tab w:val="left" w:pos="1134"/>
          <w:tab w:val="left" w:pos="2393"/>
          <w:tab w:val="left" w:pos="3996"/>
          <w:tab w:val="left" w:pos="5211"/>
          <w:tab w:val="left" w:pos="6867"/>
          <w:tab w:val="left" w:pos="8239"/>
          <w:tab w:val="left" w:pos="8705"/>
        </w:tabs>
        <w:suppressAutoHyphens w:val="0"/>
        <w:autoSpaceDE w:val="0"/>
        <w:autoSpaceDN w:val="0"/>
        <w:spacing w:after="0" w:line="240" w:lineRule="auto"/>
        <w:ind w:leftChars="0" w:left="284" w:firstLineChars="0" w:hanging="284"/>
        <w:contextualSpacing w:val="0"/>
        <w:textDirection w:val="lrTb"/>
        <w:textAlignment w:val="auto"/>
        <w:outlineLvl w:val="9"/>
        <w:rPr>
          <w:sz w:val="24"/>
          <w:szCs w:val="24"/>
        </w:rPr>
      </w:pPr>
      <w:r w:rsidRPr="002A7335">
        <w:rPr>
          <w:sz w:val="24"/>
          <w:szCs w:val="24"/>
        </w:rPr>
        <w:t>Веб-сайт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Державної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служби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статистики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України.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URL:</w:t>
      </w:r>
      <w:r w:rsidR="006E7136" w:rsidRPr="002A7335">
        <w:rPr>
          <w:sz w:val="24"/>
          <w:szCs w:val="24"/>
        </w:rPr>
        <w:t xml:space="preserve"> </w:t>
      </w:r>
      <w:hyperlink r:id="rId14">
        <w:r w:rsidRPr="002A7335">
          <w:rPr>
            <w:sz w:val="24"/>
            <w:szCs w:val="24"/>
          </w:rPr>
          <w:t>www.ukrstat.gov.ua</w:t>
        </w:r>
      </w:hyperlink>
    </w:p>
    <w:p w14:paraId="23A26FFC" w14:textId="513F7CE7" w:rsidR="00EA2E44" w:rsidRPr="002A7335" w:rsidRDefault="00EA2E44" w:rsidP="00EA2E44">
      <w:pPr>
        <w:pStyle w:val="af0"/>
        <w:widowControl w:val="0"/>
        <w:numPr>
          <w:ilvl w:val="0"/>
          <w:numId w:val="15"/>
        </w:numPr>
        <w:tabs>
          <w:tab w:val="left" w:pos="426"/>
          <w:tab w:val="left" w:pos="1134"/>
          <w:tab w:val="left" w:pos="2642"/>
          <w:tab w:val="left" w:pos="4783"/>
          <w:tab w:val="left" w:pos="6376"/>
          <w:tab w:val="left" w:pos="7995"/>
          <w:tab w:val="left" w:pos="8705"/>
        </w:tabs>
        <w:suppressAutoHyphens w:val="0"/>
        <w:autoSpaceDE w:val="0"/>
        <w:autoSpaceDN w:val="0"/>
        <w:spacing w:after="0" w:line="240" w:lineRule="auto"/>
        <w:ind w:leftChars="0" w:left="284" w:firstLineChars="0" w:hanging="284"/>
        <w:contextualSpacing w:val="0"/>
        <w:textDirection w:val="lrTb"/>
        <w:textAlignment w:val="auto"/>
        <w:outlineLvl w:val="9"/>
        <w:rPr>
          <w:sz w:val="24"/>
          <w:szCs w:val="24"/>
        </w:rPr>
      </w:pPr>
      <w:r w:rsidRPr="002A7335">
        <w:rPr>
          <w:sz w:val="24"/>
          <w:szCs w:val="24"/>
        </w:rPr>
        <w:t>Веб-сайт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Міністерства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фінансів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України.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URL:</w:t>
      </w:r>
      <w:r w:rsidR="006E7136" w:rsidRPr="002A7335">
        <w:rPr>
          <w:sz w:val="24"/>
          <w:szCs w:val="24"/>
        </w:rPr>
        <w:t xml:space="preserve"> </w:t>
      </w:r>
      <w:hyperlink r:id="rId15">
        <w:r w:rsidRPr="002A7335">
          <w:rPr>
            <w:sz w:val="24"/>
            <w:szCs w:val="24"/>
          </w:rPr>
          <w:t>http://www.minfin.gov.ua</w:t>
        </w:r>
      </w:hyperlink>
    </w:p>
    <w:p w14:paraId="29AED4F7" w14:textId="787F5F0F" w:rsidR="00EA2E44" w:rsidRPr="002A7335" w:rsidRDefault="00EA2E44" w:rsidP="00EA2E44">
      <w:pPr>
        <w:pStyle w:val="af0"/>
        <w:widowControl w:val="0"/>
        <w:numPr>
          <w:ilvl w:val="0"/>
          <w:numId w:val="15"/>
        </w:numPr>
        <w:tabs>
          <w:tab w:val="left" w:pos="426"/>
        </w:tabs>
        <w:suppressAutoHyphens w:val="0"/>
        <w:autoSpaceDE w:val="0"/>
        <w:autoSpaceDN w:val="0"/>
        <w:spacing w:after="0" w:line="240" w:lineRule="auto"/>
        <w:ind w:leftChars="0" w:left="284" w:firstLineChars="0" w:hanging="284"/>
        <w:contextualSpacing w:val="0"/>
        <w:textDirection w:val="lrTb"/>
        <w:textAlignment w:val="auto"/>
        <w:outlineLvl w:val="9"/>
        <w:rPr>
          <w:sz w:val="24"/>
          <w:szCs w:val="24"/>
        </w:rPr>
      </w:pPr>
      <w:r w:rsidRPr="002A7335">
        <w:rPr>
          <w:sz w:val="24"/>
          <w:szCs w:val="24"/>
        </w:rPr>
        <w:t>Веб-сайт</w:t>
      </w:r>
      <w:r w:rsidR="006E7136" w:rsidRPr="002A7335">
        <w:rPr>
          <w:spacing w:val="-4"/>
          <w:sz w:val="24"/>
          <w:szCs w:val="24"/>
        </w:rPr>
        <w:t xml:space="preserve"> </w:t>
      </w:r>
      <w:r w:rsidRPr="002A7335">
        <w:rPr>
          <w:sz w:val="24"/>
          <w:szCs w:val="24"/>
        </w:rPr>
        <w:t>ООН.</w:t>
      </w:r>
      <w:r w:rsidR="006E7136" w:rsidRPr="002A7335">
        <w:rPr>
          <w:spacing w:val="1"/>
          <w:sz w:val="24"/>
          <w:szCs w:val="24"/>
        </w:rPr>
        <w:t xml:space="preserve"> </w:t>
      </w:r>
      <w:r w:rsidRPr="002A7335">
        <w:rPr>
          <w:sz w:val="24"/>
          <w:szCs w:val="24"/>
        </w:rPr>
        <w:t>URL:</w:t>
      </w:r>
      <w:r w:rsidR="006E7136" w:rsidRPr="002A7335">
        <w:rPr>
          <w:spacing w:val="61"/>
          <w:sz w:val="24"/>
          <w:szCs w:val="24"/>
        </w:rPr>
        <w:t xml:space="preserve"> </w:t>
      </w:r>
      <w:hyperlink r:id="rId16">
        <w:r w:rsidRPr="002A7335">
          <w:rPr>
            <w:sz w:val="24"/>
            <w:szCs w:val="24"/>
          </w:rPr>
          <w:t>http://www.un.org/</w:t>
        </w:r>
      </w:hyperlink>
    </w:p>
    <w:p w14:paraId="332CDDF9" w14:textId="1881E1DD" w:rsidR="00EA2E44" w:rsidRPr="002A7335" w:rsidRDefault="00EA2E44" w:rsidP="00EA2E44">
      <w:pPr>
        <w:pStyle w:val="af0"/>
        <w:widowControl w:val="0"/>
        <w:numPr>
          <w:ilvl w:val="0"/>
          <w:numId w:val="15"/>
        </w:numPr>
        <w:tabs>
          <w:tab w:val="left" w:pos="426"/>
        </w:tabs>
        <w:suppressAutoHyphens w:val="0"/>
        <w:autoSpaceDE w:val="0"/>
        <w:autoSpaceDN w:val="0"/>
        <w:spacing w:after="0" w:line="240" w:lineRule="auto"/>
        <w:ind w:leftChars="0" w:left="284" w:firstLineChars="0" w:hanging="284"/>
        <w:contextualSpacing w:val="0"/>
        <w:textDirection w:val="lrTb"/>
        <w:textAlignment w:val="auto"/>
        <w:outlineLvl w:val="9"/>
        <w:rPr>
          <w:sz w:val="24"/>
          <w:szCs w:val="24"/>
        </w:rPr>
      </w:pPr>
      <w:r w:rsidRPr="002A7335">
        <w:rPr>
          <w:sz w:val="24"/>
          <w:szCs w:val="24"/>
        </w:rPr>
        <w:t>Веб-сайт</w:t>
      </w:r>
      <w:r w:rsidR="006E7136" w:rsidRPr="002A7335">
        <w:rPr>
          <w:spacing w:val="1"/>
          <w:sz w:val="24"/>
          <w:szCs w:val="24"/>
        </w:rPr>
        <w:t xml:space="preserve"> </w:t>
      </w:r>
      <w:r w:rsidRPr="002A7335">
        <w:rPr>
          <w:sz w:val="24"/>
          <w:szCs w:val="24"/>
        </w:rPr>
        <w:t>статистичного</w:t>
      </w:r>
      <w:r w:rsidR="006E7136" w:rsidRPr="002A7335">
        <w:rPr>
          <w:spacing w:val="1"/>
          <w:sz w:val="24"/>
          <w:szCs w:val="24"/>
        </w:rPr>
        <w:t xml:space="preserve"> </w:t>
      </w:r>
      <w:r w:rsidRPr="002A7335">
        <w:rPr>
          <w:sz w:val="24"/>
          <w:szCs w:val="24"/>
        </w:rPr>
        <w:t>агентства</w:t>
      </w:r>
      <w:r w:rsidR="006E7136" w:rsidRPr="002A7335">
        <w:rPr>
          <w:spacing w:val="1"/>
          <w:sz w:val="24"/>
          <w:szCs w:val="24"/>
        </w:rPr>
        <w:t xml:space="preserve"> </w:t>
      </w:r>
      <w:r w:rsidRPr="002A7335">
        <w:rPr>
          <w:sz w:val="24"/>
          <w:szCs w:val="24"/>
        </w:rPr>
        <w:t>Європейського</w:t>
      </w:r>
      <w:r w:rsidR="006E7136" w:rsidRPr="002A7335">
        <w:rPr>
          <w:spacing w:val="1"/>
          <w:sz w:val="24"/>
          <w:szCs w:val="24"/>
        </w:rPr>
        <w:t xml:space="preserve"> </w:t>
      </w:r>
      <w:r w:rsidRPr="002A7335">
        <w:rPr>
          <w:sz w:val="24"/>
          <w:szCs w:val="24"/>
        </w:rPr>
        <w:t>союзу</w:t>
      </w:r>
      <w:r w:rsidR="006E7136" w:rsidRPr="002A7335">
        <w:rPr>
          <w:spacing w:val="1"/>
          <w:sz w:val="24"/>
          <w:szCs w:val="24"/>
        </w:rPr>
        <w:t xml:space="preserve"> </w:t>
      </w:r>
      <w:proofErr w:type="spellStart"/>
      <w:r w:rsidRPr="002A7335">
        <w:rPr>
          <w:sz w:val="24"/>
          <w:szCs w:val="24"/>
        </w:rPr>
        <w:t>Eurostat</w:t>
      </w:r>
      <w:proofErr w:type="spellEnd"/>
      <w:r w:rsidRPr="002A7335">
        <w:rPr>
          <w:sz w:val="24"/>
          <w:szCs w:val="24"/>
        </w:rPr>
        <w:t>.</w:t>
      </w:r>
      <w:r w:rsidR="006E7136" w:rsidRPr="002A7335">
        <w:rPr>
          <w:spacing w:val="1"/>
          <w:sz w:val="24"/>
          <w:szCs w:val="24"/>
        </w:rPr>
        <w:t xml:space="preserve"> </w:t>
      </w:r>
      <w:r w:rsidRPr="002A7335">
        <w:rPr>
          <w:sz w:val="24"/>
          <w:szCs w:val="24"/>
        </w:rPr>
        <w:t>URL:</w:t>
      </w:r>
      <w:r w:rsidR="006E7136" w:rsidRPr="002A7335">
        <w:rPr>
          <w:spacing w:val="-67"/>
          <w:sz w:val="24"/>
          <w:szCs w:val="24"/>
        </w:rPr>
        <w:t xml:space="preserve"> </w:t>
      </w:r>
      <w:r w:rsidR="006E7136" w:rsidRPr="002A7335">
        <w:rPr>
          <w:sz w:val="24"/>
          <w:szCs w:val="24"/>
        </w:rPr>
        <w:t xml:space="preserve"> </w:t>
      </w:r>
      <w:hyperlink r:id="rId17">
        <w:r w:rsidRPr="002A7335">
          <w:rPr>
            <w:sz w:val="24"/>
            <w:szCs w:val="24"/>
          </w:rPr>
          <w:t>http://ec.europa.eu/eurostat</w:t>
        </w:r>
      </w:hyperlink>
    </w:p>
    <w:p w14:paraId="5B4C75EB" w14:textId="68D2C775" w:rsidR="00EA2E44" w:rsidRPr="002A7335" w:rsidRDefault="00EA2E44" w:rsidP="00EA2E44">
      <w:pPr>
        <w:pStyle w:val="af0"/>
        <w:widowControl w:val="0"/>
        <w:numPr>
          <w:ilvl w:val="0"/>
          <w:numId w:val="15"/>
        </w:numPr>
        <w:tabs>
          <w:tab w:val="left" w:pos="426"/>
          <w:tab w:val="left" w:pos="1134"/>
          <w:tab w:val="left" w:pos="2196"/>
          <w:tab w:val="left" w:pos="3727"/>
          <w:tab w:val="left" w:pos="5254"/>
          <w:tab w:val="left" w:pos="5590"/>
          <w:tab w:val="left" w:pos="7217"/>
          <w:tab w:val="left" w:pos="8359"/>
          <w:tab w:val="left" w:pos="8700"/>
        </w:tabs>
        <w:suppressAutoHyphens w:val="0"/>
        <w:autoSpaceDE w:val="0"/>
        <w:autoSpaceDN w:val="0"/>
        <w:spacing w:after="0" w:line="240" w:lineRule="auto"/>
        <w:ind w:leftChars="0" w:left="284" w:firstLineChars="0" w:hanging="284"/>
        <w:contextualSpacing w:val="0"/>
        <w:textDirection w:val="lrTb"/>
        <w:textAlignment w:val="auto"/>
        <w:outlineLvl w:val="9"/>
        <w:rPr>
          <w:sz w:val="24"/>
          <w:szCs w:val="24"/>
        </w:rPr>
      </w:pPr>
      <w:r w:rsidRPr="002A7335">
        <w:rPr>
          <w:sz w:val="24"/>
          <w:szCs w:val="24"/>
        </w:rPr>
        <w:t>Верховна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Рада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України.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URL:</w:t>
      </w:r>
      <w:r w:rsidR="006E7136" w:rsidRPr="002A7335">
        <w:rPr>
          <w:sz w:val="24"/>
          <w:szCs w:val="24"/>
        </w:rPr>
        <w:t xml:space="preserve">  </w:t>
      </w:r>
      <w:hyperlink r:id="rId18" w:history="1">
        <w:r w:rsidRPr="002A7335">
          <w:rPr>
            <w:sz w:val="24"/>
            <w:szCs w:val="24"/>
          </w:rPr>
          <w:t>http://www.rada.gov.ua/</w:t>
        </w:r>
      </w:hyperlink>
      <w:r w:rsidR="006E7136" w:rsidRPr="002A7335">
        <w:rPr>
          <w:sz w:val="24"/>
          <w:szCs w:val="24"/>
        </w:rPr>
        <w:t xml:space="preserve"> </w:t>
      </w:r>
    </w:p>
    <w:p w14:paraId="1F5497C2" w14:textId="35E97C62" w:rsidR="00EA2E44" w:rsidRPr="002A7335" w:rsidRDefault="00EA2E44" w:rsidP="00EA2E44">
      <w:pPr>
        <w:pStyle w:val="af0"/>
        <w:widowControl w:val="0"/>
        <w:numPr>
          <w:ilvl w:val="0"/>
          <w:numId w:val="15"/>
        </w:numPr>
        <w:tabs>
          <w:tab w:val="left" w:pos="426"/>
          <w:tab w:val="left" w:pos="1134"/>
          <w:tab w:val="left" w:pos="2196"/>
          <w:tab w:val="left" w:pos="3727"/>
          <w:tab w:val="left" w:pos="5254"/>
          <w:tab w:val="left" w:pos="5590"/>
          <w:tab w:val="left" w:pos="7217"/>
          <w:tab w:val="left" w:pos="8359"/>
          <w:tab w:val="left" w:pos="8700"/>
        </w:tabs>
        <w:suppressAutoHyphens w:val="0"/>
        <w:autoSpaceDE w:val="0"/>
        <w:autoSpaceDN w:val="0"/>
        <w:spacing w:after="0" w:line="240" w:lineRule="auto"/>
        <w:ind w:leftChars="0" w:left="284" w:firstLineChars="0" w:hanging="284"/>
        <w:contextualSpacing w:val="0"/>
        <w:textDirection w:val="lrTb"/>
        <w:textAlignment w:val="auto"/>
        <w:outlineLvl w:val="9"/>
        <w:rPr>
          <w:sz w:val="24"/>
          <w:szCs w:val="24"/>
        </w:rPr>
      </w:pPr>
      <w:r w:rsidRPr="002A7335">
        <w:rPr>
          <w:sz w:val="24"/>
          <w:szCs w:val="24"/>
        </w:rPr>
        <w:lastRenderedPageBreak/>
        <w:t>Вся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Україна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–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жителі.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URL:</w:t>
      </w:r>
      <w:r w:rsidR="006E7136" w:rsidRPr="002A7335">
        <w:rPr>
          <w:sz w:val="24"/>
          <w:szCs w:val="24"/>
        </w:rPr>
        <w:t xml:space="preserve">  </w:t>
      </w:r>
      <w:hyperlink r:id="rId19" w:history="1">
        <w:r w:rsidRPr="002A7335">
          <w:rPr>
            <w:sz w:val="24"/>
            <w:szCs w:val="24"/>
          </w:rPr>
          <w:t>http://nomerorg.one/allukraina/</w:t>
        </w:r>
      </w:hyperlink>
      <w:r w:rsidR="006E7136" w:rsidRPr="002A7335">
        <w:rPr>
          <w:sz w:val="24"/>
          <w:szCs w:val="24"/>
        </w:rPr>
        <w:t xml:space="preserve"> </w:t>
      </w:r>
    </w:p>
    <w:p w14:paraId="0B4EA9B9" w14:textId="728011F1" w:rsidR="00EA2E44" w:rsidRPr="002A7335" w:rsidRDefault="00EA2E44" w:rsidP="00EA2E44">
      <w:pPr>
        <w:pStyle w:val="af0"/>
        <w:widowControl w:val="0"/>
        <w:numPr>
          <w:ilvl w:val="0"/>
          <w:numId w:val="15"/>
        </w:numPr>
        <w:tabs>
          <w:tab w:val="left" w:pos="426"/>
          <w:tab w:val="left" w:pos="1134"/>
          <w:tab w:val="left" w:pos="2196"/>
          <w:tab w:val="left" w:pos="3727"/>
          <w:tab w:val="left" w:pos="5254"/>
          <w:tab w:val="left" w:pos="5590"/>
          <w:tab w:val="left" w:pos="7217"/>
          <w:tab w:val="left" w:pos="8359"/>
          <w:tab w:val="left" w:pos="8700"/>
        </w:tabs>
        <w:suppressAutoHyphens w:val="0"/>
        <w:autoSpaceDE w:val="0"/>
        <w:autoSpaceDN w:val="0"/>
        <w:spacing w:after="0" w:line="240" w:lineRule="auto"/>
        <w:ind w:leftChars="0" w:left="284" w:firstLineChars="0" w:hanging="284"/>
        <w:contextualSpacing w:val="0"/>
        <w:textDirection w:val="lrTb"/>
        <w:textAlignment w:val="auto"/>
        <w:outlineLvl w:val="9"/>
        <w:rPr>
          <w:sz w:val="24"/>
          <w:szCs w:val="24"/>
        </w:rPr>
      </w:pPr>
      <w:r w:rsidRPr="002A7335">
        <w:rPr>
          <w:sz w:val="24"/>
          <w:szCs w:val="24"/>
        </w:rPr>
        <w:t>Головне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управління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статистики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в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Запорізькій</w:t>
      </w:r>
      <w:r w:rsidR="006E7136" w:rsidRPr="002A7335">
        <w:rPr>
          <w:sz w:val="24"/>
          <w:szCs w:val="24"/>
        </w:rPr>
        <w:t xml:space="preserve">  </w:t>
      </w:r>
      <w:r w:rsidRPr="002A7335">
        <w:rPr>
          <w:sz w:val="24"/>
          <w:szCs w:val="24"/>
        </w:rPr>
        <w:t>області.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URL: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http://www.zp.ukrstat.gov.ua/</w:t>
      </w:r>
    </w:p>
    <w:p w14:paraId="63D1D32E" w14:textId="1DBD457F" w:rsidR="00EA2E44" w:rsidRPr="002A7335" w:rsidRDefault="00EA2E44" w:rsidP="00EA2E44">
      <w:pPr>
        <w:pStyle w:val="af0"/>
        <w:widowControl w:val="0"/>
        <w:numPr>
          <w:ilvl w:val="0"/>
          <w:numId w:val="15"/>
        </w:numPr>
        <w:tabs>
          <w:tab w:val="left" w:pos="426"/>
          <w:tab w:val="left" w:pos="1134"/>
          <w:tab w:val="left" w:pos="2196"/>
          <w:tab w:val="left" w:pos="3727"/>
          <w:tab w:val="left" w:pos="5254"/>
          <w:tab w:val="left" w:pos="5590"/>
          <w:tab w:val="left" w:pos="7217"/>
          <w:tab w:val="left" w:pos="8359"/>
          <w:tab w:val="left" w:pos="8700"/>
        </w:tabs>
        <w:suppressAutoHyphens w:val="0"/>
        <w:autoSpaceDE w:val="0"/>
        <w:autoSpaceDN w:val="0"/>
        <w:spacing w:after="0" w:line="240" w:lineRule="auto"/>
        <w:ind w:leftChars="0" w:left="284" w:firstLineChars="0" w:hanging="284"/>
        <w:contextualSpacing w:val="0"/>
        <w:textDirection w:val="lrTb"/>
        <w:textAlignment w:val="auto"/>
        <w:outlineLvl w:val="9"/>
        <w:rPr>
          <w:sz w:val="24"/>
          <w:szCs w:val="24"/>
        </w:rPr>
      </w:pPr>
      <w:r w:rsidRPr="002A7335">
        <w:rPr>
          <w:sz w:val="24"/>
          <w:szCs w:val="24"/>
        </w:rPr>
        <w:t>Державний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реєстр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друкованих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ЗМІ.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URL:</w:t>
      </w:r>
      <w:r w:rsidR="006E7136" w:rsidRPr="002A7335">
        <w:rPr>
          <w:sz w:val="24"/>
          <w:szCs w:val="24"/>
        </w:rPr>
        <w:t xml:space="preserve">  </w:t>
      </w:r>
      <w:hyperlink r:id="rId20" w:history="1">
        <w:r w:rsidRPr="002A7335">
          <w:rPr>
            <w:sz w:val="24"/>
            <w:szCs w:val="24"/>
          </w:rPr>
          <w:t>http://dzmi.informjust.ua/</w:t>
        </w:r>
      </w:hyperlink>
      <w:r w:rsidR="006E7136" w:rsidRPr="002A7335">
        <w:rPr>
          <w:sz w:val="24"/>
          <w:szCs w:val="24"/>
        </w:rPr>
        <w:t xml:space="preserve"> </w:t>
      </w:r>
    </w:p>
    <w:p w14:paraId="039F75AA" w14:textId="3331AF39" w:rsidR="00EA2E44" w:rsidRPr="002A7335" w:rsidRDefault="00EA2E44" w:rsidP="00EA2E44">
      <w:pPr>
        <w:pStyle w:val="af0"/>
        <w:widowControl w:val="0"/>
        <w:numPr>
          <w:ilvl w:val="0"/>
          <w:numId w:val="15"/>
        </w:numPr>
        <w:tabs>
          <w:tab w:val="left" w:pos="426"/>
          <w:tab w:val="left" w:pos="1134"/>
          <w:tab w:val="left" w:pos="2777"/>
          <w:tab w:val="left" w:pos="3304"/>
          <w:tab w:val="left" w:pos="5095"/>
          <w:tab w:val="left" w:pos="6559"/>
          <w:tab w:val="left" w:pos="7111"/>
          <w:tab w:val="left" w:pos="8326"/>
        </w:tabs>
        <w:suppressAutoHyphens w:val="0"/>
        <w:autoSpaceDE w:val="0"/>
        <w:autoSpaceDN w:val="0"/>
        <w:spacing w:after="0" w:line="240" w:lineRule="auto"/>
        <w:ind w:leftChars="0" w:left="284" w:firstLineChars="0" w:hanging="284"/>
        <w:contextualSpacing w:val="0"/>
        <w:textDirection w:val="lrTb"/>
        <w:textAlignment w:val="auto"/>
        <w:outlineLvl w:val="9"/>
        <w:rPr>
          <w:sz w:val="24"/>
          <w:szCs w:val="24"/>
        </w:rPr>
      </w:pPr>
      <w:r w:rsidRPr="002A7335">
        <w:rPr>
          <w:sz w:val="24"/>
          <w:szCs w:val="24"/>
        </w:rPr>
        <w:t>Інформація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з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маркетингу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України.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URL:</w:t>
      </w:r>
      <w:r w:rsidR="006E7136" w:rsidRPr="002A7335">
        <w:rPr>
          <w:sz w:val="24"/>
          <w:szCs w:val="24"/>
        </w:rPr>
        <w:t xml:space="preserve"> </w:t>
      </w:r>
      <w:hyperlink r:id="rId21">
        <w:r w:rsidRPr="002A7335">
          <w:rPr>
            <w:sz w:val="24"/>
            <w:szCs w:val="24"/>
          </w:rPr>
          <w:t>http://www.marketing.vc</w:t>
        </w:r>
      </w:hyperlink>
    </w:p>
    <w:p w14:paraId="1771A818" w14:textId="22186D30" w:rsidR="00EA2E44" w:rsidRPr="002A7335" w:rsidRDefault="00EA2E44" w:rsidP="00EA2E44">
      <w:pPr>
        <w:pStyle w:val="af0"/>
        <w:widowControl w:val="0"/>
        <w:numPr>
          <w:ilvl w:val="0"/>
          <w:numId w:val="15"/>
        </w:numPr>
        <w:tabs>
          <w:tab w:val="left" w:pos="426"/>
          <w:tab w:val="left" w:pos="1134"/>
          <w:tab w:val="left" w:pos="2196"/>
          <w:tab w:val="left" w:pos="3727"/>
          <w:tab w:val="left" w:pos="5254"/>
          <w:tab w:val="left" w:pos="5590"/>
          <w:tab w:val="left" w:pos="7217"/>
          <w:tab w:val="left" w:pos="8359"/>
          <w:tab w:val="left" w:pos="8700"/>
        </w:tabs>
        <w:suppressAutoHyphens w:val="0"/>
        <w:autoSpaceDE w:val="0"/>
        <w:autoSpaceDN w:val="0"/>
        <w:spacing w:after="0" w:line="240" w:lineRule="auto"/>
        <w:ind w:leftChars="0" w:left="284" w:firstLineChars="0" w:hanging="284"/>
        <w:contextualSpacing w:val="0"/>
        <w:textDirection w:val="lrTb"/>
        <w:textAlignment w:val="auto"/>
        <w:outlineLvl w:val="9"/>
        <w:rPr>
          <w:sz w:val="24"/>
          <w:szCs w:val="24"/>
        </w:rPr>
      </w:pPr>
      <w:r w:rsidRPr="002A7335">
        <w:rPr>
          <w:sz w:val="24"/>
          <w:szCs w:val="24"/>
        </w:rPr>
        <w:t>Кабінет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електронних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сервісів.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URL:</w:t>
      </w:r>
      <w:r w:rsidR="006E7136" w:rsidRPr="002A7335">
        <w:rPr>
          <w:sz w:val="24"/>
          <w:szCs w:val="24"/>
        </w:rPr>
        <w:t xml:space="preserve">  </w:t>
      </w:r>
      <w:r w:rsidRPr="002A7335">
        <w:rPr>
          <w:sz w:val="24"/>
          <w:szCs w:val="24"/>
        </w:rPr>
        <w:t>https://kap.minjust.gov.ua/</w:t>
      </w:r>
    </w:p>
    <w:p w14:paraId="7E4A5012" w14:textId="30935C24" w:rsidR="00EA2E44" w:rsidRPr="002A7335" w:rsidRDefault="00EA2E44" w:rsidP="00EA2E44">
      <w:pPr>
        <w:pStyle w:val="af0"/>
        <w:widowControl w:val="0"/>
        <w:numPr>
          <w:ilvl w:val="0"/>
          <w:numId w:val="15"/>
        </w:numPr>
        <w:tabs>
          <w:tab w:val="left" w:pos="426"/>
          <w:tab w:val="left" w:pos="1134"/>
          <w:tab w:val="left" w:pos="2196"/>
          <w:tab w:val="left" w:pos="3727"/>
          <w:tab w:val="left" w:pos="5254"/>
          <w:tab w:val="left" w:pos="5590"/>
          <w:tab w:val="left" w:pos="7217"/>
          <w:tab w:val="left" w:pos="8359"/>
          <w:tab w:val="left" w:pos="8700"/>
        </w:tabs>
        <w:suppressAutoHyphens w:val="0"/>
        <w:autoSpaceDE w:val="0"/>
        <w:autoSpaceDN w:val="0"/>
        <w:spacing w:after="0" w:line="240" w:lineRule="auto"/>
        <w:ind w:leftChars="0" w:left="284" w:firstLineChars="0" w:hanging="284"/>
        <w:contextualSpacing w:val="0"/>
        <w:textDirection w:val="lrTb"/>
        <w:textAlignment w:val="auto"/>
        <w:outlineLvl w:val="9"/>
        <w:rPr>
          <w:sz w:val="24"/>
          <w:szCs w:val="24"/>
        </w:rPr>
      </w:pPr>
      <w:r w:rsidRPr="002A7335">
        <w:rPr>
          <w:sz w:val="24"/>
          <w:szCs w:val="24"/>
        </w:rPr>
        <w:t>Кабінет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Міністрів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України.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URL:</w:t>
      </w:r>
      <w:r w:rsidR="006E7136" w:rsidRPr="002A7335">
        <w:rPr>
          <w:sz w:val="24"/>
          <w:szCs w:val="24"/>
        </w:rPr>
        <w:t xml:space="preserve">  </w:t>
      </w:r>
      <w:hyperlink r:id="rId22" w:history="1">
        <w:r w:rsidRPr="002A7335">
          <w:rPr>
            <w:sz w:val="24"/>
            <w:szCs w:val="24"/>
          </w:rPr>
          <w:t>http://www.kmu.gov.ua/</w:t>
        </w:r>
      </w:hyperlink>
      <w:r w:rsidR="006E7136" w:rsidRPr="002A7335">
        <w:rPr>
          <w:sz w:val="24"/>
          <w:szCs w:val="24"/>
        </w:rPr>
        <w:t xml:space="preserve"> </w:t>
      </w:r>
    </w:p>
    <w:p w14:paraId="03EEBAF4" w14:textId="3D76D398" w:rsidR="00EA2E44" w:rsidRPr="002A7335" w:rsidRDefault="00EA2E44" w:rsidP="00EA2E44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284" w:firstLineChars="0" w:hanging="284"/>
        <w:contextualSpacing/>
        <w:jc w:val="both"/>
        <w:rPr>
          <w:color w:val="000000"/>
        </w:rPr>
      </w:pPr>
      <w:r w:rsidRPr="002A7335">
        <w:rPr>
          <w:color w:val="000000"/>
        </w:rPr>
        <w:t>Наукова</w:t>
      </w:r>
      <w:r w:rsidR="006E7136" w:rsidRPr="002A7335">
        <w:rPr>
          <w:color w:val="000000"/>
        </w:rPr>
        <w:t xml:space="preserve"> </w:t>
      </w:r>
      <w:r w:rsidRPr="002A7335">
        <w:rPr>
          <w:color w:val="000000"/>
        </w:rPr>
        <w:t>бібліотека</w:t>
      </w:r>
      <w:r w:rsidR="006E7136" w:rsidRPr="002A7335">
        <w:rPr>
          <w:color w:val="000000"/>
        </w:rPr>
        <w:t xml:space="preserve"> </w:t>
      </w:r>
      <w:r w:rsidRPr="002A7335">
        <w:rPr>
          <w:color w:val="000000"/>
        </w:rPr>
        <w:t>Запорізького</w:t>
      </w:r>
      <w:r w:rsidR="006E7136" w:rsidRPr="002A7335">
        <w:rPr>
          <w:color w:val="000000"/>
        </w:rPr>
        <w:t xml:space="preserve"> </w:t>
      </w:r>
      <w:r w:rsidRPr="002A7335">
        <w:rPr>
          <w:color w:val="000000"/>
        </w:rPr>
        <w:t>національного</w:t>
      </w:r>
      <w:r w:rsidR="006E7136" w:rsidRPr="002A7335">
        <w:rPr>
          <w:color w:val="000000"/>
        </w:rPr>
        <w:t xml:space="preserve"> </w:t>
      </w:r>
      <w:r w:rsidRPr="002A7335">
        <w:rPr>
          <w:color w:val="000000"/>
        </w:rPr>
        <w:t>університету.</w:t>
      </w:r>
      <w:r w:rsidR="006E7136" w:rsidRPr="002A7335">
        <w:rPr>
          <w:color w:val="000000"/>
        </w:rPr>
        <w:t xml:space="preserve"> </w:t>
      </w:r>
      <w:r w:rsidRPr="002A7335">
        <w:rPr>
          <w:color w:val="000000"/>
        </w:rPr>
        <w:t>URL:</w:t>
      </w:r>
      <w:r w:rsidR="006E7136" w:rsidRPr="002A7335">
        <w:rPr>
          <w:color w:val="000000"/>
        </w:rPr>
        <w:t xml:space="preserve"> </w:t>
      </w:r>
      <w:hyperlink r:id="rId23">
        <w:r w:rsidRPr="002A7335">
          <w:rPr>
            <w:color w:val="000000"/>
          </w:rPr>
          <w:t>http://library.znu.edu.ua/</w:t>
        </w:r>
      </w:hyperlink>
    </w:p>
    <w:p w14:paraId="7886D238" w14:textId="589448DB" w:rsidR="00EA2E44" w:rsidRPr="002A7335" w:rsidRDefault="00EA2E44" w:rsidP="00EA2E44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284" w:firstLineChars="0" w:hanging="284"/>
        <w:contextualSpacing/>
        <w:jc w:val="both"/>
        <w:rPr>
          <w:color w:val="000000"/>
        </w:rPr>
      </w:pPr>
      <w:r w:rsidRPr="002A7335">
        <w:rPr>
          <w:color w:val="000000"/>
        </w:rPr>
        <w:t>Національна</w:t>
      </w:r>
      <w:r w:rsidR="006E7136" w:rsidRPr="002A7335">
        <w:rPr>
          <w:color w:val="000000"/>
        </w:rPr>
        <w:t xml:space="preserve"> </w:t>
      </w:r>
      <w:r w:rsidRPr="002A7335">
        <w:rPr>
          <w:color w:val="000000"/>
        </w:rPr>
        <w:t>бібліотека</w:t>
      </w:r>
      <w:r w:rsidR="006E7136" w:rsidRPr="002A7335">
        <w:rPr>
          <w:color w:val="000000"/>
        </w:rPr>
        <w:t xml:space="preserve"> </w:t>
      </w:r>
      <w:r w:rsidRPr="002A7335">
        <w:rPr>
          <w:color w:val="000000"/>
        </w:rPr>
        <w:t>України</w:t>
      </w:r>
      <w:r w:rsidR="006E7136" w:rsidRPr="002A7335">
        <w:rPr>
          <w:color w:val="000000"/>
        </w:rPr>
        <w:t xml:space="preserve"> </w:t>
      </w:r>
      <w:r w:rsidRPr="002A7335">
        <w:rPr>
          <w:color w:val="000000"/>
        </w:rPr>
        <w:t>імені</w:t>
      </w:r>
      <w:r w:rsidR="006E7136" w:rsidRPr="002A7335">
        <w:rPr>
          <w:color w:val="000000"/>
        </w:rPr>
        <w:t xml:space="preserve"> </w:t>
      </w:r>
      <w:r w:rsidRPr="002A7335">
        <w:rPr>
          <w:color w:val="000000"/>
        </w:rPr>
        <w:t>В.</w:t>
      </w:r>
      <w:r w:rsidR="006E7136" w:rsidRPr="002A7335">
        <w:rPr>
          <w:color w:val="000000"/>
        </w:rPr>
        <w:t xml:space="preserve"> </w:t>
      </w:r>
      <w:r w:rsidRPr="002A7335">
        <w:rPr>
          <w:color w:val="000000"/>
        </w:rPr>
        <w:t>І.</w:t>
      </w:r>
      <w:r w:rsidR="006E7136" w:rsidRPr="002A7335">
        <w:rPr>
          <w:color w:val="000000"/>
        </w:rPr>
        <w:t xml:space="preserve"> </w:t>
      </w:r>
      <w:r w:rsidRPr="002A7335">
        <w:rPr>
          <w:color w:val="000000"/>
        </w:rPr>
        <w:t>Вернадського.</w:t>
      </w:r>
      <w:r w:rsidR="006E7136" w:rsidRPr="002A7335">
        <w:rPr>
          <w:color w:val="000000"/>
        </w:rPr>
        <w:t xml:space="preserve"> </w:t>
      </w:r>
      <w:r w:rsidRPr="002A7335">
        <w:rPr>
          <w:color w:val="000000"/>
        </w:rPr>
        <w:t>URL:</w:t>
      </w:r>
      <w:r w:rsidR="006E7136" w:rsidRPr="002A7335">
        <w:rPr>
          <w:color w:val="000000"/>
        </w:rPr>
        <w:t xml:space="preserve"> </w:t>
      </w:r>
      <w:hyperlink r:id="rId24">
        <w:r w:rsidRPr="002A7335">
          <w:rPr>
            <w:color w:val="000000"/>
          </w:rPr>
          <w:t>http://www.nbuv.gov.ua/</w:t>
        </w:r>
      </w:hyperlink>
    </w:p>
    <w:p w14:paraId="673B954B" w14:textId="47E3CC0B" w:rsidR="00EA2E44" w:rsidRPr="002A7335" w:rsidRDefault="00EA2E44" w:rsidP="00240FD7">
      <w:pPr>
        <w:pStyle w:val="af0"/>
        <w:widowControl w:val="0"/>
        <w:numPr>
          <w:ilvl w:val="0"/>
          <w:numId w:val="15"/>
        </w:numPr>
        <w:tabs>
          <w:tab w:val="left" w:pos="426"/>
          <w:tab w:val="left" w:pos="1134"/>
          <w:tab w:val="left" w:pos="2196"/>
          <w:tab w:val="left" w:pos="3727"/>
          <w:tab w:val="left" w:pos="5254"/>
          <w:tab w:val="left" w:pos="5590"/>
          <w:tab w:val="left" w:pos="7217"/>
          <w:tab w:val="left" w:pos="8359"/>
          <w:tab w:val="left" w:pos="8700"/>
        </w:tabs>
        <w:suppressAutoHyphens w:val="0"/>
        <w:autoSpaceDE w:val="0"/>
        <w:autoSpaceDN w:val="0"/>
        <w:spacing w:after="0" w:line="240" w:lineRule="auto"/>
        <w:ind w:leftChars="0" w:left="284" w:firstLineChars="0" w:hanging="284"/>
        <w:contextualSpacing w:val="0"/>
        <w:textDirection w:val="lrTb"/>
        <w:textAlignment w:val="auto"/>
        <w:outlineLvl w:val="9"/>
        <w:rPr>
          <w:sz w:val="24"/>
          <w:szCs w:val="24"/>
        </w:rPr>
      </w:pPr>
      <w:r w:rsidRPr="002A7335">
        <w:rPr>
          <w:sz w:val="24"/>
          <w:szCs w:val="24"/>
        </w:rPr>
        <w:t>Національний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портал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відкритих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даних.</w:t>
      </w:r>
      <w:r w:rsidR="006E7136" w:rsidRPr="002A7335">
        <w:rPr>
          <w:sz w:val="24"/>
          <w:szCs w:val="24"/>
        </w:rPr>
        <w:t xml:space="preserve"> </w:t>
      </w:r>
      <w:r w:rsidRPr="002A7335">
        <w:rPr>
          <w:sz w:val="24"/>
          <w:szCs w:val="24"/>
        </w:rPr>
        <w:t>URL:</w:t>
      </w:r>
      <w:r w:rsidR="006E7136" w:rsidRPr="002A7335">
        <w:rPr>
          <w:sz w:val="24"/>
          <w:szCs w:val="24"/>
        </w:rPr>
        <w:t xml:space="preserve">  </w:t>
      </w:r>
      <w:hyperlink r:id="rId25" w:history="1">
        <w:r w:rsidRPr="002A7335">
          <w:rPr>
            <w:sz w:val="24"/>
            <w:szCs w:val="24"/>
          </w:rPr>
          <w:t>http://data.gov.ua/</w:t>
        </w:r>
      </w:hyperlink>
      <w:r w:rsidR="006E7136" w:rsidRPr="002A7335">
        <w:rPr>
          <w:sz w:val="24"/>
          <w:szCs w:val="24"/>
        </w:rPr>
        <w:t xml:space="preserve"> </w:t>
      </w:r>
    </w:p>
    <w:p w14:paraId="73DB4E43" w14:textId="005505A4" w:rsidR="00024D2E" w:rsidRPr="002A7335" w:rsidRDefault="00EA2E44" w:rsidP="00024D2E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284" w:firstLineChars="0" w:hanging="284"/>
        <w:contextualSpacing/>
        <w:jc w:val="both"/>
        <w:rPr>
          <w:color w:val="000000"/>
        </w:rPr>
      </w:pPr>
      <w:r w:rsidRPr="002A7335">
        <w:rPr>
          <w:color w:val="000000"/>
        </w:rPr>
        <w:t>Система</w:t>
      </w:r>
      <w:r w:rsidR="006E7136" w:rsidRPr="002A7335">
        <w:rPr>
          <w:color w:val="000000"/>
        </w:rPr>
        <w:t xml:space="preserve"> </w:t>
      </w:r>
      <w:r w:rsidRPr="002A7335">
        <w:rPr>
          <w:color w:val="000000"/>
        </w:rPr>
        <w:t>електронного</w:t>
      </w:r>
      <w:r w:rsidR="006E7136" w:rsidRPr="002A7335">
        <w:rPr>
          <w:color w:val="000000"/>
        </w:rPr>
        <w:t xml:space="preserve"> </w:t>
      </w:r>
      <w:r w:rsidRPr="002A7335">
        <w:rPr>
          <w:color w:val="000000"/>
        </w:rPr>
        <w:t>забезпечення</w:t>
      </w:r>
      <w:r w:rsidR="006E7136" w:rsidRPr="002A7335">
        <w:rPr>
          <w:color w:val="000000"/>
        </w:rPr>
        <w:t xml:space="preserve"> </w:t>
      </w:r>
      <w:r w:rsidRPr="002A7335">
        <w:rPr>
          <w:color w:val="000000"/>
        </w:rPr>
        <w:t>навчання</w:t>
      </w:r>
      <w:r w:rsidR="006E7136" w:rsidRPr="002A7335">
        <w:rPr>
          <w:color w:val="000000"/>
        </w:rPr>
        <w:t xml:space="preserve"> </w:t>
      </w:r>
      <w:r w:rsidRPr="002A7335">
        <w:rPr>
          <w:color w:val="000000"/>
        </w:rPr>
        <w:t>ЗНУ.</w:t>
      </w:r>
      <w:r w:rsidR="006E7136" w:rsidRPr="002A7335">
        <w:rPr>
          <w:color w:val="000000"/>
        </w:rPr>
        <w:t xml:space="preserve"> </w:t>
      </w:r>
      <w:r w:rsidRPr="002A7335">
        <w:rPr>
          <w:color w:val="000000"/>
        </w:rPr>
        <w:t>URL:</w:t>
      </w:r>
      <w:r w:rsidR="006E7136" w:rsidRPr="002A7335">
        <w:rPr>
          <w:color w:val="000000"/>
        </w:rPr>
        <w:t xml:space="preserve"> </w:t>
      </w:r>
      <w:hyperlink r:id="rId26">
        <w:r w:rsidRPr="002A7335">
          <w:rPr>
            <w:color w:val="000000"/>
          </w:rPr>
          <w:t>https://moodle.znu.edu.ua/</w:t>
        </w:r>
      </w:hyperlink>
    </w:p>
    <w:p w14:paraId="3F564F62" w14:textId="3FD383EE" w:rsidR="00024D2E" w:rsidRPr="002A7335" w:rsidRDefault="003100F6" w:rsidP="00024D2E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284" w:firstLineChars="0" w:hanging="284"/>
        <w:contextualSpacing/>
        <w:jc w:val="both"/>
        <w:rPr>
          <w:color w:val="000000"/>
        </w:rPr>
      </w:pPr>
      <w:r w:rsidRPr="002A7335">
        <w:t>Періодичні</w:t>
      </w:r>
      <w:r w:rsidR="006E7136" w:rsidRPr="002A7335">
        <w:t xml:space="preserve"> </w:t>
      </w:r>
      <w:r w:rsidRPr="002A7335">
        <w:t>вітчизняні</w:t>
      </w:r>
      <w:r w:rsidR="006E7136" w:rsidRPr="002A7335">
        <w:t xml:space="preserve"> </w:t>
      </w:r>
      <w:r w:rsidRPr="002A7335">
        <w:t>та</w:t>
      </w:r>
      <w:r w:rsidR="006E7136" w:rsidRPr="002A7335">
        <w:t xml:space="preserve"> </w:t>
      </w:r>
      <w:r w:rsidRPr="002A7335">
        <w:t>зарубіжні</w:t>
      </w:r>
      <w:r w:rsidR="006E7136" w:rsidRPr="002A7335">
        <w:t xml:space="preserve"> </w:t>
      </w:r>
      <w:r w:rsidRPr="002A7335">
        <w:t>видання:</w:t>
      </w:r>
      <w:r w:rsidR="006E7136" w:rsidRPr="002A7335">
        <w:t xml:space="preserve"> </w:t>
      </w:r>
      <w:r w:rsidRPr="002A7335">
        <w:t>Журнали</w:t>
      </w:r>
      <w:r w:rsidR="006E7136" w:rsidRPr="002A7335">
        <w:t xml:space="preserve"> </w:t>
      </w:r>
      <w:r w:rsidRPr="002A7335">
        <w:t>–</w:t>
      </w:r>
      <w:r w:rsidR="006E7136" w:rsidRPr="002A7335">
        <w:t xml:space="preserve"> </w:t>
      </w:r>
      <w:r w:rsidRPr="002A7335">
        <w:t>«Вісник</w:t>
      </w:r>
      <w:r w:rsidR="006E7136" w:rsidRPr="002A7335">
        <w:t xml:space="preserve"> </w:t>
      </w:r>
      <w:r w:rsidRPr="002A7335">
        <w:t>економічної</w:t>
      </w:r>
      <w:r w:rsidR="006E7136" w:rsidRPr="002A7335">
        <w:t xml:space="preserve"> </w:t>
      </w:r>
      <w:r w:rsidRPr="002A7335">
        <w:t>науки</w:t>
      </w:r>
      <w:r w:rsidR="006E7136" w:rsidRPr="002A7335">
        <w:t xml:space="preserve"> </w:t>
      </w:r>
      <w:r w:rsidRPr="002A7335">
        <w:t>України»,</w:t>
      </w:r>
      <w:r w:rsidR="006E7136" w:rsidRPr="002A7335">
        <w:t xml:space="preserve"> </w:t>
      </w:r>
      <w:r w:rsidRPr="002A7335">
        <w:t>«Економіка</w:t>
      </w:r>
      <w:r w:rsidR="006E7136" w:rsidRPr="002A7335">
        <w:t xml:space="preserve"> </w:t>
      </w:r>
      <w:r w:rsidRPr="002A7335">
        <w:t>та</w:t>
      </w:r>
      <w:r w:rsidR="006E7136" w:rsidRPr="002A7335">
        <w:t xml:space="preserve"> </w:t>
      </w:r>
      <w:r w:rsidRPr="002A7335">
        <w:t>держава»,</w:t>
      </w:r>
      <w:r w:rsidR="006E7136" w:rsidRPr="002A7335">
        <w:t xml:space="preserve"> </w:t>
      </w:r>
      <w:r w:rsidRPr="002A7335">
        <w:t>«Актуальні</w:t>
      </w:r>
      <w:r w:rsidR="006E7136" w:rsidRPr="002A7335">
        <w:t xml:space="preserve"> </w:t>
      </w:r>
      <w:r w:rsidRPr="002A7335">
        <w:t>проблеми</w:t>
      </w:r>
      <w:r w:rsidR="006E7136" w:rsidRPr="002A7335">
        <w:t xml:space="preserve"> </w:t>
      </w:r>
      <w:r w:rsidRPr="002A7335">
        <w:t>економіки»,</w:t>
      </w:r>
      <w:r w:rsidR="006E7136" w:rsidRPr="002A7335">
        <w:t xml:space="preserve"> </w:t>
      </w:r>
      <w:r w:rsidRPr="002A7335">
        <w:t>«Регіональна</w:t>
      </w:r>
      <w:r w:rsidR="006E7136" w:rsidRPr="002A7335">
        <w:t xml:space="preserve"> </w:t>
      </w:r>
      <w:r w:rsidRPr="002A7335">
        <w:t>економіка»,</w:t>
      </w:r>
      <w:r w:rsidR="006E7136" w:rsidRPr="002A7335">
        <w:t xml:space="preserve"> </w:t>
      </w:r>
      <w:r w:rsidRPr="002A7335">
        <w:t>«Маркетинг</w:t>
      </w:r>
      <w:r w:rsidR="006E7136" w:rsidRPr="002A7335">
        <w:t xml:space="preserve"> </w:t>
      </w:r>
      <w:r w:rsidRPr="002A7335">
        <w:t>і</w:t>
      </w:r>
      <w:r w:rsidR="006E7136" w:rsidRPr="002A7335">
        <w:t xml:space="preserve"> </w:t>
      </w:r>
      <w:r w:rsidRPr="002A7335">
        <w:t>реклама»,</w:t>
      </w:r>
      <w:r w:rsidR="006E7136" w:rsidRPr="002A7335">
        <w:t xml:space="preserve"> </w:t>
      </w:r>
      <w:r w:rsidRPr="002A7335">
        <w:t>«Маркетинг</w:t>
      </w:r>
      <w:r w:rsidR="006E7136" w:rsidRPr="002A7335">
        <w:t xml:space="preserve"> </w:t>
      </w:r>
      <w:r w:rsidRPr="002A7335">
        <w:t>в</w:t>
      </w:r>
      <w:r w:rsidR="006E7136" w:rsidRPr="002A7335">
        <w:t xml:space="preserve"> </w:t>
      </w:r>
      <w:r w:rsidRPr="002A7335">
        <w:t>Україні»,</w:t>
      </w:r>
      <w:r w:rsidR="006E7136" w:rsidRPr="002A7335">
        <w:t xml:space="preserve"> </w:t>
      </w:r>
      <w:r w:rsidRPr="002A7335">
        <w:t>«Економіка</w:t>
      </w:r>
      <w:r w:rsidR="006E7136" w:rsidRPr="002A7335">
        <w:t xml:space="preserve"> </w:t>
      </w:r>
      <w:r w:rsidRPr="002A7335">
        <w:t>АПК»,</w:t>
      </w:r>
      <w:r w:rsidR="006E7136" w:rsidRPr="002A7335">
        <w:t xml:space="preserve"> </w:t>
      </w:r>
      <w:r w:rsidRPr="002A7335">
        <w:t>«Економіст»,</w:t>
      </w:r>
      <w:r w:rsidR="006E7136" w:rsidRPr="002A7335">
        <w:t xml:space="preserve"> </w:t>
      </w:r>
      <w:r w:rsidRPr="002A7335">
        <w:t>«Економіка</w:t>
      </w:r>
      <w:r w:rsidR="006E7136" w:rsidRPr="002A7335">
        <w:t xml:space="preserve"> </w:t>
      </w:r>
      <w:r w:rsidRPr="002A7335">
        <w:t>України»,</w:t>
      </w:r>
      <w:r w:rsidR="006E7136" w:rsidRPr="002A7335">
        <w:t xml:space="preserve"> </w:t>
      </w:r>
      <w:r w:rsidRPr="002A7335">
        <w:t>«Бізнес»</w:t>
      </w:r>
      <w:r w:rsidR="006E7136" w:rsidRPr="002A7335">
        <w:t xml:space="preserve"> </w:t>
      </w:r>
      <w:r w:rsidRPr="002A7335">
        <w:t>та</w:t>
      </w:r>
      <w:r w:rsidR="006E7136" w:rsidRPr="002A7335">
        <w:t xml:space="preserve"> </w:t>
      </w:r>
      <w:r w:rsidRPr="002A7335">
        <w:t>інші</w:t>
      </w:r>
      <w:r w:rsidR="006E7136" w:rsidRPr="002A7335">
        <w:t xml:space="preserve"> </w:t>
      </w:r>
      <w:r w:rsidRPr="002A7335">
        <w:t>журнали.</w:t>
      </w:r>
      <w:r w:rsidR="006E7136" w:rsidRPr="002A7335">
        <w:t xml:space="preserve"> </w:t>
      </w:r>
    </w:p>
    <w:p w14:paraId="6D3043EE" w14:textId="07ED05A4" w:rsidR="00E20836" w:rsidRPr="002A7335" w:rsidRDefault="003100F6" w:rsidP="00024D2E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284" w:firstLineChars="0" w:hanging="284"/>
        <w:contextualSpacing/>
        <w:jc w:val="both"/>
        <w:rPr>
          <w:color w:val="000000"/>
        </w:rPr>
      </w:pPr>
      <w:r w:rsidRPr="002A7335">
        <w:t>Офіційні</w:t>
      </w:r>
      <w:r w:rsidR="006E7136" w:rsidRPr="002A7335">
        <w:t xml:space="preserve"> </w:t>
      </w:r>
      <w:r w:rsidRPr="002A7335">
        <w:t>сайти</w:t>
      </w:r>
      <w:r w:rsidR="006E7136" w:rsidRPr="002A7335">
        <w:t xml:space="preserve"> </w:t>
      </w:r>
      <w:r w:rsidRPr="002A7335">
        <w:t>мережі</w:t>
      </w:r>
      <w:r w:rsidR="006E7136" w:rsidRPr="002A7335">
        <w:t xml:space="preserve"> </w:t>
      </w:r>
      <w:r w:rsidRPr="002A7335">
        <w:t>Інтернет,</w:t>
      </w:r>
      <w:r w:rsidR="006E7136" w:rsidRPr="002A7335">
        <w:t xml:space="preserve"> </w:t>
      </w:r>
      <w:r w:rsidRPr="002A7335">
        <w:t>законодавчі</w:t>
      </w:r>
      <w:r w:rsidR="006E7136" w:rsidRPr="002A7335">
        <w:t xml:space="preserve"> </w:t>
      </w:r>
      <w:r w:rsidRPr="002A7335">
        <w:t>та</w:t>
      </w:r>
      <w:r w:rsidR="006E7136" w:rsidRPr="002A7335">
        <w:t xml:space="preserve"> </w:t>
      </w:r>
      <w:r w:rsidRPr="002A7335">
        <w:t>нормативні</w:t>
      </w:r>
      <w:r w:rsidR="006E7136" w:rsidRPr="002A7335">
        <w:t xml:space="preserve"> </w:t>
      </w:r>
      <w:r w:rsidRPr="002A7335">
        <w:t>акти</w:t>
      </w:r>
    </w:p>
    <w:sectPr w:rsidR="00E20836" w:rsidRPr="002A7335">
      <w:headerReference w:type="even" r:id="rId27"/>
      <w:headerReference w:type="default" r:id="rId28"/>
      <w:pgSz w:w="11906" w:h="16838"/>
      <w:pgMar w:top="1134" w:right="851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A097F" w14:textId="77777777" w:rsidR="00A72B76" w:rsidRDefault="00A72B76" w:rsidP="00CD7CED">
      <w:pPr>
        <w:spacing w:line="240" w:lineRule="auto"/>
        <w:ind w:left="0" w:hanging="2"/>
      </w:pPr>
      <w:r>
        <w:separator/>
      </w:r>
    </w:p>
  </w:endnote>
  <w:endnote w:type="continuationSeparator" w:id="0">
    <w:p w14:paraId="7988D63B" w14:textId="77777777" w:rsidR="00A72B76" w:rsidRDefault="00A72B76" w:rsidP="00CD7CE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60334" w14:textId="77777777" w:rsidR="00A72B76" w:rsidRDefault="00A72B76" w:rsidP="00CD7CED">
      <w:pPr>
        <w:spacing w:line="240" w:lineRule="auto"/>
        <w:ind w:left="0" w:hanging="2"/>
      </w:pPr>
      <w:r>
        <w:separator/>
      </w:r>
    </w:p>
  </w:footnote>
  <w:footnote w:type="continuationSeparator" w:id="0">
    <w:p w14:paraId="102E3CAB" w14:textId="77777777" w:rsidR="00A72B76" w:rsidRDefault="00A72B76" w:rsidP="00CD7CE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39AC" w14:textId="77777777" w:rsidR="00472741" w:rsidRDefault="00472741" w:rsidP="00CD7CE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B5F4C8E" w14:textId="77777777" w:rsidR="00472741" w:rsidRDefault="00472741" w:rsidP="00CD7CE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6CE8" w14:textId="77777777" w:rsidR="00472741" w:rsidRDefault="00472741" w:rsidP="00B956E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D7429">
      <w:rPr>
        <w:noProof/>
        <w:color w:val="000000"/>
      </w:rPr>
      <w:t>11</w:t>
    </w:r>
    <w:r>
      <w:rPr>
        <w:color w:val="000000"/>
      </w:rPr>
      <w:fldChar w:fldCharType="end"/>
    </w:r>
  </w:p>
  <w:p w14:paraId="1F3DF65F" w14:textId="77777777" w:rsidR="00472741" w:rsidRDefault="00472741" w:rsidP="00B956E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B00"/>
    <w:multiLevelType w:val="hybridMultilevel"/>
    <w:tmpl w:val="399451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A2CD8"/>
    <w:multiLevelType w:val="hybridMultilevel"/>
    <w:tmpl w:val="1F8A37A2"/>
    <w:lvl w:ilvl="0" w:tplc="9646835A">
      <w:start w:val="1"/>
      <w:numFmt w:val="decimal"/>
      <w:lvlText w:val="%1."/>
      <w:lvlJc w:val="left"/>
      <w:pPr>
        <w:ind w:left="104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7E49B44">
      <w:numFmt w:val="bullet"/>
      <w:lvlText w:val="•"/>
      <w:lvlJc w:val="left"/>
      <w:pPr>
        <w:ind w:left="1962" w:hanging="281"/>
      </w:pPr>
      <w:rPr>
        <w:rFonts w:hint="default"/>
        <w:lang w:val="uk-UA" w:eastAsia="en-US" w:bidi="ar-SA"/>
      </w:rPr>
    </w:lvl>
    <w:lvl w:ilvl="2" w:tplc="EC700D80">
      <w:numFmt w:val="bullet"/>
      <w:lvlText w:val="•"/>
      <w:lvlJc w:val="left"/>
      <w:pPr>
        <w:ind w:left="2885" w:hanging="281"/>
      </w:pPr>
      <w:rPr>
        <w:rFonts w:hint="default"/>
        <w:lang w:val="uk-UA" w:eastAsia="en-US" w:bidi="ar-SA"/>
      </w:rPr>
    </w:lvl>
    <w:lvl w:ilvl="3" w:tplc="69B25778">
      <w:numFmt w:val="bullet"/>
      <w:lvlText w:val="•"/>
      <w:lvlJc w:val="left"/>
      <w:pPr>
        <w:ind w:left="3807" w:hanging="281"/>
      </w:pPr>
      <w:rPr>
        <w:rFonts w:hint="default"/>
        <w:lang w:val="uk-UA" w:eastAsia="en-US" w:bidi="ar-SA"/>
      </w:rPr>
    </w:lvl>
    <w:lvl w:ilvl="4" w:tplc="E97E4208">
      <w:numFmt w:val="bullet"/>
      <w:lvlText w:val="•"/>
      <w:lvlJc w:val="left"/>
      <w:pPr>
        <w:ind w:left="4730" w:hanging="281"/>
      </w:pPr>
      <w:rPr>
        <w:rFonts w:hint="default"/>
        <w:lang w:val="uk-UA" w:eastAsia="en-US" w:bidi="ar-SA"/>
      </w:rPr>
    </w:lvl>
    <w:lvl w:ilvl="5" w:tplc="B74A12FE">
      <w:numFmt w:val="bullet"/>
      <w:lvlText w:val="•"/>
      <w:lvlJc w:val="left"/>
      <w:pPr>
        <w:ind w:left="5653" w:hanging="281"/>
      </w:pPr>
      <w:rPr>
        <w:rFonts w:hint="default"/>
        <w:lang w:val="uk-UA" w:eastAsia="en-US" w:bidi="ar-SA"/>
      </w:rPr>
    </w:lvl>
    <w:lvl w:ilvl="6" w:tplc="DAF68FC6">
      <w:numFmt w:val="bullet"/>
      <w:lvlText w:val="•"/>
      <w:lvlJc w:val="left"/>
      <w:pPr>
        <w:ind w:left="6575" w:hanging="281"/>
      </w:pPr>
      <w:rPr>
        <w:rFonts w:hint="default"/>
        <w:lang w:val="uk-UA" w:eastAsia="en-US" w:bidi="ar-SA"/>
      </w:rPr>
    </w:lvl>
    <w:lvl w:ilvl="7" w:tplc="32708478">
      <w:numFmt w:val="bullet"/>
      <w:lvlText w:val="•"/>
      <w:lvlJc w:val="left"/>
      <w:pPr>
        <w:ind w:left="7498" w:hanging="281"/>
      </w:pPr>
      <w:rPr>
        <w:rFonts w:hint="default"/>
        <w:lang w:val="uk-UA" w:eastAsia="en-US" w:bidi="ar-SA"/>
      </w:rPr>
    </w:lvl>
    <w:lvl w:ilvl="8" w:tplc="8974B86E">
      <w:numFmt w:val="bullet"/>
      <w:lvlText w:val="•"/>
      <w:lvlJc w:val="left"/>
      <w:pPr>
        <w:ind w:left="8421" w:hanging="281"/>
      </w:pPr>
      <w:rPr>
        <w:rFonts w:hint="default"/>
        <w:lang w:val="uk-UA" w:eastAsia="en-US" w:bidi="ar-SA"/>
      </w:rPr>
    </w:lvl>
  </w:abstractNum>
  <w:abstractNum w:abstractNumId="2" w15:restartNumberingAfterBreak="0">
    <w:nsid w:val="07945D55"/>
    <w:multiLevelType w:val="hybridMultilevel"/>
    <w:tmpl w:val="8BD4D432"/>
    <w:lvl w:ilvl="0" w:tplc="173A5566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0008FCC">
      <w:numFmt w:val="bullet"/>
      <w:lvlText w:val="•"/>
      <w:lvlJc w:val="left"/>
      <w:pPr>
        <w:ind w:left="1872" w:hanging="360"/>
      </w:pPr>
      <w:rPr>
        <w:rFonts w:hint="default"/>
        <w:lang w:val="uk-UA" w:eastAsia="en-US" w:bidi="ar-SA"/>
      </w:rPr>
    </w:lvl>
    <w:lvl w:ilvl="2" w:tplc="2340C17E">
      <w:numFmt w:val="bullet"/>
      <w:lvlText w:val="•"/>
      <w:lvlJc w:val="left"/>
      <w:pPr>
        <w:ind w:left="2805" w:hanging="360"/>
      </w:pPr>
      <w:rPr>
        <w:rFonts w:hint="default"/>
        <w:lang w:val="uk-UA" w:eastAsia="en-US" w:bidi="ar-SA"/>
      </w:rPr>
    </w:lvl>
    <w:lvl w:ilvl="3" w:tplc="70ECAD22">
      <w:numFmt w:val="bullet"/>
      <w:lvlText w:val="•"/>
      <w:lvlJc w:val="left"/>
      <w:pPr>
        <w:ind w:left="3737" w:hanging="360"/>
      </w:pPr>
      <w:rPr>
        <w:rFonts w:hint="default"/>
        <w:lang w:val="uk-UA" w:eastAsia="en-US" w:bidi="ar-SA"/>
      </w:rPr>
    </w:lvl>
    <w:lvl w:ilvl="4" w:tplc="A3A80200">
      <w:numFmt w:val="bullet"/>
      <w:lvlText w:val="•"/>
      <w:lvlJc w:val="left"/>
      <w:pPr>
        <w:ind w:left="4670" w:hanging="360"/>
      </w:pPr>
      <w:rPr>
        <w:rFonts w:hint="default"/>
        <w:lang w:val="uk-UA" w:eastAsia="en-US" w:bidi="ar-SA"/>
      </w:rPr>
    </w:lvl>
    <w:lvl w:ilvl="5" w:tplc="1896A95E">
      <w:numFmt w:val="bullet"/>
      <w:lvlText w:val="•"/>
      <w:lvlJc w:val="left"/>
      <w:pPr>
        <w:ind w:left="5603" w:hanging="360"/>
      </w:pPr>
      <w:rPr>
        <w:rFonts w:hint="default"/>
        <w:lang w:val="uk-UA" w:eastAsia="en-US" w:bidi="ar-SA"/>
      </w:rPr>
    </w:lvl>
    <w:lvl w:ilvl="6" w:tplc="F80CA774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AF5863FE">
      <w:numFmt w:val="bullet"/>
      <w:lvlText w:val="•"/>
      <w:lvlJc w:val="left"/>
      <w:pPr>
        <w:ind w:left="7468" w:hanging="360"/>
      </w:pPr>
      <w:rPr>
        <w:rFonts w:hint="default"/>
        <w:lang w:val="uk-UA" w:eastAsia="en-US" w:bidi="ar-SA"/>
      </w:rPr>
    </w:lvl>
    <w:lvl w:ilvl="8" w:tplc="A5BC86AA">
      <w:numFmt w:val="bullet"/>
      <w:lvlText w:val="•"/>
      <w:lvlJc w:val="left"/>
      <w:pPr>
        <w:ind w:left="8401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081246C1"/>
    <w:multiLevelType w:val="hybridMultilevel"/>
    <w:tmpl w:val="A1748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51B32"/>
    <w:multiLevelType w:val="hybridMultilevel"/>
    <w:tmpl w:val="E0F8497C"/>
    <w:lvl w:ilvl="0" w:tplc="5B8466FC">
      <w:start w:val="1"/>
      <w:numFmt w:val="bullet"/>
      <w:lvlText w:val="–"/>
      <w:lvlJc w:val="left"/>
      <w:pPr>
        <w:ind w:left="7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0DD30653"/>
    <w:multiLevelType w:val="hybridMultilevel"/>
    <w:tmpl w:val="B4E446CA"/>
    <w:lvl w:ilvl="0" w:tplc="041037DE">
      <w:start w:val="1"/>
      <w:numFmt w:val="decimal"/>
      <w:lvlText w:val="%1."/>
      <w:lvlJc w:val="left"/>
      <w:pPr>
        <w:ind w:left="15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C56FF3E">
      <w:numFmt w:val="bullet"/>
      <w:lvlText w:val="•"/>
      <w:lvlJc w:val="left"/>
      <w:pPr>
        <w:ind w:left="1114" w:hanging="284"/>
      </w:pPr>
      <w:rPr>
        <w:rFonts w:hint="default"/>
        <w:lang w:val="uk-UA" w:eastAsia="en-US" w:bidi="ar-SA"/>
      </w:rPr>
    </w:lvl>
    <w:lvl w:ilvl="2" w:tplc="76D06730">
      <w:numFmt w:val="bullet"/>
      <w:lvlText w:val="•"/>
      <w:lvlJc w:val="left"/>
      <w:pPr>
        <w:ind w:left="2068" w:hanging="284"/>
      </w:pPr>
      <w:rPr>
        <w:rFonts w:hint="default"/>
        <w:lang w:val="uk-UA" w:eastAsia="en-US" w:bidi="ar-SA"/>
      </w:rPr>
    </w:lvl>
    <w:lvl w:ilvl="3" w:tplc="FEB639CE">
      <w:numFmt w:val="bullet"/>
      <w:lvlText w:val="•"/>
      <w:lvlJc w:val="left"/>
      <w:pPr>
        <w:ind w:left="3022" w:hanging="284"/>
      </w:pPr>
      <w:rPr>
        <w:rFonts w:hint="default"/>
        <w:lang w:val="uk-UA" w:eastAsia="en-US" w:bidi="ar-SA"/>
      </w:rPr>
    </w:lvl>
    <w:lvl w:ilvl="4" w:tplc="F1D640A6">
      <w:numFmt w:val="bullet"/>
      <w:lvlText w:val="•"/>
      <w:lvlJc w:val="left"/>
      <w:pPr>
        <w:ind w:left="3976" w:hanging="284"/>
      </w:pPr>
      <w:rPr>
        <w:rFonts w:hint="default"/>
        <w:lang w:val="uk-UA" w:eastAsia="en-US" w:bidi="ar-SA"/>
      </w:rPr>
    </w:lvl>
    <w:lvl w:ilvl="5" w:tplc="7F08F0D8">
      <w:numFmt w:val="bullet"/>
      <w:lvlText w:val="•"/>
      <w:lvlJc w:val="left"/>
      <w:pPr>
        <w:ind w:left="4930" w:hanging="284"/>
      </w:pPr>
      <w:rPr>
        <w:rFonts w:hint="default"/>
        <w:lang w:val="uk-UA" w:eastAsia="en-US" w:bidi="ar-SA"/>
      </w:rPr>
    </w:lvl>
    <w:lvl w:ilvl="6" w:tplc="57C49094">
      <w:numFmt w:val="bullet"/>
      <w:lvlText w:val="•"/>
      <w:lvlJc w:val="left"/>
      <w:pPr>
        <w:ind w:left="5884" w:hanging="284"/>
      </w:pPr>
      <w:rPr>
        <w:rFonts w:hint="default"/>
        <w:lang w:val="uk-UA" w:eastAsia="en-US" w:bidi="ar-SA"/>
      </w:rPr>
    </w:lvl>
    <w:lvl w:ilvl="7" w:tplc="249CDB96">
      <w:numFmt w:val="bullet"/>
      <w:lvlText w:val="•"/>
      <w:lvlJc w:val="left"/>
      <w:pPr>
        <w:ind w:left="6838" w:hanging="284"/>
      </w:pPr>
      <w:rPr>
        <w:rFonts w:hint="default"/>
        <w:lang w:val="uk-UA" w:eastAsia="en-US" w:bidi="ar-SA"/>
      </w:rPr>
    </w:lvl>
    <w:lvl w:ilvl="8" w:tplc="A36CF098">
      <w:numFmt w:val="bullet"/>
      <w:lvlText w:val="•"/>
      <w:lvlJc w:val="left"/>
      <w:pPr>
        <w:ind w:left="7792" w:hanging="284"/>
      </w:pPr>
      <w:rPr>
        <w:rFonts w:hint="default"/>
        <w:lang w:val="uk-UA" w:eastAsia="en-US" w:bidi="ar-SA"/>
      </w:rPr>
    </w:lvl>
  </w:abstractNum>
  <w:abstractNum w:abstractNumId="6" w15:restartNumberingAfterBreak="0">
    <w:nsid w:val="0E143681"/>
    <w:multiLevelType w:val="hybridMultilevel"/>
    <w:tmpl w:val="54BE7E60"/>
    <w:lvl w:ilvl="0" w:tplc="9BE63C5E">
      <w:start w:val="1"/>
      <w:numFmt w:val="decimal"/>
      <w:lvlText w:val="%1."/>
      <w:lvlJc w:val="left"/>
      <w:pPr>
        <w:ind w:left="106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47E2ABA">
      <w:numFmt w:val="bullet"/>
      <w:lvlText w:val="•"/>
      <w:lvlJc w:val="left"/>
      <w:pPr>
        <w:ind w:left="1980" w:hanging="281"/>
      </w:pPr>
      <w:rPr>
        <w:rFonts w:hint="default"/>
        <w:lang w:val="uk-UA" w:eastAsia="en-US" w:bidi="ar-SA"/>
      </w:rPr>
    </w:lvl>
    <w:lvl w:ilvl="2" w:tplc="716E1490">
      <w:numFmt w:val="bullet"/>
      <w:lvlText w:val="•"/>
      <w:lvlJc w:val="left"/>
      <w:pPr>
        <w:ind w:left="2901" w:hanging="281"/>
      </w:pPr>
      <w:rPr>
        <w:rFonts w:hint="default"/>
        <w:lang w:val="uk-UA" w:eastAsia="en-US" w:bidi="ar-SA"/>
      </w:rPr>
    </w:lvl>
    <w:lvl w:ilvl="3" w:tplc="14C6638E">
      <w:numFmt w:val="bullet"/>
      <w:lvlText w:val="•"/>
      <w:lvlJc w:val="left"/>
      <w:pPr>
        <w:ind w:left="3821" w:hanging="281"/>
      </w:pPr>
      <w:rPr>
        <w:rFonts w:hint="default"/>
        <w:lang w:val="uk-UA" w:eastAsia="en-US" w:bidi="ar-SA"/>
      </w:rPr>
    </w:lvl>
    <w:lvl w:ilvl="4" w:tplc="C2D4C320">
      <w:numFmt w:val="bullet"/>
      <w:lvlText w:val="•"/>
      <w:lvlJc w:val="left"/>
      <w:pPr>
        <w:ind w:left="4742" w:hanging="281"/>
      </w:pPr>
      <w:rPr>
        <w:rFonts w:hint="default"/>
        <w:lang w:val="uk-UA" w:eastAsia="en-US" w:bidi="ar-SA"/>
      </w:rPr>
    </w:lvl>
    <w:lvl w:ilvl="5" w:tplc="21D2FA6C">
      <w:numFmt w:val="bullet"/>
      <w:lvlText w:val="•"/>
      <w:lvlJc w:val="left"/>
      <w:pPr>
        <w:ind w:left="5663" w:hanging="281"/>
      </w:pPr>
      <w:rPr>
        <w:rFonts w:hint="default"/>
        <w:lang w:val="uk-UA" w:eastAsia="en-US" w:bidi="ar-SA"/>
      </w:rPr>
    </w:lvl>
    <w:lvl w:ilvl="6" w:tplc="B7A84C08">
      <w:numFmt w:val="bullet"/>
      <w:lvlText w:val="•"/>
      <w:lvlJc w:val="left"/>
      <w:pPr>
        <w:ind w:left="6583" w:hanging="281"/>
      </w:pPr>
      <w:rPr>
        <w:rFonts w:hint="default"/>
        <w:lang w:val="uk-UA" w:eastAsia="en-US" w:bidi="ar-SA"/>
      </w:rPr>
    </w:lvl>
    <w:lvl w:ilvl="7" w:tplc="383EF618">
      <w:numFmt w:val="bullet"/>
      <w:lvlText w:val="•"/>
      <w:lvlJc w:val="left"/>
      <w:pPr>
        <w:ind w:left="7504" w:hanging="281"/>
      </w:pPr>
      <w:rPr>
        <w:rFonts w:hint="default"/>
        <w:lang w:val="uk-UA" w:eastAsia="en-US" w:bidi="ar-SA"/>
      </w:rPr>
    </w:lvl>
    <w:lvl w:ilvl="8" w:tplc="795ADC7C">
      <w:numFmt w:val="bullet"/>
      <w:lvlText w:val="•"/>
      <w:lvlJc w:val="left"/>
      <w:pPr>
        <w:ind w:left="8425" w:hanging="281"/>
      </w:pPr>
      <w:rPr>
        <w:rFonts w:hint="default"/>
        <w:lang w:val="uk-UA" w:eastAsia="en-US" w:bidi="ar-SA"/>
      </w:rPr>
    </w:lvl>
  </w:abstractNum>
  <w:abstractNum w:abstractNumId="7" w15:restartNumberingAfterBreak="0">
    <w:nsid w:val="12090521"/>
    <w:multiLevelType w:val="hybridMultilevel"/>
    <w:tmpl w:val="FF72499E"/>
    <w:lvl w:ilvl="0" w:tplc="898C58CA">
      <w:start w:val="1"/>
      <w:numFmt w:val="decimal"/>
      <w:lvlText w:val="%1."/>
      <w:lvlJc w:val="left"/>
      <w:pPr>
        <w:ind w:left="50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DF6E1C0">
      <w:start w:val="1"/>
      <w:numFmt w:val="decimal"/>
      <w:lvlText w:val="%2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27868B84">
      <w:numFmt w:val="bullet"/>
      <w:lvlText w:val="•"/>
      <w:lvlJc w:val="left"/>
      <w:pPr>
        <w:ind w:left="1976" w:hanging="360"/>
      </w:pPr>
      <w:rPr>
        <w:rFonts w:hint="default"/>
        <w:lang w:val="uk-UA" w:eastAsia="en-US" w:bidi="ar-SA"/>
      </w:rPr>
    </w:lvl>
    <w:lvl w:ilvl="3" w:tplc="C3FAD458">
      <w:numFmt w:val="bullet"/>
      <w:lvlText w:val="•"/>
      <w:lvlJc w:val="left"/>
      <w:pPr>
        <w:ind w:left="3012" w:hanging="360"/>
      </w:pPr>
      <w:rPr>
        <w:rFonts w:hint="default"/>
        <w:lang w:val="uk-UA" w:eastAsia="en-US" w:bidi="ar-SA"/>
      </w:rPr>
    </w:lvl>
    <w:lvl w:ilvl="4" w:tplc="E44A6B38">
      <w:numFmt w:val="bullet"/>
      <w:lvlText w:val="•"/>
      <w:lvlJc w:val="left"/>
      <w:pPr>
        <w:ind w:left="4048" w:hanging="360"/>
      </w:pPr>
      <w:rPr>
        <w:rFonts w:hint="default"/>
        <w:lang w:val="uk-UA" w:eastAsia="en-US" w:bidi="ar-SA"/>
      </w:rPr>
    </w:lvl>
    <w:lvl w:ilvl="5" w:tplc="A740E5AE">
      <w:numFmt w:val="bullet"/>
      <w:lvlText w:val="•"/>
      <w:lvlJc w:val="left"/>
      <w:pPr>
        <w:ind w:left="5085" w:hanging="360"/>
      </w:pPr>
      <w:rPr>
        <w:rFonts w:hint="default"/>
        <w:lang w:val="uk-UA" w:eastAsia="en-US" w:bidi="ar-SA"/>
      </w:rPr>
    </w:lvl>
    <w:lvl w:ilvl="6" w:tplc="E52AFF80">
      <w:numFmt w:val="bullet"/>
      <w:lvlText w:val="•"/>
      <w:lvlJc w:val="left"/>
      <w:pPr>
        <w:ind w:left="6121" w:hanging="360"/>
      </w:pPr>
      <w:rPr>
        <w:rFonts w:hint="default"/>
        <w:lang w:val="uk-UA" w:eastAsia="en-US" w:bidi="ar-SA"/>
      </w:rPr>
    </w:lvl>
    <w:lvl w:ilvl="7" w:tplc="9C6A010A">
      <w:numFmt w:val="bullet"/>
      <w:lvlText w:val="•"/>
      <w:lvlJc w:val="left"/>
      <w:pPr>
        <w:ind w:left="7157" w:hanging="360"/>
      </w:pPr>
      <w:rPr>
        <w:rFonts w:hint="default"/>
        <w:lang w:val="uk-UA" w:eastAsia="en-US" w:bidi="ar-SA"/>
      </w:rPr>
    </w:lvl>
    <w:lvl w:ilvl="8" w:tplc="5F0E379E">
      <w:numFmt w:val="bullet"/>
      <w:lvlText w:val="•"/>
      <w:lvlJc w:val="left"/>
      <w:pPr>
        <w:ind w:left="8193" w:hanging="360"/>
      </w:pPr>
      <w:rPr>
        <w:rFonts w:hint="default"/>
        <w:lang w:val="uk-UA" w:eastAsia="en-US" w:bidi="ar-SA"/>
      </w:rPr>
    </w:lvl>
  </w:abstractNum>
  <w:abstractNum w:abstractNumId="8" w15:restartNumberingAfterBreak="0">
    <w:nsid w:val="134918B2"/>
    <w:multiLevelType w:val="hybridMultilevel"/>
    <w:tmpl w:val="1C60117E"/>
    <w:lvl w:ilvl="0" w:tplc="67B29536">
      <w:start w:val="1"/>
      <w:numFmt w:val="decimal"/>
      <w:lvlText w:val="%1."/>
      <w:lvlJc w:val="left"/>
      <w:pPr>
        <w:ind w:left="10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7C65EA4">
      <w:numFmt w:val="bullet"/>
      <w:lvlText w:val="•"/>
      <w:lvlJc w:val="left"/>
      <w:pPr>
        <w:ind w:left="1962" w:hanging="281"/>
      </w:pPr>
      <w:rPr>
        <w:rFonts w:hint="default"/>
        <w:lang w:val="uk-UA" w:eastAsia="en-US" w:bidi="ar-SA"/>
      </w:rPr>
    </w:lvl>
    <w:lvl w:ilvl="2" w:tplc="2F96F0DA">
      <w:numFmt w:val="bullet"/>
      <w:lvlText w:val="•"/>
      <w:lvlJc w:val="left"/>
      <w:pPr>
        <w:ind w:left="2885" w:hanging="281"/>
      </w:pPr>
      <w:rPr>
        <w:rFonts w:hint="default"/>
        <w:lang w:val="uk-UA" w:eastAsia="en-US" w:bidi="ar-SA"/>
      </w:rPr>
    </w:lvl>
    <w:lvl w:ilvl="3" w:tplc="80C43EB0">
      <w:numFmt w:val="bullet"/>
      <w:lvlText w:val="•"/>
      <w:lvlJc w:val="left"/>
      <w:pPr>
        <w:ind w:left="3807" w:hanging="281"/>
      </w:pPr>
      <w:rPr>
        <w:rFonts w:hint="default"/>
        <w:lang w:val="uk-UA" w:eastAsia="en-US" w:bidi="ar-SA"/>
      </w:rPr>
    </w:lvl>
    <w:lvl w:ilvl="4" w:tplc="3D1A92F0">
      <w:numFmt w:val="bullet"/>
      <w:lvlText w:val="•"/>
      <w:lvlJc w:val="left"/>
      <w:pPr>
        <w:ind w:left="4730" w:hanging="281"/>
      </w:pPr>
      <w:rPr>
        <w:rFonts w:hint="default"/>
        <w:lang w:val="uk-UA" w:eastAsia="en-US" w:bidi="ar-SA"/>
      </w:rPr>
    </w:lvl>
    <w:lvl w:ilvl="5" w:tplc="7598D0BA">
      <w:numFmt w:val="bullet"/>
      <w:lvlText w:val="•"/>
      <w:lvlJc w:val="left"/>
      <w:pPr>
        <w:ind w:left="5653" w:hanging="281"/>
      </w:pPr>
      <w:rPr>
        <w:rFonts w:hint="default"/>
        <w:lang w:val="uk-UA" w:eastAsia="en-US" w:bidi="ar-SA"/>
      </w:rPr>
    </w:lvl>
    <w:lvl w:ilvl="6" w:tplc="F7DC4642">
      <w:numFmt w:val="bullet"/>
      <w:lvlText w:val="•"/>
      <w:lvlJc w:val="left"/>
      <w:pPr>
        <w:ind w:left="6575" w:hanging="281"/>
      </w:pPr>
      <w:rPr>
        <w:rFonts w:hint="default"/>
        <w:lang w:val="uk-UA" w:eastAsia="en-US" w:bidi="ar-SA"/>
      </w:rPr>
    </w:lvl>
    <w:lvl w:ilvl="7" w:tplc="CEA29F80">
      <w:numFmt w:val="bullet"/>
      <w:lvlText w:val="•"/>
      <w:lvlJc w:val="left"/>
      <w:pPr>
        <w:ind w:left="7498" w:hanging="281"/>
      </w:pPr>
      <w:rPr>
        <w:rFonts w:hint="default"/>
        <w:lang w:val="uk-UA" w:eastAsia="en-US" w:bidi="ar-SA"/>
      </w:rPr>
    </w:lvl>
    <w:lvl w:ilvl="8" w:tplc="6EBA4BC8">
      <w:numFmt w:val="bullet"/>
      <w:lvlText w:val="•"/>
      <w:lvlJc w:val="left"/>
      <w:pPr>
        <w:ind w:left="8421" w:hanging="281"/>
      </w:pPr>
      <w:rPr>
        <w:rFonts w:hint="default"/>
        <w:lang w:val="uk-UA" w:eastAsia="en-US" w:bidi="ar-SA"/>
      </w:rPr>
    </w:lvl>
  </w:abstractNum>
  <w:abstractNum w:abstractNumId="9" w15:restartNumberingAfterBreak="0">
    <w:nsid w:val="1EFE1D4D"/>
    <w:multiLevelType w:val="multilevel"/>
    <w:tmpl w:val="856858C8"/>
    <w:lvl w:ilvl="0">
      <w:start w:val="1"/>
      <w:numFmt w:val="decimal"/>
      <w:lvlText w:val="%1."/>
      <w:lvlJc w:val="left"/>
      <w:pPr>
        <w:ind w:left="65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7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9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1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3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5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7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9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15" w:hanging="180"/>
      </w:pPr>
      <w:rPr>
        <w:vertAlign w:val="baseline"/>
      </w:rPr>
    </w:lvl>
  </w:abstractNum>
  <w:abstractNum w:abstractNumId="10" w15:restartNumberingAfterBreak="0">
    <w:nsid w:val="21502DAF"/>
    <w:multiLevelType w:val="hybridMultilevel"/>
    <w:tmpl w:val="8D08D276"/>
    <w:lvl w:ilvl="0" w:tplc="F85433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mbria" w:hint="default"/>
        <w:b w:val="0"/>
        <w:i w:val="0"/>
        <w:w w:val="87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13ADD"/>
    <w:multiLevelType w:val="hybridMultilevel"/>
    <w:tmpl w:val="E9B2E8D4"/>
    <w:lvl w:ilvl="0" w:tplc="80BC1A4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23907838"/>
    <w:multiLevelType w:val="hybridMultilevel"/>
    <w:tmpl w:val="9D58E050"/>
    <w:lvl w:ilvl="0" w:tplc="06B22104">
      <w:start w:val="1"/>
      <w:numFmt w:val="decimal"/>
      <w:lvlText w:val="%1."/>
      <w:lvlJc w:val="left"/>
      <w:pPr>
        <w:ind w:left="222" w:hanging="2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7AC424E">
      <w:numFmt w:val="bullet"/>
      <w:lvlText w:val="•"/>
      <w:lvlJc w:val="left"/>
      <w:pPr>
        <w:ind w:left="1224" w:hanging="296"/>
      </w:pPr>
      <w:rPr>
        <w:rFonts w:hint="default"/>
        <w:lang w:val="uk-UA" w:eastAsia="en-US" w:bidi="ar-SA"/>
      </w:rPr>
    </w:lvl>
    <w:lvl w:ilvl="2" w:tplc="08200D3A">
      <w:numFmt w:val="bullet"/>
      <w:lvlText w:val="•"/>
      <w:lvlJc w:val="left"/>
      <w:pPr>
        <w:ind w:left="2229" w:hanging="296"/>
      </w:pPr>
      <w:rPr>
        <w:rFonts w:hint="default"/>
        <w:lang w:val="uk-UA" w:eastAsia="en-US" w:bidi="ar-SA"/>
      </w:rPr>
    </w:lvl>
    <w:lvl w:ilvl="3" w:tplc="B3F68390">
      <w:numFmt w:val="bullet"/>
      <w:lvlText w:val="•"/>
      <w:lvlJc w:val="left"/>
      <w:pPr>
        <w:ind w:left="3233" w:hanging="296"/>
      </w:pPr>
      <w:rPr>
        <w:rFonts w:hint="default"/>
        <w:lang w:val="uk-UA" w:eastAsia="en-US" w:bidi="ar-SA"/>
      </w:rPr>
    </w:lvl>
    <w:lvl w:ilvl="4" w:tplc="8BCCB616">
      <w:numFmt w:val="bullet"/>
      <w:lvlText w:val="•"/>
      <w:lvlJc w:val="left"/>
      <w:pPr>
        <w:ind w:left="4238" w:hanging="296"/>
      </w:pPr>
      <w:rPr>
        <w:rFonts w:hint="default"/>
        <w:lang w:val="uk-UA" w:eastAsia="en-US" w:bidi="ar-SA"/>
      </w:rPr>
    </w:lvl>
    <w:lvl w:ilvl="5" w:tplc="1A626414">
      <w:numFmt w:val="bullet"/>
      <w:lvlText w:val="•"/>
      <w:lvlJc w:val="left"/>
      <w:pPr>
        <w:ind w:left="5243" w:hanging="296"/>
      </w:pPr>
      <w:rPr>
        <w:rFonts w:hint="default"/>
        <w:lang w:val="uk-UA" w:eastAsia="en-US" w:bidi="ar-SA"/>
      </w:rPr>
    </w:lvl>
    <w:lvl w:ilvl="6" w:tplc="DC32F854">
      <w:numFmt w:val="bullet"/>
      <w:lvlText w:val="•"/>
      <w:lvlJc w:val="left"/>
      <w:pPr>
        <w:ind w:left="6247" w:hanging="296"/>
      </w:pPr>
      <w:rPr>
        <w:rFonts w:hint="default"/>
        <w:lang w:val="uk-UA" w:eastAsia="en-US" w:bidi="ar-SA"/>
      </w:rPr>
    </w:lvl>
    <w:lvl w:ilvl="7" w:tplc="3B44F224">
      <w:numFmt w:val="bullet"/>
      <w:lvlText w:val="•"/>
      <w:lvlJc w:val="left"/>
      <w:pPr>
        <w:ind w:left="7252" w:hanging="296"/>
      </w:pPr>
      <w:rPr>
        <w:rFonts w:hint="default"/>
        <w:lang w:val="uk-UA" w:eastAsia="en-US" w:bidi="ar-SA"/>
      </w:rPr>
    </w:lvl>
    <w:lvl w:ilvl="8" w:tplc="E2206F1C">
      <w:numFmt w:val="bullet"/>
      <w:lvlText w:val="•"/>
      <w:lvlJc w:val="left"/>
      <w:pPr>
        <w:ind w:left="8257" w:hanging="296"/>
      </w:pPr>
      <w:rPr>
        <w:rFonts w:hint="default"/>
        <w:lang w:val="uk-UA" w:eastAsia="en-US" w:bidi="ar-SA"/>
      </w:rPr>
    </w:lvl>
  </w:abstractNum>
  <w:abstractNum w:abstractNumId="13" w15:restartNumberingAfterBreak="0">
    <w:nsid w:val="24C9666F"/>
    <w:multiLevelType w:val="hybridMultilevel"/>
    <w:tmpl w:val="5B5AE990"/>
    <w:lvl w:ilvl="0" w:tplc="16AE6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color w:val="231F20"/>
        <w:spacing w:val="-2"/>
        <w:w w:val="92"/>
        <w:sz w:val="24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8213A"/>
    <w:multiLevelType w:val="hybridMultilevel"/>
    <w:tmpl w:val="D0C0F05E"/>
    <w:lvl w:ilvl="0" w:tplc="CBE252FC">
      <w:start w:val="1"/>
      <w:numFmt w:val="decimal"/>
      <w:lvlText w:val="%1."/>
      <w:lvlJc w:val="left"/>
      <w:pPr>
        <w:ind w:left="10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07E20AE">
      <w:numFmt w:val="bullet"/>
      <w:lvlText w:val="•"/>
      <w:lvlJc w:val="left"/>
      <w:pPr>
        <w:ind w:left="3500" w:hanging="281"/>
      </w:pPr>
      <w:rPr>
        <w:rFonts w:hint="default"/>
        <w:lang w:val="uk-UA" w:eastAsia="en-US" w:bidi="ar-SA"/>
      </w:rPr>
    </w:lvl>
    <w:lvl w:ilvl="2" w:tplc="FB962CB2">
      <w:numFmt w:val="bullet"/>
      <w:lvlText w:val="•"/>
      <w:lvlJc w:val="left"/>
      <w:pPr>
        <w:ind w:left="4251" w:hanging="281"/>
      </w:pPr>
      <w:rPr>
        <w:rFonts w:hint="default"/>
        <w:lang w:val="uk-UA" w:eastAsia="en-US" w:bidi="ar-SA"/>
      </w:rPr>
    </w:lvl>
    <w:lvl w:ilvl="3" w:tplc="01CAD922">
      <w:numFmt w:val="bullet"/>
      <w:lvlText w:val="•"/>
      <w:lvlJc w:val="left"/>
      <w:pPr>
        <w:ind w:left="5003" w:hanging="281"/>
      </w:pPr>
      <w:rPr>
        <w:rFonts w:hint="default"/>
        <w:lang w:val="uk-UA" w:eastAsia="en-US" w:bidi="ar-SA"/>
      </w:rPr>
    </w:lvl>
    <w:lvl w:ilvl="4" w:tplc="805E23B6">
      <w:numFmt w:val="bullet"/>
      <w:lvlText w:val="•"/>
      <w:lvlJc w:val="left"/>
      <w:pPr>
        <w:ind w:left="5755" w:hanging="281"/>
      </w:pPr>
      <w:rPr>
        <w:rFonts w:hint="default"/>
        <w:lang w:val="uk-UA" w:eastAsia="en-US" w:bidi="ar-SA"/>
      </w:rPr>
    </w:lvl>
    <w:lvl w:ilvl="5" w:tplc="540A7B78">
      <w:numFmt w:val="bullet"/>
      <w:lvlText w:val="•"/>
      <w:lvlJc w:val="left"/>
      <w:pPr>
        <w:ind w:left="6507" w:hanging="281"/>
      </w:pPr>
      <w:rPr>
        <w:rFonts w:hint="default"/>
        <w:lang w:val="uk-UA" w:eastAsia="en-US" w:bidi="ar-SA"/>
      </w:rPr>
    </w:lvl>
    <w:lvl w:ilvl="6" w:tplc="4878A6B2">
      <w:numFmt w:val="bullet"/>
      <w:lvlText w:val="•"/>
      <w:lvlJc w:val="left"/>
      <w:pPr>
        <w:ind w:left="7259" w:hanging="281"/>
      </w:pPr>
      <w:rPr>
        <w:rFonts w:hint="default"/>
        <w:lang w:val="uk-UA" w:eastAsia="en-US" w:bidi="ar-SA"/>
      </w:rPr>
    </w:lvl>
    <w:lvl w:ilvl="7" w:tplc="991658C8">
      <w:numFmt w:val="bullet"/>
      <w:lvlText w:val="•"/>
      <w:lvlJc w:val="left"/>
      <w:pPr>
        <w:ind w:left="8010" w:hanging="281"/>
      </w:pPr>
      <w:rPr>
        <w:rFonts w:hint="default"/>
        <w:lang w:val="uk-UA" w:eastAsia="en-US" w:bidi="ar-SA"/>
      </w:rPr>
    </w:lvl>
    <w:lvl w:ilvl="8" w:tplc="508A5474">
      <w:numFmt w:val="bullet"/>
      <w:lvlText w:val="•"/>
      <w:lvlJc w:val="left"/>
      <w:pPr>
        <w:ind w:left="8762" w:hanging="281"/>
      </w:pPr>
      <w:rPr>
        <w:rFonts w:hint="default"/>
        <w:lang w:val="uk-UA" w:eastAsia="en-US" w:bidi="ar-SA"/>
      </w:rPr>
    </w:lvl>
  </w:abstractNum>
  <w:abstractNum w:abstractNumId="15" w15:restartNumberingAfterBreak="0">
    <w:nsid w:val="25747B5E"/>
    <w:multiLevelType w:val="multilevel"/>
    <w:tmpl w:val="1D964B9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271C15A3"/>
    <w:multiLevelType w:val="hybridMultilevel"/>
    <w:tmpl w:val="A2B48280"/>
    <w:lvl w:ilvl="0" w:tplc="886ABB88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291F3C3C"/>
    <w:multiLevelType w:val="hybridMultilevel"/>
    <w:tmpl w:val="2640F2D2"/>
    <w:lvl w:ilvl="0" w:tplc="F0E2D450">
      <w:start w:val="1"/>
      <w:numFmt w:val="decimal"/>
      <w:lvlText w:val="%1."/>
      <w:lvlJc w:val="left"/>
      <w:pPr>
        <w:ind w:left="83" w:hanging="284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uk-UA" w:eastAsia="uk-UA" w:bidi="uk-UA"/>
      </w:rPr>
    </w:lvl>
    <w:lvl w:ilvl="1" w:tplc="8F2881B2">
      <w:numFmt w:val="bullet"/>
      <w:lvlText w:val="•"/>
      <w:lvlJc w:val="left"/>
      <w:pPr>
        <w:ind w:left="1052" w:hanging="284"/>
      </w:pPr>
      <w:rPr>
        <w:rFonts w:hint="default"/>
        <w:lang w:val="uk-UA" w:eastAsia="uk-UA" w:bidi="uk-UA"/>
      </w:rPr>
    </w:lvl>
    <w:lvl w:ilvl="2" w:tplc="2F2024BE">
      <w:numFmt w:val="bullet"/>
      <w:lvlText w:val="•"/>
      <w:lvlJc w:val="left"/>
      <w:pPr>
        <w:ind w:left="2024" w:hanging="284"/>
      </w:pPr>
      <w:rPr>
        <w:rFonts w:hint="default"/>
        <w:lang w:val="uk-UA" w:eastAsia="uk-UA" w:bidi="uk-UA"/>
      </w:rPr>
    </w:lvl>
    <w:lvl w:ilvl="3" w:tplc="E2FA4BB4">
      <w:numFmt w:val="bullet"/>
      <w:lvlText w:val="•"/>
      <w:lvlJc w:val="left"/>
      <w:pPr>
        <w:ind w:left="2996" w:hanging="284"/>
      </w:pPr>
      <w:rPr>
        <w:rFonts w:hint="default"/>
        <w:lang w:val="uk-UA" w:eastAsia="uk-UA" w:bidi="uk-UA"/>
      </w:rPr>
    </w:lvl>
    <w:lvl w:ilvl="4" w:tplc="BAAA7C00">
      <w:numFmt w:val="bullet"/>
      <w:lvlText w:val="•"/>
      <w:lvlJc w:val="left"/>
      <w:pPr>
        <w:ind w:left="3968" w:hanging="284"/>
      </w:pPr>
      <w:rPr>
        <w:rFonts w:hint="default"/>
        <w:lang w:val="uk-UA" w:eastAsia="uk-UA" w:bidi="uk-UA"/>
      </w:rPr>
    </w:lvl>
    <w:lvl w:ilvl="5" w:tplc="835A8FD2">
      <w:numFmt w:val="bullet"/>
      <w:lvlText w:val="•"/>
      <w:lvlJc w:val="left"/>
      <w:pPr>
        <w:ind w:left="4941" w:hanging="284"/>
      </w:pPr>
      <w:rPr>
        <w:rFonts w:hint="default"/>
        <w:lang w:val="uk-UA" w:eastAsia="uk-UA" w:bidi="uk-UA"/>
      </w:rPr>
    </w:lvl>
    <w:lvl w:ilvl="6" w:tplc="032E66E6">
      <w:numFmt w:val="bullet"/>
      <w:lvlText w:val="•"/>
      <w:lvlJc w:val="left"/>
      <w:pPr>
        <w:ind w:left="5913" w:hanging="284"/>
      </w:pPr>
      <w:rPr>
        <w:rFonts w:hint="default"/>
        <w:lang w:val="uk-UA" w:eastAsia="uk-UA" w:bidi="uk-UA"/>
      </w:rPr>
    </w:lvl>
    <w:lvl w:ilvl="7" w:tplc="EC62150C">
      <w:numFmt w:val="bullet"/>
      <w:lvlText w:val="•"/>
      <w:lvlJc w:val="left"/>
      <w:pPr>
        <w:ind w:left="6885" w:hanging="284"/>
      </w:pPr>
      <w:rPr>
        <w:rFonts w:hint="default"/>
        <w:lang w:val="uk-UA" w:eastAsia="uk-UA" w:bidi="uk-UA"/>
      </w:rPr>
    </w:lvl>
    <w:lvl w:ilvl="8" w:tplc="B8F422DA">
      <w:numFmt w:val="bullet"/>
      <w:lvlText w:val="•"/>
      <w:lvlJc w:val="left"/>
      <w:pPr>
        <w:ind w:left="7857" w:hanging="284"/>
      </w:pPr>
      <w:rPr>
        <w:rFonts w:hint="default"/>
        <w:lang w:val="uk-UA" w:eastAsia="uk-UA" w:bidi="uk-UA"/>
      </w:rPr>
    </w:lvl>
  </w:abstractNum>
  <w:abstractNum w:abstractNumId="18" w15:restartNumberingAfterBreak="0">
    <w:nsid w:val="2A2E5316"/>
    <w:multiLevelType w:val="hybridMultilevel"/>
    <w:tmpl w:val="8A36B0A2"/>
    <w:lvl w:ilvl="0" w:tplc="EB56FCA6">
      <w:start w:val="1"/>
      <w:numFmt w:val="decimal"/>
      <w:lvlText w:val="%1."/>
      <w:lvlJc w:val="left"/>
      <w:pPr>
        <w:ind w:left="9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5AAFE4C">
      <w:start w:val="1"/>
      <w:numFmt w:val="decimal"/>
      <w:lvlText w:val="%2."/>
      <w:lvlJc w:val="left"/>
      <w:pPr>
        <w:ind w:left="10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4E1AC330">
      <w:numFmt w:val="bullet"/>
      <w:lvlText w:val="•"/>
      <w:lvlJc w:val="left"/>
      <w:pPr>
        <w:ind w:left="2065" w:hanging="281"/>
      </w:pPr>
      <w:rPr>
        <w:rFonts w:hint="default"/>
        <w:lang w:val="uk-UA" w:eastAsia="en-US" w:bidi="ar-SA"/>
      </w:rPr>
    </w:lvl>
    <w:lvl w:ilvl="3" w:tplc="8864FE30">
      <w:numFmt w:val="bullet"/>
      <w:lvlText w:val="•"/>
      <w:lvlJc w:val="left"/>
      <w:pPr>
        <w:ind w:left="3090" w:hanging="281"/>
      </w:pPr>
      <w:rPr>
        <w:rFonts w:hint="default"/>
        <w:lang w:val="uk-UA" w:eastAsia="en-US" w:bidi="ar-SA"/>
      </w:rPr>
    </w:lvl>
    <w:lvl w:ilvl="4" w:tplc="0688CF3A">
      <w:numFmt w:val="bullet"/>
      <w:lvlText w:val="•"/>
      <w:lvlJc w:val="left"/>
      <w:pPr>
        <w:ind w:left="4115" w:hanging="281"/>
      </w:pPr>
      <w:rPr>
        <w:rFonts w:hint="default"/>
        <w:lang w:val="uk-UA" w:eastAsia="en-US" w:bidi="ar-SA"/>
      </w:rPr>
    </w:lvl>
    <w:lvl w:ilvl="5" w:tplc="638C8D88">
      <w:numFmt w:val="bullet"/>
      <w:lvlText w:val="•"/>
      <w:lvlJc w:val="left"/>
      <w:pPr>
        <w:ind w:left="5140" w:hanging="281"/>
      </w:pPr>
      <w:rPr>
        <w:rFonts w:hint="default"/>
        <w:lang w:val="uk-UA" w:eastAsia="en-US" w:bidi="ar-SA"/>
      </w:rPr>
    </w:lvl>
    <w:lvl w:ilvl="6" w:tplc="1CD22F3C">
      <w:numFmt w:val="bullet"/>
      <w:lvlText w:val="•"/>
      <w:lvlJc w:val="left"/>
      <w:pPr>
        <w:ind w:left="6165" w:hanging="281"/>
      </w:pPr>
      <w:rPr>
        <w:rFonts w:hint="default"/>
        <w:lang w:val="uk-UA" w:eastAsia="en-US" w:bidi="ar-SA"/>
      </w:rPr>
    </w:lvl>
    <w:lvl w:ilvl="7" w:tplc="A192D856">
      <w:numFmt w:val="bullet"/>
      <w:lvlText w:val="•"/>
      <w:lvlJc w:val="left"/>
      <w:pPr>
        <w:ind w:left="7190" w:hanging="281"/>
      </w:pPr>
      <w:rPr>
        <w:rFonts w:hint="default"/>
        <w:lang w:val="uk-UA" w:eastAsia="en-US" w:bidi="ar-SA"/>
      </w:rPr>
    </w:lvl>
    <w:lvl w:ilvl="8" w:tplc="D876B718">
      <w:numFmt w:val="bullet"/>
      <w:lvlText w:val="•"/>
      <w:lvlJc w:val="left"/>
      <w:pPr>
        <w:ind w:left="8216" w:hanging="281"/>
      </w:pPr>
      <w:rPr>
        <w:rFonts w:hint="default"/>
        <w:lang w:val="uk-UA" w:eastAsia="en-US" w:bidi="ar-SA"/>
      </w:rPr>
    </w:lvl>
  </w:abstractNum>
  <w:abstractNum w:abstractNumId="19" w15:restartNumberingAfterBreak="0">
    <w:nsid w:val="31C5161C"/>
    <w:multiLevelType w:val="hybridMultilevel"/>
    <w:tmpl w:val="F0128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B61ED"/>
    <w:multiLevelType w:val="hybridMultilevel"/>
    <w:tmpl w:val="3954D602"/>
    <w:lvl w:ilvl="0" w:tplc="A49C9776">
      <w:start w:val="1"/>
      <w:numFmt w:val="decimal"/>
      <w:lvlText w:val="%1."/>
      <w:lvlJc w:val="left"/>
      <w:pPr>
        <w:ind w:left="10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0580770">
      <w:numFmt w:val="bullet"/>
      <w:lvlText w:val="•"/>
      <w:lvlJc w:val="left"/>
      <w:pPr>
        <w:ind w:left="1962" w:hanging="281"/>
      </w:pPr>
      <w:rPr>
        <w:rFonts w:hint="default"/>
        <w:lang w:val="uk-UA" w:eastAsia="en-US" w:bidi="ar-SA"/>
      </w:rPr>
    </w:lvl>
    <w:lvl w:ilvl="2" w:tplc="A2B0B3EC">
      <w:numFmt w:val="bullet"/>
      <w:lvlText w:val="•"/>
      <w:lvlJc w:val="left"/>
      <w:pPr>
        <w:ind w:left="2885" w:hanging="281"/>
      </w:pPr>
      <w:rPr>
        <w:rFonts w:hint="default"/>
        <w:lang w:val="uk-UA" w:eastAsia="en-US" w:bidi="ar-SA"/>
      </w:rPr>
    </w:lvl>
    <w:lvl w:ilvl="3" w:tplc="14B6EC2A">
      <w:numFmt w:val="bullet"/>
      <w:lvlText w:val="•"/>
      <w:lvlJc w:val="left"/>
      <w:pPr>
        <w:ind w:left="3807" w:hanging="281"/>
      </w:pPr>
      <w:rPr>
        <w:rFonts w:hint="default"/>
        <w:lang w:val="uk-UA" w:eastAsia="en-US" w:bidi="ar-SA"/>
      </w:rPr>
    </w:lvl>
    <w:lvl w:ilvl="4" w:tplc="918AC0D4">
      <w:numFmt w:val="bullet"/>
      <w:lvlText w:val="•"/>
      <w:lvlJc w:val="left"/>
      <w:pPr>
        <w:ind w:left="4730" w:hanging="281"/>
      </w:pPr>
      <w:rPr>
        <w:rFonts w:hint="default"/>
        <w:lang w:val="uk-UA" w:eastAsia="en-US" w:bidi="ar-SA"/>
      </w:rPr>
    </w:lvl>
    <w:lvl w:ilvl="5" w:tplc="3CFC2004">
      <w:numFmt w:val="bullet"/>
      <w:lvlText w:val="•"/>
      <w:lvlJc w:val="left"/>
      <w:pPr>
        <w:ind w:left="5653" w:hanging="281"/>
      </w:pPr>
      <w:rPr>
        <w:rFonts w:hint="default"/>
        <w:lang w:val="uk-UA" w:eastAsia="en-US" w:bidi="ar-SA"/>
      </w:rPr>
    </w:lvl>
    <w:lvl w:ilvl="6" w:tplc="819223AE">
      <w:numFmt w:val="bullet"/>
      <w:lvlText w:val="•"/>
      <w:lvlJc w:val="left"/>
      <w:pPr>
        <w:ind w:left="6575" w:hanging="281"/>
      </w:pPr>
      <w:rPr>
        <w:rFonts w:hint="default"/>
        <w:lang w:val="uk-UA" w:eastAsia="en-US" w:bidi="ar-SA"/>
      </w:rPr>
    </w:lvl>
    <w:lvl w:ilvl="7" w:tplc="4ECEB12C">
      <w:numFmt w:val="bullet"/>
      <w:lvlText w:val="•"/>
      <w:lvlJc w:val="left"/>
      <w:pPr>
        <w:ind w:left="7498" w:hanging="281"/>
      </w:pPr>
      <w:rPr>
        <w:rFonts w:hint="default"/>
        <w:lang w:val="uk-UA" w:eastAsia="en-US" w:bidi="ar-SA"/>
      </w:rPr>
    </w:lvl>
    <w:lvl w:ilvl="8" w:tplc="81564BDC">
      <w:numFmt w:val="bullet"/>
      <w:lvlText w:val="•"/>
      <w:lvlJc w:val="left"/>
      <w:pPr>
        <w:ind w:left="8421" w:hanging="281"/>
      </w:pPr>
      <w:rPr>
        <w:rFonts w:hint="default"/>
        <w:lang w:val="uk-UA" w:eastAsia="en-US" w:bidi="ar-SA"/>
      </w:rPr>
    </w:lvl>
  </w:abstractNum>
  <w:abstractNum w:abstractNumId="21" w15:restartNumberingAfterBreak="0">
    <w:nsid w:val="3C2A4C81"/>
    <w:multiLevelType w:val="hybridMultilevel"/>
    <w:tmpl w:val="77E88FAA"/>
    <w:lvl w:ilvl="0" w:tplc="FC583EA0">
      <w:start w:val="1"/>
      <w:numFmt w:val="decimal"/>
      <w:lvlText w:val="%1."/>
      <w:lvlJc w:val="left"/>
      <w:pPr>
        <w:ind w:left="10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0483396">
      <w:numFmt w:val="bullet"/>
      <w:lvlText w:val="•"/>
      <w:lvlJc w:val="left"/>
      <w:pPr>
        <w:ind w:left="1962" w:hanging="281"/>
      </w:pPr>
      <w:rPr>
        <w:rFonts w:hint="default"/>
        <w:lang w:val="uk-UA" w:eastAsia="en-US" w:bidi="ar-SA"/>
      </w:rPr>
    </w:lvl>
    <w:lvl w:ilvl="2" w:tplc="8432F316">
      <w:numFmt w:val="bullet"/>
      <w:lvlText w:val="•"/>
      <w:lvlJc w:val="left"/>
      <w:pPr>
        <w:ind w:left="2885" w:hanging="281"/>
      </w:pPr>
      <w:rPr>
        <w:rFonts w:hint="default"/>
        <w:lang w:val="uk-UA" w:eastAsia="en-US" w:bidi="ar-SA"/>
      </w:rPr>
    </w:lvl>
    <w:lvl w:ilvl="3" w:tplc="43F8FC12">
      <w:numFmt w:val="bullet"/>
      <w:lvlText w:val="•"/>
      <w:lvlJc w:val="left"/>
      <w:pPr>
        <w:ind w:left="3807" w:hanging="281"/>
      </w:pPr>
      <w:rPr>
        <w:rFonts w:hint="default"/>
        <w:lang w:val="uk-UA" w:eastAsia="en-US" w:bidi="ar-SA"/>
      </w:rPr>
    </w:lvl>
    <w:lvl w:ilvl="4" w:tplc="D3501C04">
      <w:numFmt w:val="bullet"/>
      <w:lvlText w:val="•"/>
      <w:lvlJc w:val="left"/>
      <w:pPr>
        <w:ind w:left="4730" w:hanging="281"/>
      </w:pPr>
      <w:rPr>
        <w:rFonts w:hint="default"/>
        <w:lang w:val="uk-UA" w:eastAsia="en-US" w:bidi="ar-SA"/>
      </w:rPr>
    </w:lvl>
    <w:lvl w:ilvl="5" w:tplc="403A7FA8">
      <w:numFmt w:val="bullet"/>
      <w:lvlText w:val="•"/>
      <w:lvlJc w:val="left"/>
      <w:pPr>
        <w:ind w:left="5653" w:hanging="281"/>
      </w:pPr>
      <w:rPr>
        <w:rFonts w:hint="default"/>
        <w:lang w:val="uk-UA" w:eastAsia="en-US" w:bidi="ar-SA"/>
      </w:rPr>
    </w:lvl>
    <w:lvl w:ilvl="6" w:tplc="E5E87EA6">
      <w:numFmt w:val="bullet"/>
      <w:lvlText w:val="•"/>
      <w:lvlJc w:val="left"/>
      <w:pPr>
        <w:ind w:left="6575" w:hanging="281"/>
      </w:pPr>
      <w:rPr>
        <w:rFonts w:hint="default"/>
        <w:lang w:val="uk-UA" w:eastAsia="en-US" w:bidi="ar-SA"/>
      </w:rPr>
    </w:lvl>
    <w:lvl w:ilvl="7" w:tplc="0D5CFA04">
      <w:numFmt w:val="bullet"/>
      <w:lvlText w:val="•"/>
      <w:lvlJc w:val="left"/>
      <w:pPr>
        <w:ind w:left="7498" w:hanging="281"/>
      </w:pPr>
      <w:rPr>
        <w:rFonts w:hint="default"/>
        <w:lang w:val="uk-UA" w:eastAsia="en-US" w:bidi="ar-SA"/>
      </w:rPr>
    </w:lvl>
    <w:lvl w:ilvl="8" w:tplc="18AE510A">
      <w:numFmt w:val="bullet"/>
      <w:lvlText w:val="•"/>
      <w:lvlJc w:val="left"/>
      <w:pPr>
        <w:ind w:left="8421" w:hanging="281"/>
      </w:pPr>
      <w:rPr>
        <w:rFonts w:hint="default"/>
        <w:lang w:val="uk-UA" w:eastAsia="en-US" w:bidi="ar-SA"/>
      </w:rPr>
    </w:lvl>
  </w:abstractNum>
  <w:abstractNum w:abstractNumId="22" w15:restartNumberingAfterBreak="0">
    <w:nsid w:val="3D9B33A3"/>
    <w:multiLevelType w:val="hybridMultilevel"/>
    <w:tmpl w:val="753E4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300BC"/>
    <w:multiLevelType w:val="hybridMultilevel"/>
    <w:tmpl w:val="1B98DADE"/>
    <w:lvl w:ilvl="0" w:tplc="660C582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19B46996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757C33"/>
    <w:multiLevelType w:val="multilevel"/>
    <w:tmpl w:val="FE6050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474553DE"/>
    <w:multiLevelType w:val="multilevel"/>
    <w:tmpl w:val="52D64030"/>
    <w:lvl w:ilvl="0">
      <w:start w:val="1"/>
      <w:numFmt w:val="decimal"/>
      <w:lvlText w:val=""/>
      <w:lvlJc w:val="left"/>
      <w:pPr>
        <w:ind w:left="3974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4118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4262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4406" w:hanging="863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4550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4694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4838" w:hanging="1295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4982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5126" w:hanging="1583"/>
      </w:pPr>
      <w:rPr>
        <w:vertAlign w:val="baseline"/>
      </w:rPr>
    </w:lvl>
  </w:abstractNum>
  <w:abstractNum w:abstractNumId="26" w15:restartNumberingAfterBreak="0">
    <w:nsid w:val="49254959"/>
    <w:multiLevelType w:val="hybridMultilevel"/>
    <w:tmpl w:val="3B12A6F6"/>
    <w:lvl w:ilvl="0" w:tplc="9F0627FC">
      <w:start w:val="1"/>
      <w:numFmt w:val="decimal"/>
      <w:lvlText w:val="%1."/>
      <w:lvlJc w:val="left"/>
      <w:pPr>
        <w:ind w:left="942" w:hanging="360"/>
        <w:jc w:val="left"/>
      </w:pPr>
      <w:rPr>
        <w:rFonts w:hint="default"/>
        <w:spacing w:val="0"/>
        <w:w w:val="100"/>
        <w:lang w:val="uk-UA" w:eastAsia="en-US" w:bidi="ar-SA"/>
      </w:rPr>
    </w:lvl>
    <w:lvl w:ilvl="1" w:tplc="36B2AE5C">
      <w:start w:val="1"/>
      <w:numFmt w:val="decimal"/>
      <w:lvlText w:val="%2."/>
      <w:lvlJc w:val="left"/>
      <w:pPr>
        <w:ind w:left="222" w:hanging="3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B518E300">
      <w:start w:val="1"/>
      <w:numFmt w:val="decimal"/>
      <w:lvlText w:val="%3."/>
      <w:lvlJc w:val="left"/>
      <w:pPr>
        <w:ind w:left="1354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3" w:tplc="3A30B45E">
      <w:numFmt w:val="bullet"/>
      <w:lvlText w:val="•"/>
      <w:lvlJc w:val="left"/>
      <w:pPr>
        <w:ind w:left="2473" w:hanging="281"/>
      </w:pPr>
      <w:rPr>
        <w:rFonts w:hint="default"/>
        <w:lang w:val="uk-UA" w:eastAsia="en-US" w:bidi="ar-SA"/>
      </w:rPr>
    </w:lvl>
    <w:lvl w:ilvl="4" w:tplc="09A0A3D4">
      <w:numFmt w:val="bullet"/>
      <w:lvlText w:val="•"/>
      <w:lvlJc w:val="left"/>
      <w:pPr>
        <w:ind w:left="3586" w:hanging="281"/>
      </w:pPr>
      <w:rPr>
        <w:rFonts w:hint="default"/>
        <w:lang w:val="uk-UA" w:eastAsia="en-US" w:bidi="ar-SA"/>
      </w:rPr>
    </w:lvl>
    <w:lvl w:ilvl="5" w:tplc="A942C1DE">
      <w:numFmt w:val="bullet"/>
      <w:lvlText w:val="•"/>
      <w:lvlJc w:val="left"/>
      <w:pPr>
        <w:ind w:left="4699" w:hanging="281"/>
      </w:pPr>
      <w:rPr>
        <w:rFonts w:hint="default"/>
        <w:lang w:val="uk-UA" w:eastAsia="en-US" w:bidi="ar-SA"/>
      </w:rPr>
    </w:lvl>
    <w:lvl w:ilvl="6" w:tplc="D5A47288">
      <w:numFmt w:val="bullet"/>
      <w:lvlText w:val="•"/>
      <w:lvlJc w:val="left"/>
      <w:pPr>
        <w:ind w:left="5813" w:hanging="281"/>
      </w:pPr>
      <w:rPr>
        <w:rFonts w:hint="default"/>
        <w:lang w:val="uk-UA" w:eastAsia="en-US" w:bidi="ar-SA"/>
      </w:rPr>
    </w:lvl>
    <w:lvl w:ilvl="7" w:tplc="2AAC74EA">
      <w:numFmt w:val="bullet"/>
      <w:lvlText w:val="•"/>
      <w:lvlJc w:val="left"/>
      <w:pPr>
        <w:ind w:left="6926" w:hanging="281"/>
      </w:pPr>
      <w:rPr>
        <w:rFonts w:hint="default"/>
        <w:lang w:val="uk-UA" w:eastAsia="en-US" w:bidi="ar-SA"/>
      </w:rPr>
    </w:lvl>
    <w:lvl w:ilvl="8" w:tplc="9AC627F8">
      <w:numFmt w:val="bullet"/>
      <w:lvlText w:val="•"/>
      <w:lvlJc w:val="left"/>
      <w:pPr>
        <w:ind w:left="8039" w:hanging="281"/>
      </w:pPr>
      <w:rPr>
        <w:rFonts w:hint="default"/>
        <w:lang w:val="uk-UA" w:eastAsia="en-US" w:bidi="ar-SA"/>
      </w:rPr>
    </w:lvl>
  </w:abstractNum>
  <w:abstractNum w:abstractNumId="27" w15:restartNumberingAfterBreak="0">
    <w:nsid w:val="4AD9390D"/>
    <w:multiLevelType w:val="hybridMultilevel"/>
    <w:tmpl w:val="C7FCB898"/>
    <w:lvl w:ilvl="0" w:tplc="5B8466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2243DC"/>
    <w:multiLevelType w:val="multilevel"/>
    <w:tmpl w:val="12BC367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52E56246"/>
    <w:multiLevelType w:val="hybridMultilevel"/>
    <w:tmpl w:val="B226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261F5"/>
    <w:multiLevelType w:val="hybridMultilevel"/>
    <w:tmpl w:val="3A32F98E"/>
    <w:lvl w:ilvl="0" w:tplc="5B8466FC">
      <w:start w:val="1"/>
      <w:numFmt w:val="bullet"/>
      <w:lvlText w:val="–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55782634"/>
    <w:multiLevelType w:val="hybridMultilevel"/>
    <w:tmpl w:val="C9E04AB0"/>
    <w:lvl w:ilvl="0" w:tplc="5B8466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B43A81"/>
    <w:multiLevelType w:val="hybridMultilevel"/>
    <w:tmpl w:val="55CCF2A2"/>
    <w:lvl w:ilvl="0" w:tplc="B8E80B2C">
      <w:start w:val="1"/>
      <w:numFmt w:val="decimal"/>
      <w:lvlText w:val="%1."/>
      <w:lvlJc w:val="left"/>
      <w:pPr>
        <w:ind w:left="10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E8AAFBE">
      <w:numFmt w:val="bullet"/>
      <w:lvlText w:val="•"/>
      <w:lvlJc w:val="left"/>
      <w:pPr>
        <w:ind w:left="1962" w:hanging="281"/>
      </w:pPr>
      <w:rPr>
        <w:rFonts w:hint="default"/>
        <w:lang w:val="uk-UA" w:eastAsia="en-US" w:bidi="ar-SA"/>
      </w:rPr>
    </w:lvl>
    <w:lvl w:ilvl="2" w:tplc="9CF6221A">
      <w:numFmt w:val="bullet"/>
      <w:lvlText w:val="•"/>
      <w:lvlJc w:val="left"/>
      <w:pPr>
        <w:ind w:left="2885" w:hanging="281"/>
      </w:pPr>
      <w:rPr>
        <w:rFonts w:hint="default"/>
        <w:lang w:val="uk-UA" w:eastAsia="en-US" w:bidi="ar-SA"/>
      </w:rPr>
    </w:lvl>
    <w:lvl w:ilvl="3" w:tplc="C1FC8FA8">
      <w:numFmt w:val="bullet"/>
      <w:lvlText w:val="•"/>
      <w:lvlJc w:val="left"/>
      <w:pPr>
        <w:ind w:left="3807" w:hanging="281"/>
      </w:pPr>
      <w:rPr>
        <w:rFonts w:hint="default"/>
        <w:lang w:val="uk-UA" w:eastAsia="en-US" w:bidi="ar-SA"/>
      </w:rPr>
    </w:lvl>
    <w:lvl w:ilvl="4" w:tplc="B636E924">
      <w:numFmt w:val="bullet"/>
      <w:lvlText w:val="•"/>
      <w:lvlJc w:val="left"/>
      <w:pPr>
        <w:ind w:left="4730" w:hanging="281"/>
      </w:pPr>
      <w:rPr>
        <w:rFonts w:hint="default"/>
        <w:lang w:val="uk-UA" w:eastAsia="en-US" w:bidi="ar-SA"/>
      </w:rPr>
    </w:lvl>
    <w:lvl w:ilvl="5" w:tplc="C680B932">
      <w:numFmt w:val="bullet"/>
      <w:lvlText w:val="•"/>
      <w:lvlJc w:val="left"/>
      <w:pPr>
        <w:ind w:left="5653" w:hanging="281"/>
      </w:pPr>
      <w:rPr>
        <w:rFonts w:hint="default"/>
        <w:lang w:val="uk-UA" w:eastAsia="en-US" w:bidi="ar-SA"/>
      </w:rPr>
    </w:lvl>
    <w:lvl w:ilvl="6" w:tplc="4A8438A2">
      <w:numFmt w:val="bullet"/>
      <w:lvlText w:val="•"/>
      <w:lvlJc w:val="left"/>
      <w:pPr>
        <w:ind w:left="6575" w:hanging="281"/>
      </w:pPr>
      <w:rPr>
        <w:rFonts w:hint="default"/>
        <w:lang w:val="uk-UA" w:eastAsia="en-US" w:bidi="ar-SA"/>
      </w:rPr>
    </w:lvl>
    <w:lvl w:ilvl="7" w:tplc="FF90E5CE">
      <w:numFmt w:val="bullet"/>
      <w:lvlText w:val="•"/>
      <w:lvlJc w:val="left"/>
      <w:pPr>
        <w:ind w:left="7498" w:hanging="281"/>
      </w:pPr>
      <w:rPr>
        <w:rFonts w:hint="default"/>
        <w:lang w:val="uk-UA" w:eastAsia="en-US" w:bidi="ar-SA"/>
      </w:rPr>
    </w:lvl>
    <w:lvl w:ilvl="8" w:tplc="A2145870">
      <w:numFmt w:val="bullet"/>
      <w:lvlText w:val="•"/>
      <w:lvlJc w:val="left"/>
      <w:pPr>
        <w:ind w:left="8421" w:hanging="281"/>
      </w:pPr>
      <w:rPr>
        <w:rFonts w:hint="default"/>
        <w:lang w:val="uk-UA" w:eastAsia="en-US" w:bidi="ar-SA"/>
      </w:rPr>
    </w:lvl>
  </w:abstractNum>
  <w:abstractNum w:abstractNumId="33" w15:restartNumberingAfterBreak="0">
    <w:nsid w:val="5BAC22F8"/>
    <w:multiLevelType w:val="hybridMultilevel"/>
    <w:tmpl w:val="99E09DD6"/>
    <w:lvl w:ilvl="0" w:tplc="A1585626">
      <w:start w:val="1"/>
      <w:numFmt w:val="decimal"/>
      <w:lvlText w:val="%1."/>
      <w:lvlJc w:val="left"/>
      <w:pPr>
        <w:ind w:left="10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8842BF6">
      <w:numFmt w:val="bullet"/>
      <w:lvlText w:val="•"/>
      <w:lvlJc w:val="left"/>
      <w:pPr>
        <w:ind w:left="1962" w:hanging="281"/>
      </w:pPr>
      <w:rPr>
        <w:rFonts w:hint="default"/>
        <w:lang w:val="uk-UA" w:eastAsia="en-US" w:bidi="ar-SA"/>
      </w:rPr>
    </w:lvl>
    <w:lvl w:ilvl="2" w:tplc="EACC30D6">
      <w:numFmt w:val="bullet"/>
      <w:lvlText w:val="•"/>
      <w:lvlJc w:val="left"/>
      <w:pPr>
        <w:ind w:left="2885" w:hanging="281"/>
      </w:pPr>
      <w:rPr>
        <w:rFonts w:hint="default"/>
        <w:lang w:val="uk-UA" w:eastAsia="en-US" w:bidi="ar-SA"/>
      </w:rPr>
    </w:lvl>
    <w:lvl w:ilvl="3" w:tplc="FB3233AE">
      <w:numFmt w:val="bullet"/>
      <w:lvlText w:val="•"/>
      <w:lvlJc w:val="left"/>
      <w:pPr>
        <w:ind w:left="3807" w:hanging="281"/>
      </w:pPr>
      <w:rPr>
        <w:rFonts w:hint="default"/>
        <w:lang w:val="uk-UA" w:eastAsia="en-US" w:bidi="ar-SA"/>
      </w:rPr>
    </w:lvl>
    <w:lvl w:ilvl="4" w:tplc="09B60FFE">
      <w:numFmt w:val="bullet"/>
      <w:lvlText w:val="•"/>
      <w:lvlJc w:val="left"/>
      <w:pPr>
        <w:ind w:left="4730" w:hanging="281"/>
      </w:pPr>
      <w:rPr>
        <w:rFonts w:hint="default"/>
        <w:lang w:val="uk-UA" w:eastAsia="en-US" w:bidi="ar-SA"/>
      </w:rPr>
    </w:lvl>
    <w:lvl w:ilvl="5" w:tplc="DC22C054">
      <w:numFmt w:val="bullet"/>
      <w:lvlText w:val="•"/>
      <w:lvlJc w:val="left"/>
      <w:pPr>
        <w:ind w:left="5653" w:hanging="281"/>
      </w:pPr>
      <w:rPr>
        <w:rFonts w:hint="default"/>
        <w:lang w:val="uk-UA" w:eastAsia="en-US" w:bidi="ar-SA"/>
      </w:rPr>
    </w:lvl>
    <w:lvl w:ilvl="6" w:tplc="D18200B4">
      <w:numFmt w:val="bullet"/>
      <w:lvlText w:val="•"/>
      <w:lvlJc w:val="left"/>
      <w:pPr>
        <w:ind w:left="6575" w:hanging="281"/>
      </w:pPr>
      <w:rPr>
        <w:rFonts w:hint="default"/>
        <w:lang w:val="uk-UA" w:eastAsia="en-US" w:bidi="ar-SA"/>
      </w:rPr>
    </w:lvl>
    <w:lvl w:ilvl="7" w:tplc="5B761B88">
      <w:numFmt w:val="bullet"/>
      <w:lvlText w:val="•"/>
      <w:lvlJc w:val="left"/>
      <w:pPr>
        <w:ind w:left="7498" w:hanging="281"/>
      </w:pPr>
      <w:rPr>
        <w:rFonts w:hint="default"/>
        <w:lang w:val="uk-UA" w:eastAsia="en-US" w:bidi="ar-SA"/>
      </w:rPr>
    </w:lvl>
    <w:lvl w:ilvl="8" w:tplc="92540606">
      <w:numFmt w:val="bullet"/>
      <w:lvlText w:val="•"/>
      <w:lvlJc w:val="left"/>
      <w:pPr>
        <w:ind w:left="8421" w:hanging="281"/>
      </w:pPr>
      <w:rPr>
        <w:rFonts w:hint="default"/>
        <w:lang w:val="uk-UA" w:eastAsia="en-US" w:bidi="ar-SA"/>
      </w:rPr>
    </w:lvl>
  </w:abstractNum>
  <w:abstractNum w:abstractNumId="34" w15:restartNumberingAfterBreak="0">
    <w:nsid w:val="5C626CE5"/>
    <w:multiLevelType w:val="hybridMultilevel"/>
    <w:tmpl w:val="C54EB5E0"/>
    <w:lvl w:ilvl="0" w:tplc="D7208B1E">
      <w:start w:val="1"/>
      <w:numFmt w:val="decimal"/>
      <w:lvlText w:val="%1."/>
      <w:lvlJc w:val="left"/>
      <w:pPr>
        <w:ind w:left="22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9C88214">
      <w:start w:val="1"/>
      <w:numFmt w:val="decimal"/>
      <w:lvlText w:val="%2."/>
      <w:lvlJc w:val="left"/>
      <w:pPr>
        <w:ind w:left="10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B47A1B52">
      <w:numFmt w:val="bullet"/>
      <w:lvlText w:val="•"/>
      <w:lvlJc w:val="left"/>
      <w:pPr>
        <w:ind w:left="2065" w:hanging="281"/>
      </w:pPr>
      <w:rPr>
        <w:rFonts w:hint="default"/>
        <w:lang w:val="uk-UA" w:eastAsia="en-US" w:bidi="ar-SA"/>
      </w:rPr>
    </w:lvl>
    <w:lvl w:ilvl="3" w:tplc="961AE358">
      <w:numFmt w:val="bullet"/>
      <w:lvlText w:val="•"/>
      <w:lvlJc w:val="left"/>
      <w:pPr>
        <w:ind w:left="3090" w:hanging="281"/>
      </w:pPr>
      <w:rPr>
        <w:rFonts w:hint="default"/>
        <w:lang w:val="uk-UA" w:eastAsia="en-US" w:bidi="ar-SA"/>
      </w:rPr>
    </w:lvl>
    <w:lvl w:ilvl="4" w:tplc="2A34563E">
      <w:numFmt w:val="bullet"/>
      <w:lvlText w:val="•"/>
      <w:lvlJc w:val="left"/>
      <w:pPr>
        <w:ind w:left="4115" w:hanging="281"/>
      </w:pPr>
      <w:rPr>
        <w:rFonts w:hint="default"/>
        <w:lang w:val="uk-UA" w:eastAsia="en-US" w:bidi="ar-SA"/>
      </w:rPr>
    </w:lvl>
    <w:lvl w:ilvl="5" w:tplc="F2A8B3EA">
      <w:numFmt w:val="bullet"/>
      <w:lvlText w:val="•"/>
      <w:lvlJc w:val="left"/>
      <w:pPr>
        <w:ind w:left="5140" w:hanging="281"/>
      </w:pPr>
      <w:rPr>
        <w:rFonts w:hint="default"/>
        <w:lang w:val="uk-UA" w:eastAsia="en-US" w:bidi="ar-SA"/>
      </w:rPr>
    </w:lvl>
    <w:lvl w:ilvl="6" w:tplc="C4C675DE">
      <w:numFmt w:val="bullet"/>
      <w:lvlText w:val="•"/>
      <w:lvlJc w:val="left"/>
      <w:pPr>
        <w:ind w:left="6165" w:hanging="281"/>
      </w:pPr>
      <w:rPr>
        <w:rFonts w:hint="default"/>
        <w:lang w:val="uk-UA" w:eastAsia="en-US" w:bidi="ar-SA"/>
      </w:rPr>
    </w:lvl>
    <w:lvl w:ilvl="7" w:tplc="608EB8A4">
      <w:numFmt w:val="bullet"/>
      <w:lvlText w:val="•"/>
      <w:lvlJc w:val="left"/>
      <w:pPr>
        <w:ind w:left="7190" w:hanging="281"/>
      </w:pPr>
      <w:rPr>
        <w:rFonts w:hint="default"/>
        <w:lang w:val="uk-UA" w:eastAsia="en-US" w:bidi="ar-SA"/>
      </w:rPr>
    </w:lvl>
    <w:lvl w:ilvl="8" w:tplc="DEFC1830">
      <w:numFmt w:val="bullet"/>
      <w:lvlText w:val="•"/>
      <w:lvlJc w:val="left"/>
      <w:pPr>
        <w:ind w:left="8216" w:hanging="281"/>
      </w:pPr>
      <w:rPr>
        <w:rFonts w:hint="default"/>
        <w:lang w:val="uk-UA" w:eastAsia="en-US" w:bidi="ar-SA"/>
      </w:rPr>
    </w:lvl>
  </w:abstractNum>
  <w:abstractNum w:abstractNumId="35" w15:restartNumberingAfterBreak="0">
    <w:nsid w:val="5F922E19"/>
    <w:multiLevelType w:val="hybridMultilevel"/>
    <w:tmpl w:val="8836174A"/>
    <w:lvl w:ilvl="0" w:tplc="E55EFBF0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2086502">
      <w:numFmt w:val="bullet"/>
      <w:lvlText w:val="•"/>
      <w:lvlJc w:val="left"/>
      <w:pPr>
        <w:ind w:left="1872" w:hanging="360"/>
      </w:pPr>
      <w:rPr>
        <w:rFonts w:hint="default"/>
        <w:lang w:val="uk-UA" w:eastAsia="en-US" w:bidi="ar-SA"/>
      </w:rPr>
    </w:lvl>
    <w:lvl w:ilvl="2" w:tplc="9168D5C6">
      <w:numFmt w:val="bullet"/>
      <w:lvlText w:val="•"/>
      <w:lvlJc w:val="left"/>
      <w:pPr>
        <w:ind w:left="2805" w:hanging="360"/>
      </w:pPr>
      <w:rPr>
        <w:rFonts w:hint="default"/>
        <w:lang w:val="uk-UA" w:eastAsia="en-US" w:bidi="ar-SA"/>
      </w:rPr>
    </w:lvl>
    <w:lvl w:ilvl="3" w:tplc="8A1611CE">
      <w:numFmt w:val="bullet"/>
      <w:lvlText w:val="•"/>
      <w:lvlJc w:val="left"/>
      <w:pPr>
        <w:ind w:left="3737" w:hanging="360"/>
      </w:pPr>
      <w:rPr>
        <w:rFonts w:hint="default"/>
        <w:lang w:val="uk-UA" w:eastAsia="en-US" w:bidi="ar-SA"/>
      </w:rPr>
    </w:lvl>
    <w:lvl w:ilvl="4" w:tplc="5C34C2E2">
      <w:numFmt w:val="bullet"/>
      <w:lvlText w:val="•"/>
      <w:lvlJc w:val="left"/>
      <w:pPr>
        <w:ind w:left="4670" w:hanging="360"/>
      </w:pPr>
      <w:rPr>
        <w:rFonts w:hint="default"/>
        <w:lang w:val="uk-UA" w:eastAsia="en-US" w:bidi="ar-SA"/>
      </w:rPr>
    </w:lvl>
    <w:lvl w:ilvl="5" w:tplc="152CBA94">
      <w:numFmt w:val="bullet"/>
      <w:lvlText w:val="•"/>
      <w:lvlJc w:val="left"/>
      <w:pPr>
        <w:ind w:left="5603" w:hanging="360"/>
      </w:pPr>
      <w:rPr>
        <w:rFonts w:hint="default"/>
        <w:lang w:val="uk-UA" w:eastAsia="en-US" w:bidi="ar-SA"/>
      </w:rPr>
    </w:lvl>
    <w:lvl w:ilvl="6" w:tplc="5556411C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3D84630C">
      <w:numFmt w:val="bullet"/>
      <w:lvlText w:val="•"/>
      <w:lvlJc w:val="left"/>
      <w:pPr>
        <w:ind w:left="7468" w:hanging="360"/>
      </w:pPr>
      <w:rPr>
        <w:rFonts w:hint="default"/>
        <w:lang w:val="uk-UA" w:eastAsia="en-US" w:bidi="ar-SA"/>
      </w:rPr>
    </w:lvl>
    <w:lvl w:ilvl="8" w:tplc="4230793A">
      <w:numFmt w:val="bullet"/>
      <w:lvlText w:val="•"/>
      <w:lvlJc w:val="left"/>
      <w:pPr>
        <w:ind w:left="8401" w:hanging="360"/>
      </w:pPr>
      <w:rPr>
        <w:rFonts w:hint="default"/>
        <w:lang w:val="uk-UA" w:eastAsia="en-US" w:bidi="ar-SA"/>
      </w:rPr>
    </w:lvl>
  </w:abstractNum>
  <w:abstractNum w:abstractNumId="36" w15:restartNumberingAfterBreak="0">
    <w:nsid w:val="64C36127"/>
    <w:multiLevelType w:val="hybridMultilevel"/>
    <w:tmpl w:val="AF30622C"/>
    <w:lvl w:ilvl="0" w:tplc="C7E0991E">
      <w:start w:val="1"/>
      <w:numFmt w:val="decimal"/>
      <w:lvlText w:val="%1."/>
      <w:lvlJc w:val="left"/>
      <w:pPr>
        <w:ind w:left="13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F7607B0">
      <w:numFmt w:val="bullet"/>
      <w:lvlText w:val="•"/>
      <w:lvlJc w:val="left"/>
      <w:pPr>
        <w:ind w:left="2196" w:hanging="360"/>
      </w:pPr>
      <w:rPr>
        <w:rFonts w:hint="default"/>
        <w:lang w:val="uk-UA" w:eastAsia="en-US" w:bidi="ar-SA"/>
      </w:rPr>
    </w:lvl>
    <w:lvl w:ilvl="2" w:tplc="3188B040">
      <w:numFmt w:val="bullet"/>
      <w:lvlText w:val="•"/>
      <w:lvlJc w:val="left"/>
      <w:pPr>
        <w:ind w:left="3093" w:hanging="360"/>
      </w:pPr>
      <w:rPr>
        <w:rFonts w:hint="default"/>
        <w:lang w:val="uk-UA" w:eastAsia="en-US" w:bidi="ar-SA"/>
      </w:rPr>
    </w:lvl>
    <w:lvl w:ilvl="3" w:tplc="36C8DE86">
      <w:numFmt w:val="bullet"/>
      <w:lvlText w:val="•"/>
      <w:lvlJc w:val="left"/>
      <w:pPr>
        <w:ind w:left="3989" w:hanging="360"/>
      </w:pPr>
      <w:rPr>
        <w:rFonts w:hint="default"/>
        <w:lang w:val="uk-UA" w:eastAsia="en-US" w:bidi="ar-SA"/>
      </w:rPr>
    </w:lvl>
    <w:lvl w:ilvl="4" w:tplc="42B69B26">
      <w:numFmt w:val="bullet"/>
      <w:lvlText w:val="•"/>
      <w:lvlJc w:val="left"/>
      <w:pPr>
        <w:ind w:left="4886" w:hanging="360"/>
      </w:pPr>
      <w:rPr>
        <w:rFonts w:hint="default"/>
        <w:lang w:val="uk-UA" w:eastAsia="en-US" w:bidi="ar-SA"/>
      </w:rPr>
    </w:lvl>
    <w:lvl w:ilvl="5" w:tplc="851C1ED2">
      <w:numFmt w:val="bullet"/>
      <w:lvlText w:val="•"/>
      <w:lvlJc w:val="left"/>
      <w:pPr>
        <w:ind w:left="5783" w:hanging="360"/>
      </w:pPr>
      <w:rPr>
        <w:rFonts w:hint="default"/>
        <w:lang w:val="uk-UA" w:eastAsia="en-US" w:bidi="ar-SA"/>
      </w:rPr>
    </w:lvl>
    <w:lvl w:ilvl="6" w:tplc="E05CCC34">
      <w:numFmt w:val="bullet"/>
      <w:lvlText w:val="•"/>
      <w:lvlJc w:val="left"/>
      <w:pPr>
        <w:ind w:left="6679" w:hanging="360"/>
      </w:pPr>
      <w:rPr>
        <w:rFonts w:hint="default"/>
        <w:lang w:val="uk-UA" w:eastAsia="en-US" w:bidi="ar-SA"/>
      </w:rPr>
    </w:lvl>
    <w:lvl w:ilvl="7" w:tplc="7A2A1BF4">
      <w:numFmt w:val="bullet"/>
      <w:lvlText w:val="•"/>
      <w:lvlJc w:val="left"/>
      <w:pPr>
        <w:ind w:left="7576" w:hanging="360"/>
      </w:pPr>
      <w:rPr>
        <w:rFonts w:hint="default"/>
        <w:lang w:val="uk-UA" w:eastAsia="en-US" w:bidi="ar-SA"/>
      </w:rPr>
    </w:lvl>
    <w:lvl w:ilvl="8" w:tplc="E3306868">
      <w:numFmt w:val="bullet"/>
      <w:lvlText w:val="•"/>
      <w:lvlJc w:val="left"/>
      <w:pPr>
        <w:ind w:left="8473" w:hanging="360"/>
      </w:pPr>
      <w:rPr>
        <w:rFonts w:hint="default"/>
        <w:lang w:val="uk-UA" w:eastAsia="en-US" w:bidi="ar-SA"/>
      </w:rPr>
    </w:lvl>
  </w:abstractNum>
  <w:abstractNum w:abstractNumId="37" w15:restartNumberingAfterBreak="0">
    <w:nsid w:val="658D214C"/>
    <w:multiLevelType w:val="hybridMultilevel"/>
    <w:tmpl w:val="2C0C4AE0"/>
    <w:lvl w:ilvl="0" w:tplc="DB72595E">
      <w:start w:val="1"/>
      <w:numFmt w:val="decimal"/>
      <w:lvlText w:val="%1."/>
      <w:lvlJc w:val="left"/>
      <w:pPr>
        <w:ind w:left="106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AEA2124">
      <w:start w:val="1"/>
      <w:numFmt w:val="decimal"/>
      <w:lvlText w:val="%2."/>
      <w:lvlJc w:val="left"/>
      <w:pPr>
        <w:ind w:left="13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A5F63CEA">
      <w:numFmt w:val="bullet"/>
      <w:lvlText w:val="•"/>
      <w:lvlJc w:val="left"/>
      <w:pPr>
        <w:ind w:left="2296" w:hanging="360"/>
      </w:pPr>
      <w:rPr>
        <w:rFonts w:hint="default"/>
        <w:lang w:val="uk-UA" w:eastAsia="en-US" w:bidi="ar-SA"/>
      </w:rPr>
    </w:lvl>
    <w:lvl w:ilvl="3" w:tplc="34A88D7A">
      <w:numFmt w:val="bullet"/>
      <w:lvlText w:val="•"/>
      <w:lvlJc w:val="left"/>
      <w:pPr>
        <w:ind w:left="3292" w:hanging="360"/>
      </w:pPr>
      <w:rPr>
        <w:rFonts w:hint="default"/>
        <w:lang w:val="uk-UA" w:eastAsia="en-US" w:bidi="ar-SA"/>
      </w:rPr>
    </w:lvl>
    <w:lvl w:ilvl="4" w:tplc="0C4E8C94">
      <w:numFmt w:val="bullet"/>
      <w:lvlText w:val="•"/>
      <w:lvlJc w:val="left"/>
      <w:pPr>
        <w:ind w:left="4288" w:hanging="360"/>
      </w:pPr>
      <w:rPr>
        <w:rFonts w:hint="default"/>
        <w:lang w:val="uk-UA" w:eastAsia="en-US" w:bidi="ar-SA"/>
      </w:rPr>
    </w:lvl>
    <w:lvl w:ilvl="5" w:tplc="A0349DA8">
      <w:numFmt w:val="bullet"/>
      <w:lvlText w:val="•"/>
      <w:lvlJc w:val="left"/>
      <w:pPr>
        <w:ind w:left="5285" w:hanging="360"/>
      </w:pPr>
      <w:rPr>
        <w:rFonts w:hint="default"/>
        <w:lang w:val="uk-UA" w:eastAsia="en-US" w:bidi="ar-SA"/>
      </w:rPr>
    </w:lvl>
    <w:lvl w:ilvl="6" w:tplc="E3D065B0">
      <w:numFmt w:val="bullet"/>
      <w:lvlText w:val="•"/>
      <w:lvlJc w:val="left"/>
      <w:pPr>
        <w:ind w:left="6281" w:hanging="360"/>
      </w:pPr>
      <w:rPr>
        <w:rFonts w:hint="default"/>
        <w:lang w:val="uk-UA" w:eastAsia="en-US" w:bidi="ar-SA"/>
      </w:rPr>
    </w:lvl>
    <w:lvl w:ilvl="7" w:tplc="7A4C303E">
      <w:numFmt w:val="bullet"/>
      <w:lvlText w:val="•"/>
      <w:lvlJc w:val="left"/>
      <w:pPr>
        <w:ind w:left="7277" w:hanging="360"/>
      </w:pPr>
      <w:rPr>
        <w:rFonts w:hint="default"/>
        <w:lang w:val="uk-UA" w:eastAsia="en-US" w:bidi="ar-SA"/>
      </w:rPr>
    </w:lvl>
    <w:lvl w:ilvl="8" w:tplc="08DC5076">
      <w:numFmt w:val="bullet"/>
      <w:lvlText w:val="•"/>
      <w:lvlJc w:val="left"/>
      <w:pPr>
        <w:ind w:left="8273" w:hanging="360"/>
      </w:pPr>
      <w:rPr>
        <w:rFonts w:hint="default"/>
        <w:lang w:val="uk-UA" w:eastAsia="en-US" w:bidi="ar-SA"/>
      </w:rPr>
    </w:lvl>
  </w:abstractNum>
  <w:abstractNum w:abstractNumId="38" w15:restartNumberingAfterBreak="0">
    <w:nsid w:val="6A545946"/>
    <w:multiLevelType w:val="hybridMultilevel"/>
    <w:tmpl w:val="45E26C24"/>
    <w:lvl w:ilvl="0" w:tplc="4420E5A2">
      <w:start w:val="1"/>
      <w:numFmt w:val="decimal"/>
      <w:lvlText w:val="%1."/>
      <w:lvlJc w:val="left"/>
      <w:pPr>
        <w:ind w:left="15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CF4D248">
      <w:start w:val="1"/>
      <w:numFmt w:val="decimal"/>
      <w:lvlText w:val="%2."/>
      <w:lvlJc w:val="left"/>
      <w:pPr>
        <w:ind w:left="15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B276EFEE">
      <w:numFmt w:val="bullet"/>
      <w:lvlText w:val="•"/>
      <w:lvlJc w:val="left"/>
      <w:pPr>
        <w:ind w:left="2068" w:hanging="284"/>
      </w:pPr>
      <w:rPr>
        <w:rFonts w:hint="default"/>
        <w:lang w:val="uk-UA" w:eastAsia="en-US" w:bidi="ar-SA"/>
      </w:rPr>
    </w:lvl>
    <w:lvl w:ilvl="3" w:tplc="385CA7E4">
      <w:numFmt w:val="bullet"/>
      <w:lvlText w:val="•"/>
      <w:lvlJc w:val="left"/>
      <w:pPr>
        <w:ind w:left="3022" w:hanging="284"/>
      </w:pPr>
      <w:rPr>
        <w:rFonts w:hint="default"/>
        <w:lang w:val="uk-UA" w:eastAsia="en-US" w:bidi="ar-SA"/>
      </w:rPr>
    </w:lvl>
    <w:lvl w:ilvl="4" w:tplc="428423DE">
      <w:numFmt w:val="bullet"/>
      <w:lvlText w:val="•"/>
      <w:lvlJc w:val="left"/>
      <w:pPr>
        <w:ind w:left="3976" w:hanging="284"/>
      </w:pPr>
      <w:rPr>
        <w:rFonts w:hint="default"/>
        <w:lang w:val="uk-UA" w:eastAsia="en-US" w:bidi="ar-SA"/>
      </w:rPr>
    </w:lvl>
    <w:lvl w:ilvl="5" w:tplc="42DA2F68">
      <w:numFmt w:val="bullet"/>
      <w:lvlText w:val="•"/>
      <w:lvlJc w:val="left"/>
      <w:pPr>
        <w:ind w:left="4930" w:hanging="284"/>
      </w:pPr>
      <w:rPr>
        <w:rFonts w:hint="default"/>
        <w:lang w:val="uk-UA" w:eastAsia="en-US" w:bidi="ar-SA"/>
      </w:rPr>
    </w:lvl>
    <w:lvl w:ilvl="6" w:tplc="FCF2958A">
      <w:numFmt w:val="bullet"/>
      <w:lvlText w:val="•"/>
      <w:lvlJc w:val="left"/>
      <w:pPr>
        <w:ind w:left="5884" w:hanging="284"/>
      </w:pPr>
      <w:rPr>
        <w:rFonts w:hint="default"/>
        <w:lang w:val="uk-UA" w:eastAsia="en-US" w:bidi="ar-SA"/>
      </w:rPr>
    </w:lvl>
    <w:lvl w:ilvl="7" w:tplc="6F0A4034">
      <w:numFmt w:val="bullet"/>
      <w:lvlText w:val="•"/>
      <w:lvlJc w:val="left"/>
      <w:pPr>
        <w:ind w:left="6838" w:hanging="284"/>
      </w:pPr>
      <w:rPr>
        <w:rFonts w:hint="default"/>
        <w:lang w:val="uk-UA" w:eastAsia="en-US" w:bidi="ar-SA"/>
      </w:rPr>
    </w:lvl>
    <w:lvl w:ilvl="8" w:tplc="6450DD94">
      <w:numFmt w:val="bullet"/>
      <w:lvlText w:val="•"/>
      <w:lvlJc w:val="left"/>
      <w:pPr>
        <w:ind w:left="7792" w:hanging="284"/>
      </w:pPr>
      <w:rPr>
        <w:rFonts w:hint="default"/>
        <w:lang w:val="uk-UA" w:eastAsia="en-US" w:bidi="ar-SA"/>
      </w:rPr>
    </w:lvl>
  </w:abstractNum>
  <w:abstractNum w:abstractNumId="39" w15:restartNumberingAfterBreak="0">
    <w:nsid w:val="71157735"/>
    <w:multiLevelType w:val="multilevel"/>
    <w:tmpl w:val="175A4F6E"/>
    <w:lvl w:ilvl="0">
      <w:start w:val="7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40" w15:restartNumberingAfterBreak="0">
    <w:nsid w:val="726E316F"/>
    <w:multiLevelType w:val="hybridMultilevel"/>
    <w:tmpl w:val="494C6FA8"/>
    <w:lvl w:ilvl="0" w:tplc="AEE86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color w:val="231F20"/>
        <w:spacing w:val="-2"/>
        <w:w w:val="92"/>
        <w:sz w:val="2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387BC8"/>
    <w:multiLevelType w:val="hybridMultilevel"/>
    <w:tmpl w:val="EAF2FAA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2" w15:restartNumberingAfterBreak="0">
    <w:nsid w:val="75C55275"/>
    <w:multiLevelType w:val="hybridMultilevel"/>
    <w:tmpl w:val="4EAED0B4"/>
    <w:lvl w:ilvl="0" w:tplc="F8543312">
      <w:start w:val="1"/>
      <w:numFmt w:val="decimal"/>
      <w:lvlText w:val="%1."/>
      <w:lvlJc w:val="left"/>
      <w:pPr>
        <w:ind w:left="718" w:hanging="360"/>
      </w:pPr>
      <w:rPr>
        <w:rFonts w:ascii="Times New Roman" w:hAnsi="Times New Roman" w:cs="Cambria" w:hint="default"/>
        <w:b w:val="0"/>
        <w:i w:val="0"/>
        <w:w w:val="87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3" w15:restartNumberingAfterBreak="0">
    <w:nsid w:val="7C5F0F72"/>
    <w:multiLevelType w:val="multilevel"/>
    <w:tmpl w:val="615CA134"/>
    <w:lvl w:ilvl="0">
      <w:start w:val="1"/>
      <w:numFmt w:val="decimal"/>
      <w:lvlText w:val="%1."/>
      <w:lvlJc w:val="left"/>
      <w:pPr>
        <w:ind w:left="1437" w:hanging="87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num w:numId="1">
    <w:abstractNumId w:val="9"/>
  </w:num>
  <w:num w:numId="2">
    <w:abstractNumId w:val="15"/>
  </w:num>
  <w:num w:numId="3">
    <w:abstractNumId w:val="24"/>
  </w:num>
  <w:num w:numId="4">
    <w:abstractNumId w:val="28"/>
  </w:num>
  <w:num w:numId="5">
    <w:abstractNumId w:val="43"/>
  </w:num>
  <w:num w:numId="6">
    <w:abstractNumId w:val="39"/>
  </w:num>
  <w:num w:numId="7">
    <w:abstractNumId w:val="25"/>
  </w:num>
  <w:num w:numId="8">
    <w:abstractNumId w:val="41"/>
  </w:num>
  <w:num w:numId="9">
    <w:abstractNumId w:val="30"/>
  </w:num>
  <w:num w:numId="10">
    <w:abstractNumId w:val="3"/>
  </w:num>
  <w:num w:numId="11">
    <w:abstractNumId w:val="19"/>
  </w:num>
  <w:num w:numId="12">
    <w:abstractNumId w:val="10"/>
  </w:num>
  <w:num w:numId="13">
    <w:abstractNumId w:val="38"/>
  </w:num>
  <w:num w:numId="14">
    <w:abstractNumId w:val="5"/>
  </w:num>
  <w:num w:numId="15">
    <w:abstractNumId w:val="42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1"/>
  </w:num>
  <w:num w:numId="19">
    <w:abstractNumId w:val="4"/>
  </w:num>
  <w:num w:numId="20">
    <w:abstractNumId w:val="11"/>
  </w:num>
  <w:num w:numId="21">
    <w:abstractNumId w:val="27"/>
  </w:num>
  <w:num w:numId="22">
    <w:abstractNumId w:val="16"/>
  </w:num>
  <w:num w:numId="23">
    <w:abstractNumId w:val="18"/>
  </w:num>
  <w:num w:numId="24">
    <w:abstractNumId w:val="32"/>
  </w:num>
  <w:num w:numId="25">
    <w:abstractNumId w:val="14"/>
  </w:num>
  <w:num w:numId="26">
    <w:abstractNumId w:val="21"/>
  </w:num>
  <w:num w:numId="27">
    <w:abstractNumId w:val="20"/>
  </w:num>
  <w:num w:numId="28">
    <w:abstractNumId w:val="34"/>
  </w:num>
  <w:num w:numId="29">
    <w:abstractNumId w:val="12"/>
  </w:num>
  <w:num w:numId="30">
    <w:abstractNumId w:val="1"/>
  </w:num>
  <w:num w:numId="31">
    <w:abstractNumId w:val="36"/>
  </w:num>
  <w:num w:numId="32">
    <w:abstractNumId w:val="37"/>
  </w:num>
  <w:num w:numId="33">
    <w:abstractNumId w:val="6"/>
  </w:num>
  <w:num w:numId="34">
    <w:abstractNumId w:val="8"/>
  </w:num>
  <w:num w:numId="35">
    <w:abstractNumId w:val="33"/>
  </w:num>
  <w:num w:numId="36">
    <w:abstractNumId w:val="26"/>
  </w:num>
  <w:num w:numId="37">
    <w:abstractNumId w:val="35"/>
  </w:num>
  <w:num w:numId="38">
    <w:abstractNumId w:val="2"/>
  </w:num>
  <w:num w:numId="39">
    <w:abstractNumId w:val="7"/>
  </w:num>
  <w:num w:numId="40">
    <w:abstractNumId w:val="17"/>
  </w:num>
  <w:num w:numId="41">
    <w:abstractNumId w:val="29"/>
  </w:num>
  <w:num w:numId="42">
    <w:abstractNumId w:val="22"/>
  </w:num>
  <w:num w:numId="43">
    <w:abstractNumId w:val="40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41ED"/>
    <w:rsid w:val="0000252B"/>
    <w:rsid w:val="0001435B"/>
    <w:rsid w:val="000158C9"/>
    <w:rsid w:val="00024D2E"/>
    <w:rsid w:val="0005263F"/>
    <w:rsid w:val="00080A9D"/>
    <w:rsid w:val="000E1AE7"/>
    <w:rsid w:val="001106F7"/>
    <w:rsid w:val="00151114"/>
    <w:rsid w:val="00152BC9"/>
    <w:rsid w:val="00165111"/>
    <w:rsid w:val="0017597E"/>
    <w:rsid w:val="00193E6E"/>
    <w:rsid w:val="001C22B0"/>
    <w:rsid w:val="001C4F37"/>
    <w:rsid w:val="001E02E3"/>
    <w:rsid w:val="001F349F"/>
    <w:rsid w:val="00207EED"/>
    <w:rsid w:val="00236BDA"/>
    <w:rsid w:val="002401B1"/>
    <w:rsid w:val="00240FD7"/>
    <w:rsid w:val="00253071"/>
    <w:rsid w:val="002767B4"/>
    <w:rsid w:val="002847C8"/>
    <w:rsid w:val="002A7335"/>
    <w:rsid w:val="002E7705"/>
    <w:rsid w:val="003100F6"/>
    <w:rsid w:val="00334BFC"/>
    <w:rsid w:val="003A04A3"/>
    <w:rsid w:val="003C41ED"/>
    <w:rsid w:val="003E6901"/>
    <w:rsid w:val="003F64DD"/>
    <w:rsid w:val="00472741"/>
    <w:rsid w:val="004821BB"/>
    <w:rsid w:val="004A2FAF"/>
    <w:rsid w:val="00680125"/>
    <w:rsid w:val="006E7136"/>
    <w:rsid w:val="00711D9D"/>
    <w:rsid w:val="007147F5"/>
    <w:rsid w:val="00787AED"/>
    <w:rsid w:val="007907B4"/>
    <w:rsid w:val="007F3430"/>
    <w:rsid w:val="008600E9"/>
    <w:rsid w:val="00895C9E"/>
    <w:rsid w:val="008E1464"/>
    <w:rsid w:val="0092023F"/>
    <w:rsid w:val="00922531"/>
    <w:rsid w:val="009537C0"/>
    <w:rsid w:val="0099039E"/>
    <w:rsid w:val="009F3147"/>
    <w:rsid w:val="00A71D64"/>
    <w:rsid w:val="00A72B76"/>
    <w:rsid w:val="00A96EE2"/>
    <w:rsid w:val="00AB206C"/>
    <w:rsid w:val="00AD2171"/>
    <w:rsid w:val="00B956ED"/>
    <w:rsid w:val="00BA13CA"/>
    <w:rsid w:val="00BA30B9"/>
    <w:rsid w:val="00BB13D3"/>
    <w:rsid w:val="00BB1EC8"/>
    <w:rsid w:val="00BC1932"/>
    <w:rsid w:val="00BC4371"/>
    <w:rsid w:val="00BE0808"/>
    <w:rsid w:val="00C63352"/>
    <w:rsid w:val="00CD7CED"/>
    <w:rsid w:val="00D00BCE"/>
    <w:rsid w:val="00D70D4B"/>
    <w:rsid w:val="00DD57F6"/>
    <w:rsid w:val="00E07EB4"/>
    <w:rsid w:val="00E20836"/>
    <w:rsid w:val="00E36CBC"/>
    <w:rsid w:val="00E504EB"/>
    <w:rsid w:val="00E71D94"/>
    <w:rsid w:val="00E940B4"/>
    <w:rsid w:val="00EA2E44"/>
    <w:rsid w:val="00EB5AC1"/>
    <w:rsid w:val="00EC14C4"/>
    <w:rsid w:val="00ED1C5C"/>
    <w:rsid w:val="00ED7429"/>
    <w:rsid w:val="00F266B3"/>
    <w:rsid w:val="00FA0D2E"/>
    <w:rsid w:val="00FD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051F"/>
  <w15:docId w15:val="{136A03EF-4823-468E-9C78-028C8E85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1">
    <w:name w:val="heading 1"/>
    <w:basedOn w:val="a"/>
    <w:next w:val="a"/>
    <w:pPr>
      <w:keepNext/>
      <w:tabs>
        <w:tab w:val="num" w:pos="1850"/>
      </w:tabs>
      <w:spacing w:after="240"/>
      <w:ind w:left="1850"/>
      <w:jc w:val="center"/>
    </w:pPr>
    <w:rPr>
      <w:rFonts w:ascii="Arial" w:hAnsi="Arial" w:cs="Arial"/>
      <w:b/>
      <w:bCs/>
      <w:caps/>
      <w:sz w:val="20"/>
      <w:szCs w:val="20"/>
    </w:rPr>
  </w:style>
  <w:style w:type="paragraph" w:styleId="2">
    <w:name w:val="heading 2"/>
    <w:basedOn w:val="a"/>
    <w:next w:val="a"/>
    <w:pPr>
      <w:keepNext/>
      <w:suppressAutoHyphens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pPr>
      <w:keepNext/>
      <w:tabs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pPr>
      <w:keepNext/>
      <w:widowControl w:val="0"/>
      <w:ind w:left="0" w:firstLine="560"/>
      <w:outlineLvl w:val="3"/>
    </w:pPr>
    <w:rPr>
      <w:b/>
      <w:bCs/>
      <w:i/>
      <w:iCs/>
      <w:sz w:val="20"/>
      <w:szCs w:val="20"/>
    </w:rPr>
  </w:style>
  <w:style w:type="paragraph" w:styleId="5">
    <w:name w:val="heading 5"/>
    <w:basedOn w:val="a"/>
    <w:next w:val="a"/>
    <w:pPr>
      <w:suppressAutoHyphens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pPr>
      <w:suppressAutoHyphens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paragraph" w:styleId="7">
    <w:name w:val="heading 7"/>
    <w:basedOn w:val="a"/>
    <w:next w:val="a"/>
    <w:pPr>
      <w:keepNext/>
      <w:ind w:left="1320" w:firstLine="0"/>
      <w:jc w:val="center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pPr>
      <w:ind w:firstLine="295"/>
      <w:jc w:val="both"/>
    </w:pPr>
    <w:rPr>
      <w:sz w:val="19"/>
      <w:szCs w:val="19"/>
      <w:lang w:val="ru-RU"/>
    </w:rPr>
  </w:style>
  <w:style w:type="paragraph" w:styleId="a5">
    <w:name w:val="Body Text"/>
    <w:basedOn w:val="a"/>
    <w:pPr>
      <w:spacing w:after="120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30">
    <w:name w:val="Body Text 3"/>
    <w:basedOn w:val="a"/>
    <w:pPr>
      <w:suppressAutoHyphens/>
      <w:spacing w:after="120"/>
    </w:pPr>
    <w:rPr>
      <w:sz w:val="16"/>
      <w:szCs w:val="16"/>
      <w:lang w:val="ru-RU" w:eastAsia="ru-RU"/>
    </w:rPr>
  </w:style>
  <w:style w:type="character" w:customStyle="1" w:styleId="31">
    <w:name w:val="Основной текст 3 Знак"/>
    <w:rPr>
      <w:w w:val="100"/>
      <w:position w:val="-1"/>
      <w:sz w:val="16"/>
      <w:szCs w:val="16"/>
      <w:effect w:val="none"/>
      <w:vertAlign w:val="baseline"/>
      <w:cs w:val="0"/>
      <w:em w:val="none"/>
      <w:lang w:val="ru-RU" w:eastAsia="ru-RU" w:bidi="ar-SA"/>
    </w:rPr>
  </w:style>
  <w:style w:type="character" w:customStyle="1" w:styleId="10">
    <w:name w:val="Заголовок 1 Знак"/>
    <w:rPr>
      <w:rFonts w:ascii="Arial" w:hAnsi="Arial" w:cs="Arial"/>
      <w:b/>
      <w:bCs/>
      <w:caps/>
      <w:w w:val="100"/>
      <w:position w:val="-1"/>
      <w:effect w:val="none"/>
      <w:vertAlign w:val="baseline"/>
      <w:cs w:val="0"/>
      <w:em w:val="none"/>
      <w:lang w:val="uk-UA" w:eastAsia="ar-SA" w:bidi="ar-SA"/>
    </w:rPr>
  </w:style>
  <w:style w:type="character" w:customStyle="1" w:styleId="20">
    <w:name w:val="Заголовок 2 Знак"/>
    <w:rPr>
      <w:rFonts w:ascii="Arial" w:eastAsia="Calibri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ru-RU" w:eastAsia="ru-RU" w:bidi="ar-SA"/>
    </w:rPr>
  </w:style>
  <w:style w:type="character" w:customStyle="1" w:styleId="50">
    <w:name w:val="Заголовок 5 Знак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ru-RU" w:eastAsia="ru-RU" w:bidi="ar-SA"/>
    </w:rPr>
  </w:style>
  <w:style w:type="character" w:customStyle="1" w:styleId="60">
    <w:name w:val="Заголовок 6 Знак"/>
    <w:rPr>
      <w:b/>
      <w:bCs/>
      <w:w w:val="100"/>
      <w:position w:val="-1"/>
      <w:sz w:val="22"/>
      <w:szCs w:val="22"/>
      <w:effect w:val="none"/>
      <w:vertAlign w:val="baseline"/>
      <w:cs w:val="0"/>
      <w:em w:val="none"/>
      <w:lang w:val="ru-RU" w:eastAsia="ru-RU" w:bidi="ar-SA"/>
    </w:rPr>
  </w:style>
  <w:style w:type="paragraph" w:styleId="a8">
    <w:name w:val="Normal (Web)"/>
    <w:basedOn w:val="a"/>
    <w:pPr>
      <w:suppressAutoHyphens/>
      <w:spacing w:before="100" w:beforeAutospacing="1" w:after="100" w:afterAutospacing="1"/>
    </w:pPr>
    <w:rPr>
      <w:lang w:val="ru-RU" w:eastAsia="ru-RU"/>
    </w:rPr>
  </w:style>
  <w:style w:type="table" w:styleId="a9">
    <w:name w:val="Table Grid"/>
    <w:basedOn w:val="a1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val="ru-RU" w:eastAsia="ko-KR"/>
    </w:rPr>
  </w:style>
  <w:style w:type="paragraph" w:styleId="32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rPr>
      <w:w w:val="100"/>
      <w:position w:val="-1"/>
      <w:sz w:val="16"/>
      <w:szCs w:val="16"/>
      <w:effect w:val="none"/>
      <w:vertAlign w:val="baseline"/>
      <w:cs w:val="0"/>
      <w:em w:val="none"/>
      <w:lang w:val="uk-UA" w:eastAsia="ar-SA"/>
    </w:rPr>
  </w:style>
  <w:style w:type="character" w:styleId="aa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b">
    <w:name w:val="Balloon Text"/>
    <w:basedOn w:val="a"/>
    <w:rPr>
      <w:rFonts w:ascii="Tahoma" w:hAnsi="Tahoma"/>
      <w:sz w:val="16"/>
      <w:szCs w:val="16"/>
    </w:rPr>
  </w:style>
  <w:style w:type="character" w:customStyle="1" w:styleId="ac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uk-UA" w:eastAsia="ar-SA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ad">
    <w:name w:val="Мой стиль"/>
    <w:basedOn w:val="a"/>
    <w:pPr>
      <w:suppressAutoHyphens/>
      <w:spacing w:line="360" w:lineRule="auto"/>
      <w:ind w:firstLine="709"/>
      <w:jc w:val="both"/>
    </w:pPr>
    <w:rPr>
      <w:bCs/>
      <w:sz w:val="28"/>
      <w:lang w:val="ru-RU" w:eastAsia="ru-RU"/>
    </w:rPr>
  </w:style>
  <w:style w:type="character" w:customStyle="1" w:styleId="ae">
    <w:name w:val="Мой стиль Знак"/>
    <w:rPr>
      <w:bCs/>
      <w:w w:val="100"/>
      <w:position w:val="-1"/>
      <w:sz w:val="28"/>
      <w:szCs w:val="24"/>
      <w:effect w:val="none"/>
      <w:vertAlign w:val="baseline"/>
      <w:cs w:val="0"/>
      <w:em w:val="none"/>
      <w:lang w:val="ru-RU" w:eastAsia="ru-RU"/>
    </w:rPr>
  </w:style>
  <w:style w:type="character" w:customStyle="1" w:styleId="tlid-translation">
    <w:name w:val="tlid-translation"/>
    <w:rPr>
      <w:w w:val="100"/>
      <w:position w:val="-1"/>
      <w:effect w:val="none"/>
      <w:vertAlign w:val="baseline"/>
      <w:cs w:val="0"/>
      <w:em w:val="none"/>
    </w:rPr>
  </w:style>
  <w:style w:type="character" w:customStyle="1" w:styleId="af">
    <w:name w:val="Основной текст с отступом Знак"/>
    <w:rPr>
      <w:w w:val="100"/>
      <w:position w:val="-1"/>
      <w:sz w:val="19"/>
      <w:szCs w:val="19"/>
      <w:effect w:val="none"/>
      <w:vertAlign w:val="baseline"/>
      <w:cs w:val="0"/>
      <w:em w:val="none"/>
      <w:lang w:val="ru-RU" w:eastAsia="ar-SA"/>
    </w:rPr>
  </w:style>
  <w:style w:type="paragraph" w:styleId="af0">
    <w:name w:val="List Paragraph"/>
    <w:basedOn w:val="a"/>
    <w:uiPriority w:val="34"/>
    <w:qFormat/>
    <w:pPr>
      <w:suppressAutoHyphens/>
      <w:spacing w:after="80" w:line="259" w:lineRule="auto"/>
      <w:ind w:left="720"/>
      <w:contextualSpacing/>
      <w:jc w:val="both"/>
    </w:pPr>
    <w:rPr>
      <w:sz w:val="28"/>
      <w:szCs w:val="22"/>
      <w:lang w:eastAsia="en-US"/>
    </w:rPr>
  </w:style>
  <w:style w:type="character" w:customStyle="1" w:styleId="Bodytext">
    <w:name w:val="Body text_"/>
    <w:rPr>
      <w:spacing w:val="2"/>
      <w:w w:val="100"/>
      <w:position w:val="-1"/>
      <w:sz w:val="26"/>
      <w:szCs w:val="26"/>
      <w:effect w:val="none"/>
      <w:shd w:val="clear" w:color="auto" w:fill="FFFFFF"/>
      <w:vertAlign w:val="baseline"/>
      <w:cs w:val="0"/>
      <w:em w:val="none"/>
    </w:rPr>
  </w:style>
  <w:style w:type="character" w:customStyle="1" w:styleId="Bodytext10ptBoldSpacing0pt">
    <w:name w:val="Body text + 10 pt;Bold;Spacing 0 pt"/>
    <w:rPr>
      <w:b/>
      <w:bCs/>
      <w:color w:val="000000"/>
      <w:spacing w:val="2"/>
      <w:w w:val="100"/>
      <w:position w:val="0"/>
      <w:sz w:val="20"/>
      <w:szCs w:val="20"/>
      <w:effect w:val="none"/>
      <w:shd w:val="clear" w:color="auto" w:fill="FFFFFF"/>
      <w:vertAlign w:val="baseline"/>
      <w:cs w:val="0"/>
      <w:em w:val="none"/>
      <w:lang w:val="uk-UA"/>
    </w:rPr>
  </w:style>
  <w:style w:type="character" w:customStyle="1" w:styleId="Bodytext10pt2Spacing0pt2">
    <w:name w:val="Body text + 10 pt2;Spacing 0 pt2"/>
    <w:rPr>
      <w:color w:val="000000"/>
      <w:spacing w:val="3"/>
      <w:w w:val="100"/>
      <w:position w:val="0"/>
      <w:sz w:val="20"/>
      <w:szCs w:val="20"/>
      <w:effect w:val="none"/>
      <w:shd w:val="clear" w:color="auto" w:fill="FFFFFF"/>
      <w:vertAlign w:val="baseline"/>
      <w:cs w:val="0"/>
      <w:em w:val="none"/>
      <w:lang w:val="uk-UA"/>
    </w:rPr>
  </w:style>
  <w:style w:type="character" w:customStyle="1" w:styleId="Bodytext10pt1ItalicSpacing0pt1">
    <w:name w:val="Body text + 10 pt1;Italic;Spacing 0 pt1"/>
    <w:rPr>
      <w:i/>
      <w:iCs/>
      <w:color w:val="000000"/>
      <w:spacing w:val="2"/>
      <w:w w:val="100"/>
      <w:position w:val="0"/>
      <w:sz w:val="20"/>
      <w:szCs w:val="20"/>
      <w:effect w:val="none"/>
      <w:shd w:val="clear" w:color="auto" w:fill="FFFFFF"/>
      <w:vertAlign w:val="baseline"/>
      <w:cs w:val="0"/>
      <w:em w:val="none"/>
      <w:lang w:val="uk-UA"/>
    </w:rPr>
  </w:style>
  <w:style w:type="paragraph" w:customStyle="1" w:styleId="11">
    <w:name w:val="Основной текст1"/>
    <w:basedOn w:val="a"/>
    <w:pPr>
      <w:widowControl w:val="0"/>
      <w:shd w:val="clear" w:color="auto" w:fill="FFFFFF"/>
      <w:suppressAutoHyphens/>
      <w:spacing w:before="660" w:after="300" w:line="322" w:lineRule="atLeast"/>
      <w:ind w:hanging="480"/>
    </w:pPr>
    <w:rPr>
      <w:spacing w:val="2"/>
      <w:sz w:val="26"/>
      <w:szCs w:val="26"/>
      <w:shd w:val="clear" w:color="auto" w:fill="FFFFFF"/>
    </w:rPr>
  </w:style>
  <w:style w:type="paragraph" w:styleId="21">
    <w:name w:val="List Continue 2"/>
    <w:basedOn w:val="a"/>
    <w:qFormat/>
    <w:pPr>
      <w:suppressAutoHyphens/>
      <w:spacing w:after="120"/>
      <w:ind w:left="566"/>
      <w:contextualSpacing/>
    </w:pPr>
    <w:rPr>
      <w:sz w:val="28"/>
      <w:lang w:val="ru-RU" w:eastAsia="ru-RU"/>
    </w:rPr>
  </w:style>
  <w:style w:type="paragraph" w:customStyle="1" w:styleId="af1">
    <w:name w:val="Знак"/>
    <w:basedOn w:val="a"/>
    <w:pPr>
      <w:suppressAutoHyphens/>
    </w:pPr>
    <w:rPr>
      <w:rFonts w:ascii="Verdana" w:hAnsi="Verdana" w:cs="Verdana"/>
      <w:color w:val="000000"/>
      <w:sz w:val="20"/>
      <w:szCs w:val="20"/>
      <w:lang w:val="en-US" w:eastAsia="en-US"/>
    </w:rPr>
  </w:style>
  <w:style w:type="character" w:styleId="af2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f3">
    <w:name w:val="FollowedHyperlink"/>
    <w:rPr>
      <w:color w:val="FFD3A4"/>
      <w:w w:val="100"/>
      <w:position w:val="-1"/>
      <w:u w:val="single"/>
      <w:effect w:val="none"/>
      <w:vertAlign w:val="baseline"/>
      <w:cs w:val="0"/>
      <w:em w:val="none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ext1">
    <w:name w:val="Text1"/>
    <w:basedOn w:val="a"/>
    <w:rsid w:val="004821BB"/>
    <w:pPr>
      <w:widowControl w:val="0"/>
      <w:overflowPunct w:val="0"/>
      <w:autoSpaceDE w:val="0"/>
      <w:autoSpaceDN w:val="0"/>
      <w:adjustRightInd w:val="0"/>
      <w:spacing w:after="20" w:line="240" w:lineRule="auto"/>
      <w:ind w:leftChars="0" w:left="0" w:firstLineChars="0" w:firstLine="340"/>
      <w:jc w:val="both"/>
      <w:textDirection w:val="lrTb"/>
      <w:textAlignment w:val="baseline"/>
      <w:outlineLvl w:val="9"/>
    </w:pPr>
    <w:rPr>
      <w:rFonts w:ascii="Arial" w:hAnsi="Arial"/>
      <w:position w:val="0"/>
      <w:szCs w:val="20"/>
      <w:lang w:eastAsia="ru-RU"/>
    </w:rPr>
  </w:style>
  <w:style w:type="paragraph" w:customStyle="1" w:styleId="Just">
    <w:name w:val="Just"/>
    <w:rsid w:val="004821BB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/>
    </w:rPr>
  </w:style>
  <w:style w:type="character" w:customStyle="1" w:styleId="aff0">
    <w:name w:val="Текст сноски Знак"/>
    <w:link w:val="aff1"/>
    <w:locked/>
    <w:rsid w:val="00EA2E44"/>
    <w:rPr>
      <w:lang w:eastAsia="en-US"/>
    </w:rPr>
  </w:style>
  <w:style w:type="paragraph" w:styleId="aff1">
    <w:name w:val="footnote text"/>
    <w:basedOn w:val="a"/>
    <w:link w:val="aff0"/>
    <w:rsid w:val="00EA2E44"/>
    <w:pPr>
      <w:spacing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0"/>
      <w:szCs w:val="20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EA2E44"/>
    <w:rPr>
      <w:position w:val="-1"/>
      <w:lang w:eastAsia="ar-SA"/>
    </w:rPr>
  </w:style>
  <w:style w:type="paragraph" w:styleId="22">
    <w:name w:val="Body Text Indent 2"/>
    <w:basedOn w:val="a"/>
    <w:link w:val="23"/>
    <w:uiPriority w:val="99"/>
    <w:unhideWhenUsed/>
    <w:rsid w:val="00EA2E44"/>
    <w:pPr>
      <w:spacing w:after="120" w:line="480" w:lineRule="auto"/>
      <w:ind w:leftChars="0" w:left="283" w:firstLineChars="0" w:firstLine="0"/>
      <w:textDirection w:val="lrTb"/>
      <w:textAlignment w:val="auto"/>
      <w:outlineLvl w:val="9"/>
    </w:pPr>
    <w:rPr>
      <w:position w:val="0"/>
      <w:lang w:eastAsia="uk-UA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EA2E44"/>
    <w:rPr>
      <w:sz w:val="24"/>
      <w:szCs w:val="24"/>
      <w:lang w:eastAsia="uk-UA"/>
    </w:rPr>
  </w:style>
  <w:style w:type="character" w:customStyle="1" w:styleId="rvts23">
    <w:name w:val="rvts23"/>
    <w:basedOn w:val="a0"/>
    <w:rsid w:val="00EA2E4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E20836"/>
    <w:pPr>
      <w:widowControl w:val="0"/>
      <w:autoSpaceDE w:val="0"/>
      <w:autoSpaceDN w:val="0"/>
      <w:spacing w:line="240" w:lineRule="auto"/>
      <w:ind w:leftChars="0" w:left="83" w:firstLineChars="0" w:firstLine="0"/>
      <w:textDirection w:val="lrTb"/>
      <w:textAlignment w:val="auto"/>
      <w:outlineLvl w:val="9"/>
    </w:pPr>
    <w:rPr>
      <w:position w:val="0"/>
      <w:sz w:val="22"/>
      <w:szCs w:val="22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5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aecm.edu.ua/wp-content/uploads/2021/06/starostina-a.o.-kravchenko-v.a.-prygara-o.yu.-yarosh-dmytrenko-l.o.-2018-marketyng.pdf" TargetMode="External"/><Relationship Id="rId13" Type="http://schemas.openxmlformats.org/officeDocument/2006/relationships/hyperlink" Target="http://www.worldbank.org/" TargetMode="External"/><Relationship Id="rId18" Type="http://schemas.openxmlformats.org/officeDocument/2006/relationships/hyperlink" Target="http://www.rada.gov.ua/" TargetMode="External"/><Relationship Id="rId26" Type="http://schemas.openxmlformats.org/officeDocument/2006/relationships/hyperlink" Target="https://moodle.znu.edu.u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rketing.vc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zakon4.rada.gov.ua/laws" TargetMode="External"/><Relationship Id="rId17" Type="http://schemas.openxmlformats.org/officeDocument/2006/relationships/hyperlink" Target="http://ec.europa.eu/eurostat" TargetMode="External"/><Relationship Id="rId25" Type="http://schemas.openxmlformats.org/officeDocument/2006/relationships/hyperlink" Target="http://data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.org/" TargetMode="External"/><Relationship Id="rId20" Type="http://schemas.openxmlformats.org/officeDocument/2006/relationships/hyperlink" Target="http://dzmi.informjust.ua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pository.hneu.edu.ua/bitstream/123456789/23343/1/2019-26-%D0%95%D0%9D%D0%9F%20-%20%D0%A8%D1%82%D0%B0%D0%BB%D1%8C%20%D0%A2%20%D0%92%2C%20%D0%90%D1%81%D1%82%D0%B0%D1%85%D0%BE%D0%B2%D0%B0%20%D0%86%20%D0%95%2C%20%D0%9A%D0%BE%D0%B7%D1%83%D0%B1%20%D0%92.%D0%9E..doc%28%D0%98%D0%A1%D0%9F%D0%A0%D0%90%D0%92%D0%9B%D0%95%D0%9D%D0%98%D0%AF%29.pdf" TargetMode="External"/><Relationship Id="rId24" Type="http://schemas.openxmlformats.org/officeDocument/2006/relationships/hyperlink" Target="http://www.nbuv.gov.u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nfin.gov.ua/" TargetMode="External"/><Relationship Id="rId23" Type="http://schemas.openxmlformats.org/officeDocument/2006/relationships/hyperlink" Target="http://library.znu.edu.ua/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dut.edu.ua/uploads/l_1707_97507936.pdf" TargetMode="External"/><Relationship Id="rId19" Type="http://schemas.openxmlformats.org/officeDocument/2006/relationships/hyperlink" Target="http://nomerorg.one/allukrai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4.44.112.13/chytalna/6414/index" TargetMode="External"/><Relationship Id="rId14" Type="http://schemas.openxmlformats.org/officeDocument/2006/relationships/hyperlink" Target="http://www.ukrstat.gov.ua/" TargetMode="External"/><Relationship Id="rId22" Type="http://schemas.openxmlformats.org/officeDocument/2006/relationships/hyperlink" Target="http://www.kmu.gov.ua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14</Pages>
  <Words>4147</Words>
  <Characters>23640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</cp:lastModifiedBy>
  <cp:revision>33</cp:revision>
  <dcterms:created xsi:type="dcterms:W3CDTF">2021-11-11T17:47:00Z</dcterms:created>
  <dcterms:modified xsi:type="dcterms:W3CDTF">2022-02-23T14:16:00Z</dcterms:modified>
</cp:coreProperties>
</file>