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1. Якими рисами характеру повинен володіти такою архетип керуючого як «адміністратор»?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товариським і вміти надихати людей на максимальну самовіддачу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Мати аналітичний склад розуму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гранично об'єктивним і покладатися на факти і логіку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методичність в роботі, прогнозування майбутнього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2. Які основні фактори беруть участь в моделі мотивації Віктора Врума?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Потреба в повазі до себе, самоствердження і в приналежності до соціальної групи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і напруженість роботи і рівень винагороди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Очікування можливості результату, очікування можливого винагороди від цього результату і очікування цінності винагороди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гігієнічні чинники, чинники, пов'язані з характером і єством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3. Реальний вплив при управлінні за цілями мають керівники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середнього рівнями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нижчого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Вищого, середнього і нижчого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вищого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4. Вкажіть, що характерно для японської компанії «Соні» в відносинах між керівниками і підлеглими?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 можливості бажано, щоб людина все своє життя залишився на одному робочому місці, де він набуває певного досвіду, що відповідно підвищує ефективність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диференційованого ставлення до людей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успішної роботи в компанії важливо, який навчальний заклад закінчив співробітник і з якими оцінками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 всіх позитивних якостях свободи дискусії у великій компанії вона порушує режим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5. Як слід поставитися до накопичення інформації про проблему?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Чим більше інформація, тим краще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Надлишок інформації також шкідливий, як і її недолік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Отримання максимуму інформації про проблему - обов'язок керівника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надлишковий обсяг інформації - запорука успіху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6. Яка з людських потреб є головною по теорії мотивації Макклелланда?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успіх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гроші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Свобода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безпеку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7. Основні функції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Планування, організація, мотивація,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Організація,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організація, мотивація,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8. Як приклад многозвенной технології (класифікація Томпсона) може бути: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Складальна лінія масового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Банківська справа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Страхування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мережевий графік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9. Межею використання автоматизації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Обмеженість наших знань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Кваліфікаційний рівень обслуговуючого персоналу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Неможливість виключення непередбачених ситуацій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недосконалість техніки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10. Чим характеризується компроміс при ухваленні рішення?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Встановлення такого собі середнього в результаті суперечки двох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Зменшенням вигоди в одній області з метою зменшення небажаних наслідків в іншому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Прийняттям рішення аудитивное, що враховує думки всіх зацікавлених сторін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зменшенням вигоди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11. Що таке «Социотехническая система» організації з високою технологією виробництва?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Загальна комп'ютеризація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Розвиток соціальної сфери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Професійне зростання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інтегрування персоналу і технології, делегування відповідальності за кінцевий результат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12. Метою планування діяльності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витрат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термінів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цілей, сил і засобів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обгрунтування чисельності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13. Основна відмінність відкритої системи від закритої полягає 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Відсутності упорядкованого взаємодії між окремими підсистемами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Наявності взаємодії окремих підсистем із зовнішнім світом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Замкнутості елементів системи самих на себе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наявності взаємодії із зовнішнім середовищем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14. Що відноситься до категорії «внутрішнього винагороди»?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Зарплата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Кар'єра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сама робота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визнання оточення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15. Основним правилом при визначенні рівня зарплати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Визначений законом мінімальний рівень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Певна штатним розкладом ставка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оплати в фірмах конкурентів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абсолютно точне і об'єктне визначення характеру вкладеної праці і досліджує всебічна і об'єктивна його оцінка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16. Основним в управлінні за цілями є вироблення цілей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Зверху вниз по ланцюгу інстанцій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Знизу вгору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Знизу вгору і зверху вниз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 матричної схемою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17. Визначте основні характеристики зовнішнього середовища для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Взаимосвязанністьфакторів, складність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і рухливість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взаємопов'язаність і невизначеність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18. Для чого здійснюється делегування своїх повноважень іншим керівникам?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оптимального вирішення комплексного завдання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збереження «групового» стилю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Для перевірки кваліфікації 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19. Який з перерахованих нижче методів розподілу обов'язків в організації прийнятий за функціональною ознакою?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Створено філії підприємства в п'яти містах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Створені відділи по виробництву, маркетингу, кадрам, фінансових питань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Створено цеху на підприємстві з виробництва печива, шоколадних цукерок, карамелі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створені відділи на підприємстві, рівні за чисельністю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20. Технологія безперервного виробництва зазвичай застосовується при виробництві такої продукції як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Випуск легкових автомобілів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Виробництво військової авіатехніки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Будівництво судів рівня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переробка нафти, виплавка чавуну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21. До якого типу побудови управління відноситься наступна ситуація: «Будівництво трубопроводу включає в себе ряд технологічних операцій: підготовчі роботи, земляні роботи (пристрій траншей), зварювальні роботи (зварювання труб в нитку), ізоляція і укладання трубопроводу в траншею і ін.? Керівництво виробництвом кожного виду робіт покладено на начальника спеціального будівельного управління. Інформація про кожного процесі надходить керуючому будівельним трестом, а від нього начальнику управління 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Функціональна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Лінійна система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жодна система не підходить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22. Яка зворотний зв'язок має більше значення з точки зору підвищення ефективності комунікації?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позитивна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кореляційна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невизначена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негативна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23. З чого складається економічний механізм менеджменту?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Внутрифирменное управління, управління виробництвом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Управління персоналом, управління виробництвом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внутрі фірмове управління, управління персоналом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24. Планування дій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наступної ланки меду постановкою мети і програмою її реалізації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уточнення ролей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Виявлення причин, які необхідно враховувати для досягнення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оцінка витрат часу для кожної операції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25. З перерахованих менеджерів: 1. Генеральний директор і члени правління. 2. Керівники самостійних органів. 3. Керівники цехів. До вищої ланки управління відносяться: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26. Поведінка, орієнтоване на контроль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Дії підлеглих спрямовані на те, що хоче побачити керівництво при перевірці їх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Орієнтування на занижені цілі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того, що контролери не знають досконально діяльність підлеглих їм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орієнтування на завищені цілі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27. Що означає «прийняти рішення»?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Перебрати всі можливі альтернативи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Перебрати кілька альтернатив, що дають найбільш ефективні можливості вирішення проблеми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Віддати розпорядження про вибір можливої \u200b\u200bальтернативи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віддати розпорядження до реалізації конкретного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28. Який з підходів не відноситься до відомим школам в управлінні?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наукове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адміністративне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Нова економічна політика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людські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29. Лінійна організація управління дозволяє сформулювати управлінську структуру, яка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гнучкою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саморегулівної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Стабільною і міцної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30. Чому саме США стали батьківщиною сучасного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проблем з походженням, національністю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Підтримка ідеї освіти для всіх, величезний ринок робочої сили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Освіта монополій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31. Ключовим фактором в будь-якої моделі управління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Засоби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фінанси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структура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32. На що в першу чергу повинна спиратися система контролю якості на сучасному підприємстві?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чітко визначені норми і допущення для конкретних процесів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оцінку якості продукції робітниками в ході виробничого процесу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жорсткий апарат контролю на виході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 перевірку готової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33. Метою класичної школи управління було створення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нормування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Універсального принципу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Умов трудової діяльності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стимулювання продуктивності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34. У чому основна відмінність попереднього, поточного і заключного контролю?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 обсязі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 часі здійснення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методах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 обсязі і методах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35. Зовнішнє середовище прямого впливу на організацію -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Акціонери, конкуренти, постачальники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Споживачі, торговельні підприємства, місцеві органи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урядові органи, місцеві органи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36. Процес делегування повноважень включає в себе передачу повноважень від старшого керівника нижчестоящим керівникам на виконання спеціальних завдань. Яка ситуація властива цьому процесу?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Передаються повноваження і відповідальність нижчому керівнику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Передається відповідальність нижчому керівнику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Передаються повноваження нижчому керівникові, а всю відповідальність несе тепер старший керівник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призначається новий, рівний за рангом керівник і йому передається вся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37. Що повинно міститися в документі «Розподіл обов'язків»?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Назва посади та відділу, в якому є ця посада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Опис виконуваних функцій, обов'язків і прав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взаємини з керівництвом, колегами та підлеглими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38. «Батьком наукового управління» часто називають: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Френка і Ліліан Гильбертів - вони виділили сімнадцять основних мікрорухів робочих, назвавши їх терблігамі; а також вони розробили метод аналізу мікрорухів, в основу якого було покладено кінограм рухів робочого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Ф. Тейлора - він намагався обґрунтувати денну норму робочого методами хронометражу і вивчення його трудових рухів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Г. Ганта - він створив графік, який дозволяв планувати, розподіляти і перевіряти роботу. Цей графік з'явився попередником системи мережевого планування Перт, в якій зараз використовують ЕОМ. Він же знаменитий своєю системою матеріального стимулювання за виконане завдання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39. Чому методи прямого примусу і страху покарання поступово витісняються методами соціального примусу?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Стало невигідно тримати великий штат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Важко підготувати менеджера, здатного ефективно їх використовувати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Робітничий рух домоглося певної захищеності робітників від прямого примусу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механізм примусу перестав забезпечувати розвиток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40. Яке оптимальне число підлеглих?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Чим більше підлеглих, тим легше працювати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15-30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7-12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3-5 чоловік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41. Від якого фактора не залежить тип виробничої системи?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стратегії маркетингу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виду продукції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 регіональних програм забезпечення зайнятості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42. Найважчий і найдорожчий елемент контролю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стандартів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підходящої одиниці виміру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вибір критеріїв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вимір результатів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43. Який з неформальних методів прогнозування дозволяє отримувати найбільш цінну інформацію?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наочна інформація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Промисловий шпіонаж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письмова інформація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інформація в глобальних мережах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44. Технологія дрібносерійного або одиничного виробництва зазвичай застосовується в таких компаніях як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«Макдональдс»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«Форд»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«Шелл»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«Боїнг»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45. Організація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об'єднана спільною метою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що володіє засобами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діяльність яких координується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група людей, діяльність яких свідомо координується для досягнення загальної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46. \u200b\u200bЧи є управління продуктивною працею?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Так, т. К. Управління створює нову вартість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Ні, це всього лише нагляд і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Ні, це всього лише результат суперечності між найманою працею і власником засобів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да, оскільки цей вид діяльності неминучий при високому рівні спеціалізації виробництва і покликаний забезпечити цілісність трудового механізму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47. Система контролю в організації зазвичай складається 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Попереднього, поточного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Поточного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Попереднього і заключного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тільки з поточного контролю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48. Цілі, які можуть бути використані в якості стандартів для контролю відрізняє наступне: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Високий моральний рівень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Тимчасові рамки, конкретний критерій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непрямих проявів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часові рамки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49. Менеджмент в основному займається системами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відкритими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 і підсистемами закритого типу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закритими і підсистемами відкритого типу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50. Якому типу відносин відповідає взаємини майстра і начальника цеху?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функціональні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матеріальні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відносини управлінського апарату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51. Який вид планування використовується у виробничих системах з безперервними технологічними процесами?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Пооперационная функціональна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Фіксована позиційна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Лінійна потокова схема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пооперационная і позиційна схеми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52. З перерахованих пунктів: 1. Вироблення чітких, коротких цілей. 2. вироблення цілей знизу вгору. 3. реалістичний план, шляхи його реалізації, контроль та оцінка результатів і контроль. 4. коригування прийнятих планів, оцінка результатів і контроль. До основних стадій управління: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1, 2, 3, 4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53. Сходинки мотивації по Маслоу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Потреба розвитку і визнання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Потреба розвитку і визнання, соціальна потреба і потреба в захищеності, основні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Соціальна потреба і потреба в захищеності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основні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54. Яка функція не властива процесного підходу до управління за Файолем?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Незалежність суджень менеджерів за окремими напрямами (програмами)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55. На які складові традиційно діляться завдання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 та інформацією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предметами і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робота з людьми, робота з людьми та інформацією і робота з предметами і з людьми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56. Яка послідовність пріоритетів дозволить фірмі домогтися успіху: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 - продукція - прибуток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Прибуток - люди - продукція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Продукція - прибуток - люди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 - прибуток - продукція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57. Що є першочерговою необхідністю успішної роботи співробітника на новому місці?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відповідність спеціалізації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справедливу винагороду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Соціальна адаптація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перспектива зростання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58. Сутність ситуаційного підходу полягає: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Знання методів професійного управління довели свою ефективність; вміння передбачати наслідки застосовуваних методик і концепцій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Правильне інтерпретування ситуації, визначення найважливіших чинників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застосування способів дії. викликають найменший негативний ефект в даній ситуації, із забезпеченням максимальної ефективності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59. Будь-яке підприємство незалежно від його правової форми зобов'язане мати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Приміщення, офіс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Керівництво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Засоби, обладнання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штатних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60. Правило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дій, які слід вжити в конкретній ситуації, що має тенденцію до повторення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Гарантія виконання конкретних дій конкретними способами в специфічної одиничної ситуації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Саме сформульований досвід минулого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операцій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61. Якими основними рисами повинен володіти такою архетип керуючого як «лідер»?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Здатність визначити місце збою і прийняти коригуючі заходи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Уміння вирішувати особистісні конфлікти, які виникають при вольових рішеннях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бути товариським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вміння спілкуватися з людьми, здатність розпізнавати потенціал кожної людини і зацікавлювати його в повному використанні цього потенціалу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62. Частіше вдаються до ротації 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США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Росії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Англії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Японії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63. Яка найважливіша функція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Отримання максимального прибутку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Створювати умови для подальшого успішного функціонування підприємства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Мінімізація податкових платежів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завойовування нових ринків збуту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64. З перерахованих пунктів: 1. аналіз обстеження рівня заробітної плати. 2. умови на ринку праці. 3. продуктивність і прибутковість організації. Структура заробітної плати визначається за допомогою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 і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 і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65. Який сенс вкладається в слово «ризик» при прийнятті рішень?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значущості проблеми для спільної діяльності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впливу неправильно вирішеної проблеми на службове становище керівника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визначеності, з якою можна прогнозувати результат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рівень перевищення своїх повноважень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66. Для того, щоб бути ефективним контроль повинен бути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всеосяжним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постійно діючим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економним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незалежним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67. Попереднім контролем фінансових ресурсів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бюджет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Висновок аудиторської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баланс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фінансовий звіт за минулий період часу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68. Чому методи прямого примусу і страху покарання витісняються методами соціального примусу?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Механізм примусу перестав забезпечувати розвиток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Стало невигідно утримувати великий штат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Важко підготувати менеджера здатного ефективно їх використовувати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робітничий рух домігся певної захищеності робітників від прямого примусу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69. Яка здатність менеджера, по Мак-Грегора, призводить до успіху?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працездатність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Прогнозування людської поведінки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лідерство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прогнозування попиту на продукцію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70. У чому полягають особливості кібернетизації щодо автоматизації?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Включення в алгоритм етапу використання інтелекту, т. Е. Здатність вирішувати неформалізовані завдання і знаходити вихід в непередбачених ситуаціях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Додання машині здатності мислити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електронно-обчислювальної техніки в поєднанні з етапами «мозкового штурму» і експертних оцінок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якісно новий рівень техніки і технології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71. Що називається «социотехническими системами»?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Люди, які беруть участь в процесі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Комп'ютери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Верстати з програмним керуванням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комп'ютерні системи, що замінюють певне число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72. Визначте основні етапи побудови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характеру виконуваної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Розподіл роботи між окремими позиціями менеджменту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Класифікація позицій менеджменту, побудова на цій основі логічних груп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визначення характеру виконуваної роботи. Розподіл роботи між окремими позиціями менеджменту. Класифікація позицій менеджменту, побудова на цій основі логічних груп управління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73. З перерахованих пунктів: 1. надає керівництву інформацію, необхідну для планування в майбутньому; 2. порівняння фактично отриманих і необхідних результатів; 3. сприяє мотивації персоналу. До функцій заключного контролю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1, 2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Тільки 1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1,2, 3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74. Які існують аспекти людської змінної в ситуаційному підході до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) Поведінка окремих людей, поведінка людей в групах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Характер поведінки керівника, функціонування менеджера в ролі лідера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вплив менеджера на поведінку окремих людей і груп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75. Тактика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довгострокова стратегія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короткострокова стратегія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Середньостроковий план, результати проявляються через 3-4 роки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середньостроковий план, результати проявляються через 1-2 роки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76. Основними компонентами моделі комунікації 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Об'єкт, суб'єкт,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Джерело, повідомлення, канал, отримувач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Об'єкт, суб'єкт, вплив, зворотний зв'язок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зовнішнє середовище, внутрішнє середовище,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77. Яка причина, по якій потрібно перевірка результату прийнятого рішення?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Якщо рішення хороше, ви будете знати, що робити в аналогічній ситуації, якщо погане - будете знати, що не слід робити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 точністю реалізації рішення можлива оцінка кваліфікації підлеглих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надійності адміністративної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надійності експертної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78. Класична (адміністративна) школа в управлінні ставила собі за мету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Розгляд адміністратора як професії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Узгодження роботи фінансового апарату на підприємстві з виробництвом і маркетингом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нового стилю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універсальних принципів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79. Метою контролю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Перевірка виконання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Збір статистичних відомостей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Посилення залежності підлеглих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забезпечення керівництва інформацією для коригування плану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80. Яка умова перешкоджає виникненню формальної організації людей (по Бернарду)?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здатність спілкуватися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Досягнення спільної мети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Прагнення до свободи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бажання спільних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81. У чому полягає принцип єдності управління?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будь-якого службовця (працівника) може тільки один керівник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Повну і абсолютну відповідальність за діяльність всього підприємства повинен нести одна людина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Число осіб, які перебувають в ефективному управлінні лімітовано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відповідальність за роботу колективу несе група керівників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82. У яких випадках звертаються до якісних методів прогнозування?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можливості отримати інформацію іншими методами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Брак інформації, одержуваної кількісними методами прогнозування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Терміни, відведені на розв'язання проблеми, дуже обмежені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 відсутності достатніх коштів на проведення прогнозів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83. Відмінною рисою формальної організації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Відсутність єдності в діях її членів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Жорсткий тиск на її членів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Наявність посадових інструкцій та приписів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свідома координація дій двох або більше осіб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84. Приклад впливу через розумну віру - це відношення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Робочого з майстром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Селянина і поміщика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Пацієнта з лікуючим лікарем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підсудного і судді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85. Процедура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дій, які слід вживати в конкретній ситуації, що має тенденцію до повторення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Послідовність конкретних дій, які слід виконувати в одиничної специфічній ситуації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Використання досвіду минулого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гарантоване виконання конкретних дій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86. Кінцевою метою менеджменту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Розвиток техніко-економічної бази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Забезпечення прибутковість фірми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Раціональна організація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підвищення кваліфікації та творчої активності працівника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87. Яким чином вплив через страх можна використовувати щодо кваліфікованих працівників?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Залякування зниженням зарплати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загрозою звільнення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Загрозою зниження в посаді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залякуючи можливість обмеження самолюбства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88. Найбільш частим джерелом конфліктів при зміні правил і процедур роботи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Обмеження чиїхось інтересів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Спосіб, яким керівництво повідомляє про нові правила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Небажання людей змінювати сформований характер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неясність мети, яку переслідують ці зміни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89. Для яких цілей в процесі прийняття рішень використовується «мозкова атака»?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Інтенсифікація розумового процесу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 нестандартних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виявлення альтернатив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залучення всіх учасників в процес прийняття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90. Яку людину слід вибирати в якості нового співробітника в більшості випадків?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Людини, який симпатичний керівнику своїми особистісними якостями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Людини, що має найкращу кваліфікацію для виконання фактичної роботи на займаній посаді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Кандидата, що представляється найбільш підходящим для просування по службі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кандидата, який має великі потенційні можливості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91. Чим небезпечне надмірне число підлеглих?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Втратою керованості колективу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Розростанням бюрократичного апарату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дублювання зусиль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92. Розвитку принципів наукового управління в США сприяло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Працьовитість вільних громадян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підтримка Англії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Формування великих галузей промисловості та підприємств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опір Франції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93. Яка з перерахованих комунікаційних ролей виконує функцію передачі повідомлень в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сторож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Зв'язковий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лідер думки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космополіт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94. У чому, на думку Берхорд, причина виникнення неформальної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Прагнення людей до хаосу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Небажання колективу працювати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Слабкість формальної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необхідність захисту від формальної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95. Принцип теорії «Зет» є пріоритетом для підвищення продуктивності праці -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Відмова від звільнень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ротація кадрів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Націленість на забезпечення добробуту всіх співробітників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участь і керівництва і працівників в прийнятті рішень, що стосуються їх роботи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96. Вищим досягненням школи наукового управління є розробка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мотивації праці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Методів математичного моделювання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Аналізу робочих операцій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способів психологічної сумісності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97. Визначте принципи, що лежать в основи менеджменту?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Єдиноначальність, мотивація, лідерство, зворотний зв'язок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Науковість, відповідальність, правильний підбір і розстановка кадрів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Економічність, зворотний зв'язок, єдиноначальність,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98. Який вид влади буде найбільш прийнятний в дослідницькій групі з висококваліфікованих фахівців?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Традиції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харизми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через страх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експерта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99. При формуванні структур управління необхідно брати до уваги наступне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Скільки може знадобитися рівнів управління, наскільки формальним має бути взаємодія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Ступінь централізації, чи всі питання має вирішувати вище керівництво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Складність організаційної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кількість рівнів управління. Ступінь формальності їх взаємодії. Ступінь централізму. Складність організаційної структури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100. Фактори, що впливають на індивідуальну поведінку і успішність діяльності -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Розумові та фізичні здібності, цінності і погляди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продуктивність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цінності і домагання, потреби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101. З яких складових складається менеджмент?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Стратегічне управління, 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Оперативне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Контроль, оперативне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все перераховане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102. Практика управління виникла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 XX столітті, в ході індустріалізації промисловості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зі створенням Ф. Тейлором школи управління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 об'єднанням людей в організовані групи, наприклад, племена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разом з виникненням системного підходу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103. Що таке «спонукання»?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Умови, в яких людина змушена здійснювати конкретну діяльність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Відчуття нестачі в чим-небудь, що має певну спрямованість і сконцентроване на досягнення мети (бажання зробити що-небудь)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Примус кого-небудь до певної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створення зацікавленості кого-небудь до конкретної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104. До класифікації за типом взаємодії організації з людиною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традиційна організація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Дивізіональна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105. До класифікації за типом взаємодії організації із зовнішнім середовищем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Дивізіональна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індивідуалістки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106. До класифікації за типом взаємодії підрозділів в організації належить: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механістична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Корпоративна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матрична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органічна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107. Який тип відносин не характерний для корпоративної культури в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Монополія і стандартизація в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Домінування ієрархічних владних структур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Поєднання конкуренції і кооперації в діяльності працівників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принцип більшості або старшинства в прийнятті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108. Які риси не характерні для механістичного типу організації?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Вузька спеціалізація в роботі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амбітна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Чіткі права та відповідальність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ясність в рівнях ієрархії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109. Теорія бюрократії Макса Вебера обґрунтовує ефективність розподілу повноважень в організації за типом: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«Матрьошки»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«Квіточки»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«Ялинки»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«Парасольки»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110. Менеджмент - це наука, що вивчає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Ринкові відносини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Управління інтелектуальними, фінансовими, сировинними і матеріальними ресурсами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Способи фінансування системи охорони здоров'я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структуру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111. До організаційних документів не належать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Штати установ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Порядок і правила діяльності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статути установ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оголошення про початок розпродажів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112. До функцій стратегічного рівня управління не належать: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прогноз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Облік запасів сировини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аналіз динаміки ринку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113. До функцій оперативного рівня управління не відноситься: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регулювання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облік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структури організації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контроль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114. партисипативну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Розподіл прибутку в зв'язку з ростом продуктивності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Проектування і перепроектування робіт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Залучення працівників у аналіз проблем та їх вирішення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 імітації вироблення управлінських рішень за заданими правилами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lastRenderedPageBreak/>
        <w:t>115. Організаційна структура - це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Мистецтво управляти інтелектуальними, фінансовими, сировинним, матеріальними ресурсами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Вид людської діяльності, спрямованої на задоволення потреб за допомогою обміну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Система управління, яка визначає склад, взаємодію та підпорядкованість її елементів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 імітації вироблення управлінських рішень за заданими правилами в різних виробничих ситуаціях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116. Однією з основних функцій менеджменту є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Спостереження за ходом виробництва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Методичне забезпечення прийняття рішень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планування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видання наказів і розпоряджень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117. Яка з перерахованих теорій мотивації не відноситься до змістовним теоріям: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Абрахама Маслоу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Модель Портера Лоулера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Фредеріка Герцберга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теорія Макклеланда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118. Процес спонукання себе та інших до діяльності по досягненню особистих цілей або цілей організації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організація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Дія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координація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119. Виконання роботи з примусу або через економічні стимули це: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 за статусом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зовнішня мотивація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Мотивація по результату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внутрішня мотивація</w:t>
      </w:r>
    </w:p>
    <w:p w:rsidR="003F7474" w:rsidRPr="003F7474" w:rsidRDefault="003F7474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120. «Приступаючи до виконання тієї чи іншої роботи, людина з певним ступенем імовірності очікує, що витрачені їм зусилля принесуть необхідний результат, який також з тим або іншим ступенем ймовірності повинен бути помічений керівником і відповідним чином винагороджений». Дане положення відповідає: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+ (А)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очікувань Врума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(В)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Портера Лоуллера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(С)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придбаних потреб Макклеланда</w:t>
      </w:r>
    </w:p>
    <w:p w:rsidR="003F7474" w:rsidRPr="003F7474" w:rsidRDefault="003F7474" w:rsidP="003F74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eastAsia="ru-RU"/>
        </w:rPr>
      </w:pPr>
      <w:r w:rsidRPr="003F7474">
        <w:rPr>
          <w:rFonts w:ascii="Arial" w:eastAsia="Times New Roman" w:hAnsi="Arial" w:cs="Arial"/>
          <w:b/>
          <w:bCs/>
          <w:color w:val="3A3A3A"/>
          <w:sz w:val="20"/>
          <w:szCs w:val="20"/>
          <w:bdr w:val="none" w:sz="0" w:space="0" w:color="auto" w:frame="1"/>
          <w:lang w:eastAsia="ru-RU"/>
        </w:rPr>
        <w:t>(D) </w:t>
      </w:r>
      <w:r w:rsidRPr="003F7474">
        <w:rPr>
          <w:rFonts w:ascii="Arial" w:eastAsia="Times New Roman" w:hAnsi="Arial" w:cs="Arial"/>
          <w:color w:val="3A3A3A"/>
          <w:sz w:val="20"/>
          <w:szCs w:val="20"/>
          <w:lang w:eastAsia="ru-RU"/>
        </w:rPr>
        <w:t>теорії справедливості Адамса</w:t>
      </w:r>
    </w:p>
    <w:p w:rsidR="00CE15D2" w:rsidRPr="003F7474" w:rsidRDefault="00CE15D2" w:rsidP="003F7474">
      <w:pPr>
        <w:shd w:val="clear" w:color="auto" w:fill="FFFFFF"/>
        <w:spacing w:after="250" w:line="240" w:lineRule="auto"/>
        <w:textAlignment w:val="baseline"/>
        <w:rPr>
          <w:rFonts w:ascii="Arial" w:eastAsia="Times New Roman" w:hAnsi="Arial" w:cs="Arial"/>
          <w:color w:val="3A3A3A"/>
          <w:sz w:val="20"/>
          <w:szCs w:val="20"/>
          <w:lang w:val="en-US" w:eastAsia="ru-RU"/>
        </w:rPr>
      </w:pPr>
    </w:p>
    <w:sectPr w:rsidR="00CE15D2" w:rsidRPr="003F7474" w:rsidSect="00CE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7474"/>
    <w:rsid w:val="003F7474"/>
    <w:rsid w:val="00C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4353</Words>
  <Characters>24817</Characters>
  <Application>Microsoft Office Word</Application>
  <DocSecurity>0</DocSecurity>
  <Lines>206</Lines>
  <Paragraphs>58</Paragraphs>
  <ScaleCrop>false</ScaleCrop>
  <Company/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2021-08-21T14:08:00Z</dcterms:created>
  <dcterms:modified xsi:type="dcterms:W3CDTF">2021-08-21T14:15:00Z</dcterms:modified>
</cp:coreProperties>
</file>