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DA" w:rsidRPr="006C2507" w:rsidRDefault="006C2507" w:rsidP="006C2507">
      <w:r w:rsidRPr="006C2507">
        <w:rPr>
          <w:rFonts w:ascii="Times New Roman" w:eastAsia="Calibri" w:hAnsi="Times New Roman" w:cs="Times New Roman"/>
          <w:b/>
          <w:bCs/>
          <w:iCs/>
          <w:color w:val="000000"/>
          <w:spacing w:val="3"/>
          <w:sz w:val="24"/>
          <w:szCs w:val="24"/>
          <w:lang w:val="uk-UA" w:eastAsia="ru-RU"/>
        </w:rPr>
        <w:t>Тема 9.</w:t>
      </w:r>
      <w:r w:rsidRPr="006C2507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lang w:val="uk-UA" w:eastAsia="ru-RU"/>
        </w:rPr>
        <w:t xml:space="preserve"> </w:t>
      </w:r>
      <w:r w:rsidRPr="006C2507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  <w:t>Оформлення організаційно-розпорядчої документації підприємств</w:t>
      </w:r>
      <w:bookmarkStart w:id="0" w:name="_GoBack"/>
      <w:bookmarkEnd w:id="0"/>
    </w:p>
    <w:sectPr w:rsidR="00C035DA" w:rsidRPr="006C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0"/>
    <w:rsid w:val="001615D0"/>
    <w:rsid w:val="0027121C"/>
    <w:rsid w:val="00297069"/>
    <w:rsid w:val="00345801"/>
    <w:rsid w:val="006C2507"/>
    <w:rsid w:val="00C035DA"/>
    <w:rsid w:val="00D11D8F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DA-A3FE-4613-A01B-CD7663D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3</cp:revision>
  <dcterms:created xsi:type="dcterms:W3CDTF">2024-02-11T19:25:00Z</dcterms:created>
  <dcterms:modified xsi:type="dcterms:W3CDTF">2024-02-11T19:31:00Z</dcterms:modified>
</cp:coreProperties>
</file>