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ED" w:rsidRPr="00C364ED" w:rsidRDefault="00C364ED" w:rsidP="00C364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uk-UA" w:eastAsia="ru-RU"/>
        </w:rPr>
      </w:pPr>
      <w:r w:rsidRPr="00C364ED">
        <w:rPr>
          <w:rFonts w:ascii="Times New Roman" w:eastAsia="Calibri" w:hAnsi="Times New Roman" w:cs="Times New Roman"/>
          <w:b/>
          <w:bCs/>
          <w:iCs/>
          <w:color w:val="000000"/>
          <w:spacing w:val="3"/>
          <w:sz w:val="24"/>
          <w:szCs w:val="24"/>
          <w:lang w:val="uk-UA" w:eastAsia="ru-RU"/>
        </w:rPr>
        <w:t xml:space="preserve">Тема 10. </w:t>
      </w:r>
      <w:r w:rsidRPr="00C364ED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uk-UA" w:eastAsia="ru-RU"/>
        </w:rPr>
        <w:t>Документи з кадрових питань.</w:t>
      </w:r>
    </w:p>
    <w:p w:rsidR="00C035DA" w:rsidRPr="00C364ED" w:rsidRDefault="00C035DA" w:rsidP="00C364ED">
      <w:pPr>
        <w:rPr>
          <w:lang w:val="uk-UA"/>
        </w:rPr>
      </w:pPr>
      <w:bookmarkStart w:id="0" w:name="_GoBack"/>
      <w:bookmarkEnd w:id="0"/>
    </w:p>
    <w:sectPr w:rsidR="00C035DA" w:rsidRPr="00C3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D0"/>
    <w:rsid w:val="001615D0"/>
    <w:rsid w:val="0027121C"/>
    <w:rsid w:val="00297069"/>
    <w:rsid w:val="00345801"/>
    <w:rsid w:val="00C035DA"/>
    <w:rsid w:val="00C364ED"/>
    <w:rsid w:val="00D11D8F"/>
    <w:rsid w:val="00E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27DA-A3FE-4613-A01B-CD7663D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Мaksymenko</cp:lastModifiedBy>
  <cp:revision>3</cp:revision>
  <dcterms:created xsi:type="dcterms:W3CDTF">2024-02-11T19:25:00Z</dcterms:created>
  <dcterms:modified xsi:type="dcterms:W3CDTF">2024-02-11T19:31:00Z</dcterms:modified>
</cp:coreProperties>
</file>