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C9" w:rsidRPr="009A50C9" w:rsidRDefault="009A50C9" w:rsidP="009A5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lang w:val="uk-UA" w:eastAsia="ru-RU"/>
        </w:rPr>
      </w:pPr>
      <w:r w:rsidRPr="009A50C9">
        <w:rPr>
          <w:rFonts w:ascii="Times New Roman" w:eastAsia="Calibri" w:hAnsi="Times New Roman" w:cs="Times New Roman"/>
          <w:b/>
          <w:bCs/>
          <w:iCs/>
          <w:color w:val="000000"/>
          <w:spacing w:val="3"/>
          <w:sz w:val="24"/>
          <w:szCs w:val="24"/>
          <w:lang w:val="uk-UA" w:eastAsia="ru-RU"/>
        </w:rPr>
        <w:t>Тема 11.</w:t>
      </w:r>
      <w:r w:rsidRPr="009A50C9"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sz w:val="24"/>
          <w:szCs w:val="24"/>
          <w:lang w:val="uk-UA" w:eastAsia="ru-RU"/>
        </w:rPr>
        <w:t xml:space="preserve"> </w:t>
      </w:r>
      <w:r w:rsidRPr="009A50C9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  <w:lang w:val="uk-UA" w:eastAsia="ru-RU"/>
        </w:rPr>
        <w:t>Підготовка документів постійного зберігання та використання.</w:t>
      </w:r>
    </w:p>
    <w:p w:rsidR="00C035DA" w:rsidRPr="009A50C9" w:rsidRDefault="00C035DA" w:rsidP="009A50C9">
      <w:pPr>
        <w:rPr>
          <w:lang w:val="uk-UA"/>
        </w:rPr>
      </w:pPr>
      <w:bookmarkStart w:id="0" w:name="_GoBack"/>
      <w:bookmarkEnd w:id="0"/>
    </w:p>
    <w:sectPr w:rsidR="00C035DA" w:rsidRPr="009A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D0"/>
    <w:rsid w:val="001615D0"/>
    <w:rsid w:val="0027121C"/>
    <w:rsid w:val="00297069"/>
    <w:rsid w:val="00345801"/>
    <w:rsid w:val="009A50C9"/>
    <w:rsid w:val="00C035DA"/>
    <w:rsid w:val="00D11D8F"/>
    <w:rsid w:val="00E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127DA-A3FE-4613-A01B-CD7663D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3</cp:revision>
  <dcterms:created xsi:type="dcterms:W3CDTF">2024-02-11T19:25:00Z</dcterms:created>
  <dcterms:modified xsi:type="dcterms:W3CDTF">2024-02-11T19:31:00Z</dcterms:modified>
</cp:coreProperties>
</file>