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B3EE" w14:textId="1E8BB63A" w:rsidR="00F12C76" w:rsidRPr="001278AB" w:rsidRDefault="001278AB" w:rsidP="001278AB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proofErr w:type="spellStart"/>
      <w:r w:rsidRPr="001278AB">
        <w:rPr>
          <w:b/>
          <w:bCs/>
        </w:rPr>
        <w:t>Лекц</w:t>
      </w:r>
      <w:proofErr w:type="spellEnd"/>
      <w:r w:rsidRPr="001278AB">
        <w:rPr>
          <w:b/>
          <w:bCs/>
          <w:lang w:val="uk-UA"/>
        </w:rPr>
        <w:t>і</w:t>
      </w:r>
      <w:r w:rsidRPr="001278AB">
        <w:rPr>
          <w:b/>
          <w:bCs/>
        </w:rPr>
        <w:t>я 8.</w:t>
      </w:r>
    </w:p>
    <w:p w14:paraId="522FD10A" w14:textId="77777777" w:rsidR="001278AB" w:rsidRPr="001278AB" w:rsidRDefault="001278AB" w:rsidP="001278AB">
      <w:pPr>
        <w:spacing w:after="0"/>
        <w:ind w:firstLine="709"/>
        <w:jc w:val="center"/>
        <w:rPr>
          <w:b/>
          <w:bCs/>
        </w:rPr>
      </w:pPr>
    </w:p>
    <w:p w14:paraId="0BAF10F0" w14:textId="472949D0" w:rsidR="001278AB" w:rsidRDefault="001278AB" w:rsidP="001278AB">
      <w:pPr>
        <w:spacing w:after="0"/>
        <w:ind w:firstLine="709"/>
        <w:jc w:val="center"/>
        <w:rPr>
          <w:b/>
          <w:bCs/>
          <w:lang w:val="uk-UA"/>
        </w:rPr>
      </w:pPr>
      <w:r w:rsidRPr="001278AB">
        <w:rPr>
          <w:b/>
          <w:bCs/>
          <w:lang w:val="uk-UA"/>
        </w:rPr>
        <w:t>Нова стратегічна концепція НАТО</w:t>
      </w:r>
      <w:r>
        <w:rPr>
          <w:b/>
          <w:bCs/>
          <w:lang w:val="uk-UA"/>
        </w:rPr>
        <w:t xml:space="preserve"> – 2022 р.</w:t>
      </w:r>
    </w:p>
    <w:p w14:paraId="642A32EE" w14:textId="77777777" w:rsidR="001278AB" w:rsidRPr="001278AB" w:rsidRDefault="001278AB" w:rsidP="001278AB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</w:pPr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На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Мадридському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саміті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Альянсу,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який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відбувся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Мадриді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було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ухвалено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нову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Стратегічну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концепцію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НАТО.  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цьому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ключовому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документі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підтверджуються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цінності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місія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завдання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НАТО, наводиться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аналіз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викликів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безпеці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з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якими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стикається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організація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Відповідно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викладено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політичні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й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військові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завдання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які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має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виконати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НАТО з метою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ефективного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протистояння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усім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викликам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загрозам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.</w:t>
      </w:r>
    </w:p>
    <w:p w14:paraId="41F0D0D8" w14:textId="77777777" w:rsidR="001278AB" w:rsidRPr="001278AB" w:rsidRDefault="001278AB" w:rsidP="001278AB">
      <w:pPr>
        <w:shd w:val="clear" w:color="auto" w:fill="F1F1F1"/>
        <w:spacing w:line="36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</w:pPr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 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Довідково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: 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Стратегічна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концепція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визначає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стратегію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Альянсу.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Зазвичай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вона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викладає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довгострокові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цілі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характер і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основні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завдання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НАТО 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сфері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безпеки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а також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виклики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можливості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з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якими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Альянс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стикається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мінливому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середовищі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безпеки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. 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Стратегічній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концепції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також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вказуються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елементи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підходів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Альянсу до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безпеки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формулюються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керівні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вказівки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щодо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його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подальшої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політичної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військової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адаптації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.</w:t>
      </w:r>
    </w:p>
    <w:p w14:paraId="4E88B606" w14:textId="77777777" w:rsidR="001278AB" w:rsidRPr="001278AB" w:rsidRDefault="001278AB" w:rsidP="001278AB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</w:pP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Стратегічні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концепції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не є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чимось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незмінним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вони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періодично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оновлюються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з метою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врахування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змін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глобальної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обстановки в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області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безпеки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забезпечення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належної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підготовки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Північноатлантичного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альянсу до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виконання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своїх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основних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завдань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що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робить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трансформацію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в широкому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сенсі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цього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слова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невід’ємним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елементом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організації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Зокрема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в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попередній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Стратегічній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концепції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«Активна участь,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сучасна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оборона» (2010 року) були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визначені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три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найактуальніші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 той час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основні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завдання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для НАТО: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колективна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оборона,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кризисне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регулювання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безпека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основі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співпраці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.</w:t>
      </w:r>
    </w:p>
    <w:p w14:paraId="6DBBEFED" w14:textId="77777777" w:rsidR="001278AB" w:rsidRPr="001278AB" w:rsidRDefault="001278AB" w:rsidP="001278AB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</w:pPr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На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зустрічі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найвищого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рівня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Брюсселі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у 2021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році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голови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держав і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урядів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країн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НАТО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ухвалили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програму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«НАТО-2030» – документ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щодо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комплексу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заходів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спеціально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для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стимулювання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подальшої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трансформації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НАТО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забезпечення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того,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щоб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Північноатлантичний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альянс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міг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адаптуватися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до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нової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реальності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пов’язаної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із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зростанням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глобальної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конкуренції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Упродовж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усього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часу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існування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Північноатлантичний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альянс і весь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інший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світ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розвиваються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такими шляхами,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які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lastRenderedPageBreak/>
        <w:t>засновники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НАТО не могли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передбачити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і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ці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зміни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традиційно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відображаються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в кожному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стратегічному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документі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який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випускає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НАТО.</w:t>
      </w:r>
    </w:p>
    <w:p w14:paraId="5DF03894" w14:textId="77777777" w:rsidR="001278AB" w:rsidRPr="001278AB" w:rsidRDefault="001278AB" w:rsidP="001278AB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</w:pPr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Одним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із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важливих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рішень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ухвалених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лідерами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країн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НАТО в рамках «НАТО-2030» −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пропозиція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Генеральному секретарю НАТО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Єнсу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Столтенбергу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очолити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процес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розробки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Стратегічної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концепції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2022 року. </w:t>
      </w:r>
      <w:proofErr w:type="gram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У межах</w:t>
      </w:r>
      <w:proofErr w:type="gram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процедури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формування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документа з членами Альянсу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проводяться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внутрішні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консультації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щодо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стратегічного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середовища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підходів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пріоритетів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НАТО,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що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одночасне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реагує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безпекові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виклики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активно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розвивається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Зазвичай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НАТО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під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час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розроблення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концептуальних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документів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активно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співпрацює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з партнерами,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іншими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міжнародними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організаціями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експертними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спільнотами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молодіжними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організаціями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громадянським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суспільством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приватним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сектором.</w:t>
      </w:r>
    </w:p>
    <w:p w14:paraId="63B76BBE" w14:textId="77777777" w:rsidR="001278AB" w:rsidRPr="001278AB" w:rsidRDefault="001278AB" w:rsidP="001278AB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</w:pP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Ухвалена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Мадридському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саміті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2022 року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Стратегічна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концепція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підтверджує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що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головною метою НАТО є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забезпечення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колективної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оборони на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основі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всебічного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підходу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проголошує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наступні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принципи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:</w:t>
      </w:r>
    </w:p>
    <w:p w14:paraId="0EAD3A08" w14:textId="77777777" w:rsidR="001278AB" w:rsidRPr="001278AB" w:rsidRDefault="001278AB" w:rsidP="001278AB">
      <w:pPr>
        <w:numPr>
          <w:ilvl w:val="0"/>
          <w:numId w:val="1"/>
        </w:numPr>
        <w:shd w:val="clear" w:color="auto" w:fill="FFFFFF"/>
        <w:spacing w:before="168" w:after="168" w:line="36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</w:pPr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Альянс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сповнений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рішучості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захищати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свободу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безпеку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членів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Альянсу. Головна мета і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найбільша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відповідальність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полягає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в тому,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щоб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забезпечити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колективну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оборону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від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усіх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загроз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усіх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боків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.</w:t>
      </w:r>
    </w:p>
    <w:p w14:paraId="26980EDD" w14:textId="77777777" w:rsidR="001278AB" w:rsidRPr="001278AB" w:rsidRDefault="001278AB" w:rsidP="001278AB">
      <w:pPr>
        <w:numPr>
          <w:ilvl w:val="0"/>
          <w:numId w:val="1"/>
        </w:numPr>
        <w:shd w:val="clear" w:color="auto" w:fill="FFFFFF"/>
        <w:spacing w:before="168" w:after="168" w:line="36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</w:pP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Трансатлантичний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зв’язок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між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країнами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-членами є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незмінним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для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безпеки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Країни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в НАТО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об’єднують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спільні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цінності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: особиста свобода, права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людини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демократія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верховенство права.</w:t>
      </w:r>
    </w:p>
    <w:p w14:paraId="327EF27A" w14:textId="77777777" w:rsidR="001278AB" w:rsidRPr="001278AB" w:rsidRDefault="001278AB" w:rsidP="001278AB">
      <w:pPr>
        <w:numPr>
          <w:ilvl w:val="0"/>
          <w:numId w:val="1"/>
        </w:numPr>
        <w:shd w:val="clear" w:color="auto" w:fill="FFFFFF"/>
        <w:spacing w:before="168" w:after="168" w:line="36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</w:pPr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НАТО є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унікальним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важливим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незамінним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трансатлантичним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форумом для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консультацій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координації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дій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усіх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питань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пов’язаних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індивідуальною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колективною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безпекою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Країни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-члени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будуть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зміцнювати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Альянс на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основі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неподільної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безпеки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солідарності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непохитного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зобов’язання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захищати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один одного, як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це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закріплено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статті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5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Північноатлантичного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договору.</w:t>
      </w:r>
    </w:p>
    <w:p w14:paraId="4B290305" w14:textId="77777777" w:rsidR="001278AB" w:rsidRPr="001278AB" w:rsidRDefault="001278AB" w:rsidP="001278AB">
      <w:pPr>
        <w:numPr>
          <w:ilvl w:val="0"/>
          <w:numId w:val="1"/>
        </w:numPr>
        <w:shd w:val="clear" w:color="auto" w:fill="FFFFFF"/>
        <w:spacing w:before="168" w:after="168" w:line="36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</w:pPr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НАТО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продовжуватиме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виконувати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три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основні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завдання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: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стримування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оборона;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запобігання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кризовим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ситуаціям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управління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ними;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спільна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lastRenderedPageBreak/>
        <w:t>безпека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. Вони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доповнюють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один одного для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забезпечення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колективної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оборони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безпеки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всіх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членів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Альянсу.</w:t>
      </w:r>
    </w:p>
    <w:p w14:paraId="7F65A257" w14:textId="77777777" w:rsidR="001278AB" w:rsidRPr="001278AB" w:rsidRDefault="001278AB" w:rsidP="001278AB">
      <w:pPr>
        <w:numPr>
          <w:ilvl w:val="0"/>
          <w:numId w:val="1"/>
        </w:numPr>
        <w:shd w:val="clear" w:color="auto" w:fill="FFFFFF"/>
        <w:spacing w:before="168" w:after="168" w:line="36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</w:pPr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НАТО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підвищить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індивідуальну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колективну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стійкість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технологічну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перевагу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Ці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зусилля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мають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вирішальне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значення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для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виконання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основних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завдань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Альянсу.</w:t>
      </w:r>
    </w:p>
    <w:p w14:paraId="7911E767" w14:textId="77777777" w:rsidR="001278AB" w:rsidRPr="001278AB" w:rsidRDefault="001278AB" w:rsidP="001278AB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</w:pP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Власне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концепція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Альянсу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ґрунтується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розумінні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стратегічного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середовища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Його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опис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дозволяє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чітко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бачити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перелік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стратегічних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викликів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загроз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для НАТО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загалом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його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окремих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proofErr w:type="gram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членів.Хоча</w:t>
      </w:r>
      <w:proofErr w:type="spellEnd"/>
      <w:proofErr w:type="gram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для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нашої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держави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«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українське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питання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» в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політиці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НАТО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триваюча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війна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рф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є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пріоритетом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стратегічна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концепція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Альянсу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охоплює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набагато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ширший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спектр тем.</w:t>
      </w:r>
    </w:p>
    <w:p w14:paraId="3EE747BD" w14:textId="77777777" w:rsidR="001278AB" w:rsidRPr="001278AB" w:rsidRDefault="001278AB" w:rsidP="001278AB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</w:pP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Відповідно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першому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місці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переліку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загроз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перебуває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росія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.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Автори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документа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звертають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увагу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що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сьогодні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рф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є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зразком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того,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наскільки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потужну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загрозу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світовій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спільноті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несуть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авторитарні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режими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принципі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. До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речі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в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документі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частиною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російської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загрози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розглядається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республіка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білорусь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по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причині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її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політичної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військової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інтеграції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рф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підтримки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війні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проти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України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.</w:t>
      </w:r>
    </w:p>
    <w:p w14:paraId="49B7F819" w14:textId="77777777" w:rsidR="001278AB" w:rsidRPr="001278AB" w:rsidRDefault="001278AB" w:rsidP="001278AB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</w:pP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Доречно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навести цитату з тексту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концепції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: «РФ є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найбільш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значною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прямою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загрозою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для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безпеки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союзників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для миру і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стабільності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євроатлантичному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просторі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…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Росія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системно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використовує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примус,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підривну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діяльність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агресії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анексії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як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інструменти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зовнішньої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політики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…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Світ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став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суперечливим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непередбачуваним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…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Жорстоке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протиправне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вторгнення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РФ,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неодноразові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порушення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нею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міжнародного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гуманітарного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права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жахливі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напади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звірства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спричинили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невимовні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страждання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руйнування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…Ми не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можемо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вважати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Російську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Федерацію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своїм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партнером».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Втім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Альянс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залишає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лінії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екстреного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зв’язку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рф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gram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у першу</w:t>
      </w:r>
      <w:proofErr w:type="gram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чергу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для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спілкування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випадку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кризових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ситуацій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.</w:t>
      </w:r>
    </w:p>
    <w:p w14:paraId="31B5BA23" w14:textId="77777777" w:rsidR="001278AB" w:rsidRPr="001278AB" w:rsidRDefault="001278AB" w:rsidP="001278AB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</w:pPr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На другому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місці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переліку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загроз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перебуває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тероризм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усіх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його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формах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проявах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це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−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окремий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виклик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для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безпеки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НАТО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світу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: «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Недержавні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збройні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угруповання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включаючи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транснаціональні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терористичні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мережі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продовжують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lastRenderedPageBreak/>
        <w:t>вербування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мобілізацію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зміцнення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використовувати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конфлікти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світі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слабкі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держави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».</w:t>
      </w:r>
    </w:p>
    <w:p w14:paraId="23B2AF80" w14:textId="77777777" w:rsidR="001278AB" w:rsidRPr="001278AB" w:rsidRDefault="001278AB" w:rsidP="001278AB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</w:pPr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Також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розглядається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проблематика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конфліктів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нестабільності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Африці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і на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Близькому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Сході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а також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зростання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загроз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з боку Китаю.</w:t>
      </w:r>
    </w:p>
    <w:p w14:paraId="190392BA" w14:textId="77777777" w:rsidR="001278AB" w:rsidRPr="001278AB" w:rsidRDefault="001278AB" w:rsidP="001278AB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</w:pPr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НАТО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продовжує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турбувати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безпекова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ситуація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через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зміни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клімату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в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кіберпросторі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а також 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контексті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новітніх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технологій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адже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актуальність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зазначеного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в цифровому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світі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дедалі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більше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зростає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.</w:t>
      </w:r>
    </w:p>
    <w:p w14:paraId="39209927" w14:textId="77777777" w:rsidR="001278AB" w:rsidRPr="001278AB" w:rsidRDefault="001278AB" w:rsidP="001278AB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</w:pP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Викликом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для Альянсу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проголошується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руйнування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системи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контролю за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озброєнням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: «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Потенційне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використання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хімічних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біологічних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радіологічних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ядерних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матеріалів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або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зброї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проти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НАТО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ворожими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державними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недержавними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суб’єктами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залишається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загрозою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нашій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безпеці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».</w:t>
      </w:r>
    </w:p>
    <w:p w14:paraId="32A02DC2" w14:textId="77777777" w:rsidR="001278AB" w:rsidRPr="001278AB" w:rsidRDefault="001278AB" w:rsidP="001278AB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</w:pP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Зазначимо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що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тексті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концепції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представники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держав-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членів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НАТО в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черговий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раз засудили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агресію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розв’язану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росією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проти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України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як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незалежної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держави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близького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партнера НАТО. Альянс закликав президента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путіна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припинити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цю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війну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вивести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окупаційні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війська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України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і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повернутися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до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дипломатичних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шляхів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вирішення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спірних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питань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.</w:t>
      </w:r>
    </w:p>
    <w:p w14:paraId="460834FB" w14:textId="77777777" w:rsidR="001278AB" w:rsidRPr="001278AB" w:rsidRDefault="001278AB" w:rsidP="001278AB">
      <w:pPr>
        <w:shd w:val="clear" w:color="auto" w:fill="FFFFFF"/>
        <w:spacing w:before="100" w:beforeAutospacing="1" w:after="100" w:afterAutospacing="1" w:line="36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</w:pP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Декларації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важливі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, але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пріоритетом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мають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бути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практичні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кроки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щодо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їх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імплементації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. З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цього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приводу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можна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навести приклад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посилення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східного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флангу.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Наразі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НАТО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перебуває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стадії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розробки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нової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оборонної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моделі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для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свого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східного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флангу.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Це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анонсував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генсек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Єнс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Столтенберг за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підсумками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fldChar w:fldCharType="begin"/>
      </w:r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instrText>HYPERLINK "https://zn.ua/ukr/UKRAINE/u-madridi-samit-transformuje-nato-stoltenberh.html" \t "_blank"</w:instrText>
      </w:r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</w:r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fldChar w:fldCharType="separate"/>
      </w:r>
      <w:r w:rsidRPr="001278AB">
        <w:rPr>
          <w:rFonts w:ascii="Open Sans" w:eastAsia="Times New Roman" w:hAnsi="Open Sans" w:cs="Open Sans"/>
          <w:b/>
          <w:bCs/>
          <w:color w:val="006291"/>
          <w:kern w:val="0"/>
          <w:sz w:val="23"/>
          <w:szCs w:val="23"/>
          <w:u w:val="single"/>
          <w:lang w:eastAsia="ru-RU"/>
          <w14:ligatures w14:val="none"/>
        </w:rPr>
        <w:t> 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6291"/>
          <w:kern w:val="0"/>
          <w:sz w:val="23"/>
          <w:szCs w:val="23"/>
          <w:u w:val="single"/>
          <w:lang w:eastAsia="ru-RU"/>
          <w14:ligatures w14:val="none"/>
        </w:rPr>
        <w:t>зустрічі</w:t>
      </w:r>
      <w:proofErr w:type="spellEnd"/>
      <w:r w:rsidRPr="001278AB">
        <w:rPr>
          <w:rFonts w:ascii="Open Sans" w:eastAsia="Times New Roman" w:hAnsi="Open Sans" w:cs="Open Sans"/>
          <w:b/>
          <w:bCs/>
          <w:color w:val="006291"/>
          <w:kern w:val="0"/>
          <w:sz w:val="23"/>
          <w:szCs w:val="23"/>
          <w:u w:val="single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6291"/>
          <w:kern w:val="0"/>
          <w:sz w:val="23"/>
          <w:szCs w:val="23"/>
          <w:u w:val="single"/>
          <w:lang w:eastAsia="ru-RU"/>
          <w14:ligatures w14:val="none"/>
        </w:rPr>
        <w:t>Північноатлантичної</w:t>
      </w:r>
      <w:proofErr w:type="spellEnd"/>
      <w:r w:rsidRPr="001278AB">
        <w:rPr>
          <w:rFonts w:ascii="Open Sans" w:eastAsia="Times New Roman" w:hAnsi="Open Sans" w:cs="Open Sans"/>
          <w:b/>
          <w:bCs/>
          <w:color w:val="006291"/>
          <w:kern w:val="0"/>
          <w:sz w:val="23"/>
          <w:szCs w:val="23"/>
          <w:u w:val="single"/>
          <w:lang w:eastAsia="ru-RU"/>
          <w14:ligatures w14:val="none"/>
        </w:rPr>
        <w:t xml:space="preserve"> ради на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6291"/>
          <w:kern w:val="0"/>
          <w:sz w:val="23"/>
          <w:szCs w:val="23"/>
          <w:u w:val="single"/>
          <w:lang w:eastAsia="ru-RU"/>
          <w14:ligatures w14:val="none"/>
        </w:rPr>
        <w:t>рівні</w:t>
      </w:r>
      <w:proofErr w:type="spellEnd"/>
      <w:r w:rsidRPr="001278AB">
        <w:rPr>
          <w:rFonts w:ascii="Open Sans" w:eastAsia="Times New Roman" w:hAnsi="Open Sans" w:cs="Open Sans"/>
          <w:b/>
          <w:bCs/>
          <w:color w:val="006291"/>
          <w:kern w:val="0"/>
          <w:sz w:val="23"/>
          <w:szCs w:val="23"/>
          <w:u w:val="single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6291"/>
          <w:kern w:val="0"/>
          <w:sz w:val="23"/>
          <w:szCs w:val="23"/>
          <w:u w:val="single"/>
          <w:lang w:eastAsia="ru-RU"/>
          <w14:ligatures w14:val="none"/>
        </w:rPr>
        <w:t>очільників</w:t>
      </w:r>
      <w:proofErr w:type="spellEnd"/>
      <w:r w:rsidRPr="001278AB">
        <w:rPr>
          <w:rFonts w:ascii="Open Sans" w:eastAsia="Times New Roman" w:hAnsi="Open Sans" w:cs="Open Sans"/>
          <w:b/>
          <w:bCs/>
          <w:color w:val="006291"/>
          <w:kern w:val="0"/>
          <w:sz w:val="23"/>
          <w:szCs w:val="23"/>
          <w:u w:val="single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6291"/>
          <w:kern w:val="0"/>
          <w:sz w:val="23"/>
          <w:szCs w:val="23"/>
          <w:u w:val="single"/>
          <w:lang w:eastAsia="ru-RU"/>
          <w14:ligatures w14:val="none"/>
        </w:rPr>
        <w:t>Міноборони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fldChar w:fldCharType="end"/>
      </w:r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 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країн-членів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Альянсу.  Нова </w:t>
      </w:r>
      <w:proofErr w:type="gram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модель 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налічуватиме</w:t>
      </w:r>
      <w:proofErr w:type="spellEnd"/>
      <w:proofErr w:type="gram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 xml:space="preserve"> три </w:t>
      </w:r>
      <w:proofErr w:type="spellStart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елементи</w:t>
      </w:r>
      <w:proofErr w:type="spellEnd"/>
      <w:r w:rsidRPr="001278AB">
        <w:rPr>
          <w:rFonts w:ascii="Open Sans" w:eastAsia="Times New Roman" w:hAnsi="Open Sans" w:cs="Open Sans"/>
          <w:b/>
          <w:bCs/>
          <w:color w:val="000000"/>
          <w:kern w:val="0"/>
          <w:sz w:val="23"/>
          <w:szCs w:val="23"/>
          <w:lang w:eastAsia="ru-RU"/>
          <w14:ligatures w14:val="none"/>
        </w:rPr>
        <w:t>:</w:t>
      </w:r>
    </w:p>
    <w:p w14:paraId="43E5624A" w14:textId="77777777" w:rsidR="001278AB" w:rsidRPr="001278AB" w:rsidRDefault="001278AB" w:rsidP="001278AB">
      <w:pPr>
        <w:numPr>
          <w:ilvl w:val="0"/>
          <w:numId w:val="2"/>
        </w:numPr>
        <w:shd w:val="clear" w:color="auto" w:fill="FFFFFF"/>
        <w:spacing w:before="168" w:after="168" w:line="36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</w:pP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Продовження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нарощення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присутності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бойових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груп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. За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останні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місяці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кількість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таких на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території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від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країн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Балтії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до Чорного моря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вже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подвоїлась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з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чотирьох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до восьми.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Зокрема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Франція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стала на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чолі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proofErr w:type="gram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такої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 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групи</w:t>
      </w:r>
      <w:proofErr w:type="spellEnd"/>
      <w:proofErr w:type="gram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Румунії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, «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інші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союзники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теж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активізувалися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».</w:t>
      </w:r>
    </w:p>
    <w:p w14:paraId="51F89A4E" w14:textId="77777777" w:rsidR="001278AB" w:rsidRPr="001278AB" w:rsidRDefault="001278AB" w:rsidP="001278AB">
      <w:pPr>
        <w:numPr>
          <w:ilvl w:val="0"/>
          <w:numId w:val="2"/>
        </w:numPr>
        <w:shd w:val="clear" w:color="auto" w:fill="FFFFFF"/>
        <w:spacing w:before="168" w:after="168" w:line="36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</w:pP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lastRenderedPageBreak/>
        <w:t>Розміщення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більшої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кількості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озброєння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заздалегідь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зважаючи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 те,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що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«часто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потрібен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час для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перевезення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важких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вантажів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».</w:t>
      </w:r>
    </w:p>
    <w:p w14:paraId="494491FB" w14:textId="77777777" w:rsidR="001278AB" w:rsidRPr="001278AB" w:rsidRDefault="001278AB" w:rsidP="001278AB">
      <w:pPr>
        <w:numPr>
          <w:ilvl w:val="0"/>
          <w:numId w:val="2"/>
        </w:numPr>
        <w:shd w:val="clear" w:color="auto" w:fill="FFFFFF"/>
        <w:spacing w:before="168" w:after="168" w:line="360" w:lineRule="auto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</w:pP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Третій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елемент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–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попереднє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закріплення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військ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за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конкретними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територіями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. Вони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тренуватимуться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в тих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регіонах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за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які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нестимуть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відповідальність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, сказав Генсек НАТО.</w:t>
      </w:r>
    </w:p>
    <w:p w14:paraId="66A11662" w14:textId="77777777" w:rsidR="001278AB" w:rsidRPr="001278AB" w:rsidRDefault="001278AB" w:rsidP="001278AB">
      <w:pPr>
        <w:shd w:val="clear" w:color="auto" w:fill="FFFFFF"/>
        <w:spacing w:before="100" w:beforeAutospacing="1" w:after="100" w:afterAutospacing="1"/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</w:pP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Водночас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політик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дав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зрозуміти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що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передові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позиції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займуть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не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всі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війська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, 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лише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частина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з них. Решта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перебуватимуть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у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своїх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країнах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, «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проте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в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разі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необхідності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будуть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готові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до оперативного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перекидання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на </w:t>
      </w:r>
      <w:proofErr w:type="spellStart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>східний</w:t>
      </w:r>
      <w:proofErr w:type="spellEnd"/>
      <w:r w:rsidRPr="001278AB">
        <w:rPr>
          <w:rFonts w:ascii="Open Sans" w:eastAsia="Times New Roman" w:hAnsi="Open Sans" w:cs="Open Sans"/>
          <w:color w:val="000000"/>
          <w:kern w:val="0"/>
          <w:sz w:val="23"/>
          <w:szCs w:val="23"/>
          <w:lang w:eastAsia="ru-RU"/>
          <w14:ligatures w14:val="none"/>
        </w:rPr>
        <w:t xml:space="preserve"> фланг».</w:t>
      </w:r>
    </w:p>
    <w:p w14:paraId="396E7F4D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Одним з </w:t>
      </w:r>
      <w:proofErr w:type="spellStart"/>
      <w:r>
        <w:rPr>
          <w:rFonts w:ascii="Roboto" w:hAnsi="Roboto"/>
          <w:color w:val="495149"/>
        </w:rPr>
        <w:t>основних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результатів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нещодавно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проведеного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саміту</w:t>
      </w:r>
      <w:proofErr w:type="spellEnd"/>
      <w:r>
        <w:rPr>
          <w:rFonts w:ascii="Roboto" w:hAnsi="Roboto"/>
          <w:color w:val="495149"/>
        </w:rPr>
        <w:t xml:space="preserve"> Альянсу у </w:t>
      </w:r>
      <w:proofErr w:type="spellStart"/>
      <w:r>
        <w:rPr>
          <w:rFonts w:ascii="Roboto" w:hAnsi="Roboto"/>
          <w:color w:val="495149"/>
        </w:rPr>
        <w:t>Мадриді</w:t>
      </w:r>
      <w:proofErr w:type="spellEnd"/>
      <w:r>
        <w:rPr>
          <w:rFonts w:ascii="Roboto" w:hAnsi="Roboto"/>
          <w:color w:val="495149"/>
        </w:rPr>
        <w:t xml:space="preserve"> стало </w:t>
      </w:r>
      <w:proofErr w:type="spellStart"/>
      <w:r>
        <w:rPr>
          <w:rFonts w:ascii="Roboto" w:hAnsi="Roboto"/>
          <w:color w:val="495149"/>
        </w:rPr>
        <w:t>ухвалення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восьмої</w:t>
      </w:r>
      <w:proofErr w:type="spellEnd"/>
      <w:r>
        <w:rPr>
          <w:rFonts w:ascii="Roboto" w:hAnsi="Roboto"/>
          <w:color w:val="495149"/>
        </w:rPr>
        <w:t xml:space="preserve"> за </w:t>
      </w:r>
      <w:proofErr w:type="spellStart"/>
      <w:r>
        <w:rPr>
          <w:rFonts w:ascii="Roboto" w:hAnsi="Roboto"/>
          <w:color w:val="495149"/>
        </w:rPr>
        <w:t>часів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його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існування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Стратегічної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НАТО (NATO Strategic Concept 2022) [1]. Варто </w:t>
      </w:r>
      <w:proofErr w:type="spellStart"/>
      <w:r>
        <w:rPr>
          <w:rFonts w:ascii="Roboto" w:hAnsi="Roboto"/>
          <w:color w:val="495149"/>
        </w:rPr>
        <w:t>нагадати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така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Концепція</w:t>
      </w:r>
      <w:proofErr w:type="spellEnd"/>
      <w:r>
        <w:rPr>
          <w:rFonts w:ascii="Roboto" w:hAnsi="Roboto"/>
          <w:color w:val="495149"/>
        </w:rPr>
        <w:t xml:space="preserve"> є </w:t>
      </w:r>
      <w:proofErr w:type="spellStart"/>
      <w:r>
        <w:rPr>
          <w:rFonts w:ascii="Roboto" w:hAnsi="Roboto"/>
          <w:color w:val="495149"/>
        </w:rPr>
        <w:t>ключовим</w:t>
      </w:r>
      <w:proofErr w:type="spellEnd"/>
      <w:r>
        <w:rPr>
          <w:rFonts w:ascii="Roboto" w:hAnsi="Roboto"/>
          <w:color w:val="495149"/>
        </w:rPr>
        <w:t xml:space="preserve"> документом, </w:t>
      </w:r>
      <w:proofErr w:type="spellStart"/>
      <w:r>
        <w:rPr>
          <w:rFonts w:ascii="Roboto" w:hAnsi="Roboto"/>
          <w:color w:val="495149"/>
        </w:rPr>
        <w:t>який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визначає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цінності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цілі</w:t>
      </w:r>
      <w:proofErr w:type="spellEnd"/>
      <w:r>
        <w:rPr>
          <w:rFonts w:ascii="Roboto" w:hAnsi="Roboto"/>
          <w:color w:val="495149"/>
        </w:rPr>
        <w:t xml:space="preserve"> Альянсу. У </w:t>
      </w:r>
      <w:proofErr w:type="spellStart"/>
      <w:r>
        <w:rPr>
          <w:rFonts w:ascii="Roboto" w:hAnsi="Roboto"/>
          <w:color w:val="495149"/>
        </w:rPr>
        <w:t>ньому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міститься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колективна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оцінка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викликів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безпеці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існують</w:t>
      </w:r>
      <w:proofErr w:type="spellEnd"/>
      <w:r>
        <w:rPr>
          <w:rFonts w:ascii="Roboto" w:hAnsi="Roboto"/>
          <w:color w:val="495149"/>
        </w:rPr>
        <w:t xml:space="preserve"> для </w:t>
      </w:r>
      <w:proofErr w:type="spellStart"/>
      <w:r>
        <w:rPr>
          <w:rFonts w:ascii="Roboto" w:hAnsi="Roboto"/>
          <w:color w:val="495149"/>
        </w:rPr>
        <w:t>країн-членів</w:t>
      </w:r>
      <w:proofErr w:type="spellEnd"/>
      <w:r>
        <w:rPr>
          <w:rFonts w:ascii="Roboto" w:hAnsi="Roboto"/>
          <w:color w:val="495149"/>
        </w:rPr>
        <w:t xml:space="preserve"> НАТО, та </w:t>
      </w:r>
      <w:proofErr w:type="spellStart"/>
      <w:r>
        <w:rPr>
          <w:rFonts w:ascii="Roboto" w:hAnsi="Roboto"/>
          <w:color w:val="495149"/>
        </w:rPr>
        <w:t>визначаються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політичні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воєнні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завдання</w:t>
      </w:r>
      <w:proofErr w:type="spellEnd"/>
      <w:r>
        <w:rPr>
          <w:rFonts w:ascii="Roboto" w:hAnsi="Roboto"/>
          <w:color w:val="495149"/>
        </w:rPr>
        <w:t xml:space="preserve"> з </w:t>
      </w:r>
      <w:proofErr w:type="spellStart"/>
      <w:r>
        <w:rPr>
          <w:rFonts w:ascii="Roboto" w:hAnsi="Roboto"/>
          <w:color w:val="495149"/>
        </w:rPr>
        <w:t>протидії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цим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викликам</w:t>
      </w:r>
      <w:proofErr w:type="spellEnd"/>
      <w:r>
        <w:rPr>
          <w:rFonts w:ascii="Roboto" w:hAnsi="Roboto"/>
          <w:color w:val="495149"/>
        </w:rPr>
        <w:t>.</w:t>
      </w:r>
    </w:p>
    <w:p w14:paraId="5F167AF9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З метою </w:t>
      </w:r>
      <w:proofErr w:type="spellStart"/>
      <w:r>
        <w:rPr>
          <w:rFonts w:ascii="Roboto" w:hAnsi="Roboto"/>
          <w:color w:val="495149"/>
        </w:rPr>
        <w:t>уяснення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особливостей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ухваленої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нової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є </w:t>
      </w:r>
      <w:proofErr w:type="spellStart"/>
      <w:r>
        <w:rPr>
          <w:rFonts w:ascii="Roboto" w:hAnsi="Roboto"/>
          <w:color w:val="495149"/>
        </w:rPr>
        <w:t>сенс</w:t>
      </w:r>
      <w:proofErr w:type="spellEnd"/>
      <w:r>
        <w:rPr>
          <w:rFonts w:ascii="Roboto" w:hAnsi="Roboto"/>
          <w:color w:val="495149"/>
        </w:rPr>
        <w:t xml:space="preserve">, на наш </w:t>
      </w:r>
      <w:proofErr w:type="spellStart"/>
      <w:r>
        <w:rPr>
          <w:rFonts w:ascii="Roboto" w:hAnsi="Roboto"/>
          <w:color w:val="495149"/>
        </w:rPr>
        <w:t>погляд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здійснити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це</w:t>
      </w:r>
      <w:proofErr w:type="spellEnd"/>
      <w:r>
        <w:rPr>
          <w:rFonts w:ascii="Roboto" w:hAnsi="Roboto"/>
          <w:color w:val="495149"/>
        </w:rPr>
        <w:t xml:space="preserve"> з </w:t>
      </w:r>
      <w:proofErr w:type="spellStart"/>
      <w:r>
        <w:rPr>
          <w:rFonts w:ascii="Roboto" w:hAnsi="Roboto"/>
          <w:color w:val="495149"/>
        </w:rPr>
        <w:t>урахуванням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еволюції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головних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положень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аналогічних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концепцій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інших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документів</w:t>
      </w:r>
      <w:proofErr w:type="spellEnd"/>
      <w:r>
        <w:rPr>
          <w:rFonts w:ascii="Roboto" w:hAnsi="Roboto"/>
          <w:color w:val="495149"/>
        </w:rPr>
        <w:t xml:space="preserve"> НАТО, </w:t>
      </w:r>
      <w:proofErr w:type="spellStart"/>
      <w:r>
        <w:rPr>
          <w:rFonts w:ascii="Roboto" w:hAnsi="Roboto"/>
          <w:color w:val="495149"/>
        </w:rPr>
        <w:t>які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діяли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зокрема</w:t>
      </w:r>
      <w:proofErr w:type="spellEnd"/>
      <w:r>
        <w:rPr>
          <w:rFonts w:ascii="Roboto" w:hAnsi="Roboto"/>
          <w:color w:val="495149"/>
        </w:rPr>
        <w:t xml:space="preserve">, з 1999 р. </w:t>
      </w:r>
      <w:proofErr w:type="spellStart"/>
      <w:r>
        <w:rPr>
          <w:rFonts w:ascii="Roboto" w:hAnsi="Roboto"/>
          <w:color w:val="495149"/>
        </w:rPr>
        <w:t>Особливий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інтерес</w:t>
      </w:r>
      <w:proofErr w:type="spellEnd"/>
      <w:r>
        <w:rPr>
          <w:rFonts w:ascii="Roboto" w:hAnsi="Roboto"/>
          <w:color w:val="495149"/>
        </w:rPr>
        <w:t xml:space="preserve"> для нас становить </w:t>
      </w:r>
      <w:proofErr w:type="spellStart"/>
      <w:r>
        <w:rPr>
          <w:rFonts w:ascii="Roboto" w:hAnsi="Roboto"/>
          <w:color w:val="495149"/>
        </w:rPr>
        <w:t>аналіз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змін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пріоритетах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змісту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політичних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воєнних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завдань</w:t>
      </w:r>
      <w:proofErr w:type="spellEnd"/>
      <w:r>
        <w:rPr>
          <w:rFonts w:ascii="Roboto" w:hAnsi="Roboto"/>
          <w:color w:val="495149"/>
        </w:rPr>
        <w:t xml:space="preserve"> Альянсу, а також у </w:t>
      </w:r>
      <w:proofErr w:type="spellStart"/>
      <w:r>
        <w:rPr>
          <w:rFonts w:ascii="Roboto" w:hAnsi="Roboto"/>
          <w:color w:val="495149"/>
        </w:rPr>
        <w:t>його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відносинах</w:t>
      </w:r>
      <w:proofErr w:type="spellEnd"/>
      <w:r>
        <w:rPr>
          <w:rFonts w:ascii="Roboto" w:hAnsi="Roboto"/>
          <w:color w:val="495149"/>
        </w:rPr>
        <w:t xml:space="preserve"> з </w:t>
      </w:r>
      <w:proofErr w:type="spellStart"/>
      <w:r>
        <w:rPr>
          <w:rFonts w:ascii="Roboto" w:hAnsi="Roboto"/>
          <w:color w:val="495149"/>
        </w:rPr>
        <w:t>Росією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зокрема</w:t>
      </w:r>
      <w:proofErr w:type="spellEnd"/>
      <w:r>
        <w:rPr>
          <w:rFonts w:ascii="Roboto" w:hAnsi="Roboto"/>
          <w:color w:val="495149"/>
        </w:rPr>
        <w:t xml:space="preserve">, в </w:t>
      </w:r>
      <w:proofErr w:type="spellStart"/>
      <w:r>
        <w:rPr>
          <w:rFonts w:ascii="Roboto" w:hAnsi="Roboto"/>
          <w:color w:val="495149"/>
        </w:rPr>
        <w:t>контексті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ультиматумів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висунутих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наприкінці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минулого</w:t>
      </w:r>
      <w:proofErr w:type="spellEnd"/>
      <w:r>
        <w:rPr>
          <w:rFonts w:ascii="Roboto" w:hAnsi="Roboto"/>
          <w:color w:val="495149"/>
        </w:rPr>
        <w:t xml:space="preserve"> року Москвою </w:t>
      </w:r>
      <w:proofErr w:type="gramStart"/>
      <w:r>
        <w:rPr>
          <w:rFonts w:ascii="Roboto" w:hAnsi="Roboto"/>
          <w:color w:val="495149"/>
        </w:rPr>
        <w:t>до Брюсселю</w:t>
      </w:r>
      <w:proofErr w:type="gramEnd"/>
      <w:r>
        <w:rPr>
          <w:rFonts w:ascii="Roboto" w:hAnsi="Roboto"/>
          <w:color w:val="495149"/>
        </w:rPr>
        <w:t>.</w:t>
      </w:r>
    </w:p>
    <w:p w14:paraId="7C787FAA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Перші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чотири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стратегічні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НАТО (1950, 1952, 1957 та 1968 </w:t>
      </w:r>
      <w:proofErr w:type="spellStart"/>
      <w:r>
        <w:rPr>
          <w:rFonts w:ascii="Roboto" w:hAnsi="Roboto"/>
          <w:color w:val="495149"/>
        </w:rPr>
        <w:t>рр</w:t>
      </w:r>
      <w:proofErr w:type="spellEnd"/>
      <w:r>
        <w:rPr>
          <w:rFonts w:ascii="Roboto" w:hAnsi="Roboto"/>
          <w:color w:val="495149"/>
        </w:rPr>
        <w:t xml:space="preserve">.) </w:t>
      </w:r>
      <w:proofErr w:type="spellStart"/>
      <w:r>
        <w:rPr>
          <w:rFonts w:ascii="Roboto" w:hAnsi="Roboto"/>
          <w:color w:val="495149"/>
        </w:rPr>
        <w:t>залишалися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секретними</w:t>
      </w:r>
      <w:proofErr w:type="spellEnd"/>
      <w:r>
        <w:rPr>
          <w:rFonts w:ascii="Roboto" w:hAnsi="Roboto"/>
          <w:color w:val="495149"/>
        </w:rPr>
        <w:t xml:space="preserve"> документами до </w:t>
      </w:r>
      <w:proofErr w:type="spellStart"/>
      <w:r>
        <w:rPr>
          <w:rFonts w:ascii="Roboto" w:hAnsi="Roboto"/>
          <w:color w:val="495149"/>
        </w:rPr>
        <w:t>закінчення</w:t>
      </w:r>
      <w:proofErr w:type="spellEnd"/>
      <w:r>
        <w:rPr>
          <w:rFonts w:ascii="Roboto" w:hAnsi="Roboto"/>
          <w:color w:val="495149"/>
        </w:rPr>
        <w:t xml:space="preserve"> «</w:t>
      </w:r>
      <w:proofErr w:type="spellStart"/>
      <w:r>
        <w:rPr>
          <w:rFonts w:ascii="Roboto" w:hAnsi="Roboto"/>
          <w:color w:val="495149"/>
        </w:rPr>
        <w:fldChar w:fldCharType="begin"/>
      </w:r>
      <w:r>
        <w:rPr>
          <w:rFonts w:ascii="Roboto" w:hAnsi="Roboto"/>
          <w:color w:val="495149"/>
        </w:rPr>
        <w:instrText>HYPERLINK "https://uk.wikipedia.org/wiki/%D0%A5%D0%BE%D0%BB%D0%BE%D0%B4%D0%BD%D0%B0_%D0%B2%D1%96%D0%B9%D0%BD%D0%B0"</w:instrText>
      </w:r>
      <w:r>
        <w:rPr>
          <w:rFonts w:ascii="Roboto" w:hAnsi="Roboto"/>
          <w:color w:val="495149"/>
        </w:rPr>
      </w:r>
      <w:r>
        <w:rPr>
          <w:rFonts w:ascii="Roboto" w:hAnsi="Roboto"/>
          <w:color w:val="495149"/>
        </w:rPr>
        <w:fldChar w:fldCharType="separate"/>
      </w:r>
      <w:r>
        <w:rPr>
          <w:rStyle w:val="a4"/>
          <w:rFonts w:ascii="Roboto" w:hAnsi="Roboto"/>
          <w:color w:val="A7001E"/>
        </w:rPr>
        <w:t>холодної</w:t>
      </w:r>
      <w:proofErr w:type="spellEnd"/>
      <w:r>
        <w:rPr>
          <w:rStyle w:val="a4"/>
          <w:rFonts w:ascii="Roboto" w:hAnsi="Roboto"/>
          <w:color w:val="A7001E"/>
        </w:rPr>
        <w:t xml:space="preserve"> </w:t>
      </w:r>
      <w:proofErr w:type="spellStart"/>
      <w:r>
        <w:rPr>
          <w:rStyle w:val="a4"/>
          <w:rFonts w:ascii="Roboto" w:hAnsi="Roboto"/>
          <w:color w:val="A7001E"/>
        </w:rPr>
        <w:t>війни</w:t>
      </w:r>
      <w:proofErr w:type="spellEnd"/>
      <w:r>
        <w:rPr>
          <w:rFonts w:ascii="Roboto" w:hAnsi="Roboto"/>
          <w:color w:val="495149"/>
        </w:rPr>
        <w:fldChar w:fldCharType="end"/>
      </w:r>
      <w:r>
        <w:rPr>
          <w:rFonts w:ascii="Roboto" w:hAnsi="Roboto"/>
          <w:color w:val="495149"/>
        </w:rPr>
        <w:t xml:space="preserve">». У </w:t>
      </w:r>
      <w:proofErr w:type="spellStart"/>
      <w:r>
        <w:rPr>
          <w:rFonts w:ascii="Roboto" w:hAnsi="Roboto"/>
          <w:color w:val="495149"/>
        </w:rPr>
        <w:t>подальшому</w:t>
      </w:r>
      <w:proofErr w:type="spellEnd"/>
      <w:r>
        <w:rPr>
          <w:rFonts w:ascii="Roboto" w:hAnsi="Roboto"/>
          <w:color w:val="495149"/>
        </w:rPr>
        <w:t xml:space="preserve">, в </w:t>
      </w:r>
      <w:proofErr w:type="spellStart"/>
      <w:r>
        <w:rPr>
          <w:rFonts w:ascii="Roboto" w:hAnsi="Roboto"/>
          <w:color w:val="495149"/>
        </w:rPr>
        <w:t>нових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геополітичних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умовах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було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прийнято</w:t>
      </w:r>
      <w:proofErr w:type="spellEnd"/>
      <w:r>
        <w:rPr>
          <w:rFonts w:ascii="Roboto" w:hAnsi="Roboto"/>
          <w:color w:val="495149"/>
        </w:rPr>
        <w:t xml:space="preserve"> три </w:t>
      </w:r>
      <w:proofErr w:type="spellStart"/>
      <w:r>
        <w:rPr>
          <w:rFonts w:ascii="Roboto" w:hAnsi="Roboto"/>
          <w:color w:val="495149"/>
        </w:rPr>
        <w:t>публічні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стратегічні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НАТО (1991, 1999 та 2010 </w:t>
      </w:r>
      <w:proofErr w:type="spellStart"/>
      <w:r>
        <w:rPr>
          <w:rFonts w:ascii="Roboto" w:hAnsi="Roboto"/>
          <w:color w:val="495149"/>
        </w:rPr>
        <w:t>рр</w:t>
      </w:r>
      <w:proofErr w:type="spellEnd"/>
      <w:r>
        <w:rPr>
          <w:rFonts w:ascii="Roboto" w:hAnsi="Roboto"/>
          <w:color w:val="495149"/>
        </w:rPr>
        <w:t xml:space="preserve">.), </w:t>
      </w:r>
      <w:proofErr w:type="spellStart"/>
      <w:r>
        <w:rPr>
          <w:rFonts w:ascii="Roboto" w:hAnsi="Roboto"/>
          <w:color w:val="495149"/>
        </w:rPr>
        <w:t>які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доповнювалися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відповідними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секретними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воєнними</w:t>
      </w:r>
      <w:proofErr w:type="spellEnd"/>
      <w:r>
        <w:rPr>
          <w:rFonts w:ascii="Roboto" w:hAnsi="Roboto"/>
          <w:color w:val="495149"/>
        </w:rPr>
        <w:t xml:space="preserve"> документами. </w:t>
      </w:r>
      <w:proofErr w:type="spellStart"/>
      <w:r>
        <w:rPr>
          <w:rFonts w:ascii="Roboto" w:hAnsi="Roboto"/>
          <w:color w:val="495149"/>
        </w:rPr>
        <w:t>Оцінки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еволюції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основних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положень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стратегічних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концептуальних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документів</w:t>
      </w:r>
      <w:proofErr w:type="spellEnd"/>
      <w:r>
        <w:rPr>
          <w:rFonts w:ascii="Roboto" w:hAnsi="Roboto"/>
          <w:color w:val="495149"/>
        </w:rPr>
        <w:t xml:space="preserve"> НАТО,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діяли</w:t>
      </w:r>
      <w:proofErr w:type="spellEnd"/>
      <w:r>
        <w:rPr>
          <w:rFonts w:ascii="Roboto" w:hAnsi="Roboto"/>
          <w:color w:val="495149"/>
        </w:rPr>
        <w:t xml:space="preserve"> у 1949-1999 </w:t>
      </w:r>
      <w:proofErr w:type="spellStart"/>
      <w:r>
        <w:rPr>
          <w:rFonts w:ascii="Roboto" w:hAnsi="Roboto"/>
          <w:color w:val="495149"/>
        </w:rPr>
        <w:t>рр</w:t>
      </w:r>
      <w:proofErr w:type="spellEnd"/>
      <w:r>
        <w:rPr>
          <w:rFonts w:ascii="Roboto" w:hAnsi="Roboto"/>
          <w:color w:val="495149"/>
        </w:rPr>
        <w:t xml:space="preserve">., </w:t>
      </w:r>
      <w:proofErr w:type="spellStart"/>
      <w:r>
        <w:rPr>
          <w:rFonts w:ascii="Roboto" w:hAnsi="Roboto"/>
          <w:color w:val="495149"/>
        </w:rPr>
        <w:t>наводяться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зокрема</w:t>
      </w:r>
      <w:proofErr w:type="spellEnd"/>
      <w:r>
        <w:rPr>
          <w:rFonts w:ascii="Roboto" w:hAnsi="Roboto"/>
          <w:color w:val="495149"/>
        </w:rPr>
        <w:t xml:space="preserve">, в </w:t>
      </w:r>
      <w:proofErr w:type="spellStart"/>
      <w:r>
        <w:rPr>
          <w:rFonts w:ascii="Roboto" w:hAnsi="Roboto"/>
          <w:color w:val="495149"/>
        </w:rPr>
        <w:t>аналітичних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працях</w:t>
      </w:r>
      <w:proofErr w:type="spellEnd"/>
      <w:r>
        <w:rPr>
          <w:rFonts w:ascii="Roboto" w:hAnsi="Roboto"/>
          <w:color w:val="495149"/>
        </w:rPr>
        <w:t xml:space="preserve"> [2 – 5] і </w:t>
      </w:r>
      <w:proofErr w:type="spellStart"/>
      <w:r>
        <w:rPr>
          <w:rFonts w:ascii="Roboto" w:hAnsi="Roboto"/>
          <w:color w:val="495149"/>
        </w:rPr>
        <w:t>стисло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зводяться</w:t>
      </w:r>
      <w:proofErr w:type="spellEnd"/>
      <w:r>
        <w:rPr>
          <w:rFonts w:ascii="Roboto" w:hAnsi="Roboto"/>
          <w:color w:val="495149"/>
        </w:rPr>
        <w:t xml:space="preserve"> до </w:t>
      </w:r>
      <w:proofErr w:type="spellStart"/>
      <w:r>
        <w:rPr>
          <w:rFonts w:ascii="Roboto" w:hAnsi="Roboto"/>
          <w:color w:val="495149"/>
        </w:rPr>
        <w:t>наступного</w:t>
      </w:r>
      <w:proofErr w:type="spellEnd"/>
      <w:r>
        <w:rPr>
          <w:rFonts w:ascii="Roboto" w:hAnsi="Roboto"/>
          <w:color w:val="495149"/>
        </w:rPr>
        <w:t>.</w:t>
      </w:r>
    </w:p>
    <w:p w14:paraId="35C69B76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Головним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завданням</w:t>
      </w:r>
      <w:proofErr w:type="spellEnd"/>
      <w:r>
        <w:rPr>
          <w:rFonts w:ascii="Roboto" w:hAnsi="Roboto"/>
          <w:color w:val="495149"/>
        </w:rPr>
        <w:t xml:space="preserve"> НАТО у </w:t>
      </w:r>
      <w:proofErr w:type="spellStart"/>
      <w:r>
        <w:rPr>
          <w:rStyle w:val="a5"/>
          <w:rFonts w:ascii="Roboto" w:hAnsi="Roboto"/>
          <w:color w:val="495149"/>
        </w:rPr>
        <w:t>Стратегічній</w:t>
      </w:r>
      <w:proofErr w:type="spellEnd"/>
      <w:r>
        <w:rPr>
          <w:rStyle w:val="a5"/>
          <w:rFonts w:ascii="Roboto" w:hAnsi="Roboto"/>
          <w:color w:val="495149"/>
        </w:rPr>
        <w:t xml:space="preserve"> </w:t>
      </w:r>
      <w:proofErr w:type="spellStart"/>
      <w:r>
        <w:rPr>
          <w:rStyle w:val="a5"/>
          <w:rFonts w:ascii="Roboto" w:hAnsi="Roboto"/>
          <w:color w:val="495149"/>
        </w:rPr>
        <w:t>концепції</w:t>
      </w:r>
      <w:proofErr w:type="spellEnd"/>
      <w:r>
        <w:rPr>
          <w:rStyle w:val="a5"/>
          <w:rFonts w:ascii="Roboto" w:hAnsi="Roboto"/>
          <w:color w:val="495149"/>
        </w:rPr>
        <w:t xml:space="preserve"> оборони </w:t>
      </w:r>
      <w:proofErr w:type="spellStart"/>
      <w:r>
        <w:rPr>
          <w:rStyle w:val="a5"/>
          <w:rFonts w:ascii="Roboto" w:hAnsi="Roboto"/>
          <w:color w:val="495149"/>
        </w:rPr>
        <w:t>північноатлантичного</w:t>
      </w:r>
      <w:proofErr w:type="spellEnd"/>
      <w:r>
        <w:rPr>
          <w:rStyle w:val="a5"/>
          <w:rFonts w:ascii="Roboto" w:hAnsi="Roboto"/>
          <w:color w:val="495149"/>
        </w:rPr>
        <w:t xml:space="preserve"> простору</w:t>
      </w:r>
      <w:r>
        <w:rPr>
          <w:rFonts w:ascii="Roboto" w:hAnsi="Roboto"/>
          <w:color w:val="495149"/>
        </w:rPr>
        <w:t> </w:t>
      </w:r>
      <w:r>
        <w:rPr>
          <w:rStyle w:val="a5"/>
          <w:rFonts w:ascii="Roboto" w:hAnsi="Roboto"/>
          <w:color w:val="495149"/>
        </w:rPr>
        <w:t>(1950 р.)</w:t>
      </w:r>
      <w:r>
        <w:rPr>
          <w:rFonts w:ascii="Roboto" w:hAnsi="Roboto"/>
          <w:color w:val="495149"/>
        </w:rPr>
        <w:t> </w:t>
      </w:r>
      <w:proofErr w:type="spellStart"/>
      <w:r>
        <w:rPr>
          <w:rFonts w:ascii="Roboto" w:hAnsi="Roboto"/>
          <w:color w:val="495149"/>
        </w:rPr>
        <w:t>визначалося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стримування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агресії</w:t>
      </w:r>
      <w:proofErr w:type="spellEnd"/>
      <w:r>
        <w:rPr>
          <w:rFonts w:ascii="Roboto" w:hAnsi="Roboto"/>
          <w:color w:val="495149"/>
        </w:rPr>
        <w:t xml:space="preserve">, і те,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сили</w:t>
      </w:r>
      <w:proofErr w:type="spellEnd"/>
      <w:r>
        <w:rPr>
          <w:rFonts w:ascii="Roboto" w:hAnsi="Roboto"/>
          <w:color w:val="495149"/>
        </w:rPr>
        <w:t xml:space="preserve"> Альянсу </w:t>
      </w:r>
      <w:proofErr w:type="spellStart"/>
      <w:r>
        <w:rPr>
          <w:rFonts w:ascii="Roboto" w:hAnsi="Roboto"/>
          <w:color w:val="495149"/>
        </w:rPr>
        <w:t>будуть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lastRenderedPageBreak/>
        <w:t>задіяні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разі</w:t>
      </w:r>
      <w:proofErr w:type="spellEnd"/>
      <w:r>
        <w:rPr>
          <w:rFonts w:ascii="Roboto" w:hAnsi="Roboto"/>
          <w:color w:val="495149"/>
        </w:rPr>
        <w:t xml:space="preserve"> нападу СРСР. Акцент </w:t>
      </w:r>
      <w:proofErr w:type="spellStart"/>
      <w:r>
        <w:rPr>
          <w:rFonts w:ascii="Roboto" w:hAnsi="Roboto"/>
          <w:color w:val="495149"/>
        </w:rPr>
        <w:t>робився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швидкому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нанесенні</w:t>
      </w:r>
      <w:proofErr w:type="spellEnd"/>
      <w:r>
        <w:rPr>
          <w:rFonts w:ascii="Roboto" w:hAnsi="Roboto"/>
          <w:color w:val="495149"/>
        </w:rPr>
        <w:t xml:space="preserve"> по </w:t>
      </w:r>
      <w:proofErr w:type="spellStart"/>
      <w:r>
        <w:rPr>
          <w:rFonts w:ascii="Roboto" w:hAnsi="Roboto"/>
          <w:color w:val="495149"/>
        </w:rPr>
        <w:t>агресору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стратегічних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ударів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усіма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засобами</w:t>
      </w:r>
      <w:proofErr w:type="spellEnd"/>
      <w:r>
        <w:rPr>
          <w:rFonts w:ascii="Roboto" w:hAnsi="Roboto"/>
          <w:color w:val="495149"/>
        </w:rPr>
        <w:t xml:space="preserve"> та видами </w:t>
      </w:r>
      <w:proofErr w:type="spellStart"/>
      <w:r>
        <w:rPr>
          <w:rFonts w:ascii="Roboto" w:hAnsi="Roboto"/>
          <w:color w:val="495149"/>
        </w:rPr>
        <w:t>зброї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включаючи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ядерну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створенні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надійних</w:t>
      </w:r>
      <w:proofErr w:type="spellEnd"/>
      <w:r>
        <w:rPr>
          <w:rFonts w:ascii="Roboto" w:hAnsi="Roboto"/>
          <w:color w:val="495149"/>
        </w:rPr>
        <w:t xml:space="preserve"> сил оборони, </w:t>
      </w:r>
      <w:proofErr w:type="spellStart"/>
      <w:r>
        <w:rPr>
          <w:rFonts w:ascii="Roboto" w:hAnsi="Roboto"/>
          <w:color w:val="495149"/>
        </w:rPr>
        <w:t>переконанні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керівництва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Радянського</w:t>
      </w:r>
      <w:proofErr w:type="spellEnd"/>
      <w:r>
        <w:rPr>
          <w:rFonts w:ascii="Roboto" w:hAnsi="Roboto"/>
          <w:color w:val="495149"/>
        </w:rPr>
        <w:t xml:space="preserve"> Союзу у </w:t>
      </w:r>
      <w:proofErr w:type="spellStart"/>
      <w:r>
        <w:rPr>
          <w:rFonts w:ascii="Roboto" w:hAnsi="Roboto"/>
          <w:color w:val="495149"/>
        </w:rPr>
        <w:t>недоцільності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розв’язання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війни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тощо</w:t>
      </w:r>
      <w:proofErr w:type="spellEnd"/>
      <w:r>
        <w:rPr>
          <w:rFonts w:ascii="Roboto" w:hAnsi="Roboto"/>
          <w:color w:val="495149"/>
        </w:rPr>
        <w:t xml:space="preserve">. У </w:t>
      </w:r>
      <w:proofErr w:type="spellStart"/>
      <w:r>
        <w:rPr>
          <w:rFonts w:ascii="Roboto" w:hAnsi="Roboto"/>
          <w:color w:val="495149"/>
        </w:rPr>
        <w:t>ній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містилися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вимоги</w:t>
      </w:r>
      <w:proofErr w:type="spellEnd"/>
      <w:r>
        <w:rPr>
          <w:rFonts w:ascii="Roboto" w:hAnsi="Roboto"/>
          <w:color w:val="495149"/>
        </w:rPr>
        <w:t xml:space="preserve"> до </w:t>
      </w:r>
      <w:proofErr w:type="spellStart"/>
      <w:r>
        <w:rPr>
          <w:rFonts w:ascii="Roboto" w:hAnsi="Roboto"/>
          <w:color w:val="495149"/>
        </w:rPr>
        <w:t>взаємодоповнюваності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стандартизації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внеску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країн-членів</w:t>
      </w:r>
      <w:proofErr w:type="spellEnd"/>
      <w:r>
        <w:rPr>
          <w:rFonts w:ascii="Roboto" w:hAnsi="Roboto"/>
          <w:color w:val="495149"/>
        </w:rPr>
        <w:t xml:space="preserve"> Альянсу в </w:t>
      </w:r>
      <w:proofErr w:type="spellStart"/>
      <w:r>
        <w:rPr>
          <w:rFonts w:ascii="Roboto" w:hAnsi="Roboto"/>
          <w:color w:val="495149"/>
        </w:rPr>
        <w:t>колективну</w:t>
      </w:r>
      <w:proofErr w:type="spellEnd"/>
      <w:r>
        <w:rPr>
          <w:rFonts w:ascii="Roboto" w:hAnsi="Roboto"/>
          <w:color w:val="495149"/>
        </w:rPr>
        <w:t xml:space="preserve"> оборону, </w:t>
      </w:r>
      <w:proofErr w:type="spellStart"/>
      <w:r>
        <w:rPr>
          <w:rFonts w:ascii="Roboto" w:hAnsi="Roboto"/>
          <w:color w:val="495149"/>
        </w:rPr>
        <w:t>пропорційного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їхнім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економічним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промисловим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географічним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військовим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спроможностям</w:t>
      </w:r>
      <w:proofErr w:type="spellEnd"/>
      <w:r>
        <w:rPr>
          <w:rFonts w:ascii="Roboto" w:hAnsi="Roboto"/>
          <w:color w:val="495149"/>
        </w:rPr>
        <w:t>.</w:t>
      </w:r>
    </w:p>
    <w:p w14:paraId="1F46DDB4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Через два роки потому </w:t>
      </w:r>
      <w:proofErr w:type="spellStart"/>
      <w:r>
        <w:rPr>
          <w:rFonts w:ascii="Roboto" w:hAnsi="Roboto"/>
          <w:color w:val="495149"/>
        </w:rPr>
        <w:t>відбулося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схвалення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наступної</w:t>
      </w:r>
      <w:proofErr w:type="spellEnd"/>
      <w:r>
        <w:rPr>
          <w:rFonts w:ascii="Roboto" w:hAnsi="Roboto"/>
          <w:color w:val="495149"/>
        </w:rPr>
        <w:t> </w:t>
      </w:r>
      <w:proofErr w:type="spellStart"/>
      <w:r>
        <w:rPr>
          <w:rStyle w:val="a5"/>
          <w:rFonts w:ascii="Roboto" w:hAnsi="Roboto"/>
          <w:color w:val="495149"/>
        </w:rPr>
        <w:t>Стратегічної</w:t>
      </w:r>
      <w:proofErr w:type="spellEnd"/>
      <w:r>
        <w:rPr>
          <w:rStyle w:val="a5"/>
          <w:rFonts w:ascii="Roboto" w:hAnsi="Roboto"/>
          <w:color w:val="495149"/>
        </w:rPr>
        <w:t xml:space="preserve"> </w:t>
      </w:r>
      <w:proofErr w:type="spellStart"/>
      <w:r>
        <w:rPr>
          <w:rStyle w:val="a5"/>
          <w:rFonts w:ascii="Roboto" w:hAnsi="Roboto"/>
          <w:color w:val="495149"/>
        </w:rPr>
        <w:t>концепції</w:t>
      </w:r>
      <w:proofErr w:type="spellEnd"/>
      <w:r>
        <w:rPr>
          <w:rStyle w:val="a5"/>
          <w:rFonts w:ascii="Roboto" w:hAnsi="Roboto"/>
          <w:color w:val="495149"/>
        </w:rPr>
        <w:t xml:space="preserve"> оборони в </w:t>
      </w:r>
      <w:proofErr w:type="spellStart"/>
      <w:r>
        <w:rPr>
          <w:rStyle w:val="a5"/>
          <w:rFonts w:ascii="Roboto" w:hAnsi="Roboto"/>
          <w:color w:val="495149"/>
        </w:rPr>
        <w:t>регіоні</w:t>
      </w:r>
      <w:proofErr w:type="spellEnd"/>
      <w:r>
        <w:rPr>
          <w:rStyle w:val="a5"/>
          <w:rFonts w:ascii="Roboto" w:hAnsi="Roboto"/>
          <w:color w:val="495149"/>
        </w:rPr>
        <w:t xml:space="preserve"> </w:t>
      </w:r>
      <w:proofErr w:type="spellStart"/>
      <w:r>
        <w:rPr>
          <w:rStyle w:val="a5"/>
          <w:rFonts w:ascii="Roboto" w:hAnsi="Roboto"/>
          <w:color w:val="495149"/>
        </w:rPr>
        <w:t>Північної</w:t>
      </w:r>
      <w:proofErr w:type="spellEnd"/>
      <w:r>
        <w:rPr>
          <w:rStyle w:val="a5"/>
          <w:rFonts w:ascii="Roboto" w:hAnsi="Roboto"/>
          <w:color w:val="495149"/>
        </w:rPr>
        <w:t xml:space="preserve"> Атлантики</w:t>
      </w:r>
      <w:r>
        <w:rPr>
          <w:rFonts w:ascii="Roboto" w:hAnsi="Roboto"/>
          <w:color w:val="495149"/>
        </w:rPr>
        <w:t> </w:t>
      </w:r>
      <w:r>
        <w:rPr>
          <w:rStyle w:val="a5"/>
          <w:rFonts w:ascii="Roboto" w:hAnsi="Roboto"/>
          <w:color w:val="495149"/>
        </w:rPr>
        <w:t>(1952 р.)</w:t>
      </w:r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Це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обумовлювалося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серед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іншого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структурними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змінами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всередині</w:t>
      </w:r>
      <w:proofErr w:type="spellEnd"/>
      <w:r>
        <w:rPr>
          <w:rFonts w:ascii="Roboto" w:hAnsi="Roboto"/>
          <w:color w:val="495149"/>
        </w:rPr>
        <w:t xml:space="preserve"> НАТО, </w:t>
      </w:r>
      <w:proofErr w:type="spellStart"/>
      <w:r>
        <w:rPr>
          <w:rFonts w:ascii="Roboto" w:hAnsi="Roboto"/>
          <w:color w:val="495149"/>
        </w:rPr>
        <w:t>вступом</w:t>
      </w:r>
      <w:proofErr w:type="spellEnd"/>
      <w:r>
        <w:rPr>
          <w:rFonts w:ascii="Roboto" w:hAnsi="Roboto"/>
          <w:color w:val="495149"/>
        </w:rPr>
        <w:t xml:space="preserve"> до Альянсу </w:t>
      </w:r>
      <w:proofErr w:type="spellStart"/>
      <w:r>
        <w:rPr>
          <w:rFonts w:ascii="Roboto" w:hAnsi="Roboto"/>
          <w:color w:val="495149"/>
        </w:rPr>
        <w:t>Греції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Туреччини</w:t>
      </w:r>
      <w:proofErr w:type="spellEnd"/>
      <w:r>
        <w:rPr>
          <w:rFonts w:ascii="Roboto" w:hAnsi="Roboto"/>
          <w:color w:val="495149"/>
        </w:rPr>
        <w:t xml:space="preserve">, а також </w:t>
      </w:r>
      <w:proofErr w:type="spellStart"/>
      <w:r>
        <w:rPr>
          <w:rFonts w:ascii="Roboto" w:hAnsi="Roboto"/>
          <w:color w:val="495149"/>
        </w:rPr>
        <w:t>війною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Кореї</w:t>
      </w:r>
      <w:proofErr w:type="spellEnd"/>
      <w:r>
        <w:rPr>
          <w:rFonts w:ascii="Roboto" w:hAnsi="Roboto"/>
          <w:color w:val="495149"/>
        </w:rPr>
        <w:t xml:space="preserve">. При </w:t>
      </w:r>
      <w:proofErr w:type="spellStart"/>
      <w:r>
        <w:rPr>
          <w:rFonts w:ascii="Roboto" w:hAnsi="Roboto"/>
          <w:color w:val="495149"/>
        </w:rPr>
        <w:t>цьому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ній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збереглися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ключові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принципи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згаданої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попередньої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>.</w:t>
      </w:r>
    </w:p>
    <w:p w14:paraId="7CB40214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>В основу </w:t>
      </w:r>
      <w:proofErr w:type="spellStart"/>
      <w:r>
        <w:rPr>
          <w:rStyle w:val="a5"/>
          <w:rFonts w:ascii="Roboto" w:hAnsi="Roboto"/>
          <w:color w:val="495149"/>
        </w:rPr>
        <w:t>Загальної</w:t>
      </w:r>
      <w:proofErr w:type="spellEnd"/>
      <w:r>
        <w:rPr>
          <w:rStyle w:val="a5"/>
          <w:rFonts w:ascii="Roboto" w:hAnsi="Roboto"/>
          <w:color w:val="495149"/>
        </w:rPr>
        <w:t xml:space="preserve"> </w:t>
      </w:r>
      <w:proofErr w:type="spellStart"/>
      <w:r>
        <w:rPr>
          <w:rStyle w:val="a5"/>
          <w:rFonts w:ascii="Roboto" w:hAnsi="Roboto"/>
          <w:color w:val="495149"/>
        </w:rPr>
        <w:t>Стратегічної</w:t>
      </w:r>
      <w:proofErr w:type="spellEnd"/>
      <w:r>
        <w:rPr>
          <w:rStyle w:val="a5"/>
          <w:rFonts w:ascii="Roboto" w:hAnsi="Roboto"/>
          <w:color w:val="495149"/>
        </w:rPr>
        <w:t xml:space="preserve"> </w:t>
      </w:r>
      <w:proofErr w:type="spellStart"/>
      <w:r>
        <w:rPr>
          <w:rStyle w:val="a5"/>
          <w:rFonts w:ascii="Roboto" w:hAnsi="Roboto"/>
          <w:color w:val="495149"/>
        </w:rPr>
        <w:t>концепції</w:t>
      </w:r>
      <w:proofErr w:type="spellEnd"/>
      <w:r>
        <w:rPr>
          <w:rStyle w:val="a5"/>
          <w:rFonts w:ascii="Roboto" w:hAnsi="Roboto"/>
          <w:color w:val="495149"/>
        </w:rPr>
        <w:t xml:space="preserve"> оборони </w:t>
      </w:r>
      <w:proofErr w:type="spellStart"/>
      <w:r>
        <w:rPr>
          <w:rStyle w:val="a5"/>
          <w:rFonts w:ascii="Roboto" w:hAnsi="Roboto"/>
          <w:color w:val="495149"/>
        </w:rPr>
        <w:t>території</w:t>
      </w:r>
      <w:proofErr w:type="spellEnd"/>
      <w:r>
        <w:rPr>
          <w:rStyle w:val="a5"/>
          <w:rFonts w:ascii="Roboto" w:hAnsi="Roboto"/>
          <w:color w:val="495149"/>
        </w:rPr>
        <w:t xml:space="preserve"> </w:t>
      </w:r>
      <w:proofErr w:type="spellStart"/>
      <w:r>
        <w:rPr>
          <w:rStyle w:val="a5"/>
          <w:rFonts w:ascii="Roboto" w:hAnsi="Roboto"/>
          <w:color w:val="495149"/>
        </w:rPr>
        <w:t>країн</w:t>
      </w:r>
      <w:proofErr w:type="spellEnd"/>
      <w:r>
        <w:rPr>
          <w:rStyle w:val="a5"/>
          <w:rFonts w:ascii="Roboto" w:hAnsi="Roboto"/>
          <w:color w:val="495149"/>
        </w:rPr>
        <w:t xml:space="preserve"> НАТО</w:t>
      </w:r>
      <w:r>
        <w:rPr>
          <w:rFonts w:ascii="Roboto" w:hAnsi="Roboto"/>
          <w:color w:val="495149"/>
        </w:rPr>
        <w:t> </w:t>
      </w:r>
      <w:r>
        <w:rPr>
          <w:rStyle w:val="a5"/>
          <w:rFonts w:ascii="Roboto" w:hAnsi="Roboto"/>
          <w:color w:val="495149"/>
        </w:rPr>
        <w:t>(1957 р.)</w:t>
      </w:r>
      <w:r>
        <w:rPr>
          <w:rFonts w:ascii="Roboto" w:hAnsi="Roboto"/>
          <w:color w:val="495149"/>
        </w:rPr>
        <w:t> </w:t>
      </w:r>
      <w:proofErr w:type="spellStart"/>
      <w:r>
        <w:rPr>
          <w:rFonts w:ascii="Roboto" w:hAnsi="Roboto"/>
          <w:color w:val="495149"/>
        </w:rPr>
        <w:t>покладався</w:t>
      </w:r>
      <w:proofErr w:type="spellEnd"/>
      <w:r>
        <w:rPr>
          <w:rFonts w:ascii="Roboto" w:hAnsi="Roboto"/>
          <w:color w:val="495149"/>
        </w:rPr>
        <w:t xml:space="preserve"> принцип </w:t>
      </w:r>
      <w:proofErr w:type="spellStart"/>
      <w:r>
        <w:rPr>
          <w:rFonts w:ascii="Roboto" w:hAnsi="Roboto"/>
          <w:color w:val="495149"/>
        </w:rPr>
        <w:t>застосування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ядерної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зброї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відповідь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використання</w:t>
      </w:r>
      <w:proofErr w:type="spellEnd"/>
      <w:r>
        <w:rPr>
          <w:rFonts w:ascii="Roboto" w:hAnsi="Roboto"/>
          <w:color w:val="495149"/>
        </w:rPr>
        <w:t xml:space="preserve"> СРСР </w:t>
      </w:r>
      <w:proofErr w:type="spellStart"/>
      <w:r>
        <w:rPr>
          <w:rFonts w:ascii="Roboto" w:hAnsi="Roboto"/>
          <w:color w:val="495149"/>
        </w:rPr>
        <w:t>зброї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масового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ураження</w:t>
      </w:r>
      <w:proofErr w:type="spellEnd"/>
      <w:r>
        <w:rPr>
          <w:rFonts w:ascii="Roboto" w:hAnsi="Roboto"/>
          <w:color w:val="495149"/>
        </w:rPr>
        <w:t xml:space="preserve">, а також </w:t>
      </w:r>
      <w:proofErr w:type="spellStart"/>
      <w:r>
        <w:rPr>
          <w:rFonts w:ascii="Roboto" w:hAnsi="Roboto"/>
          <w:color w:val="495149"/>
        </w:rPr>
        <w:t>стратегія</w:t>
      </w:r>
      <w:proofErr w:type="spellEnd"/>
      <w:r>
        <w:rPr>
          <w:rFonts w:ascii="Roboto" w:hAnsi="Roboto"/>
          <w:color w:val="495149"/>
        </w:rPr>
        <w:t xml:space="preserve"> передового </w:t>
      </w:r>
      <w:proofErr w:type="spellStart"/>
      <w:r>
        <w:rPr>
          <w:rFonts w:ascii="Roboto" w:hAnsi="Roboto"/>
          <w:color w:val="495149"/>
        </w:rPr>
        <w:t>базування</w:t>
      </w:r>
      <w:proofErr w:type="spellEnd"/>
      <w:r>
        <w:rPr>
          <w:rFonts w:ascii="Roboto" w:hAnsi="Roboto"/>
          <w:color w:val="495149"/>
        </w:rPr>
        <w:t xml:space="preserve"> сил оборони Альянсу. </w:t>
      </w:r>
      <w:proofErr w:type="spellStart"/>
      <w:r>
        <w:rPr>
          <w:rFonts w:ascii="Roboto" w:hAnsi="Roboto"/>
          <w:color w:val="495149"/>
        </w:rPr>
        <w:t>Водночас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передбачалась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певна</w:t>
      </w:r>
      <w:proofErr w:type="spellEnd"/>
      <w:r>
        <w:rPr>
          <w:rFonts w:ascii="Roboto" w:hAnsi="Roboto"/>
          <w:color w:val="495149"/>
        </w:rPr>
        <w:t xml:space="preserve"> «</w:t>
      </w:r>
      <w:proofErr w:type="spellStart"/>
      <w:r>
        <w:rPr>
          <w:rFonts w:ascii="Roboto" w:hAnsi="Roboto"/>
          <w:color w:val="495149"/>
        </w:rPr>
        <w:t>гнучкість</w:t>
      </w:r>
      <w:proofErr w:type="spellEnd"/>
      <w:r>
        <w:rPr>
          <w:rFonts w:ascii="Roboto" w:hAnsi="Roboto"/>
          <w:color w:val="495149"/>
        </w:rPr>
        <w:t xml:space="preserve">» </w:t>
      </w:r>
      <w:proofErr w:type="spellStart"/>
      <w:r>
        <w:rPr>
          <w:rFonts w:ascii="Roboto" w:hAnsi="Roboto"/>
          <w:color w:val="495149"/>
        </w:rPr>
        <w:t>застосування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звичайної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зброї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разі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немасштабної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агресії</w:t>
      </w:r>
      <w:proofErr w:type="spellEnd"/>
      <w:r>
        <w:rPr>
          <w:rFonts w:ascii="Roboto" w:hAnsi="Roboto"/>
          <w:color w:val="495149"/>
        </w:rPr>
        <w:t xml:space="preserve">. Але при </w:t>
      </w:r>
      <w:proofErr w:type="spellStart"/>
      <w:r>
        <w:rPr>
          <w:rFonts w:ascii="Roboto" w:hAnsi="Roboto"/>
          <w:color w:val="495149"/>
        </w:rPr>
        <w:t>цьому</w:t>
      </w:r>
      <w:proofErr w:type="spellEnd"/>
      <w:r>
        <w:rPr>
          <w:rFonts w:ascii="Roboto" w:hAnsi="Roboto"/>
          <w:color w:val="495149"/>
        </w:rPr>
        <w:t xml:space="preserve"> не </w:t>
      </w:r>
      <w:proofErr w:type="spellStart"/>
      <w:r>
        <w:rPr>
          <w:rFonts w:ascii="Roboto" w:hAnsi="Roboto"/>
          <w:color w:val="495149"/>
        </w:rPr>
        <w:t>розглядалася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можливість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ведення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обмеженої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війни</w:t>
      </w:r>
      <w:proofErr w:type="spellEnd"/>
      <w:r>
        <w:rPr>
          <w:rFonts w:ascii="Roboto" w:hAnsi="Roboto"/>
          <w:color w:val="495149"/>
        </w:rPr>
        <w:t xml:space="preserve"> з </w:t>
      </w:r>
      <w:proofErr w:type="spellStart"/>
      <w:r>
        <w:rPr>
          <w:rFonts w:ascii="Roboto" w:hAnsi="Roboto"/>
          <w:color w:val="495149"/>
        </w:rPr>
        <w:t>Радянським</w:t>
      </w:r>
      <w:proofErr w:type="spellEnd"/>
      <w:r>
        <w:rPr>
          <w:rFonts w:ascii="Roboto" w:hAnsi="Roboto"/>
          <w:color w:val="495149"/>
        </w:rPr>
        <w:t xml:space="preserve"> Союзом. З </w:t>
      </w:r>
      <w:proofErr w:type="spellStart"/>
      <w:r>
        <w:rPr>
          <w:rFonts w:ascii="Roboto" w:hAnsi="Roboto"/>
          <w:color w:val="495149"/>
        </w:rPr>
        <w:t>огляду</w:t>
      </w:r>
      <w:proofErr w:type="spellEnd"/>
      <w:r>
        <w:rPr>
          <w:rFonts w:ascii="Roboto" w:hAnsi="Roboto"/>
          <w:color w:val="495149"/>
        </w:rPr>
        <w:t xml:space="preserve"> </w:t>
      </w:r>
      <w:proofErr w:type="gramStart"/>
      <w:r>
        <w:rPr>
          <w:rFonts w:ascii="Roboto" w:hAnsi="Roboto"/>
          <w:color w:val="495149"/>
        </w:rPr>
        <w:t>на кризу</w:t>
      </w:r>
      <w:proofErr w:type="gramEnd"/>
      <w:r>
        <w:rPr>
          <w:rFonts w:ascii="Roboto" w:hAnsi="Roboto"/>
          <w:color w:val="495149"/>
        </w:rPr>
        <w:t xml:space="preserve"> в </w:t>
      </w:r>
      <w:proofErr w:type="spellStart"/>
      <w:r>
        <w:rPr>
          <w:rFonts w:ascii="Roboto" w:hAnsi="Roboto"/>
          <w:color w:val="495149"/>
        </w:rPr>
        <w:t>районі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Суецького</w:t>
      </w:r>
      <w:proofErr w:type="spellEnd"/>
      <w:r>
        <w:rPr>
          <w:rFonts w:ascii="Roboto" w:hAnsi="Roboto"/>
          <w:color w:val="495149"/>
        </w:rPr>
        <w:t xml:space="preserve"> каналу та </w:t>
      </w:r>
      <w:proofErr w:type="spellStart"/>
      <w:r>
        <w:rPr>
          <w:rFonts w:ascii="Roboto" w:hAnsi="Roboto"/>
          <w:color w:val="495149"/>
        </w:rPr>
        <w:t>придушення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радянськими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військами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повстання</w:t>
      </w:r>
      <w:proofErr w:type="spellEnd"/>
      <w:r>
        <w:rPr>
          <w:rFonts w:ascii="Roboto" w:hAnsi="Roboto"/>
          <w:color w:val="495149"/>
        </w:rPr>
        <w:t xml:space="preserve"> в </w:t>
      </w:r>
      <w:proofErr w:type="spellStart"/>
      <w:r>
        <w:rPr>
          <w:rFonts w:ascii="Roboto" w:hAnsi="Roboto"/>
          <w:color w:val="495149"/>
        </w:rPr>
        <w:t>Угорщині</w:t>
      </w:r>
      <w:proofErr w:type="spellEnd"/>
      <w:r>
        <w:rPr>
          <w:rFonts w:ascii="Roboto" w:hAnsi="Roboto"/>
          <w:color w:val="495149"/>
        </w:rPr>
        <w:t xml:space="preserve"> у 1956 р., </w:t>
      </w:r>
      <w:proofErr w:type="spellStart"/>
      <w:r>
        <w:rPr>
          <w:rFonts w:ascii="Roboto" w:hAnsi="Roboto"/>
          <w:color w:val="495149"/>
        </w:rPr>
        <w:t>наголошувалося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необхідності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брати</w:t>
      </w:r>
      <w:proofErr w:type="spellEnd"/>
      <w:r>
        <w:rPr>
          <w:rFonts w:ascii="Roboto" w:hAnsi="Roboto"/>
          <w:color w:val="495149"/>
        </w:rPr>
        <w:t xml:space="preserve"> до </w:t>
      </w:r>
      <w:proofErr w:type="spellStart"/>
      <w:r>
        <w:rPr>
          <w:rFonts w:ascii="Roboto" w:hAnsi="Roboto"/>
          <w:color w:val="495149"/>
        </w:rPr>
        <w:t>уваги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небезпеки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виникатимуть</w:t>
      </w:r>
      <w:proofErr w:type="spellEnd"/>
      <w:r>
        <w:rPr>
          <w:rFonts w:ascii="Roboto" w:hAnsi="Roboto"/>
          <w:color w:val="495149"/>
        </w:rPr>
        <w:t xml:space="preserve"> для НАТО поза межами </w:t>
      </w:r>
      <w:proofErr w:type="spellStart"/>
      <w:r>
        <w:rPr>
          <w:rFonts w:ascii="Roboto" w:hAnsi="Roboto"/>
          <w:color w:val="495149"/>
        </w:rPr>
        <w:t>територій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країн-членів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зони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відповідальності</w:t>
      </w:r>
      <w:proofErr w:type="spellEnd"/>
      <w:r>
        <w:rPr>
          <w:rFonts w:ascii="Roboto" w:hAnsi="Roboto"/>
          <w:color w:val="495149"/>
        </w:rPr>
        <w:t xml:space="preserve"> Альянсу.</w:t>
      </w:r>
    </w:p>
    <w:p w14:paraId="20C0A23E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Проте</w:t>
      </w:r>
      <w:proofErr w:type="spellEnd"/>
      <w:r>
        <w:rPr>
          <w:rFonts w:ascii="Roboto" w:hAnsi="Roboto"/>
          <w:color w:val="495149"/>
        </w:rPr>
        <w:t xml:space="preserve">, у </w:t>
      </w:r>
      <w:proofErr w:type="spellStart"/>
      <w:r>
        <w:rPr>
          <w:rFonts w:ascii="Roboto" w:hAnsi="Roboto"/>
          <w:color w:val="495149"/>
        </w:rPr>
        <w:t>подальшому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сталися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міжнародні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події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які</w:t>
      </w:r>
      <w:proofErr w:type="spellEnd"/>
      <w:r>
        <w:rPr>
          <w:rFonts w:ascii="Roboto" w:hAnsi="Roboto"/>
          <w:color w:val="495149"/>
        </w:rPr>
        <w:t xml:space="preserve"> поставили </w:t>
      </w:r>
      <w:proofErr w:type="spellStart"/>
      <w:r>
        <w:rPr>
          <w:rFonts w:ascii="Roboto" w:hAnsi="Roboto"/>
          <w:color w:val="495149"/>
        </w:rPr>
        <w:t>під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сумнів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стратегію</w:t>
      </w:r>
      <w:proofErr w:type="spellEnd"/>
      <w:r>
        <w:rPr>
          <w:rFonts w:ascii="Roboto" w:hAnsi="Roboto"/>
          <w:color w:val="495149"/>
        </w:rPr>
        <w:t xml:space="preserve"> удару у </w:t>
      </w:r>
      <w:proofErr w:type="spellStart"/>
      <w:r>
        <w:rPr>
          <w:rFonts w:ascii="Roboto" w:hAnsi="Roboto"/>
          <w:color w:val="495149"/>
        </w:rPr>
        <w:t>відповідь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застосування</w:t>
      </w:r>
      <w:proofErr w:type="spellEnd"/>
      <w:r>
        <w:rPr>
          <w:rFonts w:ascii="Roboto" w:hAnsi="Roboto"/>
          <w:color w:val="495149"/>
        </w:rPr>
        <w:t xml:space="preserve"> противником </w:t>
      </w:r>
      <w:proofErr w:type="spellStart"/>
      <w:r>
        <w:rPr>
          <w:rFonts w:ascii="Roboto" w:hAnsi="Roboto"/>
          <w:color w:val="495149"/>
        </w:rPr>
        <w:t>зброї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масового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ураження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Оскільки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її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реалізація</w:t>
      </w:r>
      <w:proofErr w:type="spellEnd"/>
      <w:r>
        <w:rPr>
          <w:rFonts w:ascii="Roboto" w:hAnsi="Roboto"/>
          <w:color w:val="495149"/>
        </w:rPr>
        <w:t xml:space="preserve"> великою </w:t>
      </w:r>
      <w:proofErr w:type="spellStart"/>
      <w:r>
        <w:rPr>
          <w:rFonts w:ascii="Roboto" w:hAnsi="Roboto"/>
          <w:color w:val="495149"/>
        </w:rPr>
        <w:t>мірою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покладалася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ядерні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сили</w:t>
      </w:r>
      <w:proofErr w:type="spellEnd"/>
      <w:r>
        <w:rPr>
          <w:rFonts w:ascii="Roboto" w:hAnsi="Roboto"/>
          <w:color w:val="495149"/>
        </w:rPr>
        <w:t xml:space="preserve"> США, то </w:t>
      </w:r>
      <w:proofErr w:type="spellStart"/>
      <w:r>
        <w:rPr>
          <w:rFonts w:ascii="Roboto" w:hAnsi="Roboto"/>
          <w:color w:val="495149"/>
        </w:rPr>
        <w:t>європейці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вже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тоді</w:t>
      </w:r>
      <w:proofErr w:type="spellEnd"/>
      <w:r>
        <w:rPr>
          <w:rFonts w:ascii="Roboto" w:hAnsi="Roboto"/>
          <w:color w:val="495149"/>
        </w:rPr>
        <w:t xml:space="preserve"> почали </w:t>
      </w:r>
      <w:proofErr w:type="spellStart"/>
      <w:proofErr w:type="gramStart"/>
      <w:r>
        <w:rPr>
          <w:rFonts w:ascii="Roboto" w:hAnsi="Roboto"/>
          <w:color w:val="495149"/>
        </w:rPr>
        <w:t>сумніватися:чи</w:t>
      </w:r>
      <w:proofErr w:type="spellEnd"/>
      <w:proofErr w:type="gram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зможе</w:t>
      </w:r>
      <w:proofErr w:type="spellEnd"/>
      <w:r>
        <w:rPr>
          <w:rFonts w:ascii="Roboto" w:hAnsi="Roboto"/>
          <w:color w:val="495149"/>
        </w:rPr>
        <w:t xml:space="preserve"> президент США </w:t>
      </w:r>
      <w:proofErr w:type="spellStart"/>
      <w:r>
        <w:rPr>
          <w:rFonts w:ascii="Roboto" w:hAnsi="Roboto"/>
          <w:color w:val="495149"/>
        </w:rPr>
        <w:t>пожертвувати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американським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містом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заради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порятунку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радянської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агресії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європейського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міста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Зі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зростанням</w:t>
      </w:r>
      <w:proofErr w:type="spellEnd"/>
      <w:r>
        <w:rPr>
          <w:rFonts w:ascii="Roboto" w:hAnsi="Roboto"/>
          <w:color w:val="495149"/>
        </w:rPr>
        <w:t xml:space="preserve"> ядерного </w:t>
      </w:r>
      <w:proofErr w:type="spellStart"/>
      <w:r>
        <w:rPr>
          <w:rFonts w:ascii="Roboto" w:hAnsi="Roboto"/>
          <w:color w:val="495149"/>
        </w:rPr>
        <w:t>потенціалу</w:t>
      </w:r>
      <w:proofErr w:type="spellEnd"/>
      <w:r>
        <w:rPr>
          <w:rFonts w:ascii="Roboto" w:hAnsi="Roboto"/>
          <w:color w:val="495149"/>
        </w:rPr>
        <w:t xml:space="preserve"> СРСР </w:t>
      </w:r>
      <w:proofErr w:type="spellStart"/>
      <w:r>
        <w:rPr>
          <w:rFonts w:ascii="Roboto" w:hAnsi="Roboto"/>
          <w:color w:val="495149"/>
        </w:rPr>
        <w:t>переваги</w:t>
      </w:r>
      <w:proofErr w:type="spellEnd"/>
      <w:r>
        <w:rPr>
          <w:rFonts w:ascii="Roboto" w:hAnsi="Roboto"/>
          <w:color w:val="495149"/>
        </w:rPr>
        <w:t xml:space="preserve"> НАТО в </w:t>
      </w:r>
      <w:proofErr w:type="spellStart"/>
      <w:r>
        <w:rPr>
          <w:rFonts w:ascii="Roboto" w:hAnsi="Roboto"/>
          <w:color w:val="495149"/>
        </w:rPr>
        <w:t>аспекті</w:t>
      </w:r>
      <w:proofErr w:type="spellEnd"/>
      <w:r>
        <w:rPr>
          <w:rFonts w:ascii="Roboto" w:hAnsi="Roboto"/>
          <w:color w:val="495149"/>
        </w:rPr>
        <w:t xml:space="preserve"> ядерного </w:t>
      </w:r>
      <w:proofErr w:type="spellStart"/>
      <w:r>
        <w:rPr>
          <w:rFonts w:ascii="Roboto" w:hAnsi="Roboto"/>
          <w:color w:val="495149"/>
        </w:rPr>
        <w:t>стримування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зменшувались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світ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наблизився</w:t>
      </w:r>
      <w:proofErr w:type="spellEnd"/>
      <w:r>
        <w:rPr>
          <w:rFonts w:ascii="Roboto" w:hAnsi="Roboto"/>
          <w:color w:val="495149"/>
        </w:rPr>
        <w:t xml:space="preserve"> до </w:t>
      </w:r>
      <w:proofErr w:type="spellStart"/>
      <w:r>
        <w:rPr>
          <w:rFonts w:ascii="Roboto" w:hAnsi="Roboto"/>
          <w:color w:val="495149"/>
        </w:rPr>
        <w:t>загрози</w:t>
      </w:r>
      <w:proofErr w:type="spellEnd"/>
      <w:r>
        <w:rPr>
          <w:rFonts w:ascii="Roboto" w:hAnsi="Roboto"/>
          <w:color w:val="495149"/>
        </w:rPr>
        <w:t xml:space="preserve"> «</w:t>
      </w:r>
      <w:proofErr w:type="spellStart"/>
      <w:r>
        <w:rPr>
          <w:rFonts w:ascii="Roboto" w:hAnsi="Roboto"/>
          <w:color w:val="495149"/>
        </w:rPr>
        <w:t>взаємного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гарантованого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знищення</w:t>
      </w:r>
      <w:proofErr w:type="spellEnd"/>
      <w:r>
        <w:rPr>
          <w:rFonts w:ascii="Roboto" w:hAnsi="Roboto"/>
          <w:color w:val="495149"/>
        </w:rPr>
        <w:t xml:space="preserve">». </w:t>
      </w:r>
      <w:proofErr w:type="spellStart"/>
      <w:r>
        <w:rPr>
          <w:rFonts w:ascii="Roboto" w:hAnsi="Roboto"/>
          <w:color w:val="495149"/>
        </w:rPr>
        <w:t>Берлінська</w:t>
      </w:r>
      <w:proofErr w:type="spellEnd"/>
      <w:r>
        <w:rPr>
          <w:rFonts w:ascii="Roboto" w:hAnsi="Roboto"/>
          <w:color w:val="495149"/>
        </w:rPr>
        <w:t xml:space="preserve"> криза (1958-1962 </w:t>
      </w:r>
      <w:proofErr w:type="spellStart"/>
      <w:r>
        <w:rPr>
          <w:rFonts w:ascii="Roboto" w:hAnsi="Roboto"/>
          <w:color w:val="495149"/>
        </w:rPr>
        <w:t>рр</w:t>
      </w:r>
      <w:proofErr w:type="spellEnd"/>
      <w:r>
        <w:rPr>
          <w:rFonts w:ascii="Roboto" w:hAnsi="Roboto"/>
          <w:color w:val="495149"/>
        </w:rPr>
        <w:t xml:space="preserve">.) </w:t>
      </w:r>
      <w:proofErr w:type="spellStart"/>
      <w:r>
        <w:rPr>
          <w:rFonts w:ascii="Roboto" w:hAnsi="Roboto"/>
          <w:color w:val="495149"/>
        </w:rPr>
        <w:t>зміцнила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сумніви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стосовно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здатності</w:t>
      </w:r>
      <w:proofErr w:type="spellEnd"/>
      <w:r>
        <w:rPr>
          <w:rFonts w:ascii="Roboto" w:hAnsi="Roboto"/>
          <w:color w:val="495149"/>
        </w:rPr>
        <w:t xml:space="preserve"> Альянсу </w:t>
      </w:r>
      <w:proofErr w:type="spellStart"/>
      <w:r>
        <w:rPr>
          <w:rFonts w:ascii="Roboto" w:hAnsi="Roboto"/>
          <w:color w:val="495149"/>
        </w:rPr>
        <w:t>реагувати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загрози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нижче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рівня</w:t>
      </w:r>
      <w:proofErr w:type="spellEnd"/>
      <w:r>
        <w:rPr>
          <w:rFonts w:ascii="Roboto" w:hAnsi="Roboto"/>
          <w:color w:val="495149"/>
        </w:rPr>
        <w:t xml:space="preserve"> </w:t>
      </w:r>
      <w:r>
        <w:rPr>
          <w:rFonts w:ascii="Roboto" w:hAnsi="Roboto"/>
          <w:color w:val="495149"/>
        </w:rPr>
        <w:lastRenderedPageBreak/>
        <w:t xml:space="preserve">тотального нападу. </w:t>
      </w:r>
      <w:proofErr w:type="spellStart"/>
      <w:r>
        <w:rPr>
          <w:rFonts w:ascii="Roboto" w:hAnsi="Roboto"/>
          <w:color w:val="495149"/>
        </w:rPr>
        <w:t>Адже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засоби</w:t>
      </w:r>
      <w:proofErr w:type="spellEnd"/>
      <w:r>
        <w:rPr>
          <w:rFonts w:ascii="Roboto" w:hAnsi="Roboto"/>
          <w:color w:val="495149"/>
        </w:rPr>
        <w:t xml:space="preserve"> ядерного </w:t>
      </w:r>
      <w:proofErr w:type="spellStart"/>
      <w:r>
        <w:rPr>
          <w:rFonts w:ascii="Roboto" w:hAnsi="Roboto"/>
          <w:color w:val="495149"/>
        </w:rPr>
        <w:t>стримування</w:t>
      </w:r>
      <w:proofErr w:type="spellEnd"/>
      <w:r>
        <w:rPr>
          <w:rFonts w:ascii="Roboto" w:hAnsi="Roboto"/>
          <w:color w:val="495149"/>
        </w:rPr>
        <w:t xml:space="preserve"> не </w:t>
      </w:r>
      <w:proofErr w:type="spellStart"/>
      <w:r>
        <w:rPr>
          <w:rFonts w:ascii="Roboto" w:hAnsi="Roboto"/>
          <w:color w:val="495149"/>
        </w:rPr>
        <w:t>зупинили</w:t>
      </w:r>
      <w:proofErr w:type="spellEnd"/>
      <w:r>
        <w:rPr>
          <w:rFonts w:ascii="Roboto" w:hAnsi="Roboto"/>
          <w:color w:val="495149"/>
        </w:rPr>
        <w:t xml:space="preserve"> СРСР </w:t>
      </w:r>
      <w:proofErr w:type="spellStart"/>
      <w:r>
        <w:rPr>
          <w:rFonts w:ascii="Roboto" w:hAnsi="Roboto"/>
          <w:color w:val="495149"/>
        </w:rPr>
        <w:t>від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створення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загрози</w:t>
      </w:r>
      <w:proofErr w:type="spellEnd"/>
      <w:r>
        <w:rPr>
          <w:rFonts w:ascii="Roboto" w:hAnsi="Roboto"/>
          <w:color w:val="495149"/>
        </w:rPr>
        <w:t xml:space="preserve"> для </w:t>
      </w:r>
      <w:proofErr w:type="spellStart"/>
      <w:r>
        <w:rPr>
          <w:rFonts w:ascii="Roboto" w:hAnsi="Roboto"/>
          <w:color w:val="495149"/>
        </w:rPr>
        <w:t>членів</w:t>
      </w:r>
      <w:proofErr w:type="spellEnd"/>
      <w:r>
        <w:rPr>
          <w:rFonts w:ascii="Roboto" w:hAnsi="Roboto"/>
          <w:color w:val="495149"/>
        </w:rPr>
        <w:t xml:space="preserve"> НАТО у </w:t>
      </w:r>
      <w:proofErr w:type="spellStart"/>
      <w:r>
        <w:rPr>
          <w:rFonts w:ascii="Roboto" w:hAnsi="Roboto"/>
          <w:color w:val="495149"/>
        </w:rPr>
        <w:t>Берліні</w:t>
      </w:r>
      <w:proofErr w:type="spellEnd"/>
      <w:r>
        <w:rPr>
          <w:rFonts w:ascii="Roboto" w:hAnsi="Roboto"/>
          <w:color w:val="495149"/>
        </w:rPr>
        <w:t>.</w:t>
      </w:r>
    </w:p>
    <w:p w14:paraId="191CEA6F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Крім</w:t>
      </w:r>
      <w:proofErr w:type="spellEnd"/>
      <w:r>
        <w:rPr>
          <w:rFonts w:ascii="Roboto" w:hAnsi="Roboto"/>
          <w:color w:val="495149"/>
        </w:rPr>
        <w:t xml:space="preserve"> того, </w:t>
      </w:r>
      <w:proofErr w:type="spellStart"/>
      <w:r>
        <w:rPr>
          <w:rFonts w:ascii="Roboto" w:hAnsi="Roboto"/>
          <w:color w:val="495149"/>
        </w:rPr>
        <w:t>зростало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занепокоєння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можливістю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ведення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обмежених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воєнних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дій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ймовірністю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обміну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ядерними</w:t>
      </w:r>
      <w:proofErr w:type="spellEnd"/>
      <w:r>
        <w:rPr>
          <w:rFonts w:ascii="Roboto" w:hAnsi="Roboto"/>
          <w:color w:val="495149"/>
        </w:rPr>
        <w:t xml:space="preserve"> ударами через </w:t>
      </w:r>
      <w:proofErr w:type="spellStart"/>
      <w:r>
        <w:rPr>
          <w:rFonts w:ascii="Roboto" w:hAnsi="Roboto"/>
          <w:color w:val="495149"/>
        </w:rPr>
        <w:t>випадкові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обставини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або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прорахунки</w:t>
      </w:r>
      <w:proofErr w:type="spellEnd"/>
      <w:r>
        <w:rPr>
          <w:rFonts w:ascii="Roboto" w:hAnsi="Roboto"/>
          <w:color w:val="495149"/>
        </w:rPr>
        <w:t xml:space="preserve">. У </w:t>
      </w:r>
      <w:proofErr w:type="spellStart"/>
      <w:r>
        <w:rPr>
          <w:rFonts w:ascii="Roboto" w:hAnsi="Roboto"/>
          <w:color w:val="495149"/>
        </w:rPr>
        <w:t>період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Карибської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кризи</w:t>
      </w:r>
      <w:proofErr w:type="spellEnd"/>
      <w:r>
        <w:rPr>
          <w:rFonts w:ascii="Roboto" w:hAnsi="Roboto"/>
          <w:color w:val="495149"/>
        </w:rPr>
        <w:t xml:space="preserve"> (</w:t>
      </w:r>
      <w:proofErr w:type="spellStart"/>
      <w:r>
        <w:rPr>
          <w:rFonts w:ascii="Roboto" w:hAnsi="Roboto"/>
          <w:color w:val="495149"/>
        </w:rPr>
        <w:t>жовтень</w:t>
      </w:r>
      <w:proofErr w:type="spellEnd"/>
      <w:r>
        <w:rPr>
          <w:rFonts w:ascii="Roboto" w:hAnsi="Roboto"/>
          <w:color w:val="495149"/>
        </w:rPr>
        <w:t xml:space="preserve"> 1962 р.) «холодна </w:t>
      </w:r>
      <w:proofErr w:type="spellStart"/>
      <w:r>
        <w:rPr>
          <w:rFonts w:ascii="Roboto" w:hAnsi="Roboto"/>
          <w:color w:val="495149"/>
        </w:rPr>
        <w:t>війна</w:t>
      </w:r>
      <w:proofErr w:type="spellEnd"/>
      <w:r>
        <w:rPr>
          <w:rFonts w:ascii="Roboto" w:hAnsi="Roboto"/>
          <w:color w:val="495149"/>
        </w:rPr>
        <w:t xml:space="preserve">» </w:t>
      </w:r>
      <w:proofErr w:type="spellStart"/>
      <w:r>
        <w:rPr>
          <w:rFonts w:ascii="Roboto" w:hAnsi="Roboto"/>
          <w:color w:val="495149"/>
        </w:rPr>
        <w:t>досягла</w:t>
      </w:r>
      <w:proofErr w:type="spellEnd"/>
      <w:r>
        <w:rPr>
          <w:rFonts w:ascii="Roboto" w:hAnsi="Roboto"/>
          <w:color w:val="495149"/>
        </w:rPr>
        <w:t xml:space="preserve"> апогею. </w:t>
      </w:r>
      <w:proofErr w:type="spellStart"/>
      <w:r>
        <w:rPr>
          <w:rFonts w:ascii="Roboto" w:hAnsi="Roboto"/>
          <w:color w:val="495149"/>
        </w:rPr>
        <w:t>Актуальними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постали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питання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щодо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аналізу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змін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середовищі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безпеки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підтримання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достатнього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рівня</w:t>
      </w:r>
      <w:proofErr w:type="spellEnd"/>
      <w:r>
        <w:rPr>
          <w:rFonts w:ascii="Roboto" w:hAnsi="Roboto"/>
          <w:color w:val="495149"/>
        </w:rPr>
        <w:t xml:space="preserve"> оборони, а також </w:t>
      </w:r>
      <w:proofErr w:type="spellStart"/>
      <w:r>
        <w:rPr>
          <w:rFonts w:ascii="Roboto" w:hAnsi="Roboto"/>
          <w:color w:val="495149"/>
        </w:rPr>
        <w:t>пошуку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можливостей</w:t>
      </w:r>
      <w:proofErr w:type="spellEnd"/>
      <w:r>
        <w:rPr>
          <w:rFonts w:ascii="Roboto" w:hAnsi="Roboto"/>
          <w:color w:val="495149"/>
        </w:rPr>
        <w:t xml:space="preserve"> як </w:t>
      </w:r>
      <w:proofErr w:type="spellStart"/>
      <w:r>
        <w:rPr>
          <w:rFonts w:ascii="Roboto" w:hAnsi="Roboto"/>
          <w:color w:val="495149"/>
        </w:rPr>
        <w:t>розрядки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напруженості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відносинах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між</w:t>
      </w:r>
      <w:proofErr w:type="spellEnd"/>
      <w:r>
        <w:rPr>
          <w:rFonts w:ascii="Roboto" w:hAnsi="Roboto"/>
          <w:color w:val="495149"/>
        </w:rPr>
        <w:t xml:space="preserve"> Заходом та Сходом, так і </w:t>
      </w:r>
      <w:proofErr w:type="spellStart"/>
      <w:r>
        <w:rPr>
          <w:rFonts w:ascii="Roboto" w:hAnsi="Roboto"/>
          <w:color w:val="495149"/>
        </w:rPr>
        <w:t>розв’язання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політичних</w:t>
      </w:r>
      <w:proofErr w:type="spellEnd"/>
      <w:r>
        <w:rPr>
          <w:rFonts w:ascii="Roboto" w:hAnsi="Roboto"/>
          <w:color w:val="495149"/>
        </w:rPr>
        <w:t xml:space="preserve"> проблем,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розділяли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Європу</w:t>
      </w:r>
      <w:proofErr w:type="spellEnd"/>
      <w:r>
        <w:rPr>
          <w:rFonts w:ascii="Roboto" w:hAnsi="Roboto"/>
          <w:color w:val="495149"/>
        </w:rPr>
        <w:t>.</w:t>
      </w:r>
    </w:p>
    <w:p w14:paraId="055A69DD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>Тому у </w:t>
      </w:r>
      <w:proofErr w:type="spellStart"/>
      <w:r>
        <w:rPr>
          <w:rStyle w:val="a5"/>
          <w:rFonts w:ascii="Roboto" w:hAnsi="Roboto"/>
          <w:color w:val="495149"/>
        </w:rPr>
        <w:t>Стратегічній</w:t>
      </w:r>
      <w:proofErr w:type="spellEnd"/>
      <w:r>
        <w:rPr>
          <w:rStyle w:val="a5"/>
          <w:rFonts w:ascii="Roboto" w:hAnsi="Roboto"/>
          <w:color w:val="495149"/>
        </w:rPr>
        <w:t xml:space="preserve"> </w:t>
      </w:r>
      <w:proofErr w:type="spellStart"/>
      <w:r>
        <w:rPr>
          <w:rStyle w:val="a5"/>
          <w:rFonts w:ascii="Roboto" w:hAnsi="Roboto"/>
          <w:color w:val="495149"/>
        </w:rPr>
        <w:t>концепції</w:t>
      </w:r>
      <w:proofErr w:type="spellEnd"/>
      <w:r>
        <w:rPr>
          <w:rStyle w:val="a5"/>
          <w:rFonts w:ascii="Roboto" w:hAnsi="Roboto"/>
          <w:color w:val="495149"/>
        </w:rPr>
        <w:t xml:space="preserve"> </w:t>
      </w:r>
      <w:proofErr w:type="spellStart"/>
      <w:r>
        <w:rPr>
          <w:rStyle w:val="a5"/>
          <w:rFonts w:ascii="Roboto" w:hAnsi="Roboto"/>
          <w:color w:val="495149"/>
        </w:rPr>
        <w:t>щодо</w:t>
      </w:r>
      <w:proofErr w:type="spellEnd"/>
      <w:r>
        <w:rPr>
          <w:rStyle w:val="a5"/>
          <w:rFonts w:ascii="Roboto" w:hAnsi="Roboto"/>
          <w:color w:val="495149"/>
        </w:rPr>
        <w:t xml:space="preserve"> </w:t>
      </w:r>
      <w:proofErr w:type="spellStart"/>
      <w:r>
        <w:rPr>
          <w:rStyle w:val="a5"/>
          <w:rFonts w:ascii="Roboto" w:hAnsi="Roboto"/>
          <w:color w:val="495149"/>
        </w:rPr>
        <w:t>захисту</w:t>
      </w:r>
      <w:proofErr w:type="spellEnd"/>
      <w:r>
        <w:rPr>
          <w:rStyle w:val="a5"/>
          <w:rFonts w:ascii="Roboto" w:hAnsi="Roboto"/>
          <w:color w:val="495149"/>
        </w:rPr>
        <w:t xml:space="preserve"> </w:t>
      </w:r>
      <w:proofErr w:type="spellStart"/>
      <w:r>
        <w:rPr>
          <w:rStyle w:val="a5"/>
          <w:rFonts w:ascii="Roboto" w:hAnsi="Roboto"/>
          <w:color w:val="495149"/>
        </w:rPr>
        <w:t>території</w:t>
      </w:r>
      <w:proofErr w:type="spellEnd"/>
      <w:r>
        <w:rPr>
          <w:rStyle w:val="a5"/>
          <w:rFonts w:ascii="Roboto" w:hAnsi="Roboto"/>
          <w:color w:val="495149"/>
        </w:rPr>
        <w:t xml:space="preserve"> </w:t>
      </w:r>
      <w:proofErr w:type="spellStart"/>
      <w:r>
        <w:rPr>
          <w:rStyle w:val="a5"/>
          <w:rFonts w:ascii="Roboto" w:hAnsi="Roboto"/>
          <w:color w:val="495149"/>
        </w:rPr>
        <w:t>країн</w:t>
      </w:r>
      <w:proofErr w:type="spellEnd"/>
      <w:r>
        <w:rPr>
          <w:rStyle w:val="a5"/>
          <w:rFonts w:ascii="Roboto" w:hAnsi="Roboto"/>
          <w:color w:val="495149"/>
        </w:rPr>
        <w:t xml:space="preserve"> НАТО</w:t>
      </w:r>
      <w:r>
        <w:rPr>
          <w:rFonts w:ascii="Roboto" w:hAnsi="Roboto"/>
          <w:color w:val="495149"/>
        </w:rPr>
        <w:t> </w:t>
      </w:r>
      <w:r>
        <w:rPr>
          <w:rStyle w:val="a5"/>
          <w:rFonts w:ascii="Roboto" w:hAnsi="Roboto"/>
          <w:color w:val="495149"/>
        </w:rPr>
        <w:t>(1968 р.</w:t>
      </w:r>
      <w:r>
        <w:rPr>
          <w:rFonts w:ascii="Roboto" w:hAnsi="Roboto"/>
          <w:color w:val="495149"/>
        </w:rPr>
        <w:t xml:space="preserve">) </w:t>
      </w:r>
      <w:proofErr w:type="spellStart"/>
      <w:r>
        <w:rPr>
          <w:rFonts w:ascii="Roboto" w:hAnsi="Roboto"/>
          <w:color w:val="495149"/>
        </w:rPr>
        <w:t>засадничими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встановлювалися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принципи</w:t>
      </w:r>
      <w:proofErr w:type="spellEnd"/>
      <w:r>
        <w:rPr>
          <w:rFonts w:ascii="Roboto" w:hAnsi="Roboto"/>
          <w:color w:val="495149"/>
        </w:rPr>
        <w:t xml:space="preserve"> «</w:t>
      </w:r>
      <w:proofErr w:type="spellStart"/>
      <w:r>
        <w:rPr>
          <w:rFonts w:ascii="Roboto" w:hAnsi="Roboto"/>
          <w:color w:val="495149"/>
        </w:rPr>
        <w:t>гнучкості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ескалації</w:t>
      </w:r>
      <w:proofErr w:type="spellEnd"/>
      <w:r>
        <w:rPr>
          <w:rFonts w:ascii="Roboto" w:hAnsi="Roboto"/>
          <w:color w:val="495149"/>
        </w:rPr>
        <w:t xml:space="preserve">». На </w:t>
      </w:r>
      <w:proofErr w:type="spellStart"/>
      <w:r>
        <w:rPr>
          <w:rFonts w:ascii="Roboto" w:hAnsi="Roboto"/>
          <w:color w:val="495149"/>
        </w:rPr>
        <w:t>першому</w:t>
      </w:r>
      <w:proofErr w:type="spellEnd"/>
      <w:r>
        <w:rPr>
          <w:rFonts w:ascii="Roboto" w:hAnsi="Roboto"/>
          <w:color w:val="495149"/>
        </w:rPr>
        <w:t xml:space="preserve"> з них </w:t>
      </w:r>
      <w:proofErr w:type="spellStart"/>
      <w:r>
        <w:rPr>
          <w:rFonts w:ascii="Roboto" w:hAnsi="Roboto"/>
          <w:color w:val="495149"/>
        </w:rPr>
        <w:t>базувалась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стримування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proofErr w:type="gramStart"/>
      <w:r>
        <w:rPr>
          <w:rFonts w:ascii="Roboto" w:hAnsi="Roboto"/>
          <w:color w:val="495149"/>
        </w:rPr>
        <w:t>оскільки</w:t>
      </w:r>
      <w:proofErr w:type="spellEnd"/>
      <w:r>
        <w:rPr>
          <w:rFonts w:ascii="Roboto" w:hAnsi="Roboto"/>
          <w:color w:val="495149"/>
        </w:rPr>
        <w:t xml:space="preserve">  при</w:t>
      </w:r>
      <w:proofErr w:type="gram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цьому</w:t>
      </w:r>
      <w:proofErr w:type="spellEnd"/>
      <w:r>
        <w:rPr>
          <w:rFonts w:ascii="Roboto" w:hAnsi="Roboto"/>
          <w:color w:val="495149"/>
        </w:rPr>
        <w:t xml:space="preserve"> не </w:t>
      </w:r>
      <w:proofErr w:type="spellStart"/>
      <w:r>
        <w:rPr>
          <w:rFonts w:ascii="Roboto" w:hAnsi="Roboto"/>
          <w:color w:val="495149"/>
        </w:rPr>
        <w:t>вбачалася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можливість</w:t>
      </w:r>
      <w:proofErr w:type="spellEnd"/>
      <w:r>
        <w:rPr>
          <w:rFonts w:ascii="Roboto" w:hAnsi="Roboto"/>
          <w:color w:val="495149"/>
        </w:rPr>
        <w:t xml:space="preserve"> для противника </w:t>
      </w:r>
      <w:proofErr w:type="spellStart"/>
      <w:r>
        <w:rPr>
          <w:rFonts w:ascii="Roboto" w:hAnsi="Roboto"/>
          <w:color w:val="495149"/>
        </w:rPr>
        <w:t>спрогнозувати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конкретний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спосіб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реагування</w:t>
      </w:r>
      <w:proofErr w:type="spellEnd"/>
      <w:r>
        <w:rPr>
          <w:rFonts w:ascii="Roboto" w:hAnsi="Roboto"/>
          <w:color w:val="495149"/>
        </w:rPr>
        <w:t xml:space="preserve"> НАТО на </w:t>
      </w:r>
      <w:proofErr w:type="spellStart"/>
      <w:r>
        <w:rPr>
          <w:rFonts w:ascii="Roboto" w:hAnsi="Roboto"/>
          <w:color w:val="495149"/>
        </w:rPr>
        <w:t>його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агресію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Оскільки</w:t>
      </w:r>
      <w:proofErr w:type="spellEnd"/>
      <w:r>
        <w:rPr>
          <w:rFonts w:ascii="Roboto" w:hAnsi="Roboto"/>
          <w:color w:val="495149"/>
        </w:rPr>
        <w:t xml:space="preserve"> будь-</w:t>
      </w:r>
      <w:proofErr w:type="spellStart"/>
      <w:r>
        <w:rPr>
          <w:rFonts w:ascii="Roboto" w:hAnsi="Roboto"/>
          <w:color w:val="495149"/>
        </w:rPr>
        <w:t>який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його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напад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створював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неприйнятний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ступінь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ризику</w:t>
      </w:r>
      <w:proofErr w:type="spellEnd"/>
      <w:r>
        <w:rPr>
          <w:rFonts w:ascii="Roboto" w:hAnsi="Roboto"/>
          <w:color w:val="495149"/>
        </w:rPr>
        <w:t xml:space="preserve"> для </w:t>
      </w:r>
      <w:proofErr w:type="spellStart"/>
      <w:r>
        <w:rPr>
          <w:rFonts w:ascii="Roboto" w:hAnsi="Roboto"/>
          <w:color w:val="495149"/>
        </w:rPr>
        <w:t>нього</w:t>
      </w:r>
      <w:proofErr w:type="spellEnd"/>
      <w:r>
        <w:rPr>
          <w:rFonts w:ascii="Roboto" w:hAnsi="Roboto"/>
          <w:color w:val="495149"/>
        </w:rPr>
        <w:t xml:space="preserve"> самого. </w:t>
      </w:r>
      <w:proofErr w:type="spellStart"/>
      <w:r>
        <w:rPr>
          <w:rFonts w:ascii="Roboto" w:hAnsi="Roboto"/>
          <w:color w:val="495149"/>
        </w:rPr>
        <w:t>Своєю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чергою</w:t>
      </w:r>
      <w:proofErr w:type="spellEnd"/>
      <w:r>
        <w:rPr>
          <w:rFonts w:ascii="Roboto" w:hAnsi="Roboto"/>
          <w:color w:val="495149"/>
        </w:rPr>
        <w:t>, «</w:t>
      </w:r>
      <w:proofErr w:type="spellStart"/>
      <w:r>
        <w:rPr>
          <w:rFonts w:ascii="Roboto" w:hAnsi="Roboto"/>
          <w:color w:val="495149"/>
        </w:rPr>
        <w:t>ескалація</w:t>
      </w:r>
      <w:proofErr w:type="spellEnd"/>
      <w:r>
        <w:rPr>
          <w:rFonts w:ascii="Roboto" w:hAnsi="Roboto"/>
          <w:color w:val="495149"/>
        </w:rPr>
        <w:t xml:space="preserve">» </w:t>
      </w:r>
      <w:proofErr w:type="spellStart"/>
      <w:r>
        <w:rPr>
          <w:rFonts w:ascii="Roboto" w:hAnsi="Roboto"/>
          <w:color w:val="495149"/>
        </w:rPr>
        <w:t>передбачала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трирівневу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концепцію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військового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реагування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агресію</w:t>
      </w:r>
      <w:proofErr w:type="spellEnd"/>
      <w:r>
        <w:rPr>
          <w:rFonts w:ascii="Roboto" w:hAnsi="Roboto"/>
          <w:color w:val="495149"/>
        </w:rPr>
        <w:t xml:space="preserve">: 1) оборона, адекватна </w:t>
      </w:r>
      <w:proofErr w:type="spellStart"/>
      <w:r>
        <w:rPr>
          <w:rFonts w:ascii="Roboto" w:hAnsi="Roboto"/>
          <w:color w:val="495149"/>
        </w:rPr>
        <w:t>засобам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агресора</w:t>
      </w:r>
      <w:proofErr w:type="spellEnd"/>
      <w:r>
        <w:rPr>
          <w:rFonts w:ascii="Roboto" w:hAnsi="Roboto"/>
          <w:color w:val="495149"/>
        </w:rPr>
        <w:t xml:space="preserve">; 2) </w:t>
      </w:r>
      <w:proofErr w:type="spellStart"/>
      <w:r>
        <w:rPr>
          <w:rFonts w:ascii="Roboto" w:hAnsi="Roboto"/>
          <w:color w:val="495149"/>
        </w:rPr>
        <w:t>загроза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застосування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ядерних</w:t>
      </w:r>
      <w:proofErr w:type="spellEnd"/>
      <w:r>
        <w:rPr>
          <w:rFonts w:ascii="Roboto" w:hAnsi="Roboto"/>
          <w:color w:val="495149"/>
        </w:rPr>
        <w:t xml:space="preserve"> сил; 3) </w:t>
      </w:r>
      <w:proofErr w:type="spellStart"/>
      <w:r>
        <w:rPr>
          <w:rFonts w:ascii="Roboto" w:hAnsi="Roboto"/>
          <w:color w:val="495149"/>
        </w:rPr>
        <w:t>ядерний</w:t>
      </w:r>
      <w:proofErr w:type="spellEnd"/>
      <w:r>
        <w:rPr>
          <w:rFonts w:ascii="Roboto" w:hAnsi="Roboto"/>
          <w:color w:val="495149"/>
        </w:rPr>
        <w:t xml:space="preserve"> удар як </w:t>
      </w:r>
      <w:proofErr w:type="spellStart"/>
      <w:r>
        <w:rPr>
          <w:rFonts w:ascii="Roboto" w:hAnsi="Roboto"/>
          <w:color w:val="495149"/>
        </w:rPr>
        <w:t>останній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засіб</w:t>
      </w:r>
      <w:proofErr w:type="spellEnd"/>
      <w:r>
        <w:rPr>
          <w:rFonts w:ascii="Roboto" w:hAnsi="Roboto"/>
          <w:color w:val="495149"/>
        </w:rPr>
        <w:t>.</w:t>
      </w:r>
    </w:p>
    <w:p w14:paraId="789BE5F9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Можна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констатувати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до </w:t>
      </w:r>
      <w:proofErr w:type="spellStart"/>
      <w:r>
        <w:rPr>
          <w:rFonts w:ascii="Roboto" w:hAnsi="Roboto"/>
          <w:color w:val="495149"/>
        </w:rPr>
        <w:t>середини</w:t>
      </w:r>
      <w:proofErr w:type="spellEnd"/>
      <w:r>
        <w:rPr>
          <w:rFonts w:ascii="Roboto" w:hAnsi="Roboto"/>
          <w:color w:val="495149"/>
        </w:rPr>
        <w:t xml:space="preserve"> 80-х </w:t>
      </w:r>
      <w:proofErr w:type="spellStart"/>
      <w:r>
        <w:rPr>
          <w:rFonts w:ascii="Roboto" w:hAnsi="Roboto"/>
          <w:color w:val="495149"/>
        </w:rPr>
        <w:t>років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минулого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століття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стратегічні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концептуальні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інші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керівні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документи</w:t>
      </w:r>
      <w:proofErr w:type="spellEnd"/>
      <w:r>
        <w:rPr>
          <w:rFonts w:ascii="Roboto" w:hAnsi="Roboto"/>
          <w:color w:val="495149"/>
        </w:rPr>
        <w:t xml:space="preserve"> НАТО </w:t>
      </w:r>
      <w:proofErr w:type="spellStart"/>
      <w:r>
        <w:rPr>
          <w:rFonts w:ascii="Roboto" w:hAnsi="Roboto"/>
          <w:color w:val="495149"/>
        </w:rPr>
        <w:t>стосувалися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лише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сфери</w:t>
      </w:r>
      <w:proofErr w:type="spellEnd"/>
      <w:r>
        <w:rPr>
          <w:rFonts w:ascii="Roboto" w:hAnsi="Roboto"/>
          <w:color w:val="495149"/>
        </w:rPr>
        <w:t xml:space="preserve"> оборони </w:t>
      </w:r>
      <w:proofErr w:type="spellStart"/>
      <w:r>
        <w:rPr>
          <w:rFonts w:ascii="Roboto" w:hAnsi="Roboto"/>
          <w:color w:val="495149"/>
        </w:rPr>
        <w:t>її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країн-членів</w:t>
      </w:r>
      <w:proofErr w:type="spellEnd"/>
      <w:r>
        <w:rPr>
          <w:rFonts w:ascii="Roboto" w:hAnsi="Roboto"/>
          <w:color w:val="495149"/>
        </w:rPr>
        <w:t xml:space="preserve">. Альянс </w:t>
      </w:r>
      <w:proofErr w:type="spellStart"/>
      <w:r>
        <w:rPr>
          <w:rFonts w:ascii="Roboto" w:hAnsi="Roboto"/>
          <w:color w:val="495149"/>
        </w:rPr>
        <w:t>був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суто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військово-політичним</w:t>
      </w:r>
      <w:proofErr w:type="spellEnd"/>
      <w:r>
        <w:rPr>
          <w:rFonts w:ascii="Roboto" w:hAnsi="Roboto"/>
          <w:color w:val="495149"/>
        </w:rPr>
        <w:t xml:space="preserve"> блоком, </w:t>
      </w:r>
      <w:proofErr w:type="spellStart"/>
      <w:r>
        <w:rPr>
          <w:rFonts w:ascii="Roboto" w:hAnsi="Roboto"/>
          <w:color w:val="495149"/>
        </w:rPr>
        <w:t>який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протистояв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організації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Варшавського</w:t>
      </w:r>
      <w:proofErr w:type="spellEnd"/>
      <w:r>
        <w:rPr>
          <w:rFonts w:ascii="Roboto" w:hAnsi="Roboto"/>
          <w:color w:val="495149"/>
        </w:rPr>
        <w:t xml:space="preserve"> договору у </w:t>
      </w:r>
      <w:proofErr w:type="spellStart"/>
      <w:r>
        <w:rPr>
          <w:rFonts w:ascii="Roboto" w:hAnsi="Roboto"/>
          <w:color w:val="495149"/>
        </w:rPr>
        <w:t>біполярному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суперництві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між</w:t>
      </w:r>
      <w:proofErr w:type="spellEnd"/>
      <w:r>
        <w:rPr>
          <w:rFonts w:ascii="Roboto" w:hAnsi="Roboto"/>
          <w:color w:val="495149"/>
        </w:rPr>
        <w:t xml:space="preserve"> Заходом та </w:t>
      </w:r>
      <w:proofErr w:type="spellStart"/>
      <w:r>
        <w:rPr>
          <w:rFonts w:ascii="Roboto" w:hAnsi="Roboto"/>
          <w:color w:val="495149"/>
        </w:rPr>
        <w:t>колишнім</w:t>
      </w:r>
      <w:proofErr w:type="spellEnd"/>
      <w:r>
        <w:rPr>
          <w:rFonts w:ascii="Roboto" w:hAnsi="Roboto"/>
          <w:color w:val="495149"/>
        </w:rPr>
        <w:t xml:space="preserve"> СРСР. У </w:t>
      </w:r>
      <w:proofErr w:type="spellStart"/>
      <w:r>
        <w:rPr>
          <w:rFonts w:ascii="Roboto" w:hAnsi="Roboto"/>
          <w:color w:val="495149"/>
        </w:rPr>
        <w:t>ті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часи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взаємна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недовіра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залишалася</w:t>
      </w:r>
      <w:proofErr w:type="spellEnd"/>
      <w:r>
        <w:rPr>
          <w:rFonts w:ascii="Roboto" w:hAnsi="Roboto"/>
          <w:color w:val="495149"/>
        </w:rPr>
        <w:t xml:space="preserve"> характерною </w:t>
      </w:r>
      <w:proofErr w:type="spellStart"/>
      <w:r>
        <w:rPr>
          <w:rFonts w:ascii="Roboto" w:hAnsi="Roboto"/>
          <w:color w:val="495149"/>
        </w:rPr>
        <w:t>рисою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відносин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між</w:t>
      </w:r>
      <w:proofErr w:type="spellEnd"/>
      <w:r>
        <w:rPr>
          <w:rFonts w:ascii="Roboto" w:hAnsi="Roboto"/>
          <w:color w:val="495149"/>
        </w:rPr>
        <w:t xml:space="preserve"> ними. І </w:t>
      </w:r>
      <w:proofErr w:type="spellStart"/>
      <w:r>
        <w:rPr>
          <w:rFonts w:ascii="Roboto" w:hAnsi="Roboto"/>
          <w:color w:val="495149"/>
        </w:rPr>
        <w:t>лише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після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розгортання</w:t>
      </w:r>
      <w:proofErr w:type="spellEnd"/>
      <w:r>
        <w:rPr>
          <w:rFonts w:ascii="Roboto" w:hAnsi="Roboto"/>
          <w:color w:val="495149"/>
        </w:rPr>
        <w:t xml:space="preserve"> в СРСР </w:t>
      </w:r>
      <w:proofErr w:type="spellStart"/>
      <w:r>
        <w:rPr>
          <w:rFonts w:ascii="Roboto" w:hAnsi="Roboto"/>
          <w:color w:val="495149"/>
        </w:rPr>
        <w:t>перебудови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падіння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Берлінського</w:t>
      </w:r>
      <w:proofErr w:type="spellEnd"/>
      <w:r>
        <w:rPr>
          <w:rFonts w:ascii="Roboto" w:hAnsi="Roboto"/>
          <w:color w:val="495149"/>
        </w:rPr>
        <w:t xml:space="preserve"> муру </w:t>
      </w:r>
      <w:proofErr w:type="spellStart"/>
      <w:r>
        <w:rPr>
          <w:rFonts w:ascii="Roboto" w:hAnsi="Roboto"/>
          <w:color w:val="495149"/>
        </w:rPr>
        <w:t>відносини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між</w:t>
      </w:r>
      <w:proofErr w:type="spellEnd"/>
      <w:r>
        <w:rPr>
          <w:rFonts w:ascii="Roboto" w:hAnsi="Roboto"/>
          <w:color w:val="495149"/>
        </w:rPr>
        <w:t xml:space="preserve"> Заходом та Сходом </w:t>
      </w:r>
      <w:proofErr w:type="spellStart"/>
      <w:r>
        <w:rPr>
          <w:rFonts w:ascii="Roboto" w:hAnsi="Roboto"/>
          <w:color w:val="495149"/>
        </w:rPr>
        <w:t>розпочалися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новій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основі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Завершилася</w:t>
      </w:r>
      <w:proofErr w:type="spellEnd"/>
      <w:r>
        <w:rPr>
          <w:rFonts w:ascii="Roboto" w:hAnsi="Roboto"/>
          <w:color w:val="495149"/>
        </w:rPr>
        <w:t xml:space="preserve"> «холодна </w:t>
      </w:r>
      <w:proofErr w:type="spellStart"/>
      <w:r>
        <w:rPr>
          <w:rFonts w:ascii="Roboto" w:hAnsi="Roboto"/>
          <w:color w:val="495149"/>
        </w:rPr>
        <w:t>війна</w:t>
      </w:r>
      <w:proofErr w:type="spellEnd"/>
      <w:r>
        <w:rPr>
          <w:rFonts w:ascii="Roboto" w:hAnsi="Roboto"/>
          <w:color w:val="495149"/>
        </w:rPr>
        <w:t xml:space="preserve">». У 1990-1991 </w:t>
      </w:r>
      <w:proofErr w:type="spellStart"/>
      <w:r>
        <w:rPr>
          <w:rFonts w:ascii="Roboto" w:hAnsi="Roboto"/>
          <w:color w:val="495149"/>
        </w:rPr>
        <w:t>рр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відбулося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возз’єднання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Німеччини</w:t>
      </w:r>
      <w:proofErr w:type="spellEnd"/>
      <w:r>
        <w:rPr>
          <w:rFonts w:ascii="Roboto" w:hAnsi="Roboto"/>
          <w:color w:val="495149"/>
        </w:rPr>
        <w:t xml:space="preserve"> і </w:t>
      </w:r>
      <w:proofErr w:type="gramStart"/>
      <w:r>
        <w:rPr>
          <w:rFonts w:ascii="Roboto" w:hAnsi="Roboto"/>
          <w:color w:val="495149"/>
        </w:rPr>
        <w:t>до складу</w:t>
      </w:r>
      <w:proofErr w:type="gramEnd"/>
      <w:r>
        <w:rPr>
          <w:rFonts w:ascii="Roboto" w:hAnsi="Roboto"/>
          <w:color w:val="495149"/>
        </w:rPr>
        <w:t xml:space="preserve"> Альянсу </w:t>
      </w:r>
      <w:proofErr w:type="spellStart"/>
      <w:r>
        <w:rPr>
          <w:rFonts w:ascii="Roboto" w:hAnsi="Roboto"/>
          <w:color w:val="495149"/>
        </w:rPr>
        <w:t>увійшла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територія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Східної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Німеччини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Республіки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колишнього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Радянського</w:t>
      </w:r>
      <w:proofErr w:type="spellEnd"/>
      <w:r>
        <w:rPr>
          <w:rFonts w:ascii="Roboto" w:hAnsi="Roboto"/>
          <w:color w:val="495149"/>
        </w:rPr>
        <w:t xml:space="preserve"> Союзу та </w:t>
      </w:r>
      <w:proofErr w:type="spellStart"/>
      <w:r>
        <w:rPr>
          <w:rFonts w:ascii="Roboto" w:hAnsi="Roboto"/>
          <w:color w:val="495149"/>
        </w:rPr>
        <w:t>країни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Східної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Європи</w:t>
      </w:r>
      <w:proofErr w:type="spellEnd"/>
      <w:r>
        <w:rPr>
          <w:rFonts w:ascii="Roboto" w:hAnsi="Roboto"/>
          <w:color w:val="495149"/>
        </w:rPr>
        <w:t xml:space="preserve"> стали партнерами НАТО, а </w:t>
      </w:r>
      <w:proofErr w:type="spellStart"/>
      <w:r>
        <w:rPr>
          <w:rFonts w:ascii="Roboto" w:hAnsi="Roboto"/>
          <w:color w:val="495149"/>
        </w:rPr>
        <w:t>згодом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деякі</w:t>
      </w:r>
      <w:proofErr w:type="spellEnd"/>
      <w:r>
        <w:rPr>
          <w:rFonts w:ascii="Roboto" w:hAnsi="Roboto"/>
          <w:color w:val="495149"/>
        </w:rPr>
        <w:t xml:space="preserve"> з них – і </w:t>
      </w:r>
      <w:proofErr w:type="spellStart"/>
      <w:r>
        <w:rPr>
          <w:rFonts w:ascii="Roboto" w:hAnsi="Roboto"/>
          <w:color w:val="495149"/>
        </w:rPr>
        <w:t>його</w:t>
      </w:r>
      <w:proofErr w:type="spellEnd"/>
      <w:r>
        <w:rPr>
          <w:rFonts w:ascii="Roboto" w:hAnsi="Roboto"/>
          <w:color w:val="495149"/>
        </w:rPr>
        <w:t xml:space="preserve"> членами. Для Альянсу </w:t>
      </w:r>
      <w:proofErr w:type="spellStart"/>
      <w:r>
        <w:rPr>
          <w:rFonts w:ascii="Roboto" w:hAnsi="Roboto"/>
          <w:color w:val="495149"/>
        </w:rPr>
        <w:t>цей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період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характеризувався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розвитком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діалогу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співробітництва</w:t>
      </w:r>
      <w:proofErr w:type="spellEnd"/>
      <w:r>
        <w:rPr>
          <w:rFonts w:ascii="Roboto" w:hAnsi="Roboto"/>
          <w:color w:val="495149"/>
        </w:rPr>
        <w:t xml:space="preserve">, а також </w:t>
      </w:r>
      <w:proofErr w:type="spellStart"/>
      <w:r>
        <w:rPr>
          <w:rFonts w:ascii="Roboto" w:hAnsi="Roboto"/>
          <w:color w:val="495149"/>
        </w:rPr>
        <w:t>інших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нових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способів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сприяння</w:t>
      </w:r>
      <w:proofErr w:type="spellEnd"/>
      <w:r>
        <w:rPr>
          <w:rFonts w:ascii="Roboto" w:hAnsi="Roboto"/>
          <w:color w:val="495149"/>
        </w:rPr>
        <w:t xml:space="preserve"> миру і </w:t>
      </w:r>
      <w:proofErr w:type="spellStart"/>
      <w:r>
        <w:rPr>
          <w:rFonts w:ascii="Roboto" w:hAnsi="Roboto"/>
          <w:color w:val="495149"/>
        </w:rPr>
        <w:t>стабільності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зокрема</w:t>
      </w:r>
      <w:proofErr w:type="spellEnd"/>
      <w:r>
        <w:rPr>
          <w:rFonts w:ascii="Roboto" w:hAnsi="Roboto"/>
          <w:color w:val="495149"/>
        </w:rPr>
        <w:t xml:space="preserve"> – </w:t>
      </w:r>
      <w:proofErr w:type="spellStart"/>
      <w:r>
        <w:rPr>
          <w:rFonts w:ascii="Roboto" w:hAnsi="Roboto"/>
          <w:color w:val="495149"/>
        </w:rPr>
        <w:t>багатонаціональних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миротворчих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операцій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операцій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із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врегулювання</w:t>
      </w:r>
      <w:proofErr w:type="spellEnd"/>
      <w:r>
        <w:rPr>
          <w:rFonts w:ascii="Roboto" w:hAnsi="Roboto"/>
          <w:color w:val="495149"/>
        </w:rPr>
        <w:t xml:space="preserve"> криз. В </w:t>
      </w:r>
      <w:proofErr w:type="spellStart"/>
      <w:r>
        <w:rPr>
          <w:rFonts w:ascii="Roboto" w:hAnsi="Roboto"/>
          <w:color w:val="495149"/>
        </w:rPr>
        <w:t>результаті</w:t>
      </w:r>
      <w:proofErr w:type="spellEnd"/>
      <w:r>
        <w:rPr>
          <w:rFonts w:ascii="Roboto" w:hAnsi="Roboto"/>
          <w:color w:val="495149"/>
        </w:rPr>
        <w:t xml:space="preserve"> НАТО почало </w:t>
      </w:r>
      <w:proofErr w:type="spellStart"/>
      <w:r>
        <w:rPr>
          <w:rFonts w:ascii="Roboto" w:hAnsi="Roboto"/>
          <w:color w:val="495149"/>
        </w:rPr>
        <w:t>трансформуватися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провідній</w:t>
      </w:r>
      <w:proofErr w:type="spellEnd"/>
      <w:r>
        <w:rPr>
          <w:rFonts w:ascii="Roboto" w:hAnsi="Roboto"/>
          <w:color w:val="495149"/>
        </w:rPr>
        <w:t xml:space="preserve"> в </w:t>
      </w:r>
      <w:proofErr w:type="spellStart"/>
      <w:r>
        <w:rPr>
          <w:rFonts w:ascii="Roboto" w:hAnsi="Roboto"/>
          <w:color w:val="495149"/>
        </w:rPr>
        <w:t>світі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безпековий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оборонний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інститут</w:t>
      </w:r>
      <w:proofErr w:type="spellEnd"/>
      <w:r>
        <w:rPr>
          <w:rFonts w:ascii="Roboto" w:hAnsi="Roboto"/>
          <w:color w:val="495149"/>
        </w:rPr>
        <w:t>.</w:t>
      </w:r>
    </w:p>
    <w:p w14:paraId="0FD2857C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lastRenderedPageBreak/>
        <w:t xml:space="preserve">За </w:t>
      </w:r>
      <w:proofErr w:type="spellStart"/>
      <w:r>
        <w:rPr>
          <w:rFonts w:ascii="Roboto" w:hAnsi="Roboto"/>
          <w:color w:val="495149"/>
        </w:rPr>
        <w:t>часів</w:t>
      </w:r>
      <w:proofErr w:type="spellEnd"/>
      <w:r>
        <w:rPr>
          <w:rFonts w:ascii="Roboto" w:hAnsi="Roboto"/>
          <w:color w:val="495149"/>
        </w:rPr>
        <w:t xml:space="preserve"> «</w:t>
      </w:r>
      <w:proofErr w:type="spellStart"/>
      <w:r>
        <w:rPr>
          <w:rFonts w:ascii="Roboto" w:hAnsi="Roboto"/>
          <w:color w:val="495149"/>
        </w:rPr>
        <w:t>холодної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війни</w:t>
      </w:r>
      <w:proofErr w:type="spellEnd"/>
      <w:r>
        <w:rPr>
          <w:rFonts w:ascii="Roboto" w:hAnsi="Roboto"/>
          <w:color w:val="495149"/>
        </w:rPr>
        <w:t xml:space="preserve">» </w:t>
      </w:r>
      <w:proofErr w:type="spellStart"/>
      <w:r>
        <w:rPr>
          <w:rFonts w:ascii="Roboto" w:hAnsi="Roboto"/>
          <w:color w:val="495149"/>
        </w:rPr>
        <w:t>стратегічні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НАТО </w:t>
      </w:r>
      <w:proofErr w:type="spellStart"/>
      <w:r>
        <w:rPr>
          <w:rFonts w:ascii="Roboto" w:hAnsi="Roboto"/>
          <w:color w:val="495149"/>
        </w:rPr>
        <w:t>розроблялися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переважно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військовими</w:t>
      </w:r>
      <w:proofErr w:type="spellEnd"/>
      <w:r>
        <w:rPr>
          <w:rFonts w:ascii="Roboto" w:hAnsi="Roboto"/>
          <w:color w:val="495149"/>
        </w:rPr>
        <w:t xml:space="preserve">, а </w:t>
      </w:r>
      <w:proofErr w:type="spellStart"/>
      <w:r>
        <w:rPr>
          <w:rFonts w:ascii="Roboto" w:hAnsi="Roboto"/>
          <w:color w:val="495149"/>
        </w:rPr>
        <w:t>ухвалювалися</w:t>
      </w:r>
      <w:proofErr w:type="spellEnd"/>
      <w:r>
        <w:rPr>
          <w:rFonts w:ascii="Roboto" w:hAnsi="Roboto"/>
          <w:color w:val="495149"/>
        </w:rPr>
        <w:t xml:space="preserve"> – </w:t>
      </w:r>
      <w:proofErr w:type="spellStart"/>
      <w:r>
        <w:rPr>
          <w:rFonts w:ascii="Roboto" w:hAnsi="Roboto"/>
          <w:color w:val="495149"/>
        </w:rPr>
        <w:t>політичними</w:t>
      </w:r>
      <w:proofErr w:type="spellEnd"/>
      <w:r>
        <w:rPr>
          <w:rFonts w:ascii="Roboto" w:hAnsi="Roboto"/>
          <w:color w:val="495149"/>
        </w:rPr>
        <w:t xml:space="preserve"> органами Альянсу. </w:t>
      </w:r>
      <w:proofErr w:type="spellStart"/>
      <w:r>
        <w:rPr>
          <w:rFonts w:ascii="Roboto" w:hAnsi="Roboto"/>
          <w:color w:val="495149"/>
        </w:rPr>
        <w:t>Після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її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завершення</w:t>
      </w:r>
      <w:proofErr w:type="spellEnd"/>
      <w:r>
        <w:rPr>
          <w:rFonts w:ascii="Roboto" w:hAnsi="Roboto"/>
          <w:color w:val="495149"/>
        </w:rPr>
        <w:t xml:space="preserve"> процедура </w:t>
      </w:r>
      <w:proofErr w:type="spellStart"/>
      <w:r>
        <w:rPr>
          <w:rFonts w:ascii="Roboto" w:hAnsi="Roboto"/>
          <w:color w:val="495149"/>
        </w:rPr>
        <w:t>змінилася</w:t>
      </w:r>
      <w:proofErr w:type="spellEnd"/>
      <w:r>
        <w:rPr>
          <w:rFonts w:ascii="Roboto" w:hAnsi="Roboto"/>
          <w:color w:val="495149"/>
        </w:rPr>
        <w:t xml:space="preserve">: </w:t>
      </w:r>
      <w:proofErr w:type="spellStart"/>
      <w:r>
        <w:rPr>
          <w:rFonts w:ascii="Roboto" w:hAnsi="Roboto"/>
          <w:color w:val="495149"/>
        </w:rPr>
        <w:t>їх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розробку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здійснюють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політичні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органи</w:t>
      </w:r>
      <w:proofErr w:type="spellEnd"/>
      <w:r>
        <w:rPr>
          <w:rFonts w:ascii="Roboto" w:hAnsi="Roboto"/>
          <w:color w:val="495149"/>
        </w:rPr>
        <w:t xml:space="preserve"> Альянсу, а </w:t>
      </w:r>
      <w:proofErr w:type="spellStart"/>
      <w:r>
        <w:rPr>
          <w:rFonts w:ascii="Roboto" w:hAnsi="Roboto"/>
          <w:color w:val="495149"/>
        </w:rPr>
        <w:t>військові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лише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надають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необхідні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консультації</w:t>
      </w:r>
      <w:proofErr w:type="spellEnd"/>
      <w:r>
        <w:rPr>
          <w:rFonts w:ascii="Roboto" w:hAnsi="Roboto"/>
          <w:color w:val="495149"/>
        </w:rPr>
        <w:t>.</w:t>
      </w:r>
    </w:p>
    <w:p w14:paraId="1A579BA0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Style w:val="a5"/>
          <w:rFonts w:ascii="Roboto" w:hAnsi="Roboto"/>
          <w:color w:val="495149"/>
        </w:rPr>
        <w:t>Стратегічна</w:t>
      </w:r>
      <w:proofErr w:type="spellEnd"/>
      <w:r>
        <w:rPr>
          <w:rStyle w:val="a5"/>
          <w:rFonts w:ascii="Roboto" w:hAnsi="Roboto"/>
          <w:color w:val="495149"/>
        </w:rPr>
        <w:t xml:space="preserve"> </w:t>
      </w:r>
      <w:proofErr w:type="spellStart"/>
      <w:r>
        <w:rPr>
          <w:rStyle w:val="a5"/>
          <w:rFonts w:ascii="Roboto" w:hAnsi="Roboto"/>
          <w:color w:val="495149"/>
        </w:rPr>
        <w:t>концепція</w:t>
      </w:r>
      <w:proofErr w:type="spellEnd"/>
      <w:r>
        <w:rPr>
          <w:rStyle w:val="a5"/>
          <w:rFonts w:ascii="Roboto" w:hAnsi="Roboto"/>
          <w:color w:val="495149"/>
        </w:rPr>
        <w:t xml:space="preserve"> НАТО (1991 р.)</w:t>
      </w:r>
      <w:r>
        <w:rPr>
          <w:rFonts w:ascii="Roboto" w:hAnsi="Roboto"/>
          <w:color w:val="495149"/>
        </w:rPr>
        <w:t> </w:t>
      </w:r>
      <w:proofErr w:type="spellStart"/>
      <w:r>
        <w:rPr>
          <w:rFonts w:ascii="Roboto" w:hAnsi="Roboto"/>
          <w:color w:val="495149"/>
        </w:rPr>
        <w:t>зафіксувала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перехід</w:t>
      </w:r>
      <w:proofErr w:type="spellEnd"/>
      <w:r>
        <w:rPr>
          <w:rFonts w:ascii="Roboto" w:hAnsi="Roboto"/>
          <w:color w:val="495149"/>
        </w:rPr>
        <w:t xml:space="preserve"> до </w:t>
      </w:r>
      <w:proofErr w:type="spellStart"/>
      <w:r>
        <w:rPr>
          <w:rFonts w:ascii="Roboto" w:hAnsi="Roboto"/>
          <w:color w:val="495149"/>
        </w:rPr>
        <w:t>принципово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нових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геостратегічних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безпекових</w:t>
      </w:r>
      <w:proofErr w:type="spellEnd"/>
      <w:r>
        <w:rPr>
          <w:rFonts w:ascii="Roboto" w:hAnsi="Roboto"/>
          <w:color w:val="495149"/>
        </w:rPr>
        <w:t xml:space="preserve"> умов, </w:t>
      </w:r>
      <w:proofErr w:type="spellStart"/>
      <w:r>
        <w:rPr>
          <w:rFonts w:ascii="Roboto" w:hAnsi="Roboto"/>
          <w:color w:val="495149"/>
        </w:rPr>
        <w:t>які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склалися</w:t>
      </w:r>
      <w:proofErr w:type="spellEnd"/>
      <w:r>
        <w:rPr>
          <w:rFonts w:ascii="Roboto" w:hAnsi="Roboto"/>
          <w:color w:val="495149"/>
        </w:rPr>
        <w:t xml:space="preserve"> по </w:t>
      </w:r>
      <w:proofErr w:type="spellStart"/>
      <w:r>
        <w:rPr>
          <w:rFonts w:ascii="Roboto" w:hAnsi="Roboto"/>
          <w:color w:val="495149"/>
        </w:rPr>
        <w:t>завершенню</w:t>
      </w:r>
      <w:proofErr w:type="spellEnd"/>
      <w:r>
        <w:rPr>
          <w:rFonts w:ascii="Roboto" w:hAnsi="Roboto"/>
          <w:color w:val="495149"/>
        </w:rPr>
        <w:t xml:space="preserve"> «</w:t>
      </w:r>
      <w:proofErr w:type="spellStart"/>
      <w:r>
        <w:rPr>
          <w:rFonts w:ascii="Roboto" w:hAnsi="Roboto"/>
          <w:color w:val="495149"/>
        </w:rPr>
        <w:t>холодної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війни</w:t>
      </w:r>
      <w:proofErr w:type="spellEnd"/>
      <w:r>
        <w:rPr>
          <w:rFonts w:ascii="Roboto" w:hAnsi="Roboto"/>
          <w:color w:val="495149"/>
        </w:rPr>
        <w:t xml:space="preserve">». Вона </w:t>
      </w:r>
      <w:proofErr w:type="spellStart"/>
      <w:r>
        <w:rPr>
          <w:rFonts w:ascii="Roboto" w:hAnsi="Roboto"/>
          <w:color w:val="495149"/>
        </w:rPr>
        <w:t>суттєво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відрізнялася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попередніх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концепцій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Основні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її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положення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ґрунтувалися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значно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ширшому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підході</w:t>
      </w:r>
      <w:proofErr w:type="spellEnd"/>
      <w:r>
        <w:rPr>
          <w:rFonts w:ascii="Roboto" w:hAnsi="Roboto"/>
          <w:color w:val="495149"/>
        </w:rPr>
        <w:t xml:space="preserve"> до </w:t>
      </w:r>
      <w:proofErr w:type="spellStart"/>
      <w:r>
        <w:rPr>
          <w:rFonts w:ascii="Roboto" w:hAnsi="Roboto"/>
          <w:color w:val="495149"/>
        </w:rPr>
        <w:t>визначення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безпеки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який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крім</w:t>
      </w:r>
      <w:proofErr w:type="spellEnd"/>
      <w:r>
        <w:rPr>
          <w:rFonts w:ascii="Roboto" w:hAnsi="Roboto"/>
          <w:color w:val="495149"/>
        </w:rPr>
        <w:t xml:space="preserve"> оборонного </w:t>
      </w:r>
      <w:proofErr w:type="spellStart"/>
      <w:r>
        <w:rPr>
          <w:rFonts w:ascii="Roboto" w:hAnsi="Roboto"/>
          <w:color w:val="495149"/>
        </w:rPr>
        <w:t>виміру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приділяв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увагу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політичним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економічним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соціальним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екологічним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іншим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її</w:t>
      </w:r>
      <w:proofErr w:type="spellEnd"/>
      <w:r>
        <w:rPr>
          <w:rFonts w:ascii="Roboto" w:hAnsi="Roboto"/>
          <w:color w:val="495149"/>
        </w:rPr>
        <w:t xml:space="preserve"> аспектам. </w:t>
      </w:r>
      <w:proofErr w:type="spellStart"/>
      <w:r>
        <w:rPr>
          <w:rFonts w:ascii="Roboto" w:hAnsi="Roboto"/>
          <w:color w:val="495149"/>
        </w:rPr>
        <w:t>Вперше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цей</w:t>
      </w:r>
      <w:proofErr w:type="spellEnd"/>
      <w:r>
        <w:rPr>
          <w:rFonts w:ascii="Roboto" w:hAnsi="Roboto"/>
          <w:color w:val="495149"/>
        </w:rPr>
        <w:t xml:space="preserve"> документ мав </w:t>
      </w:r>
      <w:proofErr w:type="spellStart"/>
      <w:r>
        <w:rPr>
          <w:rFonts w:ascii="Roboto" w:hAnsi="Roboto"/>
          <w:color w:val="495149"/>
        </w:rPr>
        <w:t>неконфронтаційний</w:t>
      </w:r>
      <w:proofErr w:type="spellEnd"/>
      <w:r>
        <w:rPr>
          <w:rFonts w:ascii="Roboto" w:hAnsi="Roboto"/>
          <w:color w:val="495149"/>
        </w:rPr>
        <w:t xml:space="preserve"> характер: </w:t>
      </w:r>
      <w:proofErr w:type="spellStart"/>
      <w:r>
        <w:rPr>
          <w:rFonts w:ascii="Roboto" w:hAnsi="Roboto"/>
          <w:color w:val="495149"/>
        </w:rPr>
        <w:t>поряд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із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підтриманням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колективної</w:t>
      </w:r>
      <w:proofErr w:type="spellEnd"/>
      <w:r>
        <w:rPr>
          <w:rFonts w:ascii="Roboto" w:hAnsi="Roboto"/>
          <w:color w:val="495149"/>
        </w:rPr>
        <w:t xml:space="preserve"> оборони </w:t>
      </w:r>
      <w:proofErr w:type="spellStart"/>
      <w:r>
        <w:rPr>
          <w:rFonts w:ascii="Roboto" w:hAnsi="Roboto"/>
          <w:color w:val="495149"/>
        </w:rPr>
        <w:t>країн-членів</w:t>
      </w:r>
      <w:proofErr w:type="spellEnd"/>
      <w:r>
        <w:rPr>
          <w:rFonts w:ascii="Roboto" w:hAnsi="Roboto"/>
          <w:color w:val="495149"/>
        </w:rPr>
        <w:t xml:space="preserve"> Альянсу,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є </w:t>
      </w:r>
      <w:proofErr w:type="spellStart"/>
      <w:r>
        <w:rPr>
          <w:rFonts w:ascii="Roboto" w:hAnsi="Roboto"/>
          <w:color w:val="495149"/>
        </w:rPr>
        <w:t>його</w:t>
      </w:r>
      <w:proofErr w:type="spellEnd"/>
      <w:r>
        <w:rPr>
          <w:rFonts w:ascii="Roboto" w:hAnsi="Roboto"/>
          <w:color w:val="495149"/>
        </w:rPr>
        <w:t xml:space="preserve"> основоположною метою, </w:t>
      </w:r>
      <w:proofErr w:type="spellStart"/>
      <w:r>
        <w:rPr>
          <w:rFonts w:ascii="Roboto" w:hAnsi="Roboto"/>
          <w:color w:val="495149"/>
        </w:rPr>
        <w:t>йшлося</w:t>
      </w:r>
      <w:proofErr w:type="spellEnd"/>
      <w:r>
        <w:rPr>
          <w:rFonts w:ascii="Roboto" w:hAnsi="Roboto"/>
          <w:color w:val="495149"/>
        </w:rPr>
        <w:t xml:space="preserve"> також про </w:t>
      </w:r>
      <w:proofErr w:type="spellStart"/>
      <w:r>
        <w:rPr>
          <w:rFonts w:ascii="Roboto" w:hAnsi="Roboto"/>
          <w:color w:val="495149"/>
        </w:rPr>
        <w:t>покращення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поширення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безпеки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Європі</w:t>
      </w:r>
      <w:proofErr w:type="spellEnd"/>
      <w:r>
        <w:rPr>
          <w:rFonts w:ascii="Roboto" w:hAnsi="Roboto"/>
          <w:color w:val="495149"/>
        </w:rPr>
        <w:t xml:space="preserve"> в </w:t>
      </w:r>
      <w:proofErr w:type="spellStart"/>
      <w:r>
        <w:rPr>
          <w:rFonts w:ascii="Roboto" w:hAnsi="Roboto"/>
          <w:color w:val="495149"/>
        </w:rPr>
        <w:t>цілому</w:t>
      </w:r>
      <w:proofErr w:type="spellEnd"/>
      <w:r>
        <w:rPr>
          <w:rFonts w:ascii="Roboto" w:hAnsi="Roboto"/>
          <w:color w:val="495149"/>
        </w:rPr>
        <w:t xml:space="preserve"> через партнерство і </w:t>
      </w:r>
      <w:proofErr w:type="spellStart"/>
      <w:r>
        <w:rPr>
          <w:rFonts w:ascii="Roboto" w:hAnsi="Roboto"/>
          <w:color w:val="495149"/>
        </w:rPr>
        <w:t>співробітництво</w:t>
      </w:r>
      <w:proofErr w:type="spellEnd"/>
      <w:r>
        <w:rPr>
          <w:rFonts w:ascii="Roboto" w:hAnsi="Roboto"/>
          <w:color w:val="495149"/>
        </w:rPr>
        <w:t xml:space="preserve"> з </w:t>
      </w:r>
      <w:proofErr w:type="spellStart"/>
      <w:r>
        <w:rPr>
          <w:rFonts w:ascii="Roboto" w:hAnsi="Roboto"/>
          <w:color w:val="495149"/>
        </w:rPr>
        <w:t>колишнім</w:t>
      </w:r>
      <w:proofErr w:type="spellEnd"/>
      <w:r>
        <w:rPr>
          <w:rFonts w:ascii="Roboto" w:hAnsi="Roboto"/>
          <w:color w:val="495149"/>
        </w:rPr>
        <w:t xml:space="preserve"> противником – СРСР.</w:t>
      </w:r>
    </w:p>
    <w:p w14:paraId="2DF9F7BB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У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вже</w:t>
      </w:r>
      <w:proofErr w:type="spellEnd"/>
      <w:r>
        <w:rPr>
          <w:rFonts w:ascii="Roboto" w:hAnsi="Roboto"/>
          <w:color w:val="495149"/>
        </w:rPr>
        <w:t xml:space="preserve"> не </w:t>
      </w:r>
      <w:proofErr w:type="spellStart"/>
      <w:r>
        <w:rPr>
          <w:rFonts w:ascii="Roboto" w:hAnsi="Roboto"/>
          <w:color w:val="495149"/>
        </w:rPr>
        <w:t>було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традиційного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тлумачення</w:t>
      </w:r>
      <w:proofErr w:type="spellEnd"/>
      <w:r>
        <w:rPr>
          <w:rFonts w:ascii="Roboto" w:hAnsi="Roboto"/>
          <w:color w:val="495149"/>
        </w:rPr>
        <w:t xml:space="preserve"> «</w:t>
      </w:r>
      <w:proofErr w:type="spellStart"/>
      <w:r>
        <w:rPr>
          <w:rFonts w:ascii="Roboto" w:hAnsi="Roboto"/>
          <w:color w:val="495149"/>
        </w:rPr>
        <w:t>загрози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зі</w:t>
      </w:r>
      <w:proofErr w:type="spellEnd"/>
      <w:r>
        <w:rPr>
          <w:rFonts w:ascii="Roboto" w:hAnsi="Roboto"/>
          <w:color w:val="495149"/>
        </w:rPr>
        <w:t xml:space="preserve"> Сходу» як головного </w:t>
      </w:r>
      <w:proofErr w:type="spellStart"/>
      <w:r>
        <w:rPr>
          <w:rFonts w:ascii="Roboto" w:hAnsi="Roboto"/>
          <w:color w:val="495149"/>
        </w:rPr>
        <w:t>дестабілізуючого</w:t>
      </w:r>
      <w:proofErr w:type="spellEnd"/>
      <w:r>
        <w:rPr>
          <w:rFonts w:ascii="Roboto" w:hAnsi="Roboto"/>
          <w:color w:val="495149"/>
        </w:rPr>
        <w:t xml:space="preserve"> фактору. </w:t>
      </w:r>
      <w:proofErr w:type="spellStart"/>
      <w:r>
        <w:rPr>
          <w:rFonts w:ascii="Roboto" w:hAnsi="Roboto"/>
          <w:color w:val="495149"/>
        </w:rPr>
        <w:t>Навпаки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наголошувалося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загрозу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повномасштабного</w:t>
      </w:r>
      <w:proofErr w:type="spellEnd"/>
      <w:r>
        <w:rPr>
          <w:rFonts w:ascii="Roboto" w:hAnsi="Roboto"/>
          <w:color w:val="495149"/>
        </w:rPr>
        <w:t xml:space="preserve"> нападу на </w:t>
      </w:r>
      <w:proofErr w:type="spellStart"/>
      <w:r>
        <w:rPr>
          <w:rFonts w:ascii="Roboto" w:hAnsi="Roboto"/>
          <w:color w:val="495149"/>
        </w:rPr>
        <w:t>усі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європейські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країни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фактично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усунено</w:t>
      </w:r>
      <w:proofErr w:type="spellEnd"/>
      <w:r>
        <w:rPr>
          <w:rFonts w:ascii="Roboto" w:hAnsi="Roboto"/>
          <w:color w:val="495149"/>
        </w:rPr>
        <w:t xml:space="preserve"> і тому </w:t>
      </w:r>
      <w:proofErr w:type="spellStart"/>
      <w:proofErr w:type="gramStart"/>
      <w:r>
        <w:rPr>
          <w:rFonts w:ascii="Roboto" w:hAnsi="Roboto"/>
          <w:color w:val="495149"/>
        </w:rPr>
        <w:t>це</w:t>
      </w:r>
      <w:proofErr w:type="spellEnd"/>
      <w:r>
        <w:rPr>
          <w:rFonts w:ascii="Roboto" w:hAnsi="Roboto"/>
          <w:color w:val="495149"/>
        </w:rPr>
        <w:t xml:space="preserve">  </w:t>
      </w:r>
      <w:proofErr w:type="spellStart"/>
      <w:r>
        <w:rPr>
          <w:rFonts w:ascii="Roboto" w:hAnsi="Roboto"/>
          <w:color w:val="495149"/>
        </w:rPr>
        <w:t>більше</w:t>
      </w:r>
      <w:proofErr w:type="spellEnd"/>
      <w:proofErr w:type="gramEnd"/>
      <w:r>
        <w:rPr>
          <w:rFonts w:ascii="Roboto" w:hAnsi="Roboto"/>
          <w:color w:val="495149"/>
        </w:rPr>
        <w:t xml:space="preserve"> не є </w:t>
      </w:r>
      <w:proofErr w:type="spellStart"/>
      <w:r>
        <w:rPr>
          <w:rFonts w:ascii="Roboto" w:hAnsi="Roboto"/>
          <w:color w:val="495149"/>
        </w:rPr>
        <w:t>головним</w:t>
      </w:r>
      <w:proofErr w:type="spellEnd"/>
      <w:r>
        <w:rPr>
          <w:rFonts w:ascii="Roboto" w:hAnsi="Roboto"/>
          <w:color w:val="495149"/>
        </w:rPr>
        <w:t xml:space="preserve"> для </w:t>
      </w:r>
      <w:proofErr w:type="spellStart"/>
      <w:r>
        <w:rPr>
          <w:rFonts w:ascii="Roboto" w:hAnsi="Roboto"/>
          <w:color w:val="495149"/>
        </w:rPr>
        <w:t>стратегії</w:t>
      </w:r>
      <w:proofErr w:type="spellEnd"/>
      <w:r>
        <w:rPr>
          <w:rFonts w:ascii="Roboto" w:hAnsi="Roboto"/>
          <w:color w:val="495149"/>
        </w:rPr>
        <w:t xml:space="preserve"> Альянсу. Разом з </w:t>
      </w:r>
      <w:proofErr w:type="spellStart"/>
      <w:r>
        <w:rPr>
          <w:rFonts w:ascii="Roboto" w:hAnsi="Roboto"/>
          <w:color w:val="495149"/>
        </w:rPr>
        <w:t>тим</w:t>
      </w:r>
      <w:proofErr w:type="spellEnd"/>
      <w:r>
        <w:rPr>
          <w:rFonts w:ascii="Roboto" w:hAnsi="Roboto"/>
          <w:color w:val="495149"/>
        </w:rPr>
        <w:t xml:space="preserve">, у </w:t>
      </w:r>
      <w:proofErr w:type="spellStart"/>
      <w:r>
        <w:rPr>
          <w:rFonts w:ascii="Roboto" w:hAnsi="Roboto"/>
          <w:color w:val="495149"/>
        </w:rPr>
        <w:t>відносинах</w:t>
      </w:r>
      <w:proofErr w:type="spellEnd"/>
      <w:r>
        <w:rPr>
          <w:rFonts w:ascii="Roboto" w:hAnsi="Roboto"/>
          <w:color w:val="495149"/>
        </w:rPr>
        <w:t xml:space="preserve"> без </w:t>
      </w:r>
      <w:proofErr w:type="spellStart"/>
      <w:r>
        <w:rPr>
          <w:rFonts w:ascii="Roboto" w:hAnsi="Roboto"/>
          <w:color w:val="495149"/>
        </w:rPr>
        <w:t>ворожості</w:t>
      </w:r>
      <w:proofErr w:type="spellEnd"/>
      <w:r>
        <w:rPr>
          <w:rFonts w:ascii="Roboto" w:hAnsi="Roboto"/>
          <w:color w:val="495149"/>
        </w:rPr>
        <w:t xml:space="preserve"> та в </w:t>
      </w:r>
      <w:proofErr w:type="spellStart"/>
      <w:r>
        <w:rPr>
          <w:rFonts w:ascii="Roboto" w:hAnsi="Roboto"/>
          <w:color w:val="495149"/>
        </w:rPr>
        <w:t>співпраці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радянський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військовий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потенціал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його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нарощування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включаючи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ядерний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вимір</w:t>
      </w:r>
      <w:proofErr w:type="spellEnd"/>
      <w:r>
        <w:rPr>
          <w:rFonts w:ascii="Roboto" w:hAnsi="Roboto"/>
          <w:color w:val="495149"/>
        </w:rPr>
        <w:t xml:space="preserve">, все </w:t>
      </w:r>
      <w:proofErr w:type="spellStart"/>
      <w:r>
        <w:rPr>
          <w:rFonts w:ascii="Roboto" w:hAnsi="Roboto"/>
          <w:color w:val="495149"/>
        </w:rPr>
        <w:t>ще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вважався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найважливішим</w:t>
      </w:r>
      <w:proofErr w:type="spellEnd"/>
      <w:r>
        <w:rPr>
          <w:rFonts w:ascii="Roboto" w:hAnsi="Roboto"/>
          <w:color w:val="495149"/>
        </w:rPr>
        <w:t xml:space="preserve"> фактором, </w:t>
      </w:r>
      <w:proofErr w:type="spellStart"/>
      <w:r>
        <w:rPr>
          <w:rFonts w:ascii="Roboto" w:hAnsi="Roboto"/>
          <w:color w:val="495149"/>
        </w:rPr>
        <w:t>який</w:t>
      </w:r>
      <w:proofErr w:type="spellEnd"/>
      <w:r>
        <w:rPr>
          <w:rFonts w:ascii="Roboto" w:hAnsi="Roboto"/>
          <w:color w:val="495149"/>
        </w:rPr>
        <w:t xml:space="preserve"> НАТО мала </w:t>
      </w:r>
      <w:proofErr w:type="spellStart"/>
      <w:r>
        <w:rPr>
          <w:rFonts w:ascii="Roboto" w:hAnsi="Roboto"/>
          <w:color w:val="495149"/>
        </w:rPr>
        <w:t>враховувати</w:t>
      </w:r>
      <w:proofErr w:type="spellEnd"/>
      <w:r>
        <w:rPr>
          <w:rFonts w:ascii="Roboto" w:hAnsi="Roboto"/>
          <w:color w:val="495149"/>
        </w:rPr>
        <w:t xml:space="preserve"> для </w:t>
      </w:r>
      <w:proofErr w:type="spellStart"/>
      <w:r>
        <w:rPr>
          <w:rFonts w:ascii="Roboto" w:hAnsi="Roboto"/>
          <w:color w:val="495149"/>
        </w:rPr>
        <w:t>підтримки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стратегічного</w:t>
      </w:r>
      <w:proofErr w:type="spellEnd"/>
      <w:r>
        <w:rPr>
          <w:rFonts w:ascii="Roboto" w:hAnsi="Roboto"/>
          <w:color w:val="495149"/>
        </w:rPr>
        <w:t xml:space="preserve"> балансу в </w:t>
      </w:r>
      <w:proofErr w:type="spellStart"/>
      <w:r>
        <w:rPr>
          <w:rFonts w:ascii="Roboto" w:hAnsi="Roboto"/>
          <w:color w:val="495149"/>
        </w:rPr>
        <w:t>Європі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Констатувалося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припинення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протистояння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Схід-Захід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значно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знизило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ризик</w:t>
      </w:r>
      <w:proofErr w:type="spellEnd"/>
      <w:r>
        <w:rPr>
          <w:rFonts w:ascii="Roboto" w:hAnsi="Roboto"/>
          <w:color w:val="495149"/>
        </w:rPr>
        <w:t xml:space="preserve"> великого </w:t>
      </w:r>
      <w:proofErr w:type="spellStart"/>
      <w:r>
        <w:rPr>
          <w:rFonts w:ascii="Roboto" w:hAnsi="Roboto"/>
          <w:color w:val="495149"/>
        </w:rPr>
        <w:t>конфлікту</w:t>
      </w:r>
      <w:proofErr w:type="spellEnd"/>
      <w:r>
        <w:rPr>
          <w:rFonts w:ascii="Roboto" w:hAnsi="Roboto"/>
          <w:color w:val="495149"/>
        </w:rPr>
        <w:t xml:space="preserve"> в </w:t>
      </w:r>
      <w:proofErr w:type="spellStart"/>
      <w:r>
        <w:rPr>
          <w:rFonts w:ascii="Roboto" w:hAnsi="Roboto"/>
          <w:color w:val="495149"/>
        </w:rPr>
        <w:t>Європі</w:t>
      </w:r>
      <w:proofErr w:type="spellEnd"/>
      <w:r>
        <w:rPr>
          <w:rFonts w:ascii="Roboto" w:hAnsi="Roboto"/>
          <w:color w:val="495149"/>
        </w:rPr>
        <w:t>.</w:t>
      </w:r>
    </w:p>
    <w:p w14:paraId="69A19A05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А </w:t>
      </w:r>
      <w:proofErr w:type="spellStart"/>
      <w:r>
        <w:rPr>
          <w:rFonts w:ascii="Roboto" w:hAnsi="Roboto"/>
          <w:color w:val="495149"/>
        </w:rPr>
        <w:t>нові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ризики</w:t>
      </w:r>
      <w:proofErr w:type="spellEnd"/>
      <w:r>
        <w:rPr>
          <w:rFonts w:ascii="Roboto" w:hAnsi="Roboto"/>
          <w:color w:val="495149"/>
        </w:rPr>
        <w:t xml:space="preserve"> для Альянсу </w:t>
      </w:r>
      <w:proofErr w:type="spellStart"/>
      <w:r>
        <w:rPr>
          <w:rFonts w:ascii="Roboto" w:hAnsi="Roboto"/>
          <w:color w:val="495149"/>
        </w:rPr>
        <w:t>пов’язувалися</w:t>
      </w:r>
      <w:proofErr w:type="spellEnd"/>
      <w:r>
        <w:rPr>
          <w:rFonts w:ascii="Roboto" w:hAnsi="Roboto"/>
          <w:color w:val="495149"/>
        </w:rPr>
        <w:t xml:space="preserve"> з </w:t>
      </w:r>
      <w:proofErr w:type="spellStart"/>
      <w:r>
        <w:rPr>
          <w:rFonts w:ascii="Roboto" w:hAnsi="Roboto"/>
          <w:color w:val="495149"/>
        </w:rPr>
        <w:t>економічною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політичною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нестабільністю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які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мали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місце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пострадянському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просторі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Однак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незважаючи</w:t>
      </w:r>
      <w:proofErr w:type="spellEnd"/>
      <w:r>
        <w:rPr>
          <w:rFonts w:ascii="Roboto" w:hAnsi="Roboto"/>
          <w:color w:val="495149"/>
        </w:rPr>
        <w:t xml:space="preserve"> на те,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ця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передбачала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згадану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зміну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політичного</w:t>
      </w:r>
      <w:proofErr w:type="spellEnd"/>
      <w:r>
        <w:rPr>
          <w:rFonts w:ascii="Roboto" w:hAnsi="Roboto"/>
          <w:color w:val="495149"/>
        </w:rPr>
        <w:t xml:space="preserve"> курсу Альянсу, у </w:t>
      </w:r>
      <w:proofErr w:type="spellStart"/>
      <w:r>
        <w:rPr>
          <w:rFonts w:ascii="Roboto" w:hAnsi="Roboto"/>
          <w:color w:val="495149"/>
        </w:rPr>
        <w:t>ній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залишилось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положення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стосовно</w:t>
      </w:r>
      <w:proofErr w:type="spellEnd"/>
      <w:r>
        <w:rPr>
          <w:rFonts w:ascii="Roboto" w:hAnsi="Roboto"/>
          <w:color w:val="495149"/>
        </w:rPr>
        <w:t xml:space="preserve"> того,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«НАТО </w:t>
      </w:r>
      <w:proofErr w:type="spellStart"/>
      <w:r>
        <w:rPr>
          <w:rFonts w:ascii="Roboto" w:hAnsi="Roboto"/>
          <w:color w:val="495149"/>
        </w:rPr>
        <w:t>має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намір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зберегти</w:t>
      </w:r>
      <w:proofErr w:type="spellEnd"/>
      <w:r>
        <w:rPr>
          <w:rFonts w:ascii="Roboto" w:hAnsi="Roboto"/>
          <w:color w:val="495149"/>
        </w:rPr>
        <w:t xml:space="preserve"> в </w:t>
      </w:r>
      <w:proofErr w:type="spellStart"/>
      <w:r>
        <w:rPr>
          <w:rFonts w:ascii="Roboto" w:hAnsi="Roboto"/>
          <w:color w:val="495149"/>
        </w:rPr>
        <w:t>Європі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достатні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ядерні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сили</w:t>
      </w:r>
      <w:proofErr w:type="spellEnd"/>
      <w:r>
        <w:rPr>
          <w:rFonts w:ascii="Roboto" w:hAnsi="Roboto"/>
          <w:color w:val="495149"/>
        </w:rPr>
        <w:t xml:space="preserve"> … як </w:t>
      </w:r>
      <w:proofErr w:type="spellStart"/>
      <w:r>
        <w:rPr>
          <w:rFonts w:ascii="Roboto" w:hAnsi="Roboto"/>
          <w:color w:val="495149"/>
        </w:rPr>
        <w:t>надійний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ефективний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елемент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стратегії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союзників</w:t>
      </w:r>
      <w:proofErr w:type="spellEnd"/>
      <w:r>
        <w:rPr>
          <w:rFonts w:ascii="Roboto" w:hAnsi="Roboto"/>
          <w:color w:val="495149"/>
        </w:rPr>
        <w:t xml:space="preserve"> по </w:t>
      </w:r>
      <w:proofErr w:type="spellStart"/>
      <w:r>
        <w:rPr>
          <w:rFonts w:ascii="Roboto" w:hAnsi="Roboto"/>
          <w:color w:val="495149"/>
        </w:rPr>
        <w:t>запобіганню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війні</w:t>
      </w:r>
      <w:proofErr w:type="spellEnd"/>
      <w:r>
        <w:rPr>
          <w:rFonts w:ascii="Roboto" w:hAnsi="Roboto"/>
          <w:color w:val="495149"/>
        </w:rPr>
        <w:t>».</w:t>
      </w:r>
    </w:p>
    <w:p w14:paraId="779EB0E4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Крім</w:t>
      </w:r>
      <w:proofErr w:type="spellEnd"/>
      <w:r>
        <w:rPr>
          <w:rFonts w:ascii="Roboto" w:hAnsi="Roboto"/>
          <w:color w:val="495149"/>
        </w:rPr>
        <w:t xml:space="preserve"> того, у </w:t>
      </w:r>
      <w:proofErr w:type="spellStart"/>
      <w:r>
        <w:rPr>
          <w:rFonts w:ascii="Roboto" w:hAnsi="Roboto"/>
          <w:color w:val="495149"/>
        </w:rPr>
        <w:t>цій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зберіглася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стратегія</w:t>
      </w:r>
      <w:proofErr w:type="spellEnd"/>
      <w:r>
        <w:rPr>
          <w:rFonts w:ascii="Roboto" w:hAnsi="Roboto"/>
          <w:color w:val="495149"/>
        </w:rPr>
        <w:t xml:space="preserve"> «</w:t>
      </w:r>
      <w:proofErr w:type="spellStart"/>
      <w:r>
        <w:rPr>
          <w:rFonts w:ascii="Roboto" w:hAnsi="Roboto"/>
          <w:color w:val="495149"/>
        </w:rPr>
        <w:t>гнучкого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реагування</w:t>
      </w:r>
      <w:proofErr w:type="spellEnd"/>
      <w:r>
        <w:rPr>
          <w:rFonts w:ascii="Roboto" w:hAnsi="Roboto"/>
          <w:color w:val="495149"/>
        </w:rPr>
        <w:t xml:space="preserve">». </w:t>
      </w:r>
      <w:proofErr w:type="spellStart"/>
      <w:r>
        <w:rPr>
          <w:rFonts w:ascii="Roboto" w:hAnsi="Roboto"/>
          <w:color w:val="495149"/>
        </w:rPr>
        <w:t>Визначалося</w:t>
      </w:r>
      <w:proofErr w:type="spellEnd"/>
      <w:r>
        <w:rPr>
          <w:rFonts w:ascii="Roboto" w:hAnsi="Roboto"/>
          <w:color w:val="495149"/>
        </w:rPr>
        <w:t xml:space="preserve"> також три </w:t>
      </w:r>
      <w:proofErr w:type="spellStart"/>
      <w:r>
        <w:rPr>
          <w:rFonts w:ascii="Roboto" w:hAnsi="Roboto"/>
          <w:color w:val="495149"/>
        </w:rPr>
        <w:t>головні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принципи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функціонування</w:t>
      </w:r>
      <w:proofErr w:type="spellEnd"/>
      <w:r>
        <w:rPr>
          <w:rFonts w:ascii="Roboto" w:hAnsi="Roboto"/>
          <w:color w:val="495149"/>
        </w:rPr>
        <w:t xml:space="preserve"> Альянсу:</w:t>
      </w:r>
    </w:p>
    <w:p w14:paraId="1DF51D6E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lastRenderedPageBreak/>
        <w:t xml:space="preserve">принцип </w:t>
      </w:r>
      <w:proofErr w:type="spellStart"/>
      <w:r>
        <w:rPr>
          <w:rFonts w:ascii="Roboto" w:hAnsi="Roboto"/>
          <w:color w:val="495149"/>
        </w:rPr>
        <w:t>колективної</w:t>
      </w:r>
      <w:proofErr w:type="spellEnd"/>
      <w:r>
        <w:rPr>
          <w:rFonts w:ascii="Roboto" w:hAnsi="Roboto"/>
          <w:color w:val="495149"/>
        </w:rPr>
        <w:t xml:space="preserve"> оборони, </w:t>
      </w:r>
      <w:proofErr w:type="spellStart"/>
      <w:r>
        <w:rPr>
          <w:rFonts w:ascii="Roboto" w:hAnsi="Roboto"/>
          <w:color w:val="495149"/>
        </w:rPr>
        <w:t>згідно</w:t>
      </w:r>
      <w:proofErr w:type="spellEnd"/>
      <w:r>
        <w:rPr>
          <w:rFonts w:ascii="Roboto" w:hAnsi="Roboto"/>
          <w:color w:val="495149"/>
        </w:rPr>
        <w:t xml:space="preserve"> з </w:t>
      </w:r>
      <w:proofErr w:type="spellStart"/>
      <w:r>
        <w:rPr>
          <w:rFonts w:ascii="Roboto" w:hAnsi="Roboto"/>
          <w:color w:val="495149"/>
        </w:rPr>
        <w:t>яким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військовий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вимір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організації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залишався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головним</w:t>
      </w:r>
      <w:proofErr w:type="spellEnd"/>
      <w:r>
        <w:rPr>
          <w:rFonts w:ascii="Roboto" w:hAnsi="Roboto"/>
          <w:color w:val="495149"/>
        </w:rPr>
        <w:t xml:space="preserve">, а в </w:t>
      </w:r>
      <w:proofErr w:type="spellStart"/>
      <w:r>
        <w:rPr>
          <w:rFonts w:ascii="Roboto" w:hAnsi="Roboto"/>
          <w:color w:val="495149"/>
        </w:rPr>
        <w:t>разі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небезпеки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розроблявся</w:t>
      </w:r>
      <w:proofErr w:type="spellEnd"/>
      <w:r>
        <w:rPr>
          <w:rFonts w:ascii="Roboto" w:hAnsi="Roboto"/>
          <w:color w:val="495149"/>
        </w:rPr>
        <w:t xml:space="preserve"> план </w:t>
      </w:r>
      <w:proofErr w:type="spellStart"/>
      <w:r>
        <w:rPr>
          <w:rFonts w:ascii="Roboto" w:hAnsi="Roboto"/>
          <w:color w:val="495149"/>
        </w:rPr>
        <w:t>спільних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дій</w:t>
      </w:r>
      <w:proofErr w:type="spellEnd"/>
      <w:r>
        <w:rPr>
          <w:rFonts w:ascii="Roboto" w:hAnsi="Roboto"/>
          <w:color w:val="495149"/>
        </w:rPr>
        <w:t xml:space="preserve"> з </w:t>
      </w:r>
      <w:proofErr w:type="spellStart"/>
      <w:r>
        <w:rPr>
          <w:rFonts w:ascii="Roboto" w:hAnsi="Roboto"/>
          <w:color w:val="495149"/>
        </w:rPr>
        <w:t>усіма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країнами</w:t>
      </w:r>
      <w:proofErr w:type="spellEnd"/>
      <w:r>
        <w:rPr>
          <w:rFonts w:ascii="Roboto" w:hAnsi="Roboto"/>
          <w:color w:val="495149"/>
        </w:rPr>
        <w:t>-членами;</w:t>
      </w:r>
    </w:p>
    <w:p w14:paraId="5F76CF83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принцип </w:t>
      </w:r>
      <w:proofErr w:type="spellStart"/>
      <w:r>
        <w:rPr>
          <w:rFonts w:ascii="Roboto" w:hAnsi="Roboto"/>
          <w:color w:val="495149"/>
        </w:rPr>
        <w:t>діалогу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який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передбачав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налагодження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дипломатичних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військових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контактів</w:t>
      </w:r>
      <w:proofErr w:type="spellEnd"/>
      <w:r>
        <w:rPr>
          <w:rFonts w:ascii="Roboto" w:hAnsi="Roboto"/>
          <w:color w:val="495149"/>
        </w:rPr>
        <w:t xml:space="preserve"> з </w:t>
      </w:r>
      <w:proofErr w:type="spellStart"/>
      <w:r>
        <w:rPr>
          <w:rFonts w:ascii="Roboto" w:hAnsi="Roboto"/>
          <w:color w:val="495149"/>
        </w:rPr>
        <w:t>країнами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Центральної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Східної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Європи</w:t>
      </w:r>
      <w:proofErr w:type="spellEnd"/>
      <w:r>
        <w:rPr>
          <w:rFonts w:ascii="Roboto" w:hAnsi="Roboto"/>
          <w:color w:val="495149"/>
        </w:rPr>
        <w:t>;</w:t>
      </w:r>
    </w:p>
    <w:p w14:paraId="6C03CA86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принцип </w:t>
      </w:r>
      <w:proofErr w:type="spellStart"/>
      <w:r>
        <w:rPr>
          <w:rFonts w:ascii="Roboto" w:hAnsi="Roboto"/>
          <w:color w:val="495149"/>
        </w:rPr>
        <w:t>співробітництва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відповідно</w:t>
      </w:r>
      <w:proofErr w:type="spellEnd"/>
      <w:r>
        <w:rPr>
          <w:rFonts w:ascii="Roboto" w:hAnsi="Roboto"/>
          <w:color w:val="495149"/>
        </w:rPr>
        <w:t xml:space="preserve"> до </w:t>
      </w:r>
      <w:proofErr w:type="spellStart"/>
      <w:r>
        <w:rPr>
          <w:rFonts w:ascii="Roboto" w:hAnsi="Roboto"/>
          <w:color w:val="495149"/>
        </w:rPr>
        <w:t>якого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всі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країни</w:t>
      </w:r>
      <w:proofErr w:type="spellEnd"/>
      <w:r>
        <w:rPr>
          <w:rFonts w:ascii="Roboto" w:hAnsi="Roboto"/>
          <w:color w:val="495149"/>
        </w:rPr>
        <w:t xml:space="preserve">-члени та </w:t>
      </w:r>
      <w:proofErr w:type="spellStart"/>
      <w:r>
        <w:rPr>
          <w:rFonts w:ascii="Roboto" w:hAnsi="Roboto"/>
          <w:color w:val="495149"/>
        </w:rPr>
        <w:t>країни-партнери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залучалися</w:t>
      </w:r>
      <w:proofErr w:type="spellEnd"/>
      <w:r>
        <w:rPr>
          <w:rFonts w:ascii="Roboto" w:hAnsi="Roboto"/>
          <w:color w:val="495149"/>
        </w:rPr>
        <w:t xml:space="preserve"> до </w:t>
      </w:r>
      <w:proofErr w:type="spellStart"/>
      <w:r>
        <w:rPr>
          <w:rFonts w:ascii="Roboto" w:hAnsi="Roboto"/>
          <w:color w:val="495149"/>
        </w:rPr>
        <w:t>багатостороннього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співробітництва</w:t>
      </w:r>
      <w:proofErr w:type="spellEnd"/>
      <w:r>
        <w:rPr>
          <w:rFonts w:ascii="Roboto" w:hAnsi="Roboto"/>
          <w:color w:val="495149"/>
        </w:rPr>
        <w:t xml:space="preserve">, у тому </w:t>
      </w:r>
      <w:proofErr w:type="spellStart"/>
      <w:r>
        <w:rPr>
          <w:rFonts w:ascii="Roboto" w:hAnsi="Roboto"/>
          <w:color w:val="495149"/>
        </w:rPr>
        <w:t>числі</w:t>
      </w:r>
      <w:proofErr w:type="spellEnd"/>
      <w:r>
        <w:rPr>
          <w:rFonts w:ascii="Roboto" w:hAnsi="Roboto"/>
          <w:color w:val="495149"/>
        </w:rPr>
        <w:t xml:space="preserve"> з «</w:t>
      </w:r>
      <w:proofErr w:type="spellStart"/>
      <w:r>
        <w:rPr>
          <w:rFonts w:ascii="Roboto" w:hAnsi="Roboto"/>
          <w:color w:val="495149"/>
        </w:rPr>
        <w:t>управління</w:t>
      </w:r>
      <w:proofErr w:type="spellEnd"/>
      <w:r>
        <w:rPr>
          <w:rFonts w:ascii="Roboto" w:hAnsi="Roboto"/>
          <w:color w:val="495149"/>
        </w:rPr>
        <w:t xml:space="preserve"> кризами».</w:t>
      </w:r>
    </w:p>
    <w:p w14:paraId="687D7322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Нарешті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вказана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Концепція</w:t>
      </w:r>
      <w:proofErr w:type="spellEnd"/>
      <w:r>
        <w:rPr>
          <w:rFonts w:ascii="Roboto" w:hAnsi="Roboto"/>
          <w:color w:val="495149"/>
        </w:rPr>
        <w:t xml:space="preserve">, з точки </w:t>
      </w:r>
      <w:proofErr w:type="spellStart"/>
      <w:r>
        <w:rPr>
          <w:rFonts w:ascii="Roboto" w:hAnsi="Roboto"/>
          <w:color w:val="495149"/>
        </w:rPr>
        <w:t>зору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процедури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її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підготовки</w:t>
      </w:r>
      <w:proofErr w:type="spellEnd"/>
      <w:r>
        <w:rPr>
          <w:rFonts w:ascii="Roboto" w:hAnsi="Roboto"/>
          <w:color w:val="495149"/>
        </w:rPr>
        <w:t xml:space="preserve"> та характеру, </w:t>
      </w:r>
      <w:proofErr w:type="spellStart"/>
      <w:r>
        <w:rPr>
          <w:rFonts w:ascii="Roboto" w:hAnsi="Roboto"/>
          <w:color w:val="495149"/>
        </w:rPr>
        <w:t>вперше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була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несекретним</w:t>
      </w:r>
      <w:proofErr w:type="spellEnd"/>
      <w:r>
        <w:rPr>
          <w:rFonts w:ascii="Roboto" w:hAnsi="Roboto"/>
          <w:color w:val="495149"/>
        </w:rPr>
        <w:t xml:space="preserve"> документом. </w:t>
      </w:r>
      <w:proofErr w:type="spellStart"/>
      <w:r>
        <w:rPr>
          <w:rFonts w:ascii="Roboto" w:hAnsi="Roboto"/>
          <w:color w:val="495149"/>
        </w:rPr>
        <w:t>Така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традиція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публічної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підготовки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оприлюднення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стратегічних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документів</w:t>
      </w:r>
      <w:proofErr w:type="spellEnd"/>
      <w:r>
        <w:rPr>
          <w:rFonts w:ascii="Roboto" w:hAnsi="Roboto"/>
          <w:color w:val="495149"/>
        </w:rPr>
        <w:t xml:space="preserve"> Альянсу </w:t>
      </w:r>
      <w:proofErr w:type="spellStart"/>
      <w:r>
        <w:rPr>
          <w:rFonts w:ascii="Roboto" w:hAnsi="Roboto"/>
          <w:color w:val="495149"/>
        </w:rPr>
        <w:t>зберігається</w:t>
      </w:r>
      <w:proofErr w:type="spellEnd"/>
      <w:r>
        <w:rPr>
          <w:rFonts w:ascii="Roboto" w:hAnsi="Roboto"/>
          <w:color w:val="495149"/>
        </w:rPr>
        <w:t xml:space="preserve"> й </w:t>
      </w:r>
      <w:proofErr w:type="spellStart"/>
      <w:r>
        <w:rPr>
          <w:rFonts w:ascii="Roboto" w:hAnsi="Roboto"/>
          <w:color w:val="495149"/>
        </w:rPr>
        <w:t>досі</w:t>
      </w:r>
      <w:proofErr w:type="spellEnd"/>
      <w:r>
        <w:rPr>
          <w:rFonts w:ascii="Roboto" w:hAnsi="Roboto"/>
          <w:color w:val="495149"/>
        </w:rPr>
        <w:t>.</w:t>
      </w:r>
    </w:p>
    <w:p w14:paraId="2FB6D451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Наприкінці</w:t>
      </w:r>
      <w:proofErr w:type="spellEnd"/>
      <w:r>
        <w:rPr>
          <w:rFonts w:ascii="Roboto" w:hAnsi="Roboto"/>
          <w:color w:val="495149"/>
        </w:rPr>
        <w:t xml:space="preserve"> 1991 р. </w:t>
      </w:r>
      <w:proofErr w:type="spellStart"/>
      <w:r>
        <w:rPr>
          <w:rFonts w:ascii="Roboto" w:hAnsi="Roboto"/>
          <w:color w:val="495149"/>
        </w:rPr>
        <w:t>припинили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існування</w:t>
      </w:r>
      <w:proofErr w:type="spellEnd"/>
      <w:r>
        <w:rPr>
          <w:rFonts w:ascii="Roboto" w:hAnsi="Roboto"/>
          <w:color w:val="495149"/>
        </w:rPr>
        <w:t xml:space="preserve"> СРСР та </w:t>
      </w:r>
      <w:proofErr w:type="spellStart"/>
      <w:r>
        <w:rPr>
          <w:rFonts w:ascii="Roboto" w:hAnsi="Roboto"/>
          <w:color w:val="495149"/>
        </w:rPr>
        <w:t>Варшавський</w:t>
      </w:r>
      <w:proofErr w:type="spellEnd"/>
      <w:r>
        <w:rPr>
          <w:rFonts w:ascii="Roboto" w:hAnsi="Roboto"/>
          <w:color w:val="495149"/>
        </w:rPr>
        <w:t xml:space="preserve"> блок. НАТО, з метою </w:t>
      </w:r>
      <w:proofErr w:type="spellStart"/>
      <w:r>
        <w:rPr>
          <w:rFonts w:ascii="Roboto" w:hAnsi="Roboto"/>
          <w:color w:val="495149"/>
        </w:rPr>
        <w:t>реалізації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цієї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розпочала</w:t>
      </w:r>
      <w:proofErr w:type="spellEnd"/>
      <w:r>
        <w:rPr>
          <w:rFonts w:ascii="Roboto" w:hAnsi="Roboto"/>
          <w:color w:val="495149"/>
        </w:rPr>
        <w:t xml:space="preserve"> у </w:t>
      </w:r>
      <w:hyperlink r:id="rId5" w:history="1">
        <w:r>
          <w:rPr>
            <w:rStyle w:val="a4"/>
            <w:rFonts w:ascii="Roboto" w:hAnsi="Roboto"/>
            <w:color w:val="A7001E"/>
          </w:rPr>
          <w:t>1994</w:t>
        </w:r>
      </w:hyperlink>
      <w:r>
        <w:rPr>
          <w:rFonts w:ascii="Roboto" w:hAnsi="Roboto"/>
          <w:color w:val="495149"/>
        </w:rPr>
        <w:t xml:space="preserve"> р. </w:t>
      </w:r>
      <w:proofErr w:type="spellStart"/>
      <w:r>
        <w:rPr>
          <w:rFonts w:ascii="Roboto" w:hAnsi="Roboto"/>
          <w:color w:val="495149"/>
        </w:rPr>
        <w:t>програму</w:t>
      </w:r>
      <w:proofErr w:type="spellEnd"/>
      <w:r>
        <w:rPr>
          <w:rFonts w:ascii="Roboto" w:hAnsi="Roboto"/>
          <w:color w:val="495149"/>
        </w:rPr>
        <w:t xml:space="preserve"> «Партнерство </w:t>
      </w:r>
      <w:proofErr w:type="spellStart"/>
      <w:r>
        <w:rPr>
          <w:rFonts w:ascii="Roboto" w:hAnsi="Roboto"/>
          <w:color w:val="495149"/>
        </w:rPr>
        <w:t>заради</w:t>
      </w:r>
      <w:proofErr w:type="spellEnd"/>
      <w:r>
        <w:rPr>
          <w:rFonts w:ascii="Roboto" w:hAnsi="Roboto"/>
          <w:color w:val="495149"/>
        </w:rPr>
        <w:t xml:space="preserve"> миру», до </w:t>
      </w:r>
      <w:proofErr w:type="spellStart"/>
      <w:r>
        <w:rPr>
          <w:rFonts w:ascii="Roboto" w:hAnsi="Roboto"/>
          <w:color w:val="495149"/>
        </w:rPr>
        <w:t>якої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залучилися</w:t>
      </w:r>
      <w:proofErr w:type="spellEnd"/>
      <w:r>
        <w:rPr>
          <w:rFonts w:ascii="Roboto" w:hAnsi="Roboto"/>
          <w:color w:val="495149"/>
        </w:rPr>
        <w:t xml:space="preserve"> 23 </w:t>
      </w:r>
      <w:proofErr w:type="spellStart"/>
      <w:r>
        <w:rPr>
          <w:rFonts w:ascii="Roboto" w:hAnsi="Roboto"/>
          <w:color w:val="495149"/>
        </w:rPr>
        <w:t>європейські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країни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колишні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республіки</w:t>
      </w:r>
      <w:proofErr w:type="spellEnd"/>
      <w:r>
        <w:rPr>
          <w:rFonts w:ascii="Roboto" w:hAnsi="Roboto"/>
          <w:color w:val="495149"/>
        </w:rPr>
        <w:t xml:space="preserve"> СРСР,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не були членами Альянсу. </w:t>
      </w:r>
      <w:proofErr w:type="spellStart"/>
      <w:r>
        <w:rPr>
          <w:rFonts w:ascii="Roboto" w:hAnsi="Roboto"/>
          <w:color w:val="495149"/>
        </w:rPr>
        <w:t>Крім</w:t>
      </w:r>
      <w:proofErr w:type="spellEnd"/>
      <w:r>
        <w:rPr>
          <w:rFonts w:ascii="Roboto" w:hAnsi="Roboto"/>
          <w:color w:val="495149"/>
        </w:rPr>
        <w:t xml:space="preserve"> того, </w:t>
      </w:r>
      <w:proofErr w:type="spellStart"/>
      <w:r>
        <w:rPr>
          <w:rFonts w:ascii="Roboto" w:hAnsi="Roboto"/>
          <w:color w:val="495149"/>
        </w:rPr>
        <w:t>Білорусь</w:t>
      </w:r>
      <w:proofErr w:type="spellEnd"/>
      <w:r>
        <w:rPr>
          <w:rFonts w:ascii="Roboto" w:hAnsi="Roboto"/>
          <w:color w:val="495149"/>
        </w:rPr>
        <w:t xml:space="preserve">, Казахстан та </w:t>
      </w:r>
      <w:proofErr w:type="spellStart"/>
      <w:r>
        <w:rPr>
          <w:rFonts w:ascii="Roboto" w:hAnsi="Roboto"/>
          <w:color w:val="495149"/>
        </w:rPr>
        <w:t>Україна</w:t>
      </w:r>
      <w:proofErr w:type="spellEnd"/>
      <w:r>
        <w:rPr>
          <w:rFonts w:ascii="Roboto" w:hAnsi="Roboto"/>
          <w:color w:val="495149"/>
        </w:rPr>
        <w:t xml:space="preserve"> у 1993-1994 </w:t>
      </w:r>
      <w:proofErr w:type="spellStart"/>
      <w:r>
        <w:rPr>
          <w:rFonts w:ascii="Roboto" w:hAnsi="Roboto"/>
          <w:color w:val="495149"/>
        </w:rPr>
        <w:t>рр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приєднались</w:t>
      </w:r>
      <w:proofErr w:type="spellEnd"/>
      <w:r>
        <w:rPr>
          <w:rFonts w:ascii="Roboto" w:hAnsi="Roboto"/>
          <w:color w:val="495149"/>
        </w:rPr>
        <w:t xml:space="preserve"> до Договору про </w:t>
      </w:r>
      <w:proofErr w:type="spellStart"/>
      <w:r>
        <w:rPr>
          <w:rFonts w:ascii="Roboto" w:hAnsi="Roboto"/>
          <w:color w:val="495149"/>
        </w:rPr>
        <w:t>нерозповсюдження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ядерної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зброї</w:t>
      </w:r>
      <w:proofErr w:type="spellEnd"/>
      <w:r>
        <w:rPr>
          <w:rFonts w:ascii="Roboto" w:hAnsi="Roboto"/>
          <w:color w:val="495149"/>
        </w:rPr>
        <w:t xml:space="preserve"> в </w:t>
      </w:r>
      <w:proofErr w:type="spellStart"/>
      <w:r>
        <w:rPr>
          <w:rFonts w:ascii="Roboto" w:hAnsi="Roboto"/>
          <w:color w:val="495149"/>
        </w:rPr>
        <w:t>якості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без’ядерних</w:t>
      </w:r>
      <w:proofErr w:type="spellEnd"/>
      <w:r>
        <w:rPr>
          <w:rFonts w:ascii="Roboto" w:hAnsi="Roboto"/>
          <w:color w:val="495149"/>
        </w:rPr>
        <w:t xml:space="preserve"> держав. У 1997 р. </w:t>
      </w:r>
      <w:proofErr w:type="spellStart"/>
      <w:r>
        <w:rPr>
          <w:rFonts w:ascii="Roboto" w:hAnsi="Roboto"/>
          <w:color w:val="495149"/>
        </w:rPr>
        <w:t>було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укладено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Хартію</w:t>
      </w:r>
      <w:proofErr w:type="spellEnd"/>
      <w:r>
        <w:rPr>
          <w:rFonts w:ascii="Roboto" w:hAnsi="Roboto"/>
          <w:color w:val="495149"/>
        </w:rPr>
        <w:t xml:space="preserve"> про </w:t>
      </w:r>
      <w:proofErr w:type="spellStart"/>
      <w:r>
        <w:rPr>
          <w:rFonts w:ascii="Roboto" w:hAnsi="Roboto"/>
          <w:color w:val="495149"/>
        </w:rPr>
        <w:t>особливе</w:t>
      </w:r>
      <w:proofErr w:type="spellEnd"/>
      <w:r>
        <w:rPr>
          <w:rFonts w:ascii="Roboto" w:hAnsi="Roboto"/>
          <w:color w:val="495149"/>
        </w:rPr>
        <w:t xml:space="preserve"> партнерство </w:t>
      </w:r>
      <w:proofErr w:type="spellStart"/>
      <w:r>
        <w:rPr>
          <w:rFonts w:ascii="Roboto" w:hAnsi="Roboto"/>
          <w:color w:val="495149"/>
        </w:rPr>
        <w:t>між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Україною</w:t>
      </w:r>
      <w:proofErr w:type="spellEnd"/>
      <w:r>
        <w:rPr>
          <w:rFonts w:ascii="Roboto" w:hAnsi="Roboto"/>
          <w:color w:val="495149"/>
        </w:rPr>
        <w:t xml:space="preserve"> та НАТО, а також </w:t>
      </w:r>
      <w:proofErr w:type="spellStart"/>
      <w:r>
        <w:rPr>
          <w:rFonts w:ascii="Roboto" w:hAnsi="Roboto"/>
          <w:color w:val="495149"/>
        </w:rPr>
        <w:t>Основоположний</w:t>
      </w:r>
      <w:proofErr w:type="spellEnd"/>
      <w:r>
        <w:rPr>
          <w:rFonts w:ascii="Roboto" w:hAnsi="Roboto"/>
          <w:color w:val="495149"/>
        </w:rPr>
        <w:t xml:space="preserve"> акт про </w:t>
      </w:r>
      <w:proofErr w:type="spellStart"/>
      <w:r>
        <w:rPr>
          <w:rFonts w:ascii="Roboto" w:hAnsi="Roboto"/>
          <w:color w:val="495149"/>
        </w:rPr>
        <w:t>взаємні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відносини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співпрацю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безпеку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між</w:t>
      </w:r>
      <w:proofErr w:type="spellEnd"/>
      <w:r>
        <w:rPr>
          <w:rFonts w:ascii="Roboto" w:hAnsi="Roboto"/>
          <w:color w:val="495149"/>
        </w:rPr>
        <w:t xml:space="preserve"> РФ і НАТО. </w:t>
      </w:r>
      <w:proofErr w:type="spellStart"/>
      <w:r>
        <w:rPr>
          <w:rFonts w:ascii="Roboto" w:hAnsi="Roboto"/>
          <w:color w:val="495149"/>
        </w:rPr>
        <w:t>Пізніше</w:t>
      </w:r>
      <w:proofErr w:type="spellEnd"/>
      <w:r>
        <w:rPr>
          <w:rFonts w:ascii="Roboto" w:hAnsi="Roboto"/>
          <w:color w:val="495149"/>
        </w:rPr>
        <w:t xml:space="preserve">, у 1999 р., </w:t>
      </w:r>
      <w:proofErr w:type="spellStart"/>
      <w:r>
        <w:rPr>
          <w:rFonts w:ascii="Roboto" w:hAnsi="Roboto"/>
          <w:color w:val="495149"/>
        </w:rPr>
        <w:t>Чеська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Республіка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Угорщина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Польща</w:t>
      </w:r>
      <w:proofErr w:type="spellEnd"/>
      <w:r>
        <w:rPr>
          <w:rFonts w:ascii="Roboto" w:hAnsi="Roboto"/>
          <w:color w:val="495149"/>
        </w:rPr>
        <w:t xml:space="preserve"> вступили до Альянсу.  </w:t>
      </w:r>
    </w:p>
    <w:p w14:paraId="13FBEFA9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Вказані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інші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зміни</w:t>
      </w:r>
      <w:proofErr w:type="spellEnd"/>
      <w:r>
        <w:rPr>
          <w:rFonts w:ascii="Roboto" w:hAnsi="Roboto"/>
          <w:color w:val="495149"/>
        </w:rPr>
        <w:t xml:space="preserve"> в </w:t>
      </w:r>
      <w:proofErr w:type="spellStart"/>
      <w:r>
        <w:rPr>
          <w:rFonts w:ascii="Roboto" w:hAnsi="Roboto"/>
          <w:color w:val="495149"/>
        </w:rPr>
        <w:t>євроатлантичному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безпековому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середовищі</w:t>
      </w:r>
      <w:proofErr w:type="spellEnd"/>
      <w:r>
        <w:rPr>
          <w:rFonts w:ascii="Roboto" w:hAnsi="Roboto"/>
          <w:color w:val="495149"/>
        </w:rPr>
        <w:t xml:space="preserve"> були </w:t>
      </w:r>
      <w:proofErr w:type="spellStart"/>
      <w:r>
        <w:rPr>
          <w:rFonts w:ascii="Roboto" w:hAnsi="Roboto"/>
          <w:color w:val="495149"/>
        </w:rPr>
        <w:t>враховані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черговій</w:t>
      </w:r>
      <w:proofErr w:type="spellEnd"/>
      <w:r>
        <w:rPr>
          <w:rFonts w:ascii="Roboto" w:hAnsi="Roboto"/>
          <w:color w:val="495149"/>
        </w:rPr>
        <w:t> </w:t>
      </w:r>
      <w:proofErr w:type="spellStart"/>
      <w:r>
        <w:rPr>
          <w:rStyle w:val="a5"/>
          <w:rFonts w:ascii="Roboto" w:hAnsi="Roboto"/>
          <w:color w:val="495149"/>
        </w:rPr>
        <w:t>Стратегічній</w:t>
      </w:r>
      <w:proofErr w:type="spellEnd"/>
      <w:r>
        <w:rPr>
          <w:rStyle w:val="a5"/>
          <w:rFonts w:ascii="Roboto" w:hAnsi="Roboto"/>
          <w:color w:val="495149"/>
        </w:rPr>
        <w:t xml:space="preserve"> </w:t>
      </w:r>
      <w:proofErr w:type="spellStart"/>
      <w:r>
        <w:rPr>
          <w:rStyle w:val="a5"/>
          <w:rFonts w:ascii="Roboto" w:hAnsi="Roboto"/>
          <w:color w:val="495149"/>
        </w:rPr>
        <w:t>концепції</w:t>
      </w:r>
      <w:proofErr w:type="spellEnd"/>
      <w:r>
        <w:rPr>
          <w:rStyle w:val="a5"/>
          <w:rFonts w:ascii="Roboto" w:hAnsi="Roboto"/>
          <w:color w:val="495149"/>
        </w:rPr>
        <w:t xml:space="preserve"> НАТО (1999 р.)</w:t>
      </w:r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Її</w:t>
      </w:r>
      <w:proofErr w:type="spellEnd"/>
      <w:r>
        <w:rPr>
          <w:rFonts w:ascii="Roboto" w:hAnsi="Roboto"/>
          <w:color w:val="495149"/>
        </w:rPr>
        <w:t xml:space="preserve"> головною </w:t>
      </w:r>
      <w:proofErr w:type="spellStart"/>
      <w:r>
        <w:rPr>
          <w:rFonts w:ascii="Roboto" w:hAnsi="Roboto"/>
          <w:color w:val="495149"/>
        </w:rPr>
        <w:t>ідеєю</w:t>
      </w:r>
      <w:proofErr w:type="spellEnd"/>
      <w:r>
        <w:rPr>
          <w:rFonts w:ascii="Roboto" w:hAnsi="Roboto"/>
          <w:color w:val="495149"/>
        </w:rPr>
        <w:t xml:space="preserve"> стало </w:t>
      </w:r>
      <w:proofErr w:type="spellStart"/>
      <w:r>
        <w:rPr>
          <w:rFonts w:ascii="Roboto" w:hAnsi="Roboto"/>
          <w:color w:val="495149"/>
        </w:rPr>
        <w:t>вільне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розширення</w:t>
      </w:r>
      <w:proofErr w:type="spellEnd"/>
      <w:r>
        <w:rPr>
          <w:rFonts w:ascii="Roboto" w:hAnsi="Roboto"/>
          <w:color w:val="495149"/>
        </w:rPr>
        <w:t xml:space="preserve"> Альянсу. </w:t>
      </w:r>
      <w:proofErr w:type="spellStart"/>
      <w:r>
        <w:rPr>
          <w:rFonts w:ascii="Roboto" w:hAnsi="Roboto"/>
          <w:color w:val="495149"/>
        </w:rPr>
        <w:t>Запроваджувався</w:t>
      </w:r>
      <w:proofErr w:type="spellEnd"/>
      <w:r>
        <w:rPr>
          <w:rFonts w:ascii="Roboto" w:hAnsi="Roboto"/>
          <w:color w:val="495149"/>
        </w:rPr>
        <w:t xml:space="preserve"> План </w:t>
      </w:r>
      <w:proofErr w:type="spellStart"/>
      <w:r>
        <w:rPr>
          <w:rFonts w:ascii="Roboto" w:hAnsi="Roboto"/>
          <w:color w:val="495149"/>
        </w:rPr>
        <w:t>дій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щодо</w:t>
      </w:r>
      <w:proofErr w:type="spellEnd"/>
      <w:r>
        <w:rPr>
          <w:rFonts w:ascii="Roboto" w:hAnsi="Roboto"/>
          <w:color w:val="495149"/>
        </w:rPr>
        <w:t xml:space="preserve"> членства (ПДЧ) – </w:t>
      </w:r>
      <w:proofErr w:type="spellStart"/>
      <w:r>
        <w:rPr>
          <w:rFonts w:ascii="Roboto" w:hAnsi="Roboto"/>
          <w:color w:val="495149"/>
        </w:rPr>
        <w:t>програми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покликаної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надавати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допомогу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країнам</w:t>
      </w:r>
      <w:proofErr w:type="spellEnd"/>
      <w:r>
        <w:rPr>
          <w:rFonts w:ascii="Roboto" w:hAnsi="Roboto"/>
          <w:color w:val="495149"/>
        </w:rPr>
        <w:t xml:space="preserve">-претендентам у </w:t>
      </w:r>
      <w:proofErr w:type="spellStart"/>
      <w:r>
        <w:rPr>
          <w:rFonts w:ascii="Roboto" w:hAnsi="Roboto"/>
          <w:color w:val="495149"/>
        </w:rPr>
        <w:t>підготовці</w:t>
      </w:r>
      <w:proofErr w:type="spellEnd"/>
      <w:r>
        <w:rPr>
          <w:rFonts w:ascii="Roboto" w:hAnsi="Roboto"/>
          <w:color w:val="495149"/>
        </w:rPr>
        <w:t xml:space="preserve"> до </w:t>
      </w:r>
      <w:proofErr w:type="spellStart"/>
      <w:r>
        <w:rPr>
          <w:rFonts w:ascii="Roboto" w:hAnsi="Roboto"/>
          <w:color w:val="495149"/>
        </w:rPr>
        <w:t>можливого</w:t>
      </w:r>
      <w:proofErr w:type="spellEnd"/>
      <w:r>
        <w:rPr>
          <w:rFonts w:ascii="Roboto" w:hAnsi="Roboto"/>
          <w:color w:val="495149"/>
        </w:rPr>
        <w:t xml:space="preserve"> членства в НАТО. Характерно,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цій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про </w:t>
      </w:r>
      <w:proofErr w:type="spellStart"/>
      <w:r>
        <w:rPr>
          <w:rFonts w:ascii="Roboto" w:hAnsi="Roboto"/>
          <w:color w:val="495149"/>
        </w:rPr>
        <w:t>Росію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йшлося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розділі</w:t>
      </w:r>
      <w:proofErr w:type="spellEnd"/>
      <w:r>
        <w:rPr>
          <w:rFonts w:ascii="Roboto" w:hAnsi="Roboto"/>
          <w:color w:val="495149"/>
        </w:rPr>
        <w:t xml:space="preserve"> про партнерство, </w:t>
      </w:r>
      <w:proofErr w:type="spellStart"/>
      <w:r>
        <w:rPr>
          <w:rFonts w:ascii="Roboto" w:hAnsi="Roboto"/>
          <w:color w:val="495149"/>
        </w:rPr>
        <w:t>співпрацю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діалог</w:t>
      </w:r>
      <w:proofErr w:type="spellEnd"/>
      <w:r>
        <w:rPr>
          <w:rFonts w:ascii="Roboto" w:hAnsi="Roboto"/>
          <w:color w:val="495149"/>
        </w:rPr>
        <w:t xml:space="preserve">, а не у </w:t>
      </w:r>
      <w:proofErr w:type="spellStart"/>
      <w:r>
        <w:rPr>
          <w:rFonts w:ascii="Roboto" w:hAnsi="Roboto"/>
          <w:color w:val="495149"/>
        </w:rPr>
        <w:t>розділі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загроз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викликів</w:t>
      </w:r>
      <w:proofErr w:type="spellEnd"/>
      <w:r>
        <w:rPr>
          <w:rFonts w:ascii="Roboto" w:hAnsi="Roboto"/>
          <w:color w:val="495149"/>
        </w:rPr>
        <w:t>.</w:t>
      </w:r>
    </w:p>
    <w:p w14:paraId="4325DDC4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Разом з </w:t>
      </w:r>
      <w:proofErr w:type="spellStart"/>
      <w:r>
        <w:rPr>
          <w:rFonts w:ascii="Roboto" w:hAnsi="Roboto"/>
          <w:color w:val="495149"/>
        </w:rPr>
        <w:t>тим</w:t>
      </w:r>
      <w:proofErr w:type="spellEnd"/>
      <w:r>
        <w:rPr>
          <w:rFonts w:ascii="Roboto" w:hAnsi="Roboto"/>
          <w:color w:val="495149"/>
        </w:rPr>
        <w:t xml:space="preserve">, у </w:t>
      </w:r>
      <w:proofErr w:type="spellStart"/>
      <w:r>
        <w:rPr>
          <w:rFonts w:ascii="Roboto" w:hAnsi="Roboto"/>
          <w:color w:val="495149"/>
        </w:rPr>
        <w:t>ній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з’явилася</w:t>
      </w:r>
      <w:proofErr w:type="spellEnd"/>
      <w:r>
        <w:rPr>
          <w:rFonts w:ascii="Roboto" w:hAnsi="Roboto"/>
          <w:color w:val="495149"/>
        </w:rPr>
        <w:t xml:space="preserve"> теза </w:t>
      </w:r>
      <w:proofErr w:type="spellStart"/>
      <w:r>
        <w:rPr>
          <w:rFonts w:ascii="Roboto" w:hAnsi="Roboto"/>
          <w:color w:val="495149"/>
        </w:rPr>
        <w:t>щодо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необхідності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збереження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переваги</w:t>
      </w:r>
      <w:proofErr w:type="spellEnd"/>
      <w:r>
        <w:rPr>
          <w:rFonts w:ascii="Roboto" w:hAnsi="Roboto"/>
          <w:color w:val="495149"/>
        </w:rPr>
        <w:t xml:space="preserve"> Альянсу у </w:t>
      </w:r>
      <w:proofErr w:type="spellStart"/>
      <w:r>
        <w:rPr>
          <w:rFonts w:ascii="Roboto" w:hAnsi="Roboto"/>
          <w:color w:val="495149"/>
        </w:rPr>
        <w:t>звичайних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озброєннях</w:t>
      </w:r>
      <w:proofErr w:type="spellEnd"/>
      <w:r>
        <w:rPr>
          <w:rFonts w:ascii="Roboto" w:hAnsi="Roboto"/>
          <w:color w:val="495149"/>
        </w:rPr>
        <w:t xml:space="preserve"> в </w:t>
      </w:r>
      <w:proofErr w:type="spellStart"/>
      <w:r>
        <w:rPr>
          <w:rFonts w:ascii="Roboto" w:hAnsi="Roboto"/>
          <w:color w:val="495149"/>
        </w:rPr>
        <w:t>Європі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тоді</w:t>
      </w:r>
      <w:proofErr w:type="spellEnd"/>
      <w:r>
        <w:rPr>
          <w:rFonts w:ascii="Roboto" w:hAnsi="Roboto"/>
          <w:color w:val="495149"/>
        </w:rPr>
        <w:t xml:space="preserve"> як </w:t>
      </w:r>
      <w:proofErr w:type="spellStart"/>
      <w:r>
        <w:rPr>
          <w:rFonts w:ascii="Roboto" w:hAnsi="Roboto"/>
          <w:color w:val="495149"/>
        </w:rPr>
        <w:t>попередня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Концепція</w:t>
      </w:r>
      <w:proofErr w:type="spellEnd"/>
      <w:r>
        <w:rPr>
          <w:rFonts w:ascii="Roboto" w:hAnsi="Roboto"/>
          <w:color w:val="495149"/>
        </w:rPr>
        <w:t xml:space="preserve"> ставила на </w:t>
      </w:r>
      <w:proofErr w:type="spellStart"/>
      <w:r>
        <w:rPr>
          <w:rFonts w:ascii="Roboto" w:hAnsi="Roboto"/>
          <w:color w:val="495149"/>
        </w:rPr>
        <w:t>меті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підтримку</w:t>
      </w:r>
      <w:proofErr w:type="spellEnd"/>
      <w:r>
        <w:rPr>
          <w:rFonts w:ascii="Roboto" w:hAnsi="Roboto"/>
          <w:color w:val="495149"/>
        </w:rPr>
        <w:t xml:space="preserve"> балансу сил. </w:t>
      </w:r>
      <w:proofErr w:type="spellStart"/>
      <w:r>
        <w:rPr>
          <w:rFonts w:ascii="Roboto" w:hAnsi="Roboto"/>
          <w:color w:val="495149"/>
        </w:rPr>
        <w:t>Уточнювалося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метою Альянсу є, </w:t>
      </w:r>
      <w:proofErr w:type="spellStart"/>
      <w:r>
        <w:rPr>
          <w:rFonts w:ascii="Roboto" w:hAnsi="Roboto"/>
          <w:color w:val="495149"/>
        </w:rPr>
        <w:t>крім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іншого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lastRenderedPageBreak/>
        <w:t>сприяння</w:t>
      </w:r>
      <w:proofErr w:type="spellEnd"/>
      <w:r>
        <w:rPr>
          <w:rFonts w:ascii="Roboto" w:hAnsi="Roboto"/>
          <w:color w:val="495149"/>
        </w:rPr>
        <w:t xml:space="preserve"> миру та </w:t>
      </w:r>
      <w:proofErr w:type="spellStart"/>
      <w:r>
        <w:rPr>
          <w:rFonts w:ascii="Roboto" w:hAnsi="Roboto"/>
          <w:color w:val="495149"/>
        </w:rPr>
        <w:t>стабільності</w:t>
      </w:r>
      <w:proofErr w:type="spellEnd"/>
      <w:r>
        <w:rPr>
          <w:rFonts w:ascii="Roboto" w:hAnsi="Roboto"/>
          <w:color w:val="495149"/>
        </w:rPr>
        <w:t xml:space="preserve"> не </w:t>
      </w:r>
      <w:proofErr w:type="spellStart"/>
      <w:r>
        <w:rPr>
          <w:rFonts w:ascii="Roboto" w:hAnsi="Roboto"/>
          <w:color w:val="495149"/>
        </w:rPr>
        <w:t>лише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Європі</w:t>
      </w:r>
      <w:proofErr w:type="spellEnd"/>
      <w:r>
        <w:rPr>
          <w:rFonts w:ascii="Roboto" w:hAnsi="Roboto"/>
          <w:color w:val="495149"/>
        </w:rPr>
        <w:t xml:space="preserve">, як </w:t>
      </w:r>
      <w:proofErr w:type="spellStart"/>
      <w:r>
        <w:rPr>
          <w:rFonts w:ascii="Roboto" w:hAnsi="Roboto"/>
          <w:color w:val="495149"/>
        </w:rPr>
        <w:t>це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передбачалося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раніше</w:t>
      </w:r>
      <w:proofErr w:type="spellEnd"/>
      <w:r>
        <w:rPr>
          <w:rFonts w:ascii="Roboto" w:hAnsi="Roboto"/>
          <w:color w:val="495149"/>
        </w:rPr>
        <w:t xml:space="preserve">, а «в </w:t>
      </w:r>
      <w:proofErr w:type="spellStart"/>
      <w:r>
        <w:rPr>
          <w:rFonts w:ascii="Roboto" w:hAnsi="Roboto"/>
          <w:color w:val="495149"/>
        </w:rPr>
        <w:t>усьому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євроатлантичному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регіоні</w:t>
      </w:r>
      <w:proofErr w:type="spellEnd"/>
      <w:r>
        <w:rPr>
          <w:rFonts w:ascii="Roboto" w:hAnsi="Roboto"/>
          <w:color w:val="495149"/>
        </w:rPr>
        <w:t xml:space="preserve">». І до </w:t>
      </w:r>
      <w:proofErr w:type="spellStart"/>
      <w:r>
        <w:rPr>
          <w:rFonts w:ascii="Roboto" w:hAnsi="Roboto"/>
          <w:color w:val="495149"/>
        </w:rPr>
        <w:t>головних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завдань</w:t>
      </w:r>
      <w:proofErr w:type="spellEnd"/>
      <w:r>
        <w:rPr>
          <w:rFonts w:ascii="Roboto" w:hAnsi="Roboto"/>
          <w:color w:val="495149"/>
        </w:rPr>
        <w:t xml:space="preserve"> НАТО (див. </w:t>
      </w:r>
      <w:proofErr w:type="spellStart"/>
      <w:r>
        <w:rPr>
          <w:rFonts w:ascii="Roboto" w:hAnsi="Roboto"/>
          <w:color w:val="495149"/>
        </w:rPr>
        <w:t>додаток</w:t>
      </w:r>
      <w:proofErr w:type="spellEnd"/>
      <w:r>
        <w:rPr>
          <w:rFonts w:ascii="Roboto" w:hAnsi="Roboto"/>
          <w:color w:val="495149"/>
        </w:rPr>
        <w:t xml:space="preserve">) </w:t>
      </w:r>
      <w:proofErr w:type="spellStart"/>
      <w:r>
        <w:rPr>
          <w:rFonts w:ascii="Roboto" w:hAnsi="Roboto"/>
          <w:color w:val="495149"/>
        </w:rPr>
        <w:t>зі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стримування</w:t>
      </w:r>
      <w:proofErr w:type="spellEnd"/>
      <w:r>
        <w:rPr>
          <w:rFonts w:ascii="Roboto" w:hAnsi="Roboto"/>
          <w:color w:val="495149"/>
        </w:rPr>
        <w:t xml:space="preserve"> та оборони </w:t>
      </w:r>
      <w:proofErr w:type="spellStart"/>
      <w:r>
        <w:rPr>
          <w:rFonts w:ascii="Roboto" w:hAnsi="Roboto"/>
          <w:color w:val="495149"/>
        </w:rPr>
        <w:t>було</w:t>
      </w:r>
      <w:proofErr w:type="spellEnd"/>
      <w:r>
        <w:rPr>
          <w:rFonts w:ascii="Roboto" w:hAnsi="Roboto"/>
          <w:color w:val="495149"/>
        </w:rPr>
        <w:t xml:space="preserve"> додано </w:t>
      </w:r>
      <w:proofErr w:type="spellStart"/>
      <w:r>
        <w:rPr>
          <w:rFonts w:ascii="Roboto" w:hAnsi="Roboto"/>
          <w:color w:val="495149"/>
        </w:rPr>
        <w:t>нове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завдання</w:t>
      </w:r>
      <w:proofErr w:type="spellEnd"/>
      <w:r>
        <w:rPr>
          <w:rFonts w:ascii="Roboto" w:hAnsi="Roboto"/>
          <w:color w:val="495149"/>
        </w:rPr>
        <w:t xml:space="preserve">: «Партнерство: </w:t>
      </w:r>
      <w:proofErr w:type="spellStart"/>
      <w:r>
        <w:rPr>
          <w:rFonts w:ascii="Roboto" w:hAnsi="Roboto"/>
          <w:color w:val="495149"/>
        </w:rPr>
        <w:t>розвиває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широкомасштабні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програми</w:t>
      </w:r>
      <w:proofErr w:type="spellEnd"/>
      <w:r>
        <w:rPr>
          <w:rFonts w:ascii="Roboto" w:hAnsi="Roboto"/>
          <w:color w:val="495149"/>
        </w:rPr>
        <w:t xml:space="preserve"> партнерства, </w:t>
      </w:r>
      <w:proofErr w:type="spellStart"/>
      <w:r>
        <w:rPr>
          <w:rFonts w:ascii="Roboto" w:hAnsi="Roboto"/>
          <w:color w:val="495149"/>
        </w:rPr>
        <w:t>співпраці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діалогу</w:t>
      </w:r>
      <w:proofErr w:type="spellEnd"/>
      <w:r>
        <w:rPr>
          <w:rFonts w:ascii="Roboto" w:hAnsi="Roboto"/>
          <w:color w:val="495149"/>
        </w:rPr>
        <w:t xml:space="preserve"> з </w:t>
      </w:r>
      <w:proofErr w:type="spellStart"/>
      <w:r>
        <w:rPr>
          <w:rFonts w:ascii="Roboto" w:hAnsi="Roboto"/>
          <w:color w:val="495149"/>
        </w:rPr>
        <w:t>іншими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країнами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євроатлантичного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регіону</w:t>
      </w:r>
      <w:proofErr w:type="spellEnd"/>
      <w:r>
        <w:rPr>
          <w:rFonts w:ascii="Roboto" w:hAnsi="Roboto"/>
          <w:color w:val="495149"/>
        </w:rPr>
        <w:t xml:space="preserve"> з метою </w:t>
      </w:r>
      <w:proofErr w:type="spellStart"/>
      <w:r>
        <w:rPr>
          <w:rFonts w:ascii="Roboto" w:hAnsi="Roboto"/>
          <w:color w:val="495149"/>
        </w:rPr>
        <w:t>посилення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прозорості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взаємодовіри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спроможності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діяти</w:t>
      </w:r>
      <w:proofErr w:type="spellEnd"/>
      <w:r>
        <w:rPr>
          <w:rFonts w:ascii="Roboto" w:hAnsi="Roboto"/>
          <w:color w:val="495149"/>
        </w:rPr>
        <w:t xml:space="preserve"> разом з </w:t>
      </w:r>
      <w:proofErr w:type="spellStart"/>
      <w:r>
        <w:rPr>
          <w:rFonts w:ascii="Roboto" w:hAnsi="Roboto"/>
          <w:color w:val="495149"/>
        </w:rPr>
        <w:t>країнами</w:t>
      </w:r>
      <w:proofErr w:type="spellEnd"/>
      <w:r>
        <w:rPr>
          <w:rFonts w:ascii="Roboto" w:hAnsi="Roboto"/>
          <w:color w:val="495149"/>
        </w:rPr>
        <w:t xml:space="preserve"> Альянсу». </w:t>
      </w:r>
      <w:proofErr w:type="spellStart"/>
      <w:r>
        <w:rPr>
          <w:rFonts w:ascii="Roboto" w:hAnsi="Roboto"/>
          <w:color w:val="495149"/>
        </w:rPr>
        <w:t>Вперше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було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визначено</w:t>
      </w:r>
      <w:proofErr w:type="spellEnd"/>
      <w:r>
        <w:rPr>
          <w:rFonts w:ascii="Roboto" w:hAnsi="Roboto"/>
          <w:color w:val="495149"/>
        </w:rPr>
        <w:t xml:space="preserve"> роль та </w:t>
      </w:r>
      <w:proofErr w:type="spellStart"/>
      <w:r>
        <w:rPr>
          <w:rFonts w:ascii="Roboto" w:hAnsi="Roboto"/>
          <w:color w:val="495149"/>
        </w:rPr>
        <w:t>місце</w:t>
      </w:r>
      <w:proofErr w:type="spellEnd"/>
      <w:r>
        <w:rPr>
          <w:rFonts w:ascii="Roboto" w:hAnsi="Roboto"/>
          <w:color w:val="495149"/>
        </w:rPr>
        <w:t xml:space="preserve"> в </w:t>
      </w:r>
      <w:proofErr w:type="spellStart"/>
      <w:r>
        <w:rPr>
          <w:rFonts w:ascii="Roboto" w:hAnsi="Roboto"/>
          <w:color w:val="495149"/>
        </w:rPr>
        <w:t>євроатлантичному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просторі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безпеки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України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Росії</w:t>
      </w:r>
      <w:proofErr w:type="spellEnd"/>
      <w:r>
        <w:rPr>
          <w:rFonts w:ascii="Roboto" w:hAnsi="Roboto"/>
          <w:color w:val="495149"/>
        </w:rPr>
        <w:t>.</w:t>
      </w:r>
    </w:p>
    <w:p w14:paraId="1EB98AF6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У </w:t>
      </w:r>
      <w:proofErr w:type="spellStart"/>
      <w:r>
        <w:rPr>
          <w:rFonts w:ascii="Roboto" w:hAnsi="Roboto"/>
          <w:color w:val="495149"/>
        </w:rPr>
        <w:t>цій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наголошувалося</w:t>
      </w:r>
      <w:proofErr w:type="spellEnd"/>
      <w:r>
        <w:rPr>
          <w:rFonts w:ascii="Roboto" w:hAnsi="Roboto"/>
          <w:color w:val="495149"/>
        </w:rPr>
        <w:t xml:space="preserve"> про </w:t>
      </w:r>
      <w:proofErr w:type="spellStart"/>
      <w:r>
        <w:rPr>
          <w:rFonts w:ascii="Roboto" w:hAnsi="Roboto"/>
          <w:color w:val="495149"/>
        </w:rPr>
        <w:t>позитивні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зміни</w:t>
      </w:r>
      <w:proofErr w:type="spellEnd"/>
      <w:r>
        <w:rPr>
          <w:rFonts w:ascii="Roboto" w:hAnsi="Roboto"/>
          <w:color w:val="495149"/>
        </w:rPr>
        <w:t xml:space="preserve"> в </w:t>
      </w:r>
      <w:proofErr w:type="spellStart"/>
      <w:r>
        <w:rPr>
          <w:rFonts w:ascii="Roboto" w:hAnsi="Roboto"/>
          <w:color w:val="495149"/>
        </w:rPr>
        <w:t>стратегічному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середовищі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маловірогідність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великомасштабної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агресії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проти</w:t>
      </w:r>
      <w:proofErr w:type="spellEnd"/>
      <w:r>
        <w:rPr>
          <w:rFonts w:ascii="Roboto" w:hAnsi="Roboto"/>
          <w:color w:val="495149"/>
        </w:rPr>
        <w:t xml:space="preserve"> Альянсу </w:t>
      </w:r>
      <w:proofErr w:type="spellStart"/>
      <w:r>
        <w:rPr>
          <w:rFonts w:ascii="Roboto" w:hAnsi="Roboto"/>
          <w:color w:val="495149"/>
        </w:rPr>
        <w:t>із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застосуванням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звичайних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озброєнь</w:t>
      </w:r>
      <w:proofErr w:type="spellEnd"/>
      <w:r>
        <w:rPr>
          <w:rFonts w:ascii="Roboto" w:hAnsi="Roboto"/>
          <w:color w:val="495149"/>
        </w:rPr>
        <w:t xml:space="preserve">. При </w:t>
      </w:r>
      <w:proofErr w:type="spellStart"/>
      <w:r>
        <w:rPr>
          <w:rFonts w:ascii="Roboto" w:hAnsi="Roboto"/>
          <w:color w:val="495149"/>
        </w:rPr>
        <w:t>визначенні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ризиків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сфері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безпеки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крім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звичайних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загроз</w:t>
      </w:r>
      <w:proofErr w:type="spellEnd"/>
      <w:r>
        <w:rPr>
          <w:rFonts w:ascii="Roboto" w:hAnsi="Roboto"/>
          <w:color w:val="495149"/>
        </w:rPr>
        <w:t xml:space="preserve"> (</w:t>
      </w:r>
      <w:proofErr w:type="spellStart"/>
      <w:r>
        <w:rPr>
          <w:rFonts w:ascii="Roboto" w:hAnsi="Roboto"/>
          <w:color w:val="495149"/>
        </w:rPr>
        <w:t>нестабільність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всередині</w:t>
      </w:r>
      <w:proofErr w:type="spellEnd"/>
      <w:r>
        <w:rPr>
          <w:rFonts w:ascii="Roboto" w:hAnsi="Roboto"/>
          <w:color w:val="495149"/>
        </w:rPr>
        <w:t xml:space="preserve"> та поза межами </w:t>
      </w:r>
      <w:proofErr w:type="spellStart"/>
      <w:r>
        <w:rPr>
          <w:rFonts w:ascii="Roboto" w:hAnsi="Roboto"/>
          <w:color w:val="495149"/>
        </w:rPr>
        <w:t>євроатлантичного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регіону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можливість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регіональних</w:t>
      </w:r>
      <w:proofErr w:type="spellEnd"/>
      <w:r>
        <w:rPr>
          <w:rFonts w:ascii="Roboto" w:hAnsi="Roboto"/>
          <w:color w:val="495149"/>
        </w:rPr>
        <w:t xml:space="preserve"> криз на </w:t>
      </w:r>
      <w:proofErr w:type="spellStart"/>
      <w:r>
        <w:rPr>
          <w:rFonts w:ascii="Roboto" w:hAnsi="Roboto"/>
          <w:color w:val="495149"/>
        </w:rPr>
        <w:t>периферії</w:t>
      </w:r>
      <w:proofErr w:type="spellEnd"/>
      <w:r>
        <w:rPr>
          <w:rFonts w:ascii="Roboto" w:hAnsi="Roboto"/>
          <w:color w:val="495149"/>
        </w:rPr>
        <w:t xml:space="preserve"> Альянсу, </w:t>
      </w:r>
      <w:proofErr w:type="spellStart"/>
      <w:r>
        <w:rPr>
          <w:rFonts w:ascii="Roboto" w:hAnsi="Roboto"/>
          <w:color w:val="495149"/>
        </w:rPr>
        <w:t>розповсюдження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зброї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масового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знищення</w:t>
      </w:r>
      <w:proofErr w:type="spellEnd"/>
      <w:r>
        <w:rPr>
          <w:rFonts w:ascii="Roboto" w:hAnsi="Roboto"/>
          <w:color w:val="495149"/>
        </w:rPr>
        <w:t xml:space="preserve"> (ЗМЗ) та </w:t>
      </w:r>
      <w:proofErr w:type="spellStart"/>
      <w:r>
        <w:rPr>
          <w:rFonts w:ascii="Roboto" w:hAnsi="Roboto"/>
          <w:color w:val="495149"/>
        </w:rPr>
        <w:t>нових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технологій</w:t>
      </w:r>
      <w:proofErr w:type="spellEnd"/>
      <w:r>
        <w:rPr>
          <w:rFonts w:ascii="Roboto" w:hAnsi="Roboto"/>
          <w:color w:val="495149"/>
        </w:rPr>
        <w:t xml:space="preserve"> з </w:t>
      </w:r>
      <w:proofErr w:type="spellStart"/>
      <w:r>
        <w:rPr>
          <w:rFonts w:ascii="Roboto" w:hAnsi="Roboto"/>
          <w:color w:val="495149"/>
        </w:rPr>
        <w:t>виробництва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зброї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тощо</w:t>
      </w:r>
      <w:proofErr w:type="spellEnd"/>
      <w:r>
        <w:rPr>
          <w:rFonts w:ascii="Roboto" w:hAnsi="Roboto"/>
          <w:color w:val="495149"/>
        </w:rPr>
        <w:t xml:space="preserve">), </w:t>
      </w:r>
      <w:proofErr w:type="spellStart"/>
      <w:r>
        <w:rPr>
          <w:rFonts w:ascii="Roboto" w:hAnsi="Roboto"/>
          <w:color w:val="495149"/>
        </w:rPr>
        <w:t>вперше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зверталася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увага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небезпеку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інформаційних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операцій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проти</w:t>
      </w:r>
      <w:proofErr w:type="spellEnd"/>
      <w:r>
        <w:rPr>
          <w:rFonts w:ascii="Roboto" w:hAnsi="Roboto"/>
          <w:color w:val="495149"/>
        </w:rPr>
        <w:t xml:space="preserve"> НАТО, </w:t>
      </w:r>
      <w:proofErr w:type="spellStart"/>
      <w:r>
        <w:rPr>
          <w:rFonts w:ascii="Roboto" w:hAnsi="Roboto"/>
          <w:color w:val="495149"/>
        </w:rPr>
        <w:t>здатних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зруйнувати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її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інформаційні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системи</w:t>
      </w:r>
      <w:proofErr w:type="spellEnd"/>
      <w:r>
        <w:rPr>
          <w:rFonts w:ascii="Roboto" w:hAnsi="Roboto"/>
          <w:color w:val="495149"/>
        </w:rPr>
        <w:t xml:space="preserve">. При </w:t>
      </w:r>
      <w:proofErr w:type="spellStart"/>
      <w:r>
        <w:rPr>
          <w:rFonts w:ascii="Roboto" w:hAnsi="Roboto"/>
          <w:color w:val="495149"/>
        </w:rPr>
        <w:t>цьому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ній</w:t>
      </w:r>
      <w:proofErr w:type="spellEnd"/>
      <w:r>
        <w:rPr>
          <w:rFonts w:ascii="Roboto" w:hAnsi="Roboto"/>
          <w:color w:val="495149"/>
        </w:rPr>
        <w:t xml:space="preserve"> не </w:t>
      </w:r>
      <w:proofErr w:type="spellStart"/>
      <w:r>
        <w:rPr>
          <w:rFonts w:ascii="Roboto" w:hAnsi="Roboto"/>
          <w:color w:val="495149"/>
        </w:rPr>
        <w:t>визначався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конкретний</w:t>
      </w:r>
      <w:proofErr w:type="spellEnd"/>
      <w:r>
        <w:rPr>
          <w:rFonts w:ascii="Roboto" w:hAnsi="Roboto"/>
          <w:color w:val="495149"/>
        </w:rPr>
        <w:t xml:space="preserve"> противник Альянсу (див. </w:t>
      </w:r>
      <w:proofErr w:type="spellStart"/>
      <w:r>
        <w:rPr>
          <w:rFonts w:ascii="Roboto" w:hAnsi="Roboto"/>
          <w:color w:val="495149"/>
        </w:rPr>
        <w:t>додаток</w:t>
      </w:r>
      <w:proofErr w:type="spellEnd"/>
      <w:r>
        <w:rPr>
          <w:rFonts w:ascii="Roboto" w:hAnsi="Roboto"/>
          <w:color w:val="495149"/>
        </w:rPr>
        <w:t>).</w:t>
      </w:r>
    </w:p>
    <w:p w14:paraId="4F14C247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Але, як </w:t>
      </w:r>
      <w:proofErr w:type="spellStart"/>
      <w:r>
        <w:rPr>
          <w:rFonts w:ascii="Roboto" w:hAnsi="Roboto"/>
          <w:color w:val="495149"/>
        </w:rPr>
        <w:t>це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траплялося</w:t>
      </w:r>
      <w:proofErr w:type="spellEnd"/>
      <w:r>
        <w:rPr>
          <w:rFonts w:ascii="Roboto" w:hAnsi="Roboto"/>
          <w:color w:val="495149"/>
        </w:rPr>
        <w:t xml:space="preserve"> й у </w:t>
      </w:r>
      <w:proofErr w:type="spellStart"/>
      <w:r>
        <w:rPr>
          <w:rFonts w:ascii="Roboto" w:hAnsi="Roboto"/>
          <w:color w:val="495149"/>
        </w:rPr>
        <w:t>минулому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події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світі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розвивалися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настільки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динамічно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майже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відразу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виникла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необхідність</w:t>
      </w:r>
      <w:proofErr w:type="spellEnd"/>
      <w:r>
        <w:rPr>
          <w:rFonts w:ascii="Roboto" w:hAnsi="Roboto"/>
          <w:color w:val="495149"/>
        </w:rPr>
        <w:t xml:space="preserve"> перегляду та </w:t>
      </w:r>
      <w:proofErr w:type="spellStart"/>
      <w:r>
        <w:rPr>
          <w:rFonts w:ascii="Roboto" w:hAnsi="Roboto"/>
          <w:color w:val="495149"/>
        </w:rPr>
        <w:t>доповнення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цієї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>.</w:t>
      </w:r>
    </w:p>
    <w:p w14:paraId="6A6DFF7F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Терористичні</w:t>
      </w:r>
      <w:proofErr w:type="spellEnd"/>
      <w:r>
        <w:rPr>
          <w:rFonts w:ascii="Roboto" w:hAnsi="Roboto"/>
          <w:color w:val="495149"/>
        </w:rPr>
        <w:t xml:space="preserve"> атаки у США 11 вересня 2001 р. </w:t>
      </w:r>
      <w:proofErr w:type="spellStart"/>
      <w:r>
        <w:rPr>
          <w:rFonts w:ascii="Roboto" w:hAnsi="Roboto"/>
          <w:color w:val="495149"/>
        </w:rPr>
        <w:t>висунули</w:t>
      </w:r>
      <w:proofErr w:type="spellEnd"/>
      <w:r>
        <w:rPr>
          <w:rFonts w:ascii="Roboto" w:hAnsi="Roboto"/>
          <w:color w:val="495149"/>
        </w:rPr>
        <w:t xml:space="preserve"> на перший план </w:t>
      </w:r>
      <w:proofErr w:type="spellStart"/>
      <w:r>
        <w:rPr>
          <w:rFonts w:ascii="Roboto" w:hAnsi="Roboto"/>
          <w:color w:val="495149"/>
        </w:rPr>
        <w:t>загрозу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тероризму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піратства</w:t>
      </w:r>
      <w:proofErr w:type="spellEnd"/>
      <w:r>
        <w:rPr>
          <w:rFonts w:ascii="Roboto" w:hAnsi="Roboto"/>
          <w:color w:val="495149"/>
        </w:rPr>
        <w:t xml:space="preserve"> і ЗМЗ. В </w:t>
      </w:r>
      <w:proofErr w:type="spellStart"/>
      <w:r>
        <w:rPr>
          <w:rFonts w:ascii="Roboto" w:hAnsi="Roboto"/>
          <w:color w:val="495149"/>
        </w:rPr>
        <w:t>результаті</w:t>
      </w:r>
      <w:proofErr w:type="spellEnd"/>
      <w:r>
        <w:rPr>
          <w:rFonts w:ascii="Roboto" w:hAnsi="Roboto"/>
          <w:color w:val="495149"/>
        </w:rPr>
        <w:t xml:space="preserve"> НАТО </w:t>
      </w:r>
      <w:proofErr w:type="spellStart"/>
      <w:r>
        <w:rPr>
          <w:rFonts w:ascii="Roboto" w:hAnsi="Roboto"/>
          <w:color w:val="495149"/>
        </w:rPr>
        <w:t>постало</w:t>
      </w:r>
      <w:proofErr w:type="spellEnd"/>
      <w:r>
        <w:rPr>
          <w:rFonts w:ascii="Roboto" w:hAnsi="Roboto"/>
          <w:color w:val="495149"/>
        </w:rPr>
        <w:t xml:space="preserve"> перед </w:t>
      </w:r>
      <w:proofErr w:type="spellStart"/>
      <w:r>
        <w:rPr>
          <w:rFonts w:ascii="Roboto" w:hAnsi="Roboto"/>
          <w:color w:val="495149"/>
        </w:rPr>
        <w:t>необхідністю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поширення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своєї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діяльності</w:t>
      </w:r>
      <w:proofErr w:type="spellEnd"/>
      <w:r>
        <w:rPr>
          <w:rFonts w:ascii="Roboto" w:hAnsi="Roboto"/>
          <w:color w:val="495149"/>
        </w:rPr>
        <w:t xml:space="preserve"> за </w:t>
      </w:r>
      <w:proofErr w:type="spellStart"/>
      <w:r>
        <w:rPr>
          <w:rFonts w:ascii="Roboto" w:hAnsi="Roboto"/>
          <w:color w:val="495149"/>
        </w:rPr>
        <w:t>межі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євроатлантичного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регіону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Було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розгорнуто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місію</w:t>
      </w:r>
      <w:proofErr w:type="spellEnd"/>
      <w:r>
        <w:rPr>
          <w:rFonts w:ascii="Roboto" w:hAnsi="Roboto"/>
          <w:color w:val="495149"/>
        </w:rPr>
        <w:t> </w:t>
      </w:r>
      <w:proofErr w:type="spellStart"/>
      <w:r>
        <w:rPr>
          <w:rFonts w:ascii="Roboto" w:hAnsi="Roboto"/>
          <w:color w:val="495149"/>
        </w:rPr>
        <w:fldChar w:fldCharType="begin"/>
      </w:r>
      <w:r>
        <w:rPr>
          <w:rFonts w:ascii="Roboto" w:hAnsi="Roboto"/>
          <w:color w:val="495149"/>
        </w:rPr>
        <w:instrText>HYPERLINK "http://www.nato.int/cps/uk/natolive/topics_50263.htm"</w:instrText>
      </w:r>
      <w:r>
        <w:rPr>
          <w:rFonts w:ascii="Roboto" w:hAnsi="Roboto"/>
          <w:color w:val="495149"/>
        </w:rPr>
      </w:r>
      <w:r>
        <w:rPr>
          <w:rFonts w:ascii="Roboto" w:hAnsi="Roboto"/>
          <w:color w:val="495149"/>
        </w:rPr>
        <w:fldChar w:fldCharType="separate"/>
      </w:r>
      <w:r>
        <w:rPr>
          <w:rStyle w:val="a4"/>
          <w:rFonts w:ascii="Roboto" w:hAnsi="Roboto"/>
          <w:color w:val="A7001E"/>
        </w:rPr>
        <w:t>Міжнародних</w:t>
      </w:r>
      <w:proofErr w:type="spellEnd"/>
      <w:r>
        <w:rPr>
          <w:rStyle w:val="a4"/>
          <w:rFonts w:ascii="Roboto" w:hAnsi="Roboto"/>
          <w:color w:val="A7001E"/>
        </w:rPr>
        <w:t xml:space="preserve"> сил </w:t>
      </w:r>
      <w:proofErr w:type="spellStart"/>
      <w:r>
        <w:rPr>
          <w:rStyle w:val="a4"/>
          <w:rFonts w:ascii="Roboto" w:hAnsi="Roboto"/>
          <w:color w:val="A7001E"/>
        </w:rPr>
        <w:t>зі</w:t>
      </w:r>
      <w:proofErr w:type="spellEnd"/>
      <w:r>
        <w:rPr>
          <w:rStyle w:val="a4"/>
          <w:rFonts w:ascii="Roboto" w:hAnsi="Roboto"/>
          <w:color w:val="A7001E"/>
        </w:rPr>
        <w:t xml:space="preserve"> </w:t>
      </w:r>
      <w:proofErr w:type="spellStart"/>
      <w:r>
        <w:rPr>
          <w:rStyle w:val="a4"/>
          <w:rFonts w:ascii="Roboto" w:hAnsi="Roboto"/>
          <w:color w:val="A7001E"/>
        </w:rPr>
        <w:t>сприяння</w:t>
      </w:r>
      <w:proofErr w:type="spellEnd"/>
      <w:r>
        <w:rPr>
          <w:rStyle w:val="a4"/>
          <w:rFonts w:ascii="Roboto" w:hAnsi="Roboto"/>
          <w:color w:val="A7001E"/>
        </w:rPr>
        <w:t xml:space="preserve"> </w:t>
      </w:r>
      <w:proofErr w:type="spellStart"/>
      <w:r>
        <w:rPr>
          <w:rStyle w:val="a4"/>
          <w:rFonts w:ascii="Roboto" w:hAnsi="Roboto"/>
          <w:color w:val="A7001E"/>
        </w:rPr>
        <w:t>безпеці</w:t>
      </w:r>
      <w:proofErr w:type="spellEnd"/>
      <w:r>
        <w:rPr>
          <w:rFonts w:ascii="Roboto" w:hAnsi="Roboto"/>
          <w:color w:val="495149"/>
        </w:rPr>
        <w:fldChar w:fldCharType="end"/>
      </w:r>
      <w:r>
        <w:rPr>
          <w:rFonts w:ascii="Roboto" w:hAnsi="Roboto"/>
          <w:color w:val="495149"/>
        </w:rPr>
        <w:t xml:space="preserve"> в </w:t>
      </w:r>
      <w:proofErr w:type="spellStart"/>
      <w:r>
        <w:rPr>
          <w:rFonts w:ascii="Roboto" w:hAnsi="Roboto"/>
          <w:color w:val="495149"/>
        </w:rPr>
        <w:t>Афганістані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Розпочалися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морські</w:t>
      </w:r>
      <w:proofErr w:type="spellEnd"/>
      <w:r>
        <w:rPr>
          <w:rFonts w:ascii="Roboto" w:hAnsi="Roboto"/>
          <w:color w:val="495149"/>
        </w:rPr>
        <w:t> </w:t>
      </w:r>
      <w:proofErr w:type="spellStart"/>
      <w:r>
        <w:rPr>
          <w:rFonts w:ascii="Roboto" w:hAnsi="Roboto"/>
          <w:color w:val="495149"/>
        </w:rPr>
        <w:fldChar w:fldCharType="begin"/>
      </w:r>
      <w:r>
        <w:rPr>
          <w:rFonts w:ascii="Roboto" w:hAnsi="Roboto"/>
          <w:color w:val="495149"/>
        </w:rPr>
        <w:instrText>HYPERLINK "http://www.nato.int/cps/uk/natolive/topics_7932.htm"</w:instrText>
      </w:r>
      <w:r>
        <w:rPr>
          <w:rFonts w:ascii="Roboto" w:hAnsi="Roboto"/>
          <w:color w:val="495149"/>
        </w:rPr>
      </w:r>
      <w:r>
        <w:rPr>
          <w:rFonts w:ascii="Roboto" w:hAnsi="Roboto"/>
          <w:color w:val="495149"/>
        </w:rPr>
        <w:fldChar w:fldCharType="separate"/>
      </w:r>
      <w:r>
        <w:rPr>
          <w:rStyle w:val="a4"/>
          <w:rFonts w:ascii="Roboto" w:hAnsi="Roboto"/>
          <w:color w:val="A7001E"/>
        </w:rPr>
        <w:t>операції</w:t>
      </w:r>
      <w:proofErr w:type="spellEnd"/>
      <w:r>
        <w:rPr>
          <w:rStyle w:val="a4"/>
          <w:rFonts w:ascii="Roboto" w:hAnsi="Roboto"/>
          <w:color w:val="A7001E"/>
        </w:rPr>
        <w:t xml:space="preserve"> «</w:t>
      </w:r>
      <w:proofErr w:type="spellStart"/>
      <w:r>
        <w:rPr>
          <w:rStyle w:val="a4"/>
          <w:rFonts w:ascii="Roboto" w:hAnsi="Roboto"/>
          <w:color w:val="A7001E"/>
        </w:rPr>
        <w:t>Активні</w:t>
      </w:r>
      <w:proofErr w:type="spellEnd"/>
      <w:r>
        <w:rPr>
          <w:rStyle w:val="a4"/>
          <w:rFonts w:ascii="Roboto" w:hAnsi="Roboto"/>
          <w:color w:val="A7001E"/>
        </w:rPr>
        <w:t xml:space="preserve"> </w:t>
      </w:r>
      <w:proofErr w:type="spellStart"/>
      <w:r>
        <w:rPr>
          <w:rStyle w:val="a4"/>
          <w:rFonts w:ascii="Roboto" w:hAnsi="Roboto"/>
          <w:color w:val="A7001E"/>
        </w:rPr>
        <w:t>зусилля</w:t>
      </w:r>
      <w:proofErr w:type="spellEnd"/>
      <w:r>
        <w:rPr>
          <w:rStyle w:val="a4"/>
          <w:rFonts w:ascii="Roboto" w:hAnsi="Roboto"/>
          <w:color w:val="A7001E"/>
        </w:rPr>
        <w:t>»</w:t>
      </w:r>
      <w:r>
        <w:rPr>
          <w:rFonts w:ascii="Roboto" w:hAnsi="Roboto"/>
          <w:color w:val="495149"/>
        </w:rPr>
        <w:fldChar w:fldCharType="end"/>
      </w:r>
      <w:r>
        <w:rPr>
          <w:rFonts w:ascii="Roboto" w:hAnsi="Roboto"/>
          <w:color w:val="495149"/>
        </w:rPr>
        <w:t xml:space="preserve"> у </w:t>
      </w:r>
      <w:proofErr w:type="spellStart"/>
      <w:r>
        <w:rPr>
          <w:rFonts w:ascii="Roboto" w:hAnsi="Roboto"/>
          <w:color w:val="495149"/>
        </w:rPr>
        <w:t>Середземному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морі</w:t>
      </w:r>
      <w:proofErr w:type="spellEnd"/>
      <w:r>
        <w:rPr>
          <w:rFonts w:ascii="Roboto" w:hAnsi="Roboto"/>
          <w:color w:val="495149"/>
        </w:rPr>
        <w:t xml:space="preserve"> та </w:t>
      </w:r>
      <w:hyperlink r:id="rId6" w:history="1">
        <w:r>
          <w:rPr>
            <w:rStyle w:val="a4"/>
            <w:rFonts w:ascii="Roboto" w:hAnsi="Roboto"/>
            <w:color w:val="A7001E"/>
          </w:rPr>
          <w:t>«</w:t>
        </w:r>
        <w:proofErr w:type="spellStart"/>
        <w:r>
          <w:rPr>
            <w:rStyle w:val="a4"/>
            <w:rFonts w:ascii="Roboto" w:hAnsi="Roboto"/>
            <w:color w:val="A7001E"/>
          </w:rPr>
          <w:t>Союзницький</w:t>
        </w:r>
        <w:proofErr w:type="spellEnd"/>
        <w:r>
          <w:rPr>
            <w:rStyle w:val="a4"/>
            <w:rFonts w:ascii="Roboto" w:hAnsi="Roboto"/>
            <w:color w:val="A7001E"/>
          </w:rPr>
          <w:t xml:space="preserve"> </w:t>
        </w:r>
        <w:proofErr w:type="spellStart"/>
        <w:r>
          <w:rPr>
            <w:rStyle w:val="a4"/>
            <w:rFonts w:ascii="Roboto" w:hAnsi="Roboto"/>
            <w:color w:val="A7001E"/>
          </w:rPr>
          <w:t>захист</w:t>
        </w:r>
        <w:proofErr w:type="spellEnd"/>
        <w:r>
          <w:rPr>
            <w:rStyle w:val="a4"/>
            <w:rFonts w:ascii="Roboto" w:hAnsi="Roboto"/>
            <w:color w:val="A7001E"/>
          </w:rPr>
          <w:t>»</w:t>
        </w:r>
      </w:hyperlink>
      <w:r>
        <w:rPr>
          <w:rFonts w:ascii="Roboto" w:hAnsi="Roboto"/>
          <w:color w:val="495149"/>
        </w:rPr>
        <w:t xml:space="preserve"> в </w:t>
      </w:r>
      <w:proofErr w:type="spellStart"/>
      <w:r>
        <w:rPr>
          <w:rFonts w:ascii="Roboto" w:hAnsi="Roboto"/>
          <w:color w:val="495149"/>
        </w:rPr>
        <w:t>районі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Африканського</w:t>
      </w:r>
      <w:proofErr w:type="spellEnd"/>
      <w:r>
        <w:rPr>
          <w:rFonts w:ascii="Roboto" w:hAnsi="Roboto"/>
          <w:color w:val="495149"/>
        </w:rPr>
        <w:t xml:space="preserve"> рогу. </w:t>
      </w:r>
      <w:proofErr w:type="spellStart"/>
      <w:r>
        <w:rPr>
          <w:rFonts w:ascii="Roboto" w:hAnsi="Roboto"/>
          <w:color w:val="495149"/>
        </w:rPr>
        <w:t>Навчальна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місія</w:t>
      </w:r>
      <w:proofErr w:type="spellEnd"/>
      <w:r>
        <w:rPr>
          <w:rFonts w:ascii="Roboto" w:hAnsi="Roboto"/>
          <w:color w:val="495149"/>
        </w:rPr>
        <w:t xml:space="preserve"> НАТО </w:t>
      </w:r>
      <w:proofErr w:type="spellStart"/>
      <w:r>
        <w:rPr>
          <w:rFonts w:ascii="Roboto" w:hAnsi="Roboto"/>
          <w:color w:val="495149"/>
        </w:rPr>
        <w:t>діяла</w:t>
      </w:r>
      <w:proofErr w:type="spellEnd"/>
      <w:r>
        <w:rPr>
          <w:rFonts w:ascii="Roboto" w:hAnsi="Roboto"/>
          <w:color w:val="495149"/>
        </w:rPr>
        <w:t xml:space="preserve"> в </w:t>
      </w:r>
      <w:proofErr w:type="spellStart"/>
      <w:r>
        <w:rPr>
          <w:rFonts w:ascii="Roboto" w:hAnsi="Roboto"/>
          <w:color w:val="495149"/>
        </w:rPr>
        <w:t>Іраку</w:t>
      </w:r>
      <w:proofErr w:type="spellEnd"/>
      <w:r>
        <w:rPr>
          <w:rFonts w:ascii="Roboto" w:hAnsi="Roboto"/>
          <w:color w:val="495149"/>
        </w:rPr>
        <w:t>. Сили </w:t>
      </w:r>
      <w:hyperlink r:id="rId7" w:history="1">
        <w:r>
          <w:rPr>
            <w:rStyle w:val="a4"/>
            <w:rFonts w:ascii="Roboto" w:hAnsi="Roboto"/>
            <w:color w:val="A7001E"/>
          </w:rPr>
          <w:t>КФОР</w:t>
        </w:r>
      </w:hyperlink>
      <w:r>
        <w:rPr>
          <w:rFonts w:ascii="Roboto" w:hAnsi="Roboto"/>
          <w:color w:val="495149"/>
        </w:rPr>
        <w:t> </w:t>
      </w:r>
      <w:proofErr w:type="spellStart"/>
      <w:r>
        <w:rPr>
          <w:rFonts w:ascii="Roboto" w:hAnsi="Roboto"/>
          <w:color w:val="495149"/>
        </w:rPr>
        <w:t>залучилися</w:t>
      </w:r>
      <w:proofErr w:type="spellEnd"/>
      <w:r>
        <w:rPr>
          <w:rFonts w:ascii="Roboto" w:hAnsi="Roboto"/>
          <w:color w:val="495149"/>
        </w:rPr>
        <w:t xml:space="preserve"> до </w:t>
      </w:r>
      <w:proofErr w:type="spellStart"/>
      <w:r>
        <w:rPr>
          <w:rFonts w:ascii="Roboto" w:hAnsi="Roboto"/>
          <w:color w:val="495149"/>
        </w:rPr>
        <w:t>стабілізації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ситуації</w:t>
      </w:r>
      <w:proofErr w:type="spellEnd"/>
      <w:r>
        <w:rPr>
          <w:rFonts w:ascii="Roboto" w:hAnsi="Roboto"/>
          <w:color w:val="495149"/>
        </w:rPr>
        <w:t xml:space="preserve"> у Косово.</w:t>
      </w:r>
    </w:p>
    <w:p w14:paraId="18EFA5F2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У </w:t>
      </w:r>
      <w:proofErr w:type="spellStart"/>
      <w:r>
        <w:rPr>
          <w:rFonts w:ascii="Roboto" w:hAnsi="Roboto"/>
          <w:color w:val="495149"/>
        </w:rPr>
        <w:t>квітні</w:t>
      </w:r>
      <w:proofErr w:type="spellEnd"/>
      <w:r>
        <w:rPr>
          <w:rFonts w:ascii="Roboto" w:hAnsi="Roboto"/>
          <w:color w:val="495149"/>
        </w:rPr>
        <w:t xml:space="preserve"> 2008 р. </w:t>
      </w:r>
      <w:proofErr w:type="spellStart"/>
      <w:r>
        <w:rPr>
          <w:rFonts w:ascii="Roboto" w:hAnsi="Roboto"/>
          <w:color w:val="495149"/>
        </w:rPr>
        <w:t>пройшов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Бухарестський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саміт</w:t>
      </w:r>
      <w:proofErr w:type="spellEnd"/>
      <w:r>
        <w:rPr>
          <w:rFonts w:ascii="Roboto" w:hAnsi="Roboto"/>
          <w:color w:val="495149"/>
        </w:rPr>
        <w:t xml:space="preserve"> НАТО. На </w:t>
      </w:r>
      <w:proofErr w:type="spellStart"/>
      <w:r>
        <w:rPr>
          <w:rFonts w:ascii="Roboto" w:hAnsi="Roboto"/>
          <w:color w:val="495149"/>
        </w:rPr>
        <w:t>його</w:t>
      </w:r>
      <w:proofErr w:type="spellEnd"/>
      <w:r>
        <w:rPr>
          <w:rFonts w:ascii="Roboto" w:hAnsi="Roboto"/>
          <w:color w:val="495149"/>
        </w:rPr>
        <w:t xml:space="preserve"> порядку денному стояли </w:t>
      </w:r>
      <w:proofErr w:type="spellStart"/>
      <w:r>
        <w:rPr>
          <w:rFonts w:ascii="Roboto" w:hAnsi="Roboto"/>
          <w:color w:val="495149"/>
        </w:rPr>
        <w:t>питання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щодо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визнання</w:t>
      </w:r>
      <w:proofErr w:type="spellEnd"/>
      <w:r>
        <w:rPr>
          <w:rFonts w:ascii="Roboto" w:hAnsi="Roboto"/>
          <w:color w:val="495149"/>
        </w:rPr>
        <w:t xml:space="preserve"> Косова, </w:t>
      </w:r>
      <w:proofErr w:type="spellStart"/>
      <w:r>
        <w:rPr>
          <w:rFonts w:ascii="Roboto" w:hAnsi="Roboto"/>
          <w:color w:val="495149"/>
        </w:rPr>
        <w:t>військових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дії</w:t>
      </w:r>
      <w:proofErr w:type="spellEnd"/>
      <w:r>
        <w:rPr>
          <w:rFonts w:ascii="Roboto" w:hAnsi="Roboto"/>
          <w:color w:val="495149"/>
        </w:rPr>
        <w:t xml:space="preserve"> в </w:t>
      </w:r>
      <w:proofErr w:type="spellStart"/>
      <w:r>
        <w:rPr>
          <w:rFonts w:ascii="Roboto" w:hAnsi="Roboto"/>
          <w:color w:val="495149"/>
        </w:rPr>
        <w:t>Афганістані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розширення</w:t>
      </w:r>
      <w:proofErr w:type="spellEnd"/>
      <w:r>
        <w:rPr>
          <w:rFonts w:ascii="Roboto" w:hAnsi="Roboto"/>
          <w:color w:val="495149"/>
        </w:rPr>
        <w:t xml:space="preserve"> Альянсу за </w:t>
      </w:r>
      <w:proofErr w:type="spellStart"/>
      <w:r>
        <w:rPr>
          <w:rFonts w:ascii="Roboto" w:hAnsi="Roboto"/>
          <w:color w:val="495149"/>
        </w:rPr>
        <w:t>рахунок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приєднання</w:t>
      </w:r>
      <w:proofErr w:type="spellEnd"/>
      <w:r>
        <w:rPr>
          <w:rFonts w:ascii="Roboto" w:hAnsi="Roboto"/>
          <w:color w:val="495149"/>
        </w:rPr>
        <w:t xml:space="preserve"> до </w:t>
      </w:r>
      <w:proofErr w:type="spellStart"/>
      <w:r>
        <w:rPr>
          <w:rFonts w:ascii="Roboto" w:hAnsi="Roboto"/>
          <w:color w:val="495149"/>
        </w:rPr>
        <w:t>нього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Хорватії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Албанії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Македонії</w:t>
      </w:r>
      <w:proofErr w:type="spellEnd"/>
      <w:r>
        <w:rPr>
          <w:rFonts w:ascii="Roboto" w:hAnsi="Roboto"/>
          <w:color w:val="495149"/>
        </w:rPr>
        <w:t xml:space="preserve">. Також члени НАТО </w:t>
      </w:r>
      <w:proofErr w:type="spellStart"/>
      <w:r>
        <w:rPr>
          <w:rFonts w:ascii="Roboto" w:hAnsi="Roboto"/>
          <w:color w:val="495149"/>
        </w:rPr>
        <w:t>домовилися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Україна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Грузія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стануть</w:t>
      </w:r>
      <w:proofErr w:type="spellEnd"/>
      <w:r>
        <w:rPr>
          <w:rFonts w:ascii="Roboto" w:hAnsi="Roboto"/>
          <w:color w:val="495149"/>
        </w:rPr>
        <w:t xml:space="preserve"> членами Альянсу, </w:t>
      </w:r>
      <w:proofErr w:type="spellStart"/>
      <w:r>
        <w:rPr>
          <w:rFonts w:ascii="Roboto" w:hAnsi="Roboto"/>
          <w:color w:val="495149"/>
        </w:rPr>
        <w:t>який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розгляне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питання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стосовно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їх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приєднання</w:t>
      </w:r>
      <w:proofErr w:type="spellEnd"/>
      <w:r>
        <w:rPr>
          <w:rFonts w:ascii="Roboto" w:hAnsi="Roboto"/>
          <w:color w:val="495149"/>
        </w:rPr>
        <w:t xml:space="preserve"> до ПДЧ. Разом з </w:t>
      </w:r>
      <w:proofErr w:type="spellStart"/>
      <w:r>
        <w:rPr>
          <w:rFonts w:ascii="Roboto" w:hAnsi="Roboto"/>
          <w:color w:val="495149"/>
        </w:rPr>
        <w:t>тим</w:t>
      </w:r>
      <w:proofErr w:type="spellEnd"/>
      <w:r>
        <w:rPr>
          <w:rFonts w:ascii="Roboto" w:hAnsi="Roboto"/>
          <w:color w:val="495149"/>
        </w:rPr>
        <w:t xml:space="preserve">, за </w:t>
      </w:r>
      <w:proofErr w:type="spellStart"/>
      <w:r>
        <w:rPr>
          <w:rFonts w:ascii="Roboto" w:hAnsi="Roboto"/>
          <w:color w:val="495149"/>
        </w:rPr>
        <w:lastRenderedPageBreak/>
        <w:t>повідомленнями</w:t>
      </w:r>
      <w:proofErr w:type="spellEnd"/>
      <w:r>
        <w:rPr>
          <w:rFonts w:ascii="Roboto" w:hAnsi="Roboto"/>
          <w:color w:val="495149"/>
        </w:rPr>
        <w:t xml:space="preserve"> ЗМІ, на </w:t>
      </w:r>
      <w:proofErr w:type="spellStart"/>
      <w:r>
        <w:rPr>
          <w:rFonts w:ascii="Roboto" w:hAnsi="Roboto"/>
          <w:color w:val="495149"/>
        </w:rPr>
        <w:t>саміті</w:t>
      </w:r>
      <w:proofErr w:type="spellEnd"/>
      <w:r>
        <w:rPr>
          <w:rFonts w:ascii="Roboto" w:hAnsi="Roboto"/>
          <w:color w:val="495149"/>
        </w:rPr>
        <w:t xml:space="preserve"> президент РФ </w:t>
      </w:r>
      <w:proofErr w:type="spellStart"/>
      <w:r>
        <w:rPr>
          <w:rFonts w:ascii="Roboto" w:hAnsi="Roboto"/>
          <w:color w:val="495149"/>
        </w:rPr>
        <w:fldChar w:fldCharType="begin"/>
      </w:r>
      <w:r>
        <w:rPr>
          <w:rFonts w:ascii="Roboto" w:hAnsi="Roboto"/>
          <w:color w:val="495149"/>
        </w:rPr>
        <w:instrText>HYPERLINK "https://uk.wikipedia.org/wiki/%D0%9F%D1%83%D1%82%D1%96%D0%BD_%D0%92%D0%BE%D0%BB%D0%BE%D0%B4%D0%B8%D0%BC%D0%B8%D1%80_%D0%92%D0%BE%D0%BB%D0%BE%D0%B4%D0%B8%D0%BC%D0%B8%D1%80%D0%BE%D0%B2%D0%B8%D1%87"</w:instrText>
      </w:r>
      <w:r>
        <w:rPr>
          <w:rFonts w:ascii="Roboto" w:hAnsi="Roboto"/>
          <w:color w:val="495149"/>
        </w:rPr>
      </w:r>
      <w:r>
        <w:rPr>
          <w:rFonts w:ascii="Roboto" w:hAnsi="Roboto"/>
          <w:color w:val="495149"/>
        </w:rPr>
        <w:fldChar w:fldCharType="separate"/>
      </w:r>
      <w:r>
        <w:rPr>
          <w:rStyle w:val="a4"/>
          <w:rFonts w:ascii="Roboto" w:hAnsi="Roboto"/>
          <w:color w:val="A7001E"/>
        </w:rPr>
        <w:t>В.Путін</w:t>
      </w:r>
      <w:proofErr w:type="spellEnd"/>
      <w:r>
        <w:rPr>
          <w:rFonts w:ascii="Roboto" w:hAnsi="Roboto"/>
          <w:color w:val="495149"/>
        </w:rPr>
        <w:fldChar w:fldCharType="end"/>
      </w:r>
      <w:r>
        <w:rPr>
          <w:rFonts w:ascii="Roboto" w:hAnsi="Roboto"/>
          <w:color w:val="495149"/>
        </w:rPr>
        <w:t> </w:t>
      </w:r>
      <w:proofErr w:type="spellStart"/>
      <w:r>
        <w:rPr>
          <w:rFonts w:ascii="Roboto" w:hAnsi="Roboto"/>
          <w:color w:val="495149"/>
        </w:rPr>
        <w:t>висловив</w:t>
      </w:r>
      <w:proofErr w:type="spellEnd"/>
      <w:r>
        <w:rPr>
          <w:rFonts w:ascii="Roboto" w:hAnsi="Roboto"/>
          <w:color w:val="495149"/>
        </w:rPr>
        <w:t xml:space="preserve"> президенту США </w:t>
      </w:r>
      <w:proofErr w:type="spellStart"/>
      <w:r>
        <w:rPr>
          <w:rFonts w:ascii="Roboto" w:hAnsi="Roboto"/>
          <w:color w:val="495149"/>
        </w:rPr>
        <w:fldChar w:fldCharType="begin"/>
      </w:r>
      <w:r>
        <w:rPr>
          <w:rFonts w:ascii="Roboto" w:hAnsi="Roboto"/>
          <w:color w:val="495149"/>
        </w:rPr>
        <w:instrText>HYPERLINK "https://uk.wikipedia.org/wiki/%D0%94%D0%B6%D0%BE%D1%80%D0%B4%D0%B6_%D0%92%D0%BE%D0%BA%D0%B5%D1%80_%D0%91%D1%83%D1%88"</w:instrText>
      </w:r>
      <w:r>
        <w:rPr>
          <w:rFonts w:ascii="Roboto" w:hAnsi="Roboto"/>
          <w:color w:val="495149"/>
        </w:rPr>
      </w:r>
      <w:r>
        <w:rPr>
          <w:rFonts w:ascii="Roboto" w:hAnsi="Roboto"/>
          <w:color w:val="495149"/>
        </w:rPr>
        <w:fldChar w:fldCharType="separate"/>
      </w:r>
      <w:r>
        <w:rPr>
          <w:rStyle w:val="a4"/>
          <w:rFonts w:ascii="Roboto" w:hAnsi="Roboto"/>
          <w:color w:val="A7001E"/>
        </w:rPr>
        <w:t>Дж.Бушу</w:t>
      </w:r>
      <w:proofErr w:type="spellEnd"/>
      <w:r>
        <w:rPr>
          <w:rFonts w:ascii="Roboto" w:hAnsi="Roboto"/>
          <w:color w:val="495149"/>
        </w:rPr>
        <w:fldChar w:fldCharType="end"/>
      </w:r>
      <w:r>
        <w:rPr>
          <w:rFonts w:ascii="Roboto" w:hAnsi="Roboto"/>
          <w:color w:val="495149"/>
        </w:rPr>
        <w:t xml:space="preserve"> думку,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«</w:t>
      </w:r>
      <w:proofErr w:type="spellStart"/>
      <w:r>
        <w:rPr>
          <w:rFonts w:ascii="Roboto" w:hAnsi="Roboto"/>
          <w:color w:val="495149"/>
        </w:rPr>
        <w:t>Україна</w:t>
      </w:r>
      <w:proofErr w:type="spellEnd"/>
      <w:r>
        <w:rPr>
          <w:rFonts w:ascii="Roboto" w:hAnsi="Roboto"/>
          <w:color w:val="495149"/>
        </w:rPr>
        <w:t xml:space="preserve"> – </w:t>
      </w:r>
      <w:proofErr w:type="spellStart"/>
      <w:r>
        <w:rPr>
          <w:rFonts w:ascii="Roboto" w:hAnsi="Roboto"/>
          <w:color w:val="495149"/>
        </w:rPr>
        <w:t>це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навіть</w:t>
      </w:r>
      <w:proofErr w:type="spellEnd"/>
      <w:r>
        <w:rPr>
          <w:rFonts w:ascii="Roboto" w:hAnsi="Roboto"/>
          <w:color w:val="495149"/>
        </w:rPr>
        <w:t xml:space="preserve"> не держава», і </w:t>
      </w:r>
      <w:proofErr w:type="spellStart"/>
      <w:r>
        <w:rPr>
          <w:rFonts w:ascii="Roboto" w:hAnsi="Roboto"/>
          <w:color w:val="495149"/>
        </w:rPr>
        <w:t>натякнув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випадку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її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вступу</w:t>
      </w:r>
      <w:proofErr w:type="spellEnd"/>
      <w:r>
        <w:rPr>
          <w:rFonts w:ascii="Roboto" w:hAnsi="Roboto"/>
          <w:color w:val="495149"/>
        </w:rPr>
        <w:t xml:space="preserve"> до НАТО, </w:t>
      </w:r>
      <w:proofErr w:type="spellStart"/>
      <w:r>
        <w:rPr>
          <w:rFonts w:ascii="Roboto" w:hAnsi="Roboto"/>
          <w:color w:val="495149"/>
        </w:rPr>
        <w:t>Росія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може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відторгнути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неї</w:t>
      </w:r>
      <w:proofErr w:type="spellEnd"/>
      <w:r>
        <w:rPr>
          <w:rFonts w:ascii="Roboto" w:hAnsi="Roboto"/>
          <w:color w:val="495149"/>
        </w:rPr>
        <w:t> </w:t>
      </w:r>
      <w:proofErr w:type="spellStart"/>
      <w:r>
        <w:rPr>
          <w:rFonts w:ascii="Roboto" w:hAnsi="Roboto"/>
          <w:color w:val="495149"/>
        </w:rPr>
        <w:fldChar w:fldCharType="begin"/>
      </w:r>
      <w:r>
        <w:rPr>
          <w:rFonts w:ascii="Roboto" w:hAnsi="Roboto"/>
          <w:color w:val="495149"/>
        </w:rPr>
        <w:instrText>HYPERLINK "https://uk.wikipedia.org/wiki/%D0%9A%D1%80%D0%B8%D0%BC"</w:instrText>
      </w:r>
      <w:r>
        <w:rPr>
          <w:rFonts w:ascii="Roboto" w:hAnsi="Roboto"/>
          <w:color w:val="495149"/>
        </w:rPr>
      </w:r>
      <w:r>
        <w:rPr>
          <w:rFonts w:ascii="Roboto" w:hAnsi="Roboto"/>
          <w:color w:val="495149"/>
        </w:rPr>
        <w:fldChar w:fldCharType="separate"/>
      </w:r>
      <w:r>
        <w:rPr>
          <w:rStyle w:val="a4"/>
          <w:rFonts w:ascii="Roboto" w:hAnsi="Roboto"/>
          <w:color w:val="A7001E"/>
        </w:rPr>
        <w:t>Крим</w:t>
      </w:r>
      <w:proofErr w:type="spellEnd"/>
      <w:r>
        <w:rPr>
          <w:rFonts w:ascii="Roboto" w:hAnsi="Roboto"/>
          <w:color w:val="495149"/>
        </w:rPr>
        <w:fldChar w:fldCharType="end"/>
      </w:r>
      <w:r>
        <w:rPr>
          <w:rFonts w:ascii="Roboto" w:hAnsi="Roboto"/>
          <w:color w:val="495149"/>
        </w:rPr>
        <w:t> та </w:t>
      </w:r>
      <w:proofErr w:type="spellStart"/>
      <w:r>
        <w:rPr>
          <w:rFonts w:ascii="Roboto" w:hAnsi="Roboto"/>
          <w:color w:val="495149"/>
        </w:rPr>
        <w:fldChar w:fldCharType="begin"/>
      </w:r>
      <w:r>
        <w:rPr>
          <w:rFonts w:ascii="Roboto" w:hAnsi="Roboto"/>
          <w:color w:val="495149"/>
        </w:rPr>
        <w:instrText>HYPERLINK "https://uk.wikipedia.org/wiki/%D0%A1%D1%85%D1%96%D0%B4%D0%BD%D0%B0_%D0%A3%D0%BA%D1%80%D0%B0%D1%97%D0%BD%D0%B0"</w:instrText>
      </w:r>
      <w:r>
        <w:rPr>
          <w:rFonts w:ascii="Roboto" w:hAnsi="Roboto"/>
          <w:color w:val="495149"/>
        </w:rPr>
      </w:r>
      <w:r>
        <w:rPr>
          <w:rFonts w:ascii="Roboto" w:hAnsi="Roboto"/>
          <w:color w:val="495149"/>
        </w:rPr>
        <w:fldChar w:fldCharType="separate"/>
      </w:r>
      <w:r>
        <w:rPr>
          <w:rStyle w:val="a4"/>
          <w:rFonts w:ascii="Roboto" w:hAnsi="Roboto"/>
          <w:color w:val="A7001E"/>
        </w:rPr>
        <w:t>Східну</w:t>
      </w:r>
      <w:proofErr w:type="spellEnd"/>
      <w:r>
        <w:rPr>
          <w:rStyle w:val="a4"/>
          <w:rFonts w:ascii="Roboto" w:hAnsi="Roboto"/>
          <w:color w:val="A7001E"/>
        </w:rPr>
        <w:t xml:space="preserve"> </w:t>
      </w:r>
      <w:proofErr w:type="spellStart"/>
      <w:r>
        <w:rPr>
          <w:rStyle w:val="a4"/>
          <w:rFonts w:ascii="Roboto" w:hAnsi="Roboto"/>
          <w:color w:val="A7001E"/>
        </w:rPr>
        <w:t>Україн</w:t>
      </w:r>
      <w:r>
        <w:rPr>
          <w:rFonts w:ascii="Roboto" w:hAnsi="Roboto"/>
          <w:color w:val="495149"/>
        </w:rPr>
        <w:fldChar w:fldCharType="end"/>
      </w:r>
      <w:r>
        <w:rPr>
          <w:rFonts w:ascii="Roboto" w:hAnsi="Roboto"/>
          <w:color w:val="495149"/>
        </w:rPr>
        <w:t>у</w:t>
      </w:r>
      <w:proofErr w:type="spellEnd"/>
      <w:r>
        <w:rPr>
          <w:rFonts w:ascii="Roboto" w:hAnsi="Roboto"/>
          <w:color w:val="495149"/>
        </w:rPr>
        <w:t xml:space="preserve"> [6].</w:t>
      </w:r>
    </w:p>
    <w:p w14:paraId="3CBE0397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А </w:t>
      </w:r>
      <w:proofErr w:type="spellStart"/>
      <w:r>
        <w:rPr>
          <w:rFonts w:ascii="Roboto" w:hAnsi="Roboto"/>
          <w:color w:val="495149"/>
        </w:rPr>
        <w:t>вже</w:t>
      </w:r>
      <w:proofErr w:type="spellEnd"/>
      <w:r>
        <w:rPr>
          <w:rFonts w:ascii="Roboto" w:hAnsi="Roboto"/>
          <w:color w:val="495149"/>
        </w:rPr>
        <w:t xml:space="preserve"> через три </w:t>
      </w:r>
      <w:proofErr w:type="spellStart"/>
      <w:r>
        <w:rPr>
          <w:rFonts w:ascii="Roboto" w:hAnsi="Roboto"/>
          <w:color w:val="495149"/>
        </w:rPr>
        <w:t>місяці</w:t>
      </w:r>
      <w:proofErr w:type="spellEnd"/>
      <w:r>
        <w:rPr>
          <w:rFonts w:ascii="Roboto" w:hAnsi="Roboto"/>
          <w:color w:val="495149"/>
        </w:rPr>
        <w:t xml:space="preserve">, у </w:t>
      </w:r>
      <w:proofErr w:type="spellStart"/>
      <w:r>
        <w:rPr>
          <w:rFonts w:ascii="Roboto" w:hAnsi="Roboto"/>
          <w:color w:val="495149"/>
        </w:rPr>
        <w:t>серпні</w:t>
      </w:r>
      <w:proofErr w:type="spellEnd"/>
      <w:r>
        <w:rPr>
          <w:rFonts w:ascii="Roboto" w:hAnsi="Roboto"/>
          <w:color w:val="495149"/>
        </w:rPr>
        <w:t xml:space="preserve"> 2008 р., в </w:t>
      </w:r>
      <w:proofErr w:type="spellStart"/>
      <w:r>
        <w:rPr>
          <w:rFonts w:ascii="Roboto" w:hAnsi="Roboto"/>
          <w:color w:val="495149"/>
        </w:rPr>
        <w:t>Європі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відбулася</w:t>
      </w:r>
      <w:proofErr w:type="spellEnd"/>
      <w:r>
        <w:rPr>
          <w:rFonts w:ascii="Roboto" w:hAnsi="Roboto"/>
          <w:color w:val="495149"/>
        </w:rPr>
        <w:t xml:space="preserve"> перша у </w:t>
      </w:r>
      <w:hyperlink r:id="rId8" w:history="1">
        <w:r>
          <w:rPr>
            <w:rStyle w:val="a4"/>
            <w:rFonts w:ascii="Roboto" w:hAnsi="Roboto"/>
            <w:color w:val="A7001E"/>
          </w:rPr>
          <w:t xml:space="preserve">XXI </w:t>
        </w:r>
        <w:proofErr w:type="spellStart"/>
        <w:r>
          <w:rPr>
            <w:rStyle w:val="a4"/>
            <w:rFonts w:ascii="Roboto" w:hAnsi="Roboto"/>
            <w:color w:val="A7001E"/>
          </w:rPr>
          <w:t>столітт</w:t>
        </w:r>
      </w:hyperlink>
      <w:r>
        <w:rPr>
          <w:rFonts w:ascii="Roboto" w:hAnsi="Roboto"/>
          <w:color w:val="495149"/>
        </w:rPr>
        <w:t>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російсько-грузинська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війна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російська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окупація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Абхазії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Південної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Осетії</w:t>
      </w:r>
      <w:proofErr w:type="spellEnd"/>
      <w:r>
        <w:rPr>
          <w:rFonts w:ascii="Roboto" w:hAnsi="Roboto"/>
          <w:color w:val="495149"/>
        </w:rPr>
        <w:t>.</w:t>
      </w:r>
    </w:p>
    <w:p w14:paraId="609C870E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Нажаль</w:t>
      </w:r>
      <w:proofErr w:type="spellEnd"/>
      <w:r>
        <w:rPr>
          <w:rFonts w:ascii="Roboto" w:hAnsi="Roboto"/>
          <w:color w:val="495149"/>
        </w:rPr>
        <w:t xml:space="preserve">, НАТО, а також ОБСЄ і </w:t>
      </w:r>
      <w:proofErr w:type="spellStart"/>
      <w:r>
        <w:rPr>
          <w:rFonts w:ascii="Roboto" w:hAnsi="Roboto"/>
          <w:color w:val="495149"/>
        </w:rPr>
        <w:t>світ</w:t>
      </w:r>
      <w:proofErr w:type="spellEnd"/>
      <w:r>
        <w:rPr>
          <w:rFonts w:ascii="Roboto" w:hAnsi="Roboto"/>
          <w:color w:val="495149"/>
        </w:rPr>
        <w:t xml:space="preserve"> в </w:t>
      </w:r>
      <w:proofErr w:type="spellStart"/>
      <w:r>
        <w:rPr>
          <w:rFonts w:ascii="Roboto" w:hAnsi="Roboto"/>
          <w:color w:val="495149"/>
        </w:rPr>
        <w:t>цілому</w:t>
      </w:r>
      <w:proofErr w:type="spellEnd"/>
      <w:r>
        <w:rPr>
          <w:rFonts w:ascii="Roboto" w:hAnsi="Roboto"/>
          <w:color w:val="495149"/>
        </w:rPr>
        <w:t xml:space="preserve"> адекватно не </w:t>
      </w:r>
      <w:proofErr w:type="spellStart"/>
      <w:r>
        <w:rPr>
          <w:rFonts w:ascii="Roboto" w:hAnsi="Roboto"/>
          <w:color w:val="495149"/>
        </w:rPr>
        <w:t>відреагували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тоді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згадані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аналогічні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реваншисько-імперські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висловлювання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дії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В.Путіна</w:t>
      </w:r>
      <w:proofErr w:type="spellEnd"/>
      <w:r>
        <w:rPr>
          <w:rFonts w:ascii="Roboto" w:hAnsi="Roboto"/>
          <w:color w:val="495149"/>
        </w:rPr>
        <w:t xml:space="preserve">, а особливо, на </w:t>
      </w:r>
      <w:proofErr w:type="spellStart"/>
      <w:r>
        <w:rPr>
          <w:rFonts w:ascii="Roboto" w:hAnsi="Roboto"/>
          <w:color w:val="495149"/>
        </w:rPr>
        <w:t>російську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агресію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проти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Грузії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Європа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пішла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літні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канікули</w:t>
      </w:r>
      <w:proofErr w:type="spellEnd"/>
      <w:r>
        <w:rPr>
          <w:rFonts w:ascii="Roboto" w:hAnsi="Roboto"/>
          <w:color w:val="495149"/>
        </w:rPr>
        <w:t xml:space="preserve">, а коли </w:t>
      </w:r>
      <w:proofErr w:type="spellStart"/>
      <w:r>
        <w:rPr>
          <w:rFonts w:ascii="Roboto" w:hAnsi="Roboto"/>
          <w:color w:val="495149"/>
        </w:rPr>
        <w:t>її</w:t>
      </w:r>
      <w:proofErr w:type="spellEnd"/>
      <w:r>
        <w:rPr>
          <w:rFonts w:ascii="Roboto" w:hAnsi="Roboto"/>
          <w:color w:val="495149"/>
        </w:rPr>
        <w:t xml:space="preserve"> чиновники </w:t>
      </w:r>
      <w:proofErr w:type="spellStart"/>
      <w:r>
        <w:rPr>
          <w:rFonts w:ascii="Roboto" w:hAnsi="Roboto"/>
          <w:color w:val="495149"/>
        </w:rPr>
        <w:t>повернулися</w:t>
      </w:r>
      <w:proofErr w:type="spellEnd"/>
      <w:r>
        <w:rPr>
          <w:rFonts w:ascii="Roboto" w:hAnsi="Roboto"/>
          <w:color w:val="495149"/>
        </w:rPr>
        <w:t xml:space="preserve"> до </w:t>
      </w:r>
      <w:proofErr w:type="spellStart"/>
      <w:r>
        <w:rPr>
          <w:rFonts w:ascii="Roboto" w:hAnsi="Roboto"/>
          <w:color w:val="495149"/>
        </w:rPr>
        <w:t>своїх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офісів</w:t>
      </w:r>
      <w:proofErr w:type="spellEnd"/>
      <w:r>
        <w:rPr>
          <w:rFonts w:ascii="Roboto" w:hAnsi="Roboto"/>
          <w:color w:val="495149"/>
        </w:rPr>
        <w:t xml:space="preserve">, для </w:t>
      </w:r>
      <w:proofErr w:type="spellStart"/>
      <w:r>
        <w:rPr>
          <w:rFonts w:ascii="Roboto" w:hAnsi="Roboto"/>
          <w:color w:val="495149"/>
        </w:rPr>
        <w:t>багатьох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вже</w:t>
      </w:r>
      <w:proofErr w:type="spellEnd"/>
      <w:r>
        <w:rPr>
          <w:rFonts w:ascii="Roboto" w:hAnsi="Roboto"/>
          <w:color w:val="495149"/>
        </w:rPr>
        <w:t xml:space="preserve"> настала «нова </w:t>
      </w:r>
      <w:proofErr w:type="spellStart"/>
      <w:r>
        <w:rPr>
          <w:rFonts w:ascii="Roboto" w:hAnsi="Roboto"/>
          <w:color w:val="495149"/>
        </w:rPr>
        <w:t>реальність</w:t>
      </w:r>
      <w:proofErr w:type="spellEnd"/>
      <w:r>
        <w:rPr>
          <w:rFonts w:ascii="Roboto" w:hAnsi="Roboto"/>
          <w:color w:val="495149"/>
        </w:rPr>
        <w:t xml:space="preserve">», і вони </w:t>
      </w:r>
      <w:proofErr w:type="spellStart"/>
      <w:r>
        <w:rPr>
          <w:rFonts w:ascii="Roboto" w:hAnsi="Roboto"/>
          <w:color w:val="495149"/>
        </w:rPr>
        <w:t>продовжили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займатися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своїми</w:t>
      </w:r>
      <w:proofErr w:type="spellEnd"/>
      <w:r>
        <w:rPr>
          <w:rFonts w:ascii="Roboto" w:hAnsi="Roboto"/>
          <w:color w:val="495149"/>
        </w:rPr>
        <w:t xml:space="preserve"> справами у </w:t>
      </w:r>
      <w:proofErr w:type="spellStart"/>
      <w:r>
        <w:rPr>
          <w:rFonts w:ascii="Roboto" w:hAnsi="Roboto"/>
          <w:color w:val="495149"/>
        </w:rPr>
        <w:t>фарватері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раніше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визначеного</w:t>
      </w:r>
      <w:proofErr w:type="spellEnd"/>
      <w:r>
        <w:rPr>
          <w:rFonts w:ascii="Roboto" w:hAnsi="Roboto"/>
          <w:color w:val="495149"/>
        </w:rPr>
        <w:t xml:space="preserve"> курсу [7]. </w:t>
      </w:r>
      <w:proofErr w:type="spellStart"/>
      <w:r>
        <w:rPr>
          <w:rFonts w:ascii="Roboto" w:hAnsi="Roboto"/>
          <w:color w:val="495149"/>
        </w:rPr>
        <w:t>Адже</w:t>
      </w:r>
      <w:proofErr w:type="spellEnd"/>
      <w:r>
        <w:rPr>
          <w:rFonts w:ascii="Roboto" w:hAnsi="Roboto"/>
          <w:color w:val="495149"/>
        </w:rPr>
        <w:t xml:space="preserve">, у </w:t>
      </w:r>
      <w:proofErr w:type="spellStart"/>
      <w:r>
        <w:rPr>
          <w:rFonts w:ascii="Roboto" w:hAnsi="Roboto"/>
          <w:color w:val="495149"/>
        </w:rPr>
        <w:t>Стратегічній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НАТО (1999 р.) </w:t>
      </w:r>
      <w:proofErr w:type="spellStart"/>
      <w:r>
        <w:rPr>
          <w:rFonts w:ascii="Roboto" w:hAnsi="Roboto"/>
          <w:color w:val="495149"/>
        </w:rPr>
        <w:t>головним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завданням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галузі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безпеки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тоді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визначалося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забезпечення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однієї</w:t>
      </w:r>
      <w:proofErr w:type="spellEnd"/>
      <w:r>
        <w:rPr>
          <w:rFonts w:ascii="Roboto" w:hAnsi="Roboto"/>
          <w:color w:val="495149"/>
        </w:rPr>
        <w:t xml:space="preserve"> з </w:t>
      </w:r>
      <w:proofErr w:type="spellStart"/>
      <w:r>
        <w:rPr>
          <w:rFonts w:ascii="Roboto" w:hAnsi="Roboto"/>
          <w:color w:val="495149"/>
        </w:rPr>
        <w:t>найголовніших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передумов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стабільного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середовища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безпеки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євроатлантичного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регіону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ґрунтується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розвитку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демократичних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інститутів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прагненні</w:t>
      </w:r>
      <w:proofErr w:type="spellEnd"/>
      <w:r>
        <w:rPr>
          <w:rFonts w:ascii="Roboto" w:hAnsi="Roboto"/>
          <w:color w:val="495149"/>
        </w:rPr>
        <w:t xml:space="preserve"> до мирного </w:t>
      </w:r>
      <w:proofErr w:type="spellStart"/>
      <w:r>
        <w:rPr>
          <w:rFonts w:ascii="Roboto" w:hAnsi="Roboto"/>
          <w:color w:val="495149"/>
        </w:rPr>
        <w:t>вирішення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спорів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аби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жодна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країна</w:t>
      </w:r>
      <w:proofErr w:type="spellEnd"/>
      <w:r>
        <w:rPr>
          <w:rFonts w:ascii="Roboto" w:hAnsi="Roboto"/>
          <w:color w:val="495149"/>
        </w:rPr>
        <w:t xml:space="preserve"> не могла </w:t>
      </w:r>
      <w:proofErr w:type="spellStart"/>
      <w:r>
        <w:rPr>
          <w:rFonts w:ascii="Roboto" w:hAnsi="Roboto"/>
          <w:color w:val="495149"/>
        </w:rPr>
        <w:t>вдаватися</w:t>
      </w:r>
      <w:proofErr w:type="spellEnd"/>
      <w:r>
        <w:rPr>
          <w:rFonts w:ascii="Roboto" w:hAnsi="Roboto"/>
          <w:color w:val="495149"/>
        </w:rPr>
        <w:t xml:space="preserve"> до </w:t>
      </w:r>
      <w:proofErr w:type="spellStart"/>
      <w:r>
        <w:rPr>
          <w:rFonts w:ascii="Roboto" w:hAnsi="Roboto"/>
          <w:color w:val="495149"/>
        </w:rPr>
        <w:t>залякувань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або</w:t>
      </w:r>
      <w:proofErr w:type="spellEnd"/>
      <w:r>
        <w:rPr>
          <w:rFonts w:ascii="Roboto" w:hAnsi="Roboto"/>
          <w:color w:val="495149"/>
        </w:rPr>
        <w:t xml:space="preserve"> примусу </w:t>
      </w:r>
      <w:proofErr w:type="spellStart"/>
      <w:r>
        <w:rPr>
          <w:rFonts w:ascii="Roboto" w:hAnsi="Roboto"/>
          <w:color w:val="495149"/>
        </w:rPr>
        <w:t>іншої</w:t>
      </w:r>
      <w:proofErr w:type="spellEnd"/>
      <w:r>
        <w:rPr>
          <w:rFonts w:ascii="Roboto" w:hAnsi="Roboto"/>
          <w:color w:val="495149"/>
        </w:rPr>
        <w:t xml:space="preserve"> шляхом погрози силою </w:t>
      </w:r>
      <w:proofErr w:type="spellStart"/>
      <w:r>
        <w:rPr>
          <w:rFonts w:ascii="Roboto" w:hAnsi="Roboto"/>
          <w:color w:val="495149"/>
        </w:rPr>
        <w:t>або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її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застосування</w:t>
      </w:r>
      <w:proofErr w:type="spellEnd"/>
      <w:r>
        <w:rPr>
          <w:rFonts w:ascii="Roboto" w:hAnsi="Roboto"/>
          <w:color w:val="495149"/>
        </w:rPr>
        <w:t xml:space="preserve"> (див. </w:t>
      </w:r>
      <w:proofErr w:type="spellStart"/>
      <w:r>
        <w:rPr>
          <w:rFonts w:ascii="Roboto" w:hAnsi="Roboto"/>
          <w:color w:val="495149"/>
        </w:rPr>
        <w:t>додаток</w:t>
      </w:r>
      <w:proofErr w:type="spellEnd"/>
      <w:r>
        <w:rPr>
          <w:rFonts w:ascii="Roboto" w:hAnsi="Roboto"/>
          <w:color w:val="495149"/>
        </w:rPr>
        <w:t xml:space="preserve">). </w:t>
      </w:r>
      <w:proofErr w:type="spellStart"/>
      <w:r>
        <w:rPr>
          <w:rFonts w:ascii="Roboto" w:hAnsi="Roboto"/>
          <w:color w:val="495149"/>
        </w:rPr>
        <w:t>Однак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це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вже</w:t>
      </w:r>
      <w:proofErr w:type="spellEnd"/>
      <w:r>
        <w:rPr>
          <w:rFonts w:ascii="Roboto" w:hAnsi="Roboto"/>
          <w:color w:val="495149"/>
        </w:rPr>
        <w:t xml:space="preserve"> не </w:t>
      </w:r>
      <w:proofErr w:type="spellStart"/>
      <w:r>
        <w:rPr>
          <w:rFonts w:ascii="Roboto" w:hAnsi="Roboto"/>
          <w:color w:val="495149"/>
        </w:rPr>
        <w:t>відповідало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реальності</w:t>
      </w:r>
      <w:proofErr w:type="spellEnd"/>
      <w:r>
        <w:rPr>
          <w:rFonts w:ascii="Roboto" w:hAnsi="Roboto"/>
          <w:color w:val="495149"/>
        </w:rPr>
        <w:t>.</w:t>
      </w:r>
    </w:p>
    <w:p w14:paraId="6FF5FDB3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Зважаючи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ці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інші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обставини</w:t>
      </w:r>
      <w:proofErr w:type="spellEnd"/>
      <w:r>
        <w:rPr>
          <w:rFonts w:ascii="Roboto" w:hAnsi="Roboto"/>
          <w:color w:val="495149"/>
        </w:rPr>
        <w:t xml:space="preserve">, у 2009 р. на </w:t>
      </w:r>
      <w:proofErr w:type="spellStart"/>
      <w:r>
        <w:rPr>
          <w:rFonts w:ascii="Roboto" w:hAnsi="Roboto"/>
          <w:color w:val="495149"/>
        </w:rPr>
        <w:t>Саміті</w:t>
      </w:r>
      <w:proofErr w:type="spellEnd"/>
      <w:r>
        <w:rPr>
          <w:rFonts w:ascii="Roboto" w:hAnsi="Roboto"/>
          <w:color w:val="495149"/>
        </w:rPr>
        <w:t xml:space="preserve"> Альянсу в </w:t>
      </w:r>
      <w:proofErr w:type="spellStart"/>
      <w:r>
        <w:rPr>
          <w:rFonts w:ascii="Roboto" w:hAnsi="Roboto"/>
          <w:color w:val="495149"/>
        </w:rPr>
        <w:t>Страсбурзі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Келі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було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прийнято</w:t>
      </w:r>
      <w:proofErr w:type="spellEnd"/>
      <w:r>
        <w:rPr>
          <w:rFonts w:ascii="Roboto" w:hAnsi="Roboto"/>
          <w:color w:val="495149"/>
        </w:rPr>
        <w:t xml:space="preserve"> «</w:t>
      </w:r>
      <w:proofErr w:type="spellStart"/>
      <w:r>
        <w:rPr>
          <w:rFonts w:ascii="Roboto" w:hAnsi="Roboto"/>
          <w:color w:val="495149"/>
        </w:rPr>
        <w:t>Декларацію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щодо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безпеки</w:t>
      </w:r>
      <w:proofErr w:type="spellEnd"/>
      <w:r>
        <w:rPr>
          <w:rFonts w:ascii="Roboto" w:hAnsi="Roboto"/>
          <w:color w:val="495149"/>
        </w:rPr>
        <w:t xml:space="preserve"> Альянсу» [8] на </w:t>
      </w:r>
      <w:proofErr w:type="spellStart"/>
      <w:r>
        <w:rPr>
          <w:rFonts w:ascii="Roboto" w:hAnsi="Roboto"/>
          <w:color w:val="495149"/>
        </w:rPr>
        <w:t>додаток</w:t>
      </w:r>
      <w:proofErr w:type="spellEnd"/>
      <w:r>
        <w:rPr>
          <w:rFonts w:ascii="Roboto" w:hAnsi="Roboto"/>
          <w:color w:val="495149"/>
        </w:rPr>
        <w:t xml:space="preserve"> до </w:t>
      </w:r>
      <w:proofErr w:type="spellStart"/>
      <w:r>
        <w:rPr>
          <w:rFonts w:ascii="Roboto" w:hAnsi="Roboto"/>
          <w:color w:val="495149"/>
        </w:rPr>
        <w:t>чинної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тоді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рішення</w:t>
      </w:r>
      <w:proofErr w:type="spellEnd"/>
      <w:r>
        <w:rPr>
          <w:rFonts w:ascii="Roboto" w:hAnsi="Roboto"/>
          <w:color w:val="495149"/>
        </w:rPr>
        <w:t xml:space="preserve"> про </w:t>
      </w:r>
      <w:proofErr w:type="spellStart"/>
      <w:r>
        <w:rPr>
          <w:rFonts w:ascii="Roboto" w:hAnsi="Roboto"/>
          <w:color w:val="495149"/>
        </w:rPr>
        <w:t>підготовку</w:t>
      </w:r>
      <w:proofErr w:type="spellEnd"/>
      <w:r>
        <w:rPr>
          <w:rFonts w:ascii="Roboto" w:hAnsi="Roboto"/>
          <w:color w:val="495149"/>
        </w:rPr>
        <w:t xml:space="preserve"> до </w:t>
      </w:r>
      <w:proofErr w:type="spellStart"/>
      <w:r>
        <w:rPr>
          <w:rFonts w:ascii="Roboto" w:hAnsi="Roboto"/>
          <w:color w:val="495149"/>
        </w:rPr>
        <w:t>кінця</w:t>
      </w:r>
      <w:proofErr w:type="spellEnd"/>
      <w:r>
        <w:rPr>
          <w:rFonts w:ascii="Roboto" w:hAnsi="Roboto"/>
          <w:color w:val="495149"/>
        </w:rPr>
        <w:t xml:space="preserve"> 2010 р. </w:t>
      </w:r>
      <w:proofErr w:type="spellStart"/>
      <w:r>
        <w:rPr>
          <w:rFonts w:ascii="Roboto" w:hAnsi="Roboto"/>
          <w:color w:val="495149"/>
        </w:rPr>
        <w:t>нової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Стратегічної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НАТО.</w:t>
      </w:r>
    </w:p>
    <w:p w14:paraId="4B129F28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У </w:t>
      </w:r>
      <w:proofErr w:type="spellStart"/>
      <w:r>
        <w:rPr>
          <w:rFonts w:ascii="Roboto" w:hAnsi="Roboto"/>
          <w:color w:val="495149"/>
        </w:rPr>
        <w:t>цій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Декларації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зокрема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вперше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йшлося</w:t>
      </w:r>
      <w:proofErr w:type="spellEnd"/>
      <w:r>
        <w:rPr>
          <w:rFonts w:ascii="Roboto" w:hAnsi="Roboto"/>
          <w:color w:val="495149"/>
        </w:rPr>
        <w:t xml:space="preserve"> про </w:t>
      </w:r>
      <w:proofErr w:type="spellStart"/>
      <w:r>
        <w:rPr>
          <w:rFonts w:ascii="Roboto" w:hAnsi="Roboto"/>
          <w:color w:val="495149"/>
        </w:rPr>
        <w:t>відхід</w:t>
      </w:r>
      <w:proofErr w:type="spellEnd"/>
      <w:r>
        <w:rPr>
          <w:rFonts w:ascii="Roboto" w:hAnsi="Roboto"/>
          <w:color w:val="495149"/>
        </w:rPr>
        <w:t xml:space="preserve"> Альянсу </w:t>
      </w:r>
      <w:proofErr w:type="spellStart"/>
      <w:r>
        <w:rPr>
          <w:rFonts w:ascii="Roboto" w:hAnsi="Roboto"/>
          <w:color w:val="495149"/>
        </w:rPr>
        <w:t>від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суто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оборонної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стратегії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необхідність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виконання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повного</w:t>
      </w:r>
      <w:proofErr w:type="spellEnd"/>
      <w:r>
        <w:rPr>
          <w:rFonts w:ascii="Roboto" w:hAnsi="Roboto"/>
          <w:color w:val="495149"/>
        </w:rPr>
        <w:t xml:space="preserve"> спектру </w:t>
      </w:r>
      <w:proofErr w:type="spellStart"/>
      <w:r>
        <w:rPr>
          <w:rFonts w:ascii="Roboto" w:hAnsi="Roboto"/>
          <w:color w:val="495149"/>
        </w:rPr>
        <w:t>військових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операцій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місій</w:t>
      </w:r>
      <w:proofErr w:type="spellEnd"/>
      <w:r>
        <w:rPr>
          <w:rFonts w:ascii="Roboto" w:hAnsi="Roboto"/>
          <w:color w:val="495149"/>
        </w:rPr>
        <w:t xml:space="preserve"> не </w:t>
      </w:r>
      <w:proofErr w:type="spellStart"/>
      <w:r>
        <w:rPr>
          <w:rFonts w:ascii="Roboto" w:hAnsi="Roboto"/>
          <w:color w:val="495149"/>
        </w:rPr>
        <w:t>лише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своїй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території</w:t>
      </w:r>
      <w:proofErr w:type="spellEnd"/>
      <w:r>
        <w:rPr>
          <w:rFonts w:ascii="Roboto" w:hAnsi="Roboto"/>
          <w:color w:val="495149"/>
        </w:rPr>
        <w:t xml:space="preserve">, а й поза </w:t>
      </w:r>
      <w:proofErr w:type="spellStart"/>
      <w:r>
        <w:rPr>
          <w:rFonts w:ascii="Roboto" w:hAnsi="Roboto"/>
          <w:color w:val="495149"/>
        </w:rPr>
        <w:t>її</w:t>
      </w:r>
      <w:proofErr w:type="spellEnd"/>
      <w:r>
        <w:rPr>
          <w:rFonts w:ascii="Roboto" w:hAnsi="Roboto"/>
          <w:color w:val="495149"/>
        </w:rPr>
        <w:t xml:space="preserve"> межами, по </w:t>
      </w:r>
      <w:proofErr w:type="spellStart"/>
      <w:r>
        <w:rPr>
          <w:rFonts w:ascii="Roboto" w:hAnsi="Roboto"/>
          <w:color w:val="495149"/>
        </w:rPr>
        <w:t>її</w:t>
      </w:r>
      <w:proofErr w:type="spellEnd"/>
      <w:r>
        <w:rPr>
          <w:rFonts w:ascii="Roboto" w:hAnsi="Roboto"/>
          <w:color w:val="495149"/>
        </w:rPr>
        <w:t xml:space="preserve"> периметру та на </w:t>
      </w:r>
      <w:proofErr w:type="spellStart"/>
      <w:r>
        <w:rPr>
          <w:rFonts w:ascii="Roboto" w:hAnsi="Roboto"/>
          <w:color w:val="495149"/>
        </w:rPr>
        <w:t>стратегічній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відстані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Визначалися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нові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загрози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безпеці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євроатлантичному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регіоні</w:t>
      </w:r>
      <w:proofErr w:type="spellEnd"/>
      <w:r>
        <w:rPr>
          <w:rFonts w:ascii="Roboto" w:hAnsi="Roboto"/>
          <w:color w:val="495149"/>
        </w:rPr>
        <w:t xml:space="preserve"> – </w:t>
      </w:r>
      <w:proofErr w:type="spellStart"/>
      <w:r>
        <w:rPr>
          <w:rFonts w:ascii="Roboto" w:hAnsi="Roboto"/>
          <w:color w:val="495149"/>
        </w:rPr>
        <w:t>тероризм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піратство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кібератаки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розповсюдження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балістичних</w:t>
      </w:r>
      <w:proofErr w:type="spellEnd"/>
      <w:r>
        <w:rPr>
          <w:rFonts w:ascii="Roboto" w:hAnsi="Roboto"/>
          <w:color w:val="495149"/>
        </w:rPr>
        <w:t xml:space="preserve"> ракет. </w:t>
      </w:r>
      <w:proofErr w:type="spellStart"/>
      <w:r>
        <w:rPr>
          <w:rFonts w:ascii="Roboto" w:hAnsi="Roboto"/>
          <w:color w:val="495149"/>
        </w:rPr>
        <w:t>Зверталася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увага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важливість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Чорноморського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регіону</w:t>
      </w:r>
      <w:proofErr w:type="spellEnd"/>
      <w:r>
        <w:rPr>
          <w:rFonts w:ascii="Roboto" w:hAnsi="Roboto"/>
          <w:color w:val="495149"/>
        </w:rPr>
        <w:t xml:space="preserve"> для </w:t>
      </w:r>
      <w:proofErr w:type="spellStart"/>
      <w:r>
        <w:rPr>
          <w:rFonts w:ascii="Roboto" w:hAnsi="Roboto"/>
          <w:color w:val="495149"/>
        </w:rPr>
        <w:t>європейської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безпеки</w:t>
      </w:r>
      <w:proofErr w:type="spellEnd"/>
      <w:r>
        <w:rPr>
          <w:rFonts w:ascii="Roboto" w:hAnsi="Roboto"/>
          <w:color w:val="495149"/>
        </w:rPr>
        <w:t>.</w:t>
      </w:r>
    </w:p>
    <w:p w14:paraId="2470A75C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lastRenderedPageBreak/>
        <w:t xml:space="preserve">Також </w:t>
      </w:r>
      <w:proofErr w:type="spellStart"/>
      <w:r>
        <w:rPr>
          <w:rFonts w:ascii="Roboto" w:hAnsi="Roboto"/>
          <w:color w:val="495149"/>
        </w:rPr>
        <w:t>наголошувалося</w:t>
      </w:r>
      <w:proofErr w:type="spellEnd"/>
      <w:r>
        <w:rPr>
          <w:rFonts w:ascii="Roboto" w:hAnsi="Roboto"/>
          <w:color w:val="495149"/>
        </w:rPr>
        <w:t xml:space="preserve"> про </w:t>
      </w:r>
      <w:proofErr w:type="spellStart"/>
      <w:r>
        <w:rPr>
          <w:rFonts w:ascii="Roboto" w:hAnsi="Roboto"/>
          <w:color w:val="495149"/>
        </w:rPr>
        <w:t>підтвердження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рішень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Бухарестського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саміту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стосовно</w:t>
      </w:r>
      <w:proofErr w:type="spellEnd"/>
      <w:r>
        <w:rPr>
          <w:rFonts w:ascii="Roboto" w:hAnsi="Roboto"/>
          <w:color w:val="495149"/>
        </w:rPr>
        <w:t xml:space="preserve"> членства </w:t>
      </w:r>
      <w:proofErr w:type="spellStart"/>
      <w:r>
        <w:rPr>
          <w:rFonts w:ascii="Roboto" w:hAnsi="Roboto"/>
          <w:color w:val="495149"/>
        </w:rPr>
        <w:t>України</w:t>
      </w:r>
      <w:proofErr w:type="spellEnd"/>
      <w:r>
        <w:rPr>
          <w:rFonts w:ascii="Roboto" w:hAnsi="Roboto"/>
          <w:color w:val="495149"/>
        </w:rPr>
        <w:t xml:space="preserve"> в НАТО та </w:t>
      </w:r>
      <w:proofErr w:type="spellStart"/>
      <w:r>
        <w:rPr>
          <w:rFonts w:ascii="Roboto" w:hAnsi="Roboto"/>
          <w:color w:val="495149"/>
        </w:rPr>
        <w:t>її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вагомий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внесок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спільну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безпеку</w:t>
      </w:r>
      <w:proofErr w:type="spellEnd"/>
      <w:r>
        <w:rPr>
          <w:rFonts w:ascii="Roboto" w:hAnsi="Roboto"/>
          <w:color w:val="495149"/>
        </w:rPr>
        <w:t xml:space="preserve"> (див. </w:t>
      </w:r>
      <w:proofErr w:type="spellStart"/>
      <w:r>
        <w:rPr>
          <w:rFonts w:ascii="Roboto" w:hAnsi="Roboto"/>
          <w:color w:val="495149"/>
        </w:rPr>
        <w:t>додаток</w:t>
      </w:r>
      <w:proofErr w:type="spellEnd"/>
      <w:r>
        <w:rPr>
          <w:rFonts w:ascii="Roboto" w:hAnsi="Roboto"/>
          <w:color w:val="495149"/>
        </w:rPr>
        <w:t xml:space="preserve">). </w:t>
      </w:r>
      <w:proofErr w:type="spellStart"/>
      <w:r>
        <w:rPr>
          <w:rFonts w:ascii="Roboto" w:hAnsi="Roboto"/>
          <w:color w:val="495149"/>
        </w:rPr>
        <w:t>Стосовно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відносин</w:t>
      </w:r>
      <w:proofErr w:type="spellEnd"/>
      <w:r>
        <w:rPr>
          <w:rFonts w:ascii="Roboto" w:hAnsi="Roboto"/>
          <w:color w:val="495149"/>
        </w:rPr>
        <w:t xml:space="preserve"> НАТО з РФ </w:t>
      </w:r>
      <w:proofErr w:type="spellStart"/>
      <w:r>
        <w:rPr>
          <w:rFonts w:ascii="Roboto" w:hAnsi="Roboto"/>
          <w:color w:val="495149"/>
        </w:rPr>
        <w:t>підкреслювалося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їх</w:t>
      </w:r>
      <w:proofErr w:type="spellEnd"/>
      <w:r>
        <w:rPr>
          <w:rFonts w:ascii="Roboto" w:hAnsi="Roboto"/>
          <w:color w:val="495149"/>
        </w:rPr>
        <w:t xml:space="preserve"> партнерство </w:t>
      </w:r>
      <w:proofErr w:type="spellStart"/>
      <w:r>
        <w:rPr>
          <w:rFonts w:ascii="Roboto" w:hAnsi="Roboto"/>
          <w:color w:val="495149"/>
        </w:rPr>
        <w:t>було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започатковано</w:t>
      </w:r>
      <w:proofErr w:type="spellEnd"/>
      <w:r>
        <w:rPr>
          <w:rFonts w:ascii="Roboto" w:hAnsi="Roboto"/>
          <w:color w:val="495149"/>
        </w:rPr>
        <w:t xml:space="preserve"> як </w:t>
      </w:r>
      <w:proofErr w:type="spellStart"/>
      <w:r>
        <w:rPr>
          <w:rFonts w:ascii="Roboto" w:hAnsi="Roboto"/>
          <w:color w:val="495149"/>
        </w:rPr>
        <w:t>стратегічний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елемент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сприяння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безпеці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євроатлантичному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просторі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Однак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після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останнього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саміту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діалог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співробітництво</w:t>
      </w:r>
      <w:proofErr w:type="spellEnd"/>
      <w:r>
        <w:rPr>
          <w:rFonts w:ascii="Roboto" w:hAnsi="Roboto"/>
          <w:color w:val="495149"/>
        </w:rPr>
        <w:t xml:space="preserve"> з РФ </w:t>
      </w:r>
      <w:proofErr w:type="spellStart"/>
      <w:r>
        <w:rPr>
          <w:rFonts w:ascii="Roboto" w:hAnsi="Roboto"/>
          <w:color w:val="495149"/>
        </w:rPr>
        <w:t>постраждали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глибоких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протиріч</w:t>
      </w:r>
      <w:proofErr w:type="spellEnd"/>
      <w:r>
        <w:rPr>
          <w:rFonts w:ascii="Roboto" w:hAnsi="Roboto"/>
          <w:color w:val="495149"/>
        </w:rPr>
        <w:t xml:space="preserve"> з </w:t>
      </w:r>
      <w:proofErr w:type="spellStart"/>
      <w:r>
        <w:rPr>
          <w:rFonts w:ascii="Roboto" w:hAnsi="Roboto"/>
          <w:color w:val="495149"/>
        </w:rPr>
        <w:t>багатьох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питань</w:t>
      </w:r>
      <w:proofErr w:type="spellEnd"/>
      <w:r>
        <w:rPr>
          <w:rFonts w:ascii="Roboto" w:hAnsi="Roboto"/>
          <w:color w:val="495149"/>
        </w:rPr>
        <w:t xml:space="preserve">. Члени НАТО закликали </w:t>
      </w:r>
      <w:proofErr w:type="spellStart"/>
      <w:r>
        <w:rPr>
          <w:rFonts w:ascii="Roboto" w:hAnsi="Roboto"/>
          <w:color w:val="495149"/>
        </w:rPr>
        <w:t>Росію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виконати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свої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зобов’язання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відносно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Грузії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були результатом </w:t>
      </w:r>
      <w:proofErr w:type="spellStart"/>
      <w:r>
        <w:rPr>
          <w:rFonts w:ascii="Roboto" w:hAnsi="Roboto"/>
          <w:color w:val="495149"/>
        </w:rPr>
        <w:t>посередницької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діяльності</w:t>
      </w:r>
      <w:proofErr w:type="spellEnd"/>
      <w:r>
        <w:rPr>
          <w:rFonts w:ascii="Roboto" w:hAnsi="Roboto"/>
          <w:color w:val="495149"/>
        </w:rPr>
        <w:t xml:space="preserve"> ЄС, та </w:t>
      </w:r>
      <w:proofErr w:type="spellStart"/>
      <w:r>
        <w:rPr>
          <w:rFonts w:ascii="Roboto" w:hAnsi="Roboto"/>
          <w:color w:val="495149"/>
        </w:rPr>
        <w:t>вивести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російські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війська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із</w:t>
      </w:r>
      <w:proofErr w:type="spellEnd"/>
      <w:r>
        <w:rPr>
          <w:rFonts w:ascii="Roboto" w:hAnsi="Roboto"/>
          <w:color w:val="495149"/>
        </w:rPr>
        <w:t xml:space="preserve"> зон </w:t>
      </w:r>
      <w:proofErr w:type="spellStart"/>
      <w:r>
        <w:rPr>
          <w:rFonts w:ascii="Roboto" w:hAnsi="Roboto"/>
          <w:color w:val="495149"/>
        </w:rPr>
        <w:t>конфлікту</w:t>
      </w:r>
      <w:proofErr w:type="spellEnd"/>
      <w:r>
        <w:rPr>
          <w:rFonts w:ascii="Roboto" w:hAnsi="Roboto"/>
          <w:color w:val="495149"/>
        </w:rPr>
        <w:t xml:space="preserve">. Вони засудили </w:t>
      </w:r>
      <w:proofErr w:type="spellStart"/>
      <w:r>
        <w:rPr>
          <w:rFonts w:ascii="Roboto" w:hAnsi="Roboto"/>
          <w:color w:val="495149"/>
        </w:rPr>
        <w:t>визнання</w:t>
      </w:r>
      <w:proofErr w:type="spellEnd"/>
      <w:r>
        <w:rPr>
          <w:rFonts w:ascii="Roboto" w:hAnsi="Roboto"/>
          <w:color w:val="495149"/>
        </w:rPr>
        <w:t xml:space="preserve"> РФ </w:t>
      </w:r>
      <w:proofErr w:type="spellStart"/>
      <w:r>
        <w:rPr>
          <w:rFonts w:ascii="Roboto" w:hAnsi="Roboto"/>
          <w:color w:val="495149"/>
        </w:rPr>
        <w:t>Південної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Осетії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Абхазії</w:t>
      </w:r>
      <w:proofErr w:type="spellEnd"/>
      <w:r>
        <w:rPr>
          <w:rFonts w:ascii="Roboto" w:hAnsi="Roboto"/>
          <w:color w:val="495149"/>
        </w:rPr>
        <w:t xml:space="preserve"> в </w:t>
      </w:r>
      <w:proofErr w:type="spellStart"/>
      <w:r>
        <w:rPr>
          <w:rFonts w:ascii="Roboto" w:hAnsi="Roboto"/>
          <w:color w:val="495149"/>
        </w:rPr>
        <w:t>якості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незалежних</w:t>
      </w:r>
      <w:proofErr w:type="spellEnd"/>
      <w:r>
        <w:rPr>
          <w:rFonts w:ascii="Roboto" w:hAnsi="Roboto"/>
          <w:color w:val="495149"/>
        </w:rPr>
        <w:t xml:space="preserve"> держав і закликали </w:t>
      </w:r>
      <w:proofErr w:type="spellStart"/>
      <w:r>
        <w:rPr>
          <w:rFonts w:ascii="Roboto" w:hAnsi="Roboto"/>
          <w:color w:val="495149"/>
        </w:rPr>
        <w:t>її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змінити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рішення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щодо</w:t>
      </w:r>
      <w:proofErr w:type="spellEnd"/>
      <w:r>
        <w:rPr>
          <w:rFonts w:ascii="Roboto" w:hAnsi="Roboto"/>
          <w:color w:val="495149"/>
        </w:rPr>
        <w:t xml:space="preserve"> такого </w:t>
      </w:r>
      <w:proofErr w:type="spellStart"/>
      <w:r>
        <w:rPr>
          <w:rFonts w:ascii="Roboto" w:hAnsi="Roboto"/>
          <w:color w:val="495149"/>
        </w:rPr>
        <w:t>визнання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Однак</w:t>
      </w:r>
      <w:proofErr w:type="spellEnd"/>
      <w:r>
        <w:rPr>
          <w:rFonts w:ascii="Roboto" w:hAnsi="Roboto"/>
          <w:color w:val="495149"/>
        </w:rPr>
        <w:t xml:space="preserve">, при </w:t>
      </w:r>
      <w:proofErr w:type="spellStart"/>
      <w:r>
        <w:rPr>
          <w:rFonts w:ascii="Roboto" w:hAnsi="Roboto"/>
          <w:color w:val="495149"/>
        </w:rPr>
        <w:t>цьому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зазначалось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Росія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залишається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надзвичайно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важливим</w:t>
      </w:r>
      <w:proofErr w:type="spellEnd"/>
      <w:r>
        <w:rPr>
          <w:rFonts w:ascii="Roboto" w:hAnsi="Roboto"/>
          <w:color w:val="495149"/>
        </w:rPr>
        <w:t xml:space="preserve"> партнером та </w:t>
      </w:r>
      <w:proofErr w:type="spellStart"/>
      <w:r>
        <w:rPr>
          <w:rFonts w:ascii="Roboto" w:hAnsi="Roboto"/>
          <w:color w:val="495149"/>
        </w:rPr>
        <w:t>сусідом</w:t>
      </w:r>
      <w:proofErr w:type="spellEnd"/>
      <w:r>
        <w:rPr>
          <w:rFonts w:ascii="Roboto" w:hAnsi="Roboto"/>
          <w:color w:val="495149"/>
        </w:rPr>
        <w:t xml:space="preserve"> НАТО (див. </w:t>
      </w:r>
      <w:proofErr w:type="spellStart"/>
      <w:r>
        <w:rPr>
          <w:rFonts w:ascii="Roboto" w:hAnsi="Roboto"/>
          <w:color w:val="495149"/>
        </w:rPr>
        <w:t>додаток</w:t>
      </w:r>
      <w:proofErr w:type="spellEnd"/>
      <w:r>
        <w:rPr>
          <w:rFonts w:ascii="Roboto" w:hAnsi="Roboto"/>
          <w:color w:val="495149"/>
        </w:rPr>
        <w:t>).</w:t>
      </w:r>
    </w:p>
    <w:p w14:paraId="10D1487F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Під</w:t>
      </w:r>
      <w:proofErr w:type="spellEnd"/>
      <w:r>
        <w:rPr>
          <w:rFonts w:ascii="Roboto" w:hAnsi="Roboto"/>
          <w:color w:val="495149"/>
        </w:rPr>
        <w:t xml:space="preserve"> час </w:t>
      </w:r>
      <w:proofErr w:type="spellStart"/>
      <w:r>
        <w:rPr>
          <w:rFonts w:ascii="Roboto" w:hAnsi="Roboto"/>
          <w:color w:val="495149"/>
        </w:rPr>
        <w:t>наступного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саміту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Лісабоні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була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затверджена</w:t>
      </w:r>
      <w:proofErr w:type="spellEnd"/>
      <w:r>
        <w:rPr>
          <w:rFonts w:ascii="Roboto" w:hAnsi="Roboto"/>
          <w:color w:val="495149"/>
        </w:rPr>
        <w:t> </w:t>
      </w:r>
      <w:proofErr w:type="spellStart"/>
      <w:r>
        <w:rPr>
          <w:rStyle w:val="a5"/>
          <w:rFonts w:ascii="Roboto" w:hAnsi="Roboto"/>
          <w:color w:val="495149"/>
        </w:rPr>
        <w:t>Стратегічна</w:t>
      </w:r>
      <w:proofErr w:type="spellEnd"/>
      <w:r>
        <w:rPr>
          <w:rStyle w:val="a5"/>
          <w:rFonts w:ascii="Roboto" w:hAnsi="Roboto"/>
          <w:color w:val="495149"/>
        </w:rPr>
        <w:t xml:space="preserve"> </w:t>
      </w:r>
      <w:proofErr w:type="spellStart"/>
      <w:r>
        <w:rPr>
          <w:rStyle w:val="a5"/>
          <w:rFonts w:ascii="Roboto" w:hAnsi="Roboto"/>
          <w:color w:val="495149"/>
        </w:rPr>
        <w:t>концепція</w:t>
      </w:r>
      <w:proofErr w:type="spellEnd"/>
      <w:r>
        <w:rPr>
          <w:rStyle w:val="a5"/>
          <w:rFonts w:ascii="Roboto" w:hAnsi="Roboto"/>
          <w:color w:val="495149"/>
        </w:rPr>
        <w:t xml:space="preserve"> НАТО (2010 р.)</w:t>
      </w:r>
      <w:r>
        <w:rPr>
          <w:rFonts w:ascii="Roboto" w:hAnsi="Roboto"/>
          <w:color w:val="495149"/>
        </w:rPr>
        <w:t xml:space="preserve">. На </w:t>
      </w:r>
      <w:proofErr w:type="spellStart"/>
      <w:r>
        <w:rPr>
          <w:rFonts w:ascii="Roboto" w:hAnsi="Roboto"/>
          <w:color w:val="495149"/>
        </w:rPr>
        <w:t>відміну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попередньої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, у </w:t>
      </w:r>
      <w:proofErr w:type="spellStart"/>
      <w:r>
        <w:rPr>
          <w:rFonts w:ascii="Roboto" w:hAnsi="Roboto"/>
          <w:color w:val="495149"/>
        </w:rPr>
        <w:t>ній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було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визначено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лише</w:t>
      </w:r>
      <w:proofErr w:type="spellEnd"/>
      <w:r>
        <w:rPr>
          <w:rFonts w:ascii="Roboto" w:hAnsi="Roboto"/>
          <w:color w:val="495149"/>
        </w:rPr>
        <w:t xml:space="preserve"> три </w:t>
      </w:r>
      <w:proofErr w:type="spellStart"/>
      <w:r>
        <w:rPr>
          <w:rFonts w:ascii="Roboto" w:hAnsi="Roboto"/>
          <w:color w:val="495149"/>
        </w:rPr>
        <w:t>головних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завдання</w:t>
      </w:r>
      <w:proofErr w:type="spellEnd"/>
      <w:r>
        <w:rPr>
          <w:rFonts w:ascii="Roboto" w:hAnsi="Roboto"/>
          <w:color w:val="495149"/>
        </w:rPr>
        <w:t xml:space="preserve"> Альянсу:</w:t>
      </w:r>
    </w:p>
    <w:p w14:paraId="47D6DBF8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а) </w:t>
      </w:r>
      <w:proofErr w:type="spellStart"/>
      <w:r>
        <w:rPr>
          <w:rFonts w:ascii="Roboto" w:hAnsi="Roboto"/>
          <w:color w:val="495149"/>
        </w:rPr>
        <w:t>колективна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безпека</w:t>
      </w:r>
      <w:proofErr w:type="spellEnd"/>
      <w:r>
        <w:rPr>
          <w:rFonts w:ascii="Roboto" w:hAnsi="Roboto"/>
          <w:color w:val="495149"/>
        </w:rPr>
        <w:t>;</w:t>
      </w:r>
    </w:p>
    <w:p w14:paraId="18C19CE7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в) </w:t>
      </w:r>
      <w:proofErr w:type="spellStart"/>
      <w:r>
        <w:rPr>
          <w:rFonts w:ascii="Roboto" w:hAnsi="Roboto"/>
          <w:color w:val="495149"/>
        </w:rPr>
        <w:t>кризовий</w:t>
      </w:r>
      <w:proofErr w:type="spellEnd"/>
      <w:r>
        <w:rPr>
          <w:rFonts w:ascii="Roboto" w:hAnsi="Roboto"/>
          <w:color w:val="495149"/>
        </w:rPr>
        <w:t xml:space="preserve"> менеджмент;</w:t>
      </w:r>
    </w:p>
    <w:p w14:paraId="56ACFB4B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с) </w:t>
      </w:r>
      <w:proofErr w:type="spellStart"/>
      <w:r>
        <w:rPr>
          <w:rFonts w:ascii="Roboto" w:hAnsi="Roboto"/>
          <w:color w:val="495149"/>
        </w:rPr>
        <w:t>кооперативна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безпека</w:t>
      </w:r>
      <w:proofErr w:type="spellEnd"/>
      <w:r>
        <w:rPr>
          <w:rFonts w:ascii="Roboto" w:hAnsi="Roboto"/>
          <w:color w:val="495149"/>
        </w:rPr>
        <w:t>.</w:t>
      </w:r>
    </w:p>
    <w:p w14:paraId="453160FC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Їх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зміст</w:t>
      </w:r>
      <w:proofErr w:type="spellEnd"/>
      <w:r>
        <w:rPr>
          <w:rFonts w:ascii="Roboto" w:hAnsi="Roboto"/>
          <w:color w:val="495149"/>
        </w:rPr>
        <w:t xml:space="preserve"> наводиться у </w:t>
      </w:r>
      <w:proofErr w:type="spellStart"/>
      <w:r>
        <w:rPr>
          <w:rFonts w:ascii="Roboto" w:hAnsi="Roboto"/>
          <w:color w:val="495149"/>
        </w:rPr>
        <w:t>додатку</w:t>
      </w:r>
      <w:proofErr w:type="spellEnd"/>
      <w:r>
        <w:rPr>
          <w:rFonts w:ascii="Roboto" w:hAnsi="Roboto"/>
          <w:color w:val="495149"/>
        </w:rPr>
        <w:t>. </w:t>
      </w:r>
    </w:p>
    <w:p w14:paraId="12627D3D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Крім</w:t>
      </w:r>
      <w:proofErr w:type="spellEnd"/>
      <w:r>
        <w:rPr>
          <w:rFonts w:ascii="Roboto" w:hAnsi="Roboto"/>
          <w:color w:val="495149"/>
        </w:rPr>
        <w:t xml:space="preserve"> того, у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стверджувалося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в </w:t>
      </w:r>
      <w:proofErr w:type="spellStart"/>
      <w:r>
        <w:rPr>
          <w:rFonts w:ascii="Roboto" w:hAnsi="Roboto"/>
          <w:color w:val="495149"/>
        </w:rPr>
        <w:t>євроатлантичному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регіоні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встановлено</w:t>
      </w:r>
      <w:proofErr w:type="spellEnd"/>
      <w:r>
        <w:rPr>
          <w:rFonts w:ascii="Roboto" w:hAnsi="Roboto"/>
          <w:color w:val="495149"/>
        </w:rPr>
        <w:t xml:space="preserve"> мир і </w:t>
      </w:r>
      <w:proofErr w:type="spellStart"/>
      <w:r>
        <w:rPr>
          <w:rFonts w:ascii="Roboto" w:hAnsi="Roboto"/>
          <w:color w:val="495149"/>
        </w:rPr>
        <w:t>загроза</w:t>
      </w:r>
      <w:proofErr w:type="spellEnd"/>
      <w:r>
        <w:rPr>
          <w:rFonts w:ascii="Roboto" w:hAnsi="Roboto"/>
          <w:color w:val="495149"/>
        </w:rPr>
        <w:t xml:space="preserve"> нападу на </w:t>
      </w:r>
      <w:proofErr w:type="spellStart"/>
      <w:r>
        <w:rPr>
          <w:rFonts w:ascii="Roboto" w:hAnsi="Roboto"/>
          <w:color w:val="495149"/>
        </w:rPr>
        <w:t>територію</w:t>
      </w:r>
      <w:proofErr w:type="spellEnd"/>
      <w:r>
        <w:rPr>
          <w:rFonts w:ascii="Roboto" w:hAnsi="Roboto"/>
          <w:color w:val="495149"/>
        </w:rPr>
        <w:t xml:space="preserve"> НАТО є </w:t>
      </w:r>
      <w:proofErr w:type="spellStart"/>
      <w:r>
        <w:rPr>
          <w:rFonts w:ascii="Roboto" w:hAnsi="Roboto"/>
          <w:color w:val="495149"/>
        </w:rPr>
        <w:t>низькою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Це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вважалося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історичним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успіхом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політики</w:t>
      </w:r>
      <w:proofErr w:type="spellEnd"/>
      <w:r>
        <w:rPr>
          <w:rFonts w:ascii="Roboto" w:hAnsi="Roboto"/>
          <w:color w:val="495149"/>
        </w:rPr>
        <w:t xml:space="preserve"> оборони, </w:t>
      </w:r>
      <w:proofErr w:type="spellStart"/>
      <w:r>
        <w:rPr>
          <w:rFonts w:ascii="Roboto" w:hAnsi="Roboto"/>
          <w:color w:val="495149"/>
        </w:rPr>
        <w:t>євроатлантичної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інтеграції</w:t>
      </w:r>
      <w:proofErr w:type="spellEnd"/>
      <w:r>
        <w:rPr>
          <w:rFonts w:ascii="Roboto" w:hAnsi="Roboto"/>
          <w:color w:val="495149"/>
        </w:rPr>
        <w:t xml:space="preserve"> і активного партнерства, </w:t>
      </w:r>
      <w:proofErr w:type="spellStart"/>
      <w:r>
        <w:rPr>
          <w:rFonts w:ascii="Roboto" w:hAnsi="Roboto"/>
          <w:color w:val="495149"/>
        </w:rPr>
        <w:t>якою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керувалася</w:t>
      </w:r>
      <w:proofErr w:type="spellEnd"/>
      <w:r>
        <w:rPr>
          <w:rFonts w:ascii="Roboto" w:hAnsi="Roboto"/>
          <w:color w:val="495149"/>
        </w:rPr>
        <w:t xml:space="preserve"> НАТО </w:t>
      </w:r>
      <w:proofErr w:type="spellStart"/>
      <w:r>
        <w:rPr>
          <w:rFonts w:ascii="Roboto" w:hAnsi="Roboto"/>
          <w:color w:val="495149"/>
        </w:rPr>
        <w:t>більш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ніж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піввіку</w:t>
      </w:r>
      <w:proofErr w:type="spellEnd"/>
      <w:r>
        <w:rPr>
          <w:rFonts w:ascii="Roboto" w:hAnsi="Roboto"/>
          <w:color w:val="495149"/>
        </w:rPr>
        <w:t xml:space="preserve">. Тому Альянс не </w:t>
      </w:r>
      <w:proofErr w:type="spellStart"/>
      <w:r>
        <w:rPr>
          <w:rFonts w:ascii="Roboto" w:hAnsi="Roboto"/>
          <w:color w:val="495149"/>
        </w:rPr>
        <w:t>розглядав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жодну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країну</w:t>
      </w:r>
      <w:proofErr w:type="spellEnd"/>
      <w:r>
        <w:rPr>
          <w:rFonts w:ascii="Roboto" w:hAnsi="Roboto"/>
          <w:color w:val="495149"/>
        </w:rPr>
        <w:t xml:space="preserve"> як противника. У </w:t>
      </w:r>
      <w:proofErr w:type="spellStart"/>
      <w:r>
        <w:rPr>
          <w:rFonts w:ascii="Roboto" w:hAnsi="Roboto"/>
          <w:color w:val="495149"/>
        </w:rPr>
        <w:t>ній</w:t>
      </w:r>
      <w:proofErr w:type="spellEnd"/>
      <w:r>
        <w:rPr>
          <w:rFonts w:ascii="Roboto" w:hAnsi="Roboto"/>
          <w:color w:val="495149"/>
        </w:rPr>
        <w:t xml:space="preserve">, як і в </w:t>
      </w:r>
      <w:proofErr w:type="spellStart"/>
      <w:r>
        <w:rPr>
          <w:rFonts w:ascii="Roboto" w:hAnsi="Roboto"/>
          <w:color w:val="495149"/>
        </w:rPr>
        <w:t>раніше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згаданих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1999 р. та </w:t>
      </w:r>
      <w:proofErr w:type="spellStart"/>
      <w:r>
        <w:rPr>
          <w:rFonts w:ascii="Roboto" w:hAnsi="Roboto"/>
          <w:color w:val="495149"/>
        </w:rPr>
        <w:t>декларації</w:t>
      </w:r>
      <w:proofErr w:type="spellEnd"/>
      <w:r>
        <w:rPr>
          <w:rFonts w:ascii="Roboto" w:hAnsi="Roboto"/>
          <w:color w:val="495149"/>
        </w:rPr>
        <w:t xml:space="preserve"> 2009 р., </w:t>
      </w:r>
      <w:proofErr w:type="spellStart"/>
      <w:r>
        <w:rPr>
          <w:rFonts w:ascii="Roboto" w:hAnsi="Roboto"/>
          <w:color w:val="495149"/>
        </w:rPr>
        <w:t>загрози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безпеці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євроатлантичному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регіоні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пов’язувалися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із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розповсюдженням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балістичних</w:t>
      </w:r>
      <w:proofErr w:type="spellEnd"/>
      <w:r>
        <w:rPr>
          <w:rFonts w:ascii="Roboto" w:hAnsi="Roboto"/>
          <w:color w:val="495149"/>
        </w:rPr>
        <w:t xml:space="preserve"> ракет та ЗМЗ, </w:t>
      </w:r>
      <w:proofErr w:type="spellStart"/>
      <w:r>
        <w:rPr>
          <w:rFonts w:ascii="Roboto" w:hAnsi="Roboto"/>
          <w:color w:val="495149"/>
        </w:rPr>
        <w:t>тероризмом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кібератаками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новими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технологіями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тощо</w:t>
      </w:r>
      <w:proofErr w:type="spellEnd"/>
      <w:r>
        <w:rPr>
          <w:rFonts w:ascii="Roboto" w:hAnsi="Roboto"/>
          <w:color w:val="495149"/>
        </w:rPr>
        <w:t>.</w:t>
      </w:r>
    </w:p>
    <w:p w14:paraId="676B50E5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Вперше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передбачалося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розвивати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можливості</w:t>
      </w:r>
      <w:proofErr w:type="spellEnd"/>
      <w:r>
        <w:rPr>
          <w:rFonts w:ascii="Roboto" w:hAnsi="Roboto"/>
          <w:color w:val="495149"/>
        </w:rPr>
        <w:t xml:space="preserve"> для </w:t>
      </w:r>
      <w:proofErr w:type="spellStart"/>
      <w:r>
        <w:rPr>
          <w:rFonts w:ascii="Roboto" w:hAnsi="Roboto"/>
          <w:color w:val="495149"/>
        </w:rPr>
        <w:t>захисту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населення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територій</w:t>
      </w:r>
      <w:proofErr w:type="spellEnd"/>
      <w:r>
        <w:rPr>
          <w:rFonts w:ascii="Roboto" w:hAnsi="Roboto"/>
          <w:color w:val="495149"/>
        </w:rPr>
        <w:t xml:space="preserve"> Альянсу </w:t>
      </w:r>
      <w:proofErr w:type="spellStart"/>
      <w:r>
        <w:rPr>
          <w:rFonts w:ascii="Roboto" w:hAnsi="Roboto"/>
          <w:color w:val="495149"/>
        </w:rPr>
        <w:t>від</w:t>
      </w:r>
      <w:proofErr w:type="spellEnd"/>
      <w:r>
        <w:rPr>
          <w:rFonts w:ascii="Roboto" w:hAnsi="Roboto"/>
          <w:color w:val="495149"/>
        </w:rPr>
        <w:t xml:space="preserve"> атак </w:t>
      </w:r>
      <w:proofErr w:type="spellStart"/>
      <w:r>
        <w:rPr>
          <w:rFonts w:ascii="Roboto" w:hAnsi="Roboto"/>
          <w:color w:val="495149"/>
        </w:rPr>
        <w:t>балістичних</w:t>
      </w:r>
      <w:proofErr w:type="spellEnd"/>
      <w:r>
        <w:rPr>
          <w:rFonts w:ascii="Roboto" w:hAnsi="Roboto"/>
          <w:color w:val="495149"/>
        </w:rPr>
        <w:t xml:space="preserve"> ракет, як </w:t>
      </w:r>
      <w:proofErr w:type="spellStart"/>
      <w:r>
        <w:rPr>
          <w:rFonts w:ascii="Roboto" w:hAnsi="Roboto"/>
          <w:color w:val="495149"/>
        </w:rPr>
        <w:t>ключового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елементу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колективної</w:t>
      </w:r>
      <w:proofErr w:type="spellEnd"/>
      <w:r>
        <w:rPr>
          <w:rFonts w:ascii="Roboto" w:hAnsi="Roboto"/>
          <w:color w:val="495149"/>
        </w:rPr>
        <w:t xml:space="preserve"> оборони, </w:t>
      </w:r>
      <w:proofErr w:type="spellStart"/>
      <w:r>
        <w:rPr>
          <w:rFonts w:ascii="Roboto" w:hAnsi="Roboto"/>
          <w:color w:val="495149"/>
        </w:rPr>
        <w:lastRenderedPageBreak/>
        <w:t>що</w:t>
      </w:r>
      <w:proofErr w:type="spellEnd"/>
      <w:r>
        <w:rPr>
          <w:rFonts w:ascii="Roboto" w:hAnsi="Roboto"/>
          <w:color w:val="495149"/>
        </w:rPr>
        <w:t xml:space="preserve"> робить </w:t>
      </w:r>
      <w:proofErr w:type="spellStart"/>
      <w:r>
        <w:rPr>
          <w:rFonts w:ascii="Roboto" w:hAnsi="Roboto"/>
          <w:color w:val="495149"/>
        </w:rPr>
        <w:t>внесок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сприяє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неподільності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безпеки</w:t>
      </w:r>
      <w:proofErr w:type="spellEnd"/>
      <w:r>
        <w:rPr>
          <w:rFonts w:ascii="Roboto" w:hAnsi="Roboto"/>
          <w:color w:val="495149"/>
        </w:rPr>
        <w:t xml:space="preserve"> НАТО. </w:t>
      </w:r>
      <w:proofErr w:type="spellStart"/>
      <w:r>
        <w:rPr>
          <w:rFonts w:ascii="Roboto" w:hAnsi="Roboto"/>
          <w:color w:val="495149"/>
        </w:rPr>
        <w:t>Планувалося</w:t>
      </w:r>
      <w:proofErr w:type="spellEnd"/>
      <w:r>
        <w:rPr>
          <w:rFonts w:ascii="Roboto" w:hAnsi="Roboto"/>
          <w:color w:val="495149"/>
        </w:rPr>
        <w:t xml:space="preserve"> активно </w:t>
      </w:r>
      <w:proofErr w:type="spellStart"/>
      <w:r>
        <w:rPr>
          <w:rFonts w:ascii="Roboto" w:hAnsi="Roboto"/>
          <w:color w:val="495149"/>
        </w:rPr>
        <w:t>прагнути</w:t>
      </w:r>
      <w:proofErr w:type="spellEnd"/>
      <w:r>
        <w:rPr>
          <w:rFonts w:ascii="Roboto" w:hAnsi="Roboto"/>
          <w:color w:val="495149"/>
        </w:rPr>
        <w:t xml:space="preserve"> до </w:t>
      </w:r>
      <w:proofErr w:type="spellStart"/>
      <w:r>
        <w:rPr>
          <w:rFonts w:ascii="Roboto" w:hAnsi="Roboto"/>
          <w:color w:val="495149"/>
        </w:rPr>
        <w:t>співпраці</w:t>
      </w:r>
      <w:proofErr w:type="spellEnd"/>
      <w:r>
        <w:rPr>
          <w:rFonts w:ascii="Roboto" w:hAnsi="Roboto"/>
          <w:color w:val="495149"/>
        </w:rPr>
        <w:t xml:space="preserve"> в </w:t>
      </w:r>
      <w:proofErr w:type="spellStart"/>
      <w:r>
        <w:rPr>
          <w:rFonts w:ascii="Roboto" w:hAnsi="Roboto"/>
          <w:color w:val="495149"/>
        </w:rPr>
        <w:t>сфері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протиракетної</w:t>
      </w:r>
      <w:proofErr w:type="spellEnd"/>
      <w:r>
        <w:rPr>
          <w:rFonts w:ascii="Roboto" w:hAnsi="Roboto"/>
          <w:color w:val="495149"/>
        </w:rPr>
        <w:t xml:space="preserve"> оборони (ПРО) з </w:t>
      </w:r>
      <w:proofErr w:type="spellStart"/>
      <w:r>
        <w:rPr>
          <w:rFonts w:ascii="Roboto" w:hAnsi="Roboto"/>
          <w:color w:val="495149"/>
        </w:rPr>
        <w:t>Росією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іншими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євроатлантичними</w:t>
      </w:r>
      <w:proofErr w:type="spellEnd"/>
      <w:r>
        <w:rPr>
          <w:rFonts w:ascii="Roboto" w:hAnsi="Roboto"/>
          <w:color w:val="495149"/>
        </w:rPr>
        <w:t xml:space="preserve"> партнерами (див. </w:t>
      </w:r>
      <w:proofErr w:type="spellStart"/>
      <w:r>
        <w:rPr>
          <w:rFonts w:ascii="Roboto" w:hAnsi="Roboto"/>
          <w:color w:val="495149"/>
        </w:rPr>
        <w:t>додаток</w:t>
      </w:r>
      <w:proofErr w:type="spellEnd"/>
      <w:r>
        <w:rPr>
          <w:rFonts w:ascii="Roboto" w:hAnsi="Roboto"/>
          <w:color w:val="495149"/>
        </w:rPr>
        <w:t>).</w:t>
      </w:r>
    </w:p>
    <w:p w14:paraId="1B0B42D3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Також у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вперше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підкреслювалося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усі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країни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стають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дедалі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більш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залежні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життєво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важливих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комунікацій</w:t>
      </w:r>
      <w:proofErr w:type="spellEnd"/>
      <w:r>
        <w:rPr>
          <w:rFonts w:ascii="Roboto" w:hAnsi="Roboto"/>
          <w:color w:val="495149"/>
        </w:rPr>
        <w:t xml:space="preserve">, транспорту та </w:t>
      </w:r>
      <w:proofErr w:type="spellStart"/>
      <w:r>
        <w:rPr>
          <w:rFonts w:ascii="Roboto" w:hAnsi="Roboto"/>
          <w:color w:val="495149"/>
        </w:rPr>
        <w:t>транзитних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маршрутів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від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яких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залежить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міжнародна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торгівля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енергетична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безпека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процвітання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Це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вимагатиме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активізації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міжнародних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зусиль</w:t>
      </w:r>
      <w:proofErr w:type="spellEnd"/>
      <w:r>
        <w:rPr>
          <w:rFonts w:ascii="Roboto" w:hAnsi="Roboto"/>
          <w:color w:val="495149"/>
        </w:rPr>
        <w:t xml:space="preserve"> для </w:t>
      </w:r>
      <w:proofErr w:type="spellStart"/>
      <w:r>
        <w:rPr>
          <w:rFonts w:ascii="Roboto" w:hAnsi="Roboto"/>
          <w:color w:val="495149"/>
        </w:rPr>
        <w:t>забезпечення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їх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стійкості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</w:t>
      </w:r>
      <w:proofErr w:type="spellEnd"/>
      <w:r>
        <w:rPr>
          <w:rFonts w:ascii="Roboto" w:hAnsi="Roboto"/>
          <w:color w:val="495149"/>
        </w:rPr>
        <w:t xml:space="preserve"> атак </w:t>
      </w:r>
      <w:proofErr w:type="spellStart"/>
      <w:r>
        <w:rPr>
          <w:rFonts w:ascii="Roboto" w:hAnsi="Roboto"/>
          <w:color w:val="495149"/>
        </w:rPr>
        <w:t>або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руйнування</w:t>
      </w:r>
      <w:proofErr w:type="spellEnd"/>
      <w:r>
        <w:rPr>
          <w:rFonts w:ascii="Roboto" w:hAnsi="Roboto"/>
          <w:color w:val="495149"/>
        </w:rPr>
        <w:t xml:space="preserve">. А </w:t>
      </w:r>
      <w:proofErr w:type="spellStart"/>
      <w:r>
        <w:rPr>
          <w:rFonts w:ascii="Roboto" w:hAnsi="Roboto"/>
          <w:color w:val="495149"/>
        </w:rPr>
        <w:t>деякі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країни</w:t>
      </w:r>
      <w:proofErr w:type="spellEnd"/>
      <w:r>
        <w:rPr>
          <w:rFonts w:ascii="Roboto" w:hAnsi="Roboto"/>
          <w:color w:val="495149"/>
        </w:rPr>
        <w:t xml:space="preserve">-члени НАТО </w:t>
      </w:r>
      <w:proofErr w:type="spellStart"/>
      <w:r>
        <w:rPr>
          <w:rFonts w:ascii="Roboto" w:hAnsi="Roboto"/>
          <w:color w:val="495149"/>
        </w:rPr>
        <w:t>стають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більш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залежними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іноземних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постачальників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енергоносіїв</w:t>
      </w:r>
      <w:proofErr w:type="spellEnd"/>
      <w:r>
        <w:rPr>
          <w:rFonts w:ascii="Roboto" w:hAnsi="Roboto"/>
          <w:color w:val="495149"/>
        </w:rPr>
        <w:t xml:space="preserve">, у тому </w:t>
      </w:r>
      <w:proofErr w:type="spellStart"/>
      <w:r>
        <w:rPr>
          <w:rFonts w:ascii="Roboto" w:hAnsi="Roboto"/>
          <w:color w:val="495149"/>
        </w:rPr>
        <w:t>числі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іноземних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енергопостачальних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розподільних</w:t>
      </w:r>
      <w:proofErr w:type="spellEnd"/>
      <w:r>
        <w:rPr>
          <w:rFonts w:ascii="Roboto" w:hAnsi="Roboto"/>
          <w:color w:val="495149"/>
        </w:rPr>
        <w:t xml:space="preserve"> мереж. </w:t>
      </w:r>
      <w:proofErr w:type="spellStart"/>
      <w:r>
        <w:rPr>
          <w:rFonts w:ascii="Roboto" w:hAnsi="Roboto"/>
          <w:color w:val="495149"/>
        </w:rPr>
        <w:t>Відтак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постачання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енергоносіїв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стає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вразливішим</w:t>
      </w:r>
      <w:proofErr w:type="spellEnd"/>
      <w:r>
        <w:rPr>
          <w:rFonts w:ascii="Roboto" w:hAnsi="Roboto"/>
          <w:color w:val="495149"/>
        </w:rPr>
        <w:t xml:space="preserve"> до </w:t>
      </w:r>
      <w:proofErr w:type="spellStart"/>
      <w:r>
        <w:rPr>
          <w:rFonts w:ascii="Roboto" w:hAnsi="Roboto"/>
          <w:color w:val="495149"/>
        </w:rPr>
        <w:t>руйнування</w:t>
      </w:r>
      <w:proofErr w:type="spellEnd"/>
      <w:r>
        <w:rPr>
          <w:rFonts w:ascii="Roboto" w:hAnsi="Roboto"/>
          <w:color w:val="495149"/>
        </w:rPr>
        <w:t xml:space="preserve">. Через 12 </w:t>
      </w:r>
      <w:proofErr w:type="spellStart"/>
      <w:r>
        <w:rPr>
          <w:rFonts w:ascii="Roboto" w:hAnsi="Roboto"/>
          <w:color w:val="495149"/>
        </w:rPr>
        <w:t>років</w:t>
      </w:r>
      <w:proofErr w:type="spellEnd"/>
      <w:r>
        <w:rPr>
          <w:rFonts w:ascii="Roboto" w:hAnsi="Roboto"/>
          <w:color w:val="495149"/>
        </w:rPr>
        <w:t xml:space="preserve"> для </w:t>
      </w:r>
      <w:proofErr w:type="spellStart"/>
      <w:r>
        <w:rPr>
          <w:rFonts w:ascii="Roboto" w:hAnsi="Roboto"/>
          <w:color w:val="495149"/>
        </w:rPr>
        <w:t>європейських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країн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це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вже</w:t>
      </w:r>
      <w:proofErr w:type="spellEnd"/>
      <w:r>
        <w:rPr>
          <w:rFonts w:ascii="Roboto" w:hAnsi="Roboto"/>
          <w:color w:val="495149"/>
        </w:rPr>
        <w:t xml:space="preserve"> стало </w:t>
      </w:r>
      <w:proofErr w:type="spellStart"/>
      <w:r>
        <w:rPr>
          <w:rFonts w:ascii="Roboto" w:hAnsi="Roboto"/>
          <w:color w:val="495149"/>
        </w:rPr>
        <w:t>суворою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реальністю</w:t>
      </w:r>
      <w:proofErr w:type="spellEnd"/>
      <w:r>
        <w:rPr>
          <w:rFonts w:ascii="Roboto" w:hAnsi="Roboto"/>
          <w:color w:val="495149"/>
        </w:rPr>
        <w:t>.</w:t>
      </w:r>
    </w:p>
    <w:p w14:paraId="1A0F6621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При </w:t>
      </w:r>
      <w:proofErr w:type="spellStart"/>
      <w:r>
        <w:rPr>
          <w:rFonts w:ascii="Roboto" w:hAnsi="Roboto"/>
          <w:color w:val="495149"/>
        </w:rPr>
        <w:t>цьому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вказаній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чомусь</w:t>
      </w:r>
      <w:proofErr w:type="spellEnd"/>
      <w:r>
        <w:rPr>
          <w:rFonts w:ascii="Roboto" w:hAnsi="Roboto"/>
          <w:color w:val="495149"/>
        </w:rPr>
        <w:t xml:space="preserve"> не </w:t>
      </w:r>
      <w:proofErr w:type="spellStart"/>
      <w:r>
        <w:rPr>
          <w:rFonts w:ascii="Roboto" w:hAnsi="Roboto"/>
          <w:color w:val="495149"/>
        </w:rPr>
        <w:t>зверталася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увага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важливість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Чорноморського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регіону</w:t>
      </w:r>
      <w:proofErr w:type="spellEnd"/>
      <w:r>
        <w:rPr>
          <w:rFonts w:ascii="Roboto" w:hAnsi="Roboto"/>
          <w:color w:val="495149"/>
        </w:rPr>
        <w:t xml:space="preserve"> для </w:t>
      </w:r>
      <w:proofErr w:type="spellStart"/>
      <w:r>
        <w:rPr>
          <w:rFonts w:ascii="Roboto" w:hAnsi="Roboto"/>
          <w:color w:val="495149"/>
        </w:rPr>
        <w:t>європейської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безпеки</w:t>
      </w:r>
      <w:proofErr w:type="spellEnd"/>
      <w:r>
        <w:rPr>
          <w:rFonts w:ascii="Roboto" w:hAnsi="Roboto"/>
          <w:color w:val="495149"/>
        </w:rPr>
        <w:t xml:space="preserve">, в </w:t>
      </w:r>
      <w:proofErr w:type="spellStart"/>
      <w:r>
        <w:rPr>
          <w:rFonts w:ascii="Roboto" w:hAnsi="Roboto"/>
          <w:color w:val="495149"/>
        </w:rPr>
        <w:t>якому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розташовані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крім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Росії</w:t>
      </w:r>
      <w:proofErr w:type="spellEnd"/>
      <w:r>
        <w:rPr>
          <w:rFonts w:ascii="Roboto" w:hAnsi="Roboto"/>
          <w:color w:val="495149"/>
        </w:rPr>
        <w:t xml:space="preserve">, члени НАТО – </w:t>
      </w:r>
      <w:proofErr w:type="spellStart"/>
      <w:r>
        <w:rPr>
          <w:rFonts w:ascii="Roboto" w:hAnsi="Roboto"/>
          <w:color w:val="495149"/>
        </w:rPr>
        <w:t>Болгарія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Румунія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Туреччина</w:t>
      </w:r>
      <w:proofErr w:type="spellEnd"/>
      <w:r>
        <w:rPr>
          <w:rFonts w:ascii="Roboto" w:hAnsi="Roboto"/>
          <w:color w:val="495149"/>
        </w:rPr>
        <w:t xml:space="preserve">, а також </w:t>
      </w:r>
      <w:proofErr w:type="spellStart"/>
      <w:r>
        <w:rPr>
          <w:rFonts w:ascii="Roboto" w:hAnsi="Roboto"/>
          <w:color w:val="495149"/>
        </w:rPr>
        <w:t>Україна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Грузія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прагнуть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вступити</w:t>
      </w:r>
      <w:proofErr w:type="spellEnd"/>
      <w:r>
        <w:rPr>
          <w:rFonts w:ascii="Roboto" w:hAnsi="Roboto"/>
          <w:color w:val="495149"/>
        </w:rPr>
        <w:t xml:space="preserve"> до </w:t>
      </w:r>
      <w:proofErr w:type="gramStart"/>
      <w:r>
        <w:rPr>
          <w:rFonts w:ascii="Roboto" w:hAnsi="Roboto"/>
          <w:color w:val="495149"/>
        </w:rPr>
        <w:t>Альянсу  (</w:t>
      </w:r>
      <w:proofErr w:type="gramEnd"/>
      <w:r>
        <w:rPr>
          <w:rFonts w:ascii="Roboto" w:hAnsi="Roboto"/>
          <w:color w:val="495149"/>
        </w:rPr>
        <w:t xml:space="preserve">див. </w:t>
      </w:r>
      <w:proofErr w:type="spellStart"/>
      <w:r>
        <w:rPr>
          <w:rFonts w:ascii="Roboto" w:hAnsi="Roboto"/>
          <w:color w:val="495149"/>
        </w:rPr>
        <w:t>додаток</w:t>
      </w:r>
      <w:proofErr w:type="spellEnd"/>
      <w:r>
        <w:rPr>
          <w:rFonts w:ascii="Roboto" w:hAnsi="Roboto"/>
          <w:color w:val="495149"/>
        </w:rPr>
        <w:t>).</w:t>
      </w:r>
    </w:p>
    <w:p w14:paraId="5BCDD2C8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Крім</w:t>
      </w:r>
      <w:proofErr w:type="spellEnd"/>
      <w:r>
        <w:rPr>
          <w:rFonts w:ascii="Roboto" w:hAnsi="Roboto"/>
          <w:color w:val="495149"/>
        </w:rPr>
        <w:t xml:space="preserve"> того, </w:t>
      </w:r>
      <w:proofErr w:type="spellStart"/>
      <w:r>
        <w:rPr>
          <w:rFonts w:ascii="Roboto" w:hAnsi="Roboto"/>
          <w:color w:val="495149"/>
        </w:rPr>
        <w:t>йшлося</w:t>
      </w:r>
      <w:proofErr w:type="spellEnd"/>
      <w:r>
        <w:rPr>
          <w:rFonts w:ascii="Roboto" w:hAnsi="Roboto"/>
          <w:color w:val="495149"/>
        </w:rPr>
        <w:t xml:space="preserve"> про </w:t>
      </w:r>
      <w:proofErr w:type="spellStart"/>
      <w:r>
        <w:rPr>
          <w:rFonts w:ascii="Roboto" w:hAnsi="Roboto"/>
          <w:color w:val="495149"/>
        </w:rPr>
        <w:t>продовження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розвиток</w:t>
      </w:r>
      <w:proofErr w:type="spellEnd"/>
      <w:r>
        <w:rPr>
          <w:rFonts w:ascii="Roboto" w:hAnsi="Roboto"/>
          <w:color w:val="495149"/>
        </w:rPr>
        <w:t xml:space="preserve"> партнерства з </w:t>
      </w:r>
      <w:proofErr w:type="spellStart"/>
      <w:r>
        <w:rPr>
          <w:rFonts w:ascii="Roboto" w:hAnsi="Roboto"/>
          <w:color w:val="495149"/>
        </w:rPr>
        <w:t>Україною</w:t>
      </w:r>
      <w:proofErr w:type="spellEnd"/>
      <w:r>
        <w:rPr>
          <w:rFonts w:ascii="Roboto" w:hAnsi="Roboto"/>
          <w:color w:val="495149"/>
        </w:rPr>
        <w:t xml:space="preserve"> в рамках </w:t>
      </w:r>
      <w:proofErr w:type="spellStart"/>
      <w:r>
        <w:rPr>
          <w:rFonts w:ascii="Roboto" w:hAnsi="Roboto"/>
          <w:color w:val="495149"/>
        </w:rPr>
        <w:t>Комісій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Україна</w:t>
      </w:r>
      <w:proofErr w:type="spellEnd"/>
      <w:r>
        <w:rPr>
          <w:rFonts w:ascii="Roboto" w:hAnsi="Roboto"/>
          <w:color w:val="495149"/>
        </w:rPr>
        <w:t xml:space="preserve">-НАТО, </w:t>
      </w:r>
      <w:proofErr w:type="spellStart"/>
      <w:r>
        <w:rPr>
          <w:rFonts w:ascii="Roboto" w:hAnsi="Roboto"/>
          <w:color w:val="495149"/>
        </w:rPr>
        <w:t>ґрунтуючись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згаданих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вище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рішеннях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Бухарестського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саміту</w:t>
      </w:r>
      <w:proofErr w:type="spellEnd"/>
      <w:r>
        <w:rPr>
          <w:rFonts w:ascii="Roboto" w:hAnsi="Roboto"/>
          <w:color w:val="495149"/>
        </w:rPr>
        <w:t xml:space="preserve"> Альянсу (2008 р.) </w:t>
      </w:r>
      <w:proofErr w:type="spellStart"/>
      <w:r>
        <w:rPr>
          <w:rFonts w:ascii="Roboto" w:hAnsi="Roboto"/>
          <w:color w:val="495149"/>
        </w:rPr>
        <w:t>щодо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її</w:t>
      </w:r>
      <w:proofErr w:type="spellEnd"/>
      <w:r>
        <w:rPr>
          <w:rFonts w:ascii="Roboto" w:hAnsi="Roboto"/>
          <w:color w:val="495149"/>
        </w:rPr>
        <w:t xml:space="preserve"> членства у </w:t>
      </w:r>
      <w:proofErr w:type="spellStart"/>
      <w:r>
        <w:rPr>
          <w:rFonts w:ascii="Roboto" w:hAnsi="Roboto"/>
          <w:color w:val="495149"/>
        </w:rPr>
        <w:t>ньому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приєднанні</w:t>
      </w:r>
      <w:proofErr w:type="spellEnd"/>
      <w:r>
        <w:rPr>
          <w:rFonts w:ascii="Roboto" w:hAnsi="Roboto"/>
          <w:color w:val="495149"/>
        </w:rPr>
        <w:t xml:space="preserve"> до ПДЧ (див. </w:t>
      </w:r>
      <w:proofErr w:type="spellStart"/>
      <w:r>
        <w:rPr>
          <w:rFonts w:ascii="Roboto" w:hAnsi="Roboto"/>
          <w:color w:val="495149"/>
        </w:rPr>
        <w:t>додаток</w:t>
      </w:r>
      <w:proofErr w:type="spellEnd"/>
      <w:r>
        <w:rPr>
          <w:rFonts w:ascii="Roboto" w:hAnsi="Roboto"/>
          <w:color w:val="495149"/>
        </w:rPr>
        <w:t>).</w:t>
      </w:r>
    </w:p>
    <w:p w14:paraId="021C37D9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Співробітництво</w:t>
      </w:r>
      <w:proofErr w:type="spellEnd"/>
      <w:r>
        <w:rPr>
          <w:rFonts w:ascii="Roboto" w:hAnsi="Roboto"/>
          <w:color w:val="495149"/>
        </w:rPr>
        <w:t xml:space="preserve"> НАТО з РФ </w:t>
      </w:r>
      <w:proofErr w:type="spellStart"/>
      <w:r>
        <w:rPr>
          <w:rFonts w:ascii="Roboto" w:hAnsi="Roboto"/>
          <w:color w:val="495149"/>
        </w:rPr>
        <w:t>вважалося</w:t>
      </w:r>
      <w:proofErr w:type="spellEnd"/>
      <w:r>
        <w:rPr>
          <w:rFonts w:ascii="Roboto" w:hAnsi="Roboto"/>
          <w:color w:val="495149"/>
        </w:rPr>
        <w:t xml:space="preserve">, як і </w:t>
      </w:r>
      <w:proofErr w:type="spellStart"/>
      <w:r>
        <w:rPr>
          <w:rFonts w:ascii="Roboto" w:hAnsi="Roboto"/>
          <w:color w:val="495149"/>
        </w:rPr>
        <w:t>раніше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стратегічно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важливим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оскільки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воно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робитиме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внесок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створення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спільного</w:t>
      </w:r>
      <w:proofErr w:type="spellEnd"/>
      <w:r>
        <w:rPr>
          <w:rFonts w:ascii="Roboto" w:hAnsi="Roboto"/>
          <w:color w:val="495149"/>
        </w:rPr>
        <w:t xml:space="preserve"> простору миру, </w:t>
      </w:r>
      <w:proofErr w:type="spellStart"/>
      <w:r>
        <w:rPr>
          <w:rFonts w:ascii="Roboto" w:hAnsi="Roboto"/>
          <w:color w:val="495149"/>
        </w:rPr>
        <w:t>стабільності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безпеки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Зазначалося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НАТО не становить </w:t>
      </w:r>
      <w:proofErr w:type="spellStart"/>
      <w:r>
        <w:rPr>
          <w:rFonts w:ascii="Roboto" w:hAnsi="Roboto"/>
          <w:color w:val="495149"/>
        </w:rPr>
        <w:t>загрози</w:t>
      </w:r>
      <w:proofErr w:type="spellEnd"/>
      <w:r>
        <w:rPr>
          <w:rFonts w:ascii="Roboto" w:hAnsi="Roboto"/>
          <w:color w:val="495149"/>
        </w:rPr>
        <w:t xml:space="preserve"> для </w:t>
      </w:r>
      <w:proofErr w:type="spellStart"/>
      <w:r>
        <w:rPr>
          <w:rFonts w:ascii="Roboto" w:hAnsi="Roboto"/>
          <w:color w:val="495149"/>
        </w:rPr>
        <w:t>Росії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Навпаки</w:t>
      </w:r>
      <w:proofErr w:type="spellEnd"/>
      <w:r>
        <w:rPr>
          <w:rFonts w:ascii="Roboto" w:hAnsi="Roboto"/>
          <w:color w:val="495149"/>
        </w:rPr>
        <w:t xml:space="preserve">, Альянс </w:t>
      </w:r>
      <w:proofErr w:type="spellStart"/>
      <w:r>
        <w:rPr>
          <w:rFonts w:ascii="Roboto" w:hAnsi="Roboto"/>
          <w:color w:val="495149"/>
        </w:rPr>
        <w:t>хоче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бачити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справжнє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стратегічне</w:t>
      </w:r>
      <w:proofErr w:type="spellEnd"/>
      <w:r>
        <w:rPr>
          <w:rFonts w:ascii="Roboto" w:hAnsi="Roboto"/>
          <w:color w:val="495149"/>
        </w:rPr>
        <w:t xml:space="preserve"> партнерство з </w:t>
      </w:r>
      <w:proofErr w:type="spellStart"/>
      <w:r>
        <w:rPr>
          <w:rFonts w:ascii="Roboto" w:hAnsi="Roboto"/>
          <w:color w:val="495149"/>
        </w:rPr>
        <w:t>Росією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очікуючи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взаємність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неї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Крім</w:t>
      </w:r>
      <w:proofErr w:type="spellEnd"/>
      <w:r>
        <w:rPr>
          <w:rFonts w:ascii="Roboto" w:hAnsi="Roboto"/>
          <w:color w:val="495149"/>
        </w:rPr>
        <w:t xml:space="preserve"> того, </w:t>
      </w:r>
      <w:proofErr w:type="spellStart"/>
      <w:r>
        <w:rPr>
          <w:rFonts w:ascii="Roboto" w:hAnsi="Roboto"/>
          <w:color w:val="495149"/>
        </w:rPr>
        <w:t>підкреслювалося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незважаючи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розбіжності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щодо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конкретних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питань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безпека</w:t>
      </w:r>
      <w:proofErr w:type="spellEnd"/>
      <w:r>
        <w:rPr>
          <w:rFonts w:ascii="Roboto" w:hAnsi="Roboto"/>
          <w:color w:val="495149"/>
        </w:rPr>
        <w:t xml:space="preserve"> НАТО та </w:t>
      </w:r>
      <w:proofErr w:type="spellStart"/>
      <w:r>
        <w:rPr>
          <w:rFonts w:ascii="Roboto" w:hAnsi="Roboto"/>
          <w:color w:val="495149"/>
        </w:rPr>
        <w:t>Росії</w:t>
      </w:r>
      <w:proofErr w:type="spellEnd"/>
      <w:r>
        <w:rPr>
          <w:rFonts w:ascii="Roboto" w:hAnsi="Roboto"/>
          <w:color w:val="495149"/>
        </w:rPr>
        <w:t xml:space="preserve"> є </w:t>
      </w:r>
      <w:proofErr w:type="spellStart"/>
      <w:r>
        <w:rPr>
          <w:rFonts w:ascii="Roboto" w:hAnsi="Roboto"/>
          <w:color w:val="495149"/>
        </w:rPr>
        <w:t>взаємопов’язаною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Пропонувалося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поглиблювати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політичні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консультації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практичне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співробітництво</w:t>
      </w:r>
      <w:proofErr w:type="spellEnd"/>
      <w:r>
        <w:rPr>
          <w:rFonts w:ascii="Roboto" w:hAnsi="Roboto"/>
          <w:color w:val="495149"/>
        </w:rPr>
        <w:t xml:space="preserve"> </w:t>
      </w:r>
      <w:proofErr w:type="gramStart"/>
      <w:r>
        <w:rPr>
          <w:rFonts w:ascii="Roboto" w:hAnsi="Roboto"/>
          <w:color w:val="495149"/>
        </w:rPr>
        <w:t>у сферах</w:t>
      </w:r>
      <w:proofErr w:type="gram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спільних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інтересів</w:t>
      </w:r>
      <w:proofErr w:type="spellEnd"/>
      <w:r>
        <w:rPr>
          <w:rFonts w:ascii="Roboto" w:hAnsi="Roboto"/>
          <w:color w:val="495149"/>
        </w:rPr>
        <w:t xml:space="preserve">, в тому </w:t>
      </w:r>
      <w:proofErr w:type="spellStart"/>
      <w:r>
        <w:rPr>
          <w:rFonts w:ascii="Roboto" w:hAnsi="Roboto"/>
          <w:color w:val="495149"/>
        </w:rPr>
        <w:t>числі</w:t>
      </w:r>
      <w:proofErr w:type="spellEnd"/>
      <w:r>
        <w:rPr>
          <w:rFonts w:ascii="Roboto" w:hAnsi="Roboto"/>
          <w:color w:val="495149"/>
        </w:rPr>
        <w:t xml:space="preserve"> з ПРО, </w:t>
      </w:r>
      <w:proofErr w:type="spellStart"/>
      <w:r>
        <w:rPr>
          <w:rFonts w:ascii="Roboto" w:hAnsi="Roboto"/>
          <w:color w:val="495149"/>
        </w:rPr>
        <w:t>боротьби</w:t>
      </w:r>
      <w:proofErr w:type="spellEnd"/>
      <w:r>
        <w:rPr>
          <w:rFonts w:ascii="Roboto" w:hAnsi="Roboto"/>
          <w:color w:val="495149"/>
        </w:rPr>
        <w:t xml:space="preserve"> з </w:t>
      </w:r>
      <w:proofErr w:type="spellStart"/>
      <w:r>
        <w:rPr>
          <w:rFonts w:ascii="Roboto" w:hAnsi="Roboto"/>
          <w:color w:val="495149"/>
        </w:rPr>
        <w:t>тероризмом</w:t>
      </w:r>
      <w:proofErr w:type="spellEnd"/>
      <w:r>
        <w:rPr>
          <w:rFonts w:ascii="Roboto" w:hAnsi="Roboto"/>
          <w:color w:val="495149"/>
        </w:rPr>
        <w:t xml:space="preserve">, з </w:t>
      </w:r>
      <w:proofErr w:type="spellStart"/>
      <w:r>
        <w:rPr>
          <w:rFonts w:ascii="Roboto" w:hAnsi="Roboto"/>
          <w:color w:val="495149"/>
        </w:rPr>
        <w:t>розповсюдженням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наркотиків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піратством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тощо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використовуючи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потенціал</w:t>
      </w:r>
      <w:proofErr w:type="spellEnd"/>
      <w:r>
        <w:rPr>
          <w:rFonts w:ascii="Roboto" w:hAnsi="Roboto"/>
          <w:color w:val="495149"/>
        </w:rPr>
        <w:t xml:space="preserve"> Ради НАТО-</w:t>
      </w:r>
      <w:proofErr w:type="spellStart"/>
      <w:r>
        <w:rPr>
          <w:rFonts w:ascii="Roboto" w:hAnsi="Roboto"/>
          <w:color w:val="495149"/>
        </w:rPr>
        <w:t>Росія</w:t>
      </w:r>
      <w:proofErr w:type="spellEnd"/>
      <w:r>
        <w:rPr>
          <w:rFonts w:ascii="Roboto" w:hAnsi="Roboto"/>
          <w:color w:val="495149"/>
        </w:rPr>
        <w:t xml:space="preserve"> для </w:t>
      </w:r>
      <w:proofErr w:type="spellStart"/>
      <w:r>
        <w:rPr>
          <w:rFonts w:ascii="Roboto" w:hAnsi="Roboto"/>
          <w:color w:val="495149"/>
        </w:rPr>
        <w:t>діалогу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спільних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дій</w:t>
      </w:r>
      <w:proofErr w:type="spellEnd"/>
      <w:r>
        <w:rPr>
          <w:rFonts w:ascii="Roboto" w:hAnsi="Roboto"/>
          <w:color w:val="495149"/>
        </w:rPr>
        <w:t xml:space="preserve"> (див. </w:t>
      </w:r>
      <w:proofErr w:type="spellStart"/>
      <w:r>
        <w:rPr>
          <w:rFonts w:ascii="Roboto" w:hAnsi="Roboto"/>
          <w:color w:val="495149"/>
        </w:rPr>
        <w:t>додаток</w:t>
      </w:r>
      <w:proofErr w:type="spellEnd"/>
      <w:r>
        <w:rPr>
          <w:rFonts w:ascii="Roboto" w:hAnsi="Roboto"/>
          <w:color w:val="495149"/>
        </w:rPr>
        <w:t>).</w:t>
      </w:r>
    </w:p>
    <w:p w14:paraId="0F97369C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lastRenderedPageBreak/>
        <w:t>Однак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вже</w:t>
      </w:r>
      <w:proofErr w:type="spellEnd"/>
      <w:r>
        <w:rPr>
          <w:rFonts w:ascii="Roboto" w:hAnsi="Roboto"/>
          <w:color w:val="495149"/>
        </w:rPr>
        <w:t xml:space="preserve"> через </w:t>
      </w:r>
      <w:proofErr w:type="spellStart"/>
      <w:r>
        <w:rPr>
          <w:rFonts w:ascii="Roboto" w:hAnsi="Roboto"/>
          <w:color w:val="495149"/>
        </w:rPr>
        <w:t>чотири</w:t>
      </w:r>
      <w:proofErr w:type="spellEnd"/>
      <w:r>
        <w:rPr>
          <w:rFonts w:ascii="Roboto" w:hAnsi="Roboto"/>
          <w:color w:val="495149"/>
        </w:rPr>
        <w:t xml:space="preserve"> роки </w:t>
      </w:r>
      <w:proofErr w:type="spellStart"/>
      <w:r>
        <w:rPr>
          <w:rFonts w:ascii="Roboto" w:hAnsi="Roboto"/>
          <w:color w:val="495149"/>
        </w:rPr>
        <w:t>виявилася</w:t>
      </w:r>
      <w:proofErr w:type="spellEnd"/>
      <w:r>
        <w:rPr>
          <w:rFonts w:ascii="Roboto" w:hAnsi="Roboto"/>
          <w:color w:val="495149"/>
        </w:rPr>
        <w:t xml:space="preserve"> нереальною </w:t>
      </w:r>
      <w:proofErr w:type="spellStart"/>
      <w:r>
        <w:rPr>
          <w:rFonts w:ascii="Roboto" w:hAnsi="Roboto"/>
          <w:color w:val="495149"/>
        </w:rPr>
        <w:t>реалізація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вказаних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інших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положень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цієї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Росія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розпочала</w:t>
      </w:r>
      <w:proofErr w:type="spellEnd"/>
      <w:r>
        <w:rPr>
          <w:rFonts w:ascii="Roboto" w:hAnsi="Roboto"/>
          <w:color w:val="495149"/>
        </w:rPr>
        <w:t xml:space="preserve"> у 2014 р. </w:t>
      </w:r>
      <w:proofErr w:type="spellStart"/>
      <w:r>
        <w:rPr>
          <w:rFonts w:ascii="Roboto" w:hAnsi="Roboto"/>
          <w:color w:val="495149"/>
        </w:rPr>
        <w:t>чергову</w:t>
      </w:r>
      <w:proofErr w:type="spellEnd"/>
      <w:r>
        <w:rPr>
          <w:rFonts w:ascii="Roboto" w:hAnsi="Roboto"/>
          <w:color w:val="495149"/>
        </w:rPr>
        <w:t xml:space="preserve"> в </w:t>
      </w:r>
      <w:proofErr w:type="spellStart"/>
      <w:r>
        <w:rPr>
          <w:rFonts w:ascii="Roboto" w:hAnsi="Roboto"/>
          <w:color w:val="495149"/>
        </w:rPr>
        <w:t>Європі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цілком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неспровоковану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війну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проти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України</w:t>
      </w:r>
      <w:proofErr w:type="spellEnd"/>
      <w:r>
        <w:rPr>
          <w:rFonts w:ascii="Roboto" w:hAnsi="Roboto"/>
          <w:color w:val="495149"/>
        </w:rPr>
        <w:t xml:space="preserve">, яка стала </w:t>
      </w:r>
      <w:proofErr w:type="spellStart"/>
      <w:r>
        <w:rPr>
          <w:rFonts w:ascii="Roboto" w:hAnsi="Roboto"/>
          <w:color w:val="495149"/>
        </w:rPr>
        <w:t>найбільш</w:t>
      </w:r>
      <w:proofErr w:type="spellEnd"/>
      <w:r>
        <w:rPr>
          <w:rFonts w:ascii="Roboto" w:hAnsi="Roboto"/>
          <w:color w:val="495149"/>
        </w:rPr>
        <w:t xml:space="preserve"> масштабною та </w:t>
      </w:r>
      <w:proofErr w:type="spellStart"/>
      <w:r>
        <w:rPr>
          <w:rFonts w:ascii="Roboto" w:hAnsi="Roboto"/>
          <w:color w:val="495149"/>
        </w:rPr>
        <w:t>жорстокою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після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Другої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світової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війни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Очільники</w:t>
      </w:r>
      <w:proofErr w:type="spellEnd"/>
      <w:r>
        <w:rPr>
          <w:rFonts w:ascii="Roboto" w:hAnsi="Roboto"/>
          <w:color w:val="495149"/>
        </w:rPr>
        <w:t xml:space="preserve"> Кремля </w:t>
      </w:r>
      <w:proofErr w:type="spellStart"/>
      <w:r>
        <w:rPr>
          <w:rFonts w:ascii="Roboto" w:hAnsi="Roboto"/>
          <w:color w:val="495149"/>
        </w:rPr>
        <w:t>вважають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її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війною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проти</w:t>
      </w:r>
      <w:proofErr w:type="spellEnd"/>
      <w:r>
        <w:rPr>
          <w:rFonts w:ascii="Roboto" w:hAnsi="Roboto"/>
          <w:color w:val="495149"/>
        </w:rPr>
        <w:t xml:space="preserve"> Заходу, ЄС та НАТО. </w:t>
      </w:r>
      <w:proofErr w:type="spellStart"/>
      <w:r>
        <w:rPr>
          <w:rFonts w:ascii="Roboto" w:hAnsi="Roboto"/>
          <w:color w:val="495149"/>
        </w:rPr>
        <w:t>Саме</w:t>
      </w:r>
      <w:proofErr w:type="spellEnd"/>
      <w:r>
        <w:rPr>
          <w:rFonts w:ascii="Roboto" w:hAnsi="Roboto"/>
          <w:color w:val="495149"/>
        </w:rPr>
        <w:t xml:space="preserve"> тому Москва </w:t>
      </w:r>
      <w:proofErr w:type="spellStart"/>
      <w:r>
        <w:rPr>
          <w:rFonts w:ascii="Roboto" w:hAnsi="Roboto"/>
          <w:color w:val="495149"/>
        </w:rPr>
        <w:t>наприкінці</w:t>
      </w:r>
      <w:proofErr w:type="spellEnd"/>
      <w:r>
        <w:rPr>
          <w:rFonts w:ascii="Roboto" w:hAnsi="Roboto"/>
          <w:color w:val="495149"/>
        </w:rPr>
        <w:t xml:space="preserve"> 2021 р. </w:t>
      </w:r>
      <w:proofErr w:type="spellStart"/>
      <w:r>
        <w:rPr>
          <w:rFonts w:ascii="Roboto" w:hAnsi="Roboto"/>
          <w:color w:val="495149"/>
        </w:rPr>
        <w:t>висунула</w:t>
      </w:r>
      <w:proofErr w:type="spellEnd"/>
      <w:r>
        <w:rPr>
          <w:rFonts w:ascii="Roboto" w:hAnsi="Roboto"/>
          <w:color w:val="495149"/>
        </w:rPr>
        <w:t xml:space="preserve"> Брюсселю низку </w:t>
      </w:r>
      <w:proofErr w:type="spellStart"/>
      <w:r>
        <w:rPr>
          <w:rFonts w:ascii="Roboto" w:hAnsi="Roboto"/>
          <w:color w:val="495149"/>
        </w:rPr>
        <w:t>відомих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ультиматумів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зміст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яких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варто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нагадати</w:t>
      </w:r>
      <w:proofErr w:type="spellEnd"/>
      <w:r>
        <w:rPr>
          <w:rFonts w:ascii="Roboto" w:hAnsi="Roboto"/>
          <w:color w:val="495149"/>
        </w:rPr>
        <w:t xml:space="preserve"> [9].</w:t>
      </w:r>
    </w:p>
    <w:p w14:paraId="3716A9AF" w14:textId="77777777" w:rsidR="001278AB" w:rsidRDefault="001278AB" w:rsidP="001278AB">
      <w:pPr>
        <w:pStyle w:val="a3"/>
        <w:shd w:val="clear" w:color="auto" w:fill="E2E9C0"/>
        <w:spacing w:line="360" w:lineRule="auto"/>
        <w:jc w:val="both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Насамперед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країни</w:t>
      </w:r>
      <w:proofErr w:type="spellEnd"/>
      <w:r>
        <w:rPr>
          <w:rFonts w:ascii="Roboto" w:hAnsi="Roboto"/>
          <w:color w:val="495149"/>
        </w:rPr>
        <w:t xml:space="preserve"> НАТО </w:t>
      </w:r>
      <w:proofErr w:type="spellStart"/>
      <w:r>
        <w:rPr>
          <w:rFonts w:ascii="Roboto" w:hAnsi="Roboto"/>
          <w:color w:val="495149"/>
        </w:rPr>
        <w:t>мали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підтвердити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не </w:t>
      </w:r>
      <w:proofErr w:type="spellStart"/>
      <w:r>
        <w:rPr>
          <w:rFonts w:ascii="Roboto" w:hAnsi="Roboto"/>
          <w:color w:val="495149"/>
        </w:rPr>
        <w:t>розглядатимуть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Росію</w:t>
      </w:r>
      <w:proofErr w:type="spellEnd"/>
      <w:r>
        <w:rPr>
          <w:rFonts w:ascii="Roboto" w:hAnsi="Roboto"/>
          <w:color w:val="495149"/>
        </w:rPr>
        <w:t xml:space="preserve"> як противника. </w:t>
      </w:r>
      <w:proofErr w:type="spellStart"/>
      <w:r>
        <w:rPr>
          <w:rFonts w:ascii="Roboto" w:hAnsi="Roboto"/>
          <w:color w:val="495149"/>
        </w:rPr>
        <w:t>Крім</w:t>
      </w:r>
      <w:proofErr w:type="spellEnd"/>
      <w:r>
        <w:rPr>
          <w:rFonts w:ascii="Roboto" w:hAnsi="Roboto"/>
          <w:color w:val="495149"/>
        </w:rPr>
        <w:t xml:space="preserve"> того, </w:t>
      </w:r>
      <w:proofErr w:type="spellStart"/>
      <w:r>
        <w:rPr>
          <w:rFonts w:ascii="Roboto" w:hAnsi="Roboto"/>
          <w:color w:val="495149"/>
        </w:rPr>
        <w:t>усі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країни</w:t>
      </w:r>
      <w:proofErr w:type="spellEnd"/>
      <w:r>
        <w:rPr>
          <w:rFonts w:ascii="Roboto" w:hAnsi="Roboto"/>
          <w:color w:val="495149"/>
        </w:rPr>
        <w:t xml:space="preserve"> НАТО, </w:t>
      </w:r>
      <w:proofErr w:type="spellStart"/>
      <w:r>
        <w:rPr>
          <w:rFonts w:ascii="Roboto" w:hAnsi="Roboto"/>
          <w:color w:val="495149"/>
        </w:rPr>
        <w:t>які</w:t>
      </w:r>
      <w:proofErr w:type="spellEnd"/>
      <w:r>
        <w:rPr>
          <w:rFonts w:ascii="Roboto" w:hAnsi="Roboto"/>
          <w:color w:val="495149"/>
        </w:rPr>
        <w:t xml:space="preserve"> були станом на 27 </w:t>
      </w:r>
      <w:proofErr w:type="spellStart"/>
      <w:r>
        <w:rPr>
          <w:rFonts w:ascii="Roboto" w:hAnsi="Roboto"/>
          <w:color w:val="495149"/>
        </w:rPr>
        <w:t>травня</w:t>
      </w:r>
      <w:proofErr w:type="spellEnd"/>
      <w:r>
        <w:rPr>
          <w:rFonts w:ascii="Roboto" w:hAnsi="Roboto"/>
          <w:color w:val="495149"/>
        </w:rPr>
        <w:t xml:space="preserve"> 1997 р. членами Альянсу, не </w:t>
      </w:r>
      <w:proofErr w:type="spellStart"/>
      <w:r>
        <w:rPr>
          <w:rFonts w:ascii="Roboto" w:hAnsi="Roboto"/>
          <w:color w:val="495149"/>
        </w:rPr>
        <w:t>розміщуватимуть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свої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збройні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сили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озброєння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території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всіх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інших</w:t>
      </w:r>
      <w:proofErr w:type="spellEnd"/>
      <w:r>
        <w:rPr>
          <w:rFonts w:ascii="Roboto" w:hAnsi="Roboto"/>
          <w:color w:val="495149"/>
        </w:rPr>
        <w:t xml:space="preserve"> держав </w:t>
      </w:r>
      <w:proofErr w:type="spellStart"/>
      <w:r>
        <w:rPr>
          <w:rFonts w:ascii="Roboto" w:hAnsi="Roboto"/>
          <w:color w:val="495149"/>
        </w:rPr>
        <w:t>Європи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додаток</w:t>
      </w:r>
      <w:proofErr w:type="spellEnd"/>
      <w:r>
        <w:rPr>
          <w:rFonts w:ascii="Roboto" w:hAnsi="Roboto"/>
          <w:color w:val="495149"/>
        </w:rPr>
        <w:t xml:space="preserve"> до сил, </w:t>
      </w:r>
      <w:proofErr w:type="spellStart"/>
      <w:r>
        <w:rPr>
          <w:rFonts w:ascii="Roboto" w:hAnsi="Roboto"/>
          <w:color w:val="495149"/>
        </w:rPr>
        <w:t>розміщених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цій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території</w:t>
      </w:r>
      <w:proofErr w:type="spellEnd"/>
      <w:r>
        <w:rPr>
          <w:rFonts w:ascii="Roboto" w:hAnsi="Roboto"/>
          <w:color w:val="495149"/>
        </w:rPr>
        <w:t xml:space="preserve"> станом на 27 </w:t>
      </w:r>
      <w:proofErr w:type="spellStart"/>
      <w:r>
        <w:rPr>
          <w:rFonts w:ascii="Roboto" w:hAnsi="Roboto"/>
          <w:color w:val="495149"/>
        </w:rPr>
        <w:t>травня</w:t>
      </w:r>
      <w:proofErr w:type="spellEnd"/>
      <w:r>
        <w:rPr>
          <w:rFonts w:ascii="Roboto" w:hAnsi="Roboto"/>
          <w:color w:val="495149"/>
        </w:rPr>
        <w:t xml:space="preserve"> 1997 р. Вони також не </w:t>
      </w:r>
      <w:proofErr w:type="spellStart"/>
      <w:r>
        <w:rPr>
          <w:rFonts w:ascii="Roboto" w:hAnsi="Roboto"/>
          <w:color w:val="495149"/>
        </w:rPr>
        <w:t>здійснюватимуть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розгортання</w:t>
      </w:r>
      <w:proofErr w:type="spellEnd"/>
      <w:r>
        <w:rPr>
          <w:rFonts w:ascii="Roboto" w:hAnsi="Roboto"/>
          <w:color w:val="495149"/>
        </w:rPr>
        <w:t xml:space="preserve"> ракет </w:t>
      </w:r>
      <w:proofErr w:type="spellStart"/>
      <w:r>
        <w:rPr>
          <w:rFonts w:ascii="Roboto" w:hAnsi="Roboto"/>
          <w:color w:val="495149"/>
        </w:rPr>
        <w:t>середньої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меншої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дальності</w:t>
      </w:r>
      <w:proofErr w:type="spellEnd"/>
      <w:r>
        <w:rPr>
          <w:rFonts w:ascii="Roboto" w:hAnsi="Roboto"/>
          <w:color w:val="495149"/>
        </w:rPr>
        <w:t xml:space="preserve"> наземного </w:t>
      </w:r>
      <w:proofErr w:type="spellStart"/>
      <w:r>
        <w:rPr>
          <w:rFonts w:ascii="Roboto" w:hAnsi="Roboto"/>
          <w:color w:val="495149"/>
        </w:rPr>
        <w:t>базування</w:t>
      </w:r>
      <w:proofErr w:type="spellEnd"/>
      <w:r>
        <w:rPr>
          <w:rFonts w:ascii="Roboto" w:hAnsi="Roboto"/>
          <w:color w:val="495149"/>
        </w:rPr>
        <w:t xml:space="preserve"> в районах, з </w:t>
      </w:r>
      <w:proofErr w:type="spellStart"/>
      <w:r>
        <w:rPr>
          <w:rFonts w:ascii="Roboto" w:hAnsi="Roboto"/>
          <w:color w:val="495149"/>
        </w:rPr>
        <w:t>яких</w:t>
      </w:r>
      <w:proofErr w:type="spellEnd"/>
      <w:r>
        <w:rPr>
          <w:rFonts w:ascii="Roboto" w:hAnsi="Roboto"/>
          <w:color w:val="495149"/>
        </w:rPr>
        <w:t xml:space="preserve"> вони </w:t>
      </w:r>
      <w:proofErr w:type="spellStart"/>
      <w:r>
        <w:rPr>
          <w:rFonts w:ascii="Roboto" w:hAnsi="Roboto"/>
          <w:color w:val="495149"/>
        </w:rPr>
        <w:t>здатні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вражати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цілі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території</w:t>
      </w:r>
      <w:proofErr w:type="spellEnd"/>
      <w:r>
        <w:rPr>
          <w:rFonts w:ascii="Roboto" w:hAnsi="Roboto"/>
          <w:color w:val="495149"/>
        </w:rPr>
        <w:t xml:space="preserve"> РФ. </w:t>
      </w:r>
      <w:proofErr w:type="spellStart"/>
      <w:r>
        <w:rPr>
          <w:rFonts w:ascii="Roboto" w:hAnsi="Roboto"/>
          <w:color w:val="495149"/>
        </w:rPr>
        <w:t>Водночас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країни</w:t>
      </w:r>
      <w:proofErr w:type="spellEnd"/>
      <w:r>
        <w:rPr>
          <w:rFonts w:ascii="Roboto" w:hAnsi="Roboto"/>
          <w:color w:val="495149"/>
        </w:rPr>
        <w:t xml:space="preserve"> НАТО </w:t>
      </w:r>
      <w:proofErr w:type="spellStart"/>
      <w:r>
        <w:rPr>
          <w:rFonts w:ascii="Roboto" w:hAnsi="Roboto"/>
          <w:color w:val="495149"/>
        </w:rPr>
        <w:t>мають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відмовитися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</w:t>
      </w:r>
      <w:proofErr w:type="spellEnd"/>
      <w:r>
        <w:rPr>
          <w:rFonts w:ascii="Roboto" w:hAnsi="Roboto"/>
          <w:color w:val="495149"/>
        </w:rPr>
        <w:t xml:space="preserve">: </w:t>
      </w:r>
      <w:proofErr w:type="spellStart"/>
      <w:r>
        <w:rPr>
          <w:rFonts w:ascii="Roboto" w:hAnsi="Roboto"/>
          <w:color w:val="495149"/>
        </w:rPr>
        <w:t>подальшого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розширення</w:t>
      </w:r>
      <w:proofErr w:type="spellEnd"/>
      <w:r>
        <w:rPr>
          <w:rFonts w:ascii="Roboto" w:hAnsi="Roboto"/>
          <w:color w:val="495149"/>
        </w:rPr>
        <w:t xml:space="preserve"> Альянсу, у тому </w:t>
      </w:r>
      <w:proofErr w:type="spellStart"/>
      <w:r>
        <w:rPr>
          <w:rFonts w:ascii="Roboto" w:hAnsi="Roboto"/>
          <w:color w:val="495149"/>
        </w:rPr>
        <w:t>числі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приєднання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України</w:t>
      </w:r>
      <w:proofErr w:type="spellEnd"/>
      <w:r>
        <w:rPr>
          <w:rFonts w:ascii="Roboto" w:hAnsi="Roboto"/>
          <w:color w:val="495149"/>
        </w:rPr>
        <w:t xml:space="preserve">, а також </w:t>
      </w:r>
      <w:proofErr w:type="spellStart"/>
      <w:r>
        <w:rPr>
          <w:rFonts w:ascii="Roboto" w:hAnsi="Roboto"/>
          <w:color w:val="495149"/>
        </w:rPr>
        <w:t>інших</w:t>
      </w:r>
      <w:proofErr w:type="spellEnd"/>
      <w:r>
        <w:rPr>
          <w:rFonts w:ascii="Roboto" w:hAnsi="Roboto"/>
          <w:color w:val="495149"/>
        </w:rPr>
        <w:t xml:space="preserve"> держав; будь-</w:t>
      </w:r>
      <w:proofErr w:type="spellStart"/>
      <w:r>
        <w:rPr>
          <w:rFonts w:ascii="Roboto" w:hAnsi="Roboto"/>
          <w:color w:val="495149"/>
        </w:rPr>
        <w:t>якої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військової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діяльності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території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України</w:t>
      </w:r>
      <w:proofErr w:type="spellEnd"/>
      <w:r>
        <w:rPr>
          <w:rFonts w:ascii="Roboto" w:hAnsi="Roboto"/>
          <w:color w:val="495149"/>
        </w:rPr>
        <w:t xml:space="preserve">, а також </w:t>
      </w:r>
      <w:proofErr w:type="spellStart"/>
      <w:r>
        <w:rPr>
          <w:rFonts w:ascii="Roboto" w:hAnsi="Roboto"/>
          <w:color w:val="495149"/>
        </w:rPr>
        <w:t>інших</w:t>
      </w:r>
      <w:proofErr w:type="spellEnd"/>
      <w:r>
        <w:rPr>
          <w:rFonts w:ascii="Roboto" w:hAnsi="Roboto"/>
          <w:color w:val="495149"/>
        </w:rPr>
        <w:t xml:space="preserve"> держав </w:t>
      </w:r>
      <w:proofErr w:type="spellStart"/>
      <w:r>
        <w:rPr>
          <w:rFonts w:ascii="Roboto" w:hAnsi="Roboto"/>
          <w:color w:val="495149"/>
        </w:rPr>
        <w:t>Східної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Європи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Закавказзя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Центральної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Азії</w:t>
      </w:r>
      <w:proofErr w:type="spellEnd"/>
      <w:r>
        <w:rPr>
          <w:rFonts w:ascii="Roboto" w:hAnsi="Roboto"/>
          <w:color w:val="495149"/>
        </w:rPr>
        <w:t>.</w:t>
      </w:r>
    </w:p>
    <w:p w14:paraId="7B787317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Нарешті</w:t>
      </w:r>
      <w:proofErr w:type="spellEnd"/>
      <w:r>
        <w:rPr>
          <w:rFonts w:ascii="Roboto" w:hAnsi="Roboto"/>
          <w:color w:val="495149"/>
        </w:rPr>
        <w:t xml:space="preserve">, з метою </w:t>
      </w:r>
      <w:proofErr w:type="spellStart"/>
      <w:r>
        <w:rPr>
          <w:rFonts w:ascii="Roboto" w:hAnsi="Roboto"/>
          <w:color w:val="495149"/>
        </w:rPr>
        <w:t>виключення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виникнення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інцидентів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країни</w:t>
      </w:r>
      <w:proofErr w:type="spellEnd"/>
      <w:r>
        <w:rPr>
          <w:rFonts w:ascii="Roboto" w:hAnsi="Roboto"/>
          <w:color w:val="495149"/>
        </w:rPr>
        <w:t xml:space="preserve"> НАТО не </w:t>
      </w:r>
      <w:proofErr w:type="spellStart"/>
      <w:r>
        <w:rPr>
          <w:rFonts w:ascii="Roboto" w:hAnsi="Roboto"/>
          <w:color w:val="495149"/>
        </w:rPr>
        <w:t>повинні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проводити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військові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навчання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інші</w:t>
      </w:r>
      <w:proofErr w:type="spellEnd"/>
      <w:r>
        <w:rPr>
          <w:rFonts w:ascii="Roboto" w:hAnsi="Roboto"/>
          <w:color w:val="495149"/>
        </w:rPr>
        <w:t xml:space="preserve"> заходи </w:t>
      </w:r>
      <w:proofErr w:type="spellStart"/>
      <w:r>
        <w:rPr>
          <w:rFonts w:ascii="Roboto" w:hAnsi="Roboto"/>
          <w:color w:val="495149"/>
        </w:rPr>
        <w:t>військової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діяльності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понад</w:t>
      </w:r>
      <w:proofErr w:type="spellEnd"/>
      <w:r>
        <w:rPr>
          <w:rFonts w:ascii="Roboto" w:hAnsi="Roboto"/>
          <w:color w:val="495149"/>
        </w:rPr>
        <w:t xml:space="preserve"> бригадного </w:t>
      </w:r>
      <w:proofErr w:type="spellStart"/>
      <w:r>
        <w:rPr>
          <w:rFonts w:ascii="Roboto" w:hAnsi="Roboto"/>
          <w:color w:val="495149"/>
        </w:rPr>
        <w:t>рівня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смузі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узгодженої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ширини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конфігурації</w:t>
      </w:r>
      <w:proofErr w:type="spellEnd"/>
      <w:r>
        <w:rPr>
          <w:rFonts w:ascii="Roboto" w:hAnsi="Roboto"/>
          <w:color w:val="495149"/>
        </w:rPr>
        <w:t xml:space="preserve"> з </w:t>
      </w:r>
      <w:proofErr w:type="spellStart"/>
      <w:r>
        <w:rPr>
          <w:rFonts w:ascii="Roboto" w:hAnsi="Roboto"/>
          <w:color w:val="495149"/>
        </w:rPr>
        <w:t>кожної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сторони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лінії</w:t>
      </w:r>
      <w:proofErr w:type="spellEnd"/>
      <w:r>
        <w:rPr>
          <w:rFonts w:ascii="Roboto" w:hAnsi="Roboto"/>
          <w:color w:val="495149"/>
        </w:rPr>
        <w:t xml:space="preserve"> кордону </w:t>
      </w:r>
      <w:proofErr w:type="spellStart"/>
      <w:r>
        <w:rPr>
          <w:rFonts w:ascii="Roboto" w:hAnsi="Roboto"/>
          <w:color w:val="495149"/>
        </w:rPr>
        <w:t>Росії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країн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які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перебувають</w:t>
      </w:r>
      <w:proofErr w:type="spellEnd"/>
      <w:r>
        <w:rPr>
          <w:rFonts w:ascii="Roboto" w:hAnsi="Roboto"/>
          <w:color w:val="495149"/>
        </w:rPr>
        <w:t xml:space="preserve"> з нею у </w:t>
      </w:r>
      <w:proofErr w:type="spellStart"/>
      <w:r>
        <w:rPr>
          <w:rFonts w:ascii="Roboto" w:hAnsi="Roboto"/>
          <w:color w:val="495149"/>
        </w:rPr>
        <w:t>військовому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союзі</w:t>
      </w:r>
      <w:proofErr w:type="spellEnd"/>
      <w:r>
        <w:rPr>
          <w:rFonts w:ascii="Roboto" w:hAnsi="Roboto"/>
          <w:color w:val="495149"/>
        </w:rPr>
        <w:t xml:space="preserve">, а також </w:t>
      </w:r>
      <w:proofErr w:type="spellStart"/>
      <w:r>
        <w:rPr>
          <w:rFonts w:ascii="Roboto" w:hAnsi="Roboto"/>
          <w:color w:val="495149"/>
        </w:rPr>
        <w:t>країн</w:t>
      </w:r>
      <w:proofErr w:type="spellEnd"/>
      <w:r>
        <w:rPr>
          <w:rFonts w:ascii="Roboto" w:hAnsi="Roboto"/>
          <w:color w:val="495149"/>
        </w:rPr>
        <w:t xml:space="preserve"> Альянсу [10].</w:t>
      </w:r>
    </w:p>
    <w:p w14:paraId="56E4355C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Своєю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чергою</w:t>
      </w:r>
      <w:proofErr w:type="spellEnd"/>
      <w:r>
        <w:rPr>
          <w:rFonts w:ascii="Roboto" w:hAnsi="Roboto"/>
          <w:color w:val="495149"/>
        </w:rPr>
        <w:t xml:space="preserve">, НАТО </w:t>
      </w:r>
      <w:proofErr w:type="spellStart"/>
      <w:r>
        <w:rPr>
          <w:rFonts w:ascii="Roboto" w:hAnsi="Roboto"/>
          <w:color w:val="495149"/>
        </w:rPr>
        <w:t>надала</w:t>
      </w:r>
      <w:proofErr w:type="spellEnd"/>
      <w:r>
        <w:rPr>
          <w:rFonts w:ascii="Roboto" w:hAnsi="Roboto"/>
          <w:color w:val="495149"/>
        </w:rPr>
        <w:t xml:space="preserve"> РФ </w:t>
      </w:r>
      <w:proofErr w:type="gramStart"/>
      <w:r>
        <w:rPr>
          <w:rFonts w:ascii="Roboto" w:hAnsi="Roboto"/>
          <w:color w:val="495149"/>
        </w:rPr>
        <w:t>на початку</w:t>
      </w:r>
      <w:proofErr w:type="gramEnd"/>
      <w:r>
        <w:rPr>
          <w:rFonts w:ascii="Roboto" w:hAnsi="Roboto"/>
          <w:color w:val="495149"/>
        </w:rPr>
        <w:t xml:space="preserve"> 2022 р. </w:t>
      </w:r>
      <w:proofErr w:type="spellStart"/>
      <w:r>
        <w:rPr>
          <w:rFonts w:ascii="Roboto" w:hAnsi="Roboto"/>
          <w:color w:val="495149"/>
        </w:rPr>
        <w:t>змістовні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переважно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негативні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відповіді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такі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її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ультиматуми</w:t>
      </w:r>
      <w:proofErr w:type="spellEnd"/>
      <w:r>
        <w:rPr>
          <w:rFonts w:ascii="Roboto" w:hAnsi="Roboto"/>
          <w:color w:val="495149"/>
        </w:rPr>
        <w:t xml:space="preserve"> [11]. </w:t>
      </w:r>
      <w:proofErr w:type="spellStart"/>
      <w:r>
        <w:rPr>
          <w:rFonts w:ascii="Roboto" w:hAnsi="Roboto"/>
          <w:color w:val="495149"/>
        </w:rPr>
        <w:t>Нижче</w:t>
      </w:r>
      <w:proofErr w:type="spellEnd"/>
      <w:r>
        <w:rPr>
          <w:rFonts w:ascii="Roboto" w:hAnsi="Roboto"/>
          <w:color w:val="495149"/>
        </w:rPr>
        <w:t xml:space="preserve"> буде показано, як вони були </w:t>
      </w:r>
      <w:proofErr w:type="spellStart"/>
      <w:r>
        <w:rPr>
          <w:rFonts w:ascii="Roboto" w:hAnsi="Roboto"/>
          <w:color w:val="495149"/>
        </w:rPr>
        <w:t>враховані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зокрема</w:t>
      </w:r>
      <w:proofErr w:type="spellEnd"/>
      <w:r>
        <w:rPr>
          <w:rFonts w:ascii="Roboto" w:hAnsi="Roboto"/>
          <w:color w:val="495149"/>
        </w:rPr>
        <w:t xml:space="preserve">, </w:t>
      </w:r>
      <w:proofErr w:type="gramStart"/>
      <w:r>
        <w:rPr>
          <w:rFonts w:ascii="Roboto" w:hAnsi="Roboto"/>
          <w:color w:val="495149"/>
        </w:rPr>
        <w:t>у документах</w:t>
      </w:r>
      <w:proofErr w:type="gram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чергового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саміту</w:t>
      </w:r>
      <w:proofErr w:type="spellEnd"/>
      <w:r>
        <w:rPr>
          <w:rFonts w:ascii="Roboto" w:hAnsi="Roboto"/>
          <w:color w:val="495149"/>
        </w:rPr>
        <w:t xml:space="preserve"> НАТО у </w:t>
      </w:r>
      <w:proofErr w:type="spellStart"/>
      <w:r>
        <w:rPr>
          <w:rFonts w:ascii="Roboto" w:hAnsi="Roboto"/>
          <w:color w:val="495149"/>
        </w:rPr>
        <w:t>Мадриді</w:t>
      </w:r>
      <w:proofErr w:type="spellEnd"/>
      <w:r>
        <w:rPr>
          <w:rFonts w:ascii="Roboto" w:hAnsi="Roboto"/>
          <w:color w:val="495149"/>
        </w:rPr>
        <w:t xml:space="preserve">. На </w:t>
      </w:r>
      <w:proofErr w:type="spellStart"/>
      <w:r>
        <w:rPr>
          <w:rFonts w:ascii="Roboto" w:hAnsi="Roboto"/>
          <w:color w:val="495149"/>
        </w:rPr>
        <w:t>цьому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саміті</w:t>
      </w:r>
      <w:proofErr w:type="spellEnd"/>
      <w:r>
        <w:rPr>
          <w:rFonts w:ascii="Roboto" w:hAnsi="Roboto"/>
          <w:color w:val="495149"/>
        </w:rPr>
        <w:t xml:space="preserve"> 29 червня </w:t>
      </w:r>
      <w:proofErr w:type="spellStart"/>
      <w:r>
        <w:rPr>
          <w:rFonts w:ascii="Roboto" w:hAnsi="Roboto"/>
          <w:color w:val="495149"/>
        </w:rPr>
        <w:t>ц.р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підтримано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чергову</w:t>
      </w:r>
      <w:proofErr w:type="spellEnd"/>
      <w:r>
        <w:rPr>
          <w:rFonts w:ascii="Roboto" w:hAnsi="Roboto"/>
          <w:color w:val="495149"/>
        </w:rPr>
        <w:t> </w:t>
      </w:r>
      <w:proofErr w:type="spellStart"/>
      <w:r>
        <w:rPr>
          <w:rStyle w:val="a5"/>
          <w:rFonts w:ascii="Roboto" w:hAnsi="Roboto"/>
          <w:color w:val="495149"/>
        </w:rPr>
        <w:t>Стратегічну</w:t>
      </w:r>
      <w:proofErr w:type="spellEnd"/>
      <w:r>
        <w:rPr>
          <w:rStyle w:val="a5"/>
          <w:rFonts w:ascii="Roboto" w:hAnsi="Roboto"/>
          <w:color w:val="495149"/>
        </w:rPr>
        <w:t xml:space="preserve"> </w:t>
      </w:r>
      <w:proofErr w:type="spellStart"/>
      <w:r>
        <w:rPr>
          <w:rStyle w:val="a5"/>
          <w:rFonts w:ascii="Roboto" w:hAnsi="Roboto"/>
          <w:color w:val="495149"/>
        </w:rPr>
        <w:t>концепцію</w:t>
      </w:r>
      <w:proofErr w:type="spellEnd"/>
      <w:r>
        <w:rPr>
          <w:rStyle w:val="a5"/>
          <w:rFonts w:ascii="Roboto" w:hAnsi="Roboto"/>
          <w:color w:val="495149"/>
        </w:rPr>
        <w:t xml:space="preserve"> НАТО </w:t>
      </w:r>
      <w:r>
        <w:rPr>
          <w:rFonts w:ascii="Roboto" w:hAnsi="Roboto"/>
          <w:color w:val="495149"/>
        </w:rPr>
        <w:t>(</w:t>
      </w:r>
      <w:proofErr w:type="spellStart"/>
      <w:r>
        <w:rPr>
          <w:rFonts w:ascii="Roboto" w:hAnsi="Roboto"/>
          <w:color w:val="495149"/>
        </w:rPr>
        <w:t>далі</w:t>
      </w:r>
      <w:proofErr w:type="spellEnd"/>
      <w:r>
        <w:rPr>
          <w:rFonts w:ascii="Roboto" w:hAnsi="Roboto"/>
          <w:color w:val="495149"/>
        </w:rPr>
        <w:t xml:space="preserve"> – нова </w:t>
      </w:r>
      <w:proofErr w:type="spellStart"/>
      <w:r>
        <w:rPr>
          <w:rFonts w:ascii="Roboto" w:hAnsi="Roboto"/>
          <w:color w:val="495149"/>
        </w:rPr>
        <w:t>Концепція</w:t>
      </w:r>
      <w:proofErr w:type="spellEnd"/>
      <w:r>
        <w:rPr>
          <w:rFonts w:ascii="Roboto" w:hAnsi="Roboto"/>
          <w:color w:val="495149"/>
        </w:rPr>
        <w:t>).</w:t>
      </w:r>
    </w:p>
    <w:p w14:paraId="0BDFFBF1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Загалом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вважаємо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вона є, за </w:t>
      </w:r>
      <w:proofErr w:type="spellStart"/>
      <w:r>
        <w:rPr>
          <w:rFonts w:ascii="Roboto" w:hAnsi="Roboto"/>
          <w:color w:val="495149"/>
        </w:rPr>
        <w:t>змістом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більш</w:t>
      </w:r>
      <w:proofErr w:type="spellEnd"/>
      <w:r>
        <w:rPr>
          <w:rFonts w:ascii="Roboto" w:hAnsi="Roboto"/>
          <w:color w:val="495149"/>
        </w:rPr>
        <w:t xml:space="preserve"> конкретною, </w:t>
      </w:r>
      <w:proofErr w:type="spellStart"/>
      <w:r>
        <w:rPr>
          <w:rFonts w:ascii="Roboto" w:hAnsi="Roboto"/>
          <w:color w:val="495149"/>
        </w:rPr>
        <w:t>цілеспрямованою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жорсткою</w:t>
      </w:r>
      <w:proofErr w:type="spellEnd"/>
      <w:r>
        <w:rPr>
          <w:rFonts w:ascii="Roboto" w:hAnsi="Roboto"/>
          <w:color w:val="495149"/>
        </w:rPr>
        <w:t xml:space="preserve"> за </w:t>
      </w:r>
      <w:proofErr w:type="spellStart"/>
      <w:r>
        <w:rPr>
          <w:rFonts w:ascii="Roboto" w:hAnsi="Roboto"/>
          <w:color w:val="495149"/>
        </w:rPr>
        <w:t>формулюваннями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ніж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попередні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. До того ж у </w:t>
      </w:r>
      <w:proofErr w:type="spellStart"/>
      <w:r>
        <w:rPr>
          <w:rFonts w:ascii="Roboto" w:hAnsi="Roboto"/>
          <w:color w:val="495149"/>
        </w:rPr>
        <w:t>ній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міститься</w:t>
      </w:r>
      <w:proofErr w:type="spellEnd"/>
      <w:r>
        <w:rPr>
          <w:rFonts w:ascii="Roboto" w:hAnsi="Roboto"/>
          <w:color w:val="495149"/>
        </w:rPr>
        <w:t xml:space="preserve"> низка </w:t>
      </w:r>
      <w:proofErr w:type="spellStart"/>
      <w:r>
        <w:rPr>
          <w:rFonts w:ascii="Roboto" w:hAnsi="Roboto"/>
          <w:color w:val="495149"/>
        </w:rPr>
        <w:t>нових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положень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яких</w:t>
      </w:r>
      <w:proofErr w:type="spellEnd"/>
      <w:r>
        <w:rPr>
          <w:rFonts w:ascii="Roboto" w:hAnsi="Roboto"/>
          <w:color w:val="495149"/>
        </w:rPr>
        <w:t xml:space="preserve"> не </w:t>
      </w:r>
      <w:proofErr w:type="spellStart"/>
      <w:r>
        <w:rPr>
          <w:rFonts w:ascii="Roboto" w:hAnsi="Roboto"/>
          <w:color w:val="495149"/>
        </w:rPr>
        <w:t>було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минулих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концепціях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Нарешті</w:t>
      </w:r>
      <w:proofErr w:type="spellEnd"/>
      <w:r>
        <w:rPr>
          <w:rFonts w:ascii="Roboto" w:hAnsi="Roboto"/>
          <w:color w:val="495149"/>
        </w:rPr>
        <w:t xml:space="preserve"> Альянс «</w:t>
      </w:r>
      <w:proofErr w:type="spellStart"/>
      <w:r>
        <w:rPr>
          <w:rFonts w:ascii="Roboto" w:hAnsi="Roboto"/>
          <w:color w:val="495149"/>
        </w:rPr>
        <w:t>прокинувся</w:t>
      </w:r>
      <w:proofErr w:type="spellEnd"/>
      <w:r>
        <w:rPr>
          <w:rFonts w:ascii="Roboto" w:hAnsi="Roboto"/>
          <w:color w:val="495149"/>
        </w:rPr>
        <w:t xml:space="preserve">», </w:t>
      </w:r>
      <w:proofErr w:type="spellStart"/>
      <w:r>
        <w:rPr>
          <w:rFonts w:ascii="Roboto" w:hAnsi="Roboto"/>
          <w:color w:val="495149"/>
        </w:rPr>
        <w:t>після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російсько-грузинської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війни</w:t>
      </w:r>
      <w:proofErr w:type="spellEnd"/>
      <w:r>
        <w:rPr>
          <w:rFonts w:ascii="Roboto" w:hAnsi="Roboto"/>
          <w:color w:val="495149"/>
        </w:rPr>
        <w:t xml:space="preserve"> 2008 р. та </w:t>
      </w:r>
      <w:proofErr w:type="spellStart"/>
      <w:r>
        <w:rPr>
          <w:rFonts w:ascii="Roboto" w:hAnsi="Roboto"/>
          <w:color w:val="495149"/>
        </w:rPr>
        <w:t>розв’язаної</w:t>
      </w:r>
      <w:proofErr w:type="spellEnd"/>
      <w:r>
        <w:rPr>
          <w:rFonts w:ascii="Roboto" w:hAnsi="Roboto"/>
          <w:color w:val="495149"/>
        </w:rPr>
        <w:t xml:space="preserve"> у 2014 р. Кремлем </w:t>
      </w:r>
      <w:proofErr w:type="spellStart"/>
      <w:r>
        <w:rPr>
          <w:rFonts w:ascii="Roboto" w:hAnsi="Roboto"/>
          <w:color w:val="495149"/>
        </w:rPr>
        <w:t>російсько-української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війни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Остаточне</w:t>
      </w:r>
      <w:proofErr w:type="spellEnd"/>
      <w:r>
        <w:rPr>
          <w:rFonts w:ascii="Roboto" w:hAnsi="Roboto"/>
          <w:color w:val="495149"/>
        </w:rPr>
        <w:t xml:space="preserve"> «</w:t>
      </w:r>
      <w:proofErr w:type="spellStart"/>
      <w:r>
        <w:rPr>
          <w:rFonts w:ascii="Roboto" w:hAnsi="Roboto"/>
          <w:color w:val="495149"/>
        </w:rPr>
        <w:t>пробудження</w:t>
      </w:r>
      <w:proofErr w:type="spellEnd"/>
      <w:r>
        <w:rPr>
          <w:rFonts w:ascii="Roboto" w:hAnsi="Roboto"/>
          <w:color w:val="495149"/>
        </w:rPr>
        <w:t xml:space="preserve">» </w:t>
      </w:r>
      <w:proofErr w:type="spellStart"/>
      <w:r>
        <w:rPr>
          <w:rFonts w:ascii="Roboto" w:hAnsi="Roboto"/>
          <w:color w:val="495149"/>
        </w:rPr>
        <w:lastRenderedPageBreak/>
        <w:t>відбулося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після</w:t>
      </w:r>
      <w:proofErr w:type="spellEnd"/>
      <w:r>
        <w:rPr>
          <w:rFonts w:ascii="Roboto" w:hAnsi="Roboto"/>
          <w:color w:val="495149"/>
        </w:rPr>
        <w:t xml:space="preserve"> 24 лютого 2022 р. – з початком </w:t>
      </w:r>
      <w:proofErr w:type="spellStart"/>
      <w:r>
        <w:rPr>
          <w:rFonts w:ascii="Roboto" w:hAnsi="Roboto"/>
          <w:color w:val="495149"/>
        </w:rPr>
        <w:t>широкомасштабної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російської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агресії</w:t>
      </w:r>
      <w:proofErr w:type="spellEnd"/>
      <w:r>
        <w:rPr>
          <w:rFonts w:ascii="Roboto" w:hAnsi="Roboto"/>
          <w:color w:val="495149"/>
        </w:rPr>
        <w:t xml:space="preserve">. У </w:t>
      </w:r>
      <w:proofErr w:type="spellStart"/>
      <w:r>
        <w:rPr>
          <w:rFonts w:ascii="Roboto" w:hAnsi="Roboto"/>
          <w:color w:val="495149"/>
        </w:rPr>
        <w:t>новій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визнається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настав «… </w:t>
      </w:r>
      <w:proofErr w:type="spellStart"/>
      <w:r>
        <w:rPr>
          <w:rFonts w:ascii="Roboto" w:hAnsi="Roboto"/>
          <w:color w:val="495149"/>
        </w:rPr>
        <w:t>критичний</w:t>
      </w:r>
      <w:proofErr w:type="spellEnd"/>
      <w:r>
        <w:rPr>
          <w:rFonts w:ascii="Roboto" w:hAnsi="Roboto"/>
          <w:color w:val="495149"/>
        </w:rPr>
        <w:t xml:space="preserve"> час для </w:t>
      </w:r>
      <w:proofErr w:type="spellStart"/>
      <w:r>
        <w:rPr>
          <w:rFonts w:ascii="Roboto" w:hAnsi="Roboto"/>
          <w:color w:val="495149"/>
        </w:rPr>
        <w:t>нашої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безпеки</w:t>
      </w:r>
      <w:proofErr w:type="spellEnd"/>
      <w:r>
        <w:rPr>
          <w:rFonts w:ascii="Roboto" w:hAnsi="Roboto"/>
          <w:color w:val="495149"/>
        </w:rPr>
        <w:t xml:space="preserve">, а також для </w:t>
      </w:r>
      <w:proofErr w:type="spellStart"/>
      <w:r>
        <w:rPr>
          <w:rFonts w:ascii="Roboto" w:hAnsi="Roboto"/>
          <w:color w:val="495149"/>
        </w:rPr>
        <w:t>міжнародного</w:t>
      </w:r>
      <w:proofErr w:type="spellEnd"/>
      <w:r>
        <w:rPr>
          <w:rFonts w:ascii="Roboto" w:hAnsi="Roboto"/>
          <w:color w:val="495149"/>
        </w:rPr>
        <w:t xml:space="preserve"> миру та </w:t>
      </w:r>
      <w:proofErr w:type="spellStart"/>
      <w:r>
        <w:rPr>
          <w:rFonts w:ascii="Roboto" w:hAnsi="Roboto"/>
          <w:color w:val="495149"/>
        </w:rPr>
        <w:t>стабільності</w:t>
      </w:r>
      <w:proofErr w:type="spellEnd"/>
      <w:r>
        <w:rPr>
          <w:rFonts w:ascii="Roboto" w:hAnsi="Roboto"/>
          <w:color w:val="495149"/>
        </w:rPr>
        <w:t xml:space="preserve">. … </w:t>
      </w:r>
      <w:proofErr w:type="spellStart"/>
      <w:r>
        <w:rPr>
          <w:rFonts w:ascii="Roboto" w:hAnsi="Roboto"/>
          <w:color w:val="495149"/>
        </w:rPr>
        <w:t>Загарбницька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війна</w:t>
      </w:r>
      <w:proofErr w:type="spellEnd"/>
      <w:r>
        <w:rPr>
          <w:rFonts w:ascii="Roboto" w:hAnsi="Roboto"/>
          <w:color w:val="495149"/>
        </w:rPr>
        <w:t xml:space="preserve"> РФ </w:t>
      </w:r>
      <w:proofErr w:type="spellStart"/>
      <w:r>
        <w:rPr>
          <w:rFonts w:ascii="Roboto" w:hAnsi="Roboto"/>
          <w:color w:val="495149"/>
        </w:rPr>
        <w:t>проти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України</w:t>
      </w:r>
      <w:proofErr w:type="spellEnd"/>
      <w:r>
        <w:rPr>
          <w:rFonts w:ascii="Roboto" w:hAnsi="Roboto"/>
          <w:color w:val="495149"/>
        </w:rPr>
        <w:t xml:space="preserve"> порушила мир та </w:t>
      </w:r>
      <w:proofErr w:type="spellStart"/>
      <w:r>
        <w:rPr>
          <w:rFonts w:ascii="Roboto" w:hAnsi="Roboto"/>
          <w:color w:val="495149"/>
        </w:rPr>
        <w:t>серйозно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змінила</w:t>
      </w:r>
      <w:proofErr w:type="spellEnd"/>
      <w:r>
        <w:rPr>
          <w:rFonts w:ascii="Roboto" w:hAnsi="Roboto"/>
          <w:color w:val="495149"/>
        </w:rPr>
        <w:t xml:space="preserve"> наше </w:t>
      </w:r>
      <w:proofErr w:type="spellStart"/>
      <w:r>
        <w:rPr>
          <w:rFonts w:ascii="Roboto" w:hAnsi="Roboto"/>
          <w:color w:val="495149"/>
        </w:rPr>
        <w:t>середовище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безпеки</w:t>
      </w:r>
      <w:proofErr w:type="spellEnd"/>
      <w:r>
        <w:rPr>
          <w:rFonts w:ascii="Roboto" w:hAnsi="Roboto"/>
          <w:color w:val="495149"/>
        </w:rPr>
        <w:t xml:space="preserve">. … </w:t>
      </w:r>
      <w:proofErr w:type="spellStart"/>
      <w:r>
        <w:rPr>
          <w:rFonts w:ascii="Roboto" w:hAnsi="Roboto"/>
          <w:color w:val="495149"/>
        </w:rPr>
        <w:t>Поведінка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Москви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відображає</w:t>
      </w:r>
      <w:proofErr w:type="spellEnd"/>
      <w:r>
        <w:rPr>
          <w:rFonts w:ascii="Roboto" w:hAnsi="Roboto"/>
          <w:color w:val="495149"/>
        </w:rPr>
        <w:t xml:space="preserve"> модель </w:t>
      </w:r>
      <w:proofErr w:type="spellStart"/>
      <w:r>
        <w:rPr>
          <w:rFonts w:ascii="Roboto" w:hAnsi="Roboto"/>
          <w:color w:val="495149"/>
        </w:rPr>
        <w:t>агресивних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Росії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проти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своїх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сусідів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ширшої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трансатлантичної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спільноти</w:t>
      </w:r>
      <w:proofErr w:type="spellEnd"/>
      <w:r>
        <w:rPr>
          <w:rFonts w:ascii="Roboto" w:hAnsi="Roboto"/>
          <w:color w:val="495149"/>
        </w:rPr>
        <w:t xml:space="preserve">.» (тут і </w:t>
      </w:r>
      <w:proofErr w:type="spellStart"/>
      <w:r>
        <w:rPr>
          <w:rFonts w:ascii="Roboto" w:hAnsi="Roboto"/>
          <w:color w:val="495149"/>
        </w:rPr>
        <w:t>далі</w:t>
      </w:r>
      <w:proofErr w:type="spellEnd"/>
      <w:r>
        <w:rPr>
          <w:rFonts w:ascii="Roboto" w:hAnsi="Roboto"/>
          <w:color w:val="495149"/>
        </w:rPr>
        <w:t xml:space="preserve"> див. </w:t>
      </w:r>
      <w:proofErr w:type="spellStart"/>
      <w:r>
        <w:rPr>
          <w:rFonts w:ascii="Roboto" w:hAnsi="Roboto"/>
          <w:color w:val="495149"/>
        </w:rPr>
        <w:t>додаток</w:t>
      </w:r>
      <w:proofErr w:type="spellEnd"/>
      <w:r>
        <w:rPr>
          <w:rFonts w:ascii="Roboto" w:hAnsi="Roboto"/>
          <w:color w:val="495149"/>
        </w:rPr>
        <w:t>).</w:t>
      </w:r>
    </w:p>
    <w:p w14:paraId="2AD10725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Більш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докладно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зазначені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інші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важливі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питання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викладено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Заяві</w:t>
      </w:r>
      <w:proofErr w:type="spellEnd"/>
      <w:r>
        <w:rPr>
          <w:rFonts w:ascii="Roboto" w:hAnsi="Roboto"/>
          <w:color w:val="495149"/>
        </w:rPr>
        <w:t xml:space="preserve"> за </w:t>
      </w:r>
      <w:proofErr w:type="spellStart"/>
      <w:r>
        <w:rPr>
          <w:rFonts w:ascii="Roboto" w:hAnsi="Roboto"/>
          <w:color w:val="495149"/>
        </w:rPr>
        <w:t>підсумками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зустрічі</w:t>
      </w:r>
      <w:proofErr w:type="spellEnd"/>
      <w:r>
        <w:rPr>
          <w:rFonts w:ascii="Roboto" w:hAnsi="Roboto"/>
          <w:color w:val="495149"/>
        </w:rPr>
        <w:t xml:space="preserve"> </w:t>
      </w:r>
      <w:proofErr w:type="gramStart"/>
      <w:r>
        <w:rPr>
          <w:rFonts w:ascii="Roboto" w:hAnsi="Roboto"/>
          <w:color w:val="495149"/>
        </w:rPr>
        <w:t>у верхах</w:t>
      </w:r>
      <w:proofErr w:type="gramEnd"/>
      <w:r>
        <w:rPr>
          <w:rFonts w:ascii="Roboto" w:hAnsi="Roboto"/>
          <w:color w:val="495149"/>
        </w:rPr>
        <w:t xml:space="preserve"> в </w:t>
      </w:r>
      <w:proofErr w:type="spellStart"/>
      <w:r>
        <w:rPr>
          <w:rFonts w:ascii="Roboto" w:hAnsi="Roboto"/>
          <w:color w:val="495149"/>
        </w:rPr>
        <w:t>Мадриді</w:t>
      </w:r>
      <w:proofErr w:type="spellEnd"/>
      <w:r>
        <w:rPr>
          <w:rFonts w:ascii="Roboto" w:hAnsi="Roboto"/>
          <w:color w:val="495149"/>
        </w:rPr>
        <w:t xml:space="preserve"> [12]. Варто </w:t>
      </w:r>
      <w:proofErr w:type="spellStart"/>
      <w:r>
        <w:rPr>
          <w:rFonts w:ascii="Roboto" w:hAnsi="Roboto"/>
          <w:color w:val="495149"/>
        </w:rPr>
        <w:t>звернути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увагу</w:t>
      </w:r>
      <w:proofErr w:type="spellEnd"/>
      <w:r>
        <w:rPr>
          <w:rFonts w:ascii="Roboto" w:hAnsi="Roboto"/>
          <w:color w:val="495149"/>
        </w:rPr>
        <w:t xml:space="preserve"> на те,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цей</w:t>
      </w:r>
      <w:proofErr w:type="spellEnd"/>
      <w:r>
        <w:rPr>
          <w:rFonts w:ascii="Roboto" w:hAnsi="Roboto"/>
          <w:color w:val="495149"/>
        </w:rPr>
        <w:t xml:space="preserve"> документ </w:t>
      </w:r>
      <w:proofErr w:type="spellStart"/>
      <w:r>
        <w:rPr>
          <w:rFonts w:ascii="Roboto" w:hAnsi="Roboto"/>
          <w:color w:val="495149"/>
        </w:rPr>
        <w:t>містить</w:t>
      </w:r>
      <w:proofErr w:type="spellEnd"/>
      <w:r>
        <w:rPr>
          <w:rFonts w:ascii="Roboto" w:hAnsi="Roboto"/>
          <w:color w:val="495149"/>
        </w:rPr>
        <w:t xml:space="preserve"> низку </w:t>
      </w:r>
      <w:proofErr w:type="spellStart"/>
      <w:r>
        <w:rPr>
          <w:rFonts w:ascii="Roboto" w:hAnsi="Roboto"/>
          <w:color w:val="495149"/>
        </w:rPr>
        <w:t>актуальних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оцінок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висновків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рішень</w:t>
      </w:r>
      <w:proofErr w:type="spellEnd"/>
      <w:r>
        <w:rPr>
          <w:rFonts w:ascii="Roboto" w:hAnsi="Roboto"/>
          <w:color w:val="495149"/>
        </w:rPr>
        <w:t xml:space="preserve"> Альянсу, </w:t>
      </w:r>
      <w:proofErr w:type="spellStart"/>
      <w:r>
        <w:rPr>
          <w:rFonts w:ascii="Roboto" w:hAnsi="Roboto"/>
          <w:color w:val="495149"/>
        </w:rPr>
        <w:t>які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мають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безпосереднє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відношення</w:t>
      </w:r>
      <w:proofErr w:type="spellEnd"/>
      <w:r>
        <w:rPr>
          <w:rFonts w:ascii="Roboto" w:hAnsi="Roboto"/>
          <w:color w:val="495149"/>
        </w:rPr>
        <w:t xml:space="preserve"> до </w:t>
      </w:r>
      <w:proofErr w:type="spellStart"/>
      <w:r>
        <w:rPr>
          <w:rFonts w:ascii="Roboto" w:hAnsi="Roboto"/>
          <w:color w:val="495149"/>
        </w:rPr>
        <w:t>України</w:t>
      </w:r>
      <w:proofErr w:type="spellEnd"/>
      <w:r>
        <w:rPr>
          <w:rFonts w:ascii="Roboto" w:hAnsi="Roboto"/>
          <w:color w:val="495149"/>
        </w:rPr>
        <w:t xml:space="preserve"> і не </w:t>
      </w:r>
      <w:proofErr w:type="spellStart"/>
      <w:r>
        <w:rPr>
          <w:rFonts w:ascii="Roboto" w:hAnsi="Roboto"/>
          <w:color w:val="495149"/>
        </w:rPr>
        <w:t>знайшли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відображення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новій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>.</w:t>
      </w:r>
    </w:p>
    <w:p w14:paraId="300BF1EE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Разом з </w:t>
      </w:r>
      <w:proofErr w:type="spellStart"/>
      <w:r>
        <w:rPr>
          <w:rFonts w:ascii="Roboto" w:hAnsi="Roboto"/>
          <w:color w:val="495149"/>
        </w:rPr>
        <w:t>тим</w:t>
      </w:r>
      <w:proofErr w:type="spellEnd"/>
      <w:r>
        <w:rPr>
          <w:rFonts w:ascii="Roboto" w:hAnsi="Roboto"/>
          <w:color w:val="495149"/>
        </w:rPr>
        <w:t xml:space="preserve">, у </w:t>
      </w:r>
      <w:proofErr w:type="spellStart"/>
      <w:r>
        <w:rPr>
          <w:rFonts w:ascii="Roboto" w:hAnsi="Roboto"/>
          <w:color w:val="495149"/>
        </w:rPr>
        <w:t>ній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цілком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обґрунтовано</w:t>
      </w:r>
      <w:proofErr w:type="spellEnd"/>
      <w:r>
        <w:rPr>
          <w:rFonts w:ascii="Roboto" w:hAnsi="Roboto"/>
          <w:color w:val="495149"/>
        </w:rPr>
        <w:t xml:space="preserve"> першим, </w:t>
      </w:r>
      <w:proofErr w:type="spellStart"/>
      <w:r>
        <w:rPr>
          <w:rFonts w:ascii="Roboto" w:hAnsi="Roboto"/>
          <w:color w:val="495149"/>
        </w:rPr>
        <w:t>пріоритетним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завданням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визначено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стримування</w:t>
      </w:r>
      <w:proofErr w:type="spellEnd"/>
      <w:r>
        <w:rPr>
          <w:rFonts w:ascii="Roboto" w:hAnsi="Roboto"/>
          <w:color w:val="495149"/>
        </w:rPr>
        <w:t xml:space="preserve"> та оборона Альянсу, а </w:t>
      </w:r>
      <w:proofErr w:type="spellStart"/>
      <w:r>
        <w:rPr>
          <w:rFonts w:ascii="Roboto" w:hAnsi="Roboto"/>
          <w:color w:val="495149"/>
        </w:rPr>
        <w:t>інші</w:t>
      </w:r>
      <w:proofErr w:type="spellEnd"/>
      <w:r>
        <w:rPr>
          <w:rFonts w:ascii="Roboto" w:hAnsi="Roboto"/>
          <w:color w:val="495149"/>
        </w:rPr>
        <w:t xml:space="preserve"> два </w:t>
      </w:r>
      <w:proofErr w:type="spellStart"/>
      <w:r>
        <w:rPr>
          <w:rFonts w:ascii="Roboto" w:hAnsi="Roboto"/>
          <w:color w:val="495149"/>
        </w:rPr>
        <w:t>завдання</w:t>
      </w:r>
      <w:proofErr w:type="spellEnd"/>
      <w:r>
        <w:rPr>
          <w:rFonts w:ascii="Roboto" w:hAnsi="Roboto"/>
          <w:color w:val="495149"/>
        </w:rPr>
        <w:t xml:space="preserve"> – </w:t>
      </w:r>
      <w:proofErr w:type="spellStart"/>
      <w:r>
        <w:rPr>
          <w:rFonts w:ascii="Roboto" w:hAnsi="Roboto"/>
          <w:color w:val="495149"/>
        </w:rPr>
        <w:t>попередження</w:t>
      </w:r>
      <w:proofErr w:type="spellEnd"/>
      <w:r>
        <w:rPr>
          <w:rFonts w:ascii="Roboto" w:hAnsi="Roboto"/>
          <w:color w:val="495149"/>
        </w:rPr>
        <w:t xml:space="preserve"> криз та </w:t>
      </w:r>
      <w:proofErr w:type="spellStart"/>
      <w:r>
        <w:rPr>
          <w:rFonts w:ascii="Roboto" w:hAnsi="Roboto"/>
          <w:color w:val="495149"/>
        </w:rPr>
        <w:t>управління</w:t>
      </w:r>
      <w:proofErr w:type="spellEnd"/>
      <w:r>
        <w:rPr>
          <w:rFonts w:ascii="Roboto" w:hAnsi="Roboto"/>
          <w:color w:val="495149"/>
        </w:rPr>
        <w:t xml:space="preserve"> ними і </w:t>
      </w:r>
      <w:proofErr w:type="spellStart"/>
      <w:r>
        <w:rPr>
          <w:rFonts w:ascii="Roboto" w:hAnsi="Roboto"/>
          <w:color w:val="495149"/>
        </w:rPr>
        <w:t>кооперативна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безпека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мають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доповнювати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одне</w:t>
      </w:r>
      <w:proofErr w:type="spellEnd"/>
      <w:r>
        <w:rPr>
          <w:rFonts w:ascii="Roboto" w:hAnsi="Roboto"/>
          <w:color w:val="495149"/>
        </w:rPr>
        <w:t xml:space="preserve"> одного для </w:t>
      </w:r>
      <w:proofErr w:type="spellStart"/>
      <w:r>
        <w:rPr>
          <w:rFonts w:ascii="Roboto" w:hAnsi="Roboto"/>
          <w:color w:val="495149"/>
        </w:rPr>
        <w:t>забезпечення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колективної</w:t>
      </w:r>
      <w:proofErr w:type="spellEnd"/>
      <w:r>
        <w:rPr>
          <w:rFonts w:ascii="Roboto" w:hAnsi="Roboto"/>
          <w:color w:val="495149"/>
        </w:rPr>
        <w:t xml:space="preserve"> оборони та </w:t>
      </w:r>
      <w:proofErr w:type="spellStart"/>
      <w:r>
        <w:rPr>
          <w:rFonts w:ascii="Roboto" w:hAnsi="Roboto"/>
          <w:color w:val="495149"/>
        </w:rPr>
        <w:t>безпеки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всіх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союзників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Адже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питанням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стримування</w:t>
      </w:r>
      <w:proofErr w:type="spellEnd"/>
      <w:r>
        <w:rPr>
          <w:rFonts w:ascii="Roboto" w:hAnsi="Roboto"/>
          <w:color w:val="495149"/>
        </w:rPr>
        <w:t xml:space="preserve"> та оборони у </w:t>
      </w:r>
      <w:proofErr w:type="spellStart"/>
      <w:r>
        <w:rPr>
          <w:rFonts w:ascii="Roboto" w:hAnsi="Roboto"/>
          <w:color w:val="495149"/>
        </w:rPr>
        <w:t>новій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присвячена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майже</w:t>
      </w:r>
      <w:proofErr w:type="spellEnd"/>
      <w:r>
        <w:rPr>
          <w:rFonts w:ascii="Roboto" w:hAnsi="Roboto"/>
          <w:color w:val="495149"/>
        </w:rPr>
        <w:t xml:space="preserve"> третина </w:t>
      </w:r>
      <w:proofErr w:type="spellStart"/>
      <w:r>
        <w:rPr>
          <w:rFonts w:ascii="Roboto" w:hAnsi="Roboto"/>
          <w:color w:val="495149"/>
        </w:rPr>
        <w:t>її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змісту</w:t>
      </w:r>
      <w:proofErr w:type="spellEnd"/>
      <w:r>
        <w:rPr>
          <w:rFonts w:ascii="Roboto" w:hAnsi="Roboto"/>
          <w:color w:val="495149"/>
        </w:rPr>
        <w:t xml:space="preserve"> у 14 з 49 статей, </w:t>
      </w:r>
      <w:proofErr w:type="spellStart"/>
      <w:r>
        <w:rPr>
          <w:rFonts w:ascii="Roboto" w:hAnsi="Roboto"/>
          <w:color w:val="495149"/>
        </w:rPr>
        <w:t>тоді</w:t>
      </w:r>
      <w:proofErr w:type="spellEnd"/>
      <w:r>
        <w:rPr>
          <w:rFonts w:ascii="Roboto" w:hAnsi="Roboto"/>
          <w:color w:val="495149"/>
        </w:rPr>
        <w:t xml:space="preserve"> як, </w:t>
      </w:r>
      <w:proofErr w:type="gramStart"/>
      <w:r>
        <w:rPr>
          <w:rFonts w:ascii="Roboto" w:hAnsi="Roboto"/>
          <w:color w:val="495149"/>
        </w:rPr>
        <w:t>для прикладу</w:t>
      </w:r>
      <w:proofErr w:type="gramEnd"/>
      <w:r>
        <w:rPr>
          <w:rFonts w:ascii="Roboto" w:hAnsi="Roboto"/>
          <w:color w:val="495149"/>
        </w:rPr>
        <w:t xml:space="preserve">, у </w:t>
      </w:r>
      <w:proofErr w:type="spellStart"/>
      <w:r>
        <w:rPr>
          <w:rFonts w:ascii="Roboto" w:hAnsi="Roboto"/>
          <w:color w:val="495149"/>
        </w:rPr>
        <w:t>попередній</w:t>
      </w:r>
      <w:proofErr w:type="spellEnd"/>
      <w:r>
        <w:rPr>
          <w:rFonts w:ascii="Roboto" w:hAnsi="Roboto"/>
          <w:color w:val="495149"/>
        </w:rPr>
        <w:t xml:space="preserve"> «</w:t>
      </w:r>
      <w:proofErr w:type="spellStart"/>
      <w:r>
        <w:rPr>
          <w:rFonts w:ascii="Roboto" w:hAnsi="Roboto"/>
          <w:color w:val="495149"/>
        </w:rPr>
        <w:t>миролюбній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партнерській</w:t>
      </w:r>
      <w:proofErr w:type="spellEnd"/>
      <w:r>
        <w:rPr>
          <w:rFonts w:ascii="Roboto" w:hAnsi="Roboto"/>
          <w:color w:val="495149"/>
        </w:rPr>
        <w:t xml:space="preserve">»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(2010 р.) вони </w:t>
      </w:r>
      <w:proofErr w:type="spellStart"/>
      <w:r>
        <w:rPr>
          <w:rFonts w:ascii="Roboto" w:hAnsi="Roboto"/>
          <w:color w:val="495149"/>
        </w:rPr>
        <w:t>складали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лише</w:t>
      </w:r>
      <w:proofErr w:type="spellEnd"/>
      <w:r>
        <w:rPr>
          <w:rFonts w:ascii="Roboto" w:hAnsi="Roboto"/>
          <w:color w:val="495149"/>
        </w:rPr>
        <w:t xml:space="preserve"> 15% </w:t>
      </w:r>
      <w:proofErr w:type="spellStart"/>
      <w:r>
        <w:rPr>
          <w:rFonts w:ascii="Roboto" w:hAnsi="Roboto"/>
          <w:color w:val="495149"/>
        </w:rPr>
        <w:t>її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змісту</w:t>
      </w:r>
      <w:proofErr w:type="spellEnd"/>
      <w:r>
        <w:rPr>
          <w:rFonts w:ascii="Roboto" w:hAnsi="Roboto"/>
          <w:color w:val="495149"/>
        </w:rPr>
        <w:t xml:space="preserve"> у 4 з 38 статей.</w:t>
      </w:r>
    </w:p>
    <w:p w14:paraId="554D08FB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При </w:t>
      </w:r>
      <w:proofErr w:type="spellStart"/>
      <w:r>
        <w:rPr>
          <w:rFonts w:ascii="Roboto" w:hAnsi="Roboto"/>
          <w:color w:val="495149"/>
        </w:rPr>
        <w:t>цьому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положеннях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щодо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стримування</w:t>
      </w:r>
      <w:proofErr w:type="spellEnd"/>
      <w:r>
        <w:rPr>
          <w:rFonts w:ascii="Roboto" w:hAnsi="Roboto"/>
          <w:color w:val="495149"/>
        </w:rPr>
        <w:t xml:space="preserve"> та оборони </w:t>
      </w:r>
      <w:proofErr w:type="spellStart"/>
      <w:r>
        <w:rPr>
          <w:rFonts w:ascii="Roboto" w:hAnsi="Roboto"/>
          <w:color w:val="495149"/>
        </w:rPr>
        <w:t>міститься</w:t>
      </w:r>
      <w:proofErr w:type="spellEnd"/>
      <w:r>
        <w:rPr>
          <w:rFonts w:ascii="Roboto" w:hAnsi="Roboto"/>
          <w:color w:val="495149"/>
        </w:rPr>
        <w:t xml:space="preserve"> низка </w:t>
      </w:r>
      <w:proofErr w:type="spellStart"/>
      <w:r>
        <w:rPr>
          <w:rFonts w:ascii="Roboto" w:hAnsi="Roboto"/>
          <w:color w:val="495149"/>
        </w:rPr>
        <w:t>цікавих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новацій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які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потребують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окремого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розгляду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оцінювання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Йдеться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зокрема</w:t>
      </w:r>
      <w:proofErr w:type="spellEnd"/>
      <w:r>
        <w:rPr>
          <w:rFonts w:ascii="Roboto" w:hAnsi="Roboto"/>
          <w:color w:val="495149"/>
        </w:rPr>
        <w:t xml:space="preserve"> про: </w:t>
      </w:r>
      <w:proofErr w:type="spellStart"/>
      <w:r>
        <w:rPr>
          <w:rFonts w:ascii="Roboto" w:hAnsi="Roboto"/>
          <w:color w:val="495149"/>
        </w:rPr>
        <w:t>забезпечення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колективної</w:t>
      </w:r>
      <w:proofErr w:type="spellEnd"/>
      <w:r>
        <w:rPr>
          <w:rFonts w:ascii="Roboto" w:hAnsi="Roboto"/>
          <w:color w:val="495149"/>
        </w:rPr>
        <w:t xml:space="preserve"> оборони з </w:t>
      </w:r>
      <w:proofErr w:type="spellStart"/>
      <w:r>
        <w:rPr>
          <w:rFonts w:ascii="Roboto" w:hAnsi="Roboto"/>
          <w:color w:val="495149"/>
        </w:rPr>
        <w:t>використанням</w:t>
      </w:r>
      <w:proofErr w:type="spellEnd"/>
      <w:r>
        <w:rPr>
          <w:rFonts w:ascii="Roboto" w:hAnsi="Roboto"/>
          <w:color w:val="495149"/>
        </w:rPr>
        <w:t xml:space="preserve"> «</w:t>
      </w:r>
      <w:proofErr w:type="spellStart"/>
      <w:r>
        <w:rPr>
          <w:rFonts w:ascii="Roboto" w:hAnsi="Roboto"/>
          <w:color w:val="495149"/>
        </w:rPr>
        <w:t>підходу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колового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огляду</w:t>
      </w:r>
      <w:proofErr w:type="spellEnd"/>
      <w:r>
        <w:rPr>
          <w:rFonts w:ascii="Roboto" w:hAnsi="Roboto"/>
          <w:color w:val="495149"/>
        </w:rPr>
        <w:t xml:space="preserve">» («360 </w:t>
      </w:r>
      <w:proofErr w:type="spellStart"/>
      <w:r>
        <w:rPr>
          <w:rFonts w:ascii="Roboto" w:hAnsi="Roboto"/>
          <w:color w:val="495149"/>
        </w:rPr>
        <w:t>градусів</w:t>
      </w:r>
      <w:proofErr w:type="spellEnd"/>
      <w:r>
        <w:rPr>
          <w:rFonts w:ascii="Roboto" w:hAnsi="Roboto"/>
          <w:color w:val="495149"/>
        </w:rPr>
        <w:t xml:space="preserve">»); </w:t>
      </w:r>
      <w:proofErr w:type="spellStart"/>
      <w:r>
        <w:rPr>
          <w:rFonts w:ascii="Roboto" w:hAnsi="Roboto"/>
          <w:color w:val="495149"/>
        </w:rPr>
        <w:t>базування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стримування</w:t>
      </w:r>
      <w:proofErr w:type="spellEnd"/>
      <w:r>
        <w:rPr>
          <w:rFonts w:ascii="Roboto" w:hAnsi="Roboto"/>
          <w:color w:val="495149"/>
        </w:rPr>
        <w:t xml:space="preserve"> та оборони на </w:t>
      </w:r>
      <w:proofErr w:type="spellStart"/>
      <w:r>
        <w:rPr>
          <w:rFonts w:ascii="Roboto" w:hAnsi="Roboto"/>
          <w:color w:val="495149"/>
        </w:rPr>
        <w:t>відповідній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комбінації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ядерної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звичайної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протиракетної</w:t>
      </w:r>
      <w:proofErr w:type="spellEnd"/>
      <w:r>
        <w:rPr>
          <w:rFonts w:ascii="Roboto" w:hAnsi="Roboto"/>
          <w:color w:val="495149"/>
        </w:rPr>
        <w:t xml:space="preserve"> оборони, </w:t>
      </w:r>
      <w:proofErr w:type="spellStart"/>
      <w:r>
        <w:rPr>
          <w:rFonts w:ascii="Roboto" w:hAnsi="Roboto"/>
          <w:color w:val="495149"/>
        </w:rPr>
        <w:t>доповненої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космічними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кібернетичними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можливостями</w:t>
      </w:r>
      <w:proofErr w:type="spellEnd"/>
      <w:r>
        <w:rPr>
          <w:rFonts w:ascii="Roboto" w:hAnsi="Roboto"/>
          <w:color w:val="495149"/>
        </w:rPr>
        <w:t xml:space="preserve">; </w:t>
      </w:r>
      <w:proofErr w:type="spellStart"/>
      <w:r>
        <w:rPr>
          <w:rFonts w:ascii="Roboto" w:hAnsi="Roboto"/>
          <w:color w:val="495149"/>
        </w:rPr>
        <w:t>посилення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стримування</w:t>
      </w:r>
      <w:proofErr w:type="spellEnd"/>
      <w:r>
        <w:rPr>
          <w:rFonts w:ascii="Roboto" w:hAnsi="Roboto"/>
          <w:color w:val="495149"/>
        </w:rPr>
        <w:t xml:space="preserve"> та оборони за </w:t>
      </w:r>
      <w:proofErr w:type="spellStart"/>
      <w:r>
        <w:rPr>
          <w:rFonts w:ascii="Roboto" w:hAnsi="Roboto"/>
          <w:color w:val="495149"/>
        </w:rPr>
        <w:t>рахунок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використання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військових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невійськових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засобів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забезпечення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значної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постійної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присутності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суші</w:t>
      </w:r>
      <w:proofErr w:type="spellEnd"/>
      <w:r>
        <w:rPr>
          <w:rFonts w:ascii="Roboto" w:hAnsi="Roboto"/>
          <w:color w:val="495149"/>
        </w:rPr>
        <w:t xml:space="preserve">, на </w:t>
      </w:r>
      <w:proofErr w:type="spellStart"/>
      <w:r>
        <w:rPr>
          <w:rFonts w:ascii="Roboto" w:hAnsi="Roboto"/>
          <w:color w:val="495149"/>
        </w:rPr>
        <w:t>морі</w:t>
      </w:r>
      <w:proofErr w:type="spellEnd"/>
      <w:r>
        <w:rPr>
          <w:rFonts w:ascii="Roboto" w:hAnsi="Roboto"/>
          <w:color w:val="495149"/>
        </w:rPr>
        <w:t xml:space="preserve"> та в </w:t>
      </w:r>
      <w:proofErr w:type="spellStart"/>
      <w:r>
        <w:rPr>
          <w:rFonts w:ascii="Roboto" w:hAnsi="Roboto"/>
          <w:color w:val="495149"/>
        </w:rPr>
        <w:t>повітрі</w:t>
      </w:r>
      <w:proofErr w:type="spellEnd"/>
      <w:r>
        <w:rPr>
          <w:rFonts w:ascii="Roboto" w:hAnsi="Roboto"/>
          <w:color w:val="495149"/>
        </w:rPr>
        <w:t xml:space="preserve">, в тому </w:t>
      </w:r>
      <w:proofErr w:type="spellStart"/>
      <w:r>
        <w:rPr>
          <w:rFonts w:ascii="Roboto" w:hAnsi="Roboto"/>
          <w:color w:val="495149"/>
        </w:rPr>
        <w:t>числі</w:t>
      </w:r>
      <w:proofErr w:type="spellEnd"/>
      <w:r>
        <w:rPr>
          <w:rFonts w:ascii="Roboto" w:hAnsi="Roboto"/>
          <w:color w:val="495149"/>
        </w:rPr>
        <w:t xml:space="preserve"> шляхом </w:t>
      </w:r>
      <w:proofErr w:type="spellStart"/>
      <w:r>
        <w:rPr>
          <w:rFonts w:ascii="Roboto" w:hAnsi="Roboto"/>
          <w:color w:val="495149"/>
        </w:rPr>
        <w:t>посилення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комплексної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протиповітряної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протиракетної</w:t>
      </w:r>
      <w:proofErr w:type="spellEnd"/>
      <w:r>
        <w:rPr>
          <w:rFonts w:ascii="Roboto" w:hAnsi="Roboto"/>
          <w:color w:val="495149"/>
        </w:rPr>
        <w:t xml:space="preserve"> оборони; </w:t>
      </w:r>
      <w:proofErr w:type="spellStart"/>
      <w:r>
        <w:rPr>
          <w:rFonts w:ascii="Roboto" w:hAnsi="Roboto"/>
          <w:color w:val="495149"/>
        </w:rPr>
        <w:t>підготовку</w:t>
      </w:r>
      <w:proofErr w:type="spellEnd"/>
      <w:r>
        <w:rPr>
          <w:rFonts w:ascii="Roboto" w:hAnsi="Roboto"/>
          <w:color w:val="495149"/>
        </w:rPr>
        <w:t xml:space="preserve"> спектру сил, </w:t>
      </w:r>
      <w:proofErr w:type="spellStart"/>
      <w:r>
        <w:rPr>
          <w:rFonts w:ascii="Roboto" w:hAnsi="Roboto"/>
          <w:color w:val="495149"/>
        </w:rPr>
        <w:t>можливостей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планів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ресурсів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засобів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інфраструктури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необхідних</w:t>
      </w:r>
      <w:proofErr w:type="spellEnd"/>
      <w:r>
        <w:rPr>
          <w:rFonts w:ascii="Roboto" w:hAnsi="Roboto"/>
          <w:color w:val="495149"/>
        </w:rPr>
        <w:t xml:space="preserve"> для </w:t>
      </w:r>
      <w:proofErr w:type="spellStart"/>
      <w:r>
        <w:rPr>
          <w:rFonts w:ascii="Roboto" w:hAnsi="Roboto"/>
          <w:color w:val="495149"/>
        </w:rPr>
        <w:t>стримування</w:t>
      </w:r>
      <w:proofErr w:type="spellEnd"/>
      <w:r>
        <w:rPr>
          <w:rFonts w:ascii="Roboto" w:hAnsi="Roboto"/>
          <w:color w:val="495149"/>
        </w:rPr>
        <w:t xml:space="preserve"> та оборони, </w:t>
      </w:r>
      <w:proofErr w:type="spellStart"/>
      <w:r>
        <w:rPr>
          <w:rFonts w:ascii="Roboto" w:hAnsi="Roboto"/>
          <w:color w:val="495149"/>
        </w:rPr>
        <w:t>насамперед</w:t>
      </w:r>
      <w:proofErr w:type="spellEnd"/>
      <w:r>
        <w:rPr>
          <w:rFonts w:ascii="Roboto" w:hAnsi="Roboto"/>
          <w:color w:val="495149"/>
        </w:rPr>
        <w:t xml:space="preserve"> для </w:t>
      </w:r>
      <w:proofErr w:type="spellStart"/>
      <w:r>
        <w:rPr>
          <w:rFonts w:ascii="Roboto" w:hAnsi="Roboto"/>
          <w:color w:val="495149"/>
        </w:rPr>
        <w:t>високоінтенсивних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багатодоменних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бойових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проти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конкурентів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із</w:t>
      </w:r>
      <w:proofErr w:type="spellEnd"/>
      <w:r>
        <w:rPr>
          <w:rFonts w:ascii="Roboto" w:hAnsi="Roboto"/>
          <w:color w:val="495149"/>
        </w:rPr>
        <w:t xml:space="preserve"> ядерною </w:t>
      </w:r>
      <w:proofErr w:type="spellStart"/>
      <w:r>
        <w:rPr>
          <w:rFonts w:ascii="Roboto" w:hAnsi="Roboto"/>
          <w:color w:val="495149"/>
        </w:rPr>
        <w:t>зброєю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тощо</w:t>
      </w:r>
      <w:proofErr w:type="spellEnd"/>
      <w:r>
        <w:rPr>
          <w:rFonts w:ascii="Roboto" w:hAnsi="Roboto"/>
          <w:color w:val="495149"/>
        </w:rPr>
        <w:t>.</w:t>
      </w:r>
    </w:p>
    <w:p w14:paraId="075E7701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lastRenderedPageBreak/>
        <w:t xml:space="preserve">При </w:t>
      </w:r>
      <w:proofErr w:type="spellStart"/>
      <w:r>
        <w:rPr>
          <w:rFonts w:ascii="Roboto" w:hAnsi="Roboto"/>
          <w:color w:val="495149"/>
        </w:rPr>
        <w:t>цьому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мабуть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відповідь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ядерний</w:t>
      </w:r>
      <w:proofErr w:type="spellEnd"/>
      <w:r>
        <w:rPr>
          <w:rFonts w:ascii="Roboto" w:hAnsi="Roboto"/>
          <w:color w:val="495149"/>
        </w:rPr>
        <w:t xml:space="preserve"> шантаж з боку </w:t>
      </w:r>
      <w:proofErr w:type="spellStart"/>
      <w:r>
        <w:rPr>
          <w:rFonts w:ascii="Roboto" w:hAnsi="Roboto"/>
          <w:color w:val="495149"/>
        </w:rPr>
        <w:t>Росією</w:t>
      </w:r>
      <w:proofErr w:type="spellEnd"/>
      <w:r>
        <w:rPr>
          <w:rFonts w:ascii="Roboto" w:hAnsi="Roboto"/>
          <w:color w:val="495149"/>
        </w:rPr>
        <w:t xml:space="preserve">, в </w:t>
      </w:r>
      <w:proofErr w:type="spellStart"/>
      <w:r>
        <w:rPr>
          <w:rFonts w:ascii="Roboto" w:hAnsi="Roboto"/>
          <w:color w:val="495149"/>
        </w:rPr>
        <w:t>новій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більш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докладно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викладені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питання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щодо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особливостей</w:t>
      </w:r>
      <w:proofErr w:type="spellEnd"/>
      <w:r>
        <w:rPr>
          <w:rFonts w:ascii="Roboto" w:hAnsi="Roboto"/>
          <w:color w:val="495149"/>
        </w:rPr>
        <w:t xml:space="preserve"> мети </w:t>
      </w:r>
      <w:proofErr w:type="spellStart"/>
      <w:r>
        <w:rPr>
          <w:rFonts w:ascii="Roboto" w:hAnsi="Roboto"/>
          <w:color w:val="495149"/>
        </w:rPr>
        <w:t>ядерних</w:t>
      </w:r>
      <w:proofErr w:type="spellEnd"/>
      <w:r>
        <w:rPr>
          <w:rFonts w:ascii="Roboto" w:hAnsi="Roboto"/>
          <w:color w:val="495149"/>
        </w:rPr>
        <w:t xml:space="preserve"> сил НАТО, </w:t>
      </w:r>
      <w:proofErr w:type="spellStart"/>
      <w:r>
        <w:rPr>
          <w:rFonts w:ascii="Roboto" w:hAnsi="Roboto"/>
          <w:color w:val="495149"/>
        </w:rPr>
        <w:t>їхнього</w:t>
      </w:r>
      <w:proofErr w:type="spellEnd"/>
      <w:r>
        <w:rPr>
          <w:rFonts w:ascii="Roboto" w:hAnsi="Roboto"/>
          <w:color w:val="495149"/>
        </w:rPr>
        <w:t xml:space="preserve"> складу, </w:t>
      </w:r>
      <w:proofErr w:type="spellStart"/>
      <w:r>
        <w:rPr>
          <w:rFonts w:ascii="Roboto" w:hAnsi="Roboto"/>
          <w:color w:val="495149"/>
        </w:rPr>
        <w:t>політики</w:t>
      </w:r>
      <w:proofErr w:type="spellEnd"/>
      <w:r>
        <w:rPr>
          <w:rFonts w:ascii="Roboto" w:hAnsi="Roboto"/>
          <w:color w:val="495149"/>
        </w:rPr>
        <w:t xml:space="preserve"> ядерного </w:t>
      </w:r>
      <w:proofErr w:type="spellStart"/>
      <w:r>
        <w:rPr>
          <w:rFonts w:ascii="Roboto" w:hAnsi="Roboto"/>
          <w:color w:val="495149"/>
        </w:rPr>
        <w:t>стримування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центрів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прийняття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рішень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застосування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цих</w:t>
      </w:r>
      <w:proofErr w:type="spellEnd"/>
      <w:r>
        <w:rPr>
          <w:rFonts w:ascii="Roboto" w:hAnsi="Roboto"/>
          <w:color w:val="495149"/>
        </w:rPr>
        <w:t xml:space="preserve"> сил, </w:t>
      </w:r>
      <w:proofErr w:type="spellStart"/>
      <w:r>
        <w:rPr>
          <w:rFonts w:ascii="Roboto" w:hAnsi="Roboto"/>
          <w:color w:val="495149"/>
        </w:rPr>
        <w:t>внеску</w:t>
      </w:r>
      <w:proofErr w:type="spellEnd"/>
      <w:r>
        <w:rPr>
          <w:rFonts w:ascii="Roboto" w:hAnsi="Roboto"/>
          <w:color w:val="495149"/>
        </w:rPr>
        <w:t xml:space="preserve"> до них </w:t>
      </w:r>
      <w:proofErr w:type="spellStart"/>
      <w:r>
        <w:rPr>
          <w:rFonts w:ascii="Roboto" w:hAnsi="Roboto"/>
          <w:color w:val="495149"/>
        </w:rPr>
        <w:t>неядерних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країн-членів</w:t>
      </w:r>
      <w:proofErr w:type="spellEnd"/>
      <w:r>
        <w:rPr>
          <w:rFonts w:ascii="Roboto" w:hAnsi="Roboto"/>
          <w:color w:val="495149"/>
        </w:rPr>
        <w:t xml:space="preserve"> Альянсу </w:t>
      </w:r>
      <w:proofErr w:type="spellStart"/>
      <w:r>
        <w:rPr>
          <w:rFonts w:ascii="Roboto" w:hAnsi="Roboto"/>
          <w:color w:val="495149"/>
        </w:rPr>
        <w:t>тощо</w:t>
      </w:r>
      <w:proofErr w:type="spellEnd"/>
      <w:r>
        <w:rPr>
          <w:rFonts w:ascii="Roboto" w:hAnsi="Roboto"/>
          <w:color w:val="495149"/>
        </w:rPr>
        <w:t>.</w:t>
      </w:r>
    </w:p>
    <w:p w14:paraId="4E081177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Вперше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новій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передбачається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можливість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застосування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колективних</w:t>
      </w:r>
      <w:proofErr w:type="spellEnd"/>
      <w:r>
        <w:rPr>
          <w:rFonts w:ascii="Roboto" w:hAnsi="Roboto"/>
          <w:color w:val="495149"/>
        </w:rPr>
        <w:t xml:space="preserve"> сил Альянсу, </w:t>
      </w:r>
      <w:proofErr w:type="spellStart"/>
      <w:r>
        <w:rPr>
          <w:rFonts w:ascii="Roboto" w:hAnsi="Roboto"/>
          <w:color w:val="495149"/>
        </w:rPr>
        <w:t>посилаючись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статтю</w:t>
      </w:r>
      <w:proofErr w:type="spellEnd"/>
      <w:r>
        <w:rPr>
          <w:rFonts w:ascii="Roboto" w:hAnsi="Roboto"/>
          <w:color w:val="495149"/>
        </w:rPr>
        <w:t xml:space="preserve"> 5 </w:t>
      </w:r>
      <w:proofErr w:type="spellStart"/>
      <w:r>
        <w:rPr>
          <w:rFonts w:ascii="Roboto" w:hAnsi="Roboto"/>
          <w:color w:val="495149"/>
        </w:rPr>
        <w:t>Північноатлантичного</w:t>
      </w:r>
      <w:proofErr w:type="spellEnd"/>
      <w:r>
        <w:rPr>
          <w:rFonts w:ascii="Roboto" w:hAnsi="Roboto"/>
          <w:color w:val="495149"/>
        </w:rPr>
        <w:t xml:space="preserve"> договору, у </w:t>
      </w:r>
      <w:proofErr w:type="spellStart"/>
      <w:r>
        <w:rPr>
          <w:rFonts w:ascii="Roboto" w:hAnsi="Roboto"/>
          <w:color w:val="495149"/>
        </w:rPr>
        <w:t>випадках</w:t>
      </w:r>
      <w:proofErr w:type="spellEnd"/>
      <w:r>
        <w:rPr>
          <w:rFonts w:ascii="Roboto" w:hAnsi="Roboto"/>
          <w:color w:val="495149"/>
        </w:rPr>
        <w:t xml:space="preserve">, коли один </w:t>
      </w:r>
      <w:proofErr w:type="spellStart"/>
      <w:r>
        <w:rPr>
          <w:rFonts w:ascii="Roboto" w:hAnsi="Roboto"/>
          <w:color w:val="495149"/>
        </w:rPr>
        <w:t>чи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сукупний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набір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зловмисних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кібердій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або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ворожі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операції</w:t>
      </w:r>
      <w:proofErr w:type="spellEnd"/>
      <w:r>
        <w:rPr>
          <w:rFonts w:ascii="Roboto" w:hAnsi="Roboto"/>
          <w:color w:val="495149"/>
        </w:rPr>
        <w:t xml:space="preserve"> в, з </w:t>
      </w:r>
      <w:proofErr w:type="spellStart"/>
      <w:r>
        <w:rPr>
          <w:rFonts w:ascii="Roboto" w:hAnsi="Roboto"/>
          <w:color w:val="495149"/>
        </w:rPr>
        <w:t>або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всередині</w:t>
      </w:r>
      <w:proofErr w:type="spellEnd"/>
      <w:r>
        <w:rPr>
          <w:rFonts w:ascii="Roboto" w:hAnsi="Roboto"/>
          <w:color w:val="495149"/>
        </w:rPr>
        <w:t xml:space="preserve"> космосу </w:t>
      </w:r>
      <w:proofErr w:type="spellStart"/>
      <w:r>
        <w:rPr>
          <w:rFonts w:ascii="Roboto" w:hAnsi="Roboto"/>
          <w:color w:val="495149"/>
        </w:rPr>
        <w:t>чи</w:t>
      </w:r>
      <w:proofErr w:type="spellEnd"/>
      <w:r>
        <w:rPr>
          <w:rFonts w:ascii="Roboto" w:hAnsi="Roboto"/>
          <w:color w:val="495149"/>
        </w:rPr>
        <w:t xml:space="preserve"> «</w:t>
      </w:r>
      <w:proofErr w:type="spellStart"/>
      <w:r>
        <w:rPr>
          <w:rFonts w:ascii="Roboto" w:hAnsi="Roboto"/>
          <w:color w:val="495149"/>
        </w:rPr>
        <w:t>змішані</w:t>
      </w:r>
      <w:proofErr w:type="spellEnd"/>
      <w:r>
        <w:rPr>
          <w:rFonts w:ascii="Roboto" w:hAnsi="Roboto"/>
          <w:color w:val="495149"/>
        </w:rPr>
        <w:t xml:space="preserve">» </w:t>
      </w:r>
      <w:proofErr w:type="spellStart"/>
      <w:r>
        <w:rPr>
          <w:rFonts w:ascii="Roboto" w:hAnsi="Roboto"/>
          <w:color w:val="495149"/>
        </w:rPr>
        <w:t>операції</w:t>
      </w:r>
      <w:proofErr w:type="spellEnd"/>
      <w:r>
        <w:rPr>
          <w:rFonts w:ascii="Roboto" w:hAnsi="Roboto"/>
          <w:color w:val="495149"/>
        </w:rPr>
        <w:t xml:space="preserve"> з </w:t>
      </w:r>
      <w:proofErr w:type="spellStart"/>
      <w:r>
        <w:rPr>
          <w:rFonts w:ascii="Roboto" w:hAnsi="Roboto"/>
          <w:color w:val="495149"/>
        </w:rPr>
        <w:t>використанням</w:t>
      </w:r>
      <w:proofErr w:type="spellEnd"/>
      <w:r>
        <w:rPr>
          <w:rFonts w:ascii="Roboto" w:hAnsi="Roboto"/>
          <w:color w:val="495149"/>
        </w:rPr>
        <w:t xml:space="preserve"> державами та </w:t>
      </w:r>
      <w:proofErr w:type="spellStart"/>
      <w:r>
        <w:rPr>
          <w:rFonts w:ascii="Roboto" w:hAnsi="Roboto"/>
          <w:color w:val="495149"/>
        </w:rPr>
        <w:t>недержавними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суб’єктами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політичних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економічних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енергетичних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інформаційних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інших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гібридних</w:t>
      </w:r>
      <w:proofErr w:type="spellEnd"/>
      <w:r>
        <w:rPr>
          <w:rFonts w:ascii="Roboto" w:hAnsi="Roboto"/>
          <w:color w:val="495149"/>
        </w:rPr>
        <w:t xml:space="preserve"> тактик </w:t>
      </w:r>
      <w:proofErr w:type="spellStart"/>
      <w:r>
        <w:rPr>
          <w:rFonts w:ascii="Roboto" w:hAnsi="Roboto"/>
          <w:color w:val="495149"/>
        </w:rPr>
        <w:t>здатні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досягти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рівня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збройного</w:t>
      </w:r>
      <w:proofErr w:type="spellEnd"/>
      <w:r>
        <w:rPr>
          <w:rFonts w:ascii="Roboto" w:hAnsi="Roboto"/>
          <w:color w:val="495149"/>
        </w:rPr>
        <w:t xml:space="preserve"> нападу.</w:t>
      </w:r>
    </w:p>
    <w:p w14:paraId="2692F399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У </w:t>
      </w:r>
      <w:proofErr w:type="spellStart"/>
      <w:r>
        <w:rPr>
          <w:rFonts w:ascii="Roboto" w:hAnsi="Roboto"/>
          <w:color w:val="495149"/>
        </w:rPr>
        <w:t>цій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значна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увага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надається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більш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надійному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інтегрованому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узгодженому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підходу</w:t>
      </w:r>
      <w:proofErr w:type="spellEnd"/>
      <w:r>
        <w:rPr>
          <w:rFonts w:ascii="Roboto" w:hAnsi="Roboto"/>
          <w:color w:val="495149"/>
        </w:rPr>
        <w:t xml:space="preserve"> до </w:t>
      </w:r>
      <w:proofErr w:type="spellStart"/>
      <w:r>
        <w:rPr>
          <w:rFonts w:ascii="Roboto" w:hAnsi="Roboto"/>
          <w:color w:val="495149"/>
        </w:rPr>
        <w:t>створення</w:t>
      </w:r>
      <w:proofErr w:type="spellEnd"/>
      <w:r>
        <w:rPr>
          <w:rFonts w:ascii="Roboto" w:hAnsi="Roboto"/>
          <w:color w:val="495149"/>
        </w:rPr>
        <w:t xml:space="preserve"> не </w:t>
      </w:r>
      <w:proofErr w:type="spellStart"/>
      <w:r>
        <w:rPr>
          <w:rFonts w:ascii="Roboto" w:hAnsi="Roboto"/>
          <w:color w:val="495149"/>
        </w:rPr>
        <w:t>лише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національної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стійкості</w:t>
      </w:r>
      <w:proofErr w:type="spellEnd"/>
      <w:r>
        <w:rPr>
          <w:rFonts w:ascii="Roboto" w:hAnsi="Roboto"/>
          <w:color w:val="495149"/>
        </w:rPr>
        <w:t xml:space="preserve">, а і </w:t>
      </w:r>
      <w:proofErr w:type="spellStart"/>
      <w:r>
        <w:rPr>
          <w:rFonts w:ascii="Roboto" w:hAnsi="Roboto"/>
          <w:color w:val="495149"/>
        </w:rPr>
        <w:t>стійкості</w:t>
      </w:r>
      <w:proofErr w:type="spellEnd"/>
      <w:r>
        <w:rPr>
          <w:rFonts w:ascii="Roboto" w:hAnsi="Roboto"/>
          <w:color w:val="495149"/>
        </w:rPr>
        <w:t xml:space="preserve"> Альянсу в </w:t>
      </w:r>
      <w:proofErr w:type="spellStart"/>
      <w:r>
        <w:rPr>
          <w:rFonts w:ascii="Roboto" w:hAnsi="Roboto"/>
          <w:color w:val="495149"/>
        </w:rPr>
        <w:t>цілому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проти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військових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невійськових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загроз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викликів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безпеці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Зокрема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планується</w:t>
      </w:r>
      <w:proofErr w:type="spellEnd"/>
      <w:r>
        <w:rPr>
          <w:rFonts w:ascii="Roboto" w:hAnsi="Roboto"/>
          <w:color w:val="495149"/>
        </w:rPr>
        <w:t xml:space="preserve">: </w:t>
      </w:r>
      <w:proofErr w:type="spellStart"/>
      <w:r>
        <w:rPr>
          <w:rFonts w:ascii="Roboto" w:hAnsi="Roboto"/>
          <w:color w:val="495149"/>
        </w:rPr>
        <w:t>здійснювати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виявлення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пом’якшення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вразливостей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залежностей</w:t>
      </w:r>
      <w:proofErr w:type="spellEnd"/>
      <w:r>
        <w:rPr>
          <w:rFonts w:ascii="Roboto" w:hAnsi="Roboto"/>
          <w:color w:val="495149"/>
        </w:rPr>
        <w:t xml:space="preserve">, у тому </w:t>
      </w:r>
      <w:proofErr w:type="spellStart"/>
      <w:r>
        <w:rPr>
          <w:rFonts w:ascii="Roboto" w:hAnsi="Roboto"/>
          <w:color w:val="495149"/>
        </w:rPr>
        <w:t>числі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щодо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критичної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інфраструктури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ланцюгів</w:t>
      </w:r>
      <w:proofErr w:type="spellEnd"/>
      <w:r>
        <w:rPr>
          <w:rFonts w:ascii="Roboto" w:hAnsi="Roboto"/>
          <w:color w:val="495149"/>
        </w:rPr>
        <w:t xml:space="preserve"> поставок та систем </w:t>
      </w:r>
      <w:proofErr w:type="spellStart"/>
      <w:r>
        <w:rPr>
          <w:rFonts w:ascii="Roboto" w:hAnsi="Roboto"/>
          <w:color w:val="495149"/>
        </w:rPr>
        <w:t>охорони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здоров’я</w:t>
      </w:r>
      <w:proofErr w:type="spellEnd"/>
      <w:r>
        <w:rPr>
          <w:rFonts w:ascii="Roboto" w:hAnsi="Roboto"/>
          <w:color w:val="495149"/>
        </w:rPr>
        <w:t xml:space="preserve">; </w:t>
      </w:r>
      <w:proofErr w:type="spellStart"/>
      <w:r>
        <w:rPr>
          <w:rFonts w:ascii="Roboto" w:hAnsi="Roboto"/>
          <w:color w:val="495149"/>
        </w:rPr>
        <w:t>посилити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енергетичну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безпеку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інвестування</w:t>
      </w:r>
      <w:proofErr w:type="spellEnd"/>
      <w:r>
        <w:rPr>
          <w:rFonts w:ascii="Roboto" w:hAnsi="Roboto"/>
          <w:color w:val="495149"/>
        </w:rPr>
        <w:t xml:space="preserve"> для </w:t>
      </w:r>
      <w:proofErr w:type="spellStart"/>
      <w:r>
        <w:rPr>
          <w:rFonts w:ascii="Roboto" w:hAnsi="Roboto"/>
          <w:color w:val="495149"/>
        </w:rPr>
        <w:t>стабільного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надійного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енергопостачання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постачальників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джерел</w:t>
      </w:r>
      <w:proofErr w:type="spellEnd"/>
      <w:r>
        <w:rPr>
          <w:rFonts w:ascii="Roboto" w:hAnsi="Roboto"/>
          <w:color w:val="495149"/>
        </w:rPr>
        <w:t>.</w:t>
      </w:r>
    </w:p>
    <w:p w14:paraId="6E98079A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За </w:t>
      </w:r>
      <w:proofErr w:type="spellStart"/>
      <w:r>
        <w:rPr>
          <w:rFonts w:ascii="Roboto" w:hAnsi="Roboto"/>
          <w:color w:val="495149"/>
        </w:rPr>
        <w:t>пропозицією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України</w:t>
      </w:r>
      <w:proofErr w:type="spellEnd"/>
      <w:r>
        <w:rPr>
          <w:rFonts w:ascii="Roboto" w:hAnsi="Roboto"/>
          <w:color w:val="495149"/>
        </w:rPr>
        <w:t xml:space="preserve">, у </w:t>
      </w:r>
      <w:proofErr w:type="spellStart"/>
      <w:r>
        <w:rPr>
          <w:rFonts w:ascii="Roboto" w:hAnsi="Roboto"/>
          <w:color w:val="495149"/>
        </w:rPr>
        <w:t>новій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, на </w:t>
      </w:r>
      <w:proofErr w:type="spellStart"/>
      <w:r>
        <w:rPr>
          <w:rFonts w:ascii="Roboto" w:hAnsi="Roboto"/>
          <w:color w:val="495149"/>
        </w:rPr>
        <w:t>відміну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2010 р., </w:t>
      </w:r>
      <w:proofErr w:type="spellStart"/>
      <w:r>
        <w:rPr>
          <w:rFonts w:ascii="Roboto" w:hAnsi="Roboto"/>
          <w:color w:val="495149"/>
        </w:rPr>
        <w:t>зазначається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Чорноморський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регіон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має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стратегічне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значення</w:t>
      </w:r>
      <w:proofErr w:type="spellEnd"/>
      <w:r>
        <w:rPr>
          <w:rFonts w:ascii="Roboto" w:hAnsi="Roboto"/>
          <w:color w:val="495149"/>
        </w:rPr>
        <w:t xml:space="preserve"> для Альянсу. Тому НАТО: </w:t>
      </w:r>
      <w:proofErr w:type="spellStart"/>
      <w:r>
        <w:rPr>
          <w:rFonts w:ascii="Roboto" w:hAnsi="Roboto"/>
          <w:color w:val="495149"/>
        </w:rPr>
        <w:t>підтримуватиме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євроатлантичні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прагнення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зацікавлених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країн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цьому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регіоні</w:t>
      </w:r>
      <w:proofErr w:type="spellEnd"/>
      <w:r>
        <w:rPr>
          <w:rFonts w:ascii="Roboto" w:hAnsi="Roboto"/>
          <w:color w:val="495149"/>
        </w:rPr>
        <w:t xml:space="preserve">; </w:t>
      </w:r>
      <w:proofErr w:type="spellStart"/>
      <w:r>
        <w:rPr>
          <w:rFonts w:ascii="Roboto" w:hAnsi="Roboto"/>
          <w:color w:val="495149"/>
        </w:rPr>
        <w:t>посилюватиме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зусилля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щоб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зміцнити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їхню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здатність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протистояти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чітким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загрозам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викликам</w:t>
      </w:r>
      <w:proofErr w:type="spellEnd"/>
      <w:r>
        <w:rPr>
          <w:rFonts w:ascii="Roboto" w:hAnsi="Roboto"/>
          <w:color w:val="495149"/>
        </w:rPr>
        <w:t xml:space="preserve">, з </w:t>
      </w:r>
      <w:proofErr w:type="spellStart"/>
      <w:r>
        <w:rPr>
          <w:rFonts w:ascii="Roboto" w:hAnsi="Roboto"/>
          <w:color w:val="495149"/>
        </w:rPr>
        <w:t>якими</w:t>
      </w:r>
      <w:proofErr w:type="spellEnd"/>
      <w:r>
        <w:rPr>
          <w:rFonts w:ascii="Roboto" w:hAnsi="Roboto"/>
          <w:color w:val="495149"/>
        </w:rPr>
        <w:t xml:space="preserve"> вони </w:t>
      </w:r>
      <w:proofErr w:type="spellStart"/>
      <w:r>
        <w:rPr>
          <w:rFonts w:ascii="Roboto" w:hAnsi="Roboto"/>
          <w:color w:val="495149"/>
        </w:rPr>
        <w:t>стикаються</w:t>
      </w:r>
      <w:proofErr w:type="spellEnd"/>
      <w:r>
        <w:rPr>
          <w:rFonts w:ascii="Roboto" w:hAnsi="Roboto"/>
          <w:color w:val="495149"/>
        </w:rPr>
        <w:t xml:space="preserve">; </w:t>
      </w:r>
      <w:proofErr w:type="spellStart"/>
      <w:r>
        <w:rPr>
          <w:rFonts w:ascii="Roboto" w:hAnsi="Roboto"/>
          <w:color w:val="495149"/>
        </w:rPr>
        <w:t>підвищуватиме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їх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стійкість</w:t>
      </w:r>
      <w:proofErr w:type="spellEnd"/>
      <w:r>
        <w:rPr>
          <w:rFonts w:ascii="Roboto" w:hAnsi="Roboto"/>
          <w:color w:val="495149"/>
        </w:rPr>
        <w:t xml:space="preserve"> до </w:t>
      </w:r>
      <w:proofErr w:type="spellStart"/>
      <w:r>
        <w:rPr>
          <w:rFonts w:ascii="Roboto" w:hAnsi="Roboto"/>
          <w:color w:val="495149"/>
        </w:rPr>
        <w:t>зловмисного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втручання</w:t>
      </w:r>
      <w:proofErr w:type="spellEnd"/>
      <w:r>
        <w:rPr>
          <w:rFonts w:ascii="Roboto" w:hAnsi="Roboto"/>
          <w:color w:val="495149"/>
        </w:rPr>
        <w:t xml:space="preserve"> та примусу </w:t>
      </w:r>
      <w:proofErr w:type="spellStart"/>
      <w:r>
        <w:rPr>
          <w:rFonts w:ascii="Roboto" w:hAnsi="Roboto"/>
          <w:color w:val="495149"/>
        </w:rPr>
        <w:t>третіх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сторін</w:t>
      </w:r>
      <w:proofErr w:type="spellEnd"/>
      <w:r>
        <w:rPr>
          <w:rFonts w:ascii="Roboto" w:hAnsi="Roboto"/>
          <w:color w:val="495149"/>
        </w:rPr>
        <w:t>. </w:t>
      </w:r>
    </w:p>
    <w:p w14:paraId="596882AC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За результатами </w:t>
      </w:r>
      <w:proofErr w:type="spellStart"/>
      <w:r>
        <w:rPr>
          <w:rFonts w:ascii="Roboto" w:hAnsi="Roboto"/>
          <w:color w:val="495149"/>
        </w:rPr>
        <w:t>оцінки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стратегічного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середовища</w:t>
      </w:r>
      <w:proofErr w:type="spellEnd"/>
      <w:r>
        <w:rPr>
          <w:rFonts w:ascii="Roboto" w:hAnsi="Roboto"/>
          <w:color w:val="495149"/>
        </w:rPr>
        <w:t xml:space="preserve">, у </w:t>
      </w:r>
      <w:proofErr w:type="spellStart"/>
      <w:r>
        <w:rPr>
          <w:rFonts w:ascii="Roboto" w:hAnsi="Roboto"/>
          <w:color w:val="495149"/>
        </w:rPr>
        <w:t>новій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зроблено</w:t>
      </w:r>
      <w:proofErr w:type="spellEnd"/>
      <w:r>
        <w:rPr>
          <w:rFonts w:ascii="Roboto" w:hAnsi="Roboto"/>
          <w:color w:val="495149"/>
        </w:rPr>
        <w:t xml:space="preserve"> низку таких </w:t>
      </w:r>
      <w:proofErr w:type="spellStart"/>
      <w:r>
        <w:rPr>
          <w:rFonts w:ascii="Roboto" w:hAnsi="Roboto"/>
          <w:color w:val="495149"/>
        </w:rPr>
        <w:t>висновків</w:t>
      </w:r>
      <w:proofErr w:type="spellEnd"/>
      <w:r>
        <w:rPr>
          <w:rFonts w:ascii="Roboto" w:hAnsi="Roboto"/>
          <w:color w:val="495149"/>
        </w:rPr>
        <w:t xml:space="preserve">. У </w:t>
      </w:r>
      <w:proofErr w:type="spellStart"/>
      <w:r>
        <w:rPr>
          <w:rFonts w:ascii="Roboto" w:hAnsi="Roboto"/>
          <w:color w:val="495149"/>
        </w:rPr>
        <w:t>євроатлантичному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регіоні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наразі</w:t>
      </w:r>
      <w:proofErr w:type="spellEnd"/>
      <w:r>
        <w:rPr>
          <w:rFonts w:ascii="Roboto" w:hAnsi="Roboto"/>
          <w:color w:val="495149"/>
        </w:rPr>
        <w:t xml:space="preserve"> не мир. </w:t>
      </w:r>
      <w:proofErr w:type="spellStart"/>
      <w:r>
        <w:rPr>
          <w:rFonts w:ascii="Roboto" w:hAnsi="Roboto"/>
          <w:color w:val="495149"/>
        </w:rPr>
        <w:t>Росія</w:t>
      </w:r>
      <w:proofErr w:type="spellEnd"/>
      <w:r>
        <w:rPr>
          <w:rFonts w:ascii="Roboto" w:hAnsi="Roboto"/>
          <w:color w:val="495149"/>
        </w:rPr>
        <w:t xml:space="preserve"> порушила </w:t>
      </w:r>
      <w:proofErr w:type="spellStart"/>
      <w:r>
        <w:rPr>
          <w:rFonts w:ascii="Roboto" w:hAnsi="Roboto"/>
          <w:color w:val="495149"/>
        </w:rPr>
        <w:t>норми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принципи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які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сприяли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стабільному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передбачуваному</w:t>
      </w:r>
      <w:proofErr w:type="spellEnd"/>
      <w:r>
        <w:rPr>
          <w:rFonts w:ascii="Roboto" w:hAnsi="Roboto"/>
          <w:color w:val="495149"/>
        </w:rPr>
        <w:t xml:space="preserve"> порядку </w:t>
      </w:r>
      <w:proofErr w:type="spellStart"/>
      <w:r>
        <w:rPr>
          <w:rFonts w:ascii="Roboto" w:hAnsi="Roboto"/>
          <w:color w:val="495149"/>
        </w:rPr>
        <w:t>європейської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безпеки</w:t>
      </w:r>
      <w:proofErr w:type="spellEnd"/>
      <w:r>
        <w:rPr>
          <w:rFonts w:ascii="Roboto" w:hAnsi="Roboto"/>
          <w:color w:val="495149"/>
        </w:rPr>
        <w:t xml:space="preserve">. Не </w:t>
      </w:r>
      <w:proofErr w:type="spellStart"/>
      <w:r>
        <w:rPr>
          <w:rFonts w:ascii="Roboto" w:hAnsi="Roboto"/>
          <w:color w:val="495149"/>
        </w:rPr>
        <w:t>виключається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можливість</w:t>
      </w:r>
      <w:proofErr w:type="spellEnd"/>
      <w:r>
        <w:rPr>
          <w:rFonts w:ascii="Roboto" w:hAnsi="Roboto"/>
          <w:color w:val="495149"/>
        </w:rPr>
        <w:t xml:space="preserve"> нападу на </w:t>
      </w:r>
      <w:proofErr w:type="spellStart"/>
      <w:r>
        <w:rPr>
          <w:rFonts w:ascii="Roboto" w:hAnsi="Roboto"/>
          <w:color w:val="495149"/>
        </w:rPr>
        <w:t>суверенітет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територіальну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цілісність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союзників</w:t>
      </w:r>
      <w:proofErr w:type="spellEnd"/>
      <w:r>
        <w:rPr>
          <w:rFonts w:ascii="Roboto" w:hAnsi="Roboto"/>
          <w:color w:val="495149"/>
        </w:rPr>
        <w:t xml:space="preserve"> Альянсу. </w:t>
      </w:r>
      <w:proofErr w:type="spellStart"/>
      <w:r>
        <w:rPr>
          <w:rFonts w:ascii="Roboto" w:hAnsi="Roboto"/>
          <w:color w:val="495149"/>
        </w:rPr>
        <w:t>Стратегічна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конкуренція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повсюдна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нестабільність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повторювані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потрясіння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визначають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більш</w:t>
      </w:r>
      <w:proofErr w:type="spellEnd"/>
      <w:r>
        <w:rPr>
          <w:rFonts w:ascii="Roboto" w:hAnsi="Roboto"/>
          <w:color w:val="495149"/>
        </w:rPr>
        <w:t xml:space="preserve"> ширше </w:t>
      </w:r>
      <w:proofErr w:type="spellStart"/>
      <w:r>
        <w:rPr>
          <w:rFonts w:ascii="Roboto" w:hAnsi="Roboto"/>
          <w:color w:val="495149"/>
        </w:rPr>
        <w:t>середовище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lastRenderedPageBreak/>
        <w:t>безпеки</w:t>
      </w:r>
      <w:proofErr w:type="spellEnd"/>
      <w:r>
        <w:rPr>
          <w:rFonts w:ascii="Roboto" w:hAnsi="Roboto"/>
          <w:color w:val="495149"/>
        </w:rPr>
        <w:t xml:space="preserve">, а </w:t>
      </w:r>
      <w:proofErr w:type="spellStart"/>
      <w:r>
        <w:rPr>
          <w:rFonts w:ascii="Roboto" w:hAnsi="Roboto"/>
          <w:color w:val="495149"/>
        </w:rPr>
        <w:t>загрози</w:t>
      </w:r>
      <w:proofErr w:type="spellEnd"/>
      <w:r>
        <w:rPr>
          <w:rFonts w:ascii="Roboto" w:hAnsi="Roboto"/>
          <w:color w:val="495149"/>
        </w:rPr>
        <w:t xml:space="preserve">, з </w:t>
      </w:r>
      <w:proofErr w:type="spellStart"/>
      <w:r>
        <w:rPr>
          <w:rFonts w:ascii="Roboto" w:hAnsi="Roboto"/>
          <w:color w:val="495149"/>
        </w:rPr>
        <w:t>якими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стикається</w:t>
      </w:r>
      <w:proofErr w:type="spellEnd"/>
      <w:r>
        <w:rPr>
          <w:rFonts w:ascii="Roboto" w:hAnsi="Roboto"/>
          <w:color w:val="495149"/>
        </w:rPr>
        <w:t xml:space="preserve"> НАТО, є </w:t>
      </w:r>
      <w:proofErr w:type="spellStart"/>
      <w:r>
        <w:rPr>
          <w:rFonts w:ascii="Roboto" w:hAnsi="Roboto"/>
          <w:color w:val="495149"/>
        </w:rPr>
        <w:t>глобальними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взаємопов’язаними</w:t>
      </w:r>
      <w:proofErr w:type="spellEnd"/>
      <w:r>
        <w:rPr>
          <w:rFonts w:ascii="Roboto" w:hAnsi="Roboto"/>
          <w:color w:val="495149"/>
        </w:rPr>
        <w:t>.</w:t>
      </w:r>
    </w:p>
    <w:p w14:paraId="1969F7B3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Росію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новій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визнано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найбільш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значущою</w:t>
      </w:r>
      <w:proofErr w:type="spellEnd"/>
      <w:r>
        <w:rPr>
          <w:rFonts w:ascii="Roboto" w:hAnsi="Roboto"/>
          <w:color w:val="495149"/>
        </w:rPr>
        <w:t xml:space="preserve"> та прямою </w:t>
      </w:r>
      <w:proofErr w:type="spellStart"/>
      <w:r>
        <w:rPr>
          <w:rFonts w:ascii="Roboto" w:hAnsi="Roboto"/>
          <w:color w:val="495149"/>
        </w:rPr>
        <w:t>загрозою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безпеці</w:t>
      </w:r>
      <w:proofErr w:type="spellEnd"/>
      <w:r>
        <w:rPr>
          <w:rFonts w:ascii="Roboto" w:hAnsi="Roboto"/>
          <w:color w:val="495149"/>
        </w:rPr>
        <w:t xml:space="preserve"> не </w:t>
      </w:r>
      <w:proofErr w:type="spellStart"/>
      <w:r>
        <w:rPr>
          <w:rFonts w:ascii="Roboto" w:hAnsi="Roboto"/>
          <w:color w:val="495149"/>
        </w:rPr>
        <w:t>лише</w:t>
      </w:r>
      <w:proofErr w:type="spellEnd"/>
      <w:r>
        <w:rPr>
          <w:rFonts w:ascii="Roboto" w:hAnsi="Roboto"/>
          <w:color w:val="495149"/>
        </w:rPr>
        <w:t xml:space="preserve"> для </w:t>
      </w:r>
      <w:proofErr w:type="spellStart"/>
      <w:r>
        <w:rPr>
          <w:rFonts w:ascii="Roboto" w:hAnsi="Roboto"/>
          <w:color w:val="495149"/>
        </w:rPr>
        <w:t>країн-членів</w:t>
      </w:r>
      <w:proofErr w:type="spellEnd"/>
      <w:r>
        <w:rPr>
          <w:rFonts w:ascii="Roboto" w:hAnsi="Roboto"/>
          <w:color w:val="495149"/>
        </w:rPr>
        <w:t xml:space="preserve"> НАТО, а й для миру і </w:t>
      </w:r>
      <w:proofErr w:type="spellStart"/>
      <w:r>
        <w:rPr>
          <w:rFonts w:ascii="Roboto" w:hAnsi="Roboto"/>
          <w:color w:val="495149"/>
        </w:rPr>
        <w:t>стабільності</w:t>
      </w:r>
      <w:proofErr w:type="spellEnd"/>
      <w:r>
        <w:rPr>
          <w:rFonts w:ascii="Roboto" w:hAnsi="Roboto"/>
          <w:color w:val="495149"/>
        </w:rPr>
        <w:t xml:space="preserve"> в </w:t>
      </w:r>
      <w:proofErr w:type="spellStart"/>
      <w:r>
        <w:rPr>
          <w:rFonts w:ascii="Roboto" w:hAnsi="Roboto"/>
          <w:color w:val="495149"/>
        </w:rPr>
        <w:t>євроатлантичному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регіоні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Конкретні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її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складові</w:t>
      </w:r>
      <w:proofErr w:type="spellEnd"/>
      <w:r>
        <w:rPr>
          <w:rFonts w:ascii="Roboto" w:hAnsi="Roboto"/>
          <w:color w:val="495149"/>
        </w:rPr>
        <w:t xml:space="preserve"> наведено у </w:t>
      </w:r>
      <w:proofErr w:type="spellStart"/>
      <w:r>
        <w:rPr>
          <w:rFonts w:ascii="Roboto" w:hAnsi="Roboto"/>
          <w:color w:val="495149"/>
        </w:rPr>
        <w:t>додатку</w:t>
      </w:r>
      <w:proofErr w:type="spellEnd"/>
      <w:r>
        <w:rPr>
          <w:rFonts w:ascii="Roboto" w:hAnsi="Roboto"/>
          <w:color w:val="495149"/>
        </w:rPr>
        <w:t xml:space="preserve">. Таким чином, </w:t>
      </w:r>
      <w:proofErr w:type="spellStart"/>
      <w:r>
        <w:rPr>
          <w:rFonts w:ascii="Roboto" w:hAnsi="Roboto"/>
          <w:color w:val="495149"/>
        </w:rPr>
        <w:t>Росію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новій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не </w:t>
      </w:r>
      <w:proofErr w:type="spellStart"/>
      <w:r>
        <w:rPr>
          <w:rFonts w:ascii="Roboto" w:hAnsi="Roboto"/>
          <w:color w:val="495149"/>
        </w:rPr>
        <w:t>визначено</w:t>
      </w:r>
      <w:proofErr w:type="spellEnd"/>
      <w:r>
        <w:rPr>
          <w:rFonts w:ascii="Roboto" w:hAnsi="Roboto"/>
          <w:color w:val="495149"/>
        </w:rPr>
        <w:t xml:space="preserve"> противником. При </w:t>
      </w:r>
      <w:proofErr w:type="spellStart"/>
      <w:r>
        <w:rPr>
          <w:rFonts w:ascii="Roboto" w:hAnsi="Roboto"/>
          <w:color w:val="495149"/>
        </w:rPr>
        <w:t>цьому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зазначається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Альянс «не </w:t>
      </w:r>
      <w:proofErr w:type="spellStart"/>
      <w:r>
        <w:rPr>
          <w:rFonts w:ascii="Roboto" w:hAnsi="Roboto"/>
          <w:color w:val="495149"/>
        </w:rPr>
        <w:t>прагне</w:t>
      </w:r>
      <w:proofErr w:type="spellEnd"/>
      <w:r>
        <w:rPr>
          <w:rFonts w:ascii="Roboto" w:hAnsi="Roboto"/>
          <w:color w:val="495149"/>
        </w:rPr>
        <w:t xml:space="preserve"> до </w:t>
      </w:r>
      <w:proofErr w:type="spellStart"/>
      <w:r>
        <w:rPr>
          <w:rFonts w:ascii="Roboto" w:hAnsi="Roboto"/>
          <w:color w:val="495149"/>
        </w:rPr>
        <w:t>конфронтації</w:t>
      </w:r>
      <w:proofErr w:type="spellEnd"/>
      <w:r>
        <w:rPr>
          <w:rFonts w:ascii="Roboto" w:hAnsi="Roboto"/>
          <w:color w:val="495149"/>
        </w:rPr>
        <w:t xml:space="preserve"> та не становить </w:t>
      </w:r>
      <w:proofErr w:type="spellStart"/>
      <w:r>
        <w:rPr>
          <w:rFonts w:ascii="Roboto" w:hAnsi="Roboto"/>
          <w:color w:val="495149"/>
        </w:rPr>
        <w:t>загрози</w:t>
      </w:r>
      <w:proofErr w:type="spellEnd"/>
      <w:r>
        <w:rPr>
          <w:rFonts w:ascii="Roboto" w:hAnsi="Roboto"/>
          <w:color w:val="495149"/>
        </w:rPr>
        <w:t xml:space="preserve"> для РФ». Разом з </w:t>
      </w:r>
      <w:proofErr w:type="spellStart"/>
      <w:r>
        <w:rPr>
          <w:rFonts w:ascii="Roboto" w:hAnsi="Roboto"/>
          <w:color w:val="495149"/>
        </w:rPr>
        <w:t>тим</w:t>
      </w:r>
      <w:proofErr w:type="spellEnd"/>
      <w:r>
        <w:rPr>
          <w:rFonts w:ascii="Roboto" w:hAnsi="Roboto"/>
          <w:color w:val="495149"/>
        </w:rPr>
        <w:t xml:space="preserve">, НАТО </w:t>
      </w:r>
      <w:proofErr w:type="spellStart"/>
      <w:r>
        <w:rPr>
          <w:rFonts w:ascii="Roboto" w:hAnsi="Roboto"/>
          <w:color w:val="495149"/>
        </w:rPr>
        <w:t>більше</w:t>
      </w:r>
      <w:proofErr w:type="spellEnd"/>
      <w:r>
        <w:rPr>
          <w:rFonts w:ascii="Roboto" w:hAnsi="Roboto"/>
          <w:color w:val="495149"/>
        </w:rPr>
        <w:t xml:space="preserve"> не </w:t>
      </w:r>
      <w:proofErr w:type="spellStart"/>
      <w:r>
        <w:rPr>
          <w:rFonts w:ascii="Roboto" w:hAnsi="Roboto"/>
          <w:color w:val="495149"/>
        </w:rPr>
        <w:t>вважає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Росію</w:t>
      </w:r>
      <w:proofErr w:type="spellEnd"/>
      <w:r>
        <w:rPr>
          <w:rFonts w:ascii="Roboto" w:hAnsi="Roboto"/>
          <w:color w:val="495149"/>
        </w:rPr>
        <w:t xml:space="preserve"> партнером, як </w:t>
      </w:r>
      <w:proofErr w:type="spellStart"/>
      <w:r>
        <w:rPr>
          <w:rFonts w:ascii="Roboto" w:hAnsi="Roboto"/>
          <w:color w:val="495149"/>
        </w:rPr>
        <w:t>було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передбачено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попередніх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концепціях</w:t>
      </w:r>
      <w:proofErr w:type="spellEnd"/>
      <w:r>
        <w:rPr>
          <w:rFonts w:ascii="Roboto" w:hAnsi="Roboto"/>
          <w:color w:val="495149"/>
        </w:rPr>
        <w:t xml:space="preserve">. Попри </w:t>
      </w:r>
      <w:proofErr w:type="spellStart"/>
      <w:r>
        <w:rPr>
          <w:rFonts w:ascii="Roboto" w:hAnsi="Roboto"/>
          <w:color w:val="495149"/>
        </w:rPr>
        <w:t>зазначене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наголошується</w:t>
      </w:r>
      <w:proofErr w:type="spellEnd"/>
      <w:r>
        <w:rPr>
          <w:rFonts w:ascii="Roboto" w:hAnsi="Roboto"/>
          <w:color w:val="495149"/>
        </w:rPr>
        <w:t xml:space="preserve"> про </w:t>
      </w:r>
      <w:proofErr w:type="spellStart"/>
      <w:r>
        <w:rPr>
          <w:rFonts w:ascii="Roboto" w:hAnsi="Roboto"/>
          <w:color w:val="495149"/>
        </w:rPr>
        <w:t>необхідність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збереження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певних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контактів</w:t>
      </w:r>
      <w:proofErr w:type="spellEnd"/>
      <w:r>
        <w:rPr>
          <w:rFonts w:ascii="Roboto" w:hAnsi="Roboto"/>
          <w:color w:val="495149"/>
        </w:rPr>
        <w:t xml:space="preserve"> з РФ, </w:t>
      </w:r>
      <w:proofErr w:type="spellStart"/>
      <w:r>
        <w:rPr>
          <w:rFonts w:ascii="Roboto" w:hAnsi="Roboto"/>
          <w:color w:val="495149"/>
        </w:rPr>
        <w:t>зокрема</w:t>
      </w:r>
      <w:proofErr w:type="spellEnd"/>
      <w:r>
        <w:rPr>
          <w:rFonts w:ascii="Roboto" w:hAnsi="Roboto"/>
          <w:color w:val="495149"/>
        </w:rPr>
        <w:t xml:space="preserve"> для </w:t>
      </w:r>
      <w:proofErr w:type="spellStart"/>
      <w:r>
        <w:rPr>
          <w:rFonts w:ascii="Roboto" w:hAnsi="Roboto"/>
          <w:color w:val="495149"/>
        </w:rPr>
        <w:t>спілкування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кризових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ситуаціях</w:t>
      </w:r>
      <w:proofErr w:type="spellEnd"/>
      <w:r>
        <w:rPr>
          <w:rFonts w:ascii="Roboto" w:hAnsi="Roboto"/>
          <w:color w:val="495149"/>
        </w:rPr>
        <w:t>.</w:t>
      </w:r>
    </w:p>
    <w:p w14:paraId="11504122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Вперше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новій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визначено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ставлення</w:t>
      </w:r>
      <w:proofErr w:type="spellEnd"/>
      <w:r>
        <w:rPr>
          <w:rFonts w:ascii="Roboto" w:hAnsi="Roboto"/>
          <w:color w:val="495149"/>
        </w:rPr>
        <w:t xml:space="preserve"> НАТО </w:t>
      </w:r>
      <w:proofErr w:type="spellStart"/>
      <w:r>
        <w:rPr>
          <w:rFonts w:ascii="Roboto" w:hAnsi="Roboto"/>
          <w:color w:val="495149"/>
        </w:rPr>
        <w:t>щодо</w:t>
      </w:r>
      <w:proofErr w:type="spellEnd"/>
      <w:r>
        <w:rPr>
          <w:rFonts w:ascii="Roboto" w:hAnsi="Roboto"/>
          <w:color w:val="495149"/>
        </w:rPr>
        <w:t xml:space="preserve"> Китаю. </w:t>
      </w:r>
      <w:proofErr w:type="spellStart"/>
      <w:r>
        <w:rPr>
          <w:rFonts w:ascii="Roboto" w:hAnsi="Roboto"/>
          <w:color w:val="495149"/>
        </w:rPr>
        <w:t>Зокрема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зазначається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«</w:t>
      </w:r>
      <w:proofErr w:type="spellStart"/>
      <w:r>
        <w:rPr>
          <w:rFonts w:ascii="Roboto" w:hAnsi="Roboto"/>
          <w:color w:val="495149"/>
        </w:rPr>
        <w:t>заявлені</w:t>
      </w:r>
      <w:proofErr w:type="spellEnd"/>
      <w:r>
        <w:rPr>
          <w:rFonts w:ascii="Roboto" w:hAnsi="Roboto"/>
          <w:color w:val="495149"/>
        </w:rPr>
        <w:t xml:space="preserve"> КНР </w:t>
      </w:r>
      <w:proofErr w:type="spellStart"/>
      <w:r>
        <w:rPr>
          <w:rFonts w:ascii="Roboto" w:hAnsi="Roboto"/>
          <w:color w:val="495149"/>
        </w:rPr>
        <w:t>амбіції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політика</w:t>
      </w:r>
      <w:proofErr w:type="spellEnd"/>
      <w:r>
        <w:rPr>
          <w:rFonts w:ascii="Roboto" w:hAnsi="Roboto"/>
          <w:color w:val="495149"/>
        </w:rPr>
        <w:t xml:space="preserve"> примусу (</w:t>
      </w:r>
      <w:proofErr w:type="spellStart"/>
      <w:r>
        <w:rPr>
          <w:rStyle w:val="a5"/>
          <w:rFonts w:ascii="Roboto" w:hAnsi="Roboto"/>
          <w:color w:val="495149"/>
        </w:rPr>
        <w:t>coercive</w:t>
      </w:r>
      <w:proofErr w:type="spellEnd"/>
      <w:r>
        <w:rPr>
          <w:rStyle w:val="a5"/>
          <w:rFonts w:ascii="Roboto" w:hAnsi="Roboto"/>
          <w:color w:val="495149"/>
        </w:rPr>
        <w:t> </w:t>
      </w:r>
      <w:proofErr w:type="spellStart"/>
      <w:r>
        <w:rPr>
          <w:rStyle w:val="a5"/>
          <w:rFonts w:ascii="Roboto" w:hAnsi="Roboto"/>
          <w:color w:val="495149"/>
        </w:rPr>
        <w:t>policies</w:t>
      </w:r>
      <w:proofErr w:type="spellEnd"/>
      <w:r>
        <w:rPr>
          <w:rFonts w:ascii="Roboto" w:hAnsi="Roboto"/>
          <w:color w:val="495149"/>
        </w:rPr>
        <w:t xml:space="preserve">) </w:t>
      </w:r>
      <w:proofErr w:type="spellStart"/>
      <w:r>
        <w:rPr>
          <w:rFonts w:ascii="Roboto" w:hAnsi="Roboto"/>
          <w:color w:val="495149"/>
        </w:rPr>
        <w:t>кидають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виклик</w:t>
      </w:r>
      <w:proofErr w:type="spellEnd"/>
      <w:r>
        <w:rPr>
          <w:rFonts w:ascii="Roboto" w:hAnsi="Roboto"/>
          <w:color w:val="495149"/>
        </w:rPr>
        <w:t xml:space="preserve"> нашим </w:t>
      </w:r>
      <w:proofErr w:type="spellStart"/>
      <w:r>
        <w:rPr>
          <w:rFonts w:ascii="Roboto" w:hAnsi="Roboto"/>
          <w:color w:val="495149"/>
        </w:rPr>
        <w:t>інтересам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безпеці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цінностям</w:t>
      </w:r>
      <w:proofErr w:type="spellEnd"/>
      <w:r>
        <w:rPr>
          <w:rFonts w:ascii="Roboto" w:hAnsi="Roboto"/>
          <w:color w:val="495149"/>
        </w:rPr>
        <w:t xml:space="preserve">» (див. </w:t>
      </w:r>
      <w:proofErr w:type="spellStart"/>
      <w:r>
        <w:rPr>
          <w:rFonts w:ascii="Roboto" w:hAnsi="Roboto"/>
          <w:color w:val="495149"/>
        </w:rPr>
        <w:t>додаток</w:t>
      </w:r>
      <w:proofErr w:type="spellEnd"/>
      <w:r>
        <w:rPr>
          <w:rFonts w:ascii="Roboto" w:hAnsi="Roboto"/>
          <w:color w:val="495149"/>
        </w:rPr>
        <w:t xml:space="preserve">). </w:t>
      </w:r>
      <w:proofErr w:type="spellStart"/>
      <w:proofErr w:type="gramStart"/>
      <w:r>
        <w:rPr>
          <w:rFonts w:ascii="Roboto" w:hAnsi="Roboto"/>
          <w:color w:val="495149"/>
        </w:rPr>
        <w:t>Викликом</w:t>
      </w:r>
      <w:proofErr w:type="spellEnd"/>
      <w:r>
        <w:rPr>
          <w:rFonts w:ascii="Roboto" w:hAnsi="Roboto"/>
          <w:color w:val="495149"/>
        </w:rPr>
        <w:t xml:space="preserve">  </w:t>
      </w:r>
      <w:proofErr w:type="spellStart"/>
      <w:r>
        <w:rPr>
          <w:rFonts w:ascii="Roboto" w:hAnsi="Roboto"/>
          <w:color w:val="495149"/>
        </w:rPr>
        <w:t>згаданим</w:t>
      </w:r>
      <w:proofErr w:type="spellEnd"/>
      <w:proofErr w:type="gram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інтересам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цінностям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визнається</w:t>
      </w:r>
      <w:proofErr w:type="spellEnd"/>
      <w:r>
        <w:rPr>
          <w:rFonts w:ascii="Roboto" w:hAnsi="Roboto"/>
          <w:color w:val="495149"/>
        </w:rPr>
        <w:t xml:space="preserve"> також </w:t>
      </w:r>
      <w:proofErr w:type="spellStart"/>
      <w:r>
        <w:rPr>
          <w:rFonts w:ascii="Roboto" w:hAnsi="Roboto"/>
          <w:color w:val="495149"/>
        </w:rPr>
        <w:t>зростання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стратегічного</w:t>
      </w:r>
      <w:proofErr w:type="spellEnd"/>
      <w:r>
        <w:rPr>
          <w:rFonts w:ascii="Roboto" w:hAnsi="Roboto"/>
          <w:color w:val="495149"/>
        </w:rPr>
        <w:t xml:space="preserve"> партнерства </w:t>
      </w:r>
      <w:proofErr w:type="spellStart"/>
      <w:r>
        <w:rPr>
          <w:rFonts w:ascii="Roboto" w:hAnsi="Roboto"/>
          <w:color w:val="495149"/>
        </w:rPr>
        <w:t>між</w:t>
      </w:r>
      <w:proofErr w:type="spellEnd"/>
      <w:r>
        <w:rPr>
          <w:rFonts w:ascii="Roboto" w:hAnsi="Roboto"/>
          <w:color w:val="495149"/>
        </w:rPr>
        <w:t xml:space="preserve"> КНР і РФ та </w:t>
      </w:r>
      <w:proofErr w:type="spellStart"/>
      <w:r>
        <w:rPr>
          <w:rFonts w:ascii="Roboto" w:hAnsi="Roboto"/>
          <w:color w:val="495149"/>
        </w:rPr>
        <w:t>їх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взаємопідсилюючі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спроби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підірвати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заснований</w:t>
      </w:r>
      <w:proofErr w:type="spellEnd"/>
      <w:r>
        <w:rPr>
          <w:rFonts w:ascii="Roboto" w:hAnsi="Roboto"/>
          <w:color w:val="495149"/>
        </w:rPr>
        <w:t xml:space="preserve"> на правилах </w:t>
      </w:r>
      <w:proofErr w:type="spellStart"/>
      <w:r>
        <w:rPr>
          <w:rFonts w:ascii="Roboto" w:hAnsi="Roboto"/>
          <w:color w:val="495149"/>
        </w:rPr>
        <w:t>міжнародний</w:t>
      </w:r>
      <w:proofErr w:type="spellEnd"/>
      <w:r>
        <w:rPr>
          <w:rFonts w:ascii="Roboto" w:hAnsi="Roboto"/>
          <w:color w:val="495149"/>
        </w:rPr>
        <w:t>.</w:t>
      </w:r>
    </w:p>
    <w:p w14:paraId="4EDF642E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Особливістю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нової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є також </w:t>
      </w:r>
      <w:proofErr w:type="spellStart"/>
      <w:r>
        <w:rPr>
          <w:rFonts w:ascii="Roboto" w:hAnsi="Roboto"/>
          <w:color w:val="495149"/>
        </w:rPr>
        <w:t>визначення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ній</w:t>
      </w:r>
      <w:proofErr w:type="spellEnd"/>
      <w:r>
        <w:rPr>
          <w:rFonts w:ascii="Roboto" w:hAnsi="Roboto"/>
          <w:color w:val="495149"/>
        </w:rPr>
        <w:t xml:space="preserve"> одними з </w:t>
      </w:r>
      <w:proofErr w:type="spellStart"/>
      <w:r>
        <w:rPr>
          <w:rFonts w:ascii="Roboto" w:hAnsi="Roboto"/>
          <w:color w:val="495149"/>
        </w:rPr>
        <w:t>небезпечних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суб’єктів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які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кидають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виклик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інтересам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цінностям</w:t>
      </w:r>
      <w:proofErr w:type="spellEnd"/>
      <w:r>
        <w:rPr>
          <w:rFonts w:ascii="Roboto" w:hAnsi="Roboto"/>
          <w:color w:val="495149"/>
        </w:rPr>
        <w:t xml:space="preserve"> та демократичному способу </w:t>
      </w:r>
      <w:proofErr w:type="spellStart"/>
      <w:r>
        <w:rPr>
          <w:rFonts w:ascii="Roboto" w:hAnsi="Roboto"/>
          <w:color w:val="495149"/>
        </w:rPr>
        <w:t>життя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союзників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авторитарних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акторив</w:t>
      </w:r>
      <w:proofErr w:type="spellEnd"/>
      <w:r>
        <w:rPr>
          <w:rFonts w:ascii="Roboto" w:hAnsi="Roboto"/>
          <w:color w:val="495149"/>
        </w:rPr>
        <w:t xml:space="preserve"> з </w:t>
      </w:r>
      <w:proofErr w:type="spellStart"/>
      <w:r>
        <w:rPr>
          <w:rFonts w:ascii="Roboto" w:hAnsi="Roboto"/>
          <w:color w:val="495149"/>
        </w:rPr>
        <w:t>чіткою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ідентифікація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відповідних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загроз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Крім</w:t>
      </w:r>
      <w:proofErr w:type="spellEnd"/>
      <w:r>
        <w:rPr>
          <w:rFonts w:ascii="Roboto" w:hAnsi="Roboto"/>
          <w:color w:val="495149"/>
        </w:rPr>
        <w:t xml:space="preserve"> того, </w:t>
      </w:r>
      <w:proofErr w:type="spellStart"/>
      <w:r>
        <w:rPr>
          <w:rFonts w:ascii="Roboto" w:hAnsi="Roboto"/>
          <w:color w:val="495149"/>
        </w:rPr>
        <w:t>розширено</w:t>
      </w:r>
      <w:proofErr w:type="spellEnd"/>
      <w:r>
        <w:rPr>
          <w:rFonts w:ascii="Roboto" w:hAnsi="Roboto"/>
          <w:color w:val="495149"/>
        </w:rPr>
        <w:t xml:space="preserve"> спектр </w:t>
      </w:r>
      <w:proofErr w:type="spellStart"/>
      <w:r>
        <w:rPr>
          <w:rFonts w:ascii="Roboto" w:hAnsi="Roboto"/>
          <w:color w:val="495149"/>
        </w:rPr>
        <w:t>інших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викликів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загроз</w:t>
      </w:r>
      <w:proofErr w:type="spellEnd"/>
      <w:r>
        <w:rPr>
          <w:rFonts w:ascii="Roboto" w:hAnsi="Roboto"/>
          <w:color w:val="495149"/>
        </w:rPr>
        <w:t xml:space="preserve">. До них </w:t>
      </w:r>
      <w:proofErr w:type="spellStart"/>
      <w:r>
        <w:rPr>
          <w:rFonts w:ascii="Roboto" w:hAnsi="Roboto"/>
          <w:color w:val="495149"/>
        </w:rPr>
        <w:t>віднесено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тероризм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конфлікти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крихкість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нестабільність</w:t>
      </w:r>
      <w:proofErr w:type="spellEnd"/>
      <w:r>
        <w:rPr>
          <w:rFonts w:ascii="Roboto" w:hAnsi="Roboto"/>
          <w:color w:val="495149"/>
        </w:rPr>
        <w:t xml:space="preserve"> в </w:t>
      </w:r>
      <w:proofErr w:type="spellStart"/>
      <w:r>
        <w:rPr>
          <w:rFonts w:ascii="Roboto" w:hAnsi="Roboto"/>
          <w:color w:val="495149"/>
        </w:rPr>
        <w:t>Африці</w:t>
      </w:r>
      <w:proofErr w:type="spellEnd"/>
      <w:r>
        <w:rPr>
          <w:rFonts w:ascii="Roboto" w:hAnsi="Roboto"/>
          <w:color w:val="495149"/>
        </w:rPr>
        <w:t xml:space="preserve"> та на </w:t>
      </w:r>
      <w:proofErr w:type="spellStart"/>
      <w:r>
        <w:rPr>
          <w:rFonts w:ascii="Roboto" w:hAnsi="Roboto"/>
          <w:color w:val="495149"/>
        </w:rPr>
        <w:t>Близькому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Сході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кіберзагрози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стратегічні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конкуренти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потенційні</w:t>
      </w:r>
      <w:proofErr w:type="spellEnd"/>
      <w:r>
        <w:rPr>
          <w:rFonts w:ascii="Roboto" w:hAnsi="Roboto"/>
          <w:color w:val="495149"/>
        </w:rPr>
        <w:t xml:space="preserve"> супротивники, </w:t>
      </w:r>
      <w:proofErr w:type="spellStart"/>
      <w:r>
        <w:rPr>
          <w:rFonts w:ascii="Roboto" w:hAnsi="Roboto"/>
          <w:color w:val="495149"/>
        </w:rPr>
        <w:t>нові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революційні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технології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ерозія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архітектури</w:t>
      </w:r>
      <w:proofErr w:type="spellEnd"/>
      <w:r>
        <w:rPr>
          <w:rFonts w:ascii="Roboto" w:hAnsi="Roboto"/>
          <w:color w:val="495149"/>
        </w:rPr>
        <w:t xml:space="preserve"> контролю над </w:t>
      </w:r>
      <w:proofErr w:type="spellStart"/>
      <w:r>
        <w:rPr>
          <w:rFonts w:ascii="Roboto" w:hAnsi="Roboto"/>
          <w:color w:val="495149"/>
        </w:rPr>
        <w:t>озброєннями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роззброєнням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нерозповсюдженням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зміна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клімату</w:t>
      </w:r>
      <w:proofErr w:type="spellEnd"/>
      <w:r>
        <w:rPr>
          <w:rFonts w:ascii="Roboto" w:hAnsi="Roboto"/>
          <w:color w:val="495149"/>
        </w:rPr>
        <w:t xml:space="preserve"> (див. </w:t>
      </w:r>
      <w:proofErr w:type="spellStart"/>
      <w:r>
        <w:rPr>
          <w:rFonts w:ascii="Roboto" w:hAnsi="Roboto"/>
          <w:color w:val="495149"/>
        </w:rPr>
        <w:t>додаток</w:t>
      </w:r>
      <w:proofErr w:type="spellEnd"/>
      <w:r>
        <w:rPr>
          <w:rFonts w:ascii="Roboto" w:hAnsi="Roboto"/>
          <w:color w:val="495149"/>
        </w:rPr>
        <w:t>).</w:t>
      </w:r>
    </w:p>
    <w:p w14:paraId="6B1326B4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r>
        <w:rPr>
          <w:rFonts w:ascii="Roboto" w:hAnsi="Roboto"/>
          <w:color w:val="495149"/>
        </w:rPr>
        <w:t xml:space="preserve">Як і </w:t>
      </w:r>
      <w:proofErr w:type="spellStart"/>
      <w:r>
        <w:rPr>
          <w:rFonts w:ascii="Roboto" w:hAnsi="Roboto"/>
          <w:color w:val="495149"/>
        </w:rPr>
        <w:t>очікувалося</w:t>
      </w:r>
      <w:proofErr w:type="spellEnd"/>
      <w:r>
        <w:rPr>
          <w:rFonts w:ascii="Roboto" w:hAnsi="Roboto"/>
          <w:color w:val="495149"/>
        </w:rPr>
        <w:t xml:space="preserve">, у </w:t>
      </w:r>
      <w:proofErr w:type="spellStart"/>
      <w:r>
        <w:rPr>
          <w:rFonts w:ascii="Roboto" w:hAnsi="Roboto"/>
          <w:color w:val="495149"/>
        </w:rPr>
        <w:t>цій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підтверджується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що</w:t>
      </w:r>
      <w:proofErr w:type="spellEnd"/>
      <w:r>
        <w:rPr>
          <w:rFonts w:ascii="Roboto" w:hAnsi="Roboto"/>
          <w:color w:val="495149"/>
        </w:rPr>
        <w:t xml:space="preserve"> «</w:t>
      </w:r>
      <w:proofErr w:type="spellStart"/>
      <w:r>
        <w:rPr>
          <w:rFonts w:ascii="Roboto" w:hAnsi="Roboto"/>
          <w:color w:val="495149"/>
        </w:rPr>
        <w:t>двері</w:t>
      </w:r>
      <w:proofErr w:type="spellEnd"/>
      <w:r>
        <w:rPr>
          <w:rFonts w:ascii="Roboto" w:hAnsi="Roboto"/>
          <w:color w:val="495149"/>
        </w:rPr>
        <w:t xml:space="preserve"> НАТО </w:t>
      </w:r>
      <w:proofErr w:type="spellStart"/>
      <w:r>
        <w:rPr>
          <w:rFonts w:ascii="Roboto" w:hAnsi="Roboto"/>
          <w:color w:val="495149"/>
        </w:rPr>
        <w:t>залишаються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відкритими</w:t>
      </w:r>
      <w:proofErr w:type="spellEnd"/>
      <w:r>
        <w:rPr>
          <w:rFonts w:ascii="Roboto" w:hAnsi="Roboto"/>
          <w:color w:val="495149"/>
        </w:rPr>
        <w:t xml:space="preserve">» для </w:t>
      </w:r>
      <w:proofErr w:type="spellStart"/>
      <w:r>
        <w:rPr>
          <w:rFonts w:ascii="Roboto" w:hAnsi="Roboto"/>
          <w:color w:val="495149"/>
        </w:rPr>
        <w:t>всіх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європейських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демократій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які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поділяють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цінності</w:t>
      </w:r>
      <w:proofErr w:type="spellEnd"/>
      <w:r>
        <w:rPr>
          <w:rFonts w:ascii="Roboto" w:hAnsi="Roboto"/>
          <w:color w:val="495149"/>
        </w:rPr>
        <w:t xml:space="preserve"> Альянсу, </w:t>
      </w:r>
      <w:proofErr w:type="spellStart"/>
      <w:r>
        <w:rPr>
          <w:rFonts w:ascii="Roboto" w:hAnsi="Roboto"/>
          <w:color w:val="495149"/>
        </w:rPr>
        <w:t>бажають</w:t>
      </w:r>
      <w:proofErr w:type="spellEnd"/>
      <w:r>
        <w:rPr>
          <w:rFonts w:ascii="Roboto" w:hAnsi="Roboto"/>
          <w:color w:val="495149"/>
        </w:rPr>
        <w:t xml:space="preserve"> і </w:t>
      </w:r>
      <w:proofErr w:type="spellStart"/>
      <w:r>
        <w:rPr>
          <w:rFonts w:ascii="Roboto" w:hAnsi="Roboto"/>
          <w:color w:val="495149"/>
        </w:rPr>
        <w:t>здатні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виконувати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його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завдання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із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забезпечення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спільної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безпеки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Рішення</w:t>
      </w:r>
      <w:proofErr w:type="spellEnd"/>
      <w:r>
        <w:rPr>
          <w:rFonts w:ascii="Roboto" w:hAnsi="Roboto"/>
          <w:color w:val="495149"/>
        </w:rPr>
        <w:t xml:space="preserve"> про членство </w:t>
      </w:r>
      <w:proofErr w:type="spellStart"/>
      <w:r>
        <w:rPr>
          <w:rFonts w:ascii="Roboto" w:hAnsi="Roboto"/>
          <w:color w:val="495149"/>
        </w:rPr>
        <w:t>прийматимуться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лише</w:t>
      </w:r>
      <w:proofErr w:type="spellEnd"/>
      <w:r>
        <w:rPr>
          <w:rFonts w:ascii="Roboto" w:hAnsi="Roboto"/>
          <w:color w:val="495149"/>
        </w:rPr>
        <w:t xml:space="preserve"> союзниками по НАТО і </w:t>
      </w:r>
      <w:proofErr w:type="spellStart"/>
      <w:r>
        <w:rPr>
          <w:rFonts w:ascii="Roboto" w:hAnsi="Roboto"/>
          <w:color w:val="495149"/>
        </w:rPr>
        <w:t>жодна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третя</w:t>
      </w:r>
      <w:proofErr w:type="spellEnd"/>
      <w:r>
        <w:rPr>
          <w:rFonts w:ascii="Roboto" w:hAnsi="Roboto"/>
          <w:color w:val="495149"/>
        </w:rPr>
        <w:t xml:space="preserve"> сторона не </w:t>
      </w:r>
      <w:proofErr w:type="spellStart"/>
      <w:r>
        <w:rPr>
          <w:rFonts w:ascii="Roboto" w:hAnsi="Roboto"/>
          <w:color w:val="495149"/>
        </w:rPr>
        <w:t>має</w:t>
      </w:r>
      <w:proofErr w:type="spellEnd"/>
      <w:r>
        <w:rPr>
          <w:rFonts w:ascii="Roboto" w:hAnsi="Roboto"/>
          <w:color w:val="495149"/>
        </w:rPr>
        <w:t xml:space="preserve"> права голосу у </w:t>
      </w:r>
      <w:proofErr w:type="spellStart"/>
      <w:r>
        <w:rPr>
          <w:rFonts w:ascii="Roboto" w:hAnsi="Roboto"/>
          <w:color w:val="495149"/>
        </w:rPr>
        <w:t>цьому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процесі</w:t>
      </w:r>
      <w:proofErr w:type="spellEnd"/>
      <w:r>
        <w:rPr>
          <w:rFonts w:ascii="Roboto" w:hAnsi="Roboto"/>
          <w:color w:val="495149"/>
        </w:rPr>
        <w:t xml:space="preserve">. Альянс </w:t>
      </w:r>
      <w:proofErr w:type="spellStart"/>
      <w:r>
        <w:rPr>
          <w:rFonts w:ascii="Roboto" w:hAnsi="Roboto"/>
          <w:color w:val="495149"/>
        </w:rPr>
        <w:t>розвиватиме</w:t>
      </w:r>
      <w:proofErr w:type="spellEnd"/>
      <w:r>
        <w:rPr>
          <w:rFonts w:ascii="Roboto" w:hAnsi="Roboto"/>
          <w:color w:val="495149"/>
        </w:rPr>
        <w:t xml:space="preserve"> партнерство з </w:t>
      </w:r>
      <w:proofErr w:type="spellStart"/>
      <w:r>
        <w:rPr>
          <w:rFonts w:ascii="Roboto" w:hAnsi="Roboto"/>
          <w:color w:val="495149"/>
        </w:rPr>
        <w:t>Україною</w:t>
      </w:r>
      <w:proofErr w:type="spellEnd"/>
      <w:r>
        <w:rPr>
          <w:rFonts w:ascii="Roboto" w:hAnsi="Roboto"/>
          <w:color w:val="495149"/>
        </w:rPr>
        <w:t xml:space="preserve"> для </w:t>
      </w:r>
      <w:proofErr w:type="spellStart"/>
      <w:r>
        <w:rPr>
          <w:rFonts w:ascii="Roboto" w:hAnsi="Roboto"/>
          <w:color w:val="495149"/>
        </w:rPr>
        <w:t>просування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спільних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інтересів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євроатлантичному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регіоні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стабільності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безпеки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Чергового</w:t>
      </w:r>
      <w:proofErr w:type="spellEnd"/>
      <w:r>
        <w:rPr>
          <w:rFonts w:ascii="Roboto" w:hAnsi="Roboto"/>
          <w:color w:val="495149"/>
        </w:rPr>
        <w:t xml:space="preserve"> разу </w:t>
      </w:r>
      <w:proofErr w:type="spellStart"/>
      <w:r>
        <w:rPr>
          <w:rFonts w:ascii="Roboto" w:hAnsi="Roboto"/>
          <w:color w:val="495149"/>
        </w:rPr>
        <w:t>підтверджено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рішення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прийняте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lastRenderedPageBreak/>
        <w:t>Бухарестському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саміті</w:t>
      </w:r>
      <w:proofErr w:type="spellEnd"/>
      <w:r>
        <w:rPr>
          <w:rFonts w:ascii="Roboto" w:hAnsi="Roboto"/>
          <w:color w:val="495149"/>
        </w:rPr>
        <w:t xml:space="preserve"> 2008 р., і </w:t>
      </w:r>
      <w:proofErr w:type="spellStart"/>
      <w:r>
        <w:rPr>
          <w:rFonts w:ascii="Roboto" w:hAnsi="Roboto"/>
          <w:color w:val="495149"/>
        </w:rPr>
        <w:t>всі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наступні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рішення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щодо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приєднання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України</w:t>
      </w:r>
      <w:proofErr w:type="spellEnd"/>
      <w:r>
        <w:rPr>
          <w:rFonts w:ascii="Roboto" w:hAnsi="Roboto"/>
          <w:color w:val="495149"/>
        </w:rPr>
        <w:t xml:space="preserve"> до НАТО.</w:t>
      </w:r>
    </w:p>
    <w:p w14:paraId="58C0BA1B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Це</w:t>
      </w:r>
      <w:proofErr w:type="spellEnd"/>
      <w:r>
        <w:rPr>
          <w:rFonts w:ascii="Roboto" w:hAnsi="Roboto"/>
          <w:color w:val="495149"/>
        </w:rPr>
        <w:t xml:space="preserve">, по </w:t>
      </w:r>
      <w:proofErr w:type="spellStart"/>
      <w:r>
        <w:rPr>
          <w:rFonts w:ascii="Roboto" w:hAnsi="Roboto"/>
          <w:color w:val="495149"/>
        </w:rPr>
        <w:t>суті</w:t>
      </w:r>
      <w:proofErr w:type="spellEnd"/>
      <w:r>
        <w:rPr>
          <w:rFonts w:ascii="Roboto" w:hAnsi="Roboto"/>
          <w:color w:val="495149"/>
        </w:rPr>
        <w:t xml:space="preserve">, є </w:t>
      </w:r>
      <w:proofErr w:type="spellStart"/>
      <w:r>
        <w:rPr>
          <w:rFonts w:ascii="Roboto" w:hAnsi="Roboto"/>
          <w:color w:val="495149"/>
        </w:rPr>
        <w:t>відповіддю</w:t>
      </w:r>
      <w:proofErr w:type="spellEnd"/>
      <w:r>
        <w:rPr>
          <w:rFonts w:ascii="Roboto" w:hAnsi="Roboto"/>
          <w:color w:val="495149"/>
        </w:rPr>
        <w:t xml:space="preserve"> на </w:t>
      </w:r>
      <w:proofErr w:type="spellStart"/>
      <w:r>
        <w:rPr>
          <w:rFonts w:ascii="Roboto" w:hAnsi="Roboto"/>
          <w:color w:val="495149"/>
        </w:rPr>
        <w:t>ультиматуми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Росії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стосовно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повернення</w:t>
      </w:r>
      <w:proofErr w:type="spellEnd"/>
      <w:r>
        <w:rPr>
          <w:rFonts w:ascii="Roboto" w:hAnsi="Roboto"/>
          <w:color w:val="495149"/>
        </w:rPr>
        <w:t xml:space="preserve"> Альянсу </w:t>
      </w:r>
      <w:proofErr w:type="gramStart"/>
      <w:r>
        <w:rPr>
          <w:rFonts w:ascii="Roboto" w:hAnsi="Roboto"/>
          <w:color w:val="495149"/>
        </w:rPr>
        <w:t>до складу</w:t>
      </w:r>
      <w:proofErr w:type="gram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кордонів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які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існували</w:t>
      </w:r>
      <w:proofErr w:type="spellEnd"/>
      <w:r>
        <w:rPr>
          <w:rFonts w:ascii="Roboto" w:hAnsi="Roboto"/>
          <w:color w:val="495149"/>
        </w:rPr>
        <w:t xml:space="preserve"> у 1997 р., </w:t>
      </w:r>
      <w:proofErr w:type="spellStart"/>
      <w:r>
        <w:rPr>
          <w:rFonts w:ascii="Roboto" w:hAnsi="Roboto"/>
          <w:color w:val="495149"/>
        </w:rPr>
        <w:t>його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нерозширення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неприйняття</w:t>
      </w:r>
      <w:proofErr w:type="spellEnd"/>
      <w:r>
        <w:rPr>
          <w:rFonts w:ascii="Roboto" w:hAnsi="Roboto"/>
          <w:color w:val="495149"/>
        </w:rPr>
        <w:t xml:space="preserve"> до </w:t>
      </w:r>
      <w:proofErr w:type="spellStart"/>
      <w:r>
        <w:rPr>
          <w:rFonts w:ascii="Roboto" w:hAnsi="Roboto"/>
          <w:color w:val="495149"/>
        </w:rPr>
        <w:t>нього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України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інших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країн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тощо</w:t>
      </w:r>
      <w:proofErr w:type="spellEnd"/>
      <w:r>
        <w:rPr>
          <w:rFonts w:ascii="Roboto" w:hAnsi="Roboto"/>
          <w:color w:val="495149"/>
        </w:rPr>
        <w:t>.</w:t>
      </w:r>
    </w:p>
    <w:p w14:paraId="74B07B3E" w14:textId="77777777" w:rsidR="001278AB" w:rsidRDefault="001278AB" w:rsidP="001278AB">
      <w:pPr>
        <w:pStyle w:val="a3"/>
        <w:shd w:val="clear" w:color="auto" w:fill="E2E9C0"/>
        <w:spacing w:line="360" w:lineRule="auto"/>
        <w:rPr>
          <w:rFonts w:ascii="Roboto" w:hAnsi="Roboto"/>
          <w:color w:val="495149"/>
        </w:rPr>
      </w:pPr>
      <w:proofErr w:type="spellStart"/>
      <w:r>
        <w:rPr>
          <w:rFonts w:ascii="Roboto" w:hAnsi="Roboto"/>
          <w:color w:val="495149"/>
        </w:rPr>
        <w:t>Підсумовуючі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варто</w:t>
      </w:r>
      <w:proofErr w:type="spellEnd"/>
      <w:r>
        <w:rPr>
          <w:rFonts w:ascii="Roboto" w:hAnsi="Roboto"/>
          <w:color w:val="495149"/>
        </w:rPr>
        <w:t xml:space="preserve"> позитивно </w:t>
      </w:r>
      <w:proofErr w:type="spellStart"/>
      <w:r>
        <w:rPr>
          <w:rFonts w:ascii="Roboto" w:hAnsi="Roboto"/>
          <w:color w:val="495149"/>
        </w:rPr>
        <w:t>оцінити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нову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Стратегічну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концепцію</w:t>
      </w:r>
      <w:proofErr w:type="spellEnd"/>
      <w:r>
        <w:rPr>
          <w:rFonts w:ascii="Roboto" w:hAnsi="Roboto"/>
          <w:color w:val="495149"/>
        </w:rPr>
        <w:t xml:space="preserve"> НАТО. </w:t>
      </w:r>
      <w:proofErr w:type="spellStart"/>
      <w:r>
        <w:rPr>
          <w:rFonts w:ascii="Roboto" w:hAnsi="Roboto"/>
          <w:color w:val="495149"/>
        </w:rPr>
        <w:t>Безумовно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ній</w:t>
      </w:r>
      <w:proofErr w:type="spellEnd"/>
      <w:r>
        <w:rPr>
          <w:rFonts w:ascii="Roboto" w:hAnsi="Roboto"/>
          <w:color w:val="495149"/>
        </w:rPr>
        <w:t xml:space="preserve"> є </w:t>
      </w:r>
      <w:proofErr w:type="spellStart"/>
      <w:r>
        <w:rPr>
          <w:rFonts w:ascii="Roboto" w:hAnsi="Roboto"/>
          <w:color w:val="495149"/>
        </w:rPr>
        <w:t>певні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недоліки</w:t>
      </w:r>
      <w:proofErr w:type="spellEnd"/>
      <w:r>
        <w:rPr>
          <w:rFonts w:ascii="Roboto" w:hAnsi="Roboto"/>
          <w:color w:val="495149"/>
        </w:rPr>
        <w:t xml:space="preserve">, але </w:t>
      </w:r>
      <w:proofErr w:type="spellStart"/>
      <w:r>
        <w:rPr>
          <w:rFonts w:ascii="Roboto" w:hAnsi="Roboto"/>
          <w:color w:val="495149"/>
        </w:rPr>
        <w:t>зупинятися</w:t>
      </w:r>
      <w:proofErr w:type="spellEnd"/>
      <w:r>
        <w:rPr>
          <w:rFonts w:ascii="Roboto" w:hAnsi="Roboto"/>
          <w:color w:val="495149"/>
        </w:rPr>
        <w:t xml:space="preserve"> на них </w:t>
      </w:r>
      <w:proofErr w:type="spellStart"/>
      <w:r>
        <w:rPr>
          <w:rFonts w:ascii="Roboto" w:hAnsi="Roboto"/>
          <w:color w:val="495149"/>
        </w:rPr>
        <w:t>після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її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прийняття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вже</w:t>
      </w:r>
      <w:proofErr w:type="spellEnd"/>
      <w:r>
        <w:rPr>
          <w:rFonts w:ascii="Roboto" w:hAnsi="Roboto"/>
          <w:color w:val="495149"/>
        </w:rPr>
        <w:t xml:space="preserve"> не </w:t>
      </w:r>
      <w:proofErr w:type="spellStart"/>
      <w:r>
        <w:rPr>
          <w:rFonts w:ascii="Roboto" w:hAnsi="Roboto"/>
          <w:color w:val="495149"/>
        </w:rPr>
        <w:t>має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сенсу</w:t>
      </w:r>
      <w:proofErr w:type="spellEnd"/>
      <w:r>
        <w:rPr>
          <w:rFonts w:ascii="Roboto" w:hAnsi="Roboto"/>
          <w:color w:val="495149"/>
        </w:rPr>
        <w:t xml:space="preserve">. </w:t>
      </w:r>
      <w:proofErr w:type="spellStart"/>
      <w:r>
        <w:rPr>
          <w:rFonts w:ascii="Roboto" w:hAnsi="Roboto"/>
          <w:color w:val="495149"/>
        </w:rPr>
        <w:t>Більш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важливим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уявляється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відслідковування</w:t>
      </w:r>
      <w:proofErr w:type="spellEnd"/>
      <w:r>
        <w:rPr>
          <w:rFonts w:ascii="Roboto" w:hAnsi="Roboto"/>
          <w:color w:val="495149"/>
        </w:rPr>
        <w:t xml:space="preserve"> та </w:t>
      </w:r>
      <w:proofErr w:type="spellStart"/>
      <w:r>
        <w:rPr>
          <w:rFonts w:ascii="Roboto" w:hAnsi="Roboto"/>
          <w:color w:val="495149"/>
        </w:rPr>
        <w:t>оцінка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реальних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практичних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кроків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які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здійснюватимуться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керівництвом</w:t>
      </w:r>
      <w:proofErr w:type="spellEnd"/>
      <w:r>
        <w:rPr>
          <w:rFonts w:ascii="Roboto" w:hAnsi="Roboto"/>
          <w:color w:val="495149"/>
        </w:rPr>
        <w:t xml:space="preserve"> Альянсу, </w:t>
      </w:r>
      <w:proofErr w:type="spellStart"/>
      <w:r>
        <w:rPr>
          <w:rFonts w:ascii="Roboto" w:hAnsi="Roboto"/>
          <w:color w:val="495149"/>
        </w:rPr>
        <w:t>його</w:t>
      </w:r>
      <w:proofErr w:type="spellEnd"/>
      <w:r>
        <w:rPr>
          <w:rFonts w:ascii="Roboto" w:hAnsi="Roboto"/>
          <w:color w:val="495149"/>
        </w:rPr>
        <w:t xml:space="preserve"> органами та </w:t>
      </w:r>
      <w:proofErr w:type="spellStart"/>
      <w:r>
        <w:rPr>
          <w:rFonts w:ascii="Roboto" w:hAnsi="Roboto"/>
          <w:color w:val="495149"/>
        </w:rPr>
        <w:t>країнами</w:t>
      </w:r>
      <w:proofErr w:type="spellEnd"/>
      <w:r>
        <w:rPr>
          <w:rFonts w:ascii="Roboto" w:hAnsi="Roboto"/>
          <w:color w:val="495149"/>
        </w:rPr>
        <w:t xml:space="preserve">-членами </w:t>
      </w:r>
      <w:proofErr w:type="spellStart"/>
      <w:r>
        <w:rPr>
          <w:rFonts w:ascii="Roboto" w:hAnsi="Roboto"/>
          <w:color w:val="495149"/>
        </w:rPr>
        <w:t>задля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реалізації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її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положень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пов’язаних</w:t>
      </w:r>
      <w:proofErr w:type="spellEnd"/>
      <w:r>
        <w:rPr>
          <w:rFonts w:ascii="Roboto" w:hAnsi="Roboto"/>
          <w:color w:val="495149"/>
        </w:rPr>
        <w:t xml:space="preserve"> з </w:t>
      </w:r>
      <w:proofErr w:type="spellStart"/>
      <w:r>
        <w:rPr>
          <w:rFonts w:ascii="Roboto" w:hAnsi="Roboto"/>
          <w:color w:val="495149"/>
        </w:rPr>
        <w:t>допомогою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Україні</w:t>
      </w:r>
      <w:proofErr w:type="spellEnd"/>
      <w:r>
        <w:rPr>
          <w:rFonts w:ascii="Roboto" w:hAnsi="Roboto"/>
          <w:color w:val="495149"/>
        </w:rPr>
        <w:t xml:space="preserve"> у </w:t>
      </w:r>
      <w:proofErr w:type="spellStart"/>
      <w:r>
        <w:rPr>
          <w:rFonts w:ascii="Roboto" w:hAnsi="Roboto"/>
          <w:color w:val="495149"/>
        </w:rPr>
        <w:t>війні</w:t>
      </w:r>
      <w:proofErr w:type="spellEnd"/>
      <w:r>
        <w:rPr>
          <w:rFonts w:ascii="Roboto" w:hAnsi="Roboto"/>
          <w:color w:val="495149"/>
        </w:rPr>
        <w:t xml:space="preserve"> з </w:t>
      </w:r>
      <w:proofErr w:type="spellStart"/>
      <w:r>
        <w:rPr>
          <w:rFonts w:ascii="Roboto" w:hAnsi="Roboto"/>
          <w:color w:val="495149"/>
        </w:rPr>
        <w:t>Росією</w:t>
      </w:r>
      <w:proofErr w:type="spellEnd"/>
      <w:r>
        <w:rPr>
          <w:rFonts w:ascii="Roboto" w:hAnsi="Roboto"/>
          <w:color w:val="495149"/>
        </w:rPr>
        <w:t xml:space="preserve">, </w:t>
      </w:r>
      <w:proofErr w:type="spellStart"/>
      <w:r>
        <w:rPr>
          <w:rFonts w:ascii="Roboto" w:hAnsi="Roboto"/>
          <w:color w:val="495149"/>
        </w:rPr>
        <w:t>насамперед</w:t>
      </w:r>
      <w:proofErr w:type="spellEnd"/>
      <w:r>
        <w:rPr>
          <w:rFonts w:ascii="Roboto" w:hAnsi="Roboto"/>
          <w:color w:val="495149"/>
        </w:rPr>
        <w:t xml:space="preserve">, нашим </w:t>
      </w:r>
      <w:proofErr w:type="spellStart"/>
      <w:r>
        <w:rPr>
          <w:rFonts w:ascii="Roboto" w:hAnsi="Roboto"/>
          <w:color w:val="495149"/>
        </w:rPr>
        <w:t>Збройним</w:t>
      </w:r>
      <w:proofErr w:type="spellEnd"/>
      <w:r>
        <w:rPr>
          <w:rFonts w:ascii="Roboto" w:hAnsi="Roboto"/>
          <w:color w:val="495149"/>
        </w:rPr>
        <w:t xml:space="preserve"> Силам, та </w:t>
      </w:r>
      <w:proofErr w:type="spellStart"/>
      <w:r>
        <w:rPr>
          <w:rFonts w:ascii="Roboto" w:hAnsi="Roboto"/>
          <w:color w:val="495149"/>
        </w:rPr>
        <w:t>сприяння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її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швидкому</w:t>
      </w:r>
      <w:proofErr w:type="spell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просуванню</w:t>
      </w:r>
      <w:proofErr w:type="spellEnd"/>
      <w:r>
        <w:rPr>
          <w:rFonts w:ascii="Roboto" w:hAnsi="Roboto"/>
          <w:color w:val="495149"/>
        </w:rPr>
        <w:t xml:space="preserve"> </w:t>
      </w:r>
      <w:proofErr w:type="gramStart"/>
      <w:r>
        <w:rPr>
          <w:rFonts w:ascii="Roboto" w:hAnsi="Roboto"/>
          <w:color w:val="495149"/>
        </w:rPr>
        <w:t>на шляху</w:t>
      </w:r>
      <w:proofErr w:type="gramEnd"/>
      <w:r>
        <w:rPr>
          <w:rFonts w:ascii="Roboto" w:hAnsi="Roboto"/>
          <w:color w:val="495149"/>
        </w:rPr>
        <w:t xml:space="preserve"> </w:t>
      </w:r>
      <w:proofErr w:type="spellStart"/>
      <w:r>
        <w:rPr>
          <w:rFonts w:ascii="Roboto" w:hAnsi="Roboto"/>
          <w:color w:val="495149"/>
        </w:rPr>
        <w:t>вступу</w:t>
      </w:r>
      <w:proofErr w:type="spellEnd"/>
      <w:r>
        <w:rPr>
          <w:rFonts w:ascii="Roboto" w:hAnsi="Roboto"/>
          <w:color w:val="495149"/>
        </w:rPr>
        <w:t xml:space="preserve"> до НАТО.  </w:t>
      </w:r>
    </w:p>
    <w:p w14:paraId="5651CB62" w14:textId="77777777" w:rsidR="001278AB" w:rsidRPr="001278AB" w:rsidRDefault="001278AB" w:rsidP="001278AB">
      <w:pPr>
        <w:spacing w:after="0" w:line="360" w:lineRule="auto"/>
        <w:ind w:firstLine="709"/>
        <w:jc w:val="both"/>
        <w:rPr>
          <w:b/>
          <w:bCs/>
        </w:rPr>
      </w:pPr>
    </w:p>
    <w:sectPr w:rsidR="001278AB" w:rsidRPr="001278AB" w:rsidSect="00D5380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71C78"/>
    <w:multiLevelType w:val="multilevel"/>
    <w:tmpl w:val="B2D0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938ED"/>
    <w:multiLevelType w:val="multilevel"/>
    <w:tmpl w:val="41E0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1345942">
    <w:abstractNumId w:val="0"/>
  </w:num>
  <w:num w:numId="2" w16cid:durableId="1370689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7B"/>
    <w:rsid w:val="001278AB"/>
    <w:rsid w:val="006C0B77"/>
    <w:rsid w:val="008242FF"/>
    <w:rsid w:val="00870751"/>
    <w:rsid w:val="00922C48"/>
    <w:rsid w:val="00B915B7"/>
    <w:rsid w:val="00D24F7B"/>
    <w:rsid w:val="00D5380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A322"/>
  <w15:chartTrackingRefBased/>
  <w15:docId w15:val="{D8F260F7-39B8-439C-9B22-662C8646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8AB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1278AB"/>
    <w:rPr>
      <w:color w:val="0000FF"/>
      <w:u w:val="single"/>
    </w:rPr>
  </w:style>
  <w:style w:type="character" w:styleId="a5">
    <w:name w:val="Emphasis"/>
    <w:basedOn w:val="a0"/>
    <w:uiPriority w:val="20"/>
    <w:qFormat/>
    <w:rsid w:val="00127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3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XXI_%D1%81%D1%82%D0%BE%D0%BB%D1%96%D1%82%D1%82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o.int/cps/uk/natolive/topics_4881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o.int/cps/uk/natolive/topics_48815.htm" TargetMode="External"/><Relationship Id="rId5" Type="http://schemas.openxmlformats.org/officeDocument/2006/relationships/hyperlink" Target="https://uk.wikipedia.org/wiki/199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5473</Words>
  <Characters>31199</Characters>
  <Application>Microsoft Office Word</Application>
  <DocSecurity>0</DocSecurity>
  <Lines>259</Lines>
  <Paragraphs>73</Paragraphs>
  <ScaleCrop>false</ScaleCrop>
  <Company/>
  <LinksUpToDate>false</LinksUpToDate>
  <CharactersWithSpaces>36599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2024-02-12T11:26:00Z</dcterms:created>
  <dcterms:modified xsi:type="dcterms:W3CDTF">2024-02-12T11:30:00Z</dcterms:modified>
</cp:coreProperties>
</file>