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>Закони як різновид нормативно-правових видань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 Поняття, ознаки законів.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2.     Види законів.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3.     Порядок оприлюднення законів. Офіційні друковані  та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інтернет-видання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, що друкують закони.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4.     Ознайомитись із текстом Основного Закону України. Проаналізувати ті статті Конституції, які мають відношення до видавничої справи;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навести 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>конкретні приклади порушення конституційних прав громадян у межах цих статей.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5.     Ознайомитись із текстом Закону України «Про інформацію». Проаналізувати основні положення та прокоментувати «проблемні місця» Закону, а також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навести</w:t>
      </w:r>
      <w:r w:rsidRPr="009C686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конкретні приклади порушення 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а) з боку учасників видавничого процесу;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б) відносно учасників видавничого процесу.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6.     Ознайомитись із текстом Закону України «Про видавничу справу»,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навести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конкретні приклади порушення Закону в редакційно-видавничій діяльності.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 Ознайомитись із текстом Закону України «Про друковані засоби масової інформації (пресу) в Україні»,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навести</w:t>
      </w:r>
      <w:r w:rsidRPr="009C686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конкретні приклади порушення Закону в редакційно-видавничій діяльності.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1.     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Гусарєв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С. Д., Олійник А. Ю.,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Слюсарето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О. Л. Загальна теорія держави і права (терміни, визначення, елементи змісту). Навчальний </w:t>
      </w:r>
      <w:hyperlink r:id="rId4" w:tooltip="Посібник" w:history="1"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посібник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К.: НАВСУ, 2000.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2.      Загальна теорія держави і права К.: </w:t>
      </w:r>
      <w:hyperlink r:id="rId5" w:tooltip="Юрінком Інтер" w:history="1"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Юрінком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Інтер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>, 2000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3.      Офіційні видання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. Основні терміни та визначення. - </w:t>
      </w:r>
      <w:hyperlink r:id="rId6" w:anchor="a101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http://softacademy.іnpu.edu.ua/рrograms/</w:t>
        </w:r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okumentoznavstvo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/10.html#a101</w:t>
        </w:r>
      </w:hyperlink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4.      Види законів </w:t>
      </w:r>
      <w:hyperlink r:id="rId7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yurist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-</w:t>
        </w:r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online</w:t>
        </w:r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ukr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uslugi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yuristam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literatura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stati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tgp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/103.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5.      </w:t>
      </w:r>
      <w:hyperlink r:id="rId8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http://radnuk.info/pidrychnuku/teoriua-prava/38-tsvik/101</w:t>
        </w:r>
      </w:hyperlink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6.     </w:t>
      </w:r>
      <w:r w:rsidRPr="009C686D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9" w:anchor="section-0" w:history="1">
        <w:r w:rsidRPr="009C686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9C6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section-0" w:history="1">
        <w:r w:rsidRPr="009C686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      Нормативно-правова документація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/ Ю.І.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, Н. О. Леміш. – 2009.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9.      Урядовий портал  </w:t>
      </w:r>
      <w:hyperlink r:id="rId11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http://www.kmu.gov.ua/control/newsnpd</w:t>
        </w:r>
      </w:hyperlink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10.  Офіційне представництво Президента України . - http://www.president.gov.ua/</w:t>
      </w: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11.  Офіційний портал Верховної Ради України. - </w:t>
      </w:r>
      <w:hyperlink r:id="rId12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http://rada.gov.ua/</w:t>
        </w:r>
      </w:hyperlink>
    </w:p>
    <w:p w:rsidR="0076145B" w:rsidRPr="009C686D" w:rsidRDefault="0076145B" w:rsidP="0076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12.Палеха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9C686D">
        <w:t xml:space="preserve"> </w:t>
      </w:r>
      <w:hyperlink r:id="rId13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https://studfile.net/preview/1583501/</w:t>
        </w:r>
      </w:hyperlink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45B" w:rsidRPr="009C686D" w:rsidRDefault="0076145B" w:rsidP="0076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45B"/>
    <w:rsid w:val="000B48A9"/>
    <w:rsid w:val="004A4C10"/>
    <w:rsid w:val="0076145B"/>
    <w:rsid w:val="0086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5B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761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uk.info/pidrychnuku/teoriua-prava/38-tsvik/101" TargetMode="External"/><Relationship Id="rId13" Type="http://schemas.openxmlformats.org/officeDocument/2006/relationships/hyperlink" Target="https://studfile.net/preview/1583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urist-online.com/ukr/uslugi/yuristam/literatura/stati/tgp/103.php" TargetMode="External"/><Relationship Id="rId12" Type="http://schemas.openxmlformats.org/officeDocument/2006/relationships/hyperlink" Target="http://rad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Inna_2016_17_12\Plani%20praktik\&#1054;&#1092;&#1110;&#1094;&#1110;&#1081;&#1085;&#1086;-&#1085;&#1086;&#1088;&#1084;.&#1074;&#1080;&#1076;\&#1055;&#1083;&#1072;&#1085;&#1080;\&#1087;&#1083;&#1072;&#1085;&#1080;%2020-21\&#1087;&#1083;&#1072;&#1085;&#1080;19-20(2).docx" TargetMode="External"/><Relationship Id="rId11" Type="http://schemas.openxmlformats.org/officeDocument/2006/relationships/hyperlink" Target="http://www.kmu.gov.ua/control/newsnpd" TargetMode="External"/><Relationship Id="rId5" Type="http://schemas.openxmlformats.org/officeDocument/2006/relationships/hyperlink" Target="http://uk.wikipedia.org/wiki/%D0%AE%D1%80%D1%96%D0%BD%D0%BA%D0%BE%D0%BC_%D0%86%D0%BD%D1%82%D0%B5%D1%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odle.znu.edu.ua/course/view.php?id=360" TargetMode="External"/><Relationship Id="rId4" Type="http://schemas.openxmlformats.org/officeDocument/2006/relationships/hyperlink" Target="https://moodle.znu.edu.ua/mod/resource/view.php?id=86241" TargetMode="External"/><Relationship Id="rId9" Type="http://schemas.openxmlformats.org/officeDocument/2006/relationships/hyperlink" Target="https://moodle.znu.edu.ua/course/view.php?id=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2024-02-13T20:54:00Z</dcterms:created>
  <dcterms:modified xsi:type="dcterms:W3CDTF">2024-02-13T20:55:00Z</dcterms:modified>
</cp:coreProperties>
</file>