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39F" w:rsidRPr="005F47FA" w:rsidRDefault="00ED639F" w:rsidP="00ED639F">
      <w:pPr>
        <w:jc w:val="center"/>
        <w:rPr>
          <w:sz w:val="28"/>
          <w:szCs w:val="28"/>
          <w:lang w:val="uk-UA"/>
        </w:rPr>
      </w:pPr>
      <w:r w:rsidRPr="005F47FA">
        <w:rPr>
          <w:sz w:val="28"/>
          <w:szCs w:val="28"/>
          <w:lang w:val="uk-UA"/>
        </w:rPr>
        <w:t>МІНІСТЕРСТВО ОСВІТИ І НАУКИ УКРАЇНИ</w:t>
      </w:r>
    </w:p>
    <w:p w:rsidR="00ED639F" w:rsidRPr="005F47FA" w:rsidRDefault="00ED639F" w:rsidP="00ED639F">
      <w:pPr>
        <w:jc w:val="center"/>
        <w:rPr>
          <w:sz w:val="28"/>
          <w:szCs w:val="28"/>
          <w:lang w:val="uk-UA"/>
        </w:rPr>
      </w:pPr>
      <w:r w:rsidRPr="005F47FA">
        <w:rPr>
          <w:sz w:val="28"/>
          <w:szCs w:val="28"/>
          <w:lang w:val="uk-UA"/>
        </w:rPr>
        <w:t>ЗАПОРІЗЬКИЙ НАЦІОНАЛЬНИЙ УНІВЕРСИТЕТ</w:t>
      </w:r>
    </w:p>
    <w:p w:rsidR="00ED639F" w:rsidRPr="005F47FA" w:rsidRDefault="00ED639F" w:rsidP="00ED639F">
      <w:pPr>
        <w:jc w:val="both"/>
        <w:rPr>
          <w:sz w:val="28"/>
          <w:szCs w:val="28"/>
          <w:lang w:val="uk-UA"/>
        </w:rPr>
      </w:pPr>
    </w:p>
    <w:p w:rsidR="00ED639F" w:rsidRPr="005F47FA" w:rsidRDefault="00ED639F" w:rsidP="00ED639F">
      <w:pPr>
        <w:jc w:val="both"/>
        <w:rPr>
          <w:sz w:val="28"/>
          <w:szCs w:val="28"/>
          <w:lang w:val="uk-UA"/>
        </w:rPr>
      </w:pPr>
    </w:p>
    <w:p w:rsidR="00ED639F" w:rsidRPr="005F47FA" w:rsidRDefault="00ED639F" w:rsidP="00ED639F">
      <w:pPr>
        <w:jc w:val="both"/>
        <w:rPr>
          <w:sz w:val="28"/>
          <w:szCs w:val="28"/>
          <w:lang w:val="uk-UA"/>
        </w:rPr>
      </w:pPr>
    </w:p>
    <w:p w:rsidR="00ED639F" w:rsidRPr="005F47FA" w:rsidRDefault="00ED639F" w:rsidP="00ED639F">
      <w:pPr>
        <w:jc w:val="both"/>
        <w:rPr>
          <w:sz w:val="28"/>
          <w:szCs w:val="28"/>
          <w:lang w:val="uk-UA"/>
        </w:rPr>
      </w:pPr>
    </w:p>
    <w:p w:rsidR="00ED639F" w:rsidRPr="005F47FA" w:rsidRDefault="00ED639F" w:rsidP="00ED639F">
      <w:pPr>
        <w:jc w:val="both"/>
        <w:rPr>
          <w:sz w:val="28"/>
          <w:szCs w:val="28"/>
          <w:lang w:val="uk-UA"/>
        </w:rPr>
      </w:pPr>
    </w:p>
    <w:p w:rsidR="00ED639F" w:rsidRPr="005F47FA" w:rsidRDefault="00ED639F" w:rsidP="00ED639F">
      <w:pPr>
        <w:jc w:val="center"/>
        <w:rPr>
          <w:b/>
          <w:i/>
          <w:sz w:val="28"/>
          <w:szCs w:val="28"/>
          <w:lang w:val="uk-UA"/>
        </w:rPr>
      </w:pPr>
      <w:r w:rsidRPr="005F47FA">
        <w:rPr>
          <w:b/>
          <w:i/>
          <w:sz w:val="28"/>
          <w:szCs w:val="28"/>
          <w:lang w:val="uk-UA"/>
        </w:rPr>
        <w:t>Н. В. Горло</w:t>
      </w:r>
    </w:p>
    <w:p w:rsidR="00ED639F" w:rsidRPr="005F47FA" w:rsidRDefault="00ED639F" w:rsidP="00ED639F">
      <w:pPr>
        <w:jc w:val="center"/>
        <w:rPr>
          <w:b/>
          <w:sz w:val="28"/>
          <w:szCs w:val="28"/>
          <w:lang w:val="uk-UA"/>
        </w:rPr>
      </w:pPr>
    </w:p>
    <w:p w:rsidR="003B1291" w:rsidRPr="005F47FA" w:rsidRDefault="003B1291" w:rsidP="003B1291">
      <w:pPr>
        <w:rPr>
          <w:b/>
          <w:sz w:val="28"/>
          <w:szCs w:val="28"/>
          <w:lang w:val="uk-UA"/>
        </w:rPr>
      </w:pPr>
    </w:p>
    <w:p w:rsidR="003B1291" w:rsidRPr="005F47FA" w:rsidRDefault="003C779A" w:rsidP="00ED639F">
      <w:pPr>
        <w:jc w:val="center"/>
        <w:rPr>
          <w:b/>
          <w:sz w:val="28"/>
          <w:szCs w:val="28"/>
          <w:lang w:val="uk-UA"/>
        </w:rPr>
      </w:pPr>
      <w:r>
        <w:rPr>
          <w:b/>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123.8pt">
            <v:imagedata r:id="rId9" o:title="копія"/>
          </v:shape>
        </w:pict>
      </w:r>
    </w:p>
    <w:p w:rsidR="00ED639F" w:rsidRPr="005F47FA" w:rsidRDefault="00ED639F" w:rsidP="00ED639F">
      <w:pPr>
        <w:jc w:val="center"/>
        <w:rPr>
          <w:b/>
          <w:sz w:val="28"/>
          <w:szCs w:val="28"/>
          <w:lang w:val="uk-UA"/>
        </w:rPr>
      </w:pPr>
      <w:r w:rsidRPr="005F47FA">
        <w:rPr>
          <w:b/>
          <w:sz w:val="28"/>
          <w:szCs w:val="28"/>
          <w:lang w:val="uk-UA"/>
        </w:rPr>
        <w:t>ПОЛІТИЧНА КУЛЬТУРА</w:t>
      </w:r>
    </w:p>
    <w:p w:rsidR="00ED639F" w:rsidRPr="005F47FA" w:rsidRDefault="00ED639F" w:rsidP="00ED639F">
      <w:pPr>
        <w:jc w:val="both"/>
        <w:rPr>
          <w:sz w:val="28"/>
          <w:szCs w:val="28"/>
          <w:lang w:val="uk-UA"/>
        </w:rPr>
      </w:pPr>
    </w:p>
    <w:p w:rsidR="00ED639F" w:rsidRPr="005F47FA" w:rsidRDefault="00ED639F" w:rsidP="00ED639F">
      <w:pPr>
        <w:jc w:val="center"/>
        <w:rPr>
          <w:sz w:val="28"/>
          <w:szCs w:val="28"/>
          <w:lang w:val="uk-UA"/>
        </w:rPr>
      </w:pPr>
      <w:r w:rsidRPr="005F47FA">
        <w:rPr>
          <w:sz w:val="28"/>
          <w:szCs w:val="28"/>
          <w:lang w:val="uk-UA"/>
        </w:rPr>
        <w:t>Навчальний посібник</w:t>
      </w:r>
      <w:r w:rsidRPr="005F47FA">
        <w:rPr>
          <w:sz w:val="28"/>
          <w:szCs w:val="28"/>
          <w:lang w:val="uk-UA"/>
        </w:rPr>
        <w:br/>
        <w:t>для здобувачів ступеня вищої освіти бакалавра</w:t>
      </w:r>
      <w:r w:rsidRPr="005F47FA">
        <w:rPr>
          <w:sz w:val="28"/>
          <w:szCs w:val="28"/>
          <w:lang w:val="uk-UA"/>
        </w:rPr>
        <w:br/>
        <w:t xml:space="preserve">спеціальності «Політологія» </w:t>
      </w:r>
    </w:p>
    <w:p w:rsidR="00ED639F" w:rsidRPr="005F47FA" w:rsidRDefault="00ED639F" w:rsidP="00ED639F">
      <w:pPr>
        <w:jc w:val="center"/>
        <w:rPr>
          <w:sz w:val="28"/>
          <w:szCs w:val="28"/>
          <w:lang w:val="uk-UA"/>
        </w:rPr>
      </w:pPr>
      <w:r w:rsidRPr="005F47FA">
        <w:rPr>
          <w:sz w:val="28"/>
          <w:szCs w:val="28"/>
          <w:lang w:val="uk-UA"/>
        </w:rPr>
        <w:t xml:space="preserve">освітньо-професійних програм «Політологія» </w:t>
      </w:r>
      <w:r w:rsidR="00BF5C9C" w:rsidRPr="005F47FA">
        <w:rPr>
          <w:sz w:val="28"/>
          <w:szCs w:val="28"/>
          <w:lang w:val="uk-UA"/>
        </w:rPr>
        <w:t>і</w:t>
      </w:r>
      <w:r w:rsidRPr="005F47FA">
        <w:rPr>
          <w:sz w:val="28"/>
          <w:szCs w:val="28"/>
          <w:lang w:val="uk-UA"/>
        </w:rPr>
        <w:t xml:space="preserve"> «Міжнародна політика та політика національної безпеки»</w:t>
      </w:r>
    </w:p>
    <w:p w:rsidR="00ED639F" w:rsidRPr="005F47FA" w:rsidRDefault="00ED639F" w:rsidP="00ED639F">
      <w:pPr>
        <w:jc w:val="both"/>
        <w:rPr>
          <w:sz w:val="28"/>
          <w:szCs w:val="28"/>
          <w:lang w:val="uk-UA"/>
        </w:rPr>
      </w:pPr>
    </w:p>
    <w:p w:rsidR="00ED639F" w:rsidRPr="005F47FA" w:rsidRDefault="00ED639F" w:rsidP="00ED639F">
      <w:pPr>
        <w:jc w:val="both"/>
        <w:rPr>
          <w:sz w:val="28"/>
          <w:szCs w:val="28"/>
          <w:lang w:val="uk-UA"/>
        </w:rPr>
      </w:pPr>
    </w:p>
    <w:p w:rsidR="00ED639F" w:rsidRPr="005F47FA" w:rsidRDefault="00ED639F" w:rsidP="00ED639F">
      <w:pPr>
        <w:jc w:val="both"/>
        <w:rPr>
          <w:sz w:val="28"/>
          <w:szCs w:val="28"/>
          <w:lang w:val="uk-UA"/>
        </w:rPr>
      </w:pPr>
    </w:p>
    <w:p w:rsidR="00ED639F" w:rsidRPr="005F47FA" w:rsidRDefault="00ED639F" w:rsidP="00ED639F">
      <w:pPr>
        <w:jc w:val="both"/>
        <w:rPr>
          <w:sz w:val="28"/>
          <w:szCs w:val="28"/>
          <w:lang w:val="uk-UA"/>
        </w:rPr>
      </w:pPr>
    </w:p>
    <w:p w:rsidR="00ED639F" w:rsidRPr="005F47FA" w:rsidRDefault="00ED639F" w:rsidP="00ED639F">
      <w:pPr>
        <w:jc w:val="both"/>
        <w:rPr>
          <w:sz w:val="28"/>
          <w:szCs w:val="28"/>
          <w:lang w:val="uk-UA"/>
        </w:rPr>
      </w:pPr>
    </w:p>
    <w:p w:rsidR="00ED639F" w:rsidRPr="005F47FA" w:rsidRDefault="00ED639F" w:rsidP="00ED639F">
      <w:pPr>
        <w:jc w:val="both"/>
        <w:rPr>
          <w:sz w:val="28"/>
          <w:szCs w:val="28"/>
          <w:lang w:val="uk-UA"/>
        </w:rPr>
      </w:pPr>
    </w:p>
    <w:p w:rsidR="00ED639F" w:rsidRPr="005F47FA" w:rsidRDefault="00ED639F" w:rsidP="00ED639F">
      <w:pPr>
        <w:jc w:val="both"/>
        <w:rPr>
          <w:sz w:val="28"/>
          <w:szCs w:val="28"/>
          <w:lang w:val="uk-UA"/>
        </w:rPr>
      </w:pPr>
    </w:p>
    <w:p w:rsidR="00ED639F" w:rsidRPr="005F47FA" w:rsidRDefault="00ED639F" w:rsidP="00ED639F">
      <w:pPr>
        <w:ind w:left="2977"/>
        <w:jc w:val="right"/>
        <w:rPr>
          <w:sz w:val="28"/>
          <w:szCs w:val="28"/>
          <w:lang w:val="uk-UA"/>
        </w:rPr>
      </w:pPr>
      <w:r w:rsidRPr="005F47FA">
        <w:rPr>
          <w:sz w:val="28"/>
          <w:szCs w:val="28"/>
          <w:lang w:val="uk-UA"/>
        </w:rPr>
        <w:t>Затверджено</w:t>
      </w:r>
    </w:p>
    <w:p w:rsidR="00ED639F" w:rsidRPr="005F47FA" w:rsidRDefault="00ED639F" w:rsidP="00ED639F">
      <w:pPr>
        <w:ind w:left="2977"/>
        <w:jc w:val="right"/>
        <w:rPr>
          <w:sz w:val="28"/>
          <w:szCs w:val="28"/>
          <w:lang w:val="uk-UA"/>
        </w:rPr>
      </w:pPr>
      <w:r w:rsidRPr="005F47FA">
        <w:rPr>
          <w:sz w:val="28"/>
          <w:szCs w:val="28"/>
          <w:lang w:val="uk-UA"/>
        </w:rPr>
        <w:t>вченою радою ЗНУ</w:t>
      </w:r>
    </w:p>
    <w:p w:rsidR="00ED639F" w:rsidRPr="005F47FA" w:rsidRDefault="00ED639F" w:rsidP="00ED639F">
      <w:pPr>
        <w:ind w:left="2977"/>
        <w:jc w:val="right"/>
        <w:rPr>
          <w:sz w:val="28"/>
          <w:szCs w:val="28"/>
          <w:lang w:val="uk-UA"/>
        </w:rPr>
      </w:pPr>
      <w:r w:rsidRPr="005F47FA">
        <w:rPr>
          <w:sz w:val="28"/>
          <w:szCs w:val="28"/>
          <w:lang w:val="uk-UA"/>
        </w:rPr>
        <w:t xml:space="preserve">Протокол № </w:t>
      </w:r>
      <w:r w:rsidR="00511DAD">
        <w:rPr>
          <w:sz w:val="28"/>
          <w:szCs w:val="28"/>
          <w:lang w:val="uk-UA"/>
        </w:rPr>
        <w:t>12</w:t>
      </w:r>
    </w:p>
    <w:p w:rsidR="00ED639F" w:rsidRPr="005F47FA" w:rsidRDefault="00511DAD" w:rsidP="00ED639F">
      <w:pPr>
        <w:ind w:left="2977"/>
        <w:jc w:val="right"/>
        <w:rPr>
          <w:sz w:val="28"/>
          <w:szCs w:val="28"/>
          <w:lang w:val="uk-UA"/>
        </w:rPr>
      </w:pPr>
      <w:r>
        <w:rPr>
          <w:sz w:val="28"/>
          <w:szCs w:val="28"/>
          <w:lang w:val="uk-UA"/>
        </w:rPr>
        <w:t xml:space="preserve"> </w:t>
      </w:r>
      <w:r w:rsidR="00ED639F" w:rsidRPr="005F47FA">
        <w:rPr>
          <w:sz w:val="28"/>
          <w:szCs w:val="28"/>
          <w:lang w:val="uk-UA"/>
        </w:rPr>
        <w:t xml:space="preserve">від </w:t>
      </w:r>
      <w:r>
        <w:rPr>
          <w:sz w:val="28"/>
          <w:szCs w:val="28"/>
          <w:lang w:val="uk-UA"/>
        </w:rPr>
        <w:t>27</w:t>
      </w:r>
      <w:r w:rsidR="00ED639F" w:rsidRPr="005F47FA">
        <w:rPr>
          <w:sz w:val="28"/>
          <w:szCs w:val="28"/>
          <w:lang w:val="uk-UA"/>
        </w:rPr>
        <w:t xml:space="preserve"> </w:t>
      </w:r>
      <w:r>
        <w:rPr>
          <w:sz w:val="28"/>
          <w:szCs w:val="28"/>
          <w:lang w:val="uk-UA"/>
        </w:rPr>
        <w:t xml:space="preserve">червня </w:t>
      </w:r>
      <w:r w:rsidR="00ED639F" w:rsidRPr="005F47FA">
        <w:rPr>
          <w:sz w:val="28"/>
          <w:szCs w:val="28"/>
          <w:lang w:val="uk-UA"/>
        </w:rPr>
        <w:t>2023 р.</w:t>
      </w:r>
    </w:p>
    <w:p w:rsidR="00ED639F" w:rsidRPr="005F47FA" w:rsidRDefault="00ED639F" w:rsidP="00ED639F">
      <w:pPr>
        <w:jc w:val="both"/>
        <w:rPr>
          <w:sz w:val="28"/>
          <w:szCs w:val="28"/>
          <w:lang w:val="uk-UA"/>
        </w:rPr>
      </w:pPr>
    </w:p>
    <w:p w:rsidR="00ED639F" w:rsidRPr="005F47FA" w:rsidRDefault="00ED639F" w:rsidP="00ED639F">
      <w:pPr>
        <w:jc w:val="both"/>
        <w:rPr>
          <w:sz w:val="28"/>
          <w:szCs w:val="28"/>
          <w:lang w:val="uk-UA"/>
        </w:rPr>
      </w:pPr>
    </w:p>
    <w:p w:rsidR="00ED639F" w:rsidRPr="005F47FA" w:rsidRDefault="00ED639F" w:rsidP="00ED639F">
      <w:pPr>
        <w:jc w:val="both"/>
        <w:rPr>
          <w:sz w:val="28"/>
          <w:szCs w:val="28"/>
          <w:lang w:val="uk-UA"/>
        </w:rPr>
      </w:pPr>
    </w:p>
    <w:p w:rsidR="00ED639F" w:rsidRPr="005F47FA" w:rsidRDefault="00ED639F" w:rsidP="00ED639F">
      <w:pPr>
        <w:rPr>
          <w:sz w:val="28"/>
          <w:szCs w:val="28"/>
          <w:lang w:val="uk-UA"/>
        </w:rPr>
      </w:pPr>
    </w:p>
    <w:p w:rsidR="00ED639F" w:rsidRPr="005F47FA" w:rsidRDefault="00ED639F" w:rsidP="00ED639F">
      <w:pPr>
        <w:jc w:val="right"/>
        <w:rPr>
          <w:sz w:val="28"/>
          <w:szCs w:val="28"/>
          <w:lang w:val="uk-UA"/>
        </w:rPr>
      </w:pPr>
    </w:p>
    <w:p w:rsidR="00ED639F" w:rsidRPr="005F47FA" w:rsidRDefault="00ED639F" w:rsidP="00ED639F">
      <w:pPr>
        <w:jc w:val="right"/>
        <w:rPr>
          <w:sz w:val="28"/>
          <w:szCs w:val="28"/>
          <w:lang w:val="uk-UA"/>
        </w:rPr>
      </w:pPr>
    </w:p>
    <w:p w:rsidR="00ED639F" w:rsidRPr="005F47FA" w:rsidRDefault="00ED639F" w:rsidP="003B1291">
      <w:pPr>
        <w:rPr>
          <w:sz w:val="28"/>
          <w:szCs w:val="28"/>
          <w:lang w:val="uk-UA"/>
        </w:rPr>
      </w:pPr>
    </w:p>
    <w:p w:rsidR="00ED639F" w:rsidRPr="005F47FA" w:rsidRDefault="00ED639F" w:rsidP="00ED639F">
      <w:pPr>
        <w:jc w:val="center"/>
        <w:rPr>
          <w:sz w:val="28"/>
          <w:szCs w:val="28"/>
          <w:lang w:val="uk-UA"/>
        </w:rPr>
      </w:pPr>
      <w:r w:rsidRPr="005F47FA">
        <w:rPr>
          <w:sz w:val="28"/>
          <w:szCs w:val="28"/>
          <w:lang w:val="uk-UA"/>
        </w:rPr>
        <w:t>Запоріжжя</w:t>
      </w:r>
      <w:r w:rsidRPr="005F47FA">
        <w:rPr>
          <w:sz w:val="28"/>
          <w:szCs w:val="28"/>
          <w:lang w:val="uk-UA"/>
        </w:rPr>
        <w:br/>
        <w:t>2023</w:t>
      </w:r>
    </w:p>
    <w:p w:rsidR="00ED639F" w:rsidRPr="00AB4ABE" w:rsidRDefault="00ED639F" w:rsidP="00AB4ABE">
      <w:pPr>
        <w:pStyle w:val="HTML"/>
        <w:shd w:val="clear" w:color="auto" w:fill="FFFFFF"/>
        <w:rPr>
          <w:rFonts w:ascii="Times New Roman" w:hAnsi="Times New Roman" w:cs="Times New Roman"/>
          <w:color w:val="000000"/>
          <w:sz w:val="28"/>
          <w:szCs w:val="28"/>
          <w:lang w:val="uk-UA"/>
        </w:rPr>
      </w:pPr>
      <w:r w:rsidRPr="00AB4ABE">
        <w:rPr>
          <w:rFonts w:ascii="Times New Roman" w:hAnsi="Times New Roman" w:cs="Times New Roman"/>
          <w:sz w:val="28"/>
          <w:szCs w:val="28"/>
          <w:lang w:val="uk-UA"/>
        </w:rPr>
        <w:lastRenderedPageBreak/>
        <w:t>УДК:</w:t>
      </w:r>
      <w:r w:rsidR="00AB4ABE" w:rsidRPr="00AB4ABE">
        <w:rPr>
          <w:rFonts w:ascii="Times New Roman" w:hAnsi="Times New Roman" w:cs="Times New Roman"/>
          <w:sz w:val="28"/>
          <w:szCs w:val="28"/>
          <w:lang w:val="uk-UA"/>
        </w:rPr>
        <w:t xml:space="preserve"> </w:t>
      </w:r>
      <w:r w:rsidR="00AB4ABE" w:rsidRPr="00511DAD">
        <w:rPr>
          <w:rFonts w:ascii="Times New Roman" w:hAnsi="Times New Roman" w:cs="Times New Roman"/>
          <w:color w:val="000000"/>
          <w:sz w:val="28"/>
          <w:szCs w:val="28"/>
          <w:lang w:val="uk-UA"/>
        </w:rPr>
        <w:t>32:316.72(075.8)</w:t>
      </w:r>
    </w:p>
    <w:p w:rsidR="00ED639F" w:rsidRPr="005F47FA" w:rsidRDefault="00ED639F" w:rsidP="00ED639F">
      <w:pPr>
        <w:rPr>
          <w:sz w:val="28"/>
          <w:szCs w:val="28"/>
          <w:lang w:val="uk-UA"/>
        </w:rPr>
      </w:pPr>
      <w:r w:rsidRPr="005F47FA">
        <w:rPr>
          <w:sz w:val="28"/>
          <w:szCs w:val="28"/>
          <w:lang w:val="uk-UA"/>
        </w:rPr>
        <w:t>Г 695</w:t>
      </w:r>
    </w:p>
    <w:p w:rsidR="00ED639F" w:rsidRPr="005F47FA" w:rsidRDefault="00ED639F" w:rsidP="00ED639F">
      <w:pPr>
        <w:jc w:val="both"/>
        <w:rPr>
          <w:sz w:val="28"/>
          <w:szCs w:val="28"/>
          <w:lang w:val="uk-UA"/>
        </w:rPr>
      </w:pPr>
    </w:p>
    <w:p w:rsidR="00ED639F" w:rsidRPr="005F47FA" w:rsidRDefault="00ED639F" w:rsidP="00ED639F">
      <w:pPr>
        <w:jc w:val="both"/>
        <w:rPr>
          <w:sz w:val="28"/>
          <w:szCs w:val="28"/>
          <w:lang w:val="uk-UA"/>
        </w:rPr>
      </w:pPr>
    </w:p>
    <w:p w:rsidR="00ED639F" w:rsidRPr="005F47FA" w:rsidRDefault="00ED639F" w:rsidP="00ED639F">
      <w:pPr>
        <w:jc w:val="both"/>
        <w:rPr>
          <w:sz w:val="28"/>
          <w:szCs w:val="28"/>
          <w:lang w:val="uk-UA"/>
        </w:rPr>
      </w:pPr>
    </w:p>
    <w:p w:rsidR="00ED639F" w:rsidRPr="005F47FA" w:rsidRDefault="00ED639F" w:rsidP="00ED639F">
      <w:pPr>
        <w:jc w:val="both"/>
        <w:rPr>
          <w:sz w:val="28"/>
          <w:szCs w:val="28"/>
          <w:lang w:val="uk-UA"/>
        </w:rPr>
      </w:pPr>
    </w:p>
    <w:p w:rsidR="00ED639F" w:rsidRPr="005F47FA" w:rsidRDefault="00ED639F" w:rsidP="00ED639F">
      <w:pPr>
        <w:jc w:val="both"/>
        <w:rPr>
          <w:sz w:val="28"/>
          <w:szCs w:val="28"/>
          <w:lang w:val="uk-UA"/>
        </w:rPr>
      </w:pPr>
    </w:p>
    <w:p w:rsidR="00ED639F" w:rsidRPr="005F47FA" w:rsidRDefault="00ED639F" w:rsidP="00F0381F">
      <w:pPr>
        <w:ind w:firstLine="709"/>
        <w:jc w:val="both"/>
        <w:rPr>
          <w:sz w:val="28"/>
          <w:szCs w:val="28"/>
          <w:lang w:val="uk-UA"/>
        </w:rPr>
      </w:pPr>
      <w:r w:rsidRPr="005F47FA">
        <w:rPr>
          <w:sz w:val="28"/>
          <w:szCs w:val="28"/>
          <w:lang w:val="uk-UA"/>
        </w:rPr>
        <w:t>Горло Н. В. Політична культура</w:t>
      </w:r>
      <w:r w:rsidR="00D326A2">
        <w:rPr>
          <w:sz w:val="28"/>
          <w:szCs w:val="28"/>
          <w:lang w:val="uk-UA"/>
        </w:rPr>
        <w:t xml:space="preserve"> </w:t>
      </w:r>
      <w:r w:rsidRPr="005F47FA">
        <w:rPr>
          <w:sz w:val="28"/>
          <w:szCs w:val="28"/>
          <w:lang w:val="uk-UA"/>
        </w:rPr>
        <w:t xml:space="preserve">: навчальний посібник для здобувачів ступеня вищої освіти бакалавра спеціальності «Політологія» освітньо-професійних програм «Політологія» </w:t>
      </w:r>
      <w:r w:rsidR="00BF5C9C" w:rsidRPr="005F47FA">
        <w:rPr>
          <w:sz w:val="28"/>
          <w:szCs w:val="28"/>
          <w:lang w:val="uk-UA"/>
        </w:rPr>
        <w:t>і</w:t>
      </w:r>
      <w:r w:rsidRPr="005F47FA">
        <w:rPr>
          <w:sz w:val="28"/>
          <w:szCs w:val="28"/>
          <w:lang w:val="uk-UA"/>
        </w:rPr>
        <w:t xml:space="preserve"> «Міжнародна політика та політика національної безпеки». Запоріжжя : </w:t>
      </w:r>
      <w:r w:rsidR="00F0381F">
        <w:rPr>
          <w:sz w:val="28"/>
          <w:szCs w:val="28"/>
          <w:lang w:val="uk-UA"/>
        </w:rPr>
        <w:t>Запорізький національний університет</w:t>
      </w:r>
      <w:r w:rsidRPr="005F47FA">
        <w:rPr>
          <w:sz w:val="28"/>
          <w:szCs w:val="28"/>
          <w:lang w:val="uk-UA"/>
        </w:rPr>
        <w:t>, 202</w:t>
      </w:r>
      <w:r w:rsidR="00D326A2">
        <w:rPr>
          <w:sz w:val="28"/>
          <w:szCs w:val="28"/>
          <w:lang w:val="uk-UA"/>
        </w:rPr>
        <w:t>3</w:t>
      </w:r>
      <w:r w:rsidRPr="00717846">
        <w:rPr>
          <w:sz w:val="28"/>
          <w:szCs w:val="28"/>
          <w:lang w:val="uk-UA"/>
        </w:rPr>
        <w:t>. 8</w:t>
      </w:r>
      <w:r w:rsidR="00717846">
        <w:rPr>
          <w:sz w:val="28"/>
          <w:szCs w:val="28"/>
          <w:lang w:val="uk-UA"/>
        </w:rPr>
        <w:t>4</w:t>
      </w:r>
      <w:r w:rsidRPr="005F47FA">
        <w:rPr>
          <w:sz w:val="28"/>
          <w:szCs w:val="28"/>
          <w:lang w:val="uk-UA"/>
        </w:rPr>
        <w:t> с.</w:t>
      </w:r>
    </w:p>
    <w:p w:rsidR="00ED639F" w:rsidRPr="005F47FA" w:rsidRDefault="00ED639F" w:rsidP="00ED639F">
      <w:pPr>
        <w:jc w:val="both"/>
        <w:rPr>
          <w:sz w:val="28"/>
          <w:szCs w:val="28"/>
          <w:lang w:val="uk-UA"/>
        </w:rPr>
      </w:pPr>
    </w:p>
    <w:p w:rsidR="00ED639F" w:rsidRPr="005F47FA" w:rsidRDefault="00ED639F" w:rsidP="00ED639F">
      <w:pPr>
        <w:rPr>
          <w:sz w:val="28"/>
          <w:szCs w:val="28"/>
          <w:lang w:val="uk-UA"/>
        </w:rPr>
      </w:pPr>
    </w:p>
    <w:p w:rsidR="00ED639F" w:rsidRPr="005F47FA" w:rsidRDefault="00ED639F" w:rsidP="00ED639F">
      <w:pPr>
        <w:jc w:val="both"/>
        <w:rPr>
          <w:sz w:val="28"/>
          <w:szCs w:val="28"/>
          <w:lang w:val="uk-UA"/>
        </w:rPr>
      </w:pPr>
    </w:p>
    <w:p w:rsidR="00ED639F" w:rsidRPr="005F47FA" w:rsidRDefault="00ED639F" w:rsidP="00ED639F">
      <w:pPr>
        <w:jc w:val="both"/>
        <w:rPr>
          <w:sz w:val="28"/>
          <w:szCs w:val="28"/>
          <w:lang w:val="uk-UA"/>
        </w:rPr>
      </w:pPr>
    </w:p>
    <w:p w:rsidR="00ED639F" w:rsidRPr="005F47FA" w:rsidRDefault="00ED639F" w:rsidP="00ED639F">
      <w:pPr>
        <w:jc w:val="both"/>
        <w:rPr>
          <w:sz w:val="28"/>
          <w:szCs w:val="28"/>
          <w:lang w:val="uk-UA"/>
        </w:rPr>
      </w:pPr>
    </w:p>
    <w:p w:rsidR="00ED639F" w:rsidRPr="005F47FA" w:rsidRDefault="00ED639F" w:rsidP="00ED639F">
      <w:pPr>
        <w:jc w:val="both"/>
        <w:rPr>
          <w:sz w:val="28"/>
          <w:szCs w:val="28"/>
          <w:lang w:val="uk-UA"/>
        </w:rPr>
      </w:pPr>
    </w:p>
    <w:p w:rsidR="00ED639F" w:rsidRPr="005F47FA" w:rsidRDefault="00ED639F" w:rsidP="00ED639F">
      <w:pPr>
        <w:ind w:firstLine="709"/>
        <w:jc w:val="both"/>
        <w:rPr>
          <w:sz w:val="28"/>
          <w:szCs w:val="28"/>
          <w:lang w:val="uk-UA"/>
        </w:rPr>
      </w:pPr>
      <w:r w:rsidRPr="005F47FA">
        <w:rPr>
          <w:sz w:val="28"/>
          <w:szCs w:val="28"/>
          <w:lang w:val="uk-UA"/>
        </w:rPr>
        <w:t xml:space="preserve">У навчальному посібнику в систематизованому вигляді  подано програмний матеріал дисципліни «Політична культура». Охарактеризовано сутність, структуру </w:t>
      </w:r>
      <w:r w:rsidR="00F0381F">
        <w:rPr>
          <w:sz w:val="28"/>
          <w:szCs w:val="28"/>
          <w:lang w:val="uk-UA"/>
        </w:rPr>
        <w:t>та</w:t>
      </w:r>
      <w:r w:rsidRPr="005F47FA">
        <w:rPr>
          <w:sz w:val="28"/>
          <w:szCs w:val="28"/>
          <w:lang w:val="uk-UA"/>
        </w:rPr>
        <w:t xml:space="preserve"> функції </w:t>
      </w:r>
      <w:r w:rsidR="00BF5C9C" w:rsidRPr="005F47FA">
        <w:rPr>
          <w:sz w:val="28"/>
          <w:szCs w:val="28"/>
          <w:lang w:val="uk-UA"/>
        </w:rPr>
        <w:t>політичної</w:t>
      </w:r>
      <w:r w:rsidRPr="005F47FA">
        <w:rPr>
          <w:sz w:val="28"/>
          <w:szCs w:val="28"/>
          <w:lang w:val="uk-UA"/>
        </w:rPr>
        <w:t xml:space="preserve"> культури, розкрито зміст політичної свідомості </w:t>
      </w:r>
      <w:r w:rsidR="00F0381F">
        <w:rPr>
          <w:sz w:val="28"/>
          <w:szCs w:val="28"/>
          <w:lang w:val="uk-UA"/>
        </w:rPr>
        <w:t>й</w:t>
      </w:r>
      <w:r w:rsidRPr="005F47FA">
        <w:rPr>
          <w:sz w:val="28"/>
          <w:szCs w:val="28"/>
          <w:lang w:val="uk-UA"/>
        </w:rPr>
        <w:t xml:space="preserve"> політичної поведінки як складових політичної культури. Охарактеризовано суб’єктність індивіда </w:t>
      </w:r>
      <w:r w:rsidR="00F0381F">
        <w:rPr>
          <w:sz w:val="28"/>
          <w:szCs w:val="28"/>
          <w:lang w:val="uk-UA"/>
        </w:rPr>
        <w:t>в</w:t>
      </w:r>
      <w:r w:rsidRPr="005F47FA">
        <w:rPr>
          <w:sz w:val="28"/>
          <w:szCs w:val="28"/>
          <w:lang w:val="uk-UA"/>
        </w:rPr>
        <w:t xml:space="preserve"> політиці. Акцентовано увагу на специфіці регіональної, електоральної, національної політичної культури</w:t>
      </w:r>
      <w:r w:rsidR="00B95B49">
        <w:rPr>
          <w:sz w:val="28"/>
          <w:szCs w:val="28"/>
          <w:lang w:val="uk-UA"/>
        </w:rPr>
        <w:t xml:space="preserve">, розкрито сутність </w:t>
      </w:r>
      <w:proofErr w:type="spellStart"/>
      <w:r w:rsidR="00B95B49">
        <w:rPr>
          <w:sz w:val="28"/>
          <w:szCs w:val="28"/>
          <w:lang w:val="uk-UA"/>
        </w:rPr>
        <w:t>медіаграмотності</w:t>
      </w:r>
      <w:proofErr w:type="spellEnd"/>
      <w:r w:rsidR="00B95B49">
        <w:rPr>
          <w:sz w:val="28"/>
          <w:szCs w:val="28"/>
          <w:lang w:val="uk-UA"/>
        </w:rPr>
        <w:t xml:space="preserve"> як складової політичної культури</w:t>
      </w:r>
      <w:r w:rsidRPr="005F47FA">
        <w:rPr>
          <w:sz w:val="28"/>
          <w:szCs w:val="28"/>
          <w:lang w:val="uk-UA"/>
        </w:rPr>
        <w:t xml:space="preserve">. </w:t>
      </w:r>
    </w:p>
    <w:p w:rsidR="00ED639F" w:rsidRPr="005F47FA" w:rsidRDefault="00ED639F" w:rsidP="00ED639F">
      <w:pPr>
        <w:ind w:firstLine="709"/>
        <w:jc w:val="both"/>
        <w:rPr>
          <w:sz w:val="28"/>
          <w:szCs w:val="28"/>
          <w:lang w:val="uk-UA"/>
        </w:rPr>
      </w:pPr>
      <w:r w:rsidRPr="005F47FA">
        <w:rPr>
          <w:sz w:val="28"/>
          <w:szCs w:val="28"/>
          <w:lang w:val="uk-UA"/>
        </w:rPr>
        <w:t xml:space="preserve">Для формування необхідних навичок запропоновано практичні завдання. Основний текст доповнюють термінологічний словник і додатки, які містять таблиці </w:t>
      </w:r>
      <w:r w:rsidR="00F0381F">
        <w:rPr>
          <w:sz w:val="28"/>
          <w:szCs w:val="28"/>
          <w:lang w:val="uk-UA"/>
        </w:rPr>
        <w:t>та</w:t>
      </w:r>
      <w:r w:rsidRPr="005F47FA">
        <w:rPr>
          <w:sz w:val="28"/>
          <w:szCs w:val="28"/>
          <w:lang w:val="uk-UA"/>
        </w:rPr>
        <w:t xml:space="preserve"> фрагменти </w:t>
      </w:r>
      <w:r w:rsidR="00BF5C9C" w:rsidRPr="005F47FA">
        <w:rPr>
          <w:sz w:val="28"/>
          <w:szCs w:val="28"/>
          <w:lang w:val="uk-UA"/>
        </w:rPr>
        <w:t>першоджерел</w:t>
      </w:r>
      <w:r w:rsidRPr="005F47FA">
        <w:rPr>
          <w:sz w:val="28"/>
          <w:szCs w:val="28"/>
          <w:lang w:val="uk-UA"/>
        </w:rPr>
        <w:t xml:space="preserve">. </w:t>
      </w:r>
    </w:p>
    <w:p w:rsidR="00ED639F" w:rsidRPr="005F47FA" w:rsidRDefault="00ED639F" w:rsidP="00ED639F">
      <w:pPr>
        <w:ind w:firstLine="709"/>
        <w:jc w:val="both"/>
        <w:rPr>
          <w:sz w:val="28"/>
          <w:szCs w:val="28"/>
          <w:lang w:val="uk-UA"/>
        </w:rPr>
      </w:pPr>
      <w:r w:rsidRPr="005F47FA">
        <w:rPr>
          <w:sz w:val="28"/>
          <w:szCs w:val="28"/>
          <w:lang w:val="uk-UA"/>
        </w:rPr>
        <w:t>Для здобувачів ступеня вищої освіти бакалавра спеціальності «Політологія»</w:t>
      </w:r>
      <w:r w:rsidR="00F0381F">
        <w:rPr>
          <w:sz w:val="28"/>
          <w:szCs w:val="28"/>
          <w:lang w:val="uk-UA"/>
        </w:rPr>
        <w:t>, які навчаються за</w:t>
      </w:r>
      <w:r w:rsidRPr="005F47FA">
        <w:rPr>
          <w:sz w:val="28"/>
          <w:szCs w:val="28"/>
          <w:lang w:val="uk-UA"/>
        </w:rPr>
        <w:t xml:space="preserve"> освітньо-професійни</w:t>
      </w:r>
      <w:r w:rsidR="00F0381F">
        <w:rPr>
          <w:sz w:val="28"/>
          <w:szCs w:val="28"/>
          <w:lang w:val="uk-UA"/>
        </w:rPr>
        <w:t>ми</w:t>
      </w:r>
      <w:r w:rsidRPr="005F47FA">
        <w:rPr>
          <w:sz w:val="28"/>
          <w:szCs w:val="28"/>
          <w:lang w:val="uk-UA"/>
        </w:rPr>
        <w:t xml:space="preserve"> програм</w:t>
      </w:r>
      <w:r w:rsidR="00F0381F">
        <w:rPr>
          <w:sz w:val="28"/>
          <w:szCs w:val="28"/>
          <w:lang w:val="uk-UA"/>
        </w:rPr>
        <w:t>ами</w:t>
      </w:r>
      <w:r w:rsidRPr="005F47FA">
        <w:rPr>
          <w:sz w:val="28"/>
          <w:szCs w:val="28"/>
          <w:lang w:val="uk-UA"/>
        </w:rPr>
        <w:t xml:space="preserve"> «Політологія» </w:t>
      </w:r>
      <w:r w:rsidR="00BF5C9C" w:rsidRPr="005F47FA">
        <w:rPr>
          <w:sz w:val="28"/>
          <w:szCs w:val="28"/>
          <w:lang w:val="uk-UA"/>
        </w:rPr>
        <w:t>і</w:t>
      </w:r>
      <w:r w:rsidRPr="005F47FA">
        <w:rPr>
          <w:sz w:val="28"/>
          <w:szCs w:val="28"/>
          <w:lang w:val="uk-UA"/>
        </w:rPr>
        <w:t xml:space="preserve"> «Міжнародна політика та політика національної безпеки»</w:t>
      </w:r>
      <w:r w:rsidR="00F0381F">
        <w:rPr>
          <w:sz w:val="28"/>
          <w:szCs w:val="28"/>
          <w:lang w:val="uk-UA"/>
        </w:rPr>
        <w:t>.</w:t>
      </w:r>
    </w:p>
    <w:p w:rsidR="00ED639F" w:rsidRPr="005F47FA" w:rsidRDefault="00ED639F" w:rsidP="00ED639F">
      <w:pPr>
        <w:jc w:val="both"/>
        <w:rPr>
          <w:sz w:val="28"/>
          <w:szCs w:val="28"/>
          <w:lang w:val="uk-UA"/>
        </w:rPr>
      </w:pPr>
    </w:p>
    <w:p w:rsidR="00ED639F" w:rsidRPr="005F47FA" w:rsidRDefault="00ED639F" w:rsidP="00ED639F">
      <w:pPr>
        <w:jc w:val="both"/>
        <w:rPr>
          <w:sz w:val="28"/>
          <w:szCs w:val="28"/>
          <w:lang w:val="uk-UA"/>
        </w:rPr>
      </w:pPr>
    </w:p>
    <w:p w:rsidR="00ED639F" w:rsidRPr="005F47FA" w:rsidRDefault="00ED639F" w:rsidP="00ED639F">
      <w:pPr>
        <w:jc w:val="both"/>
        <w:rPr>
          <w:sz w:val="28"/>
          <w:szCs w:val="28"/>
          <w:lang w:val="uk-UA"/>
        </w:rPr>
      </w:pPr>
      <w:r w:rsidRPr="005F47FA">
        <w:rPr>
          <w:sz w:val="28"/>
          <w:szCs w:val="28"/>
          <w:lang w:val="uk-UA"/>
        </w:rPr>
        <w:t xml:space="preserve">Рецензент </w:t>
      </w:r>
    </w:p>
    <w:p w:rsidR="00ED639F" w:rsidRPr="005F47FA" w:rsidRDefault="00ED639F" w:rsidP="00F0381F">
      <w:pPr>
        <w:spacing w:before="120"/>
        <w:jc w:val="both"/>
        <w:rPr>
          <w:i/>
          <w:sz w:val="28"/>
          <w:szCs w:val="28"/>
          <w:lang w:val="uk-UA"/>
        </w:rPr>
      </w:pPr>
      <w:r w:rsidRPr="005F47FA">
        <w:rPr>
          <w:i/>
          <w:sz w:val="28"/>
          <w:szCs w:val="28"/>
          <w:lang w:val="uk-UA"/>
        </w:rPr>
        <w:t xml:space="preserve">Л.С. </w:t>
      </w:r>
      <w:proofErr w:type="spellStart"/>
      <w:r w:rsidRPr="005F47FA">
        <w:rPr>
          <w:i/>
          <w:sz w:val="28"/>
          <w:szCs w:val="28"/>
          <w:lang w:val="uk-UA"/>
        </w:rPr>
        <w:t>Хорішко</w:t>
      </w:r>
      <w:proofErr w:type="spellEnd"/>
      <w:r w:rsidRPr="005F47FA">
        <w:rPr>
          <w:i/>
          <w:sz w:val="28"/>
          <w:szCs w:val="28"/>
          <w:lang w:val="uk-UA"/>
        </w:rPr>
        <w:t xml:space="preserve">, </w:t>
      </w:r>
      <w:r w:rsidRPr="005F47FA">
        <w:rPr>
          <w:sz w:val="28"/>
          <w:szCs w:val="28"/>
          <w:lang w:val="uk-UA"/>
        </w:rPr>
        <w:t xml:space="preserve">доктор політичних наук, </w:t>
      </w:r>
      <w:r w:rsidR="00BF5C9C" w:rsidRPr="005F47FA">
        <w:rPr>
          <w:sz w:val="28"/>
          <w:szCs w:val="28"/>
          <w:lang w:val="uk-UA"/>
        </w:rPr>
        <w:t xml:space="preserve">доцент, </w:t>
      </w:r>
      <w:r w:rsidRPr="005F47FA">
        <w:rPr>
          <w:sz w:val="28"/>
          <w:szCs w:val="28"/>
          <w:lang w:val="uk-UA"/>
        </w:rPr>
        <w:t>професор кафедри політології</w:t>
      </w:r>
      <w:r w:rsidRPr="005F47FA">
        <w:rPr>
          <w:i/>
          <w:sz w:val="28"/>
          <w:szCs w:val="28"/>
          <w:lang w:val="uk-UA"/>
        </w:rPr>
        <w:t>.</w:t>
      </w:r>
    </w:p>
    <w:p w:rsidR="00ED639F" w:rsidRPr="005F47FA" w:rsidRDefault="00ED639F" w:rsidP="00ED639F">
      <w:pPr>
        <w:jc w:val="both"/>
        <w:rPr>
          <w:sz w:val="28"/>
          <w:szCs w:val="28"/>
          <w:lang w:val="uk-UA"/>
        </w:rPr>
      </w:pPr>
    </w:p>
    <w:p w:rsidR="00ED639F" w:rsidRPr="005F47FA" w:rsidRDefault="00ED639F" w:rsidP="00ED639F">
      <w:pPr>
        <w:jc w:val="both"/>
        <w:rPr>
          <w:sz w:val="28"/>
          <w:szCs w:val="28"/>
          <w:lang w:val="uk-UA"/>
        </w:rPr>
      </w:pPr>
      <w:r w:rsidRPr="005F47FA">
        <w:rPr>
          <w:sz w:val="28"/>
          <w:szCs w:val="28"/>
          <w:lang w:val="uk-UA"/>
        </w:rPr>
        <w:t xml:space="preserve">Відповідальний за випуск </w:t>
      </w:r>
    </w:p>
    <w:p w:rsidR="00ED639F" w:rsidRPr="005F47FA" w:rsidRDefault="00ED639F" w:rsidP="00F0381F">
      <w:pPr>
        <w:spacing w:before="120"/>
        <w:jc w:val="both"/>
        <w:rPr>
          <w:i/>
          <w:sz w:val="28"/>
          <w:szCs w:val="28"/>
          <w:lang w:val="uk-UA"/>
        </w:rPr>
      </w:pPr>
      <w:r w:rsidRPr="005F47FA">
        <w:rPr>
          <w:i/>
          <w:sz w:val="28"/>
          <w:szCs w:val="28"/>
          <w:lang w:val="uk-UA"/>
        </w:rPr>
        <w:t>Є.Г.</w:t>
      </w:r>
      <w:r w:rsidRPr="005F47FA">
        <w:rPr>
          <w:sz w:val="28"/>
          <w:szCs w:val="28"/>
          <w:shd w:val="clear" w:color="auto" w:fill="FFFFFF"/>
          <w:lang w:val="uk-UA"/>
        </w:rPr>
        <w:t> </w:t>
      </w:r>
      <w:r w:rsidRPr="005F47FA">
        <w:rPr>
          <w:i/>
          <w:sz w:val="28"/>
          <w:szCs w:val="28"/>
          <w:lang w:val="uk-UA"/>
        </w:rPr>
        <w:t>Цокур,</w:t>
      </w:r>
      <w:r w:rsidRPr="005F47FA">
        <w:rPr>
          <w:sz w:val="28"/>
          <w:szCs w:val="28"/>
          <w:lang w:val="uk-UA"/>
        </w:rPr>
        <w:t xml:space="preserve"> доктор політичних наук, доцент, завідувач кафедри політології</w:t>
      </w:r>
      <w:r w:rsidRPr="005F47FA">
        <w:rPr>
          <w:i/>
          <w:sz w:val="28"/>
          <w:szCs w:val="28"/>
          <w:lang w:val="uk-UA"/>
        </w:rPr>
        <w:t>.</w:t>
      </w:r>
    </w:p>
    <w:p w:rsidR="00ED639F" w:rsidRPr="005F47FA" w:rsidRDefault="00ED639F" w:rsidP="00ED639F">
      <w:pPr>
        <w:rPr>
          <w:sz w:val="28"/>
          <w:szCs w:val="28"/>
          <w:lang w:val="uk-UA"/>
        </w:rPr>
      </w:pPr>
    </w:p>
    <w:p w:rsidR="00ED639F" w:rsidRPr="005F47FA" w:rsidRDefault="00ED639F" w:rsidP="00ED639F">
      <w:pPr>
        <w:rPr>
          <w:sz w:val="28"/>
          <w:szCs w:val="28"/>
          <w:lang w:val="uk-UA"/>
        </w:rPr>
      </w:pPr>
    </w:p>
    <w:p w:rsidR="00ED639F" w:rsidRPr="005F47FA" w:rsidRDefault="00ED639F" w:rsidP="00ED639F">
      <w:pPr>
        <w:rPr>
          <w:sz w:val="28"/>
          <w:szCs w:val="28"/>
          <w:lang w:val="uk-UA"/>
        </w:rPr>
      </w:pPr>
    </w:p>
    <w:p w:rsidR="00ED639F" w:rsidRPr="005F47FA" w:rsidRDefault="00ED639F" w:rsidP="00ED639F">
      <w:pPr>
        <w:jc w:val="center"/>
        <w:rPr>
          <w:b/>
          <w:sz w:val="28"/>
          <w:szCs w:val="28"/>
          <w:lang w:val="uk-UA"/>
        </w:rPr>
      </w:pPr>
      <w:r w:rsidRPr="005F47FA">
        <w:rPr>
          <w:sz w:val="28"/>
          <w:szCs w:val="28"/>
          <w:lang w:val="uk-UA"/>
        </w:rPr>
        <w:br w:type="page"/>
      </w:r>
      <w:r w:rsidRPr="005F47FA">
        <w:rPr>
          <w:b/>
          <w:sz w:val="28"/>
          <w:szCs w:val="28"/>
          <w:lang w:val="uk-UA"/>
        </w:rPr>
        <w:lastRenderedPageBreak/>
        <w:t>ЗМІСТ</w:t>
      </w:r>
    </w:p>
    <w:p w:rsidR="00ED639F" w:rsidRPr="007B28CD" w:rsidRDefault="00ED639F" w:rsidP="00ED639F">
      <w:pPr>
        <w:rPr>
          <w:sz w:val="28"/>
          <w:szCs w:val="28"/>
        </w:rPr>
      </w:pPr>
    </w:p>
    <w:p w:rsidR="00ED639F" w:rsidRPr="005F47FA" w:rsidRDefault="00D95D6F" w:rsidP="00ED639F">
      <w:pPr>
        <w:pStyle w:val="11"/>
      </w:pPr>
      <w:r w:rsidRPr="005F47FA">
        <w:fldChar w:fldCharType="begin"/>
      </w:r>
      <w:r w:rsidR="00ED639F" w:rsidRPr="005F47FA">
        <w:instrText xml:space="preserve"> TOC \o "1-2" \u </w:instrText>
      </w:r>
      <w:r w:rsidRPr="005F47FA">
        <w:fldChar w:fldCharType="separate"/>
      </w:r>
      <w:r w:rsidR="00ED639F" w:rsidRPr="005F47FA">
        <w:t>В</w:t>
      </w:r>
      <w:r w:rsidR="00310ED7" w:rsidRPr="005F47FA">
        <w:t>СТУП……………………………………………………………………….…</w:t>
      </w:r>
      <w:r w:rsidR="00ED639F" w:rsidRPr="005F47FA">
        <w:t>…….</w:t>
      </w:r>
      <w:r w:rsidR="00717846">
        <w:t>4</w:t>
      </w:r>
    </w:p>
    <w:p w:rsidR="00ED639F" w:rsidRPr="005F47FA" w:rsidRDefault="00ED639F" w:rsidP="00ED639F">
      <w:pPr>
        <w:jc w:val="both"/>
        <w:rPr>
          <w:sz w:val="28"/>
          <w:szCs w:val="28"/>
          <w:lang w:val="uk-UA"/>
        </w:rPr>
      </w:pPr>
    </w:p>
    <w:p w:rsidR="00ED639F" w:rsidRPr="005F47FA" w:rsidRDefault="00ED639F" w:rsidP="00ED639F">
      <w:pPr>
        <w:pStyle w:val="2"/>
      </w:pPr>
      <w:r w:rsidRPr="005F47FA">
        <w:t xml:space="preserve">Тема 1. Сутність </w:t>
      </w:r>
      <w:r w:rsidR="00717846">
        <w:t xml:space="preserve">і функції </w:t>
      </w:r>
      <w:r w:rsidRPr="005F47FA">
        <w:t>політичної культури …………………</w:t>
      </w:r>
      <w:r w:rsidR="00717846">
        <w:rPr>
          <w:lang w:val="ru-RU"/>
        </w:rPr>
        <w:t>……………….</w:t>
      </w:r>
      <w:r w:rsidRPr="005F47FA">
        <w:t>7</w:t>
      </w:r>
    </w:p>
    <w:p w:rsidR="00ED639F" w:rsidRPr="005F47FA" w:rsidRDefault="00995F25" w:rsidP="00ED639F">
      <w:pPr>
        <w:rPr>
          <w:sz w:val="28"/>
          <w:szCs w:val="28"/>
          <w:lang w:val="uk-UA"/>
        </w:rPr>
      </w:pPr>
      <w:r w:rsidRPr="005F47FA">
        <w:rPr>
          <w:sz w:val="28"/>
          <w:szCs w:val="28"/>
          <w:lang w:val="uk-UA"/>
        </w:rPr>
        <w:t>Тема</w:t>
      </w:r>
      <w:r w:rsidR="00ED639F" w:rsidRPr="005F47FA">
        <w:rPr>
          <w:sz w:val="28"/>
          <w:szCs w:val="28"/>
          <w:lang w:val="uk-UA"/>
        </w:rPr>
        <w:t xml:space="preserve"> </w:t>
      </w:r>
      <w:r w:rsidR="00340B28" w:rsidRPr="005F47FA">
        <w:rPr>
          <w:sz w:val="28"/>
          <w:szCs w:val="28"/>
          <w:lang w:val="uk-UA"/>
        </w:rPr>
        <w:t>2</w:t>
      </w:r>
      <w:r w:rsidRPr="005F47FA">
        <w:rPr>
          <w:sz w:val="28"/>
          <w:szCs w:val="28"/>
          <w:lang w:val="uk-UA"/>
        </w:rPr>
        <w:t xml:space="preserve">. </w:t>
      </w:r>
      <w:r w:rsidR="00ED639F" w:rsidRPr="005F47FA">
        <w:rPr>
          <w:sz w:val="28"/>
          <w:szCs w:val="28"/>
          <w:lang w:val="uk-UA"/>
        </w:rPr>
        <w:t>Типологія політичних культур</w:t>
      </w:r>
      <w:r w:rsidR="00717846">
        <w:rPr>
          <w:sz w:val="28"/>
          <w:szCs w:val="28"/>
          <w:lang w:val="uk-UA"/>
        </w:rPr>
        <w:t>…………………………………………..</w:t>
      </w:r>
      <w:r w:rsidR="004A4527">
        <w:rPr>
          <w:sz w:val="28"/>
          <w:szCs w:val="28"/>
          <w:lang w:val="uk-UA"/>
        </w:rPr>
        <w:t>.</w:t>
      </w:r>
      <w:r w:rsidR="00717846">
        <w:rPr>
          <w:sz w:val="28"/>
          <w:szCs w:val="28"/>
          <w:lang w:val="uk-UA"/>
        </w:rPr>
        <w:t>11</w:t>
      </w:r>
    </w:p>
    <w:p w:rsidR="00ED639F" w:rsidRPr="007B28CD" w:rsidRDefault="00995F25" w:rsidP="00ED639F">
      <w:pPr>
        <w:rPr>
          <w:sz w:val="28"/>
          <w:szCs w:val="28"/>
          <w:lang w:val="uk-UA"/>
        </w:rPr>
      </w:pPr>
      <w:r w:rsidRPr="005F47FA">
        <w:rPr>
          <w:sz w:val="28"/>
          <w:szCs w:val="28"/>
          <w:lang w:val="uk-UA"/>
        </w:rPr>
        <w:t xml:space="preserve">Тема </w:t>
      </w:r>
      <w:r w:rsidR="00340B28" w:rsidRPr="005F47FA">
        <w:rPr>
          <w:sz w:val="28"/>
          <w:szCs w:val="28"/>
          <w:lang w:val="uk-UA"/>
        </w:rPr>
        <w:t>3</w:t>
      </w:r>
      <w:r w:rsidRPr="005F47FA">
        <w:rPr>
          <w:sz w:val="28"/>
          <w:szCs w:val="28"/>
          <w:lang w:val="uk-UA"/>
        </w:rPr>
        <w:t xml:space="preserve">. </w:t>
      </w:r>
      <w:r w:rsidR="00ED639F" w:rsidRPr="005F47FA">
        <w:rPr>
          <w:sz w:val="28"/>
          <w:szCs w:val="28"/>
          <w:lang w:val="uk-UA"/>
        </w:rPr>
        <w:t>Політична свідомість</w:t>
      </w:r>
      <w:r w:rsidR="004A4527">
        <w:rPr>
          <w:sz w:val="28"/>
          <w:szCs w:val="28"/>
          <w:lang w:val="uk-UA"/>
        </w:rPr>
        <w:t>…………………………………………………</w:t>
      </w:r>
      <w:r w:rsidR="00320F29">
        <w:rPr>
          <w:sz w:val="28"/>
          <w:szCs w:val="28"/>
          <w:lang w:val="uk-UA"/>
        </w:rPr>
        <w:t>…</w:t>
      </w:r>
      <w:r w:rsidR="00717846">
        <w:rPr>
          <w:sz w:val="28"/>
          <w:szCs w:val="28"/>
          <w:lang w:val="uk-UA"/>
        </w:rPr>
        <w:t>..</w:t>
      </w:r>
      <w:r w:rsidR="00320F29" w:rsidRPr="007B28CD">
        <w:rPr>
          <w:sz w:val="28"/>
          <w:szCs w:val="28"/>
          <w:lang w:val="uk-UA"/>
        </w:rPr>
        <w:t>.</w:t>
      </w:r>
      <w:r w:rsidR="00717846">
        <w:rPr>
          <w:sz w:val="28"/>
          <w:szCs w:val="28"/>
          <w:lang w:val="uk-UA"/>
        </w:rPr>
        <w:t>17</w:t>
      </w:r>
    </w:p>
    <w:p w:rsidR="00FE2763" w:rsidRDefault="00FE2763" w:rsidP="00ED639F">
      <w:pPr>
        <w:rPr>
          <w:sz w:val="28"/>
          <w:szCs w:val="28"/>
          <w:lang w:val="uk-UA"/>
        </w:rPr>
      </w:pPr>
      <w:r>
        <w:rPr>
          <w:sz w:val="28"/>
          <w:szCs w:val="28"/>
          <w:lang w:val="uk-UA"/>
        </w:rPr>
        <w:t>Тема 4. Політична психологія та політична ідеологія як складові політичної свідомості</w:t>
      </w:r>
      <w:r w:rsidR="00717846">
        <w:rPr>
          <w:sz w:val="28"/>
          <w:szCs w:val="28"/>
          <w:lang w:val="uk-UA"/>
        </w:rPr>
        <w:t>………………</w:t>
      </w:r>
      <w:r w:rsidR="00320F29">
        <w:rPr>
          <w:sz w:val="28"/>
          <w:szCs w:val="28"/>
          <w:lang w:val="uk-UA"/>
        </w:rPr>
        <w:t>………………………………………………………….</w:t>
      </w:r>
      <w:r w:rsidR="00227AC8">
        <w:rPr>
          <w:sz w:val="28"/>
          <w:szCs w:val="28"/>
          <w:lang w:val="uk-UA"/>
        </w:rPr>
        <w:t>..</w:t>
      </w:r>
      <w:r w:rsidR="00717846">
        <w:rPr>
          <w:sz w:val="28"/>
          <w:szCs w:val="28"/>
          <w:lang w:val="uk-UA"/>
        </w:rPr>
        <w:t>20</w:t>
      </w:r>
    </w:p>
    <w:p w:rsidR="00ED639F" w:rsidRPr="005F47FA" w:rsidRDefault="00ED639F" w:rsidP="00ED639F">
      <w:pPr>
        <w:rPr>
          <w:sz w:val="28"/>
          <w:szCs w:val="28"/>
          <w:lang w:val="uk-UA"/>
        </w:rPr>
      </w:pPr>
      <w:r w:rsidRPr="005F47FA">
        <w:rPr>
          <w:sz w:val="28"/>
          <w:szCs w:val="28"/>
          <w:lang w:val="uk-UA"/>
        </w:rPr>
        <w:t xml:space="preserve">Тема </w:t>
      </w:r>
      <w:r w:rsidR="004A4527">
        <w:rPr>
          <w:sz w:val="28"/>
          <w:szCs w:val="28"/>
          <w:lang w:val="uk-UA"/>
        </w:rPr>
        <w:t>5</w:t>
      </w:r>
      <w:r w:rsidRPr="005F47FA">
        <w:rPr>
          <w:sz w:val="28"/>
          <w:szCs w:val="28"/>
          <w:lang w:val="uk-UA"/>
        </w:rPr>
        <w:t>. Особистість як суб'єкт політики</w:t>
      </w:r>
      <w:r w:rsidR="00227AC8">
        <w:rPr>
          <w:sz w:val="28"/>
          <w:szCs w:val="28"/>
          <w:lang w:val="uk-UA"/>
        </w:rPr>
        <w:t>………………………………………..</w:t>
      </w:r>
      <w:r w:rsidR="00320F29">
        <w:rPr>
          <w:sz w:val="28"/>
          <w:szCs w:val="28"/>
          <w:lang w:val="uk-UA"/>
        </w:rPr>
        <w:t>..</w:t>
      </w:r>
      <w:r w:rsidR="00B2423E">
        <w:rPr>
          <w:sz w:val="28"/>
          <w:szCs w:val="28"/>
          <w:lang w:val="uk-UA"/>
        </w:rPr>
        <w:t>.</w:t>
      </w:r>
      <w:r w:rsidR="00717846">
        <w:rPr>
          <w:sz w:val="28"/>
          <w:szCs w:val="28"/>
          <w:lang w:val="uk-UA"/>
        </w:rPr>
        <w:t>25</w:t>
      </w:r>
    </w:p>
    <w:p w:rsidR="00ED639F" w:rsidRPr="005F47FA" w:rsidRDefault="00ED639F" w:rsidP="00ED639F">
      <w:pPr>
        <w:rPr>
          <w:sz w:val="28"/>
          <w:szCs w:val="28"/>
          <w:lang w:val="uk-UA"/>
        </w:rPr>
      </w:pPr>
      <w:r w:rsidRPr="005F47FA">
        <w:rPr>
          <w:sz w:val="28"/>
          <w:szCs w:val="28"/>
          <w:lang w:val="uk-UA"/>
        </w:rPr>
        <w:t xml:space="preserve">Тема </w:t>
      </w:r>
      <w:r w:rsidR="004A4527">
        <w:rPr>
          <w:sz w:val="28"/>
          <w:szCs w:val="28"/>
          <w:lang w:val="uk-UA"/>
        </w:rPr>
        <w:t>6</w:t>
      </w:r>
      <w:r w:rsidRPr="005F47FA">
        <w:rPr>
          <w:sz w:val="28"/>
          <w:szCs w:val="28"/>
          <w:lang w:val="uk-UA"/>
        </w:rPr>
        <w:t>.</w:t>
      </w:r>
      <w:r w:rsidR="00995F25" w:rsidRPr="005F47FA">
        <w:rPr>
          <w:sz w:val="28"/>
          <w:szCs w:val="28"/>
          <w:lang w:val="uk-UA"/>
        </w:rPr>
        <w:t xml:space="preserve"> Політична</w:t>
      </w:r>
      <w:r w:rsidRPr="005F47FA">
        <w:rPr>
          <w:sz w:val="28"/>
          <w:szCs w:val="28"/>
          <w:lang w:val="uk-UA"/>
        </w:rPr>
        <w:t xml:space="preserve"> соціалізація</w:t>
      </w:r>
      <w:r w:rsidR="00227AC8">
        <w:rPr>
          <w:sz w:val="28"/>
          <w:szCs w:val="28"/>
          <w:lang w:val="uk-UA"/>
        </w:rPr>
        <w:t>………………………………………….</w:t>
      </w:r>
      <w:r w:rsidR="00320F29">
        <w:rPr>
          <w:sz w:val="28"/>
          <w:szCs w:val="28"/>
          <w:lang w:val="uk-UA"/>
        </w:rPr>
        <w:t>………...</w:t>
      </w:r>
      <w:r w:rsidR="00717846">
        <w:rPr>
          <w:sz w:val="28"/>
          <w:szCs w:val="28"/>
          <w:lang w:val="uk-UA"/>
        </w:rPr>
        <w:t>29</w:t>
      </w:r>
    </w:p>
    <w:p w:rsidR="00ED639F" w:rsidRPr="005F47FA" w:rsidRDefault="004E6EB8" w:rsidP="00ED639F">
      <w:pPr>
        <w:rPr>
          <w:sz w:val="28"/>
          <w:szCs w:val="28"/>
          <w:lang w:val="uk-UA"/>
        </w:rPr>
      </w:pPr>
      <w:r>
        <w:rPr>
          <w:sz w:val="28"/>
          <w:szCs w:val="28"/>
          <w:lang w:val="uk-UA"/>
        </w:rPr>
        <w:t>Тема</w:t>
      </w:r>
      <w:r w:rsidR="00ED639F" w:rsidRPr="005F47FA">
        <w:rPr>
          <w:sz w:val="28"/>
          <w:szCs w:val="28"/>
          <w:lang w:val="uk-UA"/>
        </w:rPr>
        <w:t xml:space="preserve"> </w:t>
      </w:r>
      <w:r w:rsidR="004A4527">
        <w:rPr>
          <w:sz w:val="28"/>
          <w:szCs w:val="28"/>
          <w:lang w:val="uk-UA"/>
        </w:rPr>
        <w:t>7</w:t>
      </w:r>
      <w:r w:rsidR="00995F25" w:rsidRPr="005F47FA">
        <w:rPr>
          <w:sz w:val="28"/>
          <w:szCs w:val="28"/>
          <w:lang w:val="uk-UA"/>
        </w:rPr>
        <w:t>. Політична</w:t>
      </w:r>
      <w:r w:rsidR="00ED639F" w:rsidRPr="005F47FA">
        <w:rPr>
          <w:sz w:val="28"/>
          <w:szCs w:val="28"/>
          <w:lang w:val="uk-UA"/>
        </w:rPr>
        <w:t xml:space="preserve"> поведінка</w:t>
      </w:r>
      <w:r w:rsidR="00227AC8">
        <w:rPr>
          <w:sz w:val="28"/>
          <w:szCs w:val="28"/>
          <w:lang w:val="uk-UA"/>
        </w:rPr>
        <w:t>…………………………………………………….</w:t>
      </w:r>
      <w:r w:rsidR="00320F29">
        <w:rPr>
          <w:sz w:val="28"/>
          <w:szCs w:val="28"/>
          <w:lang w:val="uk-UA"/>
        </w:rPr>
        <w:t>..</w:t>
      </w:r>
      <w:r w:rsidR="00ED639F" w:rsidRPr="005F47FA">
        <w:rPr>
          <w:sz w:val="28"/>
          <w:szCs w:val="28"/>
          <w:lang w:val="uk-UA"/>
        </w:rPr>
        <w:t>.</w:t>
      </w:r>
      <w:r w:rsidR="00717846">
        <w:rPr>
          <w:sz w:val="28"/>
          <w:szCs w:val="28"/>
          <w:lang w:val="uk-UA"/>
        </w:rPr>
        <w:t>33</w:t>
      </w:r>
    </w:p>
    <w:p w:rsidR="00ED639F" w:rsidRPr="004E6EB8" w:rsidRDefault="004E6EB8" w:rsidP="00ED639F">
      <w:pPr>
        <w:rPr>
          <w:sz w:val="28"/>
          <w:szCs w:val="28"/>
          <w:lang w:val="uk-UA"/>
        </w:rPr>
      </w:pPr>
      <w:r>
        <w:rPr>
          <w:sz w:val="28"/>
          <w:szCs w:val="28"/>
          <w:lang w:val="uk-UA"/>
        </w:rPr>
        <w:t>Тема</w:t>
      </w:r>
      <w:r w:rsidR="00ED639F" w:rsidRPr="005F47FA">
        <w:rPr>
          <w:sz w:val="28"/>
          <w:szCs w:val="28"/>
          <w:lang w:val="uk-UA"/>
        </w:rPr>
        <w:t xml:space="preserve"> </w:t>
      </w:r>
      <w:r w:rsidR="004A4527">
        <w:rPr>
          <w:sz w:val="28"/>
          <w:szCs w:val="28"/>
          <w:lang w:val="uk-UA"/>
        </w:rPr>
        <w:t>8</w:t>
      </w:r>
      <w:r w:rsidR="00995F25" w:rsidRPr="005F47FA">
        <w:rPr>
          <w:sz w:val="28"/>
          <w:szCs w:val="28"/>
          <w:lang w:val="uk-UA"/>
        </w:rPr>
        <w:t>.</w:t>
      </w:r>
      <w:r w:rsidR="00340B28" w:rsidRPr="005F47FA">
        <w:rPr>
          <w:sz w:val="28"/>
          <w:szCs w:val="28"/>
          <w:lang w:val="uk-UA"/>
        </w:rPr>
        <w:t xml:space="preserve"> </w:t>
      </w:r>
      <w:r w:rsidR="00611C8A" w:rsidRPr="004E6EB8">
        <w:rPr>
          <w:sz w:val="28"/>
          <w:szCs w:val="28"/>
          <w:lang w:val="uk-UA"/>
        </w:rPr>
        <w:t>Абсентеїзм і політичне відчуження</w:t>
      </w:r>
      <w:r w:rsidR="00227AC8">
        <w:rPr>
          <w:sz w:val="28"/>
          <w:szCs w:val="28"/>
          <w:lang w:val="uk-UA"/>
        </w:rPr>
        <w:t>……………………………………..</w:t>
      </w:r>
      <w:r w:rsidR="00320F29">
        <w:rPr>
          <w:sz w:val="28"/>
          <w:szCs w:val="28"/>
          <w:lang w:val="uk-UA"/>
        </w:rPr>
        <w:t>.</w:t>
      </w:r>
      <w:r w:rsidR="00717846">
        <w:rPr>
          <w:sz w:val="28"/>
          <w:szCs w:val="28"/>
          <w:lang w:val="uk-UA"/>
        </w:rPr>
        <w:t>38</w:t>
      </w:r>
    </w:p>
    <w:p w:rsidR="00ED639F" w:rsidRPr="005F47FA" w:rsidRDefault="00995F25" w:rsidP="00ED639F">
      <w:pPr>
        <w:rPr>
          <w:sz w:val="28"/>
          <w:szCs w:val="28"/>
          <w:lang w:val="uk-UA"/>
        </w:rPr>
      </w:pPr>
      <w:r w:rsidRPr="005F47FA">
        <w:rPr>
          <w:sz w:val="28"/>
          <w:szCs w:val="28"/>
          <w:lang w:val="uk-UA"/>
        </w:rPr>
        <w:t>Тема</w:t>
      </w:r>
      <w:r w:rsidR="00ED639F" w:rsidRPr="005F47FA">
        <w:rPr>
          <w:sz w:val="28"/>
          <w:szCs w:val="28"/>
          <w:lang w:val="uk-UA"/>
        </w:rPr>
        <w:t xml:space="preserve"> </w:t>
      </w:r>
      <w:r w:rsidR="004A4527">
        <w:rPr>
          <w:sz w:val="28"/>
          <w:szCs w:val="28"/>
          <w:lang w:val="uk-UA"/>
        </w:rPr>
        <w:t>9</w:t>
      </w:r>
      <w:r w:rsidRPr="005F47FA">
        <w:rPr>
          <w:sz w:val="28"/>
          <w:szCs w:val="28"/>
          <w:lang w:val="uk-UA"/>
        </w:rPr>
        <w:t>.</w:t>
      </w:r>
      <w:r w:rsidR="00340B28" w:rsidRPr="005F47FA">
        <w:rPr>
          <w:sz w:val="28"/>
          <w:szCs w:val="28"/>
          <w:lang w:val="uk-UA"/>
        </w:rPr>
        <w:t xml:space="preserve"> </w:t>
      </w:r>
      <w:r w:rsidR="00ED639F" w:rsidRPr="005F47FA">
        <w:rPr>
          <w:sz w:val="28"/>
          <w:szCs w:val="28"/>
          <w:lang w:val="uk-UA"/>
        </w:rPr>
        <w:t xml:space="preserve">Електоральна політична </w:t>
      </w:r>
      <w:r w:rsidR="00F54DD2" w:rsidRPr="005F47FA">
        <w:rPr>
          <w:sz w:val="28"/>
          <w:szCs w:val="28"/>
          <w:lang w:val="uk-UA"/>
        </w:rPr>
        <w:t>культура</w:t>
      </w:r>
      <w:r w:rsidR="00227AC8">
        <w:rPr>
          <w:sz w:val="28"/>
          <w:szCs w:val="28"/>
          <w:lang w:val="uk-UA"/>
        </w:rPr>
        <w:t>…………………………………….</w:t>
      </w:r>
      <w:r w:rsidR="00320F29">
        <w:rPr>
          <w:sz w:val="28"/>
          <w:szCs w:val="28"/>
          <w:lang w:val="uk-UA"/>
        </w:rPr>
        <w:t>….</w:t>
      </w:r>
      <w:r w:rsidR="00717846">
        <w:rPr>
          <w:sz w:val="28"/>
          <w:szCs w:val="28"/>
          <w:lang w:val="uk-UA"/>
        </w:rPr>
        <w:t>41</w:t>
      </w:r>
    </w:p>
    <w:p w:rsidR="00ED639F" w:rsidRPr="005F47FA" w:rsidRDefault="00995F25" w:rsidP="00ED639F">
      <w:pPr>
        <w:rPr>
          <w:sz w:val="28"/>
          <w:szCs w:val="28"/>
          <w:lang w:val="uk-UA"/>
        </w:rPr>
      </w:pPr>
      <w:r w:rsidRPr="005F47FA">
        <w:rPr>
          <w:sz w:val="28"/>
          <w:szCs w:val="28"/>
          <w:lang w:val="uk-UA"/>
        </w:rPr>
        <w:t>Тема</w:t>
      </w:r>
      <w:r w:rsidR="00ED639F" w:rsidRPr="005F47FA">
        <w:rPr>
          <w:sz w:val="28"/>
          <w:szCs w:val="28"/>
          <w:lang w:val="uk-UA"/>
        </w:rPr>
        <w:t xml:space="preserve"> </w:t>
      </w:r>
      <w:r w:rsidR="004A4527">
        <w:rPr>
          <w:sz w:val="28"/>
          <w:szCs w:val="28"/>
          <w:lang w:val="uk-UA"/>
        </w:rPr>
        <w:t>10</w:t>
      </w:r>
      <w:r w:rsidRPr="005F47FA">
        <w:rPr>
          <w:sz w:val="28"/>
          <w:szCs w:val="28"/>
          <w:lang w:val="uk-UA"/>
        </w:rPr>
        <w:t>.</w:t>
      </w:r>
      <w:r w:rsidR="00340B28" w:rsidRPr="005F47FA">
        <w:rPr>
          <w:sz w:val="28"/>
          <w:szCs w:val="28"/>
          <w:lang w:val="uk-UA"/>
        </w:rPr>
        <w:t xml:space="preserve"> </w:t>
      </w:r>
      <w:r w:rsidR="00ED639F" w:rsidRPr="005F47FA">
        <w:rPr>
          <w:sz w:val="28"/>
          <w:szCs w:val="28"/>
          <w:lang w:val="uk-UA"/>
        </w:rPr>
        <w:t>Регіональн</w:t>
      </w:r>
      <w:r w:rsidR="00717846">
        <w:rPr>
          <w:sz w:val="28"/>
          <w:szCs w:val="28"/>
          <w:lang w:val="uk-UA"/>
        </w:rPr>
        <w:t>а</w:t>
      </w:r>
      <w:r w:rsidR="00ED639F" w:rsidRPr="005F47FA">
        <w:rPr>
          <w:sz w:val="28"/>
          <w:szCs w:val="28"/>
          <w:lang w:val="uk-UA"/>
        </w:rPr>
        <w:t xml:space="preserve"> політичн</w:t>
      </w:r>
      <w:r w:rsidR="00717846">
        <w:rPr>
          <w:sz w:val="28"/>
          <w:szCs w:val="28"/>
          <w:lang w:val="uk-UA"/>
        </w:rPr>
        <w:t>а</w:t>
      </w:r>
      <w:r w:rsidR="00ED639F" w:rsidRPr="005F47FA">
        <w:rPr>
          <w:sz w:val="28"/>
          <w:szCs w:val="28"/>
          <w:lang w:val="uk-UA"/>
        </w:rPr>
        <w:t xml:space="preserve"> культур</w:t>
      </w:r>
      <w:r w:rsidR="00717846">
        <w:rPr>
          <w:sz w:val="28"/>
          <w:szCs w:val="28"/>
          <w:lang w:val="uk-UA"/>
        </w:rPr>
        <w:t>а</w:t>
      </w:r>
      <w:r w:rsidR="00227AC8">
        <w:rPr>
          <w:sz w:val="28"/>
          <w:szCs w:val="28"/>
          <w:lang w:val="uk-UA"/>
        </w:rPr>
        <w:t>………………………………………</w:t>
      </w:r>
      <w:r w:rsidR="00320F29">
        <w:rPr>
          <w:sz w:val="28"/>
          <w:szCs w:val="28"/>
          <w:lang w:val="uk-UA"/>
        </w:rPr>
        <w:t>...</w:t>
      </w:r>
      <w:r w:rsidR="00717846">
        <w:rPr>
          <w:sz w:val="28"/>
          <w:szCs w:val="28"/>
          <w:lang w:val="uk-UA"/>
        </w:rPr>
        <w:t>45</w:t>
      </w:r>
    </w:p>
    <w:p w:rsidR="00717846" w:rsidRPr="005F47FA" w:rsidRDefault="00717846" w:rsidP="00717846">
      <w:pPr>
        <w:rPr>
          <w:sz w:val="28"/>
          <w:szCs w:val="28"/>
          <w:lang w:val="uk-UA"/>
        </w:rPr>
      </w:pPr>
      <w:r w:rsidRPr="005F47FA">
        <w:rPr>
          <w:sz w:val="28"/>
          <w:szCs w:val="28"/>
          <w:lang w:val="uk-UA"/>
        </w:rPr>
        <w:t>Тема 1</w:t>
      </w:r>
      <w:r>
        <w:rPr>
          <w:sz w:val="28"/>
          <w:szCs w:val="28"/>
          <w:lang w:val="uk-UA"/>
        </w:rPr>
        <w:t>1</w:t>
      </w:r>
      <w:r w:rsidRPr="005F47FA">
        <w:rPr>
          <w:sz w:val="28"/>
          <w:szCs w:val="28"/>
          <w:lang w:val="uk-UA"/>
        </w:rPr>
        <w:t>. Національна ідея</w:t>
      </w:r>
      <w:r w:rsidR="00227AC8">
        <w:rPr>
          <w:sz w:val="28"/>
          <w:szCs w:val="28"/>
          <w:lang w:val="uk-UA"/>
        </w:rPr>
        <w:t>……………………………………………………</w:t>
      </w:r>
      <w:r>
        <w:rPr>
          <w:sz w:val="28"/>
          <w:szCs w:val="28"/>
          <w:lang w:val="uk-UA"/>
        </w:rPr>
        <w:t>……51</w:t>
      </w:r>
    </w:p>
    <w:p w:rsidR="00ED639F" w:rsidRPr="005F47FA" w:rsidRDefault="00995F25" w:rsidP="00ED639F">
      <w:pPr>
        <w:rPr>
          <w:sz w:val="28"/>
          <w:szCs w:val="28"/>
          <w:lang w:val="uk-UA"/>
        </w:rPr>
      </w:pPr>
      <w:r w:rsidRPr="005F47FA">
        <w:rPr>
          <w:sz w:val="28"/>
          <w:szCs w:val="28"/>
          <w:lang w:val="uk-UA"/>
        </w:rPr>
        <w:t>Тема</w:t>
      </w:r>
      <w:r w:rsidR="00ED639F" w:rsidRPr="005F47FA">
        <w:rPr>
          <w:sz w:val="28"/>
          <w:szCs w:val="28"/>
          <w:lang w:val="uk-UA"/>
        </w:rPr>
        <w:t xml:space="preserve"> </w:t>
      </w:r>
      <w:r w:rsidR="004A4527">
        <w:rPr>
          <w:sz w:val="28"/>
          <w:szCs w:val="28"/>
          <w:lang w:val="uk-UA"/>
        </w:rPr>
        <w:t>1</w:t>
      </w:r>
      <w:r w:rsidR="00717846">
        <w:rPr>
          <w:sz w:val="28"/>
          <w:szCs w:val="28"/>
          <w:lang w:val="uk-UA"/>
        </w:rPr>
        <w:t>2</w:t>
      </w:r>
      <w:r w:rsidRPr="005F47FA">
        <w:rPr>
          <w:sz w:val="28"/>
          <w:szCs w:val="28"/>
          <w:lang w:val="uk-UA"/>
        </w:rPr>
        <w:t>.</w:t>
      </w:r>
      <w:r w:rsidR="00340B28" w:rsidRPr="005F47FA">
        <w:rPr>
          <w:sz w:val="28"/>
          <w:szCs w:val="28"/>
          <w:lang w:val="uk-UA"/>
        </w:rPr>
        <w:t xml:space="preserve"> </w:t>
      </w:r>
      <w:r w:rsidR="00971847" w:rsidRPr="005F47FA">
        <w:rPr>
          <w:sz w:val="28"/>
          <w:szCs w:val="28"/>
          <w:lang w:val="uk-UA"/>
        </w:rPr>
        <w:t>Н</w:t>
      </w:r>
      <w:r w:rsidR="00521402" w:rsidRPr="005F47FA">
        <w:rPr>
          <w:sz w:val="28"/>
          <w:szCs w:val="28"/>
          <w:lang w:val="uk-UA"/>
        </w:rPr>
        <w:t>аціональна</w:t>
      </w:r>
      <w:r w:rsidR="00ED639F" w:rsidRPr="005F47FA">
        <w:rPr>
          <w:sz w:val="28"/>
          <w:szCs w:val="28"/>
          <w:lang w:val="uk-UA"/>
        </w:rPr>
        <w:t xml:space="preserve"> </w:t>
      </w:r>
      <w:r w:rsidR="00521402" w:rsidRPr="005F47FA">
        <w:rPr>
          <w:sz w:val="28"/>
          <w:szCs w:val="28"/>
          <w:lang w:val="uk-UA"/>
        </w:rPr>
        <w:t>політична</w:t>
      </w:r>
      <w:r w:rsidR="00ED639F" w:rsidRPr="005F47FA">
        <w:rPr>
          <w:sz w:val="28"/>
          <w:szCs w:val="28"/>
          <w:lang w:val="uk-UA"/>
        </w:rPr>
        <w:t xml:space="preserve"> культура в Україні</w:t>
      </w:r>
      <w:r w:rsidR="00227AC8">
        <w:rPr>
          <w:sz w:val="28"/>
          <w:szCs w:val="28"/>
          <w:lang w:val="uk-UA"/>
        </w:rPr>
        <w:t>………………………….</w:t>
      </w:r>
      <w:r w:rsidR="00320F29">
        <w:rPr>
          <w:sz w:val="28"/>
          <w:szCs w:val="28"/>
          <w:lang w:val="uk-UA"/>
        </w:rPr>
        <w:t>…</w:t>
      </w:r>
      <w:r w:rsidR="0082641A">
        <w:rPr>
          <w:sz w:val="28"/>
          <w:szCs w:val="28"/>
          <w:lang w:val="uk-UA"/>
        </w:rPr>
        <w:t>55</w:t>
      </w:r>
    </w:p>
    <w:p w:rsidR="008A6CA2" w:rsidRPr="005F47FA" w:rsidRDefault="008A6CA2" w:rsidP="00ED639F">
      <w:pPr>
        <w:rPr>
          <w:sz w:val="28"/>
          <w:szCs w:val="28"/>
          <w:lang w:val="uk-UA"/>
        </w:rPr>
      </w:pPr>
      <w:r w:rsidRPr="005F47FA">
        <w:rPr>
          <w:sz w:val="28"/>
          <w:szCs w:val="28"/>
          <w:lang w:val="uk-UA"/>
        </w:rPr>
        <w:t>Тема 1</w:t>
      </w:r>
      <w:r w:rsidR="004A4527">
        <w:rPr>
          <w:sz w:val="28"/>
          <w:szCs w:val="28"/>
          <w:lang w:val="uk-UA"/>
        </w:rPr>
        <w:t>3</w:t>
      </w:r>
      <w:r w:rsidRPr="005F47FA">
        <w:rPr>
          <w:sz w:val="28"/>
          <w:szCs w:val="28"/>
          <w:lang w:val="uk-UA"/>
        </w:rPr>
        <w:t>. П</w:t>
      </w:r>
      <w:r w:rsidR="0082641A">
        <w:rPr>
          <w:sz w:val="28"/>
          <w:szCs w:val="28"/>
          <w:lang w:val="uk-UA"/>
        </w:rPr>
        <w:t>атріотизм і проблеми громадянської освіти</w:t>
      </w:r>
      <w:r w:rsidR="00227AC8">
        <w:rPr>
          <w:sz w:val="28"/>
          <w:szCs w:val="28"/>
          <w:lang w:val="uk-UA"/>
        </w:rPr>
        <w:t>…………………………</w:t>
      </w:r>
      <w:r w:rsidR="00320F29">
        <w:rPr>
          <w:sz w:val="28"/>
          <w:szCs w:val="28"/>
          <w:lang w:val="uk-UA"/>
        </w:rPr>
        <w:t>.</w:t>
      </w:r>
      <w:r w:rsidR="0082641A">
        <w:rPr>
          <w:sz w:val="28"/>
          <w:szCs w:val="28"/>
          <w:lang w:val="uk-UA"/>
        </w:rPr>
        <w:t>59</w:t>
      </w:r>
    </w:p>
    <w:p w:rsidR="00995F25" w:rsidRPr="005F47FA" w:rsidRDefault="00995F25" w:rsidP="00995F25">
      <w:pPr>
        <w:rPr>
          <w:sz w:val="28"/>
          <w:szCs w:val="28"/>
          <w:lang w:val="uk-UA"/>
        </w:rPr>
      </w:pPr>
      <w:r w:rsidRPr="005F47FA">
        <w:rPr>
          <w:sz w:val="28"/>
          <w:szCs w:val="28"/>
          <w:lang w:val="uk-UA"/>
        </w:rPr>
        <w:t>Тема 1</w:t>
      </w:r>
      <w:r w:rsidR="004A4527">
        <w:rPr>
          <w:sz w:val="28"/>
          <w:szCs w:val="28"/>
          <w:lang w:val="uk-UA"/>
        </w:rPr>
        <w:t>4</w:t>
      </w:r>
      <w:r w:rsidRPr="005F47FA">
        <w:rPr>
          <w:sz w:val="28"/>
          <w:szCs w:val="28"/>
          <w:lang w:val="uk-UA"/>
        </w:rPr>
        <w:t>. Медіаграмотність</w:t>
      </w:r>
      <w:r w:rsidR="0082641A">
        <w:rPr>
          <w:sz w:val="28"/>
          <w:szCs w:val="28"/>
          <w:lang w:val="uk-UA"/>
        </w:rPr>
        <w:t xml:space="preserve"> як складова політичної культури</w:t>
      </w:r>
      <w:r w:rsidR="00227AC8">
        <w:rPr>
          <w:sz w:val="28"/>
          <w:szCs w:val="28"/>
          <w:lang w:val="uk-UA"/>
        </w:rPr>
        <w:t>……………….</w:t>
      </w:r>
      <w:r w:rsidR="00320F29">
        <w:rPr>
          <w:sz w:val="28"/>
          <w:szCs w:val="28"/>
          <w:lang w:val="uk-UA"/>
        </w:rPr>
        <w:t>….</w:t>
      </w:r>
      <w:r w:rsidR="0082641A">
        <w:rPr>
          <w:sz w:val="28"/>
          <w:szCs w:val="28"/>
          <w:lang w:val="uk-UA"/>
        </w:rPr>
        <w:t>62</w:t>
      </w:r>
    </w:p>
    <w:p w:rsidR="00ED639F" w:rsidRPr="005F47FA" w:rsidRDefault="00ED639F" w:rsidP="00ED639F">
      <w:pPr>
        <w:pStyle w:val="11"/>
      </w:pPr>
    </w:p>
    <w:p w:rsidR="00ED639F" w:rsidRPr="005F47FA" w:rsidRDefault="00ED639F" w:rsidP="00ED639F">
      <w:pPr>
        <w:pStyle w:val="11"/>
      </w:pPr>
      <w:r w:rsidRPr="005F47FA">
        <w:t>ТЕРМІНОЛОГІЧНИЙ СЛОВНИК</w:t>
      </w:r>
      <w:r w:rsidRPr="005F47FA">
        <w:tab/>
        <w:t>6</w:t>
      </w:r>
      <w:r w:rsidR="0082641A">
        <w:t>6</w:t>
      </w:r>
    </w:p>
    <w:p w:rsidR="00ED639F" w:rsidRPr="005F47FA" w:rsidRDefault="00ED639F" w:rsidP="00ED639F">
      <w:pPr>
        <w:jc w:val="both"/>
        <w:rPr>
          <w:sz w:val="28"/>
          <w:szCs w:val="28"/>
          <w:lang w:val="uk-UA"/>
        </w:rPr>
      </w:pPr>
    </w:p>
    <w:p w:rsidR="00ED639F" w:rsidRPr="005F47FA" w:rsidRDefault="00ED639F" w:rsidP="00ED639F">
      <w:pPr>
        <w:pStyle w:val="11"/>
      </w:pPr>
      <w:r w:rsidRPr="005F47FA">
        <w:t>ТАБЛИЦІ І СХЕМИ ДО КУРСУ………………………………………………….7</w:t>
      </w:r>
      <w:r w:rsidR="0082641A">
        <w:t>0</w:t>
      </w:r>
    </w:p>
    <w:p w:rsidR="00ED639F" w:rsidRPr="005F47FA" w:rsidRDefault="00ED639F" w:rsidP="00ED639F">
      <w:pPr>
        <w:pStyle w:val="11"/>
      </w:pPr>
    </w:p>
    <w:p w:rsidR="00ED639F" w:rsidRPr="005F47FA" w:rsidRDefault="00906B66" w:rsidP="00ED639F">
      <w:pPr>
        <w:pStyle w:val="11"/>
      </w:pPr>
      <w:r>
        <w:t>ДОДАТКИ…………………………………………………………………………..</w:t>
      </w:r>
      <w:r w:rsidR="00ED639F" w:rsidRPr="005F47FA">
        <w:t>7</w:t>
      </w:r>
      <w:r w:rsidR="0082641A">
        <w:t>4</w:t>
      </w:r>
    </w:p>
    <w:p w:rsidR="00ED639F" w:rsidRPr="005F47FA" w:rsidRDefault="00ED639F" w:rsidP="00ED639F">
      <w:pPr>
        <w:jc w:val="both"/>
        <w:rPr>
          <w:sz w:val="28"/>
          <w:szCs w:val="28"/>
          <w:lang w:val="uk-UA"/>
        </w:rPr>
      </w:pPr>
    </w:p>
    <w:p w:rsidR="00ED639F" w:rsidRPr="005F47FA" w:rsidRDefault="00ED639F" w:rsidP="00ED639F">
      <w:pPr>
        <w:pStyle w:val="11"/>
      </w:pPr>
      <w:r w:rsidRPr="005F47FA">
        <w:t>ВИКОРИСТАНА ЛІТЕРАТУРА……………………………………….………….8</w:t>
      </w:r>
      <w:r w:rsidR="0082641A">
        <w:t>1</w:t>
      </w:r>
    </w:p>
    <w:p w:rsidR="00ED639F" w:rsidRPr="005F47FA" w:rsidRDefault="00ED639F" w:rsidP="00ED639F">
      <w:pPr>
        <w:pStyle w:val="11"/>
      </w:pPr>
    </w:p>
    <w:p w:rsidR="00ED639F" w:rsidRPr="005F47FA" w:rsidRDefault="00ED639F" w:rsidP="00ED639F">
      <w:pPr>
        <w:pStyle w:val="11"/>
      </w:pPr>
      <w:r w:rsidRPr="005F47FA">
        <w:t>РЕКОМЕНДОВ</w:t>
      </w:r>
      <w:r w:rsidR="00227AC8">
        <w:t>АНА ЛІТЕРАТУРА</w:t>
      </w:r>
      <w:r w:rsidR="00227AC8">
        <w:tab/>
        <w:t>……………………………………………</w:t>
      </w:r>
      <w:r w:rsidRPr="005F47FA">
        <w:t>…83</w:t>
      </w:r>
    </w:p>
    <w:p w:rsidR="00ED639F" w:rsidRPr="005F47FA" w:rsidRDefault="00D95D6F" w:rsidP="00ED639F">
      <w:pPr>
        <w:jc w:val="center"/>
        <w:rPr>
          <w:sz w:val="28"/>
          <w:szCs w:val="28"/>
          <w:lang w:val="uk-UA"/>
        </w:rPr>
      </w:pPr>
      <w:r w:rsidRPr="005F47FA">
        <w:rPr>
          <w:sz w:val="28"/>
          <w:szCs w:val="28"/>
          <w:lang w:val="uk-UA"/>
        </w:rPr>
        <w:fldChar w:fldCharType="end"/>
      </w:r>
    </w:p>
    <w:p w:rsidR="00ED639F" w:rsidRPr="005F47FA" w:rsidRDefault="00ED639F" w:rsidP="0082641A">
      <w:pPr>
        <w:tabs>
          <w:tab w:val="left" w:pos="3594"/>
        </w:tabs>
        <w:rPr>
          <w:sz w:val="28"/>
          <w:szCs w:val="28"/>
          <w:lang w:val="uk-UA"/>
        </w:rPr>
      </w:pPr>
    </w:p>
    <w:p w:rsidR="00ED639F" w:rsidRPr="005F47FA" w:rsidRDefault="00ED639F" w:rsidP="00ED639F">
      <w:pPr>
        <w:jc w:val="center"/>
        <w:rPr>
          <w:sz w:val="28"/>
          <w:szCs w:val="28"/>
          <w:lang w:val="uk-UA"/>
        </w:rPr>
      </w:pPr>
    </w:p>
    <w:p w:rsidR="00ED639F" w:rsidRPr="005F47FA" w:rsidRDefault="00ED639F" w:rsidP="00ED639F">
      <w:pPr>
        <w:jc w:val="center"/>
        <w:rPr>
          <w:sz w:val="28"/>
          <w:szCs w:val="28"/>
          <w:lang w:val="uk-UA"/>
        </w:rPr>
      </w:pPr>
    </w:p>
    <w:p w:rsidR="00ED639F" w:rsidRPr="005F47FA" w:rsidRDefault="00ED639F" w:rsidP="00ED639F">
      <w:pPr>
        <w:jc w:val="center"/>
        <w:rPr>
          <w:b/>
          <w:sz w:val="28"/>
          <w:szCs w:val="28"/>
          <w:lang w:val="uk-UA"/>
        </w:rPr>
      </w:pPr>
      <w:r w:rsidRPr="005F47FA">
        <w:rPr>
          <w:sz w:val="28"/>
          <w:szCs w:val="28"/>
          <w:lang w:val="uk-UA"/>
        </w:rPr>
        <w:br w:type="page"/>
      </w:r>
      <w:r w:rsidRPr="005F47FA">
        <w:rPr>
          <w:b/>
          <w:sz w:val="28"/>
          <w:szCs w:val="28"/>
          <w:lang w:val="uk-UA"/>
        </w:rPr>
        <w:lastRenderedPageBreak/>
        <w:t>ВСТУП</w:t>
      </w:r>
    </w:p>
    <w:p w:rsidR="00ED639F" w:rsidRPr="005F47FA" w:rsidRDefault="00ED639F" w:rsidP="00ED639F">
      <w:pPr>
        <w:jc w:val="center"/>
        <w:rPr>
          <w:sz w:val="28"/>
          <w:szCs w:val="28"/>
          <w:lang w:val="uk-UA"/>
        </w:rPr>
      </w:pPr>
    </w:p>
    <w:p w:rsidR="00ED639F" w:rsidRPr="005F47FA" w:rsidRDefault="00ED639F" w:rsidP="007B28CD">
      <w:pPr>
        <w:pStyle w:val="a7"/>
        <w:ind w:firstLine="709"/>
        <w:rPr>
          <w:szCs w:val="28"/>
        </w:rPr>
      </w:pPr>
      <w:r w:rsidRPr="005F47FA">
        <w:rPr>
          <w:szCs w:val="28"/>
        </w:rPr>
        <w:t>П</w:t>
      </w:r>
      <w:r w:rsidR="0039775D" w:rsidRPr="005F47FA">
        <w:rPr>
          <w:szCs w:val="28"/>
        </w:rPr>
        <w:t xml:space="preserve">олітична культура є невід’ємною складовою </w:t>
      </w:r>
      <w:r w:rsidRPr="005F47FA">
        <w:rPr>
          <w:szCs w:val="28"/>
        </w:rPr>
        <w:t>політичної системи суспільства. Політичні явища і процеси неминуче знаходять відображення у свідомості індивідів і груп, формуючи таким чином неповторну політичну культуру особистості, групи, а то й нації в цілому. Сформовані уявлення про політику, оціночні судження, міркування стають основою для вибору тієї чи іншої форми політичної поведінки. Таким чином забезпечується відтворення політики на рівні свідомості</w:t>
      </w:r>
      <w:r w:rsidR="00BF5C9C" w:rsidRPr="005F47FA">
        <w:rPr>
          <w:szCs w:val="28"/>
        </w:rPr>
        <w:t xml:space="preserve"> та</w:t>
      </w:r>
      <w:r w:rsidRPr="005F47FA">
        <w:rPr>
          <w:szCs w:val="28"/>
        </w:rPr>
        <w:t xml:space="preserve"> поведінки.</w:t>
      </w:r>
    </w:p>
    <w:p w:rsidR="00ED639F" w:rsidRPr="005F47FA" w:rsidRDefault="00ED639F" w:rsidP="007B28CD">
      <w:pPr>
        <w:pStyle w:val="a7"/>
        <w:ind w:firstLine="709"/>
        <w:rPr>
          <w:szCs w:val="28"/>
        </w:rPr>
      </w:pPr>
      <w:r w:rsidRPr="005F47FA">
        <w:rPr>
          <w:szCs w:val="28"/>
        </w:rPr>
        <w:t xml:space="preserve">Вивчення </w:t>
      </w:r>
      <w:r w:rsidR="00BF5C9C" w:rsidRPr="005F47FA">
        <w:rPr>
          <w:szCs w:val="28"/>
        </w:rPr>
        <w:t>політичної</w:t>
      </w:r>
      <w:r w:rsidRPr="005F47FA">
        <w:rPr>
          <w:szCs w:val="28"/>
        </w:rPr>
        <w:t xml:space="preserve"> культури </w:t>
      </w:r>
      <w:r w:rsidR="00BF5C9C" w:rsidRPr="005F47FA">
        <w:rPr>
          <w:szCs w:val="28"/>
        </w:rPr>
        <w:t>має</w:t>
      </w:r>
      <w:r w:rsidRPr="005F47FA">
        <w:rPr>
          <w:szCs w:val="28"/>
        </w:rPr>
        <w:t xml:space="preserve"> не </w:t>
      </w:r>
      <w:r w:rsidR="00BF5C9C" w:rsidRPr="005F47FA">
        <w:rPr>
          <w:szCs w:val="28"/>
        </w:rPr>
        <w:t>лише</w:t>
      </w:r>
      <w:r w:rsidRPr="005F47FA">
        <w:rPr>
          <w:szCs w:val="28"/>
        </w:rPr>
        <w:t xml:space="preserve"> теоретичний пізнавальний інтерес, але велике практичне значення. Усвідомлення неповторності регіональних і національних політичних культур дозволяє формувати </w:t>
      </w:r>
      <w:r w:rsidR="00BF5C9C" w:rsidRPr="005F47FA">
        <w:rPr>
          <w:szCs w:val="28"/>
        </w:rPr>
        <w:t>культуру</w:t>
      </w:r>
      <w:r w:rsidRPr="005F47FA">
        <w:rPr>
          <w:szCs w:val="28"/>
        </w:rPr>
        <w:t xml:space="preserve"> політичного діалогу</w:t>
      </w:r>
      <w:r w:rsidR="00BF5C9C" w:rsidRPr="005F47FA">
        <w:rPr>
          <w:szCs w:val="28"/>
        </w:rPr>
        <w:t xml:space="preserve"> у суспільстві</w:t>
      </w:r>
      <w:r w:rsidR="0039775D" w:rsidRPr="005F47FA">
        <w:rPr>
          <w:szCs w:val="28"/>
        </w:rPr>
        <w:t>, стає ключем до прийняття ефективних політичних рішень з врахуванням регіональної специфіки.</w:t>
      </w:r>
      <w:r w:rsidRPr="005F47FA">
        <w:rPr>
          <w:szCs w:val="28"/>
        </w:rPr>
        <w:t xml:space="preserve"> </w:t>
      </w:r>
    </w:p>
    <w:p w:rsidR="00ED639F" w:rsidRPr="005F47FA" w:rsidRDefault="00ED639F" w:rsidP="007B28CD">
      <w:pPr>
        <w:pStyle w:val="a7"/>
        <w:ind w:firstLine="709"/>
        <w:rPr>
          <w:szCs w:val="28"/>
        </w:rPr>
      </w:pPr>
      <w:r w:rsidRPr="005F47FA">
        <w:rPr>
          <w:szCs w:val="28"/>
        </w:rPr>
        <w:t xml:space="preserve">Навчальний посібник допоможе студентам ознайомитися зі здобутками сучасної української та зарубіжної політичної науки, які стосуються як теоретичних питань політичної </w:t>
      </w:r>
      <w:r w:rsidR="00BF5C9C" w:rsidRPr="005F47FA">
        <w:rPr>
          <w:szCs w:val="28"/>
        </w:rPr>
        <w:t>культури</w:t>
      </w:r>
      <w:r w:rsidRPr="005F47FA">
        <w:rPr>
          <w:szCs w:val="28"/>
        </w:rPr>
        <w:t xml:space="preserve"> суспільства, так і різноманітних аспектів практичної участі індивідів, груп та спільнот у політичному житті суспільства. Вивчення дисципліни «Політична культура»  є важливим етапом політичної соціалізації студента та вагомим кроком у формуванні його </w:t>
      </w:r>
      <w:r w:rsidR="00BF5C9C" w:rsidRPr="005F47FA">
        <w:rPr>
          <w:szCs w:val="28"/>
        </w:rPr>
        <w:t>індивідуальної політичної</w:t>
      </w:r>
      <w:r w:rsidRPr="005F47FA">
        <w:rPr>
          <w:szCs w:val="28"/>
        </w:rPr>
        <w:t xml:space="preserve"> культури.</w:t>
      </w:r>
    </w:p>
    <w:p w:rsidR="00ED639F" w:rsidRPr="005F47FA" w:rsidRDefault="00ED639F" w:rsidP="007B28CD">
      <w:pPr>
        <w:pStyle w:val="a7"/>
        <w:ind w:firstLine="709"/>
        <w:rPr>
          <w:szCs w:val="28"/>
        </w:rPr>
      </w:pPr>
      <w:r w:rsidRPr="005F47FA">
        <w:rPr>
          <w:b/>
          <w:szCs w:val="28"/>
        </w:rPr>
        <w:t>Метою вивчення</w:t>
      </w:r>
      <w:r w:rsidRPr="005F47FA">
        <w:rPr>
          <w:szCs w:val="28"/>
        </w:rPr>
        <w:t xml:space="preserve"> навчальної дисципліни «Політична культура» є системне </w:t>
      </w:r>
      <w:r w:rsidR="00BF5C9C" w:rsidRPr="005F47FA">
        <w:rPr>
          <w:szCs w:val="28"/>
        </w:rPr>
        <w:t>засвоєння</w:t>
      </w:r>
      <w:r w:rsidRPr="005F47FA">
        <w:rPr>
          <w:szCs w:val="28"/>
        </w:rPr>
        <w:t xml:space="preserve"> найважливіших аспектів сутності та </w:t>
      </w:r>
      <w:r w:rsidR="007B28CD">
        <w:rPr>
          <w:szCs w:val="28"/>
        </w:rPr>
        <w:t xml:space="preserve">змісту </w:t>
      </w:r>
      <w:r w:rsidRPr="005F47FA">
        <w:rPr>
          <w:szCs w:val="28"/>
        </w:rPr>
        <w:t xml:space="preserve">політичної культури суспільства, основних структурних елементів політичної культури, а також </w:t>
      </w:r>
      <w:r w:rsidR="00BF5C9C" w:rsidRPr="005F47FA">
        <w:rPr>
          <w:szCs w:val="28"/>
        </w:rPr>
        <w:t>чинників</w:t>
      </w:r>
      <w:r w:rsidRPr="005F47FA">
        <w:rPr>
          <w:szCs w:val="28"/>
        </w:rPr>
        <w:t xml:space="preserve"> її формування.</w:t>
      </w:r>
    </w:p>
    <w:p w:rsidR="00ED639F" w:rsidRPr="005F47FA" w:rsidRDefault="00ED639F" w:rsidP="007B28CD">
      <w:pPr>
        <w:pStyle w:val="a7"/>
        <w:ind w:firstLine="709"/>
        <w:rPr>
          <w:szCs w:val="28"/>
        </w:rPr>
      </w:pPr>
      <w:r w:rsidRPr="005F47FA">
        <w:rPr>
          <w:szCs w:val="28"/>
        </w:rPr>
        <w:t xml:space="preserve">Основними </w:t>
      </w:r>
      <w:r w:rsidRPr="005F47FA">
        <w:rPr>
          <w:b/>
          <w:szCs w:val="28"/>
        </w:rPr>
        <w:t>завданнями</w:t>
      </w:r>
      <w:r w:rsidRPr="005F47FA">
        <w:rPr>
          <w:szCs w:val="28"/>
        </w:rPr>
        <w:t xml:space="preserve"> вивчення дисципліни «Політична культура» є:</w:t>
      </w:r>
    </w:p>
    <w:p w:rsidR="00BF5C9C" w:rsidRPr="005F47FA" w:rsidRDefault="00ED639F" w:rsidP="00F47D68">
      <w:pPr>
        <w:pStyle w:val="a7"/>
        <w:numPr>
          <w:ilvl w:val="0"/>
          <w:numId w:val="22"/>
        </w:numPr>
        <w:tabs>
          <w:tab w:val="left" w:pos="1134"/>
        </w:tabs>
        <w:ind w:left="0" w:firstLine="709"/>
        <w:rPr>
          <w:szCs w:val="28"/>
        </w:rPr>
      </w:pPr>
      <w:r w:rsidRPr="005F47FA">
        <w:rPr>
          <w:szCs w:val="28"/>
        </w:rPr>
        <w:t>опанування основних підходів до вивчення політичної культури, розуміння ї</w:t>
      </w:r>
      <w:r w:rsidR="00BF5C9C" w:rsidRPr="005F47FA">
        <w:rPr>
          <w:szCs w:val="28"/>
        </w:rPr>
        <w:t>ї сутності, структури і функцій;</w:t>
      </w:r>
    </w:p>
    <w:p w:rsidR="00BF5C9C" w:rsidRPr="005F47FA" w:rsidRDefault="00BF5C9C" w:rsidP="00F47D68">
      <w:pPr>
        <w:pStyle w:val="a7"/>
        <w:numPr>
          <w:ilvl w:val="0"/>
          <w:numId w:val="22"/>
        </w:numPr>
        <w:tabs>
          <w:tab w:val="left" w:pos="1134"/>
        </w:tabs>
        <w:ind w:left="0" w:firstLine="709"/>
        <w:rPr>
          <w:szCs w:val="28"/>
        </w:rPr>
      </w:pPr>
      <w:r w:rsidRPr="005F47FA">
        <w:rPr>
          <w:szCs w:val="28"/>
        </w:rPr>
        <w:t xml:space="preserve">засвоєння знань про сутність і види політичної свідомості </w:t>
      </w:r>
      <w:r w:rsidR="0039775D" w:rsidRPr="005F47FA">
        <w:rPr>
          <w:szCs w:val="28"/>
        </w:rPr>
        <w:t>та</w:t>
      </w:r>
      <w:r w:rsidRPr="005F47FA">
        <w:rPr>
          <w:szCs w:val="28"/>
        </w:rPr>
        <w:t xml:space="preserve"> політичної поведінки як складових політичної культури;</w:t>
      </w:r>
    </w:p>
    <w:p w:rsidR="00ED639F" w:rsidRPr="005F47FA" w:rsidRDefault="00B21264" w:rsidP="00F47D68">
      <w:pPr>
        <w:pStyle w:val="a7"/>
        <w:numPr>
          <w:ilvl w:val="0"/>
          <w:numId w:val="22"/>
        </w:numPr>
        <w:tabs>
          <w:tab w:val="left" w:pos="1134"/>
        </w:tabs>
        <w:ind w:left="0" w:firstLine="709"/>
        <w:rPr>
          <w:szCs w:val="28"/>
        </w:rPr>
      </w:pPr>
      <w:r w:rsidRPr="005F47FA">
        <w:rPr>
          <w:szCs w:val="28"/>
        </w:rPr>
        <w:t>розуміння</w:t>
      </w:r>
      <w:r w:rsidR="00BF5C9C" w:rsidRPr="005F47FA">
        <w:rPr>
          <w:szCs w:val="28"/>
        </w:rPr>
        <w:t xml:space="preserve"> сутності національної політичної культури і специфіки рег</w:t>
      </w:r>
      <w:r w:rsidR="0039775D" w:rsidRPr="005F47FA">
        <w:rPr>
          <w:szCs w:val="28"/>
        </w:rPr>
        <w:t xml:space="preserve">іональних політичних </w:t>
      </w:r>
      <w:r w:rsidR="00BF5C9C" w:rsidRPr="005F47FA">
        <w:rPr>
          <w:szCs w:val="28"/>
        </w:rPr>
        <w:t>культур в Україні;</w:t>
      </w:r>
    </w:p>
    <w:p w:rsidR="00ED639F" w:rsidRPr="005F47FA" w:rsidRDefault="00BF5C9C" w:rsidP="00F47D68">
      <w:pPr>
        <w:pStyle w:val="a7"/>
        <w:numPr>
          <w:ilvl w:val="0"/>
          <w:numId w:val="22"/>
        </w:numPr>
        <w:tabs>
          <w:tab w:val="left" w:pos="1134"/>
        </w:tabs>
        <w:ind w:left="0" w:firstLine="709"/>
        <w:rPr>
          <w:szCs w:val="28"/>
        </w:rPr>
      </w:pPr>
      <w:r w:rsidRPr="005F47FA">
        <w:rPr>
          <w:szCs w:val="28"/>
        </w:rPr>
        <w:t>о</w:t>
      </w:r>
      <w:r w:rsidR="00ED639F" w:rsidRPr="005F47FA">
        <w:rPr>
          <w:szCs w:val="28"/>
        </w:rPr>
        <w:t>володі</w:t>
      </w:r>
      <w:r w:rsidRPr="005F47FA">
        <w:rPr>
          <w:szCs w:val="28"/>
        </w:rPr>
        <w:t xml:space="preserve">ння </w:t>
      </w:r>
      <w:r w:rsidR="00ED639F" w:rsidRPr="005F47FA">
        <w:rPr>
          <w:szCs w:val="28"/>
        </w:rPr>
        <w:t xml:space="preserve">механізмом, формами і методами формування політичної культури (суспільства, групи, особистості) з метою практичного використання </w:t>
      </w:r>
      <w:r w:rsidR="0039775D" w:rsidRPr="005F47FA">
        <w:rPr>
          <w:szCs w:val="28"/>
        </w:rPr>
        <w:t>знань у</w:t>
      </w:r>
      <w:r w:rsidR="00ED639F" w:rsidRPr="005F47FA">
        <w:rPr>
          <w:szCs w:val="28"/>
        </w:rPr>
        <w:t xml:space="preserve"> процесі управління політичними процесами в суспільстві. </w:t>
      </w:r>
    </w:p>
    <w:p w:rsidR="00BF5C9C" w:rsidRPr="005F47FA" w:rsidRDefault="00ED639F" w:rsidP="00ED639F">
      <w:pPr>
        <w:pStyle w:val="a7"/>
        <w:tabs>
          <w:tab w:val="left" w:pos="993"/>
        </w:tabs>
        <w:rPr>
          <w:szCs w:val="28"/>
        </w:rPr>
      </w:pPr>
      <w:r w:rsidRPr="005F47FA">
        <w:rPr>
          <w:szCs w:val="28"/>
        </w:rPr>
        <w:t xml:space="preserve">Згідно з вимогами освітньо-професійної програми студенти повинні: </w:t>
      </w:r>
    </w:p>
    <w:p w:rsidR="00BF5C9C" w:rsidRPr="005F47FA" w:rsidRDefault="00ED639F" w:rsidP="00ED639F">
      <w:pPr>
        <w:pStyle w:val="a7"/>
        <w:tabs>
          <w:tab w:val="left" w:pos="993"/>
        </w:tabs>
        <w:rPr>
          <w:b/>
          <w:szCs w:val="28"/>
        </w:rPr>
      </w:pPr>
      <w:r w:rsidRPr="005F47FA">
        <w:rPr>
          <w:b/>
          <w:szCs w:val="28"/>
        </w:rPr>
        <w:t xml:space="preserve">знати: </w:t>
      </w:r>
    </w:p>
    <w:p w:rsidR="00ED639F" w:rsidRPr="005F47FA" w:rsidRDefault="00F0381F" w:rsidP="007F677E">
      <w:pPr>
        <w:pStyle w:val="a7"/>
        <w:numPr>
          <w:ilvl w:val="0"/>
          <w:numId w:val="89"/>
        </w:numPr>
        <w:tabs>
          <w:tab w:val="left" w:pos="993"/>
        </w:tabs>
        <w:rPr>
          <w:szCs w:val="28"/>
        </w:rPr>
      </w:pPr>
      <w:r>
        <w:rPr>
          <w:szCs w:val="28"/>
        </w:rPr>
        <w:t>с</w:t>
      </w:r>
      <w:r w:rsidR="00ED639F" w:rsidRPr="005F47FA">
        <w:rPr>
          <w:szCs w:val="28"/>
        </w:rPr>
        <w:t>утність</w:t>
      </w:r>
      <w:r w:rsidR="0039775D" w:rsidRPr="005F47FA">
        <w:rPr>
          <w:szCs w:val="28"/>
        </w:rPr>
        <w:t xml:space="preserve"> політичної культури та</w:t>
      </w:r>
      <w:r w:rsidR="00ED639F" w:rsidRPr="005F47FA">
        <w:rPr>
          <w:szCs w:val="28"/>
        </w:rPr>
        <w:t xml:space="preserve"> основні підходи </w:t>
      </w:r>
      <w:r w:rsidR="0039775D" w:rsidRPr="005F47FA">
        <w:rPr>
          <w:szCs w:val="28"/>
        </w:rPr>
        <w:t>до її вивчення;</w:t>
      </w:r>
    </w:p>
    <w:p w:rsidR="0039775D" w:rsidRPr="005F47FA" w:rsidRDefault="00F0381F" w:rsidP="007F677E">
      <w:pPr>
        <w:pStyle w:val="a7"/>
        <w:numPr>
          <w:ilvl w:val="0"/>
          <w:numId w:val="89"/>
        </w:numPr>
        <w:tabs>
          <w:tab w:val="left" w:pos="993"/>
        </w:tabs>
        <w:rPr>
          <w:szCs w:val="28"/>
        </w:rPr>
      </w:pPr>
      <w:r>
        <w:rPr>
          <w:szCs w:val="28"/>
        </w:rPr>
        <w:t>с</w:t>
      </w:r>
      <w:r w:rsidR="0039775D" w:rsidRPr="005F47FA">
        <w:rPr>
          <w:szCs w:val="28"/>
        </w:rPr>
        <w:t>труктуру</w:t>
      </w:r>
      <w:r w:rsidR="001F05E7" w:rsidRPr="005F47FA">
        <w:rPr>
          <w:szCs w:val="28"/>
        </w:rPr>
        <w:t xml:space="preserve">, функції і типологію </w:t>
      </w:r>
      <w:r w:rsidR="0039775D" w:rsidRPr="005F47FA">
        <w:rPr>
          <w:szCs w:val="28"/>
        </w:rPr>
        <w:t>політичної культури;</w:t>
      </w:r>
    </w:p>
    <w:p w:rsidR="0039775D" w:rsidRPr="005F47FA" w:rsidRDefault="00F0381F" w:rsidP="007F677E">
      <w:pPr>
        <w:pStyle w:val="a7"/>
        <w:numPr>
          <w:ilvl w:val="0"/>
          <w:numId w:val="89"/>
        </w:numPr>
        <w:tabs>
          <w:tab w:val="left" w:pos="993"/>
        </w:tabs>
        <w:rPr>
          <w:szCs w:val="28"/>
        </w:rPr>
      </w:pPr>
      <w:r>
        <w:rPr>
          <w:szCs w:val="28"/>
        </w:rPr>
        <w:t>с</w:t>
      </w:r>
      <w:r w:rsidR="001F05E7" w:rsidRPr="005F47FA">
        <w:rPr>
          <w:szCs w:val="28"/>
        </w:rPr>
        <w:t>утність і види політичної свідомості;</w:t>
      </w:r>
    </w:p>
    <w:p w:rsidR="001F05E7" w:rsidRPr="005F47FA" w:rsidRDefault="00F0381F" w:rsidP="007F677E">
      <w:pPr>
        <w:pStyle w:val="a7"/>
        <w:numPr>
          <w:ilvl w:val="0"/>
          <w:numId w:val="89"/>
        </w:numPr>
        <w:tabs>
          <w:tab w:val="left" w:pos="993"/>
        </w:tabs>
        <w:rPr>
          <w:szCs w:val="28"/>
        </w:rPr>
      </w:pPr>
      <w:r>
        <w:rPr>
          <w:szCs w:val="28"/>
        </w:rPr>
        <w:t>з</w:t>
      </w:r>
      <w:r w:rsidR="0033363A" w:rsidRPr="005F47FA">
        <w:rPr>
          <w:szCs w:val="28"/>
        </w:rPr>
        <w:t>міст і форми політичної поведінки;</w:t>
      </w:r>
    </w:p>
    <w:p w:rsidR="0033363A" w:rsidRPr="005F47FA" w:rsidRDefault="00F0381F" w:rsidP="007F677E">
      <w:pPr>
        <w:pStyle w:val="a7"/>
        <w:numPr>
          <w:ilvl w:val="0"/>
          <w:numId w:val="89"/>
        </w:numPr>
        <w:tabs>
          <w:tab w:val="left" w:pos="993"/>
        </w:tabs>
        <w:rPr>
          <w:szCs w:val="28"/>
        </w:rPr>
      </w:pPr>
      <w:r>
        <w:rPr>
          <w:szCs w:val="28"/>
        </w:rPr>
        <w:t>с</w:t>
      </w:r>
      <w:r w:rsidR="0033363A" w:rsidRPr="005F47FA">
        <w:rPr>
          <w:szCs w:val="28"/>
        </w:rPr>
        <w:t>пецифіку та умови формування регіональної, електоральної та національної культури;</w:t>
      </w:r>
    </w:p>
    <w:p w:rsidR="0033363A" w:rsidRPr="005F47FA" w:rsidRDefault="00F0381F" w:rsidP="007F677E">
      <w:pPr>
        <w:pStyle w:val="a7"/>
        <w:numPr>
          <w:ilvl w:val="0"/>
          <w:numId w:val="89"/>
        </w:numPr>
        <w:tabs>
          <w:tab w:val="left" w:pos="993"/>
        </w:tabs>
        <w:rPr>
          <w:szCs w:val="28"/>
        </w:rPr>
      </w:pPr>
      <w:r>
        <w:rPr>
          <w:szCs w:val="28"/>
        </w:rPr>
        <w:t>з</w:t>
      </w:r>
      <w:r w:rsidR="0033363A" w:rsidRPr="005F47FA">
        <w:rPr>
          <w:szCs w:val="28"/>
        </w:rPr>
        <w:t>міст національної ідеї та особливості української національної ідеї;</w:t>
      </w:r>
    </w:p>
    <w:p w:rsidR="0033363A" w:rsidRPr="005F47FA" w:rsidRDefault="00F0381F" w:rsidP="007F677E">
      <w:pPr>
        <w:pStyle w:val="a7"/>
        <w:numPr>
          <w:ilvl w:val="0"/>
          <w:numId w:val="89"/>
        </w:numPr>
        <w:tabs>
          <w:tab w:val="left" w:pos="993"/>
        </w:tabs>
        <w:rPr>
          <w:szCs w:val="28"/>
        </w:rPr>
      </w:pPr>
      <w:r>
        <w:rPr>
          <w:szCs w:val="28"/>
        </w:rPr>
        <w:lastRenderedPageBreak/>
        <w:t>о</w:t>
      </w:r>
      <w:r w:rsidR="0033363A" w:rsidRPr="005F47FA">
        <w:rPr>
          <w:szCs w:val="28"/>
        </w:rPr>
        <w:t xml:space="preserve">снови </w:t>
      </w:r>
      <w:proofErr w:type="spellStart"/>
      <w:r w:rsidR="0033363A" w:rsidRPr="005F47FA">
        <w:rPr>
          <w:szCs w:val="28"/>
        </w:rPr>
        <w:t>медіаграмотності</w:t>
      </w:r>
      <w:proofErr w:type="spellEnd"/>
      <w:r w:rsidR="0033363A" w:rsidRPr="005F47FA">
        <w:rPr>
          <w:szCs w:val="28"/>
        </w:rPr>
        <w:t xml:space="preserve"> як засобу протидії маніпулятивним інформаційним впливам.</w:t>
      </w:r>
    </w:p>
    <w:p w:rsidR="00BF5C9C" w:rsidRPr="005F47FA" w:rsidRDefault="00F0381F" w:rsidP="00ED639F">
      <w:pPr>
        <w:pStyle w:val="a7"/>
        <w:tabs>
          <w:tab w:val="left" w:pos="993"/>
        </w:tabs>
        <w:rPr>
          <w:b/>
          <w:szCs w:val="28"/>
        </w:rPr>
      </w:pPr>
      <w:r>
        <w:rPr>
          <w:b/>
          <w:szCs w:val="28"/>
        </w:rPr>
        <w:t>у</w:t>
      </w:r>
      <w:r w:rsidR="00ED639F" w:rsidRPr="005F47FA">
        <w:rPr>
          <w:b/>
          <w:szCs w:val="28"/>
        </w:rPr>
        <w:t xml:space="preserve">міти: </w:t>
      </w:r>
    </w:p>
    <w:p w:rsidR="00780953" w:rsidRPr="005F47FA" w:rsidRDefault="00F0381F" w:rsidP="007F677E">
      <w:pPr>
        <w:pStyle w:val="a7"/>
        <w:numPr>
          <w:ilvl w:val="0"/>
          <w:numId w:val="90"/>
        </w:numPr>
        <w:tabs>
          <w:tab w:val="left" w:pos="851"/>
        </w:tabs>
        <w:ind w:left="851" w:hanging="284"/>
        <w:rPr>
          <w:szCs w:val="28"/>
        </w:rPr>
      </w:pPr>
      <w:r>
        <w:rPr>
          <w:szCs w:val="28"/>
        </w:rPr>
        <w:t>в</w:t>
      </w:r>
      <w:r w:rsidR="00780953" w:rsidRPr="005F47FA">
        <w:rPr>
          <w:szCs w:val="28"/>
        </w:rPr>
        <w:t>изначати і характеризувати чинники впливу на формування політичної культури індивіда, групи чи суспільства;</w:t>
      </w:r>
    </w:p>
    <w:p w:rsidR="00ED639F" w:rsidRPr="005F47FA" w:rsidRDefault="00F0381F" w:rsidP="007F677E">
      <w:pPr>
        <w:pStyle w:val="a7"/>
        <w:numPr>
          <w:ilvl w:val="0"/>
          <w:numId w:val="90"/>
        </w:numPr>
        <w:tabs>
          <w:tab w:val="left" w:pos="993"/>
        </w:tabs>
        <w:ind w:left="851" w:hanging="284"/>
        <w:rPr>
          <w:szCs w:val="28"/>
        </w:rPr>
      </w:pPr>
      <w:r>
        <w:rPr>
          <w:szCs w:val="28"/>
        </w:rPr>
        <w:t>п</w:t>
      </w:r>
      <w:r w:rsidR="00ED639F" w:rsidRPr="005F47FA">
        <w:rPr>
          <w:szCs w:val="28"/>
        </w:rPr>
        <w:t>роводити порівняльний аналіз політичної культури різних політич</w:t>
      </w:r>
      <w:r w:rsidR="00C61FCD" w:rsidRPr="005F47FA">
        <w:rPr>
          <w:szCs w:val="28"/>
        </w:rPr>
        <w:t>них систем, держав, суспільств;</w:t>
      </w:r>
    </w:p>
    <w:p w:rsidR="00ED639F" w:rsidRPr="005F47FA" w:rsidRDefault="00F0381F" w:rsidP="007F677E">
      <w:pPr>
        <w:pStyle w:val="a7"/>
        <w:numPr>
          <w:ilvl w:val="0"/>
          <w:numId w:val="90"/>
        </w:numPr>
        <w:tabs>
          <w:tab w:val="left" w:pos="993"/>
        </w:tabs>
        <w:ind w:left="851" w:hanging="284"/>
        <w:rPr>
          <w:szCs w:val="28"/>
        </w:rPr>
      </w:pPr>
      <w:r>
        <w:rPr>
          <w:szCs w:val="28"/>
        </w:rPr>
        <w:t>в</w:t>
      </w:r>
      <w:r w:rsidR="00ED639F" w:rsidRPr="005F47FA">
        <w:rPr>
          <w:szCs w:val="28"/>
        </w:rPr>
        <w:t>икористовувати знання про структуру та особливості політичної культури для гармонійної модернізації, стабілізації та тр</w:t>
      </w:r>
      <w:r w:rsidR="00C61FCD" w:rsidRPr="005F47FA">
        <w:rPr>
          <w:szCs w:val="28"/>
        </w:rPr>
        <w:t xml:space="preserve">ансформації політичної системи; </w:t>
      </w:r>
    </w:p>
    <w:p w:rsidR="00C61FCD" w:rsidRPr="005F47FA" w:rsidRDefault="007015C4" w:rsidP="007F677E">
      <w:pPr>
        <w:pStyle w:val="a7"/>
        <w:numPr>
          <w:ilvl w:val="0"/>
          <w:numId w:val="90"/>
        </w:numPr>
        <w:tabs>
          <w:tab w:val="left" w:pos="993"/>
        </w:tabs>
        <w:ind w:left="851" w:hanging="284"/>
        <w:rPr>
          <w:szCs w:val="28"/>
        </w:rPr>
      </w:pPr>
      <w:r>
        <w:rPr>
          <w:szCs w:val="28"/>
          <w:lang w:val="ru-RU"/>
        </w:rPr>
        <w:t>у</w:t>
      </w:r>
      <w:proofErr w:type="spellStart"/>
      <w:r w:rsidR="00C61FCD" w:rsidRPr="005F47FA">
        <w:rPr>
          <w:szCs w:val="28"/>
        </w:rPr>
        <w:t>міти</w:t>
      </w:r>
      <w:proofErr w:type="spellEnd"/>
      <w:r w:rsidR="00C61FCD" w:rsidRPr="005F47FA">
        <w:rPr>
          <w:szCs w:val="28"/>
        </w:rPr>
        <w:t xml:space="preserve"> протидіяти маніпулятивному інформаційному впливу шляхом застосування правил </w:t>
      </w:r>
      <w:proofErr w:type="spellStart"/>
      <w:r w:rsidR="00C61FCD" w:rsidRPr="005F47FA">
        <w:rPr>
          <w:szCs w:val="28"/>
        </w:rPr>
        <w:t>медіаграмотності</w:t>
      </w:r>
      <w:proofErr w:type="spellEnd"/>
      <w:r w:rsidR="00C61FCD" w:rsidRPr="005F47FA">
        <w:rPr>
          <w:szCs w:val="28"/>
        </w:rPr>
        <w:t>.</w:t>
      </w:r>
    </w:p>
    <w:p w:rsidR="00ED639F" w:rsidRPr="005F47FA" w:rsidRDefault="00ED639F" w:rsidP="007B28CD">
      <w:pPr>
        <w:pStyle w:val="a7"/>
        <w:tabs>
          <w:tab w:val="left" w:pos="993"/>
        </w:tabs>
        <w:ind w:firstLine="709"/>
        <w:rPr>
          <w:szCs w:val="28"/>
        </w:rPr>
      </w:pPr>
      <w:r w:rsidRPr="005F47FA">
        <w:rPr>
          <w:szCs w:val="28"/>
        </w:rPr>
        <w:t xml:space="preserve">Згідно з вимогами освітньо-професійної програми студенти повинні досягти таких </w:t>
      </w:r>
      <w:r w:rsidRPr="005F47FA">
        <w:rPr>
          <w:b/>
          <w:szCs w:val="28"/>
        </w:rPr>
        <w:t>результатів навчання (</w:t>
      </w:r>
      <w:proofErr w:type="spellStart"/>
      <w:r w:rsidRPr="005F47FA">
        <w:rPr>
          <w:b/>
          <w:szCs w:val="28"/>
        </w:rPr>
        <w:t>компетентностей</w:t>
      </w:r>
      <w:proofErr w:type="spellEnd"/>
      <w:r w:rsidRPr="005F47FA">
        <w:rPr>
          <w:b/>
          <w:szCs w:val="28"/>
        </w:rPr>
        <w:t>):</w:t>
      </w:r>
      <w:r w:rsidRPr="005F47FA">
        <w:rPr>
          <w:szCs w:val="28"/>
        </w:rPr>
        <w:t xml:space="preserve"> </w:t>
      </w:r>
    </w:p>
    <w:p w:rsidR="007B28CD" w:rsidRPr="007B28CD" w:rsidRDefault="007B28CD" w:rsidP="007B28CD">
      <w:pPr>
        <w:pStyle w:val="Default"/>
        <w:tabs>
          <w:tab w:val="left" w:pos="407"/>
        </w:tabs>
        <w:spacing w:line="228" w:lineRule="auto"/>
        <w:ind w:firstLine="709"/>
        <w:jc w:val="both"/>
        <w:rPr>
          <w:i/>
          <w:color w:val="auto"/>
          <w:sz w:val="28"/>
          <w:szCs w:val="28"/>
          <w:lang w:val="uk-UA"/>
        </w:rPr>
      </w:pPr>
      <w:r w:rsidRPr="007B28CD">
        <w:rPr>
          <w:i/>
          <w:color w:val="auto"/>
          <w:sz w:val="28"/>
          <w:szCs w:val="28"/>
          <w:lang w:val="uk-UA"/>
        </w:rPr>
        <w:t>Загальні компетентності:</w:t>
      </w:r>
    </w:p>
    <w:p w:rsidR="00064D1C" w:rsidRPr="005F47FA" w:rsidRDefault="00064D1C" w:rsidP="007F677E">
      <w:pPr>
        <w:pStyle w:val="Default"/>
        <w:numPr>
          <w:ilvl w:val="0"/>
          <w:numId w:val="42"/>
        </w:numPr>
        <w:tabs>
          <w:tab w:val="left" w:pos="407"/>
        </w:tabs>
        <w:spacing w:line="228" w:lineRule="auto"/>
        <w:ind w:left="284" w:hanging="284"/>
        <w:jc w:val="both"/>
        <w:rPr>
          <w:color w:val="auto"/>
          <w:sz w:val="28"/>
          <w:szCs w:val="28"/>
          <w:lang w:val="uk-UA"/>
        </w:rPr>
      </w:pPr>
      <w:r w:rsidRPr="005F47FA">
        <w:rPr>
          <w:color w:val="auto"/>
          <w:sz w:val="28"/>
          <w:szCs w:val="28"/>
          <w:lang w:val="uk-UA"/>
        </w:rPr>
        <w:t xml:space="preserve">Знання предметної області та розуміння професійної діяльності. </w:t>
      </w:r>
    </w:p>
    <w:p w:rsidR="00064D1C" w:rsidRPr="005F47FA" w:rsidRDefault="00064D1C" w:rsidP="007F677E">
      <w:pPr>
        <w:pStyle w:val="Default"/>
        <w:numPr>
          <w:ilvl w:val="0"/>
          <w:numId w:val="42"/>
        </w:numPr>
        <w:tabs>
          <w:tab w:val="left" w:pos="407"/>
        </w:tabs>
        <w:spacing w:line="228" w:lineRule="auto"/>
        <w:ind w:left="284" w:hanging="284"/>
        <w:jc w:val="both"/>
        <w:rPr>
          <w:color w:val="auto"/>
          <w:sz w:val="28"/>
          <w:szCs w:val="28"/>
          <w:lang w:val="uk-UA"/>
        </w:rPr>
      </w:pPr>
      <w:r w:rsidRPr="005F47FA">
        <w:rPr>
          <w:color w:val="auto"/>
          <w:sz w:val="28"/>
          <w:szCs w:val="28"/>
          <w:lang w:val="uk-UA"/>
        </w:rPr>
        <w:t xml:space="preserve">Здатність використовувати інформаційні та комунікаційні технології. </w:t>
      </w:r>
    </w:p>
    <w:p w:rsidR="00064D1C" w:rsidRPr="005F47FA" w:rsidRDefault="00064D1C" w:rsidP="007F677E">
      <w:pPr>
        <w:pStyle w:val="Default"/>
        <w:numPr>
          <w:ilvl w:val="0"/>
          <w:numId w:val="42"/>
        </w:numPr>
        <w:tabs>
          <w:tab w:val="left" w:pos="407"/>
        </w:tabs>
        <w:spacing w:line="228" w:lineRule="auto"/>
        <w:ind w:left="284" w:hanging="284"/>
        <w:jc w:val="both"/>
        <w:rPr>
          <w:color w:val="auto"/>
          <w:sz w:val="28"/>
          <w:szCs w:val="28"/>
          <w:lang w:val="uk-UA"/>
        </w:rPr>
      </w:pPr>
      <w:r w:rsidRPr="005F47FA">
        <w:rPr>
          <w:color w:val="auto"/>
          <w:sz w:val="28"/>
          <w:szCs w:val="28"/>
          <w:lang w:val="uk-UA"/>
        </w:rP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7B28CD" w:rsidRPr="007B28CD" w:rsidRDefault="007B28CD" w:rsidP="007B28CD">
      <w:pPr>
        <w:pStyle w:val="af"/>
        <w:suppressAutoHyphens w:val="0"/>
        <w:spacing w:before="0" w:after="0"/>
        <w:ind w:firstLine="709"/>
        <w:jc w:val="both"/>
        <w:rPr>
          <w:i/>
          <w:sz w:val="28"/>
          <w:szCs w:val="28"/>
        </w:rPr>
      </w:pPr>
      <w:r w:rsidRPr="007B28CD">
        <w:rPr>
          <w:i/>
          <w:sz w:val="28"/>
          <w:szCs w:val="28"/>
        </w:rPr>
        <w:t>Спеціальні компетентності:</w:t>
      </w:r>
    </w:p>
    <w:p w:rsidR="00064D1C" w:rsidRPr="005F47FA" w:rsidRDefault="00064D1C" w:rsidP="007F677E">
      <w:pPr>
        <w:pStyle w:val="af"/>
        <w:numPr>
          <w:ilvl w:val="0"/>
          <w:numId w:val="41"/>
        </w:numPr>
        <w:suppressAutoHyphens w:val="0"/>
        <w:spacing w:before="0" w:after="0"/>
        <w:ind w:left="284" w:hanging="284"/>
        <w:jc w:val="both"/>
        <w:rPr>
          <w:sz w:val="28"/>
          <w:szCs w:val="28"/>
        </w:rPr>
      </w:pPr>
      <w:r w:rsidRPr="005F47FA">
        <w:rPr>
          <w:sz w:val="28"/>
          <w:szCs w:val="28"/>
        </w:rPr>
        <w:t xml:space="preserve">Здатність застосовувати політологічне мислення для розв’язання теоретичних та практичних проблем у політичній сфері на основі опанування класичної та сучасної політичної думки. </w:t>
      </w:r>
    </w:p>
    <w:p w:rsidR="00064D1C" w:rsidRPr="005F47FA" w:rsidRDefault="00064D1C" w:rsidP="007F677E">
      <w:pPr>
        <w:pStyle w:val="af"/>
        <w:numPr>
          <w:ilvl w:val="0"/>
          <w:numId w:val="41"/>
        </w:numPr>
        <w:suppressAutoHyphens w:val="0"/>
        <w:spacing w:before="0" w:after="0"/>
        <w:ind w:left="284" w:hanging="284"/>
        <w:jc w:val="both"/>
        <w:rPr>
          <w:sz w:val="28"/>
          <w:szCs w:val="28"/>
        </w:rPr>
      </w:pPr>
      <w:r w:rsidRPr="005F47FA">
        <w:rPr>
          <w:sz w:val="28"/>
          <w:szCs w:val="28"/>
        </w:rPr>
        <w:t xml:space="preserve">Здатність описувати, пояснювати й оцінювати політичні процеси та явища у різних історичних, соціальних, культурних та ідеологічних контекстах. </w:t>
      </w:r>
    </w:p>
    <w:p w:rsidR="00064D1C" w:rsidRPr="005F47FA" w:rsidRDefault="00064D1C" w:rsidP="007F677E">
      <w:pPr>
        <w:pStyle w:val="af"/>
        <w:numPr>
          <w:ilvl w:val="0"/>
          <w:numId w:val="41"/>
        </w:numPr>
        <w:suppressAutoHyphens w:val="0"/>
        <w:spacing w:before="0" w:after="0"/>
        <w:ind w:left="284" w:hanging="284"/>
        <w:jc w:val="both"/>
        <w:rPr>
          <w:sz w:val="28"/>
          <w:szCs w:val="28"/>
        </w:rPr>
      </w:pPr>
      <w:r w:rsidRPr="005F47FA">
        <w:rPr>
          <w:sz w:val="28"/>
          <w:szCs w:val="28"/>
        </w:rPr>
        <w:t xml:space="preserve">Здатність застосовувати інструментарій нормативної та емпіричної політичної теорії, політичної методології, порівняльної та прикладної політології, міжнародних та глобальних студій у фаховій діяльності. </w:t>
      </w:r>
    </w:p>
    <w:p w:rsidR="00064D1C" w:rsidRPr="005F47FA" w:rsidRDefault="00064D1C" w:rsidP="007F677E">
      <w:pPr>
        <w:pStyle w:val="af"/>
        <w:numPr>
          <w:ilvl w:val="0"/>
          <w:numId w:val="41"/>
        </w:numPr>
        <w:suppressAutoHyphens w:val="0"/>
        <w:spacing w:before="0" w:after="0"/>
        <w:ind w:left="284" w:hanging="284"/>
        <w:jc w:val="both"/>
        <w:rPr>
          <w:sz w:val="28"/>
          <w:szCs w:val="28"/>
        </w:rPr>
      </w:pPr>
      <w:r w:rsidRPr="005F47FA">
        <w:rPr>
          <w:sz w:val="28"/>
          <w:szCs w:val="28"/>
        </w:rPr>
        <w:t>Здатність аналізувати взаємодію політичних акторів та інститутів, владу та урядування, політичні системи та режими, політичну поведінку у різних контекстах їх функціонування.</w:t>
      </w:r>
    </w:p>
    <w:p w:rsidR="00064D1C" w:rsidRPr="00FA36C6" w:rsidRDefault="00064D1C" w:rsidP="007F677E">
      <w:pPr>
        <w:pStyle w:val="af"/>
        <w:numPr>
          <w:ilvl w:val="0"/>
          <w:numId w:val="41"/>
        </w:numPr>
        <w:suppressAutoHyphens w:val="0"/>
        <w:spacing w:before="0" w:after="0"/>
        <w:ind w:left="284" w:hanging="284"/>
        <w:jc w:val="both"/>
        <w:rPr>
          <w:kern w:val="28"/>
          <w:sz w:val="28"/>
          <w:szCs w:val="28"/>
        </w:rPr>
      </w:pPr>
      <w:r w:rsidRPr="005F47FA">
        <w:rPr>
          <w:sz w:val="28"/>
          <w:szCs w:val="28"/>
        </w:rPr>
        <w:t xml:space="preserve">Здатність застосовувати теорії та методи прикладної політології, </w:t>
      </w:r>
      <w:r w:rsidRPr="00FA36C6">
        <w:rPr>
          <w:sz w:val="28"/>
          <w:szCs w:val="28"/>
        </w:rPr>
        <w:t xml:space="preserve">політичних комунікацій, спеціальних політологічних дисциплін у професійній </w:t>
      </w:r>
      <w:r w:rsidRPr="00FA36C6">
        <w:rPr>
          <w:kern w:val="28"/>
          <w:sz w:val="28"/>
          <w:szCs w:val="28"/>
        </w:rPr>
        <w:t xml:space="preserve">діяльності. </w:t>
      </w:r>
    </w:p>
    <w:p w:rsidR="00064D1C" w:rsidRPr="005F47FA" w:rsidRDefault="00064D1C" w:rsidP="007F677E">
      <w:pPr>
        <w:pStyle w:val="12"/>
        <w:keepNext/>
        <w:keepLines/>
        <w:numPr>
          <w:ilvl w:val="0"/>
          <w:numId w:val="43"/>
        </w:numPr>
        <w:spacing w:after="0" w:line="240" w:lineRule="auto"/>
        <w:ind w:left="284" w:hanging="284"/>
        <w:jc w:val="both"/>
        <w:rPr>
          <w:rFonts w:ascii="Times New Roman" w:hAnsi="Times New Roman" w:cs="Times New Roman"/>
          <w:color w:val="auto"/>
          <w:sz w:val="28"/>
          <w:szCs w:val="28"/>
          <w:lang w:val="uk-UA"/>
        </w:rPr>
      </w:pPr>
      <w:r w:rsidRPr="005F47FA">
        <w:rPr>
          <w:rFonts w:ascii="Times New Roman" w:hAnsi="Times New Roman" w:cs="Times New Roman"/>
          <w:color w:val="auto"/>
          <w:sz w:val="28"/>
          <w:szCs w:val="28"/>
          <w:lang w:val="uk-UA"/>
        </w:rPr>
        <w:t xml:space="preserve">Здатність розуміти природу та значення політики як специфічного виду людської діяльності та особливої сфери пізнання, включаючи розвиток уявлень про політику та її сучасні інтерпретації. </w:t>
      </w:r>
    </w:p>
    <w:p w:rsidR="00064D1C" w:rsidRPr="005F47FA" w:rsidRDefault="00064D1C" w:rsidP="007F677E">
      <w:pPr>
        <w:pStyle w:val="12"/>
        <w:keepNext/>
        <w:keepLines/>
        <w:numPr>
          <w:ilvl w:val="0"/>
          <w:numId w:val="43"/>
        </w:numPr>
        <w:spacing w:after="0" w:line="240" w:lineRule="auto"/>
        <w:ind w:left="284" w:hanging="284"/>
        <w:jc w:val="both"/>
        <w:rPr>
          <w:rFonts w:ascii="Times New Roman" w:eastAsia="Cambria" w:hAnsi="Times New Roman" w:cs="Times New Roman"/>
          <w:i/>
          <w:color w:val="auto"/>
          <w:sz w:val="28"/>
          <w:szCs w:val="28"/>
          <w:lang w:val="uk-UA"/>
        </w:rPr>
      </w:pPr>
      <w:r w:rsidRPr="005F47FA">
        <w:rPr>
          <w:rFonts w:ascii="Times New Roman" w:hAnsi="Times New Roman" w:cs="Times New Roman"/>
          <w:color w:val="auto"/>
          <w:sz w:val="28"/>
          <w:szCs w:val="28"/>
          <w:lang w:val="uk-UA"/>
        </w:rPr>
        <w:t>Здатність розуміти принципи функціонування та закономірності розвитку влади та публічної політики, політичних інститутів та процесів, політичної поведінки, політичної культури та ідеології, світової політики та політики окремих країн та регіонів</w:t>
      </w:r>
    </w:p>
    <w:p w:rsidR="007B28CD" w:rsidRPr="007B28CD" w:rsidRDefault="007B28CD" w:rsidP="007B28CD">
      <w:pPr>
        <w:autoSpaceDE w:val="0"/>
        <w:autoSpaceDN w:val="0"/>
        <w:adjustRightInd w:val="0"/>
        <w:ind w:firstLine="709"/>
        <w:jc w:val="both"/>
        <w:rPr>
          <w:rFonts w:eastAsiaTheme="minorHAnsi"/>
          <w:i/>
          <w:sz w:val="28"/>
          <w:szCs w:val="28"/>
          <w:lang w:val="uk-UA" w:eastAsia="en-US"/>
        </w:rPr>
      </w:pPr>
      <w:r>
        <w:rPr>
          <w:rFonts w:eastAsiaTheme="minorHAnsi"/>
          <w:i/>
          <w:sz w:val="28"/>
          <w:szCs w:val="28"/>
          <w:lang w:val="uk-UA" w:eastAsia="en-US"/>
        </w:rPr>
        <w:t>Програмні р</w:t>
      </w:r>
      <w:r w:rsidRPr="007B28CD">
        <w:rPr>
          <w:rFonts w:eastAsiaTheme="minorHAnsi"/>
          <w:i/>
          <w:sz w:val="28"/>
          <w:szCs w:val="28"/>
          <w:lang w:val="uk-UA" w:eastAsia="en-US"/>
        </w:rPr>
        <w:t>езультати навчання:</w:t>
      </w:r>
    </w:p>
    <w:p w:rsidR="00064D1C" w:rsidRPr="007B28CD" w:rsidRDefault="00064D1C" w:rsidP="007F677E">
      <w:pPr>
        <w:pStyle w:val="a9"/>
        <w:numPr>
          <w:ilvl w:val="0"/>
          <w:numId w:val="44"/>
        </w:numPr>
        <w:autoSpaceDE w:val="0"/>
        <w:autoSpaceDN w:val="0"/>
        <w:adjustRightInd w:val="0"/>
        <w:ind w:left="284" w:hanging="284"/>
        <w:jc w:val="both"/>
        <w:rPr>
          <w:rFonts w:eastAsiaTheme="minorHAnsi"/>
          <w:szCs w:val="28"/>
          <w:lang w:val="uk-UA" w:eastAsia="en-US"/>
        </w:rPr>
      </w:pPr>
      <w:r w:rsidRPr="007B28CD">
        <w:rPr>
          <w:rFonts w:eastAsiaTheme="minorHAnsi"/>
          <w:szCs w:val="28"/>
          <w:lang w:val="uk-UA" w:eastAsia="en-US"/>
        </w:rPr>
        <w:t>Розуміти предметну область, етичні та правові засади професійної діяльності.</w:t>
      </w:r>
    </w:p>
    <w:p w:rsidR="00064D1C" w:rsidRPr="007B28CD" w:rsidRDefault="00064D1C" w:rsidP="007F677E">
      <w:pPr>
        <w:pStyle w:val="a9"/>
        <w:numPr>
          <w:ilvl w:val="0"/>
          <w:numId w:val="44"/>
        </w:numPr>
        <w:autoSpaceDE w:val="0"/>
        <w:autoSpaceDN w:val="0"/>
        <w:adjustRightInd w:val="0"/>
        <w:ind w:left="284" w:hanging="284"/>
        <w:jc w:val="both"/>
        <w:rPr>
          <w:rFonts w:eastAsiaTheme="minorHAnsi"/>
          <w:szCs w:val="28"/>
          <w:lang w:val="uk-UA" w:eastAsia="en-US"/>
        </w:rPr>
      </w:pPr>
      <w:r w:rsidRPr="007B28CD">
        <w:rPr>
          <w:rFonts w:eastAsiaTheme="minorHAnsi"/>
          <w:szCs w:val="28"/>
          <w:lang w:val="uk-UA" w:eastAsia="en-US"/>
        </w:rPr>
        <w:t>Вміти критично мислити у сфері професійної діяльності.</w:t>
      </w:r>
    </w:p>
    <w:p w:rsidR="00064D1C" w:rsidRPr="007B28CD" w:rsidRDefault="00064D1C" w:rsidP="007F677E">
      <w:pPr>
        <w:pStyle w:val="a9"/>
        <w:numPr>
          <w:ilvl w:val="0"/>
          <w:numId w:val="44"/>
        </w:numPr>
        <w:autoSpaceDE w:val="0"/>
        <w:autoSpaceDN w:val="0"/>
        <w:adjustRightInd w:val="0"/>
        <w:ind w:left="284" w:hanging="284"/>
        <w:jc w:val="both"/>
        <w:rPr>
          <w:rFonts w:eastAsiaTheme="minorHAnsi"/>
          <w:szCs w:val="28"/>
          <w:lang w:val="uk-UA" w:eastAsia="en-US"/>
        </w:rPr>
      </w:pPr>
      <w:r w:rsidRPr="007B28CD">
        <w:rPr>
          <w:rFonts w:eastAsiaTheme="minorHAnsi"/>
          <w:szCs w:val="28"/>
          <w:lang w:val="uk-UA" w:eastAsia="en-US"/>
        </w:rPr>
        <w:lastRenderedPageBreak/>
        <w:t>Розуміти історію, закономірності та етапи розвитку предметної сфери політології, знати її цінності та досягнення.</w:t>
      </w:r>
    </w:p>
    <w:p w:rsidR="00064D1C" w:rsidRPr="007B28CD" w:rsidRDefault="00064D1C" w:rsidP="007F677E">
      <w:pPr>
        <w:pStyle w:val="a9"/>
        <w:numPr>
          <w:ilvl w:val="0"/>
          <w:numId w:val="44"/>
        </w:numPr>
        <w:autoSpaceDE w:val="0"/>
        <w:autoSpaceDN w:val="0"/>
        <w:adjustRightInd w:val="0"/>
        <w:ind w:left="284" w:hanging="284"/>
        <w:jc w:val="both"/>
        <w:rPr>
          <w:rFonts w:eastAsiaTheme="minorHAnsi"/>
          <w:szCs w:val="28"/>
          <w:lang w:val="uk-UA" w:eastAsia="en-US"/>
        </w:rPr>
      </w:pPr>
      <w:r w:rsidRPr="007B28CD">
        <w:rPr>
          <w:rFonts w:eastAsiaTheme="minorHAnsi"/>
          <w:szCs w:val="28"/>
          <w:lang w:val="uk-UA" w:eastAsia="en-US"/>
        </w:rPr>
        <w:t>Вміти використовувати базовий категорійно-понятійний та аналітично-дослідницький апарат сучасної політичної науки.</w:t>
      </w:r>
    </w:p>
    <w:p w:rsidR="00064D1C" w:rsidRPr="007B28CD" w:rsidRDefault="00064D1C" w:rsidP="007F677E">
      <w:pPr>
        <w:pStyle w:val="a9"/>
        <w:numPr>
          <w:ilvl w:val="0"/>
          <w:numId w:val="44"/>
        </w:numPr>
        <w:autoSpaceDE w:val="0"/>
        <w:autoSpaceDN w:val="0"/>
        <w:adjustRightInd w:val="0"/>
        <w:ind w:left="284" w:hanging="284"/>
        <w:jc w:val="both"/>
        <w:rPr>
          <w:rFonts w:eastAsiaTheme="minorHAnsi"/>
          <w:szCs w:val="28"/>
          <w:lang w:val="uk-UA" w:eastAsia="en-US"/>
        </w:rPr>
      </w:pPr>
      <w:r w:rsidRPr="007B28CD">
        <w:rPr>
          <w:rFonts w:eastAsiaTheme="minorHAnsi"/>
          <w:szCs w:val="28"/>
          <w:lang w:val="uk-UA" w:eastAsia="en-US"/>
        </w:rPr>
        <w:t>Вміти застосовувати політологічне мислення для розв’язання теоретичних та практичних проблем у політичній сфері на основі опанування класичної та сучасної політичної думки.</w:t>
      </w:r>
    </w:p>
    <w:p w:rsidR="00064D1C" w:rsidRPr="007B28CD" w:rsidRDefault="00064D1C" w:rsidP="007F677E">
      <w:pPr>
        <w:pStyle w:val="a9"/>
        <w:numPr>
          <w:ilvl w:val="0"/>
          <w:numId w:val="44"/>
        </w:numPr>
        <w:autoSpaceDE w:val="0"/>
        <w:autoSpaceDN w:val="0"/>
        <w:adjustRightInd w:val="0"/>
        <w:ind w:left="284" w:hanging="284"/>
        <w:jc w:val="both"/>
        <w:rPr>
          <w:rFonts w:eastAsiaTheme="minorHAnsi"/>
          <w:szCs w:val="28"/>
          <w:lang w:val="uk-UA" w:eastAsia="en-US"/>
        </w:rPr>
      </w:pPr>
      <w:r w:rsidRPr="007B28CD">
        <w:rPr>
          <w:rFonts w:eastAsiaTheme="minorHAnsi"/>
          <w:szCs w:val="28"/>
          <w:lang w:val="uk-UA" w:eastAsia="en-US"/>
        </w:rPr>
        <w:t>Вміти описувати, пояснювати й оцінювати політичні процеси та явища у різних історичних, соціальних, культурних та ідеологічних контекстах.</w:t>
      </w:r>
    </w:p>
    <w:p w:rsidR="00064D1C" w:rsidRPr="007B28CD" w:rsidRDefault="00064D1C" w:rsidP="007F677E">
      <w:pPr>
        <w:pStyle w:val="a9"/>
        <w:numPr>
          <w:ilvl w:val="0"/>
          <w:numId w:val="44"/>
        </w:numPr>
        <w:autoSpaceDE w:val="0"/>
        <w:autoSpaceDN w:val="0"/>
        <w:adjustRightInd w:val="0"/>
        <w:ind w:left="284" w:hanging="284"/>
        <w:jc w:val="both"/>
        <w:rPr>
          <w:rFonts w:eastAsiaTheme="minorHAnsi"/>
          <w:szCs w:val="28"/>
          <w:lang w:val="uk-UA" w:eastAsia="en-US"/>
        </w:rPr>
      </w:pPr>
      <w:r w:rsidRPr="007B28CD">
        <w:rPr>
          <w:rFonts w:eastAsiaTheme="minorHAnsi"/>
          <w:szCs w:val="28"/>
          <w:lang w:val="uk-UA" w:eastAsia="en-US"/>
        </w:rPr>
        <w:t>Вміти аналізувати взаємодію політичних акторів та інститутів, владу та урядування, політичні системи та режими, політичну поведінку у різних контекстах їх функціонування.</w:t>
      </w:r>
    </w:p>
    <w:p w:rsidR="00064D1C" w:rsidRPr="005F47FA" w:rsidRDefault="00064D1C" w:rsidP="007F677E">
      <w:pPr>
        <w:pStyle w:val="12"/>
        <w:keepNext/>
        <w:keepLines/>
        <w:numPr>
          <w:ilvl w:val="0"/>
          <w:numId w:val="44"/>
        </w:numPr>
        <w:spacing w:after="0" w:line="240" w:lineRule="auto"/>
        <w:ind w:left="284" w:hanging="284"/>
        <w:jc w:val="both"/>
        <w:rPr>
          <w:rFonts w:ascii="Times New Roman" w:hAnsi="Times New Roman" w:cs="Times New Roman"/>
          <w:color w:val="auto"/>
          <w:sz w:val="28"/>
          <w:szCs w:val="28"/>
          <w:lang w:val="uk-UA"/>
        </w:rPr>
      </w:pPr>
      <w:r w:rsidRPr="005F47FA">
        <w:rPr>
          <w:rFonts w:ascii="Times New Roman" w:hAnsi="Times New Roman" w:cs="Times New Roman"/>
          <w:color w:val="auto"/>
          <w:sz w:val="28"/>
          <w:szCs w:val="28"/>
          <w:lang w:val="uk-UA"/>
        </w:rPr>
        <w:t xml:space="preserve">Розуміти природу та значення політики як специфічного виду людської діяльності та особливої сфери пізнання, включаючи розвиток уявлень про політику та її сучасні інтерпретації. </w:t>
      </w:r>
    </w:p>
    <w:p w:rsidR="00064D1C" w:rsidRPr="005F47FA" w:rsidRDefault="00064D1C" w:rsidP="007F677E">
      <w:pPr>
        <w:pStyle w:val="12"/>
        <w:keepNext/>
        <w:keepLines/>
        <w:numPr>
          <w:ilvl w:val="0"/>
          <w:numId w:val="44"/>
        </w:numPr>
        <w:spacing w:after="0" w:line="240" w:lineRule="auto"/>
        <w:ind w:left="284" w:hanging="284"/>
        <w:jc w:val="both"/>
        <w:rPr>
          <w:rFonts w:ascii="Times New Roman" w:eastAsia="Cambria" w:hAnsi="Times New Roman" w:cs="Times New Roman"/>
          <w:color w:val="auto"/>
          <w:sz w:val="28"/>
          <w:szCs w:val="28"/>
          <w:lang w:val="uk-UA"/>
        </w:rPr>
      </w:pPr>
      <w:r w:rsidRPr="005F47FA">
        <w:rPr>
          <w:rFonts w:ascii="Times New Roman" w:eastAsia="Cambria" w:hAnsi="Times New Roman" w:cs="Times New Roman"/>
          <w:color w:val="auto"/>
          <w:sz w:val="28"/>
          <w:szCs w:val="28"/>
          <w:lang w:val="uk-UA"/>
        </w:rPr>
        <w:t xml:space="preserve">Розуміти тенденції розвитку світової та вітчизняної політичної думки, визначати вплив політичних ідей на розвиток політичних явищ та процесів </w:t>
      </w:r>
    </w:p>
    <w:p w:rsidR="00064D1C" w:rsidRPr="005F47FA" w:rsidRDefault="00064D1C" w:rsidP="007F677E">
      <w:pPr>
        <w:pStyle w:val="12"/>
        <w:keepNext/>
        <w:keepLines/>
        <w:numPr>
          <w:ilvl w:val="0"/>
          <w:numId w:val="44"/>
        </w:numPr>
        <w:spacing w:after="0" w:line="240" w:lineRule="auto"/>
        <w:ind w:left="284" w:hanging="284"/>
        <w:jc w:val="both"/>
        <w:rPr>
          <w:rFonts w:ascii="Times New Roman" w:hAnsi="Times New Roman" w:cs="Times New Roman"/>
          <w:color w:val="auto"/>
          <w:sz w:val="28"/>
          <w:szCs w:val="28"/>
          <w:lang w:val="uk-UA"/>
        </w:rPr>
      </w:pPr>
      <w:r w:rsidRPr="005F47FA">
        <w:rPr>
          <w:rFonts w:ascii="Times New Roman" w:hAnsi="Times New Roman" w:cs="Times New Roman"/>
          <w:color w:val="auto"/>
          <w:sz w:val="28"/>
          <w:szCs w:val="28"/>
          <w:lang w:val="uk-UA"/>
        </w:rPr>
        <w:t>Розуміти принципи функціонування та закономірності розвитку влади та публічної політики, політичних інститутів та процесів, політичної поведінки, політичної культури та ідеології, світової політики та політики окремих країн та регіонів.</w:t>
      </w:r>
    </w:p>
    <w:p w:rsidR="0057643F" w:rsidRPr="00ED36A7" w:rsidRDefault="00ED639F" w:rsidP="007015C4">
      <w:pPr>
        <w:jc w:val="center"/>
        <w:rPr>
          <w:b/>
          <w:sz w:val="28"/>
          <w:szCs w:val="28"/>
          <w:u w:val="single"/>
          <w:lang w:val="uk-UA"/>
        </w:rPr>
      </w:pPr>
      <w:r w:rsidRPr="005F47FA">
        <w:rPr>
          <w:sz w:val="28"/>
          <w:szCs w:val="28"/>
          <w:lang w:val="uk-UA"/>
        </w:rPr>
        <w:br w:type="page"/>
      </w:r>
      <w:r w:rsidR="0057643F" w:rsidRPr="00ED36A7">
        <w:rPr>
          <w:b/>
          <w:sz w:val="28"/>
          <w:szCs w:val="28"/>
          <w:u w:val="single"/>
          <w:lang w:val="uk-UA"/>
        </w:rPr>
        <w:lastRenderedPageBreak/>
        <w:t>Тема 1. Сутність і функції політичної культури</w:t>
      </w:r>
    </w:p>
    <w:p w:rsidR="0057643F" w:rsidRPr="005F47FA" w:rsidRDefault="0057643F" w:rsidP="0057643F">
      <w:pPr>
        <w:jc w:val="center"/>
        <w:rPr>
          <w:b/>
          <w:sz w:val="28"/>
          <w:szCs w:val="28"/>
          <w:lang w:val="uk-UA"/>
        </w:rPr>
      </w:pPr>
      <w:r w:rsidRPr="005F47FA">
        <w:rPr>
          <w:b/>
          <w:sz w:val="28"/>
          <w:szCs w:val="28"/>
          <w:lang w:val="uk-UA"/>
        </w:rPr>
        <w:t>План</w:t>
      </w:r>
    </w:p>
    <w:p w:rsidR="0057643F" w:rsidRPr="005F47FA" w:rsidRDefault="0057643F" w:rsidP="007F677E">
      <w:pPr>
        <w:pStyle w:val="aa"/>
        <w:numPr>
          <w:ilvl w:val="0"/>
          <w:numId w:val="29"/>
        </w:numPr>
        <w:spacing w:before="0"/>
        <w:ind w:left="284" w:hanging="284"/>
        <w:rPr>
          <w:szCs w:val="28"/>
          <w:lang w:val="uk-UA"/>
        </w:rPr>
      </w:pPr>
      <w:r w:rsidRPr="005F47FA">
        <w:rPr>
          <w:szCs w:val="28"/>
          <w:lang w:val="uk-UA"/>
        </w:rPr>
        <w:t>Підходи до визначення сутності політичної культури.</w:t>
      </w:r>
    </w:p>
    <w:p w:rsidR="0057643F" w:rsidRPr="005F47FA" w:rsidRDefault="0057643F" w:rsidP="007F677E">
      <w:pPr>
        <w:pStyle w:val="aa"/>
        <w:numPr>
          <w:ilvl w:val="0"/>
          <w:numId w:val="29"/>
        </w:numPr>
        <w:spacing w:before="0"/>
        <w:ind w:left="284" w:hanging="284"/>
        <w:rPr>
          <w:szCs w:val="28"/>
          <w:lang w:val="uk-UA"/>
        </w:rPr>
      </w:pPr>
      <w:r w:rsidRPr="005F47FA">
        <w:rPr>
          <w:szCs w:val="28"/>
          <w:lang w:val="uk-UA"/>
        </w:rPr>
        <w:t>Ознаки політичної культури.</w:t>
      </w:r>
    </w:p>
    <w:p w:rsidR="0057643F" w:rsidRDefault="0057643F" w:rsidP="007F677E">
      <w:pPr>
        <w:pStyle w:val="aa"/>
        <w:numPr>
          <w:ilvl w:val="0"/>
          <w:numId w:val="29"/>
        </w:numPr>
        <w:spacing w:before="0"/>
        <w:ind w:left="284" w:hanging="284"/>
        <w:rPr>
          <w:szCs w:val="28"/>
          <w:lang w:val="uk-UA"/>
        </w:rPr>
      </w:pPr>
      <w:r w:rsidRPr="005F47FA">
        <w:rPr>
          <w:szCs w:val="28"/>
          <w:lang w:val="uk-UA"/>
        </w:rPr>
        <w:t xml:space="preserve">Функції політичної культури. </w:t>
      </w:r>
    </w:p>
    <w:p w:rsidR="0057643F" w:rsidRDefault="0057643F" w:rsidP="0057643F">
      <w:pPr>
        <w:pStyle w:val="aa"/>
        <w:spacing w:before="0"/>
        <w:rPr>
          <w:szCs w:val="28"/>
          <w:lang w:val="uk-UA"/>
        </w:rPr>
      </w:pPr>
    </w:p>
    <w:p w:rsidR="0057643F" w:rsidRPr="005F47FA" w:rsidRDefault="002B75FD" w:rsidP="002B75FD">
      <w:pPr>
        <w:pStyle w:val="aa"/>
        <w:spacing w:before="0"/>
        <w:ind w:firstLine="709"/>
        <w:rPr>
          <w:szCs w:val="28"/>
          <w:lang w:val="uk-UA"/>
        </w:rPr>
      </w:pPr>
      <w:r w:rsidRPr="005F47FA">
        <w:rPr>
          <w:b/>
          <w:szCs w:val="28"/>
          <w:lang w:val="uk-UA"/>
        </w:rPr>
        <w:sym w:font="Wingdings" w:char="F021"/>
      </w:r>
      <w:r w:rsidRPr="005F47FA">
        <w:rPr>
          <w:b/>
          <w:szCs w:val="28"/>
          <w:lang w:val="uk-UA"/>
        </w:rPr>
        <w:t xml:space="preserve"> Ключові поняття:</w:t>
      </w:r>
      <w:r w:rsidR="007D3A37">
        <w:rPr>
          <w:b/>
          <w:szCs w:val="28"/>
          <w:lang w:val="uk-UA"/>
        </w:rPr>
        <w:t xml:space="preserve"> </w:t>
      </w:r>
      <w:r w:rsidR="007D3A37" w:rsidRPr="00737090">
        <w:rPr>
          <w:szCs w:val="28"/>
          <w:lang w:val="uk-UA"/>
        </w:rPr>
        <w:t>культура, політична культура.</w:t>
      </w:r>
      <w:r w:rsidR="007D3A37">
        <w:rPr>
          <w:b/>
          <w:szCs w:val="28"/>
          <w:lang w:val="uk-UA"/>
        </w:rPr>
        <w:t xml:space="preserve"> </w:t>
      </w:r>
    </w:p>
    <w:p w:rsidR="0057643F" w:rsidRPr="005F47FA" w:rsidRDefault="0057643F" w:rsidP="0057643F">
      <w:pPr>
        <w:pStyle w:val="aa"/>
        <w:tabs>
          <w:tab w:val="left" w:pos="1134"/>
        </w:tabs>
        <w:spacing w:before="0"/>
        <w:ind w:left="720"/>
        <w:rPr>
          <w:b/>
          <w:szCs w:val="28"/>
          <w:lang w:val="uk-UA"/>
        </w:rPr>
      </w:pPr>
    </w:p>
    <w:p w:rsidR="00737090" w:rsidRPr="00737090" w:rsidRDefault="0057643F" w:rsidP="00737090">
      <w:pPr>
        <w:pStyle w:val="aa"/>
        <w:spacing w:before="0"/>
        <w:ind w:firstLine="709"/>
        <w:rPr>
          <w:b/>
          <w:szCs w:val="28"/>
          <w:u w:val="single"/>
          <w:lang w:val="uk-UA"/>
        </w:rPr>
      </w:pPr>
      <w:r w:rsidRPr="00737090">
        <w:rPr>
          <w:b/>
          <w:szCs w:val="28"/>
          <w:u w:val="single"/>
          <w:lang w:val="uk-UA"/>
        </w:rPr>
        <w:t>1. </w:t>
      </w:r>
      <w:r w:rsidR="00737090" w:rsidRPr="00737090">
        <w:rPr>
          <w:b/>
          <w:szCs w:val="28"/>
          <w:u w:val="single"/>
          <w:lang w:val="uk-UA"/>
        </w:rPr>
        <w:t>Підходи до визначення сутності політичної культури.</w:t>
      </w:r>
    </w:p>
    <w:p w:rsidR="0057643F" w:rsidRDefault="0057643F" w:rsidP="0057643F">
      <w:pPr>
        <w:pStyle w:val="aa"/>
        <w:tabs>
          <w:tab w:val="left" w:pos="1134"/>
        </w:tabs>
        <w:spacing w:before="0"/>
        <w:ind w:firstLine="709"/>
        <w:rPr>
          <w:szCs w:val="28"/>
          <w:lang w:val="uk-UA"/>
        </w:rPr>
      </w:pPr>
      <w:r w:rsidRPr="005F47FA">
        <w:rPr>
          <w:szCs w:val="28"/>
          <w:lang w:val="uk-UA"/>
        </w:rPr>
        <w:t xml:space="preserve">Слово «культура» походить від латинського </w:t>
      </w:r>
      <w:proofErr w:type="spellStart"/>
      <w:r>
        <w:rPr>
          <w:szCs w:val="28"/>
          <w:lang w:val="en-US"/>
        </w:rPr>
        <w:t>cultura</w:t>
      </w:r>
      <w:proofErr w:type="spellEnd"/>
      <w:r>
        <w:rPr>
          <w:szCs w:val="28"/>
          <w:lang w:val="uk-UA"/>
        </w:rPr>
        <w:t xml:space="preserve">, </w:t>
      </w:r>
      <w:r w:rsidRPr="005F47FA">
        <w:rPr>
          <w:szCs w:val="28"/>
          <w:lang w:val="uk-UA"/>
        </w:rPr>
        <w:t xml:space="preserve">що означає «обробіток», «освіта», «навчання». </w:t>
      </w:r>
      <w:r w:rsidRPr="00737090">
        <w:rPr>
          <w:b/>
          <w:szCs w:val="28"/>
          <w:lang w:val="uk-UA"/>
        </w:rPr>
        <w:t>Культуру</w:t>
      </w:r>
      <w:r w:rsidRPr="005F47FA">
        <w:rPr>
          <w:szCs w:val="28"/>
          <w:lang w:val="uk-UA"/>
        </w:rPr>
        <w:t xml:space="preserve"> слід розуміти як історичний рівень розвитку суспільства, творчих сил і з</w:t>
      </w:r>
      <w:r>
        <w:rPr>
          <w:szCs w:val="28"/>
          <w:lang w:val="uk-UA"/>
        </w:rPr>
        <w:t xml:space="preserve">дібностей людини, виражених в </w:t>
      </w:r>
      <w:r w:rsidRPr="005F47FA">
        <w:rPr>
          <w:szCs w:val="28"/>
          <w:lang w:val="uk-UA"/>
        </w:rPr>
        <w:t xml:space="preserve"> типах і формах організації життя і діяльності людини, а також у створюваних ними духовних і матеріальних цінност</w:t>
      </w:r>
      <w:r>
        <w:rPr>
          <w:szCs w:val="28"/>
          <w:lang w:val="uk-UA"/>
        </w:rPr>
        <w:t>ях</w:t>
      </w:r>
      <w:r w:rsidRPr="005F47FA">
        <w:rPr>
          <w:szCs w:val="28"/>
          <w:lang w:val="uk-UA"/>
        </w:rPr>
        <w:t xml:space="preserve">. Культура – звичний спосіб життя суспільства, що включає як </w:t>
      </w:r>
      <w:r>
        <w:rPr>
          <w:szCs w:val="28"/>
          <w:lang w:val="uk-UA"/>
        </w:rPr>
        <w:t>загально</w:t>
      </w:r>
      <w:r w:rsidRPr="005F47FA">
        <w:rPr>
          <w:szCs w:val="28"/>
          <w:lang w:val="uk-UA"/>
        </w:rPr>
        <w:t xml:space="preserve">прийняті способи мислення, переконання, так і </w:t>
      </w:r>
      <w:r>
        <w:rPr>
          <w:szCs w:val="28"/>
          <w:lang w:val="uk-UA"/>
        </w:rPr>
        <w:t>найбільш поширені</w:t>
      </w:r>
      <w:r w:rsidRPr="005F47FA">
        <w:rPr>
          <w:szCs w:val="28"/>
          <w:lang w:val="uk-UA"/>
        </w:rPr>
        <w:t xml:space="preserve"> зразки поведінки. Відповідно, політична культура – ті елементи культури, які мають відношення до політики.</w:t>
      </w:r>
    </w:p>
    <w:p w:rsidR="0057643F" w:rsidRPr="005F47FA" w:rsidRDefault="0057643F" w:rsidP="00A35432">
      <w:pPr>
        <w:pStyle w:val="aa"/>
        <w:tabs>
          <w:tab w:val="left" w:pos="1134"/>
        </w:tabs>
        <w:spacing w:before="0"/>
        <w:ind w:firstLine="709"/>
        <w:rPr>
          <w:szCs w:val="28"/>
          <w:lang w:val="uk-UA"/>
        </w:rPr>
      </w:pPr>
      <w:r w:rsidRPr="005F47FA">
        <w:rPr>
          <w:szCs w:val="28"/>
          <w:lang w:val="uk-UA"/>
        </w:rPr>
        <w:t xml:space="preserve">Дослідження </w:t>
      </w:r>
      <w:r>
        <w:rPr>
          <w:szCs w:val="28"/>
          <w:lang w:val="uk-UA"/>
        </w:rPr>
        <w:t>політичної культури</w:t>
      </w:r>
      <w:r w:rsidRPr="005F47FA">
        <w:rPr>
          <w:szCs w:val="28"/>
          <w:lang w:val="uk-UA"/>
        </w:rPr>
        <w:t xml:space="preserve"> має давню історію, адже роль людського чинника в політиці і особливості поведінки людини в політиці цікавил</w:t>
      </w:r>
      <w:r>
        <w:rPr>
          <w:szCs w:val="28"/>
          <w:lang w:val="uk-UA"/>
        </w:rPr>
        <w:t>и</w:t>
      </w:r>
      <w:r w:rsidRPr="005F47FA">
        <w:rPr>
          <w:szCs w:val="28"/>
          <w:lang w:val="uk-UA"/>
        </w:rPr>
        <w:t xml:space="preserve"> багатьох мислителів. Доцільно згадати афінського політика й реформатора Солона, який вважав, що незацікавленість громадянин</w:t>
      </w:r>
      <w:r>
        <w:rPr>
          <w:szCs w:val="28"/>
          <w:lang w:val="uk-UA"/>
        </w:rPr>
        <w:t xml:space="preserve">а в політиці повинна </w:t>
      </w:r>
      <w:r w:rsidR="00A35432">
        <w:rPr>
          <w:szCs w:val="28"/>
          <w:lang w:val="uk-UA"/>
        </w:rPr>
        <w:t>бути засуджена: «</w:t>
      </w:r>
      <w:r w:rsidRPr="0057643F">
        <w:rPr>
          <w:szCs w:val="28"/>
          <w:lang w:val="uk-UA"/>
        </w:rPr>
        <w:t>Хто під час смути в державі не стане зі зброєю в руках ні за тих, ні за інших, той піддається безчестю і п</w:t>
      </w:r>
      <w:r w:rsidR="00A35432">
        <w:rPr>
          <w:szCs w:val="28"/>
          <w:lang w:val="uk-UA"/>
        </w:rPr>
        <w:t xml:space="preserve">озбавляється громадянських прав». </w:t>
      </w:r>
      <w:r w:rsidRPr="005F47FA">
        <w:rPr>
          <w:szCs w:val="28"/>
          <w:lang w:val="uk-UA"/>
        </w:rPr>
        <w:t xml:space="preserve">Н. Макіавеллі описав </w:t>
      </w:r>
      <w:r w:rsidR="00A35432">
        <w:rPr>
          <w:szCs w:val="28"/>
          <w:lang w:val="uk-UA"/>
        </w:rPr>
        <w:t xml:space="preserve">такі типи правителів, як </w:t>
      </w:r>
      <w:r w:rsidRPr="005F47FA">
        <w:rPr>
          <w:szCs w:val="28"/>
          <w:lang w:val="uk-UA"/>
        </w:rPr>
        <w:t>«леви» та «</w:t>
      </w:r>
      <w:r w:rsidR="00A35432">
        <w:rPr>
          <w:szCs w:val="28"/>
          <w:lang w:val="uk-UA"/>
        </w:rPr>
        <w:t>л</w:t>
      </w:r>
      <w:r w:rsidRPr="005F47FA">
        <w:rPr>
          <w:szCs w:val="28"/>
          <w:lang w:val="uk-UA"/>
        </w:rPr>
        <w:t xml:space="preserve">иси», визначивши сильні сторони кожного. Ця типологія не втратила актуальності до сьогодні. </w:t>
      </w:r>
    </w:p>
    <w:p w:rsidR="0057643F" w:rsidRPr="005F47FA" w:rsidRDefault="0057643F" w:rsidP="0057643F">
      <w:pPr>
        <w:pStyle w:val="aa"/>
        <w:tabs>
          <w:tab w:val="left" w:pos="1134"/>
        </w:tabs>
        <w:spacing w:before="0"/>
        <w:ind w:firstLine="709"/>
        <w:rPr>
          <w:szCs w:val="28"/>
          <w:lang w:val="uk-UA"/>
        </w:rPr>
      </w:pPr>
      <w:r w:rsidRPr="005F47FA">
        <w:rPr>
          <w:szCs w:val="28"/>
          <w:lang w:val="uk-UA"/>
        </w:rPr>
        <w:t xml:space="preserve">Поняття «політична культура» вперше увів в науковий обіг німецький просвітитель Й. </w:t>
      </w:r>
      <w:proofErr w:type="spellStart"/>
      <w:r w:rsidRPr="005F47FA">
        <w:rPr>
          <w:szCs w:val="28"/>
          <w:lang w:val="uk-UA"/>
        </w:rPr>
        <w:t>Гердер</w:t>
      </w:r>
      <w:proofErr w:type="spellEnd"/>
      <w:r w:rsidRPr="005F47FA">
        <w:rPr>
          <w:szCs w:val="28"/>
          <w:lang w:val="uk-UA"/>
        </w:rPr>
        <w:t xml:space="preserve"> у </w:t>
      </w:r>
      <w:r w:rsidR="00A35432">
        <w:rPr>
          <w:szCs w:val="28"/>
          <w:lang w:val="en-US"/>
        </w:rPr>
        <w:t>XVIII</w:t>
      </w:r>
      <w:r w:rsidRPr="005F47FA">
        <w:rPr>
          <w:szCs w:val="28"/>
          <w:lang w:val="uk-UA"/>
        </w:rPr>
        <w:t xml:space="preserve"> столітті. У </w:t>
      </w:r>
      <w:r w:rsidR="00A35432">
        <w:rPr>
          <w:szCs w:val="28"/>
          <w:lang w:val="uk-UA"/>
        </w:rPr>
        <w:t>ХІХ</w:t>
      </w:r>
      <w:r w:rsidRPr="005F47FA">
        <w:rPr>
          <w:szCs w:val="28"/>
          <w:lang w:val="uk-UA"/>
        </w:rPr>
        <w:t xml:space="preserve"> столітті європейські науковці досліджували «національний характер»</w:t>
      </w:r>
      <w:r w:rsidR="00A35432">
        <w:rPr>
          <w:szCs w:val="28"/>
          <w:lang w:val="uk-UA"/>
        </w:rPr>
        <w:t>, справедливо вважаючи, що він, тобто менталітет, також впливає на політичну участь індивідів</w:t>
      </w:r>
      <w:r w:rsidRPr="005F47FA">
        <w:rPr>
          <w:szCs w:val="28"/>
          <w:lang w:val="uk-UA"/>
        </w:rPr>
        <w:t xml:space="preserve">. </w:t>
      </w:r>
    </w:p>
    <w:p w:rsidR="0057643F" w:rsidRPr="005F47FA" w:rsidRDefault="0057643F" w:rsidP="0057643F">
      <w:pPr>
        <w:pStyle w:val="aa"/>
        <w:tabs>
          <w:tab w:val="left" w:pos="1134"/>
        </w:tabs>
        <w:spacing w:before="0"/>
        <w:ind w:firstLine="709"/>
        <w:rPr>
          <w:szCs w:val="28"/>
          <w:lang w:val="uk-UA"/>
        </w:rPr>
      </w:pPr>
      <w:r w:rsidRPr="005F47FA">
        <w:rPr>
          <w:szCs w:val="28"/>
          <w:lang w:val="uk-UA"/>
        </w:rPr>
        <w:t xml:space="preserve">Систематично поняття </w:t>
      </w:r>
      <w:r w:rsidR="00A35432">
        <w:rPr>
          <w:szCs w:val="28"/>
          <w:lang w:val="uk-UA"/>
        </w:rPr>
        <w:t xml:space="preserve">«політична культура» </w:t>
      </w:r>
      <w:r w:rsidRPr="005F47FA">
        <w:rPr>
          <w:szCs w:val="28"/>
          <w:lang w:val="uk-UA"/>
        </w:rPr>
        <w:t xml:space="preserve">почали використовувати у 1950-х роках. Доцільно виокремити такі причини активізації інтересу до політичної культури: 1) вивчення політичних систем – постало питання: чому досвід </w:t>
      </w:r>
      <w:r w:rsidR="00A35432">
        <w:rPr>
          <w:szCs w:val="28"/>
          <w:lang w:val="uk-UA"/>
        </w:rPr>
        <w:t xml:space="preserve">одних країн не підходить іншим? </w:t>
      </w:r>
      <w:r w:rsidRPr="005F47FA">
        <w:rPr>
          <w:szCs w:val="28"/>
          <w:lang w:val="uk-UA"/>
        </w:rPr>
        <w:t>2) розуміння того, що інститути нормально функціонують тоді, коли введені до адекватного культурного середовища; 3) посилення впливу інших наук про людину та її буття в соціумі – культурологія, антропологія.</w:t>
      </w:r>
    </w:p>
    <w:p w:rsidR="0057643F" w:rsidRPr="005F47FA" w:rsidRDefault="0057643F" w:rsidP="00A35432">
      <w:pPr>
        <w:pStyle w:val="aa"/>
        <w:tabs>
          <w:tab w:val="left" w:pos="1134"/>
        </w:tabs>
        <w:spacing w:before="0"/>
        <w:ind w:left="360" w:firstLine="349"/>
        <w:rPr>
          <w:szCs w:val="28"/>
          <w:lang w:val="uk-UA"/>
        </w:rPr>
      </w:pPr>
      <w:r w:rsidRPr="005F47FA">
        <w:rPr>
          <w:szCs w:val="28"/>
          <w:lang w:val="uk-UA"/>
        </w:rPr>
        <w:t xml:space="preserve">Виділяють такі </w:t>
      </w:r>
      <w:r w:rsidR="00A35432">
        <w:rPr>
          <w:szCs w:val="28"/>
          <w:lang w:val="uk-UA"/>
        </w:rPr>
        <w:t>напрями</w:t>
      </w:r>
      <w:r w:rsidRPr="005F47FA">
        <w:rPr>
          <w:szCs w:val="28"/>
          <w:lang w:val="uk-UA"/>
        </w:rPr>
        <w:t xml:space="preserve"> дослідження </w:t>
      </w:r>
      <w:r w:rsidR="00081A83">
        <w:rPr>
          <w:szCs w:val="28"/>
          <w:lang w:val="uk-UA"/>
        </w:rPr>
        <w:t>політичної культури</w:t>
      </w:r>
      <w:r w:rsidRPr="005F47FA">
        <w:rPr>
          <w:szCs w:val="28"/>
          <w:lang w:val="uk-UA"/>
        </w:rPr>
        <w:t>:</w:t>
      </w:r>
      <w:r w:rsidRPr="005F47FA">
        <w:rPr>
          <w:rFonts w:eastAsiaTheme="majorEastAsia"/>
          <w:kern w:val="24"/>
          <w:szCs w:val="28"/>
          <w:lang w:val="uk-UA"/>
        </w:rPr>
        <w:t xml:space="preserve"> </w:t>
      </w:r>
    </w:p>
    <w:p w:rsidR="0057643F" w:rsidRPr="00A35432" w:rsidRDefault="0057643F" w:rsidP="00A35432">
      <w:pPr>
        <w:pStyle w:val="aa"/>
        <w:tabs>
          <w:tab w:val="left" w:pos="1134"/>
        </w:tabs>
        <w:spacing w:before="0"/>
        <w:ind w:firstLine="709"/>
        <w:rPr>
          <w:rFonts w:eastAsiaTheme="minorEastAsia"/>
          <w:kern w:val="24"/>
          <w:szCs w:val="28"/>
          <w:u w:val="single"/>
          <w:lang w:val="uk-UA"/>
        </w:rPr>
      </w:pPr>
      <w:r w:rsidRPr="00A35432">
        <w:rPr>
          <w:szCs w:val="28"/>
          <w:u w:val="single"/>
          <w:lang w:val="uk-UA"/>
        </w:rPr>
        <w:t>Об’єктивний</w:t>
      </w:r>
      <w:r w:rsidRPr="00A35432">
        <w:rPr>
          <w:rFonts w:eastAsiaTheme="minorEastAsia"/>
          <w:kern w:val="24"/>
          <w:szCs w:val="28"/>
          <w:u w:val="single"/>
          <w:lang w:val="uk-UA"/>
        </w:rPr>
        <w:t xml:space="preserve"> </w:t>
      </w:r>
      <w:r w:rsidR="00A35432">
        <w:rPr>
          <w:rFonts w:eastAsiaTheme="minorEastAsia"/>
          <w:kern w:val="24"/>
          <w:szCs w:val="28"/>
          <w:u w:val="single"/>
          <w:lang w:val="uk-UA"/>
        </w:rPr>
        <w:t>напрям</w:t>
      </w:r>
    </w:p>
    <w:p w:rsidR="0057643F" w:rsidRPr="005F47FA" w:rsidRDefault="0057643F" w:rsidP="00A35432">
      <w:pPr>
        <w:pStyle w:val="aa"/>
        <w:tabs>
          <w:tab w:val="left" w:pos="1134"/>
        </w:tabs>
        <w:spacing w:before="0"/>
        <w:ind w:firstLine="709"/>
        <w:rPr>
          <w:szCs w:val="28"/>
          <w:lang w:val="uk-UA"/>
        </w:rPr>
      </w:pPr>
      <w:r w:rsidRPr="005F47FA">
        <w:rPr>
          <w:szCs w:val="28"/>
          <w:lang w:val="uk-UA"/>
        </w:rPr>
        <w:t xml:space="preserve">Пов’язаний з пануванням структурного функціоналізму. Т. </w:t>
      </w:r>
      <w:proofErr w:type="spellStart"/>
      <w:r w:rsidRPr="005F47FA">
        <w:rPr>
          <w:szCs w:val="28"/>
          <w:lang w:val="uk-UA"/>
        </w:rPr>
        <w:t>Парсонс</w:t>
      </w:r>
      <w:proofErr w:type="spellEnd"/>
      <w:r w:rsidRPr="005F47FA">
        <w:rPr>
          <w:szCs w:val="28"/>
          <w:lang w:val="uk-UA"/>
        </w:rPr>
        <w:t xml:space="preserve"> та інші науковці в</w:t>
      </w:r>
      <w:r w:rsidRPr="005F47FA">
        <w:rPr>
          <w:bCs/>
          <w:szCs w:val="28"/>
          <w:lang w:val="uk-UA"/>
        </w:rPr>
        <w:t xml:space="preserve">ивчали цінності як основу суспільного консенсусу. </w:t>
      </w:r>
      <w:r w:rsidRPr="005F47FA">
        <w:rPr>
          <w:szCs w:val="28"/>
          <w:lang w:val="uk-UA"/>
        </w:rPr>
        <w:t xml:space="preserve">Д. </w:t>
      </w:r>
      <w:proofErr w:type="spellStart"/>
      <w:r w:rsidRPr="005F47FA">
        <w:rPr>
          <w:szCs w:val="28"/>
          <w:lang w:val="uk-UA"/>
        </w:rPr>
        <w:t>Істон</w:t>
      </w:r>
      <w:proofErr w:type="spellEnd"/>
      <w:r w:rsidRPr="005F47FA">
        <w:rPr>
          <w:szCs w:val="28"/>
          <w:lang w:val="uk-UA"/>
        </w:rPr>
        <w:t xml:space="preserve"> вважав, що політична культура – сукупність лише тих уявлень і вірувань, які активн</w:t>
      </w:r>
      <w:r w:rsidR="00A35432">
        <w:rPr>
          <w:szCs w:val="28"/>
          <w:lang w:val="uk-UA"/>
        </w:rPr>
        <w:t>о визначають політичні дії. Є. </w:t>
      </w:r>
      <w:r w:rsidRPr="005F47FA">
        <w:rPr>
          <w:szCs w:val="28"/>
          <w:lang w:val="uk-UA"/>
        </w:rPr>
        <w:t>Вятр зазначав, що політична культура – це сукупність позицій, цінностей і зразків поведінки, які стосуються взаємовідносин влади і громадян.</w:t>
      </w:r>
    </w:p>
    <w:p w:rsidR="00A35432" w:rsidRPr="00A35432" w:rsidRDefault="00A35432" w:rsidP="00A35432">
      <w:pPr>
        <w:pStyle w:val="aa"/>
        <w:tabs>
          <w:tab w:val="left" w:pos="1134"/>
        </w:tabs>
        <w:spacing w:before="0"/>
        <w:ind w:firstLine="709"/>
        <w:rPr>
          <w:szCs w:val="28"/>
          <w:u w:val="single"/>
          <w:lang w:val="uk-UA"/>
        </w:rPr>
      </w:pPr>
      <w:r w:rsidRPr="00A35432">
        <w:rPr>
          <w:szCs w:val="28"/>
          <w:u w:val="single"/>
          <w:lang w:val="uk-UA"/>
        </w:rPr>
        <w:lastRenderedPageBreak/>
        <w:t>Суб’єктивний напрям</w:t>
      </w:r>
    </w:p>
    <w:p w:rsidR="0057643F" w:rsidRPr="005F47FA" w:rsidRDefault="00A35432" w:rsidP="00A35432">
      <w:pPr>
        <w:pStyle w:val="aa"/>
        <w:tabs>
          <w:tab w:val="left" w:pos="1134"/>
        </w:tabs>
        <w:spacing w:before="0"/>
        <w:ind w:firstLine="709"/>
        <w:rPr>
          <w:szCs w:val="28"/>
          <w:lang w:val="uk-UA"/>
        </w:rPr>
      </w:pPr>
      <w:r>
        <w:rPr>
          <w:szCs w:val="28"/>
          <w:lang w:val="uk-UA"/>
        </w:rPr>
        <w:t>Ро</w:t>
      </w:r>
      <w:r w:rsidR="0057643F" w:rsidRPr="005F47FA">
        <w:rPr>
          <w:szCs w:val="28"/>
          <w:lang w:val="uk-UA"/>
        </w:rPr>
        <w:t>бить</w:t>
      </w:r>
      <w:r>
        <w:rPr>
          <w:szCs w:val="28"/>
          <w:lang w:val="uk-UA"/>
        </w:rPr>
        <w:t>ся</w:t>
      </w:r>
      <w:r w:rsidR="0057643F" w:rsidRPr="005F47FA">
        <w:rPr>
          <w:szCs w:val="28"/>
          <w:lang w:val="uk-UA"/>
        </w:rPr>
        <w:t xml:space="preserve"> наголос на </w:t>
      </w:r>
      <w:r w:rsidRPr="005F47FA">
        <w:rPr>
          <w:szCs w:val="28"/>
          <w:lang w:val="uk-UA"/>
        </w:rPr>
        <w:t>суб’єктності</w:t>
      </w:r>
      <w:r w:rsidR="0057643F" w:rsidRPr="005F47FA">
        <w:rPr>
          <w:szCs w:val="28"/>
          <w:lang w:val="uk-UA"/>
        </w:rPr>
        <w:t xml:space="preserve"> людини у політиці. З позицій даного </w:t>
      </w:r>
      <w:r>
        <w:rPr>
          <w:szCs w:val="28"/>
          <w:lang w:val="uk-UA"/>
        </w:rPr>
        <w:t>напряму</w:t>
      </w:r>
      <w:r w:rsidR="0057643F" w:rsidRPr="005F47FA">
        <w:rPr>
          <w:szCs w:val="28"/>
          <w:lang w:val="uk-UA"/>
        </w:rPr>
        <w:t>, політична культура – це в першу чергу індивідуальні цінності та установки. Предс</w:t>
      </w:r>
      <w:r>
        <w:rPr>
          <w:szCs w:val="28"/>
          <w:lang w:val="uk-UA"/>
        </w:rPr>
        <w:t xml:space="preserve">тавники даного етапу Г. </w:t>
      </w:r>
      <w:proofErr w:type="spellStart"/>
      <w:r>
        <w:rPr>
          <w:szCs w:val="28"/>
          <w:lang w:val="uk-UA"/>
        </w:rPr>
        <w:t>Алмонд</w:t>
      </w:r>
      <w:proofErr w:type="spellEnd"/>
      <w:r>
        <w:rPr>
          <w:szCs w:val="28"/>
          <w:lang w:val="uk-UA"/>
        </w:rPr>
        <w:t xml:space="preserve"> і </w:t>
      </w:r>
      <w:r w:rsidR="0057643F" w:rsidRPr="005F47FA">
        <w:rPr>
          <w:szCs w:val="28"/>
          <w:lang w:val="uk-UA"/>
        </w:rPr>
        <w:t>С. Верба вважали, що політична культура – це сукупність психологічних орієнтацій людей стосовно політичних об’єктів, знання, почуття, оцін</w:t>
      </w:r>
      <w:r>
        <w:rPr>
          <w:szCs w:val="28"/>
          <w:lang w:val="uk-UA"/>
        </w:rPr>
        <w:t>ки політичних явищ. На думку Г. </w:t>
      </w:r>
      <w:proofErr w:type="spellStart"/>
      <w:r w:rsidR="0057643F" w:rsidRPr="005F47FA">
        <w:rPr>
          <w:szCs w:val="28"/>
          <w:lang w:val="uk-UA"/>
        </w:rPr>
        <w:t>Алмонда</w:t>
      </w:r>
      <w:proofErr w:type="spellEnd"/>
      <w:r w:rsidR="0057643F" w:rsidRPr="005F47FA">
        <w:rPr>
          <w:szCs w:val="28"/>
          <w:lang w:val="uk-UA"/>
        </w:rPr>
        <w:t xml:space="preserve"> і Дж. </w:t>
      </w:r>
      <w:proofErr w:type="spellStart"/>
      <w:r w:rsidR="0057643F" w:rsidRPr="005F47FA">
        <w:rPr>
          <w:szCs w:val="28"/>
          <w:lang w:val="uk-UA"/>
        </w:rPr>
        <w:t>Пауела</w:t>
      </w:r>
      <w:proofErr w:type="spellEnd"/>
      <w:r w:rsidR="0057643F" w:rsidRPr="005F47FA">
        <w:rPr>
          <w:szCs w:val="28"/>
          <w:lang w:val="uk-UA"/>
        </w:rPr>
        <w:t xml:space="preserve">, політична культура – це сукупність індивідуальних позицій і орієнтацій учасників даної політичної системи, суб’єктивна сфера, яка утворює основу для політичних </w:t>
      </w:r>
      <w:r>
        <w:rPr>
          <w:szCs w:val="28"/>
          <w:lang w:val="uk-UA"/>
        </w:rPr>
        <w:t>дій і надає їм значення. Л. </w:t>
      </w:r>
      <w:r w:rsidR="0057643F" w:rsidRPr="005F47FA">
        <w:rPr>
          <w:szCs w:val="28"/>
          <w:lang w:val="uk-UA"/>
        </w:rPr>
        <w:t>Пай дає інше визначення: політична культура – це сукупність настанов, переконань, почуттів, що впорядковує і надає значення політичному процесу і являє собою основні припущення і правила, які управляють поведінкою в політичній системі, містить у собі політичні і</w:t>
      </w:r>
      <w:r>
        <w:rPr>
          <w:szCs w:val="28"/>
          <w:lang w:val="uk-UA"/>
        </w:rPr>
        <w:t>деали і норми управління. Л. </w:t>
      </w:r>
      <w:proofErr w:type="spellStart"/>
      <w:r w:rsidR="0057643F" w:rsidRPr="005F47FA">
        <w:rPr>
          <w:szCs w:val="28"/>
          <w:lang w:val="uk-UA"/>
        </w:rPr>
        <w:t>Дитмер</w:t>
      </w:r>
      <w:proofErr w:type="spellEnd"/>
      <w:r w:rsidR="0057643F" w:rsidRPr="005F47FA">
        <w:rPr>
          <w:rFonts w:eastAsiaTheme="minorEastAsia"/>
          <w:kern w:val="24"/>
          <w:szCs w:val="28"/>
          <w:lang w:val="uk-UA"/>
        </w:rPr>
        <w:t xml:space="preserve"> </w:t>
      </w:r>
      <w:r w:rsidR="0057643F" w:rsidRPr="005F47FA">
        <w:rPr>
          <w:szCs w:val="28"/>
          <w:lang w:val="uk-UA"/>
        </w:rPr>
        <w:t>розумів політичну культуру як систему політичних символів, за допомогою яких люди передають один одному свої почуття і цінності.</w:t>
      </w:r>
    </w:p>
    <w:p w:rsidR="00A35432" w:rsidRPr="00A35432" w:rsidRDefault="0057643F" w:rsidP="0057643F">
      <w:pPr>
        <w:pStyle w:val="aa"/>
        <w:tabs>
          <w:tab w:val="left" w:pos="1134"/>
        </w:tabs>
        <w:spacing w:before="0"/>
        <w:ind w:firstLine="709"/>
        <w:rPr>
          <w:rFonts w:eastAsiaTheme="minorEastAsia"/>
          <w:kern w:val="24"/>
          <w:szCs w:val="28"/>
          <w:u w:val="single"/>
          <w:lang w:val="uk-UA"/>
        </w:rPr>
      </w:pPr>
      <w:r w:rsidRPr="00A35432">
        <w:rPr>
          <w:szCs w:val="28"/>
          <w:u w:val="single"/>
          <w:lang w:val="uk-UA"/>
        </w:rPr>
        <w:t>Комбінований</w:t>
      </w:r>
      <w:r w:rsidRPr="00A35432">
        <w:rPr>
          <w:rFonts w:eastAsiaTheme="minorEastAsia"/>
          <w:kern w:val="24"/>
          <w:szCs w:val="28"/>
          <w:u w:val="single"/>
          <w:lang w:val="uk-UA"/>
        </w:rPr>
        <w:t xml:space="preserve"> </w:t>
      </w:r>
      <w:r w:rsidR="00A35432" w:rsidRPr="00A35432">
        <w:rPr>
          <w:rFonts w:eastAsiaTheme="minorEastAsia"/>
          <w:kern w:val="24"/>
          <w:szCs w:val="28"/>
          <w:u w:val="single"/>
          <w:lang w:val="uk-UA"/>
        </w:rPr>
        <w:t>напрям</w:t>
      </w:r>
    </w:p>
    <w:p w:rsidR="0057643F" w:rsidRPr="005F47FA" w:rsidRDefault="00A35432" w:rsidP="0057643F">
      <w:pPr>
        <w:pStyle w:val="aa"/>
        <w:tabs>
          <w:tab w:val="left" w:pos="1134"/>
        </w:tabs>
        <w:spacing w:before="0"/>
        <w:ind w:firstLine="709"/>
        <w:rPr>
          <w:szCs w:val="28"/>
          <w:lang w:val="uk-UA"/>
        </w:rPr>
      </w:pPr>
      <w:r>
        <w:rPr>
          <w:rFonts w:eastAsiaTheme="minorEastAsia"/>
          <w:kern w:val="24"/>
          <w:szCs w:val="28"/>
          <w:lang w:val="uk-UA"/>
        </w:rPr>
        <w:t xml:space="preserve">Панував </w:t>
      </w:r>
      <w:r>
        <w:rPr>
          <w:szCs w:val="28"/>
          <w:lang w:val="uk-UA"/>
        </w:rPr>
        <w:t>у період 80-</w:t>
      </w:r>
      <w:r w:rsidR="0057643F" w:rsidRPr="005F47FA">
        <w:rPr>
          <w:szCs w:val="28"/>
          <w:lang w:val="uk-UA"/>
        </w:rPr>
        <w:t>рр.-</w:t>
      </w:r>
      <w:r>
        <w:rPr>
          <w:szCs w:val="28"/>
          <w:lang w:val="uk-UA"/>
        </w:rPr>
        <w:t>90-х</w:t>
      </w:r>
      <w:r w:rsidR="0057643F" w:rsidRPr="005F47FA">
        <w:rPr>
          <w:szCs w:val="28"/>
          <w:lang w:val="uk-UA"/>
        </w:rPr>
        <w:t xml:space="preserve"> рр. ХХ ст. На цьому етапі спостерігається плюралізм думок, </w:t>
      </w:r>
      <w:r w:rsidRPr="005F47FA">
        <w:rPr>
          <w:szCs w:val="28"/>
          <w:lang w:val="uk-UA"/>
        </w:rPr>
        <w:t>виникає</w:t>
      </w:r>
      <w:r w:rsidR="0057643F" w:rsidRPr="005F47FA">
        <w:rPr>
          <w:szCs w:val="28"/>
          <w:lang w:val="uk-UA"/>
        </w:rPr>
        <w:t xml:space="preserve"> велика кількість теорій політичної культури, які пояснюють її сутність з позицій суб’єктивного чи об’єктивного підходів. </w:t>
      </w:r>
    </w:p>
    <w:p w:rsidR="0057643F" w:rsidRPr="005F47FA" w:rsidRDefault="0057643F" w:rsidP="0057643F">
      <w:pPr>
        <w:pStyle w:val="aa"/>
        <w:tabs>
          <w:tab w:val="left" w:pos="1134"/>
        </w:tabs>
        <w:spacing w:before="0"/>
        <w:ind w:firstLine="709"/>
        <w:rPr>
          <w:szCs w:val="28"/>
          <w:lang w:val="uk-UA"/>
        </w:rPr>
      </w:pPr>
      <w:r w:rsidRPr="005F47FA">
        <w:rPr>
          <w:szCs w:val="28"/>
          <w:lang w:val="uk-UA"/>
        </w:rPr>
        <w:t xml:space="preserve">Огляд історії вивчення політичної культури показує еволюцію уявлень про сутність політичної культури. Першочергово сформувалося уявлення про політичну культуру як сукупність уявлень про політику – установок, орієнтацій, думок, оціночних суджень, що вкладається в поняття «політична свідомість». Таке розуміння запровадили Г. </w:t>
      </w:r>
      <w:proofErr w:type="spellStart"/>
      <w:r w:rsidRPr="005F47FA">
        <w:rPr>
          <w:szCs w:val="28"/>
          <w:lang w:val="uk-UA"/>
        </w:rPr>
        <w:t>Алмонд</w:t>
      </w:r>
      <w:proofErr w:type="spellEnd"/>
      <w:r w:rsidRPr="005F47FA">
        <w:rPr>
          <w:szCs w:val="28"/>
          <w:lang w:val="uk-UA"/>
        </w:rPr>
        <w:t xml:space="preserve"> і С. Верба. З часом уявлення про політичну культуру доповнилося ще одним елементом – політичною поведінкою, яка формується на основі </w:t>
      </w:r>
      <w:proofErr w:type="spellStart"/>
      <w:r w:rsidRPr="005F47FA">
        <w:rPr>
          <w:szCs w:val="28"/>
          <w:lang w:val="uk-UA"/>
        </w:rPr>
        <w:t>свідомісного</w:t>
      </w:r>
      <w:proofErr w:type="spellEnd"/>
      <w:r w:rsidRPr="005F47FA">
        <w:rPr>
          <w:szCs w:val="28"/>
          <w:lang w:val="uk-UA"/>
        </w:rPr>
        <w:t xml:space="preserve"> компоненту. Зокрема, Є. </w:t>
      </w:r>
      <w:proofErr w:type="spellStart"/>
      <w:r w:rsidRPr="005F47FA">
        <w:rPr>
          <w:szCs w:val="28"/>
          <w:lang w:val="uk-UA"/>
        </w:rPr>
        <w:t>Вятр</w:t>
      </w:r>
      <w:proofErr w:type="spellEnd"/>
      <w:r w:rsidRPr="005F47FA">
        <w:rPr>
          <w:szCs w:val="28"/>
          <w:lang w:val="uk-UA"/>
        </w:rPr>
        <w:t xml:space="preserve"> писав, що «політична культура – сукупність позицій, цінностей і зразків поведінки, які стосуються взаємовідносин влади і громадян». З часом розуміння політичної культури доповнилося третім елементом – культурою функціонування політичних інститутів. Власне, ці три компоненти – політична культура, політична поведінка і культура функціонування політичних інститутів – і складають структуру політичної культури.</w:t>
      </w:r>
    </w:p>
    <w:p w:rsidR="0057643F" w:rsidRDefault="0057643F" w:rsidP="0057643F">
      <w:pPr>
        <w:pStyle w:val="aa"/>
        <w:tabs>
          <w:tab w:val="left" w:pos="1134"/>
        </w:tabs>
        <w:spacing w:before="0"/>
        <w:ind w:firstLine="709"/>
        <w:rPr>
          <w:szCs w:val="28"/>
          <w:lang w:val="uk-UA"/>
        </w:rPr>
      </w:pPr>
      <w:r w:rsidRPr="005F47FA">
        <w:rPr>
          <w:szCs w:val="28"/>
          <w:lang w:val="uk-UA"/>
        </w:rPr>
        <w:t xml:space="preserve">Отже, </w:t>
      </w:r>
      <w:r w:rsidRPr="00737090">
        <w:rPr>
          <w:b/>
          <w:szCs w:val="28"/>
          <w:lang w:val="uk-UA"/>
        </w:rPr>
        <w:t>політична культура</w:t>
      </w:r>
      <w:r w:rsidRPr="005F47FA">
        <w:rPr>
          <w:szCs w:val="28"/>
          <w:lang w:val="uk-UA"/>
        </w:rPr>
        <w:t xml:space="preserve"> – це сукупність стійких форм політичної свідомості і поведінки, а також характер і спосіб функціонування політичних інститутів.</w:t>
      </w:r>
    </w:p>
    <w:p w:rsidR="00081A83" w:rsidRDefault="00081A83" w:rsidP="00081A83">
      <w:pPr>
        <w:pStyle w:val="aa"/>
        <w:tabs>
          <w:tab w:val="left" w:pos="1134"/>
        </w:tabs>
        <w:spacing w:before="0"/>
        <w:ind w:firstLine="709"/>
        <w:rPr>
          <w:b/>
          <w:szCs w:val="28"/>
          <w:lang w:val="uk-UA"/>
        </w:rPr>
      </w:pPr>
      <w:r w:rsidRPr="005F47FA">
        <w:rPr>
          <w:szCs w:val="28"/>
          <w:lang w:val="uk-UA"/>
        </w:rPr>
        <w:t xml:space="preserve">Політична культура характеризується низкою </w:t>
      </w:r>
      <w:r w:rsidRPr="00737090">
        <w:rPr>
          <w:b/>
          <w:i/>
          <w:szCs w:val="28"/>
          <w:lang w:val="uk-UA"/>
        </w:rPr>
        <w:t>ознак</w:t>
      </w:r>
      <w:r w:rsidRPr="005F47FA">
        <w:rPr>
          <w:szCs w:val="28"/>
          <w:lang w:val="uk-UA"/>
        </w:rPr>
        <w:t>, які розкривають її особливості:</w:t>
      </w:r>
      <w:r w:rsidRPr="005F47FA">
        <w:rPr>
          <w:b/>
          <w:szCs w:val="28"/>
          <w:lang w:val="uk-UA"/>
        </w:rPr>
        <w:t xml:space="preserve"> </w:t>
      </w:r>
    </w:p>
    <w:p w:rsidR="00081A83" w:rsidRPr="00A35432" w:rsidRDefault="00081A83" w:rsidP="00081A83">
      <w:pPr>
        <w:pStyle w:val="aa"/>
        <w:tabs>
          <w:tab w:val="left" w:pos="1134"/>
        </w:tabs>
        <w:spacing w:before="0"/>
        <w:ind w:firstLine="709"/>
        <w:rPr>
          <w:szCs w:val="28"/>
          <w:lang w:val="uk-UA"/>
        </w:rPr>
      </w:pPr>
      <w:r w:rsidRPr="00A35432">
        <w:rPr>
          <w:szCs w:val="28"/>
          <w:lang w:val="uk-UA"/>
        </w:rPr>
        <w:t xml:space="preserve">1) елемент загальнонаціональної культури, пов'язаний з політикою; </w:t>
      </w:r>
    </w:p>
    <w:p w:rsidR="00081A83" w:rsidRPr="00A35432" w:rsidRDefault="00081A83" w:rsidP="00081A83">
      <w:pPr>
        <w:pStyle w:val="aa"/>
        <w:tabs>
          <w:tab w:val="left" w:pos="1134"/>
        </w:tabs>
        <w:spacing w:before="0"/>
        <w:ind w:firstLine="709"/>
        <w:rPr>
          <w:szCs w:val="28"/>
          <w:lang w:val="uk-UA"/>
        </w:rPr>
      </w:pPr>
      <w:r w:rsidRPr="00A35432">
        <w:rPr>
          <w:szCs w:val="28"/>
          <w:lang w:val="uk-UA"/>
        </w:rPr>
        <w:t xml:space="preserve">2) втілення історичного досвіду та історичної пам’яті народу, а також </w:t>
      </w:r>
      <w:proofErr w:type="spellStart"/>
      <w:r w:rsidRPr="00A35432">
        <w:rPr>
          <w:szCs w:val="28"/>
          <w:lang w:val="uk-UA"/>
        </w:rPr>
        <w:t>проєктів</w:t>
      </w:r>
      <w:proofErr w:type="spellEnd"/>
      <w:r w:rsidRPr="00A35432">
        <w:rPr>
          <w:szCs w:val="28"/>
          <w:lang w:val="uk-UA"/>
        </w:rPr>
        <w:t xml:space="preserve"> майбутнього; </w:t>
      </w:r>
    </w:p>
    <w:p w:rsidR="00081A83" w:rsidRPr="00A35432" w:rsidRDefault="00081A83" w:rsidP="00081A83">
      <w:pPr>
        <w:pStyle w:val="aa"/>
        <w:tabs>
          <w:tab w:val="left" w:pos="1134"/>
        </w:tabs>
        <w:spacing w:before="0"/>
        <w:ind w:firstLine="709"/>
        <w:rPr>
          <w:szCs w:val="28"/>
          <w:lang w:val="uk-UA"/>
        </w:rPr>
      </w:pPr>
      <w:r w:rsidRPr="00A35432">
        <w:rPr>
          <w:szCs w:val="28"/>
          <w:lang w:val="uk-UA"/>
        </w:rPr>
        <w:t xml:space="preserve">3) політична культура обумовлена не лише історичними чинниками, а й менталітетом, національним характером; </w:t>
      </w:r>
    </w:p>
    <w:p w:rsidR="00081A83" w:rsidRDefault="00081A83" w:rsidP="00081A83">
      <w:pPr>
        <w:pStyle w:val="aa"/>
        <w:tabs>
          <w:tab w:val="left" w:pos="1134"/>
        </w:tabs>
        <w:spacing w:before="0"/>
        <w:ind w:firstLine="709"/>
        <w:rPr>
          <w:szCs w:val="28"/>
          <w:lang w:val="uk-UA"/>
        </w:rPr>
      </w:pPr>
      <w:r w:rsidRPr="00A35432">
        <w:rPr>
          <w:szCs w:val="28"/>
          <w:lang w:val="uk-UA"/>
        </w:rPr>
        <w:t>4) тісно пов’язана з іншими підсистемами суспільства – соціальною, духовною,</w:t>
      </w:r>
      <w:r w:rsidRPr="005F47FA">
        <w:rPr>
          <w:szCs w:val="28"/>
          <w:lang w:val="uk-UA"/>
        </w:rPr>
        <w:t xml:space="preserve"> економічною; </w:t>
      </w:r>
    </w:p>
    <w:p w:rsidR="00081A83" w:rsidRDefault="00081A83" w:rsidP="00081A83">
      <w:pPr>
        <w:pStyle w:val="aa"/>
        <w:tabs>
          <w:tab w:val="left" w:pos="1134"/>
        </w:tabs>
        <w:spacing w:before="0"/>
        <w:ind w:firstLine="709"/>
        <w:rPr>
          <w:szCs w:val="28"/>
          <w:lang w:val="uk-UA"/>
        </w:rPr>
      </w:pPr>
      <w:r w:rsidRPr="005F47FA">
        <w:rPr>
          <w:szCs w:val="28"/>
          <w:lang w:val="uk-UA"/>
        </w:rPr>
        <w:lastRenderedPageBreak/>
        <w:t xml:space="preserve">5) є динамічною, адже вона не є незмінною, а, втілюючи мінливі вподобання людей, з часом може наповнюватися новими уявленнями та нормами – з’являються нові цінності, орієнтації; </w:t>
      </w:r>
    </w:p>
    <w:p w:rsidR="00081A83" w:rsidRDefault="00081A83" w:rsidP="00081A83">
      <w:pPr>
        <w:pStyle w:val="aa"/>
        <w:tabs>
          <w:tab w:val="left" w:pos="1134"/>
        </w:tabs>
        <w:spacing w:before="0"/>
        <w:ind w:firstLine="709"/>
        <w:rPr>
          <w:szCs w:val="28"/>
          <w:lang w:val="uk-UA"/>
        </w:rPr>
      </w:pPr>
      <w:r w:rsidRPr="005F47FA">
        <w:rPr>
          <w:szCs w:val="28"/>
          <w:lang w:val="uk-UA"/>
        </w:rPr>
        <w:t>6) </w:t>
      </w:r>
      <w:r w:rsidRPr="00C042F5">
        <w:rPr>
          <w:szCs w:val="28"/>
          <w:lang w:val="uk-UA"/>
        </w:rPr>
        <w:t>ті</w:t>
      </w:r>
      <w:r w:rsidRPr="005F47FA">
        <w:rPr>
          <w:szCs w:val="28"/>
          <w:lang w:val="uk-UA"/>
        </w:rPr>
        <w:t xml:space="preserve">сно пов'язана з політичною діяльністю, обумовлює її; </w:t>
      </w:r>
    </w:p>
    <w:p w:rsidR="00081A83" w:rsidRDefault="00081A83" w:rsidP="00081A83">
      <w:pPr>
        <w:pStyle w:val="aa"/>
        <w:tabs>
          <w:tab w:val="left" w:pos="1134"/>
        </w:tabs>
        <w:spacing w:before="0"/>
        <w:ind w:firstLine="709"/>
        <w:rPr>
          <w:szCs w:val="28"/>
          <w:lang w:val="uk-UA"/>
        </w:rPr>
      </w:pPr>
      <w:r w:rsidRPr="005F47FA">
        <w:rPr>
          <w:szCs w:val="28"/>
          <w:lang w:val="uk-UA"/>
        </w:rPr>
        <w:t xml:space="preserve">7) може бути відкрита і закрита; </w:t>
      </w:r>
    </w:p>
    <w:p w:rsidR="00081A83" w:rsidRPr="00A35432" w:rsidRDefault="00081A83" w:rsidP="00081A83">
      <w:pPr>
        <w:pStyle w:val="aa"/>
        <w:tabs>
          <w:tab w:val="left" w:pos="1134"/>
        </w:tabs>
        <w:spacing w:before="0"/>
        <w:ind w:firstLine="709"/>
        <w:rPr>
          <w:b/>
          <w:szCs w:val="28"/>
          <w:lang w:val="uk-UA"/>
        </w:rPr>
      </w:pPr>
      <w:r w:rsidRPr="005F47FA">
        <w:rPr>
          <w:szCs w:val="28"/>
          <w:lang w:val="uk-UA"/>
        </w:rPr>
        <w:t xml:space="preserve">8) виступає як </w:t>
      </w:r>
      <w:r w:rsidRPr="005F47FA">
        <w:rPr>
          <w:b/>
          <w:szCs w:val="28"/>
          <w:lang w:val="uk-UA"/>
        </w:rPr>
        <w:t>б</w:t>
      </w:r>
      <w:r w:rsidRPr="005F47FA">
        <w:rPr>
          <w:szCs w:val="28"/>
          <w:lang w:val="uk-UA"/>
        </w:rPr>
        <w:t xml:space="preserve">агатоскладова (національна </w:t>
      </w:r>
      <w:r>
        <w:rPr>
          <w:szCs w:val="28"/>
          <w:lang w:val="uk-UA"/>
        </w:rPr>
        <w:t>політична культура</w:t>
      </w:r>
      <w:r w:rsidRPr="005F47FA">
        <w:rPr>
          <w:szCs w:val="28"/>
          <w:lang w:val="uk-UA"/>
        </w:rPr>
        <w:t>, регіональні, локальні).</w:t>
      </w:r>
    </w:p>
    <w:p w:rsidR="00081A83" w:rsidRPr="005F47FA" w:rsidRDefault="00081A83" w:rsidP="00081A83">
      <w:pPr>
        <w:pStyle w:val="aa"/>
        <w:tabs>
          <w:tab w:val="left" w:pos="1134"/>
        </w:tabs>
        <w:spacing w:before="0"/>
        <w:ind w:firstLine="709"/>
        <w:rPr>
          <w:szCs w:val="28"/>
          <w:lang w:val="uk-UA"/>
        </w:rPr>
      </w:pPr>
      <w:r w:rsidRPr="005F47FA">
        <w:rPr>
          <w:szCs w:val="28"/>
          <w:lang w:val="uk-UA"/>
        </w:rPr>
        <w:t xml:space="preserve">Окремо звернемо увагу на місце політичної культури в </w:t>
      </w:r>
      <w:r>
        <w:rPr>
          <w:szCs w:val="28"/>
          <w:lang w:val="uk-UA"/>
        </w:rPr>
        <w:t>політичній</w:t>
      </w:r>
      <w:r w:rsidRPr="005F47FA">
        <w:rPr>
          <w:szCs w:val="28"/>
          <w:lang w:val="uk-UA"/>
        </w:rPr>
        <w:t xml:space="preserve"> системі суспільства. Структуру політичної системи доцільно уявити як таку, що складається з багатьох підсистем: інституціональної, нормативної, функціональної, регулюючої. Однією з підсистем є духовно-кул</w:t>
      </w:r>
      <w:r>
        <w:rPr>
          <w:szCs w:val="28"/>
          <w:lang w:val="uk-UA"/>
        </w:rPr>
        <w:t>ьту</w:t>
      </w:r>
      <w:r w:rsidRPr="005F47FA">
        <w:rPr>
          <w:szCs w:val="28"/>
          <w:lang w:val="uk-UA"/>
        </w:rPr>
        <w:t xml:space="preserve">рна, яка якраз і відображає реакцію індивідів, </w:t>
      </w:r>
      <w:r>
        <w:rPr>
          <w:szCs w:val="28"/>
          <w:lang w:val="uk-UA"/>
        </w:rPr>
        <w:t>груп і суспі</w:t>
      </w:r>
      <w:r w:rsidRPr="005F47FA">
        <w:rPr>
          <w:szCs w:val="28"/>
          <w:lang w:val="uk-UA"/>
        </w:rPr>
        <w:t>ль</w:t>
      </w:r>
      <w:r>
        <w:rPr>
          <w:szCs w:val="28"/>
          <w:lang w:val="uk-UA"/>
        </w:rPr>
        <w:t>с</w:t>
      </w:r>
      <w:r w:rsidRPr="005F47FA">
        <w:rPr>
          <w:szCs w:val="28"/>
          <w:lang w:val="uk-UA"/>
        </w:rPr>
        <w:t>тва в цілому на процеси, що відбуваються у політ</w:t>
      </w:r>
      <w:r>
        <w:rPr>
          <w:szCs w:val="28"/>
          <w:lang w:val="uk-UA"/>
        </w:rPr>
        <w:t>иц</w:t>
      </w:r>
      <w:r w:rsidRPr="005F47FA">
        <w:rPr>
          <w:szCs w:val="28"/>
          <w:lang w:val="uk-UA"/>
        </w:rPr>
        <w:t>і.</w:t>
      </w:r>
      <w:r>
        <w:rPr>
          <w:szCs w:val="28"/>
          <w:lang w:val="uk-UA"/>
        </w:rPr>
        <w:t xml:space="preserve"> </w:t>
      </w:r>
    </w:p>
    <w:p w:rsidR="0057643F" w:rsidRPr="005F47FA" w:rsidRDefault="0057643F" w:rsidP="0057643F">
      <w:pPr>
        <w:pStyle w:val="aa"/>
        <w:tabs>
          <w:tab w:val="left" w:pos="1134"/>
        </w:tabs>
        <w:spacing w:before="0"/>
        <w:rPr>
          <w:b/>
          <w:szCs w:val="28"/>
          <w:lang w:val="uk-UA"/>
        </w:rPr>
      </w:pPr>
    </w:p>
    <w:p w:rsidR="00737090" w:rsidRPr="00737090" w:rsidRDefault="00A35432" w:rsidP="00737090">
      <w:pPr>
        <w:pStyle w:val="aa"/>
        <w:spacing w:before="0"/>
        <w:ind w:firstLine="709"/>
        <w:rPr>
          <w:b/>
          <w:szCs w:val="28"/>
          <w:u w:val="single"/>
          <w:lang w:val="uk-UA"/>
        </w:rPr>
      </w:pPr>
      <w:r w:rsidRPr="00737090">
        <w:rPr>
          <w:b/>
          <w:szCs w:val="28"/>
          <w:u w:val="single"/>
          <w:lang w:val="uk-UA"/>
        </w:rPr>
        <w:t>2. </w:t>
      </w:r>
      <w:r w:rsidR="00081A83">
        <w:rPr>
          <w:b/>
          <w:szCs w:val="28"/>
          <w:u w:val="single"/>
          <w:lang w:val="uk-UA"/>
        </w:rPr>
        <w:t>Структура</w:t>
      </w:r>
      <w:r w:rsidR="00737090" w:rsidRPr="00737090">
        <w:rPr>
          <w:b/>
          <w:szCs w:val="28"/>
          <w:u w:val="single"/>
          <w:lang w:val="uk-UA"/>
        </w:rPr>
        <w:t xml:space="preserve"> політичної культури.</w:t>
      </w:r>
    </w:p>
    <w:p w:rsidR="0057643F" w:rsidRPr="005F47FA" w:rsidRDefault="0057643F" w:rsidP="0057643F">
      <w:pPr>
        <w:pStyle w:val="aa"/>
        <w:tabs>
          <w:tab w:val="left" w:pos="1134"/>
        </w:tabs>
        <w:spacing w:before="0"/>
        <w:ind w:firstLine="720"/>
        <w:rPr>
          <w:szCs w:val="28"/>
          <w:lang w:val="uk-UA"/>
        </w:rPr>
      </w:pPr>
      <w:r w:rsidRPr="005F47FA">
        <w:rPr>
          <w:szCs w:val="28"/>
          <w:lang w:val="uk-UA"/>
        </w:rPr>
        <w:t xml:space="preserve">За </w:t>
      </w:r>
      <w:r w:rsidRPr="00737090">
        <w:rPr>
          <w:b/>
          <w:i/>
          <w:szCs w:val="28"/>
          <w:lang w:val="uk-UA"/>
        </w:rPr>
        <w:t xml:space="preserve">Г. </w:t>
      </w:r>
      <w:proofErr w:type="spellStart"/>
      <w:r w:rsidRPr="00737090">
        <w:rPr>
          <w:b/>
          <w:i/>
          <w:szCs w:val="28"/>
          <w:lang w:val="uk-UA"/>
        </w:rPr>
        <w:t>Алмондом</w:t>
      </w:r>
      <w:proofErr w:type="spellEnd"/>
      <w:r w:rsidRPr="00737090">
        <w:rPr>
          <w:b/>
          <w:i/>
          <w:szCs w:val="28"/>
          <w:lang w:val="uk-UA"/>
        </w:rPr>
        <w:t xml:space="preserve"> і С. Вербою</w:t>
      </w:r>
      <w:r w:rsidRPr="005F47FA">
        <w:rPr>
          <w:szCs w:val="28"/>
          <w:lang w:val="uk-UA"/>
        </w:rPr>
        <w:t>, представниками суб’єктивного підходу, в структурі політичної культури є три елементи: знання про політичну систему; оціночні орієнтації; емоції, почуття. Намагаючись розглянути політичну культуру як складову політичної системи і спираючись на уявлення</w:t>
      </w:r>
      <w:r w:rsidR="00737090">
        <w:rPr>
          <w:szCs w:val="28"/>
          <w:lang w:val="uk-UA"/>
        </w:rPr>
        <w:t xml:space="preserve"> про механізм «входу і «виходу», </w:t>
      </w:r>
      <w:r w:rsidRPr="005F47FA">
        <w:rPr>
          <w:szCs w:val="28"/>
          <w:lang w:val="uk-UA"/>
        </w:rPr>
        <w:t>вони додали такі компоненти: орієнтації на структури входу в політичну систему, орієнтації на структури виходу з політичної системи; орієнтації відносно свого місця в політичному процесі.</w:t>
      </w:r>
    </w:p>
    <w:p w:rsidR="00A35432" w:rsidRDefault="00A35432" w:rsidP="0057643F">
      <w:pPr>
        <w:pStyle w:val="aa"/>
        <w:tabs>
          <w:tab w:val="left" w:pos="1134"/>
        </w:tabs>
        <w:spacing w:before="0"/>
        <w:ind w:firstLine="720"/>
        <w:rPr>
          <w:szCs w:val="28"/>
          <w:lang w:val="uk-UA"/>
        </w:rPr>
      </w:pPr>
      <w:r>
        <w:rPr>
          <w:szCs w:val="28"/>
          <w:lang w:val="uk-UA"/>
        </w:rPr>
        <w:t>Саме</w:t>
      </w:r>
      <w:r w:rsidR="0057643F" w:rsidRPr="005F47FA">
        <w:rPr>
          <w:szCs w:val="28"/>
          <w:lang w:val="uk-UA"/>
        </w:rPr>
        <w:t xml:space="preserve"> політична культура, політична поведінка і культура функціону</w:t>
      </w:r>
      <w:r>
        <w:rPr>
          <w:szCs w:val="28"/>
          <w:lang w:val="uk-UA"/>
        </w:rPr>
        <w:t xml:space="preserve">вання політичних інститутів </w:t>
      </w:r>
      <w:r w:rsidR="0057643F" w:rsidRPr="005F47FA">
        <w:rPr>
          <w:szCs w:val="28"/>
          <w:lang w:val="uk-UA"/>
        </w:rPr>
        <w:t>складають структуру політичної культури</w:t>
      </w:r>
      <w:r>
        <w:rPr>
          <w:szCs w:val="28"/>
          <w:lang w:val="uk-UA"/>
        </w:rPr>
        <w:t>, тобто</w:t>
      </w:r>
      <w:r w:rsidR="0057643F" w:rsidRPr="005F47FA">
        <w:rPr>
          <w:szCs w:val="28"/>
          <w:lang w:val="uk-UA"/>
        </w:rPr>
        <w:t xml:space="preserve">: духовний компонент, функціональний (політична діяльність), предметний (функціонування політичних інститутів). </w:t>
      </w:r>
    </w:p>
    <w:p w:rsidR="0057643F" w:rsidRPr="005F47FA" w:rsidRDefault="00C042F5" w:rsidP="0057643F">
      <w:pPr>
        <w:pStyle w:val="aa"/>
        <w:tabs>
          <w:tab w:val="left" w:pos="1134"/>
        </w:tabs>
        <w:spacing w:before="0"/>
        <w:ind w:firstLine="720"/>
        <w:rPr>
          <w:szCs w:val="28"/>
          <w:lang w:val="uk-UA"/>
        </w:rPr>
      </w:pPr>
      <w:r>
        <w:rPr>
          <w:szCs w:val="28"/>
          <w:lang w:val="uk-UA"/>
        </w:rPr>
        <w:t xml:space="preserve">За </w:t>
      </w:r>
      <w:r w:rsidRPr="00737090">
        <w:rPr>
          <w:b/>
          <w:i/>
          <w:szCs w:val="28"/>
          <w:lang w:val="uk-UA"/>
        </w:rPr>
        <w:t>У. </w:t>
      </w:r>
      <w:r w:rsidR="0057643F" w:rsidRPr="00737090">
        <w:rPr>
          <w:b/>
          <w:i/>
          <w:szCs w:val="28"/>
          <w:lang w:val="uk-UA"/>
        </w:rPr>
        <w:t>Розенбаумом</w:t>
      </w:r>
      <w:r w:rsidR="0057643F" w:rsidRPr="005F47FA">
        <w:rPr>
          <w:szCs w:val="28"/>
          <w:lang w:val="uk-UA"/>
        </w:rPr>
        <w:t xml:space="preserve">, існують три компоненти політичної </w:t>
      </w:r>
      <w:r w:rsidR="00A35432" w:rsidRPr="005F47FA">
        <w:rPr>
          <w:szCs w:val="28"/>
          <w:lang w:val="uk-UA"/>
        </w:rPr>
        <w:t>культури</w:t>
      </w:r>
      <w:r w:rsidR="0057643F" w:rsidRPr="005F47FA">
        <w:rPr>
          <w:szCs w:val="28"/>
          <w:lang w:val="uk-UA"/>
        </w:rPr>
        <w:t xml:space="preserve">: орієнтації відносно інститутів державного управління; орієнтації відносно власної діяльності; </w:t>
      </w:r>
      <w:r w:rsidR="00A35432">
        <w:rPr>
          <w:szCs w:val="28"/>
          <w:lang w:val="uk-UA"/>
        </w:rPr>
        <w:t>о</w:t>
      </w:r>
      <w:r w:rsidR="0057643F" w:rsidRPr="005F47FA">
        <w:rPr>
          <w:szCs w:val="28"/>
          <w:lang w:val="uk-UA"/>
        </w:rPr>
        <w:t>рієнтації відносно інших в політичній системі.</w:t>
      </w:r>
    </w:p>
    <w:p w:rsidR="0057643F" w:rsidRPr="005F47FA" w:rsidRDefault="0057643F" w:rsidP="0057643F">
      <w:pPr>
        <w:pStyle w:val="aa"/>
        <w:tabs>
          <w:tab w:val="left" w:pos="1134"/>
        </w:tabs>
        <w:spacing w:before="0"/>
        <w:ind w:firstLine="720"/>
        <w:rPr>
          <w:szCs w:val="28"/>
          <w:lang w:val="uk-UA"/>
        </w:rPr>
      </w:pPr>
      <w:r w:rsidRPr="005F47FA">
        <w:rPr>
          <w:szCs w:val="28"/>
          <w:lang w:val="uk-UA"/>
        </w:rPr>
        <w:t>Орієнтації відносно інститутів державного управління включають: оцінки державних органів влади, їх норм, осіб; орієнтації входу – вимог до політичної системи; орієнтації виходу – оцінки рішень, що приймаються владою.</w:t>
      </w:r>
    </w:p>
    <w:p w:rsidR="0057643F" w:rsidRPr="005F47FA" w:rsidRDefault="0057643F" w:rsidP="0057643F">
      <w:pPr>
        <w:pStyle w:val="aa"/>
        <w:tabs>
          <w:tab w:val="left" w:pos="1134"/>
        </w:tabs>
        <w:spacing w:before="0"/>
        <w:ind w:firstLine="720"/>
        <w:rPr>
          <w:szCs w:val="28"/>
          <w:lang w:val="uk-UA"/>
        </w:rPr>
      </w:pPr>
      <w:r w:rsidRPr="005F47FA">
        <w:rPr>
          <w:szCs w:val="28"/>
          <w:lang w:val="uk-UA"/>
        </w:rPr>
        <w:t>Орієнтації відносно власної діяльності: політична компетентність – оцінка власних ресурсів, які дозволяють впливати на політику, і уявлення про вплив політики на людину; політична дієвість – уявлення про свій вплив на політику.</w:t>
      </w:r>
    </w:p>
    <w:p w:rsidR="0057643F" w:rsidRPr="005F47FA" w:rsidRDefault="0057643F" w:rsidP="0057643F">
      <w:pPr>
        <w:pStyle w:val="aa"/>
        <w:tabs>
          <w:tab w:val="left" w:pos="1134"/>
        </w:tabs>
        <w:spacing w:before="0"/>
        <w:ind w:firstLine="720"/>
        <w:rPr>
          <w:szCs w:val="28"/>
          <w:lang w:val="uk-UA"/>
        </w:rPr>
      </w:pPr>
      <w:r w:rsidRPr="005F47FA">
        <w:rPr>
          <w:szCs w:val="28"/>
          <w:lang w:val="uk-UA"/>
        </w:rPr>
        <w:t>Орієнтації відносно інших в політичній системі: політична ідентифікація – відчуття належності до певної групи; політичні вірування (переконання), які відображають ставлення до інших; уявлення про «правила гри».</w:t>
      </w:r>
    </w:p>
    <w:p w:rsidR="0057643F" w:rsidRPr="005F47FA" w:rsidRDefault="0057643F" w:rsidP="0057643F">
      <w:pPr>
        <w:pStyle w:val="aa"/>
        <w:tabs>
          <w:tab w:val="left" w:pos="1134"/>
        </w:tabs>
        <w:spacing w:before="0"/>
        <w:rPr>
          <w:b/>
          <w:szCs w:val="28"/>
          <w:lang w:val="uk-UA"/>
        </w:rPr>
      </w:pPr>
    </w:p>
    <w:p w:rsidR="00081A83" w:rsidRPr="00737090" w:rsidRDefault="00081A83" w:rsidP="00081A83">
      <w:pPr>
        <w:pStyle w:val="aa"/>
        <w:spacing w:before="0"/>
        <w:ind w:firstLine="709"/>
        <w:rPr>
          <w:b/>
          <w:szCs w:val="28"/>
          <w:u w:val="single"/>
          <w:lang w:val="uk-UA"/>
        </w:rPr>
      </w:pPr>
      <w:r w:rsidRPr="00737090">
        <w:rPr>
          <w:b/>
          <w:szCs w:val="28"/>
          <w:u w:val="single"/>
          <w:lang w:val="uk-UA"/>
        </w:rPr>
        <w:t>3. Функції політичної культури.</w:t>
      </w:r>
    </w:p>
    <w:p w:rsidR="0057643F" w:rsidRPr="005F47FA" w:rsidRDefault="0057643F" w:rsidP="00A35432">
      <w:pPr>
        <w:pStyle w:val="aa"/>
        <w:tabs>
          <w:tab w:val="left" w:pos="1134"/>
        </w:tabs>
        <w:spacing w:before="0"/>
        <w:ind w:firstLine="709"/>
        <w:rPr>
          <w:szCs w:val="28"/>
          <w:lang w:val="uk-UA"/>
        </w:rPr>
      </w:pPr>
      <w:r w:rsidRPr="005F47FA">
        <w:rPr>
          <w:szCs w:val="28"/>
          <w:lang w:val="uk-UA"/>
        </w:rPr>
        <w:t xml:space="preserve">Доцільно виокремити такі </w:t>
      </w:r>
      <w:r w:rsidRPr="00737090">
        <w:rPr>
          <w:b/>
          <w:i/>
          <w:szCs w:val="28"/>
          <w:lang w:val="uk-UA"/>
        </w:rPr>
        <w:t>функції</w:t>
      </w:r>
      <w:r w:rsidRPr="005F47FA">
        <w:rPr>
          <w:szCs w:val="28"/>
          <w:lang w:val="uk-UA"/>
        </w:rPr>
        <w:t xml:space="preserve"> політичної культури:</w:t>
      </w:r>
    </w:p>
    <w:p w:rsidR="0057643F" w:rsidRPr="005F47FA" w:rsidRDefault="0057643F" w:rsidP="007F677E">
      <w:pPr>
        <w:pStyle w:val="aa"/>
        <w:numPr>
          <w:ilvl w:val="0"/>
          <w:numId w:val="35"/>
        </w:numPr>
        <w:tabs>
          <w:tab w:val="clear" w:pos="9356"/>
          <w:tab w:val="left" w:pos="0"/>
          <w:tab w:val="left" w:pos="567"/>
          <w:tab w:val="left" w:pos="993"/>
        </w:tabs>
        <w:spacing w:before="0"/>
        <w:ind w:left="0" w:firstLine="709"/>
        <w:rPr>
          <w:szCs w:val="28"/>
          <w:lang w:val="uk-UA"/>
        </w:rPr>
      </w:pPr>
      <w:r w:rsidRPr="005F47FA">
        <w:rPr>
          <w:bCs/>
          <w:szCs w:val="28"/>
          <w:lang w:val="uk-UA"/>
        </w:rPr>
        <w:t>Пізнавальна</w:t>
      </w:r>
      <w:r w:rsidRPr="005F47FA">
        <w:rPr>
          <w:bCs/>
          <w:szCs w:val="28"/>
        </w:rPr>
        <w:t> </w:t>
      </w:r>
      <w:r w:rsidRPr="005F47FA">
        <w:rPr>
          <w:bCs/>
          <w:szCs w:val="28"/>
          <w:lang w:val="uk-UA"/>
        </w:rPr>
        <w:t>функція політичної культури</w:t>
      </w:r>
      <w:r w:rsidR="00A35432">
        <w:rPr>
          <w:bCs/>
          <w:szCs w:val="28"/>
          <w:lang w:val="uk-UA"/>
        </w:rPr>
        <w:t>;</w:t>
      </w:r>
      <w:r w:rsidRPr="005F47FA">
        <w:rPr>
          <w:szCs w:val="28"/>
          <w:lang w:val="uk-UA"/>
        </w:rPr>
        <w:t xml:space="preserve"> </w:t>
      </w:r>
      <w:r w:rsidRPr="005F47FA">
        <w:rPr>
          <w:szCs w:val="28"/>
          <w:lang w:val="uk-UA"/>
        </w:rPr>
        <w:tab/>
      </w:r>
    </w:p>
    <w:p w:rsidR="0057643F" w:rsidRPr="005F47FA" w:rsidRDefault="0057643F" w:rsidP="00717846">
      <w:pPr>
        <w:pStyle w:val="aa"/>
        <w:widowControl w:val="0"/>
        <w:tabs>
          <w:tab w:val="clear" w:pos="9356"/>
          <w:tab w:val="left" w:pos="0"/>
          <w:tab w:val="left" w:pos="567"/>
          <w:tab w:val="left" w:pos="993"/>
        </w:tabs>
        <w:spacing w:before="0"/>
        <w:ind w:firstLine="709"/>
        <w:rPr>
          <w:szCs w:val="28"/>
          <w:lang w:val="uk-UA"/>
        </w:rPr>
      </w:pPr>
      <w:r w:rsidRPr="005F47FA">
        <w:rPr>
          <w:szCs w:val="28"/>
          <w:lang w:val="uk-UA"/>
        </w:rPr>
        <w:t xml:space="preserve">Озброює людей суспільно-політичними знаннями, необхідними для успішної діяльності у сфері політики, для формування кожною людиною своєї </w:t>
      </w:r>
      <w:r w:rsidRPr="005F47FA">
        <w:rPr>
          <w:szCs w:val="28"/>
          <w:lang w:val="uk-UA"/>
        </w:rPr>
        <w:lastRenderedPageBreak/>
        <w:t xml:space="preserve">особистої компетентної думки з питань політики й політичного життя. </w:t>
      </w:r>
    </w:p>
    <w:p w:rsidR="0057643F" w:rsidRPr="005F47FA" w:rsidRDefault="001F2A6B" w:rsidP="007F677E">
      <w:pPr>
        <w:pStyle w:val="aa"/>
        <w:numPr>
          <w:ilvl w:val="0"/>
          <w:numId w:val="35"/>
        </w:numPr>
        <w:tabs>
          <w:tab w:val="clear" w:pos="9356"/>
          <w:tab w:val="left" w:pos="0"/>
          <w:tab w:val="left" w:pos="567"/>
          <w:tab w:val="left" w:pos="993"/>
        </w:tabs>
        <w:spacing w:before="0"/>
        <w:ind w:left="0" w:firstLine="709"/>
        <w:rPr>
          <w:szCs w:val="28"/>
          <w:lang w:val="uk-UA"/>
        </w:rPr>
      </w:pPr>
      <w:r>
        <w:rPr>
          <w:bCs/>
          <w:szCs w:val="28"/>
          <w:lang w:val="uk-UA"/>
        </w:rPr>
        <w:t>В</w:t>
      </w:r>
      <w:r w:rsidR="0057643F" w:rsidRPr="005F47FA">
        <w:rPr>
          <w:bCs/>
          <w:szCs w:val="28"/>
          <w:lang w:val="uk-UA"/>
        </w:rPr>
        <w:t>иховна функція</w:t>
      </w:r>
      <w:r w:rsidR="0057643F" w:rsidRPr="005F47FA">
        <w:rPr>
          <w:szCs w:val="28"/>
          <w:lang w:val="uk-UA"/>
        </w:rPr>
        <w:t xml:space="preserve"> </w:t>
      </w:r>
    </w:p>
    <w:p w:rsidR="0057643F" w:rsidRPr="005F47FA" w:rsidRDefault="0057643F" w:rsidP="001F2A6B">
      <w:pPr>
        <w:pStyle w:val="aa"/>
        <w:tabs>
          <w:tab w:val="clear" w:pos="9356"/>
          <w:tab w:val="left" w:pos="0"/>
          <w:tab w:val="left" w:pos="567"/>
          <w:tab w:val="left" w:pos="993"/>
        </w:tabs>
        <w:spacing w:before="0"/>
        <w:ind w:firstLine="709"/>
        <w:rPr>
          <w:szCs w:val="28"/>
          <w:lang w:val="uk-UA"/>
        </w:rPr>
      </w:pPr>
      <w:r w:rsidRPr="005F47FA">
        <w:rPr>
          <w:szCs w:val="28"/>
          <w:lang w:val="uk-UA"/>
        </w:rPr>
        <w:t>Полягає в підвищенні політичної свідомості й національної самосвідомості через безпосередню участь громадян в управлінні, політичному житті, зростанні їх інформованості й компетентності, освіченості, формуванні у громадян стійког</w:t>
      </w:r>
      <w:r w:rsidR="001F2A6B">
        <w:rPr>
          <w:szCs w:val="28"/>
          <w:lang w:val="uk-UA"/>
        </w:rPr>
        <w:t>о інтересу до політичного життя.</w:t>
      </w:r>
    </w:p>
    <w:p w:rsidR="0057643F" w:rsidRPr="005F47FA" w:rsidRDefault="0057643F" w:rsidP="007F677E">
      <w:pPr>
        <w:pStyle w:val="aa"/>
        <w:numPr>
          <w:ilvl w:val="0"/>
          <w:numId w:val="35"/>
        </w:numPr>
        <w:tabs>
          <w:tab w:val="clear" w:pos="9356"/>
          <w:tab w:val="left" w:pos="0"/>
          <w:tab w:val="left" w:pos="567"/>
          <w:tab w:val="left" w:pos="993"/>
        </w:tabs>
        <w:spacing w:before="0"/>
        <w:ind w:left="0" w:firstLine="709"/>
        <w:rPr>
          <w:szCs w:val="28"/>
          <w:lang w:val="uk-UA"/>
        </w:rPr>
      </w:pPr>
      <w:r w:rsidRPr="005F47FA">
        <w:rPr>
          <w:bCs/>
          <w:szCs w:val="28"/>
          <w:lang w:val="uk-UA"/>
        </w:rPr>
        <w:t>Функція соціалізації</w:t>
      </w:r>
      <w:r w:rsidRPr="005F47FA">
        <w:rPr>
          <w:szCs w:val="28"/>
          <w:lang w:val="uk-UA"/>
        </w:rPr>
        <w:t> </w:t>
      </w:r>
    </w:p>
    <w:p w:rsidR="0057643F" w:rsidRPr="005F47FA" w:rsidRDefault="0057643F" w:rsidP="001F2A6B">
      <w:pPr>
        <w:pStyle w:val="aa"/>
        <w:tabs>
          <w:tab w:val="clear" w:pos="9356"/>
          <w:tab w:val="left" w:pos="0"/>
          <w:tab w:val="left" w:pos="567"/>
          <w:tab w:val="left" w:pos="993"/>
        </w:tabs>
        <w:spacing w:before="0"/>
        <w:ind w:firstLine="709"/>
        <w:rPr>
          <w:szCs w:val="28"/>
          <w:lang w:val="uk-UA"/>
        </w:rPr>
      </w:pPr>
      <w:r w:rsidRPr="005F47FA">
        <w:rPr>
          <w:szCs w:val="28"/>
          <w:lang w:val="uk-UA"/>
        </w:rPr>
        <w:t>Сприяє набуттю людиною навичок і властивостей, які дозволяють їй реалізувати в тій чи іншій системі влади свої громадянські права й інтереси.</w:t>
      </w:r>
    </w:p>
    <w:p w:rsidR="0057643F" w:rsidRPr="005F47FA" w:rsidRDefault="001F2A6B" w:rsidP="007F677E">
      <w:pPr>
        <w:pStyle w:val="aa"/>
        <w:numPr>
          <w:ilvl w:val="0"/>
          <w:numId w:val="35"/>
        </w:numPr>
        <w:tabs>
          <w:tab w:val="clear" w:pos="9356"/>
          <w:tab w:val="left" w:pos="0"/>
          <w:tab w:val="left" w:pos="567"/>
          <w:tab w:val="left" w:pos="993"/>
        </w:tabs>
        <w:spacing w:before="0"/>
        <w:ind w:left="0" w:firstLine="709"/>
        <w:rPr>
          <w:szCs w:val="28"/>
          <w:lang w:val="uk-UA"/>
        </w:rPr>
      </w:pPr>
      <w:r>
        <w:rPr>
          <w:bCs/>
          <w:szCs w:val="28"/>
          <w:lang w:val="uk-UA"/>
        </w:rPr>
        <w:t>Ф</w:t>
      </w:r>
      <w:r w:rsidR="0057643F" w:rsidRPr="005F47FA">
        <w:rPr>
          <w:bCs/>
          <w:szCs w:val="28"/>
          <w:lang w:val="uk-UA"/>
        </w:rPr>
        <w:t>ункці</w:t>
      </w:r>
      <w:r>
        <w:rPr>
          <w:bCs/>
          <w:szCs w:val="28"/>
          <w:lang w:val="uk-UA"/>
        </w:rPr>
        <w:t>я</w:t>
      </w:r>
      <w:r w:rsidR="0057643F" w:rsidRPr="005F47FA">
        <w:rPr>
          <w:bCs/>
          <w:szCs w:val="28"/>
          <w:lang w:val="uk-UA"/>
        </w:rPr>
        <w:t> адаптації</w:t>
      </w:r>
      <w:r w:rsidR="0057643F" w:rsidRPr="005F47FA">
        <w:rPr>
          <w:szCs w:val="28"/>
          <w:lang w:val="uk-UA"/>
        </w:rPr>
        <w:t> </w:t>
      </w:r>
    </w:p>
    <w:p w:rsidR="0057643F" w:rsidRPr="005F47FA" w:rsidRDefault="0057643F" w:rsidP="001F2A6B">
      <w:pPr>
        <w:pStyle w:val="aa"/>
        <w:tabs>
          <w:tab w:val="clear" w:pos="9356"/>
          <w:tab w:val="left" w:pos="0"/>
          <w:tab w:val="left" w:pos="567"/>
          <w:tab w:val="left" w:pos="993"/>
        </w:tabs>
        <w:spacing w:before="0"/>
        <w:ind w:firstLine="709"/>
        <w:rPr>
          <w:szCs w:val="28"/>
          <w:lang w:val="uk-UA"/>
        </w:rPr>
      </w:pPr>
      <w:r w:rsidRPr="005F47FA">
        <w:rPr>
          <w:szCs w:val="28"/>
          <w:lang w:val="uk-UA"/>
        </w:rPr>
        <w:t>Виявляється як потреба індивіда в пристосуванні до мінливого політичного середовища, умов реалізації його політичних прав і владних повноважень.</w:t>
      </w:r>
    </w:p>
    <w:p w:rsidR="0057643F" w:rsidRPr="005F47FA" w:rsidRDefault="0057643F" w:rsidP="007F677E">
      <w:pPr>
        <w:pStyle w:val="aa"/>
        <w:numPr>
          <w:ilvl w:val="0"/>
          <w:numId w:val="35"/>
        </w:numPr>
        <w:tabs>
          <w:tab w:val="clear" w:pos="9356"/>
          <w:tab w:val="left" w:pos="0"/>
          <w:tab w:val="left" w:pos="567"/>
          <w:tab w:val="left" w:pos="993"/>
        </w:tabs>
        <w:spacing w:before="0"/>
        <w:ind w:left="0" w:firstLine="709"/>
        <w:rPr>
          <w:szCs w:val="28"/>
          <w:lang w:val="uk-UA"/>
        </w:rPr>
      </w:pPr>
      <w:r w:rsidRPr="005F47FA">
        <w:rPr>
          <w:bCs/>
          <w:szCs w:val="28"/>
          <w:lang w:val="uk-UA"/>
        </w:rPr>
        <w:t>Нормативно-ціннісна функція</w:t>
      </w:r>
      <w:r w:rsidRPr="005F47FA">
        <w:rPr>
          <w:szCs w:val="28"/>
          <w:lang w:val="uk-UA"/>
        </w:rPr>
        <w:t xml:space="preserve"> </w:t>
      </w:r>
    </w:p>
    <w:p w:rsidR="0057643F" w:rsidRPr="005F47FA" w:rsidRDefault="0057643F" w:rsidP="001F2A6B">
      <w:pPr>
        <w:pStyle w:val="aa"/>
        <w:tabs>
          <w:tab w:val="clear" w:pos="9356"/>
          <w:tab w:val="left" w:pos="0"/>
          <w:tab w:val="left" w:pos="567"/>
          <w:tab w:val="left" w:pos="993"/>
        </w:tabs>
        <w:spacing w:before="0"/>
        <w:ind w:firstLine="709"/>
        <w:rPr>
          <w:szCs w:val="28"/>
          <w:lang w:val="uk-UA"/>
        </w:rPr>
      </w:pPr>
      <w:r w:rsidRPr="005F47FA">
        <w:rPr>
          <w:szCs w:val="28"/>
          <w:lang w:val="uk-UA"/>
        </w:rPr>
        <w:t xml:space="preserve">Задає індивідам, групам, суспільству в цілому певні норми, стандарти, цінності, установки політичного мислення, цілі і мотиви поведінки; фіксує ієрархію політичних цінностей. </w:t>
      </w:r>
    </w:p>
    <w:p w:rsidR="0057643F" w:rsidRPr="005F47FA" w:rsidRDefault="0057643F" w:rsidP="007F677E">
      <w:pPr>
        <w:pStyle w:val="aa"/>
        <w:numPr>
          <w:ilvl w:val="0"/>
          <w:numId w:val="35"/>
        </w:numPr>
        <w:tabs>
          <w:tab w:val="clear" w:pos="9356"/>
          <w:tab w:val="left" w:pos="0"/>
          <w:tab w:val="left" w:pos="567"/>
          <w:tab w:val="left" w:pos="993"/>
        </w:tabs>
        <w:spacing w:before="0"/>
        <w:ind w:left="0" w:firstLine="709"/>
        <w:rPr>
          <w:szCs w:val="28"/>
          <w:lang w:val="uk-UA"/>
        </w:rPr>
      </w:pPr>
      <w:r w:rsidRPr="005F47FA">
        <w:rPr>
          <w:bCs/>
          <w:szCs w:val="28"/>
          <w:lang w:val="uk-UA"/>
        </w:rPr>
        <w:t>Регулююча функція</w:t>
      </w:r>
      <w:r w:rsidRPr="005F47FA">
        <w:rPr>
          <w:szCs w:val="28"/>
          <w:lang w:val="uk-UA"/>
        </w:rPr>
        <w:t xml:space="preserve"> </w:t>
      </w:r>
    </w:p>
    <w:p w:rsidR="0057643F" w:rsidRPr="005F47FA" w:rsidRDefault="0057643F" w:rsidP="001F2A6B">
      <w:pPr>
        <w:pStyle w:val="aa"/>
        <w:tabs>
          <w:tab w:val="clear" w:pos="9356"/>
          <w:tab w:val="left" w:pos="0"/>
          <w:tab w:val="left" w:pos="567"/>
          <w:tab w:val="left" w:pos="993"/>
        </w:tabs>
        <w:spacing w:before="0"/>
        <w:ind w:firstLine="709"/>
        <w:rPr>
          <w:szCs w:val="28"/>
          <w:lang w:val="uk-UA"/>
        </w:rPr>
      </w:pPr>
      <w:r w:rsidRPr="005F47FA">
        <w:rPr>
          <w:szCs w:val="28"/>
          <w:lang w:val="uk-UA"/>
        </w:rPr>
        <w:t xml:space="preserve">Покликана забезпечувати вплив громадян на політичний процес, насамперед через участь у контролі за роботою органів влади й управління, а також за допомогою існуючих норм, традицій, ідеалів тощо. </w:t>
      </w:r>
    </w:p>
    <w:p w:rsidR="0057643F" w:rsidRPr="005F47FA" w:rsidRDefault="0057643F" w:rsidP="007F677E">
      <w:pPr>
        <w:pStyle w:val="aa"/>
        <w:numPr>
          <w:ilvl w:val="0"/>
          <w:numId w:val="35"/>
        </w:numPr>
        <w:tabs>
          <w:tab w:val="clear" w:pos="9356"/>
          <w:tab w:val="left" w:pos="0"/>
          <w:tab w:val="left" w:pos="567"/>
          <w:tab w:val="left" w:pos="993"/>
        </w:tabs>
        <w:spacing w:before="0"/>
        <w:ind w:left="0" w:firstLine="709"/>
        <w:rPr>
          <w:szCs w:val="28"/>
          <w:lang w:val="uk-UA"/>
        </w:rPr>
      </w:pPr>
      <w:r w:rsidRPr="005F47FA">
        <w:rPr>
          <w:bCs/>
          <w:szCs w:val="28"/>
          <w:lang w:val="uk-UA"/>
        </w:rPr>
        <w:t>Комунікативна функція</w:t>
      </w:r>
    </w:p>
    <w:p w:rsidR="0057643F" w:rsidRPr="005F47FA" w:rsidRDefault="0057643F" w:rsidP="001F2A6B">
      <w:pPr>
        <w:pStyle w:val="aa"/>
        <w:tabs>
          <w:tab w:val="clear" w:pos="9356"/>
          <w:tab w:val="left" w:pos="0"/>
          <w:tab w:val="left" w:pos="567"/>
          <w:tab w:val="left" w:pos="993"/>
        </w:tabs>
        <w:spacing w:before="0"/>
        <w:ind w:firstLine="709"/>
        <w:rPr>
          <w:szCs w:val="28"/>
          <w:lang w:val="uk-UA"/>
        </w:rPr>
      </w:pPr>
      <w:r w:rsidRPr="005F47FA">
        <w:rPr>
          <w:szCs w:val="28"/>
          <w:lang w:val="uk-UA"/>
        </w:rPr>
        <w:t>Дає можливість забезпечити ідейно-політичний зв'язок громадянина з політичною системою, іншими членами суспільства.</w:t>
      </w:r>
    </w:p>
    <w:p w:rsidR="0057643F" w:rsidRPr="005F47FA" w:rsidRDefault="0057643F" w:rsidP="007F677E">
      <w:pPr>
        <w:pStyle w:val="aa"/>
        <w:numPr>
          <w:ilvl w:val="0"/>
          <w:numId w:val="35"/>
        </w:numPr>
        <w:tabs>
          <w:tab w:val="clear" w:pos="9356"/>
          <w:tab w:val="left" w:pos="0"/>
          <w:tab w:val="left" w:pos="567"/>
          <w:tab w:val="left" w:pos="993"/>
        </w:tabs>
        <w:spacing w:before="0"/>
        <w:ind w:left="0" w:firstLine="709"/>
        <w:rPr>
          <w:szCs w:val="28"/>
          <w:lang w:val="uk-UA"/>
        </w:rPr>
      </w:pPr>
      <w:r w:rsidRPr="005F47FA">
        <w:rPr>
          <w:bCs/>
          <w:szCs w:val="28"/>
          <w:lang w:val="uk-UA"/>
        </w:rPr>
        <w:t>Інтегративна функція</w:t>
      </w:r>
    </w:p>
    <w:p w:rsidR="0057643F" w:rsidRPr="005F47FA" w:rsidRDefault="0057643F" w:rsidP="001F2A6B">
      <w:pPr>
        <w:pStyle w:val="aa"/>
        <w:tabs>
          <w:tab w:val="clear" w:pos="9356"/>
          <w:tab w:val="left" w:pos="0"/>
          <w:tab w:val="left" w:pos="567"/>
          <w:tab w:val="left" w:pos="993"/>
        </w:tabs>
        <w:spacing w:before="0"/>
        <w:ind w:firstLine="709"/>
        <w:rPr>
          <w:szCs w:val="28"/>
          <w:lang w:val="uk-UA"/>
        </w:rPr>
      </w:pPr>
      <w:r w:rsidRPr="005F47FA">
        <w:rPr>
          <w:szCs w:val="28"/>
          <w:lang w:val="uk-UA"/>
        </w:rPr>
        <w:t>Політична культура стає опорою існуючої політичної системи, формує широку і стійку соціальну базу даного політичного устрою, сприяє згуртованості всіх верств населення.</w:t>
      </w:r>
    </w:p>
    <w:p w:rsidR="0057643F" w:rsidRPr="005F47FA" w:rsidRDefault="0057643F" w:rsidP="007F677E">
      <w:pPr>
        <w:pStyle w:val="aa"/>
        <w:numPr>
          <w:ilvl w:val="0"/>
          <w:numId w:val="35"/>
        </w:numPr>
        <w:tabs>
          <w:tab w:val="clear" w:pos="9356"/>
          <w:tab w:val="left" w:pos="0"/>
          <w:tab w:val="left" w:pos="567"/>
          <w:tab w:val="left" w:pos="993"/>
        </w:tabs>
        <w:spacing w:before="0"/>
        <w:ind w:left="0" w:firstLine="709"/>
        <w:rPr>
          <w:szCs w:val="28"/>
          <w:lang w:val="uk-UA"/>
        </w:rPr>
      </w:pPr>
      <w:r w:rsidRPr="005F47FA">
        <w:rPr>
          <w:bCs/>
          <w:szCs w:val="28"/>
          <w:lang w:val="uk-UA"/>
        </w:rPr>
        <w:t>Мобілізаційна функція</w:t>
      </w:r>
      <w:r w:rsidRPr="005F47FA">
        <w:rPr>
          <w:szCs w:val="28"/>
          <w:lang w:val="uk-UA"/>
        </w:rPr>
        <w:t xml:space="preserve"> </w:t>
      </w:r>
    </w:p>
    <w:p w:rsidR="0057643F" w:rsidRPr="005F47FA" w:rsidRDefault="0057643F" w:rsidP="001F2A6B">
      <w:pPr>
        <w:pStyle w:val="aa"/>
        <w:tabs>
          <w:tab w:val="clear" w:pos="9356"/>
          <w:tab w:val="left" w:pos="0"/>
          <w:tab w:val="left" w:pos="567"/>
          <w:tab w:val="left" w:pos="993"/>
        </w:tabs>
        <w:spacing w:before="0"/>
        <w:ind w:firstLine="709"/>
        <w:rPr>
          <w:rFonts w:eastAsiaTheme="minorEastAsia"/>
          <w:bCs/>
          <w:kern w:val="24"/>
          <w:szCs w:val="28"/>
          <w:lang w:val="uk-UA"/>
        </w:rPr>
      </w:pPr>
      <w:r w:rsidRPr="005F47FA">
        <w:rPr>
          <w:szCs w:val="28"/>
          <w:lang w:val="uk-UA"/>
        </w:rPr>
        <w:t>Організовує громадян на вирішення певних політичних і соціальних завдань</w:t>
      </w:r>
      <w:r w:rsidRPr="005F47FA">
        <w:rPr>
          <w:rFonts w:eastAsiaTheme="minorEastAsia"/>
          <w:bCs/>
          <w:kern w:val="24"/>
          <w:szCs w:val="28"/>
          <w:lang w:val="uk-UA"/>
        </w:rPr>
        <w:t xml:space="preserve"> </w:t>
      </w:r>
    </w:p>
    <w:p w:rsidR="0057643F" w:rsidRPr="005F47FA" w:rsidRDefault="0057643F" w:rsidP="007F677E">
      <w:pPr>
        <w:pStyle w:val="aa"/>
        <w:numPr>
          <w:ilvl w:val="0"/>
          <w:numId w:val="35"/>
        </w:numPr>
        <w:tabs>
          <w:tab w:val="clear" w:pos="9356"/>
          <w:tab w:val="left" w:pos="0"/>
          <w:tab w:val="left" w:pos="567"/>
          <w:tab w:val="left" w:pos="993"/>
        </w:tabs>
        <w:spacing w:before="0"/>
        <w:rPr>
          <w:rFonts w:eastAsiaTheme="minorEastAsia"/>
          <w:bCs/>
          <w:kern w:val="24"/>
          <w:szCs w:val="28"/>
          <w:lang w:val="uk-UA"/>
        </w:rPr>
      </w:pPr>
      <w:r w:rsidRPr="005F47FA">
        <w:rPr>
          <w:bCs/>
          <w:szCs w:val="28"/>
          <w:lang w:val="uk-UA"/>
        </w:rPr>
        <w:t>Захисна функція</w:t>
      </w:r>
    </w:p>
    <w:p w:rsidR="0057643F" w:rsidRPr="005F47FA" w:rsidRDefault="0057643F" w:rsidP="001F2A6B">
      <w:pPr>
        <w:pStyle w:val="aa"/>
        <w:tabs>
          <w:tab w:val="clear" w:pos="9356"/>
          <w:tab w:val="left" w:pos="0"/>
          <w:tab w:val="left" w:pos="567"/>
          <w:tab w:val="left" w:pos="993"/>
        </w:tabs>
        <w:spacing w:before="0"/>
        <w:ind w:firstLine="709"/>
        <w:rPr>
          <w:szCs w:val="28"/>
          <w:lang w:val="uk-UA"/>
        </w:rPr>
      </w:pPr>
      <w:r w:rsidRPr="005F47FA">
        <w:rPr>
          <w:szCs w:val="28"/>
          <w:lang w:val="uk-UA"/>
        </w:rPr>
        <w:t>Реалізується через охорону політичних цінностей, що відповідають вимогам соціального прогресу, демократії, гуманізму (захист прав і свобод людини тощо).</w:t>
      </w:r>
    </w:p>
    <w:p w:rsidR="0057643F" w:rsidRPr="005F47FA" w:rsidRDefault="0057643F" w:rsidP="007F677E">
      <w:pPr>
        <w:pStyle w:val="aa"/>
        <w:numPr>
          <w:ilvl w:val="0"/>
          <w:numId w:val="35"/>
        </w:numPr>
        <w:tabs>
          <w:tab w:val="clear" w:pos="9356"/>
          <w:tab w:val="left" w:pos="0"/>
          <w:tab w:val="left" w:pos="567"/>
          <w:tab w:val="left" w:pos="993"/>
        </w:tabs>
        <w:spacing w:before="0"/>
        <w:ind w:left="0" w:firstLine="709"/>
        <w:rPr>
          <w:szCs w:val="28"/>
          <w:lang w:val="uk-UA"/>
        </w:rPr>
      </w:pPr>
      <w:r w:rsidRPr="005F47FA">
        <w:rPr>
          <w:bCs/>
          <w:szCs w:val="28"/>
          <w:lang w:val="uk-UA"/>
        </w:rPr>
        <w:t>Прогностична функція</w:t>
      </w:r>
    </w:p>
    <w:p w:rsidR="0057643F" w:rsidRPr="005F47FA" w:rsidRDefault="0057643F" w:rsidP="001F2A6B">
      <w:pPr>
        <w:pStyle w:val="aa"/>
        <w:tabs>
          <w:tab w:val="clear" w:pos="9356"/>
          <w:tab w:val="left" w:pos="0"/>
          <w:tab w:val="left" w:pos="567"/>
          <w:tab w:val="left" w:pos="993"/>
        </w:tabs>
        <w:spacing w:before="0"/>
        <w:ind w:firstLine="709"/>
        <w:rPr>
          <w:szCs w:val="28"/>
          <w:lang w:val="uk-UA"/>
        </w:rPr>
      </w:pPr>
      <w:r w:rsidRPr="005F47FA">
        <w:rPr>
          <w:szCs w:val="28"/>
          <w:lang w:val="uk-UA"/>
        </w:rPr>
        <w:t>Сприяє передбаченню можливих варіантів поведінки суб'єктів політики за певних ситуацій, у перебігу політичних подій. Без справжньої, масової політичної культури народ перетворюється на натовп, на предмет маніпуляцій користолюбних політиків.</w:t>
      </w:r>
    </w:p>
    <w:p w:rsidR="0057643F" w:rsidRPr="005F47FA" w:rsidRDefault="0057643F" w:rsidP="0057643F">
      <w:pPr>
        <w:pStyle w:val="aa"/>
        <w:tabs>
          <w:tab w:val="left" w:pos="1134"/>
        </w:tabs>
        <w:spacing w:before="0"/>
        <w:rPr>
          <w:b/>
          <w:szCs w:val="28"/>
        </w:rPr>
      </w:pPr>
    </w:p>
    <w:p w:rsidR="00C042F5" w:rsidRPr="005F47FA" w:rsidRDefault="00C042F5" w:rsidP="00C042F5">
      <w:pPr>
        <w:widowControl w:val="0"/>
        <w:shd w:val="clear" w:color="auto" w:fill="FFFFFF"/>
        <w:tabs>
          <w:tab w:val="left" w:pos="648"/>
        </w:tabs>
        <w:autoSpaceDE w:val="0"/>
        <w:autoSpaceDN w:val="0"/>
        <w:adjustRightInd w:val="0"/>
        <w:jc w:val="center"/>
        <w:rPr>
          <w:b/>
          <w:sz w:val="28"/>
          <w:szCs w:val="28"/>
          <w:lang w:val="uk-UA"/>
        </w:rPr>
      </w:pPr>
      <w:r w:rsidRPr="005F47FA">
        <w:rPr>
          <w:b/>
          <w:sz w:val="28"/>
          <w:szCs w:val="28"/>
          <w:lang w:val="uk-UA"/>
        </w:rPr>
        <w:sym w:font="Webdings" w:char="F073"/>
      </w:r>
      <w:r w:rsidRPr="005F47FA">
        <w:rPr>
          <w:b/>
          <w:sz w:val="28"/>
          <w:szCs w:val="28"/>
          <w:lang w:val="uk-UA"/>
        </w:rPr>
        <w:t xml:space="preserve"> Питання для самоконтролю:</w:t>
      </w:r>
    </w:p>
    <w:p w:rsidR="00C042F5" w:rsidRPr="00C042F5" w:rsidRDefault="00C042F5" w:rsidP="00C042F5">
      <w:pPr>
        <w:widowControl w:val="0"/>
        <w:numPr>
          <w:ilvl w:val="0"/>
          <w:numId w:val="2"/>
        </w:numPr>
        <w:shd w:val="clear" w:color="auto" w:fill="FFFFFF"/>
        <w:tabs>
          <w:tab w:val="left" w:pos="284"/>
        </w:tabs>
        <w:autoSpaceDE w:val="0"/>
        <w:autoSpaceDN w:val="0"/>
        <w:adjustRightInd w:val="0"/>
        <w:ind w:left="426" w:hanging="426"/>
        <w:jc w:val="both"/>
        <w:rPr>
          <w:b/>
          <w:sz w:val="28"/>
          <w:szCs w:val="28"/>
          <w:lang w:val="uk-UA"/>
        </w:rPr>
      </w:pPr>
      <w:r>
        <w:rPr>
          <w:sz w:val="28"/>
          <w:szCs w:val="28"/>
          <w:lang w:val="uk-UA"/>
        </w:rPr>
        <w:t>Розкрийте підходи до визначення сутності політичної культури.</w:t>
      </w:r>
    </w:p>
    <w:p w:rsidR="00C042F5" w:rsidRDefault="00C042F5" w:rsidP="00C042F5">
      <w:pPr>
        <w:widowControl w:val="0"/>
        <w:numPr>
          <w:ilvl w:val="0"/>
          <w:numId w:val="2"/>
        </w:numPr>
        <w:shd w:val="clear" w:color="auto" w:fill="FFFFFF"/>
        <w:tabs>
          <w:tab w:val="left" w:pos="284"/>
        </w:tabs>
        <w:autoSpaceDE w:val="0"/>
        <w:autoSpaceDN w:val="0"/>
        <w:adjustRightInd w:val="0"/>
        <w:ind w:left="426" w:hanging="426"/>
        <w:jc w:val="both"/>
        <w:rPr>
          <w:sz w:val="28"/>
          <w:szCs w:val="28"/>
          <w:lang w:val="uk-UA"/>
        </w:rPr>
      </w:pPr>
      <w:r w:rsidRPr="00C042F5">
        <w:rPr>
          <w:sz w:val="28"/>
          <w:szCs w:val="28"/>
          <w:lang w:val="uk-UA"/>
        </w:rPr>
        <w:t>Визначте поняття «політична культура».</w:t>
      </w:r>
    </w:p>
    <w:p w:rsidR="00C042F5" w:rsidRDefault="00C042F5" w:rsidP="00C042F5">
      <w:pPr>
        <w:widowControl w:val="0"/>
        <w:numPr>
          <w:ilvl w:val="0"/>
          <w:numId w:val="2"/>
        </w:numPr>
        <w:shd w:val="clear" w:color="auto" w:fill="FFFFFF"/>
        <w:tabs>
          <w:tab w:val="left" w:pos="284"/>
        </w:tabs>
        <w:autoSpaceDE w:val="0"/>
        <w:autoSpaceDN w:val="0"/>
        <w:adjustRightInd w:val="0"/>
        <w:ind w:left="426" w:hanging="426"/>
        <w:jc w:val="both"/>
        <w:rPr>
          <w:sz w:val="28"/>
          <w:szCs w:val="28"/>
          <w:lang w:val="uk-UA"/>
        </w:rPr>
      </w:pPr>
      <w:r>
        <w:rPr>
          <w:sz w:val="28"/>
          <w:szCs w:val="28"/>
          <w:lang w:val="uk-UA"/>
        </w:rPr>
        <w:t>Яке місце займає політичн</w:t>
      </w:r>
      <w:r w:rsidR="00BC4604">
        <w:rPr>
          <w:sz w:val="28"/>
          <w:szCs w:val="28"/>
          <w:lang w:val="uk-UA"/>
        </w:rPr>
        <w:t>а</w:t>
      </w:r>
      <w:r>
        <w:rPr>
          <w:sz w:val="28"/>
          <w:szCs w:val="28"/>
          <w:lang w:val="uk-UA"/>
        </w:rPr>
        <w:t xml:space="preserve"> культура в політичній системі суспільства?</w:t>
      </w:r>
    </w:p>
    <w:p w:rsidR="00C042F5" w:rsidRDefault="00C042F5" w:rsidP="00C042F5">
      <w:pPr>
        <w:widowControl w:val="0"/>
        <w:numPr>
          <w:ilvl w:val="0"/>
          <w:numId w:val="2"/>
        </w:numPr>
        <w:shd w:val="clear" w:color="auto" w:fill="FFFFFF"/>
        <w:tabs>
          <w:tab w:val="left" w:pos="284"/>
        </w:tabs>
        <w:autoSpaceDE w:val="0"/>
        <w:autoSpaceDN w:val="0"/>
        <w:adjustRightInd w:val="0"/>
        <w:ind w:left="426" w:hanging="426"/>
        <w:jc w:val="both"/>
        <w:rPr>
          <w:sz w:val="28"/>
          <w:szCs w:val="28"/>
          <w:lang w:val="uk-UA"/>
        </w:rPr>
      </w:pPr>
      <w:r>
        <w:rPr>
          <w:sz w:val="28"/>
          <w:szCs w:val="28"/>
          <w:lang w:val="uk-UA"/>
        </w:rPr>
        <w:lastRenderedPageBreak/>
        <w:t>Назвіть компоненти політичної культури.</w:t>
      </w:r>
    </w:p>
    <w:p w:rsidR="00C042F5" w:rsidRPr="00C042F5" w:rsidRDefault="00C042F5" w:rsidP="00C042F5">
      <w:pPr>
        <w:widowControl w:val="0"/>
        <w:numPr>
          <w:ilvl w:val="0"/>
          <w:numId w:val="2"/>
        </w:numPr>
        <w:shd w:val="clear" w:color="auto" w:fill="FFFFFF"/>
        <w:tabs>
          <w:tab w:val="left" w:pos="284"/>
        </w:tabs>
        <w:autoSpaceDE w:val="0"/>
        <w:autoSpaceDN w:val="0"/>
        <w:adjustRightInd w:val="0"/>
        <w:ind w:left="426" w:hanging="426"/>
        <w:jc w:val="both"/>
        <w:rPr>
          <w:sz w:val="28"/>
          <w:szCs w:val="28"/>
          <w:lang w:val="uk-UA"/>
        </w:rPr>
      </w:pPr>
      <w:r>
        <w:rPr>
          <w:sz w:val="28"/>
          <w:szCs w:val="28"/>
          <w:lang w:val="uk-UA"/>
        </w:rPr>
        <w:t>Розкрийте структуру політичної культури за У. Розенбаумом.</w:t>
      </w:r>
    </w:p>
    <w:p w:rsidR="00C042F5" w:rsidRPr="00C042F5" w:rsidRDefault="00C042F5" w:rsidP="00C042F5">
      <w:pPr>
        <w:widowControl w:val="0"/>
        <w:numPr>
          <w:ilvl w:val="0"/>
          <w:numId w:val="2"/>
        </w:numPr>
        <w:shd w:val="clear" w:color="auto" w:fill="FFFFFF"/>
        <w:tabs>
          <w:tab w:val="left" w:pos="284"/>
        </w:tabs>
        <w:autoSpaceDE w:val="0"/>
        <w:autoSpaceDN w:val="0"/>
        <w:adjustRightInd w:val="0"/>
        <w:ind w:left="426" w:hanging="426"/>
        <w:jc w:val="both"/>
        <w:rPr>
          <w:sz w:val="28"/>
          <w:szCs w:val="28"/>
          <w:lang w:val="uk-UA"/>
        </w:rPr>
      </w:pPr>
      <w:r w:rsidRPr="00C042F5">
        <w:rPr>
          <w:sz w:val="28"/>
          <w:szCs w:val="28"/>
          <w:lang w:val="uk-UA"/>
        </w:rPr>
        <w:t>Які функції виконує політична культура?</w:t>
      </w:r>
    </w:p>
    <w:p w:rsidR="00C042F5" w:rsidRPr="005F47FA" w:rsidRDefault="00C042F5" w:rsidP="00C042F5">
      <w:pPr>
        <w:widowControl w:val="0"/>
        <w:shd w:val="clear" w:color="auto" w:fill="FFFFFF"/>
        <w:tabs>
          <w:tab w:val="left" w:pos="709"/>
        </w:tabs>
        <w:autoSpaceDE w:val="0"/>
        <w:autoSpaceDN w:val="0"/>
        <w:adjustRightInd w:val="0"/>
        <w:ind w:left="360" w:hanging="360"/>
        <w:jc w:val="both"/>
        <w:rPr>
          <w:b/>
          <w:sz w:val="28"/>
          <w:szCs w:val="28"/>
          <w:lang w:val="uk-UA"/>
        </w:rPr>
      </w:pPr>
    </w:p>
    <w:p w:rsidR="00C042F5" w:rsidRPr="005F47FA" w:rsidRDefault="00C042F5" w:rsidP="00C042F5">
      <w:pPr>
        <w:widowControl w:val="0"/>
        <w:shd w:val="clear" w:color="auto" w:fill="FFFFFF"/>
        <w:tabs>
          <w:tab w:val="left" w:pos="709"/>
        </w:tabs>
        <w:autoSpaceDE w:val="0"/>
        <w:autoSpaceDN w:val="0"/>
        <w:adjustRightInd w:val="0"/>
        <w:ind w:left="360" w:hanging="360"/>
        <w:jc w:val="center"/>
        <w:rPr>
          <w:b/>
          <w:sz w:val="28"/>
          <w:szCs w:val="28"/>
          <w:lang w:val="uk-UA"/>
        </w:rPr>
      </w:pPr>
      <w:r w:rsidRPr="005F47FA">
        <w:rPr>
          <w:b/>
          <w:sz w:val="28"/>
          <w:szCs w:val="28"/>
          <w:lang w:val="uk-UA"/>
        </w:rPr>
        <w:sym w:font="Wingdings" w:char="F03F"/>
      </w:r>
      <w:r w:rsidR="006A6B7C">
        <w:rPr>
          <w:b/>
          <w:sz w:val="28"/>
          <w:szCs w:val="28"/>
          <w:lang w:val="uk-UA"/>
        </w:rPr>
        <w:t xml:space="preserve"> Тести для самоперевірки</w:t>
      </w:r>
    </w:p>
    <w:p w:rsidR="00C042F5" w:rsidRPr="00C52D9C" w:rsidRDefault="00C52D9C" w:rsidP="00C52D9C">
      <w:pPr>
        <w:widowControl w:val="0"/>
        <w:numPr>
          <w:ilvl w:val="0"/>
          <w:numId w:val="3"/>
        </w:numPr>
        <w:shd w:val="clear" w:color="auto" w:fill="FFFFFF"/>
        <w:tabs>
          <w:tab w:val="left" w:pos="284"/>
          <w:tab w:val="left" w:pos="648"/>
        </w:tabs>
        <w:autoSpaceDE w:val="0"/>
        <w:autoSpaceDN w:val="0"/>
        <w:adjustRightInd w:val="0"/>
        <w:ind w:left="284" w:hanging="284"/>
        <w:jc w:val="both"/>
        <w:rPr>
          <w:b/>
          <w:sz w:val="28"/>
          <w:szCs w:val="28"/>
          <w:lang w:val="uk-UA"/>
        </w:rPr>
      </w:pPr>
      <w:r w:rsidRPr="00C52D9C">
        <w:rPr>
          <w:b/>
          <w:sz w:val="28"/>
          <w:szCs w:val="28"/>
          <w:shd w:val="clear" w:color="auto" w:fill="FFFFFF"/>
          <w:lang w:val="uk-UA"/>
        </w:rPr>
        <w:t>Яка функція політичної культури полягає у підвищенні рівня знань і поінформованості індивідів, результатом чого є формування власної політичної позиції?</w:t>
      </w:r>
      <w:r w:rsidR="00C042F5" w:rsidRPr="00C52D9C">
        <w:rPr>
          <w:b/>
          <w:sz w:val="28"/>
          <w:szCs w:val="28"/>
          <w:lang w:val="uk-UA"/>
        </w:rPr>
        <w:t>?</w:t>
      </w:r>
    </w:p>
    <w:p w:rsidR="00C042F5" w:rsidRPr="005F47FA" w:rsidRDefault="00C042F5" w:rsidP="00C042F5">
      <w:pPr>
        <w:widowControl w:val="0"/>
        <w:shd w:val="clear" w:color="auto" w:fill="FFFFFF"/>
        <w:tabs>
          <w:tab w:val="left" w:pos="426"/>
          <w:tab w:val="left" w:pos="648"/>
        </w:tabs>
        <w:autoSpaceDE w:val="0"/>
        <w:autoSpaceDN w:val="0"/>
        <w:adjustRightInd w:val="0"/>
        <w:ind w:left="1080" w:hanging="796"/>
        <w:jc w:val="both"/>
        <w:rPr>
          <w:sz w:val="28"/>
          <w:szCs w:val="28"/>
          <w:lang w:val="uk-UA"/>
        </w:rPr>
      </w:pPr>
      <w:r w:rsidRPr="005F47FA">
        <w:rPr>
          <w:sz w:val="28"/>
          <w:szCs w:val="28"/>
          <w:lang w:val="uk-UA"/>
        </w:rPr>
        <w:t xml:space="preserve">а) </w:t>
      </w:r>
      <w:r w:rsidR="00C52D9C">
        <w:rPr>
          <w:sz w:val="28"/>
          <w:szCs w:val="28"/>
          <w:lang w:val="uk-UA"/>
        </w:rPr>
        <w:t>комунікаційна</w:t>
      </w:r>
    </w:p>
    <w:p w:rsidR="00C042F5" w:rsidRPr="005F47FA" w:rsidRDefault="00C042F5" w:rsidP="00C042F5">
      <w:pPr>
        <w:widowControl w:val="0"/>
        <w:shd w:val="clear" w:color="auto" w:fill="FFFFFF"/>
        <w:tabs>
          <w:tab w:val="left" w:pos="426"/>
          <w:tab w:val="left" w:pos="648"/>
        </w:tabs>
        <w:autoSpaceDE w:val="0"/>
        <w:autoSpaceDN w:val="0"/>
        <w:adjustRightInd w:val="0"/>
        <w:ind w:left="1080" w:hanging="796"/>
        <w:jc w:val="both"/>
        <w:rPr>
          <w:sz w:val="28"/>
          <w:szCs w:val="28"/>
          <w:lang w:val="uk-UA"/>
        </w:rPr>
      </w:pPr>
      <w:r w:rsidRPr="005F47FA">
        <w:rPr>
          <w:sz w:val="28"/>
          <w:szCs w:val="28"/>
          <w:lang w:val="uk-UA"/>
        </w:rPr>
        <w:t xml:space="preserve">б) </w:t>
      </w:r>
      <w:r w:rsidR="00C52D9C">
        <w:rPr>
          <w:sz w:val="28"/>
          <w:szCs w:val="28"/>
          <w:lang w:val="uk-UA"/>
        </w:rPr>
        <w:t>нормативно-регулююча</w:t>
      </w:r>
    </w:p>
    <w:p w:rsidR="00C042F5" w:rsidRPr="005F47FA" w:rsidRDefault="00C042F5" w:rsidP="00C042F5">
      <w:pPr>
        <w:widowControl w:val="0"/>
        <w:shd w:val="clear" w:color="auto" w:fill="FFFFFF"/>
        <w:tabs>
          <w:tab w:val="left" w:pos="426"/>
          <w:tab w:val="left" w:pos="648"/>
        </w:tabs>
        <w:autoSpaceDE w:val="0"/>
        <w:autoSpaceDN w:val="0"/>
        <w:adjustRightInd w:val="0"/>
        <w:ind w:left="1080" w:hanging="796"/>
        <w:jc w:val="both"/>
        <w:rPr>
          <w:sz w:val="28"/>
          <w:szCs w:val="28"/>
          <w:lang w:val="uk-UA"/>
        </w:rPr>
      </w:pPr>
      <w:r w:rsidRPr="005F47FA">
        <w:rPr>
          <w:sz w:val="28"/>
          <w:szCs w:val="28"/>
          <w:lang w:val="uk-UA"/>
        </w:rPr>
        <w:t xml:space="preserve">в) </w:t>
      </w:r>
      <w:r w:rsidR="00C52D9C">
        <w:rPr>
          <w:sz w:val="28"/>
          <w:szCs w:val="28"/>
          <w:lang w:val="uk-UA"/>
        </w:rPr>
        <w:t>прогностична</w:t>
      </w:r>
    </w:p>
    <w:p w:rsidR="00C042F5" w:rsidRPr="005F47FA" w:rsidRDefault="00C52D9C" w:rsidP="00C042F5">
      <w:pPr>
        <w:widowControl w:val="0"/>
        <w:shd w:val="clear" w:color="auto" w:fill="FFFFFF"/>
        <w:tabs>
          <w:tab w:val="left" w:pos="426"/>
          <w:tab w:val="left" w:pos="648"/>
        </w:tabs>
        <w:autoSpaceDE w:val="0"/>
        <w:autoSpaceDN w:val="0"/>
        <w:adjustRightInd w:val="0"/>
        <w:ind w:left="1080" w:hanging="796"/>
        <w:jc w:val="both"/>
        <w:rPr>
          <w:sz w:val="28"/>
          <w:szCs w:val="28"/>
          <w:lang w:val="uk-UA"/>
        </w:rPr>
      </w:pPr>
      <w:r>
        <w:rPr>
          <w:sz w:val="28"/>
          <w:szCs w:val="28"/>
          <w:lang w:val="uk-UA"/>
        </w:rPr>
        <w:t>г) виховна</w:t>
      </w:r>
    </w:p>
    <w:p w:rsidR="00C042F5" w:rsidRPr="005F47FA" w:rsidRDefault="00C042F5" w:rsidP="00C042F5">
      <w:pPr>
        <w:widowControl w:val="0"/>
        <w:shd w:val="clear" w:color="auto" w:fill="FFFFFF"/>
        <w:tabs>
          <w:tab w:val="left" w:pos="648"/>
        </w:tabs>
        <w:autoSpaceDE w:val="0"/>
        <w:autoSpaceDN w:val="0"/>
        <w:adjustRightInd w:val="0"/>
        <w:jc w:val="both"/>
        <w:rPr>
          <w:b/>
          <w:sz w:val="28"/>
          <w:szCs w:val="28"/>
          <w:lang w:val="uk-UA"/>
        </w:rPr>
      </w:pPr>
      <w:r w:rsidRPr="005F47FA">
        <w:rPr>
          <w:b/>
          <w:sz w:val="28"/>
          <w:szCs w:val="28"/>
          <w:lang w:val="uk-UA"/>
        </w:rPr>
        <w:t xml:space="preserve">2. </w:t>
      </w:r>
      <w:r w:rsidR="008D5AC7">
        <w:rPr>
          <w:b/>
          <w:sz w:val="28"/>
          <w:szCs w:val="28"/>
          <w:lang w:val="uk-UA"/>
        </w:rPr>
        <w:t>Який напрям у дослідженні політичної культури представляють Г. </w:t>
      </w:r>
      <w:proofErr w:type="spellStart"/>
      <w:r w:rsidR="008D5AC7">
        <w:rPr>
          <w:b/>
          <w:sz w:val="28"/>
          <w:szCs w:val="28"/>
          <w:lang w:val="uk-UA"/>
        </w:rPr>
        <w:t>Алмонд</w:t>
      </w:r>
      <w:proofErr w:type="spellEnd"/>
      <w:r w:rsidR="008D5AC7">
        <w:rPr>
          <w:b/>
          <w:sz w:val="28"/>
          <w:szCs w:val="28"/>
          <w:lang w:val="uk-UA"/>
        </w:rPr>
        <w:t xml:space="preserve"> і С. Верба</w:t>
      </w:r>
      <w:r w:rsidRPr="005F47FA">
        <w:rPr>
          <w:b/>
          <w:sz w:val="28"/>
          <w:szCs w:val="28"/>
          <w:lang w:val="uk-UA"/>
        </w:rPr>
        <w:t>?</w:t>
      </w:r>
    </w:p>
    <w:p w:rsidR="00C042F5" w:rsidRPr="005F47FA" w:rsidRDefault="00C042F5" w:rsidP="00C042F5">
      <w:pPr>
        <w:widowControl w:val="0"/>
        <w:shd w:val="clear" w:color="auto" w:fill="FFFFFF"/>
        <w:tabs>
          <w:tab w:val="left" w:pos="648"/>
        </w:tabs>
        <w:autoSpaceDE w:val="0"/>
        <w:autoSpaceDN w:val="0"/>
        <w:adjustRightInd w:val="0"/>
        <w:ind w:firstLine="284"/>
        <w:jc w:val="both"/>
        <w:rPr>
          <w:sz w:val="28"/>
          <w:szCs w:val="28"/>
          <w:lang w:val="uk-UA"/>
        </w:rPr>
      </w:pPr>
      <w:r w:rsidRPr="005F47FA">
        <w:rPr>
          <w:sz w:val="28"/>
          <w:szCs w:val="28"/>
          <w:lang w:val="uk-UA"/>
        </w:rPr>
        <w:t xml:space="preserve">а) </w:t>
      </w:r>
      <w:r w:rsidR="008D5AC7">
        <w:rPr>
          <w:sz w:val="28"/>
          <w:szCs w:val="28"/>
          <w:lang w:val="uk-UA"/>
        </w:rPr>
        <w:t>об’єктивний</w:t>
      </w:r>
    </w:p>
    <w:p w:rsidR="00C042F5" w:rsidRPr="005F47FA" w:rsidRDefault="00C042F5" w:rsidP="00C042F5">
      <w:pPr>
        <w:widowControl w:val="0"/>
        <w:shd w:val="clear" w:color="auto" w:fill="FFFFFF"/>
        <w:tabs>
          <w:tab w:val="left" w:pos="648"/>
        </w:tabs>
        <w:autoSpaceDE w:val="0"/>
        <w:autoSpaceDN w:val="0"/>
        <w:adjustRightInd w:val="0"/>
        <w:ind w:firstLine="284"/>
        <w:jc w:val="both"/>
        <w:rPr>
          <w:sz w:val="28"/>
          <w:szCs w:val="28"/>
          <w:lang w:val="uk-UA"/>
        </w:rPr>
      </w:pPr>
      <w:r w:rsidRPr="005F47FA">
        <w:rPr>
          <w:sz w:val="28"/>
          <w:szCs w:val="28"/>
          <w:lang w:val="uk-UA"/>
        </w:rPr>
        <w:t xml:space="preserve">б) </w:t>
      </w:r>
      <w:r w:rsidR="008D5AC7">
        <w:rPr>
          <w:sz w:val="28"/>
          <w:szCs w:val="28"/>
          <w:lang w:val="uk-UA"/>
        </w:rPr>
        <w:t>суб’єктивний</w:t>
      </w:r>
    </w:p>
    <w:p w:rsidR="00C042F5" w:rsidRPr="00737090" w:rsidRDefault="00C042F5" w:rsidP="00737090">
      <w:pPr>
        <w:widowControl w:val="0"/>
        <w:shd w:val="clear" w:color="auto" w:fill="FFFFFF"/>
        <w:tabs>
          <w:tab w:val="left" w:pos="648"/>
        </w:tabs>
        <w:autoSpaceDE w:val="0"/>
        <w:autoSpaceDN w:val="0"/>
        <w:adjustRightInd w:val="0"/>
        <w:ind w:firstLine="284"/>
        <w:jc w:val="both"/>
        <w:rPr>
          <w:sz w:val="28"/>
          <w:szCs w:val="28"/>
          <w:lang w:val="uk-UA"/>
        </w:rPr>
      </w:pPr>
      <w:r w:rsidRPr="005F47FA">
        <w:rPr>
          <w:sz w:val="28"/>
          <w:szCs w:val="28"/>
          <w:lang w:val="uk-UA"/>
        </w:rPr>
        <w:t xml:space="preserve">в) </w:t>
      </w:r>
      <w:r w:rsidR="008D5AC7">
        <w:rPr>
          <w:sz w:val="28"/>
          <w:szCs w:val="28"/>
          <w:lang w:val="uk-UA"/>
        </w:rPr>
        <w:t>комбінований</w:t>
      </w:r>
    </w:p>
    <w:p w:rsidR="00C042F5" w:rsidRPr="005F47FA" w:rsidRDefault="00C042F5" w:rsidP="00C042F5">
      <w:pPr>
        <w:jc w:val="both"/>
        <w:rPr>
          <w:b/>
          <w:sz w:val="28"/>
          <w:szCs w:val="28"/>
          <w:lang w:val="uk-UA"/>
        </w:rPr>
      </w:pPr>
    </w:p>
    <w:p w:rsidR="00C042F5" w:rsidRPr="005F47FA" w:rsidRDefault="00C042F5" w:rsidP="00C042F5">
      <w:pPr>
        <w:jc w:val="center"/>
        <w:rPr>
          <w:b/>
          <w:sz w:val="28"/>
          <w:szCs w:val="28"/>
          <w:lang w:val="uk-UA"/>
        </w:rPr>
      </w:pPr>
      <w:r w:rsidRPr="005F47FA">
        <w:rPr>
          <w:b/>
          <w:sz w:val="28"/>
          <w:szCs w:val="28"/>
          <w:lang w:val="uk-UA"/>
        </w:rPr>
        <w:sym w:font="Wingdings" w:char="F047"/>
      </w:r>
      <w:r w:rsidRPr="005F47FA">
        <w:rPr>
          <w:b/>
          <w:sz w:val="28"/>
          <w:szCs w:val="28"/>
          <w:lang w:val="uk-UA"/>
        </w:rPr>
        <w:t>Практичні завдання</w:t>
      </w:r>
    </w:p>
    <w:p w:rsidR="00315818" w:rsidRDefault="00315818" w:rsidP="002F4714">
      <w:pPr>
        <w:numPr>
          <w:ilvl w:val="0"/>
          <w:numId w:val="5"/>
        </w:numPr>
        <w:ind w:left="284" w:hanging="284"/>
        <w:jc w:val="both"/>
        <w:rPr>
          <w:sz w:val="28"/>
          <w:szCs w:val="28"/>
          <w:lang w:val="uk-UA"/>
        </w:rPr>
      </w:pPr>
      <w:r>
        <w:rPr>
          <w:sz w:val="28"/>
          <w:szCs w:val="28"/>
          <w:lang w:val="uk-UA"/>
        </w:rPr>
        <w:t>Порівняйте об’єктивний і суб’єктивний напрями вивчення політичної культури</w:t>
      </w:r>
      <w:r w:rsidR="00C042F5" w:rsidRPr="005F47FA">
        <w:rPr>
          <w:sz w:val="28"/>
          <w:szCs w:val="28"/>
          <w:lang w:val="uk-UA"/>
        </w:rPr>
        <w:t>.</w:t>
      </w:r>
    </w:p>
    <w:p w:rsidR="002F4714" w:rsidRPr="002F4714" w:rsidRDefault="002F4714" w:rsidP="002F4714">
      <w:pPr>
        <w:numPr>
          <w:ilvl w:val="0"/>
          <w:numId w:val="5"/>
        </w:numPr>
        <w:ind w:left="284" w:hanging="284"/>
        <w:jc w:val="both"/>
        <w:rPr>
          <w:sz w:val="28"/>
          <w:szCs w:val="28"/>
          <w:lang w:val="uk-UA"/>
        </w:rPr>
      </w:pPr>
      <w:r>
        <w:rPr>
          <w:sz w:val="28"/>
          <w:szCs w:val="28"/>
          <w:lang w:val="uk-UA"/>
        </w:rPr>
        <w:t>Опрацюйте декілька політологічних словників (5-6) і порівняйте наведені там визначення політичної культури.</w:t>
      </w:r>
    </w:p>
    <w:p w:rsidR="00A72135" w:rsidRDefault="00A72135" w:rsidP="00064D1C">
      <w:pPr>
        <w:pStyle w:val="12"/>
        <w:keepNext/>
        <w:keepLines/>
        <w:spacing w:after="0" w:line="240" w:lineRule="auto"/>
        <w:jc w:val="both"/>
        <w:rPr>
          <w:rFonts w:ascii="Times New Roman" w:hAnsi="Times New Roman" w:cs="Times New Roman"/>
          <w:b/>
          <w:color w:val="auto"/>
          <w:sz w:val="28"/>
          <w:szCs w:val="28"/>
          <w:lang w:val="uk-UA"/>
        </w:rPr>
      </w:pPr>
    </w:p>
    <w:p w:rsidR="00500621" w:rsidRPr="005E13FC" w:rsidRDefault="00500621" w:rsidP="007015C4">
      <w:pPr>
        <w:pStyle w:val="aa"/>
        <w:tabs>
          <w:tab w:val="left" w:pos="1134"/>
        </w:tabs>
        <w:spacing w:before="0"/>
        <w:jc w:val="center"/>
        <w:rPr>
          <w:b/>
          <w:szCs w:val="28"/>
          <w:u w:val="single"/>
          <w:lang w:val="uk-UA"/>
        </w:rPr>
      </w:pPr>
      <w:r w:rsidRPr="005E13FC">
        <w:rPr>
          <w:b/>
          <w:szCs w:val="28"/>
          <w:u w:val="single"/>
          <w:lang w:val="uk-UA"/>
        </w:rPr>
        <w:t>Тема 2. Типологія політичних культур</w:t>
      </w:r>
    </w:p>
    <w:p w:rsidR="00500621" w:rsidRPr="005F47FA" w:rsidRDefault="00500621" w:rsidP="00500621">
      <w:pPr>
        <w:pStyle w:val="aa"/>
        <w:tabs>
          <w:tab w:val="left" w:pos="1134"/>
        </w:tabs>
        <w:spacing w:before="0"/>
        <w:jc w:val="center"/>
        <w:rPr>
          <w:b/>
          <w:szCs w:val="28"/>
          <w:lang w:val="uk-UA"/>
        </w:rPr>
      </w:pPr>
      <w:r w:rsidRPr="005F47FA">
        <w:rPr>
          <w:b/>
          <w:szCs w:val="28"/>
          <w:lang w:val="uk-UA"/>
        </w:rPr>
        <w:t>План</w:t>
      </w:r>
    </w:p>
    <w:p w:rsidR="00500621" w:rsidRPr="005F47FA" w:rsidRDefault="00500621" w:rsidP="007F677E">
      <w:pPr>
        <w:pStyle w:val="aa"/>
        <w:numPr>
          <w:ilvl w:val="0"/>
          <w:numId w:val="36"/>
        </w:numPr>
        <w:tabs>
          <w:tab w:val="left" w:pos="426"/>
          <w:tab w:val="left" w:pos="1134"/>
        </w:tabs>
        <w:spacing w:before="0"/>
        <w:ind w:left="426" w:hanging="284"/>
        <w:rPr>
          <w:szCs w:val="28"/>
        </w:rPr>
      </w:pPr>
      <w:r w:rsidRPr="005F47FA">
        <w:rPr>
          <w:szCs w:val="28"/>
          <w:lang w:val="uk-UA"/>
        </w:rPr>
        <w:t xml:space="preserve">Типологія Г. </w:t>
      </w:r>
      <w:proofErr w:type="spellStart"/>
      <w:r w:rsidRPr="005F47FA">
        <w:rPr>
          <w:szCs w:val="28"/>
          <w:lang w:val="uk-UA"/>
        </w:rPr>
        <w:t>Алмонда</w:t>
      </w:r>
      <w:proofErr w:type="spellEnd"/>
      <w:r w:rsidRPr="005F47FA">
        <w:rPr>
          <w:szCs w:val="28"/>
          <w:lang w:val="uk-UA"/>
        </w:rPr>
        <w:t xml:space="preserve"> і С. Верби.</w:t>
      </w:r>
    </w:p>
    <w:p w:rsidR="00500621" w:rsidRPr="005F47FA" w:rsidRDefault="00500621" w:rsidP="007F677E">
      <w:pPr>
        <w:pStyle w:val="aa"/>
        <w:numPr>
          <w:ilvl w:val="0"/>
          <w:numId w:val="36"/>
        </w:numPr>
        <w:tabs>
          <w:tab w:val="left" w:pos="426"/>
          <w:tab w:val="left" w:pos="1134"/>
        </w:tabs>
        <w:spacing w:before="0"/>
        <w:ind w:left="426" w:hanging="284"/>
        <w:rPr>
          <w:szCs w:val="28"/>
        </w:rPr>
      </w:pPr>
      <w:r w:rsidRPr="005F47FA">
        <w:rPr>
          <w:szCs w:val="28"/>
          <w:lang w:val="uk-UA"/>
        </w:rPr>
        <w:t xml:space="preserve">Типологія Г. </w:t>
      </w:r>
      <w:proofErr w:type="spellStart"/>
      <w:r w:rsidRPr="005F47FA">
        <w:rPr>
          <w:szCs w:val="28"/>
          <w:lang w:val="uk-UA"/>
        </w:rPr>
        <w:t>Алмонда</w:t>
      </w:r>
      <w:proofErr w:type="spellEnd"/>
      <w:r>
        <w:rPr>
          <w:szCs w:val="28"/>
          <w:lang w:val="uk-UA"/>
        </w:rPr>
        <w:t xml:space="preserve"> за типом політичної системи і моделлю політичної соціалізації</w:t>
      </w:r>
      <w:r w:rsidRPr="005F47FA">
        <w:rPr>
          <w:szCs w:val="28"/>
          <w:lang w:val="uk-UA"/>
        </w:rPr>
        <w:t>.</w:t>
      </w:r>
    </w:p>
    <w:p w:rsidR="00500621" w:rsidRPr="00500621" w:rsidRDefault="00500621" w:rsidP="007F677E">
      <w:pPr>
        <w:pStyle w:val="aa"/>
        <w:numPr>
          <w:ilvl w:val="0"/>
          <w:numId w:val="36"/>
        </w:numPr>
        <w:tabs>
          <w:tab w:val="left" w:pos="426"/>
          <w:tab w:val="left" w:pos="1134"/>
        </w:tabs>
        <w:spacing w:before="0"/>
        <w:ind w:left="426" w:hanging="284"/>
        <w:rPr>
          <w:szCs w:val="28"/>
        </w:rPr>
      </w:pPr>
      <w:r w:rsidRPr="005F47FA">
        <w:rPr>
          <w:szCs w:val="28"/>
          <w:lang w:val="uk-UA"/>
        </w:rPr>
        <w:t xml:space="preserve">Типологія Є. </w:t>
      </w:r>
      <w:proofErr w:type="spellStart"/>
      <w:r w:rsidRPr="005F47FA">
        <w:rPr>
          <w:szCs w:val="28"/>
          <w:lang w:val="uk-UA"/>
        </w:rPr>
        <w:t>Вятра</w:t>
      </w:r>
      <w:proofErr w:type="spellEnd"/>
      <w:r>
        <w:rPr>
          <w:szCs w:val="28"/>
          <w:lang w:val="uk-UA"/>
        </w:rPr>
        <w:t>.</w:t>
      </w:r>
    </w:p>
    <w:p w:rsidR="00500621" w:rsidRPr="00500621" w:rsidRDefault="00500621" w:rsidP="007F677E">
      <w:pPr>
        <w:pStyle w:val="aa"/>
        <w:numPr>
          <w:ilvl w:val="0"/>
          <w:numId w:val="36"/>
        </w:numPr>
        <w:tabs>
          <w:tab w:val="left" w:pos="426"/>
          <w:tab w:val="left" w:pos="1134"/>
        </w:tabs>
        <w:spacing w:before="0"/>
        <w:ind w:left="426" w:hanging="284"/>
        <w:rPr>
          <w:szCs w:val="28"/>
        </w:rPr>
      </w:pPr>
      <w:r w:rsidRPr="00500621">
        <w:rPr>
          <w:szCs w:val="28"/>
          <w:lang w:val="uk-UA"/>
        </w:rPr>
        <w:t>Типологія культур за різними критеріями</w:t>
      </w:r>
    </w:p>
    <w:p w:rsidR="00500621" w:rsidRDefault="00500621" w:rsidP="00500621">
      <w:pPr>
        <w:pStyle w:val="aa"/>
        <w:tabs>
          <w:tab w:val="left" w:pos="1134"/>
        </w:tabs>
        <w:spacing w:before="0"/>
        <w:ind w:left="720"/>
        <w:rPr>
          <w:b/>
          <w:szCs w:val="28"/>
          <w:lang w:val="uk-UA"/>
        </w:rPr>
      </w:pPr>
    </w:p>
    <w:p w:rsidR="002B75FD" w:rsidRPr="002F4714" w:rsidRDefault="002B75FD" w:rsidP="00737090">
      <w:pPr>
        <w:pStyle w:val="aa"/>
        <w:tabs>
          <w:tab w:val="left" w:pos="1134"/>
        </w:tabs>
        <w:spacing w:before="0"/>
        <w:ind w:firstLine="720"/>
        <w:rPr>
          <w:szCs w:val="28"/>
          <w:lang w:val="uk-UA"/>
        </w:rPr>
      </w:pPr>
      <w:r w:rsidRPr="00737090">
        <w:rPr>
          <w:b/>
          <w:szCs w:val="28"/>
          <w:lang w:val="uk-UA"/>
        </w:rPr>
        <w:sym w:font="Wingdings" w:char="F021"/>
      </w:r>
      <w:r w:rsidRPr="00737090">
        <w:rPr>
          <w:b/>
          <w:szCs w:val="28"/>
          <w:lang w:val="uk-UA"/>
        </w:rPr>
        <w:t xml:space="preserve"> Ключові поняття:</w:t>
      </w:r>
      <w:r w:rsidR="002F4714" w:rsidRPr="00737090">
        <w:rPr>
          <w:b/>
          <w:szCs w:val="28"/>
          <w:lang w:val="uk-UA"/>
        </w:rPr>
        <w:t xml:space="preserve"> </w:t>
      </w:r>
      <w:proofErr w:type="spellStart"/>
      <w:r w:rsidR="002F4714" w:rsidRPr="00737090">
        <w:rPr>
          <w:szCs w:val="28"/>
          <w:lang w:val="uk-UA"/>
        </w:rPr>
        <w:t>паройкіальний</w:t>
      </w:r>
      <w:proofErr w:type="spellEnd"/>
      <w:r w:rsidR="002F4714" w:rsidRPr="00737090">
        <w:rPr>
          <w:szCs w:val="28"/>
          <w:lang w:val="uk-UA"/>
        </w:rPr>
        <w:t xml:space="preserve"> тип,</w:t>
      </w:r>
      <w:r w:rsidR="00737090">
        <w:rPr>
          <w:szCs w:val="28"/>
          <w:lang w:val="uk-UA"/>
        </w:rPr>
        <w:t xml:space="preserve"> громадянська культура, </w:t>
      </w:r>
      <w:r w:rsidR="002F4714" w:rsidRPr="00737090">
        <w:rPr>
          <w:szCs w:val="28"/>
          <w:lang w:val="uk-UA"/>
        </w:rPr>
        <w:t xml:space="preserve"> автократія.</w:t>
      </w:r>
    </w:p>
    <w:p w:rsidR="002B75FD" w:rsidRPr="005F47FA" w:rsidRDefault="002B75FD" w:rsidP="002B75FD">
      <w:pPr>
        <w:pStyle w:val="aa"/>
        <w:tabs>
          <w:tab w:val="left" w:pos="1134"/>
        </w:tabs>
        <w:spacing w:before="0"/>
        <w:rPr>
          <w:b/>
          <w:szCs w:val="28"/>
          <w:lang w:val="uk-UA"/>
        </w:rPr>
      </w:pPr>
    </w:p>
    <w:p w:rsidR="00737090" w:rsidRPr="00737090" w:rsidRDefault="00737090" w:rsidP="00737090">
      <w:pPr>
        <w:pStyle w:val="aa"/>
        <w:numPr>
          <w:ilvl w:val="0"/>
          <w:numId w:val="24"/>
        </w:numPr>
        <w:tabs>
          <w:tab w:val="left" w:pos="1134"/>
        </w:tabs>
        <w:spacing w:before="0"/>
        <w:ind w:left="0" w:firstLine="709"/>
        <w:rPr>
          <w:b/>
          <w:szCs w:val="28"/>
          <w:u w:val="single"/>
        </w:rPr>
      </w:pPr>
      <w:r w:rsidRPr="00737090">
        <w:rPr>
          <w:b/>
          <w:szCs w:val="28"/>
          <w:u w:val="single"/>
          <w:lang w:val="uk-UA"/>
        </w:rPr>
        <w:t xml:space="preserve">Типологія Г. </w:t>
      </w:r>
      <w:proofErr w:type="spellStart"/>
      <w:r w:rsidRPr="00737090">
        <w:rPr>
          <w:b/>
          <w:szCs w:val="28"/>
          <w:u w:val="single"/>
          <w:lang w:val="uk-UA"/>
        </w:rPr>
        <w:t>Алмонда</w:t>
      </w:r>
      <w:proofErr w:type="spellEnd"/>
      <w:r w:rsidRPr="00737090">
        <w:rPr>
          <w:b/>
          <w:szCs w:val="28"/>
          <w:u w:val="single"/>
          <w:lang w:val="uk-UA"/>
        </w:rPr>
        <w:t xml:space="preserve"> і С. Верби.</w:t>
      </w:r>
    </w:p>
    <w:p w:rsidR="00500621" w:rsidRPr="005F47FA" w:rsidRDefault="00500621" w:rsidP="00737090">
      <w:pPr>
        <w:pStyle w:val="aa"/>
        <w:tabs>
          <w:tab w:val="left" w:pos="1134"/>
        </w:tabs>
        <w:spacing w:before="0"/>
        <w:ind w:firstLine="709"/>
        <w:rPr>
          <w:szCs w:val="28"/>
          <w:lang w:val="uk-UA"/>
        </w:rPr>
      </w:pPr>
      <w:r>
        <w:rPr>
          <w:szCs w:val="28"/>
          <w:lang w:val="uk-UA"/>
        </w:rPr>
        <w:t>Класичною</w:t>
      </w:r>
      <w:r w:rsidRPr="005F47FA">
        <w:rPr>
          <w:szCs w:val="28"/>
          <w:lang w:val="uk-UA"/>
        </w:rPr>
        <w:t xml:space="preserve"> є типологія політичних культур </w:t>
      </w:r>
      <w:r w:rsidRPr="00737090">
        <w:rPr>
          <w:b/>
          <w:i/>
          <w:szCs w:val="28"/>
          <w:lang w:val="uk-UA"/>
        </w:rPr>
        <w:t>Г. </w:t>
      </w:r>
      <w:proofErr w:type="spellStart"/>
      <w:r w:rsidRPr="00737090">
        <w:rPr>
          <w:b/>
          <w:i/>
          <w:szCs w:val="28"/>
          <w:lang w:val="uk-UA"/>
        </w:rPr>
        <w:t>Алмонда</w:t>
      </w:r>
      <w:proofErr w:type="spellEnd"/>
      <w:r w:rsidRPr="00737090">
        <w:rPr>
          <w:b/>
          <w:i/>
          <w:szCs w:val="28"/>
          <w:lang w:val="uk-UA"/>
        </w:rPr>
        <w:t xml:space="preserve"> і С. Верби</w:t>
      </w:r>
      <w:r w:rsidRPr="005F47FA">
        <w:rPr>
          <w:szCs w:val="28"/>
          <w:lang w:val="uk-UA"/>
        </w:rPr>
        <w:t xml:space="preserve">. Дослідники вивчали політичні культури США, Англії, Італії, ФРН і Мексики, на основі чого виокремили три типи політичної культури: патріархальна, підданська і активістська. </w:t>
      </w:r>
    </w:p>
    <w:p w:rsidR="00500621" w:rsidRPr="005F47FA" w:rsidRDefault="00500621" w:rsidP="00500621">
      <w:pPr>
        <w:pStyle w:val="aa"/>
        <w:tabs>
          <w:tab w:val="left" w:pos="1134"/>
        </w:tabs>
        <w:spacing w:before="0"/>
        <w:ind w:firstLine="709"/>
        <w:rPr>
          <w:szCs w:val="28"/>
          <w:lang w:val="uk-UA"/>
        </w:rPr>
      </w:pPr>
      <w:r w:rsidRPr="00737090">
        <w:rPr>
          <w:b/>
          <w:i/>
          <w:szCs w:val="28"/>
          <w:lang w:val="uk-UA"/>
        </w:rPr>
        <w:t xml:space="preserve">Патріархальна, </w:t>
      </w:r>
      <w:r w:rsidRPr="00737090">
        <w:rPr>
          <w:b/>
          <w:szCs w:val="28"/>
          <w:lang w:val="uk-UA"/>
        </w:rPr>
        <w:t>або</w:t>
      </w:r>
      <w:r w:rsidRPr="00737090">
        <w:rPr>
          <w:b/>
          <w:i/>
          <w:szCs w:val="28"/>
          <w:lang w:val="uk-UA"/>
        </w:rPr>
        <w:t xml:space="preserve"> </w:t>
      </w:r>
      <w:proofErr w:type="spellStart"/>
      <w:r w:rsidRPr="00737090">
        <w:rPr>
          <w:b/>
          <w:i/>
          <w:szCs w:val="28"/>
          <w:lang w:val="uk-UA"/>
        </w:rPr>
        <w:t>паройкіальна</w:t>
      </w:r>
      <w:proofErr w:type="spellEnd"/>
      <w:r>
        <w:rPr>
          <w:szCs w:val="28"/>
          <w:lang w:val="uk-UA"/>
        </w:rPr>
        <w:t xml:space="preserve"> (від грецької «пара» –</w:t>
      </w:r>
      <w:r w:rsidRPr="005F47FA">
        <w:rPr>
          <w:szCs w:val="28"/>
          <w:lang w:val="uk-UA"/>
        </w:rPr>
        <w:t xml:space="preserve"> навколо</w:t>
      </w:r>
      <w:r>
        <w:rPr>
          <w:szCs w:val="28"/>
          <w:lang w:val="uk-UA"/>
        </w:rPr>
        <w:t>,</w:t>
      </w:r>
      <w:r w:rsidRPr="005F47FA">
        <w:rPr>
          <w:szCs w:val="28"/>
          <w:lang w:val="uk-UA"/>
        </w:rPr>
        <w:t xml:space="preserve"> «</w:t>
      </w:r>
      <w:proofErr w:type="spellStart"/>
      <w:r w:rsidRPr="005F47FA">
        <w:rPr>
          <w:szCs w:val="28"/>
          <w:lang w:val="uk-UA"/>
        </w:rPr>
        <w:t>ойкос</w:t>
      </w:r>
      <w:proofErr w:type="spellEnd"/>
      <w:r w:rsidRPr="005F47FA">
        <w:rPr>
          <w:szCs w:val="28"/>
          <w:lang w:val="uk-UA"/>
        </w:rPr>
        <w:t xml:space="preserve">» </w:t>
      </w:r>
      <w:r>
        <w:rPr>
          <w:szCs w:val="28"/>
          <w:lang w:val="uk-UA"/>
        </w:rPr>
        <w:t xml:space="preserve">– </w:t>
      </w:r>
      <w:r w:rsidRPr="005F47FA">
        <w:rPr>
          <w:szCs w:val="28"/>
          <w:lang w:val="uk-UA"/>
        </w:rPr>
        <w:t>дім, господарство) – у суспіл</w:t>
      </w:r>
      <w:r>
        <w:rPr>
          <w:szCs w:val="28"/>
          <w:lang w:val="uk-UA"/>
        </w:rPr>
        <w:t>ь</w:t>
      </w:r>
      <w:r w:rsidRPr="005F47FA">
        <w:rPr>
          <w:szCs w:val="28"/>
          <w:lang w:val="uk-UA"/>
        </w:rPr>
        <w:t>стві відсутній інтерес до по</w:t>
      </w:r>
      <w:r>
        <w:rPr>
          <w:szCs w:val="28"/>
          <w:lang w:val="uk-UA"/>
        </w:rPr>
        <w:t>лі</w:t>
      </w:r>
      <w:r w:rsidRPr="005F47FA">
        <w:rPr>
          <w:szCs w:val="28"/>
          <w:lang w:val="uk-UA"/>
        </w:rPr>
        <w:t xml:space="preserve">тичної системи. У громадян практично відсутні знання про політичну систему і про політику загалом, відповідно, немає емоцій і суджень про політику. Домінує місцева чи етнічна солідарність. Такий тип культури характерний для молодих </w:t>
      </w:r>
      <w:r w:rsidRPr="005F47FA">
        <w:rPr>
          <w:szCs w:val="28"/>
          <w:lang w:val="uk-UA"/>
        </w:rPr>
        <w:lastRenderedPageBreak/>
        <w:t xml:space="preserve">держав, але може мати місце і у великих індустріальних державах, коли люди не цікавляться політикою. </w:t>
      </w:r>
    </w:p>
    <w:p w:rsidR="00500621" w:rsidRDefault="00500621" w:rsidP="00500621">
      <w:pPr>
        <w:pStyle w:val="aa"/>
        <w:tabs>
          <w:tab w:val="left" w:pos="1134"/>
        </w:tabs>
        <w:spacing w:before="0"/>
        <w:ind w:firstLine="709"/>
        <w:rPr>
          <w:szCs w:val="28"/>
          <w:lang w:val="uk-UA"/>
        </w:rPr>
      </w:pPr>
      <w:r w:rsidRPr="00737090">
        <w:rPr>
          <w:b/>
          <w:i/>
          <w:szCs w:val="28"/>
          <w:lang w:val="uk-UA"/>
        </w:rPr>
        <w:t>Підданський тип</w:t>
      </w:r>
      <w:r>
        <w:rPr>
          <w:szCs w:val="28"/>
          <w:lang w:val="uk-UA"/>
        </w:rPr>
        <w:t xml:space="preserve"> – сильна позитивна орієнтації </w:t>
      </w:r>
      <w:r w:rsidRPr="005F47FA">
        <w:rPr>
          <w:szCs w:val="28"/>
          <w:lang w:val="uk-UA"/>
        </w:rPr>
        <w:t>гр</w:t>
      </w:r>
      <w:r>
        <w:rPr>
          <w:szCs w:val="28"/>
          <w:lang w:val="uk-UA"/>
        </w:rPr>
        <w:t>о</w:t>
      </w:r>
      <w:r w:rsidRPr="005F47FA">
        <w:rPr>
          <w:szCs w:val="28"/>
          <w:lang w:val="uk-UA"/>
        </w:rPr>
        <w:t xml:space="preserve">мадян на політичну систему, але слабка мотивація до </w:t>
      </w:r>
      <w:r>
        <w:rPr>
          <w:szCs w:val="28"/>
          <w:lang w:val="uk-UA"/>
        </w:rPr>
        <w:t>політичної</w:t>
      </w:r>
      <w:r w:rsidRPr="005F47FA">
        <w:rPr>
          <w:szCs w:val="28"/>
          <w:lang w:val="uk-UA"/>
        </w:rPr>
        <w:t xml:space="preserve"> участі. Елеме</w:t>
      </w:r>
      <w:r>
        <w:rPr>
          <w:szCs w:val="28"/>
          <w:lang w:val="uk-UA"/>
        </w:rPr>
        <w:t>нти ц</w:t>
      </w:r>
      <w:r w:rsidRPr="005F47FA">
        <w:rPr>
          <w:szCs w:val="28"/>
          <w:lang w:val="uk-UA"/>
        </w:rPr>
        <w:t>ієї культури є і у</w:t>
      </w:r>
      <w:r>
        <w:rPr>
          <w:szCs w:val="28"/>
          <w:lang w:val="uk-UA"/>
        </w:rPr>
        <w:t xml:space="preserve"> </w:t>
      </w:r>
      <w:r w:rsidRPr="005F47FA">
        <w:rPr>
          <w:szCs w:val="28"/>
          <w:lang w:val="uk-UA"/>
        </w:rPr>
        <w:t>сучасних суспільствах у формі поклоніння її лідерам.</w:t>
      </w:r>
    </w:p>
    <w:p w:rsidR="00500621" w:rsidRPr="005F47FA" w:rsidRDefault="00500621" w:rsidP="00500621">
      <w:pPr>
        <w:pStyle w:val="aa"/>
        <w:tabs>
          <w:tab w:val="left" w:pos="1134"/>
        </w:tabs>
        <w:spacing w:before="0"/>
        <w:ind w:firstLine="709"/>
        <w:rPr>
          <w:szCs w:val="28"/>
          <w:lang w:val="uk-UA"/>
        </w:rPr>
      </w:pPr>
      <w:r w:rsidRPr="00737090">
        <w:rPr>
          <w:b/>
          <w:i/>
          <w:szCs w:val="28"/>
          <w:lang w:val="uk-UA"/>
        </w:rPr>
        <w:t>Активістський тип</w:t>
      </w:r>
      <w:r w:rsidRPr="005F47FA">
        <w:rPr>
          <w:szCs w:val="28"/>
          <w:lang w:val="uk-UA"/>
        </w:rPr>
        <w:t xml:space="preserve"> – характеризується достатнім або </w:t>
      </w:r>
      <w:r>
        <w:rPr>
          <w:szCs w:val="28"/>
          <w:lang w:val="uk-UA"/>
        </w:rPr>
        <w:t>високим</w:t>
      </w:r>
      <w:r w:rsidRPr="005F47FA">
        <w:rPr>
          <w:szCs w:val="28"/>
          <w:lang w:val="uk-UA"/>
        </w:rPr>
        <w:t xml:space="preserve"> рівнем обізнаності про політику, що обумовлює активну участь </w:t>
      </w:r>
      <w:r>
        <w:rPr>
          <w:szCs w:val="28"/>
          <w:lang w:val="uk-UA"/>
        </w:rPr>
        <w:t xml:space="preserve">індивідів </w:t>
      </w:r>
      <w:r w:rsidRPr="005F47FA">
        <w:rPr>
          <w:szCs w:val="28"/>
          <w:lang w:val="uk-UA"/>
        </w:rPr>
        <w:t>у політичному житті суспільства.</w:t>
      </w:r>
    </w:p>
    <w:p w:rsidR="00500621" w:rsidRPr="005F47FA" w:rsidRDefault="00500621" w:rsidP="00500621">
      <w:pPr>
        <w:pStyle w:val="aa"/>
        <w:tabs>
          <w:tab w:val="left" w:pos="1134"/>
        </w:tabs>
        <w:spacing w:before="0"/>
        <w:ind w:firstLine="709"/>
        <w:rPr>
          <w:szCs w:val="28"/>
          <w:lang w:val="uk-UA"/>
        </w:rPr>
      </w:pPr>
      <w:r w:rsidRPr="005F47FA">
        <w:rPr>
          <w:bCs/>
          <w:szCs w:val="28"/>
          <w:lang w:val="uk-UA"/>
        </w:rPr>
        <w:t>Оскільки названі три типи є «чистими», або ідеальними типами, автори теорії визнавали, що на практиці можна помітити комбінування ознак різних політичних культур, наголосивши таким чином на існуванні змішаних політичних культур, серед яких:</w:t>
      </w:r>
    </w:p>
    <w:p w:rsidR="00500621" w:rsidRPr="005F47FA" w:rsidRDefault="00500621" w:rsidP="00500621">
      <w:pPr>
        <w:pStyle w:val="aa"/>
        <w:tabs>
          <w:tab w:val="left" w:pos="1134"/>
        </w:tabs>
        <w:spacing w:before="0"/>
        <w:ind w:firstLine="709"/>
        <w:rPr>
          <w:szCs w:val="28"/>
          <w:lang w:val="uk-UA"/>
        </w:rPr>
      </w:pPr>
      <w:proofErr w:type="spellStart"/>
      <w:r w:rsidRPr="00737090">
        <w:rPr>
          <w:b/>
          <w:i/>
          <w:szCs w:val="28"/>
          <w:lang w:val="uk-UA"/>
        </w:rPr>
        <w:t>провінціалістсько-підданська</w:t>
      </w:r>
      <w:proofErr w:type="spellEnd"/>
      <w:r w:rsidRPr="005F47FA">
        <w:rPr>
          <w:szCs w:val="28"/>
          <w:lang w:val="uk-UA"/>
        </w:rPr>
        <w:t xml:space="preserve"> – значна частина населення не прихильна до дифузної племінної, військової або феодальної влади та виявляє лояльність до складнішої політичної системи зі спеціалізованими центральними урядовими структурами;</w:t>
      </w:r>
    </w:p>
    <w:p w:rsidR="00500621" w:rsidRPr="005F47FA" w:rsidRDefault="00500621" w:rsidP="00500621">
      <w:pPr>
        <w:pStyle w:val="aa"/>
        <w:tabs>
          <w:tab w:val="left" w:pos="1134"/>
        </w:tabs>
        <w:spacing w:before="0"/>
        <w:ind w:firstLine="709"/>
        <w:rPr>
          <w:szCs w:val="28"/>
          <w:lang w:val="uk-UA"/>
        </w:rPr>
      </w:pPr>
      <w:proofErr w:type="spellStart"/>
      <w:r w:rsidRPr="00737090">
        <w:rPr>
          <w:b/>
          <w:i/>
          <w:szCs w:val="28"/>
          <w:lang w:val="uk-UA"/>
        </w:rPr>
        <w:t>піддансько-партисипаторна</w:t>
      </w:r>
      <w:proofErr w:type="spellEnd"/>
      <w:r w:rsidRPr="005F47FA">
        <w:rPr>
          <w:szCs w:val="28"/>
          <w:lang w:val="uk-UA"/>
        </w:rPr>
        <w:t xml:space="preserve"> – лише частині населення притаманна активістська позиція, її поширенню заважає існуюча культура підданства, яка власне й не дозволяє остаточно сформуватися компетентній, свідомій більшості громадян;</w:t>
      </w:r>
    </w:p>
    <w:p w:rsidR="00500621" w:rsidRPr="005F47FA" w:rsidRDefault="00500621" w:rsidP="00500621">
      <w:pPr>
        <w:pStyle w:val="aa"/>
        <w:tabs>
          <w:tab w:val="left" w:pos="1134"/>
        </w:tabs>
        <w:spacing w:before="0"/>
        <w:ind w:firstLine="709"/>
        <w:rPr>
          <w:szCs w:val="28"/>
          <w:lang w:val="uk-UA"/>
        </w:rPr>
      </w:pPr>
      <w:proofErr w:type="spellStart"/>
      <w:r w:rsidRPr="00737090">
        <w:rPr>
          <w:b/>
          <w:i/>
          <w:szCs w:val="28"/>
          <w:lang w:val="uk-UA"/>
        </w:rPr>
        <w:t>провінціалістсько-партисипаторна</w:t>
      </w:r>
      <w:proofErr w:type="spellEnd"/>
      <w:r w:rsidRPr="005F47FA">
        <w:rPr>
          <w:szCs w:val="28"/>
          <w:lang w:val="uk-UA"/>
        </w:rPr>
        <w:t xml:space="preserve"> – притаманна тим країнам, в яких політична система характеризується коливаннями між авторитаризмом і демократією, жодна з альтернатив не має достатньо розвинутої та сформованої бази, що була б здатною гарантувати певний напрям суспільного розвитку. </w:t>
      </w:r>
    </w:p>
    <w:p w:rsidR="00500621" w:rsidRPr="005F47FA" w:rsidRDefault="00500621" w:rsidP="00500621">
      <w:pPr>
        <w:pStyle w:val="aa"/>
        <w:tabs>
          <w:tab w:val="left" w:pos="1134"/>
        </w:tabs>
        <w:spacing w:before="0"/>
        <w:ind w:firstLine="709"/>
        <w:rPr>
          <w:szCs w:val="28"/>
          <w:lang w:val="uk-UA"/>
        </w:rPr>
      </w:pPr>
      <w:r w:rsidRPr="005F47FA">
        <w:rPr>
          <w:szCs w:val="28"/>
          <w:lang w:val="uk-UA"/>
        </w:rPr>
        <w:t>Якщо ж наявні елементи всіх трьо</w:t>
      </w:r>
      <w:r>
        <w:rPr>
          <w:szCs w:val="28"/>
          <w:lang w:val="uk-UA"/>
        </w:rPr>
        <w:t>х</w:t>
      </w:r>
      <w:r w:rsidRPr="005F47FA">
        <w:rPr>
          <w:szCs w:val="28"/>
          <w:lang w:val="uk-UA"/>
        </w:rPr>
        <w:t xml:space="preserve"> </w:t>
      </w:r>
      <w:r>
        <w:rPr>
          <w:szCs w:val="28"/>
          <w:lang w:val="uk-UA"/>
        </w:rPr>
        <w:t>типів</w:t>
      </w:r>
      <w:r w:rsidRPr="005F47FA">
        <w:rPr>
          <w:szCs w:val="28"/>
          <w:lang w:val="uk-UA"/>
        </w:rPr>
        <w:t xml:space="preserve"> </w:t>
      </w:r>
      <w:r>
        <w:rPr>
          <w:szCs w:val="28"/>
          <w:lang w:val="uk-UA"/>
        </w:rPr>
        <w:t>політичних культу</w:t>
      </w:r>
      <w:r w:rsidRPr="005F47FA">
        <w:rPr>
          <w:szCs w:val="28"/>
          <w:lang w:val="uk-UA"/>
        </w:rPr>
        <w:t xml:space="preserve">р, то можна вести мову про </w:t>
      </w:r>
      <w:r w:rsidRPr="00737090">
        <w:rPr>
          <w:b/>
          <w:i/>
          <w:szCs w:val="28"/>
          <w:lang w:val="uk-UA"/>
        </w:rPr>
        <w:t>громадянську культуру</w:t>
      </w:r>
      <w:r w:rsidRPr="005F47FA">
        <w:rPr>
          <w:szCs w:val="28"/>
          <w:lang w:val="uk-UA"/>
        </w:rPr>
        <w:t>, або культуру по</w:t>
      </w:r>
      <w:r>
        <w:rPr>
          <w:szCs w:val="28"/>
          <w:lang w:val="uk-UA"/>
        </w:rPr>
        <w:t>лі</w:t>
      </w:r>
      <w:r w:rsidRPr="005F47FA">
        <w:rPr>
          <w:szCs w:val="28"/>
          <w:lang w:val="uk-UA"/>
        </w:rPr>
        <w:t>тичної участі. Це активіст</w:t>
      </w:r>
      <w:r>
        <w:rPr>
          <w:szCs w:val="28"/>
          <w:lang w:val="uk-UA"/>
        </w:rPr>
        <w:t>сь</w:t>
      </w:r>
      <w:r w:rsidRPr="005F47FA">
        <w:rPr>
          <w:szCs w:val="28"/>
          <w:lang w:val="uk-UA"/>
        </w:rPr>
        <w:t xml:space="preserve">ка </w:t>
      </w:r>
      <w:r>
        <w:rPr>
          <w:szCs w:val="28"/>
          <w:lang w:val="uk-UA"/>
        </w:rPr>
        <w:t>політична культура, у якій наявні елем</w:t>
      </w:r>
      <w:r w:rsidRPr="005F47FA">
        <w:rPr>
          <w:szCs w:val="28"/>
          <w:lang w:val="uk-UA"/>
        </w:rPr>
        <w:t xml:space="preserve">енти </w:t>
      </w:r>
      <w:proofErr w:type="spellStart"/>
      <w:r w:rsidRPr="005F47FA">
        <w:rPr>
          <w:szCs w:val="28"/>
          <w:lang w:val="uk-UA"/>
        </w:rPr>
        <w:t>паройкіальної</w:t>
      </w:r>
      <w:proofErr w:type="spellEnd"/>
      <w:r w:rsidRPr="005F47FA">
        <w:rPr>
          <w:szCs w:val="28"/>
          <w:lang w:val="uk-UA"/>
        </w:rPr>
        <w:t xml:space="preserve"> і підданської кул</w:t>
      </w:r>
      <w:r>
        <w:rPr>
          <w:szCs w:val="28"/>
          <w:lang w:val="uk-UA"/>
        </w:rPr>
        <w:t>ьтур.</w:t>
      </w:r>
      <w:r w:rsidR="00C74C8F">
        <w:rPr>
          <w:szCs w:val="28"/>
          <w:lang w:val="uk-UA"/>
        </w:rPr>
        <w:t xml:space="preserve"> Фрагмент праці Г.</w:t>
      </w:r>
      <w:proofErr w:type="spellStart"/>
      <w:r w:rsidR="00C74C8F">
        <w:rPr>
          <w:szCs w:val="28"/>
          <w:lang w:val="uk-UA"/>
        </w:rPr>
        <w:t>Алмонда</w:t>
      </w:r>
      <w:proofErr w:type="spellEnd"/>
      <w:r w:rsidR="00C74C8F">
        <w:rPr>
          <w:szCs w:val="28"/>
          <w:lang w:val="uk-UA"/>
        </w:rPr>
        <w:t xml:space="preserve"> і С. Верби «Громадянська</w:t>
      </w:r>
      <w:r w:rsidR="00737090">
        <w:rPr>
          <w:szCs w:val="28"/>
          <w:lang w:val="uk-UA"/>
        </w:rPr>
        <w:t xml:space="preserve"> культура» наведений у Додатку А</w:t>
      </w:r>
      <w:r w:rsidR="00C74C8F">
        <w:rPr>
          <w:szCs w:val="28"/>
          <w:lang w:val="uk-UA"/>
        </w:rPr>
        <w:t>.</w:t>
      </w:r>
    </w:p>
    <w:p w:rsidR="00500621" w:rsidRDefault="00500621" w:rsidP="00500621">
      <w:pPr>
        <w:pStyle w:val="aa"/>
        <w:tabs>
          <w:tab w:val="left" w:pos="1134"/>
        </w:tabs>
        <w:spacing w:before="0"/>
        <w:ind w:firstLine="567"/>
        <w:rPr>
          <w:szCs w:val="28"/>
          <w:lang w:val="uk-UA"/>
        </w:rPr>
      </w:pPr>
    </w:p>
    <w:p w:rsidR="00737090" w:rsidRPr="00737090" w:rsidRDefault="00737090" w:rsidP="00737090">
      <w:pPr>
        <w:pStyle w:val="aa"/>
        <w:numPr>
          <w:ilvl w:val="0"/>
          <w:numId w:val="24"/>
        </w:numPr>
        <w:tabs>
          <w:tab w:val="left" w:pos="1134"/>
        </w:tabs>
        <w:spacing w:before="0"/>
        <w:ind w:left="0" w:firstLine="709"/>
        <w:rPr>
          <w:b/>
          <w:szCs w:val="28"/>
          <w:u w:val="single"/>
          <w:lang w:val="uk-UA"/>
        </w:rPr>
      </w:pPr>
      <w:r w:rsidRPr="00737090">
        <w:rPr>
          <w:b/>
          <w:szCs w:val="28"/>
          <w:u w:val="single"/>
          <w:lang w:val="uk-UA"/>
        </w:rPr>
        <w:t xml:space="preserve">Типологія Г. </w:t>
      </w:r>
      <w:proofErr w:type="spellStart"/>
      <w:r w:rsidRPr="00737090">
        <w:rPr>
          <w:b/>
          <w:szCs w:val="28"/>
          <w:u w:val="single"/>
          <w:lang w:val="uk-UA"/>
        </w:rPr>
        <w:t>Алмонда</w:t>
      </w:r>
      <w:proofErr w:type="spellEnd"/>
      <w:r w:rsidRPr="00737090">
        <w:rPr>
          <w:b/>
          <w:szCs w:val="28"/>
          <w:u w:val="single"/>
          <w:lang w:val="uk-UA"/>
        </w:rPr>
        <w:t xml:space="preserve"> за типом політичної системи і моделлю політичної соціалізації.</w:t>
      </w:r>
    </w:p>
    <w:p w:rsidR="00500621" w:rsidRPr="005F47FA" w:rsidRDefault="00500621" w:rsidP="00737090">
      <w:pPr>
        <w:pStyle w:val="aa"/>
        <w:tabs>
          <w:tab w:val="left" w:pos="1134"/>
        </w:tabs>
        <w:spacing w:before="0"/>
        <w:ind w:firstLine="709"/>
        <w:rPr>
          <w:szCs w:val="28"/>
          <w:lang w:val="uk-UA"/>
        </w:rPr>
      </w:pPr>
      <w:r w:rsidRPr="005F47FA">
        <w:rPr>
          <w:szCs w:val="28"/>
          <w:lang w:val="uk-UA"/>
        </w:rPr>
        <w:t xml:space="preserve">Типологія </w:t>
      </w:r>
      <w:r w:rsidRPr="00737090">
        <w:rPr>
          <w:b/>
          <w:i/>
          <w:szCs w:val="28"/>
          <w:lang w:val="uk-UA"/>
        </w:rPr>
        <w:t>Г. </w:t>
      </w:r>
      <w:proofErr w:type="spellStart"/>
      <w:r w:rsidRPr="00737090">
        <w:rPr>
          <w:b/>
          <w:i/>
          <w:szCs w:val="28"/>
          <w:lang w:val="uk-UA"/>
        </w:rPr>
        <w:t>Алмонда</w:t>
      </w:r>
      <w:proofErr w:type="spellEnd"/>
      <w:r w:rsidRPr="005F47FA">
        <w:rPr>
          <w:szCs w:val="28"/>
          <w:lang w:val="uk-UA"/>
        </w:rPr>
        <w:t xml:space="preserve"> спирається на тип політичної системи і характер залучення індивіда до по</w:t>
      </w:r>
      <w:r>
        <w:rPr>
          <w:szCs w:val="28"/>
          <w:lang w:val="uk-UA"/>
        </w:rPr>
        <w:t>літичного життя</w:t>
      </w:r>
      <w:r w:rsidR="00C74C8F">
        <w:rPr>
          <w:szCs w:val="28"/>
          <w:lang w:val="uk-UA"/>
        </w:rPr>
        <w:t>, тобто враховує модель політичної соціалізації, яка склалася у суспільстві</w:t>
      </w:r>
      <w:r>
        <w:rPr>
          <w:szCs w:val="28"/>
          <w:lang w:val="uk-UA"/>
        </w:rPr>
        <w:t>. На основі цих критеріїв виокрем</w:t>
      </w:r>
      <w:r w:rsidRPr="005F47FA">
        <w:rPr>
          <w:szCs w:val="28"/>
          <w:lang w:val="uk-UA"/>
        </w:rPr>
        <w:t>люють чот</w:t>
      </w:r>
      <w:r>
        <w:rPr>
          <w:szCs w:val="28"/>
          <w:lang w:val="uk-UA"/>
        </w:rPr>
        <w:t>ир</w:t>
      </w:r>
      <w:r w:rsidRPr="005F47FA">
        <w:rPr>
          <w:szCs w:val="28"/>
          <w:lang w:val="uk-UA"/>
        </w:rPr>
        <w:t>и типи культур:</w:t>
      </w:r>
      <w:r w:rsidRPr="005F47FA">
        <w:rPr>
          <w:rFonts w:eastAsiaTheme="minorEastAsia"/>
          <w:szCs w:val="28"/>
          <w:lang w:val="uk-UA"/>
        </w:rPr>
        <w:t xml:space="preserve"> </w:t>
      </w:r>
      <w:r>
        <w:rPr>
          <w:szCs w:val="28"/>
          <w:lang w:val="uk-UA"/>
        </w:rPr>
        <w:t>г</w:t>
      </w:r>
      <w:r w:rsidRPr="005F47FA">
        <w:rPr>
          <w:szCs w:val="28"/>
          <w:lang w:val="uk-UA"/>
        </w:rPr>
        <w:t>омогенний/англосаксонський</w:t>
      </w:r>
      <w:r w:rsidRPr="005F47FA">
        <w:rPr>
          <w:rFonts w:eastAsiaTheme="minorEastAsia"/>
          <w:szCs w:val="28"/>
          <w:lang w:val="uk-UA"/>
        </w:rPr>
        <w:t xml:space="preserve">; </w:t>
      </w:r>
      <w:proofErr w:type="spellStart"/>
      <w:r w:rsidRPr="005F47FA">
        <w:rPr>
          <w:rFonts w:eastAsiaTheme="minorEastAsia"/>
          <w:szCs w:val="28"/>
          <w:lang w:val="uk-UA"/>
        </w:rPr>
        <w:t>ф</w:t>
      </w:r>
      <w:r w:rsidRPr="005F47FA">
        <w:rPr>
          <w:szCs w:val="28"/>
          <w:lang w:val="uk-UA"/>
        </w:rPr>
        <w:t>рагментований</w:t>
      </w:r>
      <w:proofErr w:type="spellEnd"/>
      <w:r w:rsidRPr="005F47FA">
        <w:rPr>
          <w:szCs w:val="28"/>
          <w:lang w:val="uk-UA"/>
        </w:rPr>
        <w:t>/континентально-європейський</w:t>
      </w:r>
      <w:r>
        <w:rPr>
          <w:szCs w:val="28"/>
          <w:lang w:val="uk-UA"/>
        </w:rPr>
        <w:t xml:space="preserve">; </w:t>
      </w:r>
      <w:r w:rsidRPr="005F47FA">
        <w:rPr>
          <w:szCs w:val="28"/>
          <w:lang w:val="uk-UA"/>
        </w:rPr>
        <w:t>змішаний/</w:t>
      </w:r>
      <w:proofErr w:type="spellStart"/>
      <w:r>
        <w:rPr>
          <w:szCs w:val="28"/>
          <w:lang w:val="uk-UA"/>
        </w:rPr>
        <w:t>до</w:t>
      </w:r>
      <w:r w:rsidRPr="005F47FA">
        <w:rPr>
          <w:szCs w:val="28"/>
          <w:lang w:val="uk-UA"/>
        </w:rPr>
        <w:t>індустріальний</w:t>
      </w:r>
      <w:proofErr w:type="spellEnd"/>
      <w:r w:rsidRPr="005F47FA">
        <w:rPr>
          <w:szCs w:val="28"/>
          <w:lang w:val="uk-UA"/>
        </w:rPr>
        <w:t xml:space="preserve">; </w:t>
      </w:r>
      <w:r>
        <w:rPr>
          <w:szCs w:val="28"/>
          <w:lang w:val="uk-UA"/>
        </w:rPr>
        <w:t>т</w:t>
      </w:r>
      <w:r w:rsidRPr="005F47FA">
        <w:rPr>
          <w:szCs w:val="28"/>
          <w:lang w:val="uk-UA"/>
        </w:rPr>
        <w:t>оталітарний</w:t>
      </w:r>
      <w:r>
        <w:rPr>
          <w:szCs w:val="28"/>
          <w:lang w:val="uk-UA"/>
        </w:rPr>
        <w:t>.</w:t>
      </w:r>
    </w:p>
    <w:p w:rsidR="00500621" w:rsidRPr="005F47FA" w:rsidRDefault="00C74C8F" w:rsidP="00500621">
      <w:pPr>
        <w:pStyle w:val="aa"/>
        <w:tabs>
          <w:tab w:val="left" w:pos="1134"/>
        </w:tabs>
        <w:spacing w:before="0"/>
        <w:ind w:firstLine="567"/>
        <w:rPr>
          <w:szCs w:val="28"/>
          <w:lang w:val="uk-UA"/>
        </w:rPr>
      </w:pPr>
      <w:r w:rsidRPr="00737090">
        <w:rPr>
          <w:b/>
          <w:bCs/>
          <w:i/>
          <w:szCs w:val="28"/>
          <w:lang w:val="uk-UA"/>
        </w:rPr>
        <w:t>Г</w:t>
      </w:r>
      <w:r w:rsidR="00500621" w:rsidRPr="00737090">
        <w:rPr>
          <w:b/>
          <w:bCs/>
          <w:i/>
          <w:szCs w:val="28"/>
          <w:lang w:val="uk-UA"/>
        </w:rPr>
        <w:t>омогенний, або англосаксонський</w:t>
      </w:r>
      <w:r w:rsidR="00500621" w:rsidRPr="005F47FA">
        <w:rPr>
          <w:bCs/>
          <w:szCs w:val="28"/>
          <w:lang w:val="uk-UA"/>
        </w:rPr>
        <w:t xml:space="preserve"> тип політичної культури</w:t>
      </w:r>
      <w:r>
        <w:rPr>
          <w:rFonts w:eastAsiaTheme="minorEastAsia"/>
          <w:kern w:val="24"/>
          <w:szCs w:val="28"/>
          <w:lang w:val="uk-UA"/>
        </w:rPr>
        <w:t xml:space="preserve">, характерний для </w:t>
      </w:r>
      <w:r w:rsidR="00500621" w:rsidRPr="005F47FA">
        <w:rPr>
          <w:bCs/>
          <w:szCs w:val="28"/>
          <w:lang w:val="uk-UA"/>
        </w:rPr>
        <w:t>США, Великобританія, деяк</w:t>
      </w:r>
      <w:r>
        <w:rPr>
          <w:bCs/>
          <w:szCs w:val="28"/>
          <w:lang w:val="uk-UA"/>
        </w:rPr>
        <w:t>их країн</w:t>
      </w:r>
      <w:r w:rsidR="00500621" w:rsidRPr="005F47FA">
        <w:rPr>
          <w:bCs/>
          <w:szCs w:val="28"/>
          <w:lang w:val="uk-UA"/>
        </w:rPr>
        <w:t xml:space="preserve"> Британської співдружності</w:t>
      </w:r>
      <w:r>
        <w:rPr>
          <w:bCs/>
          <w:szCs w:val="28"/>
          <w:lang w:val="uk-UA"/>
        </w:rPr>
        <w:t>. Характерне</w:t>
      </w:r>
      <w:r w:rsidR="00500621" w:rsidRPr="005F47FA">
        <w:rPr>
          <w:bCs/>
          <w:szCs w:val="28"/>
          <w:lang w:val="uk-UA"/>
        </w:rPr>
        <w:t xml:space="preserve"> співіснування різних конкуруючих, але взаємодоповнюючих цінностей, настанов, раціональність при прийнятті рішень і вирішенні спорів та конфліктів; індивідуалізм</w:t>
      </w:r>
      <w:r w:rsidR="00500621" w:rsidRPr="005F47FA">
        <w:rPr>
          <w:szCs w:val="28"/>
          <w:lang w:val="uk-UA"/>
        </w:rPr>
        <w:t>.</w:t>
      </w:r>
    </w:p>
    <w:p w:rsidR="00500621" w:rsidRPr="005F47FA" w:rsidRDefault="00C74C8F" w:rsidP="002F4714">
      <w:pPr>
        <w:pStyle w:val="aa"/>
        <w:tabs>
          <w:tab w:val="left" w:pos="1134"/>
        </w:tabs>
        <w:spacing w:before="0"/>
        <w:ind w:firstLine="709"/>
        <w:rPr>
          <w:szCs w:val="28"/>
          <w:lang w:val="uk-UA"/>
        </w:rPr>
      </w:pPr>
      <w:proofErr w:type="spellStart"/>
      <w:r w:rsidRPr="00737090">
        <w:rPr>
          <w:b/>
          <w:bCs/>
          <w:i/>
          <w:szCs w:val="28"/>
          <w:lang w:val="uk-UA"/>
        </w:rPr>
        <w:t>Ф</w:t>
      </w:r>
      <w:r w:rsidR="00500621" w:rsidRPr="00737090">
        <w:rPr>
          <w:b/>
          <w:bCs/>
          <w:i/>
          <w:szCs w:val="28"/>
          <w:lang w:val="uk-UA"/>
        </w:rPr>
        <w:t>рагментований</w:t>
      </w:r>
      <w:proofErr w:type="spellEnd"/>
      <w:r w:rsidR="00500621" w:rsidRPr="00737090">
        <w:rPr>
          <w:b/>
          <w:bCs/>
          <w:szCs w:val="28"/>
          <w:lang w:val="uk-UA"/>
        </w:rPr>
        <w:t xml:space="preserve">, або </w:t>
      </w:r>
      <w:r w:rsidR="00500621" w:rsidRPr="00737090">
        <w:rPr>
          <w:b/>
          <w:bCs/>
          <w:i/>
          <w:szCs w:val="28"/>
          <w:lang w:val="uk-UA"/>
        </w:rPr>
        <w:t>континентально-європейський</w:t>
      </w:r>
      <w:r w:rsidR="00500621" w:rsidRPr="005F47FA">
        <w:rPr>
          <w:bCs/>
          <w:szCs w:val="28"/>
          <w:lang w:val="uk-UA"/>
        </w:rPr>
        <w:t xml:space="preserve"> тип політичної культури</w:t>
      </w:r>
      <w:r w:rsidR="00500621" w:rsidRPr="005F47FA">
        <w:rPr>
          <w:rFonts w:eastAsiaTheme="minorEastAsia"/>
          <w:kern w:val="24"/>
          <w:szCs w:val="28"/>
          <w:lang w:val="uk-UA"/>
        </w:rPr>
        <w:t xml:space="preserve"> </w:t>
      </w:r>
      <w:r>
        <w:rPr>
          <w:rFonts w:eastAsiaTheme="minorEastAsia"/>
          <w:kern w:val="24"/>
          <w:szCs w:val="28"/>
          <w:lang w:val="uk-UA"/>
        </w:rPr>
        <w:t xml:space="preserve">– </w:t>
      </w:r>
      <w:r w:rsidR="00500621" w:rsidRPr="005F47FA">
        <w:rPr>
          <w:bCs/>
          <w:szCs w:val="28"/>
          <w:lang w:val="uk-UA"/>
        </w:rPr>
        <w:t xml:space="preserve">Франція за часів </w:t>
      </w:r>
      <w:r>
        <w:rPr>
          <w:bCs/>
          <w:szCs w:val="28"/>
          <w:lang w:val="uk-UA"/>
        </w:rPr>
        <w:t>Т</w:t>
      </w:r>
      <w:r w:rsidR="00500621" w:rsidRPr="005F47FA">
        <w:rPr>
          <w:bCs/>
          <w:szCs w:val="28"/>
          <w:lang w:val="uk-UA"/>
        </w:rPr>
        <w:t xml:space="preserve">ретьої і </w:t>
      </w:r>
      <w:r>
        <w:rPr>
          <w:bCs/>
          <w:szCs w:val="28"/>
          <w:lang w:val="uk-UA"/>
        </w:rPr>
        <w:t>Ч</w:t>
      </w:r>
      <w:r w:rsidR="00500621" w:rsidRPr="005F47FA">
        <w:rPr>
          <w:bCs/>
          <w:szCs w:val="28"/>
          <w:lang w:val="uk-UA"/>
        </w:rPr>
        <w:t xml:space="preserve">етвертої республік, Італія) має певну </w:t>
      </w:r>
      <w:r w:rsidR="00500621" w:rsidRPr="005F47FA">
        <w:rPr>
          <w:bCs/>
          <w:szCs w:val="28"/>
          <w:lang w:val="uk-UA"/>
        </w:rPr>
        <w:lastRenderedPageBreak/>
        <w:t xml:space="preserve">гомогенність, проте політична культура є </w:t>
      </w:r>
      <w:proofErr w:type="spellStart"/>
      <w:r w:rsidR="00500621" w:rsidRPr="005F47FA">
        <w:rPr>
          <w:bCs/>
          <w:szCs w:val="28"/>
          <w:lang w:val="uk-UA"/>
        </w:rPr>
        <w:t>фрагментованою</w:t>
      </w:r>
      <w:proofErr w:type="spellEnd"/>
      <w:r w:rsidR="00500621" w:rsidRPr="005F47FA">
        <w:rPr>
          <w:bCs/>
          <w:szCs w:val="28"/>
          <w:lang w:val="uk-UA"/>
        </w:rPr>
        <w:t xml:space="preserve"> (серед різних угруповань немає необхідної згоди щодо основних правил політичної гри)</w:t>
      </w:r>
      <w:r>
        <w:rPr>
          <w:bCs/>
          <w:szCs w:val="28"/>
          <w:lang w:val="uk-UA"/>
        </w:rPr>
        <w:t>,</w:t>
      </w:r>
      <w:r w:rsidR="00500621" w:rsidRPr="005F47FA">
        <w:rPr>
          <w:bCs/>
          <w:szCs w:val="28"/>
          <w:lang w:val="uk-UA"/>
        </w:rPr>
        <w:t xml:space="preserve"> суспільство поділяється на велику кількість субкультур, що мають свої цінності, поведінкові норми та стереотипи, які часто не збігаються; взаємне загострення соціальних, релігійних, політичних </w:t>
      </w:r>
      <w:proofErr w:type="spellStart"/>
      <w:r w:rsidR="00500621" w:rsidRPr="005F47FA">
        <w:rPr>
          <w:bCs/>
          <w:szCs w:val="28"/>
          <w:lang w:val="uk-UA"/>
        </w:rPr>
        <w:t>лояльностей</w:t>
      </w:r>
      <w:proofErr w:type="spellEnd"/>
      <w:r w:rsidR="00500621" w:rsidRPr="005F47FA">
        <w:rPr>
          <w:bCs/>
          <w:szCs w:val="28"/>
          <w:lang w:val="uk-UA"/>
        </w:rPr>
        <w:t xml:space="preserve"> стимулює суперечки між різними субкультурами; для країн з таким типом політичної культури характерна політична нестабільність </w:t>
      </w:r>
    </w:p>
    <w:p w:rsidR="00500621" w:rsidRDefault="00C74C8F" w:rsidP="002F4714">
      <w:pPr>
        <w:pStyle w:val="aa"/>
        <w:tabs>
          <w:tab w:val="left" w:pos="1134"/>
        </w:tabs>
        <w:spacing w:before="0"/>
        <w:ind w:firstLine="709"/>
        <w:rPr>
          <w:szCs w:val="28"/>
          <w:lang w:val="uk-UA"/>
        </w:rPr>
      </w:pPr>
      <w:r w:rsidRPr="00737090">
        <w:rPr>
          <w:b/>
          <w:i/>
          <w:szCs w:val="28"/>
          <w:lang w:val="uk-UA"/>
        </w:rPr>
        <w:t>З</w:t>
      </w:r>
      <w:r w:rsidR="00500621" w:rsidRPr="00737090">
        <w:rPr>
          <w:b/>
          <w:i/>
          <w:szCs w:val="28"/>
          <w:lang w:val="uk-UA"/>
        </w:rPr>
        <w:t>мішаний</w:t>
      </w:r>
      <w:r w:rsidR="00500621" w:rsidRPr="00737090">
        <w:rPr>
          <w:b/>
          <w:szCs w:val="28"/>
          <w:lang w:val="uk-UA"/>
        </w:rPr>
        <w:t xml:space="preserve">, або </w:t>
      </w:r>
      <w:proofErr w:type="spellStart"/>
      <w:r w:rsidR="00500621" w:rsidRPr="00737090">
        <w:rPr>
          <w:b/>
          <w:i/>
          <w:szCs w:val="28"/>
          <w:lang w:val="uk-UA"/>
        </w:rPr>
        <w:t>доіндустріальний</w:t>
      </w:r>
      <w:proofErr w:type="spellEnd"/>
      <w:r w:rsidR="00500621" w:rsidRPr="005F47FA">
        <w:rPr>
          <w:szCs w:val="28"/>
          <w:lang w:val="uk-UA"/>
        </w:rPr>
        <w:t xml:space="preserve"> тип політичної культури</w:t>
      </w:r>
      <w:r w:rsidR="00500621" w:rsidRPr="005F47FA">
        <w:rPr>
          <w:rFonts w:eastAsiaTheme="minorEastAsia"/>
          <w:kern w:val="24"/>
          <w:szCs w:val="28"/>
          <w:lang w:val="uk-UA"/>
        </w:rPr>
        <w:t xml:space="preserve"> </w:t>
      </w:r>
      <w:r>
        <w:rPr>
          <w:rFonts w:eastAsiaTheme="minorEastAsia"/>
          <w:kern w:val="24"/>
          <w:szCs w:val="28"/>
          <w:lang w:val="uk-UA"/>
        </w:rPr>
        <w:t xml:space="preserve">– характерне </w:t>
      </w:r>
      <w:r w:rsidR="00500621" w:rsidRPr="005F47FA">
        <w:rPr>
          <w:szCs w:val="28"/>
          <w:lang w:val="uk-UA"/>
        </w:rPr>
        <w:t xml:space="preserve">співіснування традиційних і </w:t>
      </w:r>
      <w:proofErr w:type="spellStart"/>
      <w:r w:rsidR="00500621" w:rsidRPr="005F47FA">
        <w:rPr>
          <w:szCs w:val="28"/>
          <w:lang w:val="uk-UA"/>
        </w:rPr>
        <w:t>вестернізованих</w:t>
      </w:r>
      <w:proofErr w:type="spellEnd"/>
      <w:r w:rsidR="00500621" w:rsidRPr="005F47FA">
        <w:rPr>
          <w:szCs w:val="28"/>
          <w:lang w:val="uk-UA"/>
        </w:rPr>
        <w:t xml:space="preserve"> інститутів, цінностей, норм, орієнтацій (парламент, виборча система, бюрократія як атриб</w:t>
      </w:r>
      <w:r>
        <w:rPr>
          <w:szCs w:val="28"/>
          <w:lang w:val="uk-UA"/>
        </w:rPr>
        <w:t>ути західної політичної системи</w:t>
      </w:r>
      <w:r w:rsidR="00500621" w:rsidRPr="005F47FA">
        <w:rPr>
          <w:szCs w:val="28"/>
          <w:lang w:val="uk-UA"/>
        </w:rPr>
        <w:t xml:space="preserve"> накладаються на </w:t>
      </w:r>
      <w:proofErr w:type="spellStart"/>
      <w:r w:rsidR="00500621" w:rsidRPr="005F47FA">
        <w:rPr>
          <w:szCs w:val="28"/>
          <w:lang w:val="uk-UA"/>
        </w:rPr>
        <w:t>традиціоналістські</w:t>
      </w:r>
      <w:proofErr w:type="spellEnd"/>
      <w:r w:rsidR="00500621" w:rsidRPr="005F47FA">
        <w:rPr>
          <w:szCs w:val="28"/>
          <w:lang w:val="uk-UA"/>
        </w:rPr>
        <w:t xml:space="preserve"> реалії)</w:t>
      </w:r>
      <w:r>
        <w:rPr>
          <w:szCs w:val="28"/>
          <w:lang w:val="uk-UA"/>
        </w:rPr>
        <w:t>,</w:t>
      </w:r>
      <w:r w:rsidR="00500621" w:rsidRPr="005F47FA">
        <w:rPr>
          <w:szCs w:val="28"/>
          <w:lang w:val="uk-UA"/>
        </w:rPr>
        <w:t xml:space="preserve"> харизматична культура лідера</w:t>
      </w:r>
      <w:r w:rsidR="00500621">
        <w:rPr>
          <w:szCs w:val="28"/>
          <w:lang w:val="uk-UA"/>
        </w:rPr>
        <w:t>.</w:t>
      </w:r>
    </w:p>
    <w:p w:rsidR="00500621" w:rsidRPr="005F47FA" w:rsidRDefault="00C74C8F" w:rsidP="00500621">
      <w:pPr>
        <w:pStyle w:val="aa"/>
        <w:tabs>
          <w:tab w:val="left" w:pos="1134"/>
        </w:tabs>
        <w:spacing w:before="0"/>
        <w:ind w:firstLine="567"/>
        <w:rPr>
          <w:szCs w:val="28"/>
          <w:lang w:val="uk-UA"/>
        </w:rPr>
      </w:pPr>
      <w:r w:rsidRPr="00737090">
        <w:rPr>
          <w:b/>
          <w:i/>
          <w:szCs w:val="28"/>
          <w:lang w:val="uk-UA"/>
        </w:rPr>
        <w:t>Т</w:t>
      </w:r>
      <w:r w:rsidR="00500621" w:rsidRPr="00737090">
        <w:rPr>
          <w:b/>
          <w:i/>
          <w:szCs w:val="28"/>
          <w:lang w:val="uk-UA"/>
        </w:rPr>
        <w:t>оталітарний</w:t>
      </w:r>
      <w:r w:rsidR="00500621" w:rsidRPr="005F47FA">
        <w:rPr>
          <w:rFonts w:eastAsiaTheme="minorEastAsia"/>
          <w:kern w:val="24"/>
          <w:szCs w:val="28"/>
          <w:lang w:val="uk-UA"/>
        </w:rPr>
        <w:t xml:space="preserve"> </w:t>
      </w:r>
      <w:r>
        <w:rPr>
          <w:szCs w:val="28"/>
          <w:lang w:val="uk-UA"/>
        </w:rPr>
        <w:t>тип політичної культури</w:t>
      </w:r>
      <w:r w:rsidR="00500621" w:rsidRPr="005F47FA">
        <w:rPr>
          <w:szCs w:val="28"/>
          <w:lang w:val="uk-UA"/>
        </w:rPr>
        <w:t xml:space="preserve"> </w:t>
      </w:r>
      <w:r>
        <w:rPr>
          <w:szCs w:val="28"/>
          <w:lang w:val="uk-UA"/>
        </w:rPr>
        <w:t xml:space="preserve">за зовнішніми ознаками, зокрема, </w:t>
      </w:r>
      <w:r w:rsidR="00500621" w:rsidRPr="005F47FA">
        <w:rPr>
          <w:szCs w:val="28"/>
          <w:lang w:val="uk-UA"/>
        </w:rPr>
        <w:t>за гомогенністю, нагадує перший, проте подібна монолітність є штучною, тому відсутні добровільні організації і асоціації, система політичної комунікації контролюється з центру, неможливо об’єктивно визначити ступінь прихильності населення до пануючої системи</w:t>
      </w:r>
      <w:r>
        <w:rPr>
          <w:szCs w:val="28"/>
          <w:lang w:val="uk-UA"/>
        </w:rPr>
        <w:t>.</w:t>
      </w:r>
    </w:p>
    <w:p w:rsidR="00500621" w:rsidRPr="005F47FA" w:rsidRDefault="00500621" w:rsidP="00500621">
      <w:pPr>
        <w:pStyle w:val="aa"/>
        <w:tabs>
          <w:tab w:val="left" w:pos="1134"/>
        </w:tabs>
        <w:spacing w:before="0"/>
        <w:ind w:left="720"/>
        <w:rPr>
          <w:szCs w:val="28"/>
          <w:lang w:val="uk-UA"/>
        </w:rPr>
      </w:pPr>
    </w:p>
    <w:p w:rsidR="00737090" w:rsidRPr="00737090" w:rsidRDefault="00C74C8F" w:rsidP="00737090">
      <w:pPr>
        <w:pStyle w:val="aa"/>
        <w:tabs>
          <w:tab w:val="left" w:pos="1134"/>
        </w:tabs>
        <w:spacing w:before="0"/>
        <w:ind w:firstLine="709"/>
        <w:rPr>
          <w:b/>
          <w:szCs w:val="28"/>
          <w:u w:val="single"/>
        </w:rPr>
      </w:pPr>
      <w:r w:rsidRPr="00737090">
        <w:rPr>
          <w:b/>
          <w:szCs w:val="28"/>
          <w:u w:val="single"/>
          <w:lang w:val="uk-UA"/>
        </w:rPr>
        <w:t>3. </w:t>
      </w:r>
      <w:r w:rsidR="00737090" w:rsidRPr="00737090">
        <w:rPr>
          <w:b/>
          <w:szCs w:val="28"/>
          <w:u w:val="single"/>
          <w:lang w:val="uk-UA"/>
        </w:rPr>
        <w:t xml:space="preserve">Типологія Є. </w:t>
      </w:r>
      <w:proofErr w:type="spellStart"/>
      <w:r w:rsidR="00737090" w:rsidRPr="00737090">
        <w:rPr>
          <w:b/>
          <w:szCs w:val="28"/>
          <w:u w:val="single"/>
          <w:lang w:val="uk-UA"/>
        </w:rPr>
        <w:t>Вятра</w:t>
      </w:r>
      <w:proofErr w:type="spellEnd"/>
      <w:r w:rsidR="00737090" w:rsidRPr="00737090">
        <w:rPr>
          <w:b/>
          <w:szCs w:val="28"/>
          <w:u w:val="single"/>
          <w:lang w:val="uk-UA"/>
        </w:rPr>
        <w:t>.</w:t>
      </w:r>
    </w:p>
    <w:p w:rsidR="00500621" w:rsidRDefault="00500621" w:rsidP="00737090">
      <w:pPr>
        <w:pStyle w:val="aa"/>
        <w:tabs>
          <w:tab w:val="left" w:pos="1134"/>
        </w:tabs>
        <w:spacing w:before="0"/>
        <w:ind w:firstLine="709"/>
        <w:rPr>
          <w:szCs w:val="28"/>
          <w:lang w:val="uk-UA"/>
        </w:rPr>
      </w:pPr>
      <w:r w:rsidRPr="005F47FA">
        <w:rPr>
          <w:szCs w:val="28"/>
          <w:lang w:val="uk-UA"/>
        </w:rPr>
        <w:t xml:space="preserve">Типологія </w:t>
      </w:r>
      <w:r w:rsidRPr="00737090">
        <w:rPr>
          <w:b/>
          <w:i/>
          <w:szCs w:val="28"/>
          <w:lang w:val="uk-UA"/>
        </w:rPr>
        <w:t xml:space="preserve">Є. </w:t>
      </w:r>
      <w:proofErr w:type="spellStart"/>
      <w:r w:rsidRPr="00737090">
        <w:rPr>
          <w:b/>
          <w:i/>
          <w:szCs w:val="28"/>
          <w:lang w:val="uk-UA"/>
        </w:rPr>
        <w:t>Вятра</w:t>
      </w:r>
      <w:proofErr w:type="spellEnd"/>
      <w:r w:rsidRPr="005F47FA">
        <w:rPr>
          <w:szCs w:val="28"/>
          <w:lang w:val="uk-UA"/>
        </w:rPr>
        <w:t xml:space="preserve"> базується на формаційному підході до вивчення суспільних процесів. Він виокремив три основних типи політичних культур: традиційний, буржуазно-демократичний і соціалістичний. </w:t>
      </w:r>
    </w:p>
    <w:p w:rsidR="00500621" w:rsidRPr="005F47FA" w:rsidRDefault="00500621" w:rsidP="00737090">
      <w:pPr>
        <w:pStyle w:val="aa"/>
        <w:tabs>
          <w:tab w:val="left" w:pos="1134"/>
        </w:tabs>
        <w:spacing w:before="0"/>
        <w:ind w:firstLine="709"/>
        <w:rPr>
          <w:szCs w:val="28"/>
          <w:lang w:val="uk-UA"/>
        </w:rPr>
      </w:pPr>
      <w:r w:rsidRPr="00737090">
        <w:rPr>
          <w:b/>
          <w:i/>
          <w:szCs w:val="28"/>
          <w:lang w:val="uk-UA"/>
        </w:rPr>
        <w:t>Традиційна культура</w:t>
      </w:r>
      <w:r w:rsidRPr="005F47FA">
        <w:rPr>
          <w:szCs w:val="28"/>
          <w:lang w:val="uk-UA"/>
        </w:rPr>
        <w:t xml:space="preserve"> – характерна для рабовласницького і феодального ладу. Влада має священний характер, права підданих і влади регулюються традиційними нормами, політична система та її основні норми є незмінними. Різновиди традиційної культури:</w:t>
      </w:r>
    </w:p>
    <w:p w:rsidR="00500621" w:rsidRPr="005F47FA" w:rsidRDefault="00500621" w:rsidP="007F677E">
      <w:pPr>
        <w:pStyle w:val="aa"/>
        <w:numPr>
          <w:ilvl w:val="0"/>
          <w:numId w:val="32"/>
        </w:numPr>
        <w:tabs>
          <w:tab w:val="left" w:pos="1134"/>
        </w:tabs>
        <w:spacing w:before="0"/>
        <w:ind w:left="0" w:firstLine="709"/>
        <w:rPr>
          <w:szCs w:val="28"/>
          <w:lang w:val="uk-UA"/>
        </w:rPr>
      </w:pPr>
      <w:r w:rsidRPr="005F47FA">
        <w:rPr>
          <w:szCs w:val="28"/>
          <w:lang w:val="uk-UA"/>
        </w:rPr>
        <w:t>Традиційна племінна культура – значна влада віча та істотне обмеження влади вождя.</w:t>
      </w:r>
    </w:p>
    <w:p w:rsidR="00500621" w:rsidRPr="005F47FA" w:rsidRDefault="00500621" w:rsidP="007F677E">
      <w:pPr>
        <w:pStyle w:val="aa"/>
        <w:numPr>
          <w:ilvl w:val="0"/>
          <w:numId w:val="32"/>
        </w:numPr>
        <w:tabs>
          <w:tab w:val="left" w:pos="1134"/>
        </w:tabs>
        <w:spacing w:before="0"/>
        <w:ind w:left="0" w:firstLine="709"/>
        <w:rPr>
          <w:szCs w:val="28"/>
          <w:lang w:val="uk-UA"/>
        </w:rPr>
      </w:pPr>
      <w:r w:rsidRPr="005F47FA">
        <w:rPr>
          <w:szCs w:val="28"/>
          <w:lang w:val="uk-UA"/>
        </w:rPr>
        <w:t>Традиційна теократична – володар є Богом чи його намісником.</w:t>
      </w:r>
    </w:p>
    <w:p w:rsidR="00500621" w:rsidRPr="005F47FA" w:rsidRDefault="00500621" w:rsidP="007F677E">
      <w:pPr>
        <w:pStyle w:val="aa"/>
        <w:numPr>
          <w:ilvl w:val="0"/>
          <w:numId w:val="32"/>
        </w:numPr>
        <w:tabs>
          <w:tab w:val="left" w:pos="1134"/>
        </w:tabs>
        <w:spacing w:before="0"/>
        <w:ind w:left="0" w:firstLine="709"/>
        <w:rPr>
          <w:szCs w:val="28"/>
          <w:lang w:val="uk-UA"/>
        </w:rPr>
      </w:pPr>
      <w:r w:rsidRPr="005F47FA">
        <w:rPr>
          <w:szCs w:val="28"/>
          <w:lang w:val="uk-UA"/>
        </w:rPr>
        <w:t>Традиційна деспотична культура – ставлення підданих до правителя ґрунтується на визнанні його абсолютної, нічим не обмеженої влади над ними.</w:t>
      </w:r>
    </w:p>
    <w:p w:rsidR="00500621" w:rsidRPr="005F47FA" w:rsidRDefault="00500621" w:rsidP="00737090">
      <w:pPr>
        <w:pStyle w:val="aa"/>
        <w:tabs>
          <w:tab w:val="left" w:pos="1134"/>
        </w:tabs>
        <w:spacing w:before="0"/>
        <w:ind w:firstLine="709"/>
        <w:rPr>
          <w:szCs w:val="28"/>
          <w:lang w:val="uk-UA"/>
        </w:rPr>
      </w:pPr>
      <w:r w:rsidRPr="005F47FA">
        <w:rPr>
          <w:szCs w:val="28"/>
          <w:lang w:val="uk-UA"/>
        </w:rPr>
        <w:t xml:space="preserve">Крім традиційної культури, існувала також політична культура станової демократії – значна частина населення відсторонена від участі в </w:t>
      </w:r>
      <w:r>
        <w:rPr>
          <w:szCs w:val="28"/>
          <w:lang w:val="uk-UA"/>
        </w:rPr>
        <w:t>політичній</w:t>
      </w:r>
      <w:r w:rsidRPr="005F47FA">
        <w:rPr>
          <w:szCs w:val="28"/>
          <w:lang w:val="uk-UA"/>
        </w:rPr>
        <w:t xml:space="preserve"> системі. Політичні права у неї відсутні, на відміну від меншості з привілейованих станів. Цей тип культури має два підвиди: патриціанська ку</w:t>
      </w:r>
      <w:r>
        <w:rPr>
          <w:szCs w:val="28"/>
          <w:lang w:val="uk-UA"/>
        </w:rPr>
        <w:t>льтура деяких грецьких міст, ре</w:t>
      </w:r>
      <w:r w:rsidRPr="005F47FA">
        <w:rPr>
          <w:szCs w:val="28"/>
          <w:lang w:val="uk-UA"/>
        </w:rPr>
        <w:t>спубліканського Риму, деяких італійських міст Середньовіччя; б) дворянська політична культура у Польщі, Англії у Пізнє Середньовіччя та ранній Новий час.</w:t>
      </w:r>
    </w:p>
    <w:p w:rsidR="00500621" w:rsidRPr="005F47FA" w:rsidRDefault="00500621" w:rsidP="00737090">
      <w:pPr>
        <w:pStyle w:val="aa"/>
        <w:tabs>
          <w:tab w:val="left" w:pos="1134"/>
        </w:tabs>
        <w:spacing w:before="0"/>
        <w:ind w:firstLine="709"/>
        <w:rPr>
          <w:szCs w:val="28"/>
          <w:lang w:val="uk-UA"/>
        </w:rPr>
      </w:pPr>
      <w:r w:rsidRPr="005F47FA">
        <w:rPr>
          <w:szCs w:val="28"/>
          <w:lang w:val="uk-UA"/>
        </w:rPr>
        <w:t>Виникнення капіталізму й залучення мас до по</w:t>
      </w:r>
      <w:r>
        <w:rPr>
          <w:szCs w:val="28"/>
          <w:lang w:val="uk-UA"/>
        </w:rPr>
        <w:t>лі</w:t>
      </w:r>
      <w:r w:rsidRPr="005F47FA">
        <w:rPr>
          <w:szCs w:val="28"/>
          <w:lang w:val="uk-UA"/>
        </w:rPr>
        <w:t xml:space="preserve">тичного життя створили масову політичну культуру – як культуру широких верств суспільства. У буржуазному суспільстві сформувалося два типи політичної культури: демократичний і авторитарний. </w:t>
      </w:r>
    </w:p>
    <w:p w:rsidR="00500621" w:rsidRPr="005F47FA" w:rsidRDefault="00500621" w:rsidP="00737090">
      <w:pPr>
        <w:pStyle w:val="aa"/>
        <w:tabs>
          <w:tab w:val="left" w:pos="1134"/>
        </w:tabs>
        <w:spacing w:before="0"/>
        <w:ind w:firstLine="709"/>
        <w:rPr>
          <w:szCs w:val="28"/>
          <w:lang w:val="uk-UA"/>
        </w:rPr>
      </w:pPr>
      <w:r>
        <w:rPr>
          <w:szCs w:val="28"/>
          <w:lang w:val="uk-UA"/>
        </w:rPr>
        <w:t>Де</w:t>
      </w:r>
      <w:r w:rsidRPr="005F47FA">
        <w:rPr>
          <w:szCs w:val="28"/>
          <w:lang w:val="uk-UA"/>
        </w:rPr>
        <w:t>мократичний тип – характерна активність громадян, їх включення у політичну систему, визнання громадянських прав і свобод, принципу контролю громадян за діями держави.</w:t>
      </w:r>
    </w:p>
    <w:p w:rsidR="00500621" w:rsidRPr="005F47FA" w:rsidRDefault="00500621" w:rsidP="00737090">
      <w:pPr>
        <w:pStyle w:val="aa"/>
        <w:tabs>
          <w:tab w:val="left" w:pos="1134"/>
        </w:tabs>
        <w:spacing w:before="0"/>
        <w:ind w:firstLine="709"/>
        <w:rPr>
          <w:szCs w:val="28"/>
          <w:lang w:val="uk-UA"/>
        </w:rPr>
      </w:pPr>
      <w:r w:rsidRPr="00737090">
        <w:rPr>
          <w:b/>
          <w:i/>
          <w:szCs w:val="28"/>
          <w:lang w:val="uk-UA"/>
        </w:rPr>
        <w:lastRenderedPageBreak/>
        <w:t>Буржуазно-демократична культура</w:t>
      </w:r>
      <w:r w:rsidRPr="005F47FA">
        <w:rPr>
          <w:szCs w:val="28"/>
          <w:lang w:val="uk-UA"/>
        </w:rPr>
        <w:t xml:space="preserve"> має два різновиди: консервативно-ліберальн</w:t>
      </w:r>
      <w:r w:rsidR="00C74C8F">
        <w:rPr>
          <w:szCs w:val="28"/>
          <w:lang w:val="uk-UA"/>
        </w:rPr>
        <w:t>а і ліберально-</w:t>
      </w:r>
      <w:r w:rsidRPr="005F47FA">
        <w:rPr>
          <w:szCs w:val="28"/>
          <w:lang w:val="uk-UA"/>
        </w:rPr>
        <w:t xml:space="preserve">демократична. </w:t>
      </w:r>
    </w:p>
    <w:p w:rsidR="00500621" w:rsidRPr="005F47FA" w:rsidRDefault="00500621" w:rsidP="00737090">
      <w:pPr>
        <w:pStyle w:val="aa"/>
        <w:tabs>
          <w:tab w:val="left" w:pos="1134"/>
        </w:tabs>
        <w:spacing w:before="0"/>
        <w:ind w:firstLine="709"/>
        <w:rPr>
          <w:szCs w:val="28"/>
          <w:lang w:val="uk-UA"/>
        </w:rPr>
      </w:pPr>
      <w:r w:rsidRPr="00737090">
        <w:rPr>
          <w:i/>
          <w:szCs w:val="28"/>
          <w:lang w:val="uk-UA"/>
        </w:rPr>
        <w:t>Консервативно-ліберальна культура</w:t>
      </w:r>
      <w:r w:rsidRPr="005F47FA">
        <w:rPr>
          <w:szCs w:val="28"/>
          <w:lang w:val="uk-UA"/>
        </w:rPr>
        <w:t xml:space="preserve"> – визнає основними цінностями громадянські права і свободи, але заперечує суспільно-реформаторський аспект політичної культури. </w:t>
      </w:r>
    </w:p>
    <w:p w:rsidR="00500621" w:rsidRPr="005F47FA" w:rsidRDefault="00500621" w:rsidP="00737090">
      <w:pPr>
        <w:pStyle w:val="aa"/>
        <w:tabs>
          <w:tab w:val="left" w:pos="1134"/>
        </w:tabs>
        <w:spacing w:before="0"/>
        <w:ind w:firstLine="709"/>
        <w:rPr>
          <w:szCs w:val="28"/>
          <w:lang w:val="uk-UA"/>
        </w:rPr>
      </w:pPr>
      <w:r w:rsidRPr="00737090">
        <w:rPr>
          <w:i/>
          <w:szCs w:val="28"/>
          <w:lang w:val="uk-UA"/>
        </w:rPr>
        <w:t>Ліберально-демократична культура</w:t>
      </w:r>
      <w:r w:rsidRPr="005F47FA">
        <w:rPr>
          <w:szCs w:val="28"/>
          <w:lang w:val="uk-UA"/>
        </w:rPr>
        <w:t xml:space="preserve"> – визнаються основні цінності зразків поведінки, типові для системи буржуазної демократії, що поєднується з очікуванням соціальних реформ, здійснюваних державою.</w:t>
      </w:r>
    </w:p>
    <w:p w:rsidR="00500621" w:rsidRDefault="00500621" w:rsidP="00737090">
      <w:pPr>
        <w:pStyle w:val="aa"/>
        <w:tabs>
          <w:tab w:val="left" w:pos="1134"/>
        </w:tabs>
        <w:spacing w:before="0"/>
        <w:ind w:firstLine="709"/>
        <w:rPr>
          <w:szCs w:val="28"/>
          <w:lang w:val="uk-UA"/>
        </w:rPr>
      </w:pPr>
      <w:r w:rsidRPr="00C74C8F">
        <w:rPr>
          <w:szCs w:val="28"/>
          <w:lang w:val="uk-UA"/>
        </w:rPr>
        <w:t>Автократичний тип</w:t>
      </w:r>
      <w:r w:rsidRPr="005F47FA">
        <w:rPr>
          <w:szCs w:val="28"/>
          <w:lang w:val="uk-UA"/>
        </w:rPr>
        <w:t xml:space="preserve"> політичної культури є запереченням буржуазно-демократичного типу. Ідеалом держави є сильна й неконтрольована влада, яка виключає демократичні права і свободи громадян. Цей тип втілився в мілітарист</w:t>
      </w:r>
      <w:r>
        <w:rPr>
          <w:szCs w:val="28"/>
          <w:lang w:val="uk-UA"/>
        </w:rPr>
        <w:t>ських</w:t>
      </w:r>
      <w:r w:rsidRPr="005F47FA">
        <w:rPr>
          <w:szCs w:val="28"/>
          <w:lang w:val="uk-UA"/>
        </w:rPr>
        <w:t xml:space="preserve"> і фашистських реж</w:t>
      </w:r>
      <w:r>
        <w:rPr>
          <w:szCs w:val="28"/>
          <w:lang w:val="uk-UA"/>
        </w:rPr>
        <w:t>имах ХХ століття і має два різнови</w:t>
      </w:r>
      <w:r w:rsidRPr="005F47FA">
        <w:rPr>
          <w:szCs w:val="28"/>
          <w:lang w:val="uk-UA"/>
        </w:rPr>
        <w:t>ди: авторитарну й тоталітарну політичну кул</w:t>
      </w:r>
      <w:r>
        <w:rPr>
          <w:szCs w:val="28"/>
          <w:lang w:val="uk-UA"/>
        </w:rPr>
        <w:t>ьту</w:t>
      </w:r>
      <w:r w:rsidRPr="005F47FA">
        <w:rPr>
          <w:szCs w:val="28"/>
          <w:lang w:val="uk-UA"/>
        </w:rPr>
        <w:t>ри. Авторитарна –</w:t>
      </w:r>
      <w:r>
        <w:rPr>
          <w:szCs w:val="28"/>
          <w:lang w:val="uk-UA"/>
        </w:rPr>
        <w:t xml:space="preserve"> не передбачає активної участі </w:t>
      </w:r>
      <w:r w:rsidRPr="005F47FA">
        <w:rPr>
          <w:szCs w:val="28"/>
          <w:lang w:val="uk-UA"/>
        </w:rPr>
        <w:t xml:space="preserve">мас, використовує ідеологію як інструмент для забезпечення пасивного послуху мас. Тоталітарна культура поєднує культ лідера, сильну владу з активним залученням громадян до </w:t>
      </w:r>
      <w:r>
        <w:rPr>
          <w:szCs w:val="28"/>
          <w:lang w:val="uk-UA"/>
        </w:rPr>
        <w:t>участі</w:t>
      </w:r>
      <w:r w:rsidRPr="005F47FA">
        <w:rPr>
          <w:szCs w:val="28"/>
          <w:lang w:val="uk-UA"/>
        </w:rPr>
        <w:t xml:space="preserve"> в по</w:t>
      </w:r>
      <w:r>
        <w:rPr>
          <w:szCs w:val="28"/>
          <w:lang w:val="uk-UA"/>
        </w:rPr>
        <w:t>лі</w:t>
      </w:r>
      <w:r w:rsidRPr="005F47FA">
        <w:rPr>
          <w:szCs w:val="28"/>
          <w:lang w:val="uk-UA"/>
        </w:rPr>
        <w:t xml:space="preserve">тичному житті відповідно до пануючих принципів. </w:t>
      </w:r>
    </w:p>
    <w:p w:rsidR="00500621" w:rsidRPr="005F47FA" w:rsidRDefault="00500621" w:rsidP="00737090">
      <w:pPr>
        <w:pStyle w:val="aa"/>
        <w:tabs>
          <w:tab w:val="left" w:pos="1134"/>
        </w:tabs>
        <w:spacing w:before="0"/>
        <w:ind w:firstLine="709"/>
        <w:rPr>
          <w:szCs w:val="28"/>
          <w:lang w:val="uk-UA"/>
        </w:rPr>
      </w:pPr>
      <w:r w:rsidRPr="005F47FA">
        <w:rPr>
          <w:szCs w:val="28"/>
          <w:lang w:val="uk-UA"/>
        </w:rPr>
        <w:t xml:space="preserve">Політична культура соціалістичної демократії була охарактеризована як така, що базується на цінностях та ідеалах соціалістичного ладу: колективізмі, солідарності. З часом було визнано, що ті політичні режими, які утворилися в соціалістичних країнах, є різновидом тоталітаризму. Отже, </w:t>
      </w:r>
      <w:r w:rsidRPr="00737090">
        <w:rPr>
          <w:b/>
          <w:i/>
          <w:szCs w:val="28"/>
          <w:lang w:val="uk-UA"/>
        </w:rPr>
        <w:t>культура соціалістичної демократії</w:t>
      </w:r>
      <w:r w:rsidRPr="00C74C8F">
        <w:rPr>
          <w:i/>
          <w:szCs w:val="28"/>
          <w:lang w:val="uk-UA"/>
        </w:rPr>
        <w:t xml:space="preserve"> </w:t>
      </w:r>
      <w:r w:rsidRPr="005F47FA">
        <w:rPr>
          <w:szCs w:val="28"/>
          <w:lang w:val="uk-UA"/>
        </w:rPr>
        <w:t>по суті є різновидом тоталітарного типу по</w:t>
      </w:r>
      <w:r>
        <w:rPr>
          <w:szCs w:val="28"/>
          <w:lang w:val="uk-UA"/>
        </w:rPr>
        <w:t>л</w:t>
      </w:r>
      <w:r w:rsidRPr="005F47FA">
        <w:rPr>
          <w:szCs w:val="28"/>
          <w:lang w:val="uk-UA"/>
        </w:rPr>
        <w:t>ітичної куль</w:t>
      </w:r>
      <w:r>
        <w:rPr>
          <w:szCs w:val="28"/>
          <w:lang w:val="uk-UA"/>
        </w:rPr>
        <w:t>ту</w:t>
      </w:r>
      <w:r w:rsidRPr="005F47FA">
        <w:rPr>
          <w:szCs w:val="28"/>
          <w:lang w:val="uk-UA"/>
        </w:rPr>
        <w:t xml:space="preserve">ри. </w:t>
      </w:r>
    </w:p>
    <w:p w:rsidR="00500621" w:rsidRPr="005F47FA" w:rsidRDefault="00500621" w:rsidP="00737090">
      <w:pPr>
        <w:pStyle w:val="aa"/>
        <w:tabs>
          <w:tab w:val="left" w:pos="1134"/>
        </w:tabs>
        <w:spacing w:before="0"/>
        <w:ind w:left="720" w:firstLine="709"/>
        <w:rPr>
          <w:szCs w:val="28"/>
          <w:lang w:val="uk-UA"/>
        </w:rPr>
      </w:pPr>
    </w:p>
    <w:p w:rsidR="00737090" w:rsidRPr="00737090" w:rsidRDefault="00737090" w:rsidP="007F677E">
      <w:pPr>
        <w:pStyle w:val="aa"/>
        <w:numPr>
          <w:ilvl w:val="0"/>
          <w:numId w:val="32"/>
        </w:numPr>
        <w:tabs>
          <w:tab w:val="left" w:pos="1134"/>
        </w:tabs>
        <w:spacing w:before="0"/>
        <w:ind w:hanging="11"/>
        <w:rPr>
          <w:b/>
          <w:szCs w:val="28"/>
          <w:u w:val="single"/>
        </w:rPr>
      </w:pPr>
      <w:r w:rsidRPr="00737090">
        <w:rPr>
          <w:b/>
          <w:szCs w:val="28"/>
          <w:u w:val="single"/>
          <w:lang w:val="uk-UA"/>
        </w:rPr>
        <w:t>Типологія культур за різними критеріями</w:t>
      </w:r>
    </w:p>
    <w:p w:rsidR="00500621" w:rsidRPr="00737090" w:rsidRDefault="00500621" w:rsidP="00737090">
      <w:pPr>
        <w:pStyle w:val="aa"/>
        <w:tabs>
          <w:tab w:val="left" w:pos="567"/>
          <w:tab w:val="left" w:pos="1134"/>
        </w:tabs>
        <w:spacing w:before="0"/>
        <w:ind w:firstLine="709"/>
        <w:rPr>
          <w:szCs w:val="28"/>
          <w:lang w:val="uk-UA"/>
        </w:rPr>
      </w:pPr>
      <w:r w:rsidRPr="00737090">
        <w:rPr>
          <w:szCs w:val="28"/>
          <w:lang w:val="uk-UA"/>
        </w:rPr>
        <w:t xml:space="preserve">Враховуючи розмаїття політичних культур та багатоманітність їх прояву на різних рівнях, у політичній науці існує велика кількість </w:t>
      </w:r>
      <w:proofErr w:type="spellStart"/>
      <w:r w:rsidRPr="00737090">
        <w:rPr>
          <w:szCs w:val="28"/>
          <w:lang w:val="uk-UA"/>
        </w:rPr>
        <w:t>типологій</w:t>
      </w:r>
      <w:proofErr w:type="spellEnd"/>
      <w:r w:rsidRPr="00737090">
        <w:rPr>
          <w:szCs w:val="28"/>
          <w:lang w:val="uk-UA"/>
        </w:rPr>
        <w:t xml:space="preserve"> політичних культур. Наприклад, за </w:t>
      </w:r>
      <w:r w:rsidRPr="00737090">
        <w:rPr>
          <w:b/>
          <w:i/>
          <w:szCs w:val="28"/>
          <w:lang w:val="uk-UA"/>
        </w:rPr>
        <w:t>суб’єктом</w:t>
      </w:r>
      <w:r w:rsidRPr="00737090">
        <w:rPr>
          <w:i/>
          <w:szCs w:val="28"/>
          <w:lang w:val="uk-UA"/>
        </w:rPr>
        <w:t xml:space="preserve"> </w:t>
      </w:r>
      <w:r w:rsidRPr="00737090">
        <w:rPr>
          <w:szCs w:val="28"/>
          <w:lang w:val="uk-UA"/>
        </w:rPr>
        <w:t xml:space="preserve">розрізняють </w:t>
      </w:r>
      <w:r w:rsidRPr="002D59E6">
        <w:rPr>
          <w:i/>
          <w:szCs w:val="28"/>
          <w:lang w:val="uk-UA"/>
        </w:rPr>
        <w:t>індивідуальну</w:t>
      </w:r>
      <w:r w:rsidRPr="00737090">
        <w:rPr>
          <w:szCs w:val="28"/>
          <w:lang w:val="uk-UA"/>
        </w:rPr>
        <w:t xml:space="preserve">, </w:t>
      </w:r>
      <w:r w:rsidRPr="002D59E6">
        <w:rPr>
          <w:i/>
          <w:szCs w:val="28"/>
          <w:lang w:val="uk-UA"/>
        </w:rPr>
        <w:t>групову та загальнонаціональну</w:t>
      </w:r>
      <w:r w:rsidRPr="00737090">
        <w:rPr>
          <w:szCs w:val="28"/>
          <w:lang w:val="uk-UA"/>
        </w:rPr>
        <w:t xml:space="preserve"> політичну культуру. Причому національна політична культура не є механічною сумою індивідуальних чи групових культур, а втілює у собі найбільш типові політичні установки, орієнтації та зразки політичної поведінки, притаманні жителям певної країни.</w:t>
      </w:r>
    </w:p>
    <w:p w:rsidR="00500621" w:rsidRPr="005F47FA" w:rsidRDefault="00500621" w:rsidP="00737090">
      <w:pPr>
        <w:pStyle w:val="aa"/>
        <w:tabs>
          <w:tab w:val="left" w:pos="567"/>
          <w:tab w:val="left" w:pos="1134"/>
        </w:tabs>
        <w:spacing w:before="0"/>
        <w:ind w:firstLine="709"/>
        <w:rPr>
          <w:szCs w:val="28"/>
          <w:lang w:val="uk-UA"/>
        </w:rPr>
      </w:pPr>
      <w:r w:rsidRPr="005F47FA">
        <w:rPr>
          <w:szCs w:val="28"/>
          <w:lang w:val="uk-UA"/>
        </w:rPr>
        <w:t xml:space="preserve">За </w:t>
      </w:r>
      <w:r w:rsidRPr="002D59E6">
        <w:rPr>
          <w:b/>
          <w:i/>
          <w:szCs w:val="28"/>
          <w:lang w:val="uk-UA"/>
        </w:rPr>
        <w:t>рівнем спільності</w:t>
      </w:r>
      <w:r w:rsidRPr="005F47FA">
        <w:rPr>
          <w:szCs w:val="28"/>
          <w:lang w:val="uk-UA"/>
        </w:rPr>
        <w:t xml:space="preserve"> доцільно розрізняти загальну політичну культуру і субкультуру. </w:t>
      </w:r>
      <w:r w:rsidRPr="002D59E6">
        <w:rPr>
          <w:i/>
          <w:szCs w:val="28"/>
          <w:lang w:val="uk-UA"/>
        </w:rPr>
        <w:t>Загальна політична культура</w:t>
      </w:r>
      <w:r w:rsidR="00C74C8F">
        <w:rPr>
          <w:szCs w:val="28"/>
          <w:lang w:val="uk-UA"/>
        </w:rPr>
        <w:t xml:space="preserve">, </w:t>
      </w:r>
      <w:r w:rsidRPr="005F47FA">
        <w:rPr>
          <w:szCs w:val="28"/>
          <w:lang w:val="uk-UA"/>
        </w:rPr>
        <w:t xml:space="preserve">або національна, уособлює найбільш типові уявлення, оцінки, норми поведінки. </w:t>
      </w:r>
      <w:r w:rsidRPr="002D59E6">
        <w:rPr>
          <w:b/>
          <w:i/>
          <w:szCs w:val="28"/>
          <w:lang w:val="uk-UA"/>
        </w:rPr>
        <w:t>Політична субкультура</w:t>
      </w:r>
      <w:r w:rsidRPr="005F47FA">
        <w:rPr>
          <w:szCs w:val="28"/>
          <w:lang w:val="uk-UA"/>
        </w:rPr>
        <w:t xml:space="preserve"> виступає як сук</w:t>
      </w:r>
      <w:r>
        <w:rPr>
          <w:szCs w:val="28"/>
          <w:lang w:val="uk-UA"/>
        </w:rPr>
        <w:t>упність таких стереотипів політ</w:t>
      </w:r>
      <w:r w:rsidRPr="005F47FA">
        <w:rPr>
          <w:szCs w:val="28"/>
          <w:lang w:val="uk-UA"/>
        </w:rPr>
        <w:t>ичної свідомості й поведінки, які значно відрізняються від загальних, домінуючих у суспільстві. Розрізняють класові, демографічні, професійні, етнічні, регіональні, релігійні субкультури. Якщо відмінності часткових к</w:t>
      </w:r>
      <w:r>
        <w:rPr>
          <w:szCs w:val="28"/>
          <w:lang w:val="uk-UA"/>
        </w:rPr>
        <w:t>ультур від загальної незначні, м</w:t>
      </w:r>
      <w:r w:rsidRPr="005F47FA">
        <w:rPr>
          <w:szCs w:val="28"/>
          <w:lang w:val="uk-UA"/>
        </w:rPr>
        <w:t xml:space="preserve">ожна вести мову про субкультури, якщо ж </w:t>
      </w:r>
      <w:r>
        <w:rPr>
          <w:szCs w:val="28"/>
          <w:lang w:val="uk-UA"/>
        </w:rPr>
        <w:t>часткові</w:t>
      </w:r>
      <w:r w:rsidRPr="005F47FA">
        <w:rPr>
          <w:szCs w:val="28"/>
          <w:lang w:val="uk-UA"/>
        </w:rPr>
        <w:t xml:space="preserve"> </w:t>
      </w:r>
      <w:r>
        <w:rPr>
          <w:szCs w:val="28"/>
          <w:lang w:val="uk-UA"/>
        </w:rPr>
        <w:t>культури</w:t>
      </w:r>
      <w:r w:rsidRPr="005F47FA">
        <w:rPr>
          <w:szCs w:val="28"/>
          <w:lang w:val="uk-UA"/>
        </w:rPr>
        <w:t xml:space="preserve"> дуже в</w:t>
      </w:r>
      <w:r>
        <w:rPr>
          <w:szCs w:val="28"/>
          <w:lang w:val="uk-UA"/>
        </w:rPr>
        <w:t>ід</w:t>
      </w:r>
      <w:r w:rsidRPr="005F47FA">
        <w:rPr>
          <w:szCs w:val="28"/>
          <w:lang w:val="uk-UA"/>
        </w:rPr>
        <w:t>рі</w:t>
      </w:r>
      <w:r>
        <w:rPr>
          <w:szCs w:val="28"/>
          <w:lang w:val="uk-UA"/>
        </w:rPr>
        <w:t>зн</w:t>
      </w:r>
      <w:r w:rsidRPr="005F47FA">
        <w:rPr>
          <w:szCs w:val="28"/>
          <w:lang w:val="uk-UA"/>
        </w:rPr>
        <w:t xml:space="preserve">яються від загальної, то </w:t>
      </w:r>
      <w:r w:rsidR="00C74C8F">
        <w:rPr>
          <w:szCs w:val="28"/>
          <w:lang w:val="uk-UA"/>
        </w:rPr>
        <w:t xml:space="preserve">вони </w:t>
      </w:r>
      <w:r w:rsidRPr="005F47FA">
        <w:rPr>
          <w:szCs w:val="28"/>
          <w:lang w:val="uk-UA"/>
        </w:rPr>
        <w:t xml:space="preserve">виступають як </w:t>
      </w:r>
      <w:r w:rsidRPr="002D59E6">
        <w:rPr>
          <w:b/>
          <w:i/>
          <w:szCs w:val="28"/>
          <w:lang w:val="uk-UA"/>
        </w:rPr>
        <w:t>контркультури</w:t>
      </w:r>
      <w:r w:rsidRPr="005F47FA">
        <w:rPr>
          <w:szCs w:val="28"/>
          <w:lang w:val="uk-UA"/>
        </w:rPr>
        <w:t xml:space="preserve">. Наявність багатьох політичних культур формує фрагментарність у суспільстві, тож завдання влади – узгоджувати ці субкультури на базі спільних цінностей і тим самим сприяти стабільності усієї політичної системи. </w:t>
      </w:r>
    </w:p>
    <w:p w:rsidR="00500621" w:rsidRDefault="00500621" w:rsidP="00737090">
      <w:pPr>
        <w:pStyle w:val="aa"/>
        <w:tabs>
          <w:tab w:val="left" w:pos="1134"/>
        </w:tabs>
        <w:spacing w:before="0"/>
        <w:ind w:firstLine="709"/>
        <w:rPr>
          <w:szCs w:val="28"/>
          <w:lang w:val="uk-UA"/>
        </w:rPr>
      </w:pPr>
      <w:r w:rsidRPr="005F47FA">
        <w:rPr>
          <w:szCs w:val="28"/>
          <w:lang w:val="uk-UA"/>
        </w:rPr>
        <w:lastRenderedPageBreak/>
        <w:t xml:space="preserve">За </w:t>
      </w:r>
      <w:r w:rsidRPr="002D59E6">
        <w:rPr>
          <w:b/>
          <w:i/>
          <w:szCs w:val="28"/>
          <w:lang w:val="uk-UA"/>
        </w:rPr>
        <w:t>ставленням до влади</w:t>
      </w:r>
      <w:r w:rsidRPr="005F47FA">
        <w:rPr>
          <w:szCs w:val="28"/>
          <w:lang w:val="uk-UA"/>
        </w:rPr>
        <w:t xml:space="preserve"> виокремлюють </w:t>
      </w:r>
      <w:r w:rsidRPr="002D59E6">
        <w:rPr>
          <w:i/>
          <w:szCs w:val="28"/>
          <w:lang w:val="uk-UA"/>
        </w:rPr>
        <w:t>пануючу політичну культуру та контркультуру.</w:t>
      </w:r>
      <w:r w:rsidRPr="009C052A">
        <w:rPr>
          <w:szCs w:val="28"/>
          <w:lang w:val="uk-UA"/>
        </w:rPr>
        <w:t xml:space="preserve"> Пану</w:t>
      </w:r>
      <w:r>
        <w:rPr>
          <w:szCs w:val="28"/>
          <w:lang w:val="uk-UA"/>
        </w:rPr>
        <w:t>ючу політичну культуру презентують</w:t>
      </w:r>
      <w:r w:rsidRPr="009C052A">
        <w:rPr>
          <w:szCs w:val="28"/>
          <w:lang w:val="uk-UA"/>
        </w:rPr>
        <w:t xml:space="preserve"> та нада</w:t>
      </w:r>
      <w:r>
        <w:rPr>
          <w:szCs w:val="28"/>
          <w:lang w:val="uk-UA"/>
        </w:rPr>
        <w:t>ють</w:t>
      </w:r>
      <w:r w:rsidRPr="009C052A">
        <w:rPr>
          <w:szCs w:val="28"/>
          <w:lang w:val="uk-UA"/>
        </w:rPr>
        <w:t xml:space="preserve"> їй спрямування пра</w:t>
      </w:r>
      <w:r>
        <w:rPr>
          <w:szCs w:val="28"/>
          <w:lang w:val="uk-UA"/>
        </w:rPr>
        <w:t xml:space="preserve">влячі політичні сили. </w:t>
      </w:r>
      <w:r w:rsidRPr="009C052A">
        <w:rPr>
          <w:szCs w:val="28"/>
          <w:lang w:val="uk-UA"/>
        </w:rPr>
        <w:t>Контркультур</w:t>
      </w:r>
      <w:r>
        <w:rPr>
          <w:szCs w:val="28"/>
          <w:lang w:val="uk-UA"/>
        </w:rPr>
        <w:t xml:space="preserve">а представлена політичними ідеями, які розвивають сили, що перебувають в опозиції. </w:t>
      </w:r>
    </w:p>
    <w:p w:rsidR="00500621" w:rsidRPr="00FC015E" w:rsidRDefault="00500621" w:rsidP="00737090">
      <w:pPr>
        <w:pStyle w:val="aa"/>
        <w:tabs>
          <w:tab w:val="left" w:pos="1134"/>
        </w:tabs>
        <w:spacing w:before="0"/>
        <w:ind w:firstLine="709"/>
        <w:rPr>
          <w:szCs w:val="28"/>
          <w:lang w:val="uk-UA"/>
        </w:rPr>
      </w:pPr>
      <w:r w:rsidRPr="009A19EB">
        <w:rPr>
          <w:szCs w:val="28"/>
          <w:lang w:val="uk-UA"/>
        </w:rPr>
        <w:t xml:space="preserve">Залежно </w:t>
      </w:r>
      <w:r w:rsidRPr="002D59E6">
        <w:rPr>
          <w:b/>
          <w:i/>
          <w:szCs w:val="28"/>
          <w:lang w:val="uk-UA"/>
        </w:rPr>
        <w:t>від умов, у яких формується політична культура</w:t>
      </w:r>
      <w:r w:rsidRPr="009A19EB">
        <w:rPr>
          <w:szCs w:val="28"/>
          <w:lang w:val="uk-UA"/>
        </w:rPr>
        <w:t xml:space="preserve">, розрізняють </w:t>
      </w:r>
      <w:r w:rsidRPr="002D59E6">
        <w:rPr>
          <w:i/>
          <w:szCs w:val="28"/>
          <w:lang w:val="uk-UA"/>
        </w:rPr>
        <w:t>демократичну, авторитарну і тоталітарну</w:t>
      </w:r>
      <w:r w:rsidRPr="009A19EB">
        <w:rPr>
          <w:szCs w:val="28"/>
          <w:lang w:val="uk-UA"/>
        </w:rPr>
        <w:t xml:space="preserve"> політичні культури. Демократична політична культура характеризується</w:t>
      </w:r>
      <w:r>
        <w:rPr>
          <w:szCs w:val="28"/>
          <w:lang w:val="uk-UA"/>
        </w:rPr>
        <w:t xml:space="preserve"> народовладдям, плюралізмом, свободою слова, вибору, наявністю культури вирішення політичних конфліктів. Недемократичні політичні культури, до яких належать авторитарна і тоталітарна культури, характеризуються формальною участю </w:t>
      </w:r>
      <w:r w:rsidR="00FC015E">
        <w:rPr>
          <w:szCs w:val="28"/>
          <w:lang w:val="uk-UA"/>
        </w:rPr>
        <w:t>індивіді</w:t>
      </w:r>
      <w:r>
        <w:rPr>
          <w:szCs w:val="28"/>
          <w:lang w:val="uk-UA"/>
        </w:rPr>
        <w:t xml:space="preserve">в </w:t>
      </w:r>
      <w:r w:rsidR="00FC015E">
        <w:rPr>
          <w:szCs w:val="28"/>
          <w:lang w:val="uk-UA"/>
        </w:rPr>
        <w:t xml:space="preserve">у </w:t>
      </w:r>
      <w:r>
        <w:rPr>
          <w:szCs w:val="28"/>
          <w:lang w:val="uk-UA"/>
        </w:rPr>
        <w:t>політиці, відсутністю плюралізму, переважанням пасивного типу політичної поведінки.</w:t>
      </w:r>
    </w:p>
    <w:p w:rsidR="00500621" w:rsidRDefault="00500621" w:rsidP="00737090">
      <w:pPr>
        <w:pStyle w:val="aa"/>
        <w:tabs>
          <w:tab w:val="left" w:pos="1134"/>
        </w:tabs>
        <w:spacing w:before="0"/>
        <w:ind w:firstLine="709"/>
        <w:rPr>
          <w:szCs w:val="28"/>
          <w:lang w:val="uk-UA"/>
        </w:rPr>
      </w:pPr>
      <w:r w:rsidRPr="005F47FA">
        <w:rPr>
          <w:szCs w:val="28"/>
          <w:lang w:val="uk-UA"/>
        </w:rPr>
        <w:t xml:space="preserve">За </w:t>
      </w:r>
      <w:r w:rsidRPr="002D59E6">
        <w:rPr>
          <w:b/>
          <w:i/>
          <w:szCs w:val="28"/>
          <w:lang w:val="uk-UA"/>
        </w:rPr>
        <w:t>ступенем поширення</w:t>
      </w:r>
      <w:r>
        <w:rPr>
          <w:szCs w:val="28"/>
          <w:lang w:val="uk-UA"/>
        </w:rPr>
        <w:t xml:space="preserve"> розрізняють</w:t>
      </w:r>
      <w:r w:rsidRPr="005F47FA">
        <w:rPr>
          <w:szCs w:val="28"/>
          <w:lang w:val="uk-UA"/>
        </w:rPr>
        <w:t xml:space="preserve"> </w:t>
      </w:r>
      <w:r w:rsidRPr="002D59E6">
        <w:rPr>
          <w:i/>
          <w:szCs w:val="28"/>
          <w:lang w:val="uk-UA"/>
        </w:rPr>
        <w:t>масову і елітарну</w:t>
      </w:r>
      <w:r>
        <w:rPr>
          <w:szCs w:val="28"/>
          <w:lang w:val="uk-UA"/>
        </w:rPr>
        <w:t xml:space="preserve"> політичні культури</w:t>
      </w:r>
      <w:r w:rsidRPr="005F47FA">
        <w:rPr>
          <w:szCs w:val="28"/>
          <w:lang w:val="uk-UA"/>
        </w:rPr>
        <w:t xml:space="preserve">. Масова елітарна культура репрезентує найбільш типові уявлення більшої частини населення, </w:t>
      </w:r>
      <w:r w:rsidR="00FC015E">
        <w:rPr>
          <w:szCs w:val="28"/>
          <w:lang w:val="uk-UA"/>
        </w:rPr>
        <w:t xml:space="preserve">а </w:t>
      </w:r>
      <w:r w:rsidRPr="005F47FA">
        <w:rPr>
          <w:szCs w:val="28"/>
          <w:lang w:val="uk-UA"/>
        </w:rPr>
        <w:t>елітарна культура є проявом установок політичної, наукової, культурної еліти</w:t>
      </w:r>
      <w:r w:rsidR="00FC015E">
        <w:rPr>
          <w:szCs w:val="28"/>
          <w:lang w:val="uk-UA"/>
        </w:rPr>
        <w:t xml:space="preserve"> і</w:t>
      </w:r>
      <w:r w:rsidRPr="005F47FA">
        <w:rPr>
          <w:szCs w:val="28"/>
          <w:lang w:val="uk-UA"/>
        </w:rPr>
        <w:t xml:space="preserve"> характеризується більш високи</w:t>
      </w:r>
      <w:r>
        <w:rPr>
          <w:szCs w:val="28"/>
          <w:lang w:val="uk-UA"/>
        </w:rPr>
        <w:t>м рівнем політичної свідомості.</w:t>
      </w:r>
    </w:p>
    <w:p w:rsidR="00500621" w:rsidRDefault="00500621" w:rsidP="00737090">
      <w:pPr>
        <w:pStyle w:val="aa"/>
        <w:tabs>
          <w:tab w:val="left" w:pos="1134"/>
        </w:tabs>
        <w:spacing w:before="0"/>
        <w:ind w:firstLine="709"/>
        <w:rPr>
          <w:rFonts w:eastAsiaTheme="majorEastAsia"/>
          <w:kern w:val="24"/>
          <w:szCs w:val="28"/>
          <w:lang w:val="uk-UA"/>
        </w:rPr>
      </w:pPr>
      <w:r>
        <w:rPr>
          <w:szCs w:val="28"/>
          <w:lang w:val="uk-UA"/>
        </w:rPr>
        <w:t xml:space="preserve">З </w:t>
      </w:r>
      <w:r w:rsidRPr="002D59E6">
        <w:rPr>
          <w:b/>
          <w:i/>
          <w:szCs w:val="28"/>
          <w:lang w:val="uk-UA"/>
        </w:rPr>
        <w:t>позицій цивілізаційного підходу</w:t>
      </w:r>
      <w:r>
        <w:rPr>
          <w:szCs w:val="28"/>
          <w:lang w:val="uk-UA"/>
        </w:rPr>
        <w:t xml:space="preserve"> доцільно виокремлювати політичну культуру Заходу і Сходу. </w:t>
      </w:r>
    </w:p>
    <w:p w:rsidR="00500621" w:rsidRDefault="00500621" w:rsidP="00737090">
      <w:pPr>
        <w:pStyle w:val="aa"/>
        <w:tabs>
          <w:tab w:val="left" w:pos="1134"/>
        </w:tabs>
        <w:spacing w:before="0"/>
        <w:ind w:firstLine="709"/>
        <w:rPr>
          <w:szCs w:val="28"/>
          <w:lang w:val="uk-UA"/>
        </w:rPr>
      </w:pPr>
      <w:r w:rsidRPr="002D59E6">
        <w:rPr>
          <w:i/>
          <w:szCs w:val="28"/>
          <w:lang w:val="uk-UA"/>
        </w:rPr>
        <w:t>Цінності Заходу</w:t>
      </w:r>
      <w:r>
        <w:rPr>
          <w:szCs w:val="28"/>
          <w:lang w:val="uk-UA"/>
        </w:rPr>
        <w:t>:</w:t>
      </w:r>
      <w:r w:rsidRPr="005F47FA">
        <w:rPr>
          <w:rFonts w:eastAsiaTheme="minorEastAsia"/>
          <w:szCs w:val="28"/>
          <w:lang w:val="uk-UA"/>
        </w:rPr>
        <w:t xml:space="preserve"> </w:t>
      </w:r>
      <w:r w:rsidRPr="005F47FA">
        <w:rPr>
          <w:szCs w:val="28"/>
          <w:lang w:val="uk-UA"/>
        </w:rPr>
        <w:t>перевага множинності форм політичного життя, змагальний тип участі у владі, перевага ускладненого типу організації влади (ная</w:t>
      </w:r>
      <w:r>
        <w:rPr>
          <w:szCs w:val="28"/>
          <w:lang w:val="uk-UA"/>
        </w:rPr>
        <w:t xml:space="preserve">вність партій, груп тиску тощо); </w:t>
      </w:r>
      <w:r w:rsidRPr="002E4CC8">
        <w:rPr>
          <w:szCs w:val="28"/>
          <w:lang w:val="uk-UA"/>
        </w:rPr>
        <w:t>раціональне ставлення до виконання правлячими елітами та політичними лідерами своїх функцій, усвідомлення необхідності контролю з</w:t>
      </w:r>
      <w:r>
        <w:rPr>
          <w:szCs w:val="28"/>
          <w:lang w:val="uk-UA"/>
        </w:rPr>
        <w:t xml:space="preserve">а їх діяльністю з боку громадян; </w:t>
      </w:r>
      <w:r w:rsidRPr="002E4CC8">
        <w:rPr>
          <w:szCs w:val="28"/>
          <w:lang w:val="uk-UA"/>
        </w:rPr>
        <w:t>домінування загальнодержавних законів над приватними н</w:t>
      </w:r>
      <w:r>
        <w:rPr>
          <w:szCs w:val="28"/>
          <w:lang w:val="uk-UA"/>
        </w:rPr>
        <w:t xml:space="preserve">ормами і правилами поведінки; </w:t>
      </w:r>
      <w:r w:rsidRPr="002E4CC8">
        <w:rPr>
          <w:szCs w:val="28"/>
          <w:lang w:val="uk-UA"/>
        </w:rPr>
        <w:t>достатньо відчутний рівень ідеологізованості політичних позицій громадян</w:t>
      </w:r>
      <w:r>
        <w:rPr>
          <w:szCs w:val="28"/>
          <w:lang w:val="uk-UA"/>
        </w:rPr>
        <w:t>.</w:t>
      </w:r>
    </w:p>
    <w:p w:rsidR="00500621" w:rsidRDefault="00500621" w:rsidP="00737090">
      <w:pPr>
        <w:pStyle w:val="aa"/>
        <w:tabs>
          <w:tab w:val="left" w:pos="1134"/>
        </w:tabs>
        <w:spacing w:before="0"/>
        <w:ind w:firstLine="709"/>
        <w:rPr>
          <w:szCs w:val="28"/>
          <w:lang w:val="uk-UA"/>
        </w:rPr>
      </w:pPr>
      <w:r w:rsidRPr="002D59E6">
        <w:rPr>
          <w:i/>
          <w:szCs w:val="28"/>
          <w:lang w:val="uk-UA"/>
        </w:rPr>
        <w:t>Цінності Сходу:</w:t>
      </w:r>
      <w:r w:rsidRPr="002E4CC8">
        <w:rPr>
          <w:rFonts w:eastAsiaTheme="minorEastAsia"/>
          <w:szCs w:val="28"/>
          <w:lang w:val="uk-UA"/>
        </w:rPr>
        <w:t xml:space="preserve"> </w:t>
      </w:r>
      <w:r w:rsidRPr="002E4CC8">
        <w:rPr>
          <w:szCs w:val="28"/>
          <w:lang w:val="uk-UA"/>
        </w:rPr>
        <w:t xml:space="preserve">домінування виконавчих </w:t>
      </w:r>
      <w:r>
        <w:rPr>
          <w:szCs w:val="28"/>
          <w:lang w:val="uk-UA"/>
        </w:rPr>
        <w:t>«</w:t>
      </w:r>
      <w:r w:rsidRPr="002E4CC8">
        <w:rPr>
          <w:szCs w:val="28"/>
          <w:lang w:val="uk-UA"/>
        </w:rPr>
        <w:t>ролей</w:t>
      </w:r>
      <w:r>
        <w:rPr>
          <w:szCs w:val="28"/>
          <w:lang w:val="uk-UA"/>
        </w:rPr>
        <w:t>»</w:t>
      </w:r>
      <w:r w:rsidRPr="002E4CC8">
        <w:rPr>
          <w:szCs w:val="28"/>
          <w:lang w:val="uk-UA"/>
        </w:rPr>
        <w:t xml:space="preserve"> громадян в політичному житті, перевага колективних форм політичної участі, позбавлених </w:t>
      </w:r>
      <w:r>
        <w:rPr>
          <w:szCs w:val="28"/>
          <w:lang w:val="uk-UA"/>
        </w:rPr>
        <w:t xml:space="preserve">індивідуальної відповідальності; </w:t>
      </w:r>
      <w:r w:rsidRPr="002E4CC8">
        <w:rPr>
          <w:szCs w:val="28"/>
          <w:lang w:val="uk-UA"/>
        </w:rPr>
        <w:t xml:space="preserve">тяжіння до авторитарного типу правління, спрощених форм організації влади, </w:t>
      </w:r>
      <w:r w:rsidR="00FC015E">
        <w:rPr>
          <w:szCs w:val="28"/>
          <w:lang w:val="uk-UA"/>
        </w:rPr>
        <w:t xml:space="preserve">пошуку харизматичного лідера; </w:t>
      </w:r>
      <w:r w:rsidRPr="002E4CC8">
        <w:rPr>
          <w:szCs w:val="28"/>
          <w:lang w:val="uk-UA"/>
        </w:rPr>
        <w:t>сакралізація правителів та їх діяльності, відсутність переконання в необхідності контролю за ї</w:t>
      </w:r>
      <w:r>
        <w:rPr>
          <w:szCs w:val="28"/>
          <w:lang w:val="uk-UA"/>
        </w:rPr>
        <w:t xml:space="preserve">х діяльністю; </w:t>
      </w:r>
      <w:r w:rsidRPr="002E4CC8">
        <w:rPr>
          <w:szCs w:val="28"/>
          <w:lang w:val="uk-UA"/>
        </w:rPr>
        <w:t xml:space="preserve">домінування місцевих прав і звичаїв (місцевого права) над </w:t>
      </w:r>
      <w:r>
        <w:rPr>
          <w:szCs w:val="28"/>
          <w:lang w:val="uk-UA"/>
        </w:rPr>
        <w:t xml:space="preserve">формальними настановами держави; </w:t>
      </w:r>
      <w:r w:rsidRPr="002E4CC8">
        <w:rPr>
          <w:szCs w:val="28"/>
          <w:lang w:val="uk-UA"/>
        </w:rPr>
        <w:t>невисокий ступінь іде</w:t>
      </w:r>
      <w:r>
        <w:rPr>
          <w:szCs w:val="28"/>
          <w:lang w:val="uk-UA"/>
        </w:rPr>
        <w:t>ологізованості позицій громадян.</w:t>
      </w:r>
    </w:p>
    <w:p w:rsidR="00500621" w:rsidRDefault="00500621" w:rsidP="00737090">
      <w:pPr>
        <w:pStyle w:val="aa"/>
        <w:tabs>
          <w:tab w:val="left" w:pos="1134"/>
        </w:tabs>
        <w:spacing w:before="0"/>
        <w:ind w:firstLine="709"/>
        <w:rPr>
          <w:szCs w:val="28"/>
          <w:lang w:val="uk-UA"/>
        </w:rPr>
      </w:pPr>
      <w:r>
        <w:rPr>
          <w:szCs w:val="28"/>
          <w:lang w:val="uk-UA"/>
        </w:rPr>
        <w:t xml:space="preserve">Цікаву типологію політичних культу запропонував </w:t>
      </w:r>
      <w:r w:rsidRPr="005F47FA">
        <w:rPr>
          <w:szCs w:val="28"/>
          <w:lang w:val="uk-UA"/>
        </w:rPr>
        <w:t>У. Розенбаум</w:t>
      </w:r>
      <w:r>
        <w:rPr>
          <w:szCs w:val="28"/>
          <w:lang w:val="uk-UA"/>
        </w:rPr>
        <w:t>, обравши за критерій</w:t>
      </w:r>
      <w:r w:rsidRPr="002E4CC8">
        <w:rPr>
          <w:rFonts w:eastAsiaTheme="minorEastAsia"/>
          <w:szCs w:val="28"/>
          <w:lang w:val="uk-UA"/>
        </w:rPr>
        <w:t xml:space="preserve"> </w:t>
      </w:r>
      <w:r w:rsidRPr="002D59E6">
        <w:rPr>
          <w:b/>
          <w:i/>
          <w:szCs w:val="28"/>
          <w:lang w:val="uk-UA"/>
        </w:rPr>
        <w:t>ступінь консенсусу між членами суспільства щодо основних політичних цінностей і правил політичної гри</w:t>
      </w:r>
      <w:r w:rsidRPr="002D59E6">
        <w:rPr>
          <w:b/>
          <w:szCs w:val="28"/>
          <w:lang w:val="uk-UA"/>
        </w:rPr>
        <w:t>.</w:t>
      </w:r>
      <w:r>
        <w:rPr>
          <w:szCs w:val="28"/>
          <w:lang w:val="uk-UA"/>
        </w:rPr>
        <w:t xml:space="preserve"> За цим критерієм розрізняють </w:t>
      </w:r>
      <w:proofErr w:type="spellStart"/>
      <w:r>
        <w:rPr>
          <w:szCs w:val="28"/>
          <w:lang w:val="uk-UA"/>
        </w:rPr>
        <w:t>фрагментовану</w:t>
      </w:r>
      <w:proofErr w:type="spellEnd"/>
      <w:r>
        <w:rPr>
          <w:szCs w:val="28"/>
          <w:lang w:val="uk-UA"/>
        </w:rPr>
        <w:t xml:space="preserve"> та інтегровану політичні культури. </w:t>
      </w:r>
    </w:p>
    <w:p w:rsidR="00500621" w:rsidRDefault="00500621" w:rsidP="00737090">
      <w:pPr>
        <w:pStyle w:val="aa"/>
        <w:tabs>
          <w:tab w:val="left" w:pos="1134"/>
        </w:tabs>
        <w:spacing w:before="0"/>
        <w:ind w:firstLine="709"/>
        <w:rPr>
          <w:szCs w:val="28"/>
          <w:lang w:val="uk-UA"/>
        </w:rPr>
      </w:pPr>
      <w:proofErr w:type="spellStart"/>
      <w:r w:rsidRPr="002D59E6">
        <w:rPr>
          <w:b/>
          <w:i/>
          <w:szCs w:val="28"/>
          <w:lang w:val="uk-UA"/>
        </w:rPr>
        <w:t>Фрагментована</w:t>
      </w:r>
      <w:proofErr w:type="spellEnd"/>
      <w:r w:rsidRPr="002E4CC8">
        <w:rPr>
          <w:rFonts w:eastAsiaTheme="minorEastAsia"/>
          <w:szCs w:val="28"/>
          <w:lang w:val="uk-UA"/>
        </w:rPr>
        <w:t xml:space="preserve"> </w:t>
      </w:r>
      <w:r w:rsidRPr="002E4CC8">
        <w:rPr>
          <w:szCs w:val="28"/>
          <w:lang w:val="uk-UA"/>
        </w:rPr>
        <w:t>політична культура характеризується відсутністю узгоджених процедур вирішення соціально-політичних конфліктів, довіри між суб’єктами політичного процесу, відносно високим рівнем політичного насильства. Цей тип панує в більшості африканських і латиноамериканських країн, частково у північній Ірландії і Канаді.</w:t>
      </w:r>
    </w:p>
    <w:p w:rsidR="00500621" w:rsidRDefault="00500621" w:rsidP="00737090">
      <w:pPr>
        <w:pStyle w:val="aa"/>
        <w:tabs>
          <w:tab w:val="left" w:pos="1134"/>
        </w:tabs>
        <w:spacing w:before="0"/>
        <w:ind w:firstLine="709"/>
        <w:rPr>
          <w:szCs w:val="28"/>
          <w:lang w:val="uk-UA"/>
        </w:rPr>
      </w:pPr>
      <w:r w:rsidRPr="002D59E6">
        <w:rPr>
          <w:b/>
          <w:i/>
          <w:szCs w:val="28"/>
          <w:lang w:val="uk-UA"/>
        </w:rPr>
        <w:t>Інтегрована</w:t>
      </w:r>
      <w:r w:rsidRPr="002E4CC8">
        <w:rPr>
          <w:szCs w:val="28"/>
          <w:lang w:val="uk-UA"/>
        </w:rPr>
        <w:t xml:space="preserve"> політична культура характеризується наявністю консенсусу щодо основних політичних питань, довірою між суб’єктами політичного </w:t>
      </w:r>
      <w:r w:rsidRPr="002E4CC8">
        <w:rPr>
          <w:szCs w:val="28"/>
          <w:lang w:val="uk-UA"/>
        </w:rPr>
        <w:lastRenderedPageBreak/>
        <w:t xml:space="preserve">процесу, домінуванням </w:t>
      </w:r>
      <w:proofErr w:type="spellStart"/>
      <w:r w:rsidRPr="002E4CC8">
        <w:rPr>
          <w:szCs w:val="28"/>
          <w:lang w:val="uk-UA"/>
        </w:rPr>
        <w:t>конвенціальних</w:t>
      </w:r>
      <w:proofErr w:type="spellEnd"/>
      <w:r w:rsidRPr="002E4CC8">
        <w:rPr>
          <w:szCs w:val="28"/>
          <w:lang w:val="uk-UA"/>
        </w:rPr>
        <w:t xml:space="preserve"> форм поведінки, громадянських процедур при вирішенні спорів і конфліктів, висок</w:t>
      </w:r>
      <w:r>
        <w:rPr>
          <w:szCs w:val="28"/>
          <w:lang w:val="uk-UA"/>
        </w:rPr>
        <w:t>им</w:t>
      </w:r>
      <w:r w:rsidRPr="002E4CC8">
        <w:rPr>
          <w:szCs w:val="28"/>
          <w:lang w:val="uk-UA"/>
        </w:rPr>
        <w:t xml:space="preserve"> </w:t>
      </w:r>
      <w:r>
        <w:rPr>
          <w:szCs w:val="28"/>
          <w:lang w:val="uk-UA"/>
        </w:rPr>
        <w:t>ступенем</w:t>
      </w:r>
      <w:r w:rsidRPr="002E4CC8">
        <w:rPr>
          <w:szCs w:val="28"/>
          <w:lang w:val="uk-UA"/>
        </w:rPr>
        <w:t xml:space="preserve"> різних форм плюралізму.</w:t>
      </w:r>
    </w:p>
    <w:p w:rsidR="00FC015E" w:rsidRDefault="00FC015E" w:rsidP="00500621">
      <w:pPr>
        <w:pStyle w:val="aa"/>
        <w:tabs>
          <w:tab w:val="left" w:pos="1134"/>
        </w:tabs>
        <w:spacing w:before="0"/>
        <w:ind w:firstLine="709"/>
        <w:rPr>
          <w:szCs w:val="28"/>
          <w:lang w:val="uk-UA"/>
        </w:rPr>
      </w:pPr>
    </w:p>
    <w:p w:rsidR="002B75FD" w:rsidRDefault="002B75FD" w:rsidP="002B75FD">
      <w:pPr>
        <w:pStyle w:val="aa"/>
        <w:tabs>
          <w:tab w:val="left" w:pos="1134"/>
        </w:tabs>
        <w:spacing w:before="0"/>
        <w:jc w:val="center"/>
        <w:rPr>
          <w:szCs w:val="28"/>
          <w:lang w:val="uk-UA"/>
        </w:rPr>
      </w:pPr>
      <w:r w:rsidRPr="005F47FA">
        <w:rPr>
          <w:b/>
          <w:szCs w:val="28"/>
          <w:lang w:val="uk-UA"/>
        </w:rPr>
        <w:sym w:font="Webdings" w:char="F073"/>
      </w:r>
      <w:r w:rsidRPr="005F47FA">
        <w:rPr>
          <w:b/>
          <w:szCs w:val="28"/>
          <w:lang w:val="uk-UA"/>
        </w:rPr>
        <w:t xml:space="preserve"> Питання для самоконтролю</w:t>
      </w:r>
    </w:p>
    <w:p w:rsidR="00FC015E" w:rsidRDefault="00FC015E" w:rsidP="007F677E">
      <w:pPr>
        <w:pStyle w:val="aa"/>
        <w:numPr>
          <w:ilvl w:val="0"/>
          <w:numId w:val="45"/>
        </w:numPr>
        <w:tabs>
          <w:tab w:val="left" w:pos="851"/>
        </w:tabs>
        <w:spacing w:before="0"/>
        <w:ind w:left="284" w:hanging="284"/>
        <w:rPr>
          <w:szCs w:val="28"/>
          <w:lang w:val="uk-UA"/>
        </w:rPr>
      </w:pPr>
      <w:r>
        <w:rPr>
          <w:szCs w:val="28"/>
          <w:lang w:val="uk-UA"/>
        </w:rPr>
        <w:t xml:space="preserve">Які типи політичної культури виділяли Г. </w:t>
      </w:r>
      <w:proofErr w:type="spellStart"/>
      <w:r>
        <w:rPr>
          <w:szCs w:val="28"/>
          <w:lang w:val="uk-UA"/>
        </w:rPr>
        <w:t>Алмонд</w:t>
      </w:r>
      <w:proofErr w:type="spellEnd"/>
      <w:r>
        <w:rPr>
          <w:szCs w:val="28"/>
          <w:lang w:val="uk-UA"/>
        </w:rPr>
        <w:t xml:space="preserve"> і С. Верба?</w:t>
      </w:r>
    </w:p>
    <w:p w:rsidR="00FC015E" w:rsidRDefault="00FC015E" w:rsidP="007F677E">
      <w:pPr>
        <w:pStyle w:val="aa"/>
        <w:numPr>
          <w:ilvl w:val="0"/>
          <w:numId w:val="45"/>
        </w:numPr>
        <w:tabs>
          <w:tab w:val="left" w:pos="851"/>
        </w:tabs>
        <w:spacing w:before="0"/>
        <w:ind w:left="284" w:hanging="284"/>
        <w:rPr>
          <w:szCs w:val="28"/>
          <w:lang w:val="uk-UA"/>
        </w:rPr>
      </w:pPr>
      <w:r>
        <w:rPr>
          <w:szCs w:val="28"/>
          <w:lang w:val="uk-UA"/>
        </w:rPr>
        <w:t xml:space="preserve">Яку типологію політичних культур запропонував Г. </w:t>
      </w:r>
      <w:proofErr w:type="spellStart"/>
      <w:r>
        <w:rPr>
          <w:szCs w:val="28"/>
          <w:lang w:val="uk-UA"/>
        </w:rPr>
        <w:t>Алмонд</w:t>
      </w:r>
      <w:proofErr w:type="spellEnd"/>
      <w:r>
        <w:rPr>
          <w:szCs w:val="28"/>
          <w:lang w:val="uk-UA"/>
        </w:rPr>
        <w:t>?</w:t>
      </w:r>
    </w:p>
    <w:p w:rsidR="00FC015E" w:rsidRDefault="00FC015E" w:rsidP="007F677E">
      <w:pPr>
        <w:pStyle w:val="aa"/>
        <w:numPr>
          <w:ilvl w:val="0"/>
          <w:numId w:val="45"/>
        </w:numPr>
        <w:tabs>
          <w:tab w:val="left" w:pos="851"/>
        </w:tabs>
        <w:spacing w:before="0"/>
        <w:ind w:left="284" w:hanging="284"/>
        <w:rPr>
          <w:szCs w:val="28"/>
          <w:lang w:val="uk-UA"/>
        </w:rPr>
      </w:pPr>
      <w:r>
        <w:rPr>
          <w:szCs w:val="28"/>
          <w:lang w:val="uk-UA"/>
        </w:rPr>
        <w:t>Назвіть типи політичних культур за Є. </w:t>
      </w:r>
      <w:proofErr w:type="spellStart"/>
      <w:r>
        <w:rPr>
          <w:szCs w:val="28"/>
          <w:lang w:val="uk-UA"/>
        </w:rPr>
        <w:t>Вятром</w:t>
      </w:r>
      <w:proofErr w:type="spellEnd"/>
      <w:r>
        <w:rPr>
          <w:szCs w:val="28"/>
          <w:lang w:val="uk-UA"/>
        </w:rPr>
        <w:t>.</w:t>
      </w:r>
    </w:p>
    <w:p w:rsidR="00FC015E" w:rsidRDefault="00FC015E" w:rsidP="007F677E">
      <w:pPr>
        <w:pStyle w:val="aa"/>
        <w:numPr>
          <w:ilvl w:val="0"/>
          <w:numId w:val="45"/>
        </w:numPr>
        <w:tabs>
          <w:tab w:val="left" w:pos="851"/>
        </w:tabs>
        <w:spacing w:before="0"/>
        <w:ind w:left="284" w:hanging="284"/>
        <w:rPr>
          <w:szCs w:val="28"/>
          <w:lang w:val="uk-UA"/>
        </w:rPr>
      </w:pPr>
      <w:r>
        <w:rPr>
          <w:szCs w:val="28"/>
          <w:lang w:val="uk-UA"/>
        </w:rPr>
        <w:t>Чи тотожні поняття «субкультура» і «контркультура»?</w:t>
      </w:r>
    </w:p>
    <w:p w:rsidR="00717846" w:rsidRDefault="00717846" w:rsidP="007F677E">
      <w:pPr>
        <w:pStyle w:val="aa"/>
        <w:numPr>
          <w:ilvl w:val="0"/>
          <w:numId w:val="45"/>
        </w:numPr>
        <w:tabs>
          <w:tab w:val="left" w:pos="851"/>
        </w:tabs>
        <w:spacing w:before="0"/>
        <w:ind w:left="284" w:hanging="284"/>
        <w:rPr>
          <w:szCs w:val="28"/>
          <w:lang w:val="uk-UA"/>
        </w:rPr>
      </w:pPr>
      <w:r>
        <w:rPr>
          <w:szCs w:val="28"/>
          <w:lang w:val="uk-UA"/>
        </w:rPr>
        <w:t>Що таке масова та елітарна політична культура?</w:t>
      </w:r>
    </w:p>
    <w:p w:rsidR="00FC015E" w:rsidRDefault="00FC015E" w:rsidP="007F677E">
      <w:pPr>
        <w:pStyle w:val="aa"/>
        <w:numPr>
          <w:ilvl w:val="0"/>
          <w:numId w:val="45"/>
        </w:numPr>
        <w:tabs>
          <w:tab w:val="left" w:pos="851"/>
        </w:tabs>
        <w:spacing w:before="0"/>
        <w:ind w:left="284" w:hanging="284"/>
        <w:rPr>
          <w:szCs w:val="28"/>
          <w:lang w:val="uk-UA"/>
        </w:rPr>
      </w:pPr>
      <w:r>
        <w:rPr>
          <w:szCs w:val="28"/>
          <w:lang w:val="uk-UA"/>
        </w:rPr>
        <w:t>Охарактеризуйте базові цінності політичної культури Заходу і Сходу.</w:t>
      </w:r>
    </w:p>
    <w:p w:rsidR="00FC015E" w:rsidRDefault="00FC015E" w:rsidP="007F677E">
      <w:pPr>
        <w:pStyle w:val="aa"/>
        <w:numPr>
          <w:ilvl w:val="0"/>
          <w:numId w:val="45"/>
        </w:numPr>
        <w:tabs>
          <w:tab w:val="left" w:pos="851"/>
        </w:tabs>
        <w:spacing w:before="0"/>
        <w:ind w:left="284" w:hanging="284"/>
        <w:rPr>
          <w:szCs w:val="28"/>
          <w:lang w:val="uk-UA"/>
        </w:rPr>
      </w:pPr>
      <w:r>
        <w:rPr>
          <w:szCs w:val="28"/>
          <w:lang w:val="uk-UA"/>
        </w:rPr>
        <w:t>Які типи політичної культури виокремлював У. Розенбаум?</w:t>
      </w:r>
    </w:p>
    <w:p w:rsidR="00FC015E" w:rsidRDefault="00FC015E" w:rsidP="00FC015E">
      <w:pPr>
        <w:pStyle w:val="aa"/>
        <w:tabs>
          <w:tab w:val="left" w:pos="851"/>
        </w:tabs>
        <w:spacing w:before="0"/>
        <w:rPr>
          <w:szCs w:val="28"/>
          <w:lang w:val="uk-UA"/>
        </w:rPr>
      </w:pPr>
    </w:p>
    <w:p w:rsidR="006A6B7C" w:rsidRPr="006A6B7C" w:rsidRDefault="006A6B7C" w:rsidP="006A6B7C">
      <w:pPr>
        <w:pStyle w:val="a9"/>
        <w:widowControl w:val="0"/>
        <w:shd w:val="clear" w:color="auto" w:fill="FFFFFF"/>
        <w:tabs>
          <w:tab w:val="left" w:pos="709"/>
        </w:tabs>
        <w:autoSpaceDE w:val="0"/>
        <w:autoSpaceDN w:val="0"/>
        <w:adjustRightInd w:val="0"/>
        <w:ind w:left="2629"/>
        <w:rPr>
          <w:b/>
          <w:szCs w:val="28"/>
          <w:lang w:val="uk-UA"/>
        </w:rPr>
      </w:pPr>
      <w:r w:rsidRPr="005F47FA">
        <w:rPr>
          <w:lang w:val="uk-UA"/>
        </w:rPr>
        <w:sym w:font="Wingdings" w:char="F03F"/>
      </w:r>
      <w:r w:rsidRPr="006A6B7C">
        <w:rPr>
          <w:b/>
          <w:szCs w:val="28"/>
          <w:lang w:val="uk-UA"/>
        </w:rPr>
        <w:t xml:space="preserve"> Тести для самоперевірки</w:t>
      </w:r>
    </w:p>
    <w:p w:rsidR="000A3907" w:rsidRPr="00357CF4" w:rsidRDefault="000A3907" w:rsidP="007F677E">
      <w:pPr>
        <w:pStyle w:val="a9"/>
        <w:numPr>
          <w:ilvl w:val="0"/>
          <w:numId w:val="82"/>
        </w:numPr>
        <w:ind w:left="284" w:hanging="284"/>
        <w:rPr>
          <w:b/>
          <w:szCs w:val="28"/>
          <w:lang w:val="uk-UA"/>
        </w:rPr>
      </w:pPr>
      <w:r w:rsidRPr="00357CF4">
        <w:rPr>
          <w:b/>
          <w:szCs w:val="28"/>
          <w:shd w:val="clear" w:color="auto" w:fill="FFFFFF"/>
          <w:lang w:val="uk-UA"/>
        </w:rPr>
        <w:t>Хто розробив теорію громадянської культури?</w:t>
      </w:r>
    </w:p>
    <w:p w:rsidR="000A3907" w:rsidRPr="00357CF4" w:rsidRDefault="00357CF4" w:rsidP="006A6B7C">
      <w:pPr>
        <w:pStyle w:val="a9"/>
        <w:ind w:hanging="578"/>
        <w:jc w:val="both"/>
        <w:rPr>
          <w:szCs w:val="28"/>
          <w:shd w:val="clear" w:color="auto" w:fill="FFFFFF"/>
          <w:lang w:val="uk-UA"/>
        </w:rPr>
      </w:pPr>
      <w:r w:rsidRPr="00357CF4">
        <w:rPr>
          <w:szCs w:val="28"/>
          <w:shd w:val="clear" w:color="auto" w:fill="FFFFFF"/>
          <w:lang w:val="uk-UA"/>
        </w:rPr>
        <w:t>а</w:t>
      </w:r>
      <w:r w:rsidR="000A3907" w:rsidRPr="00357CF4">
        <w:rPr>
          <w:szCs w:val="28"/>
          <w:shd w:val="clear" w:color="auto" w:fill="FFFFFF"/>
          <w:lang w:val="uk-UA"/>
        </w:rPr>
        <w:t>) М. Вебер</w:t>
      </w:r>
      <w:r w:rsidR="000A3907" w:rsidRPr="00357CF4">
        <w:rPr>
          <w:szCs w:val="28"/>
          <w:shd w:val="clear" w:color="auto" w:fill="FFFFFF"/>
          <w:lang w:val="uk-UA"/>
        </w:rPr>
        <w:tab/>
      </w:r>
      <w:r w:rsidRPr="00357CF4">
        <w:rPr>
          <w:szCs w:val="28"/>
          <w:shd w:val="clear" w:color="auto" w:fill="FFFFFF"/>
          <w:lang w:val="uk-UA"/>
        </w:rPr>
        <w:tab/>
      </w:r>
      <w:r w:rsidRPr="00357CF4">
        <w:rPr>
          <w:szCs w:val="28"/>
          <w:shd w:val="clear" w:color="auto" w:fill="FFFFFF"/>
          <w:lang w:val="uk-UA"/>
        </w:rPr>
        <w:tab/>
      </w:r>
      <w:r w:rsidR="000A3907" w:rsidRPr="00357CF4">
        <w:rPr>
          <w:szCs w:val="28"/>
          <w:shd w:val="clear" w:color="auto" w:fill="FFFFFF"/>
          <w:lang w:val="uk-UA"/>
        </w:rPr>
        <w:t>б) К. Маркс і Ф. Енгельс</w:t>
      </w:r>
    </w:p>
    <w:p w:rsidR="000A3907" w:rsidRPr="00357CF4" w:rsidRDefault="00357CF4" w:rsidP="006A6B7C">
      <w:pPr>
        <w:pStyle w:val="a9"/>
        <w:ind w:hanging="578"/>
        <w:jc w:val="both"/>
        <w:rPr>
          <w:szCs w:val="28"/>
          <w:shd w:val="clear" w:color="auto" w:fill="FFFFFF"/>
          <w:lang w:val="uk-UA"/>
        </w:rPr>
      </w:pPr>
      <w:r w:rsidRPr="00357CF4">
        <w:rPr>
          <w:szCs w:val="28"/>
          <w:shd w:val="clear" w:color="auto" w:fill="FFFFFF"/>
          <w:lang w:val="uk-UA"/>
        </w:rPr>
        <w:t>в</w:t>
      </w:r>
      <w:r w:rsidR="000A3907" w:rsidRPr="00357CF4">
        <w:rPr>
          <w:szCs w:val="28"/>
          <w:shd w:val="clear" w:color="auto" w:fill="FFFFFF"/>
          <w:lang w:val="uk-UA"/>
        </w:rPr>
        <w:t xml:space="preserve">) Д. </w:t>
      </w:r>
      <w:proofErr w:type="spellStart"/>
      <w:r w:rsidR="000A3907" w:rsidRPr="00357CF4">
        <w:rPr>
          <w:szCs w:val="28"/>
          <w:shd w:val="clear" w:color="auto" w:fill="FFFFFF"/>
          <w:lang w:val="uk-UA"/>
        </w:rPr>
        <w:t>Істон</w:t>
      </w:r>
      <w:proofErr w:type="spellEnd"/>
      <w:r w:rsidR="000A3907" w:rsidRPr="00357CF4">
        <w:rPr>
          <w:szCs w:val="28"/>
          <w:shd w:val="clear" w:color="auto" w:fill="FFFFFF"/>
          <w:lang w:val="uk-UA"/>
        </w:rPr>
        <w:tab/>
      </w:r>
      <w:r w:rsidR="000A3907" w:rsidRPr="00357CF4">
        <w:rPr>
          <w:szCs w:val="28"/>
          <w:shd w:val="clear" w:color="auto" w:fill="FFFFFF"/>
          <w:lang w:val="uk-UA"/>
        </w:rPr>
        <w:tab/>
      </w:r>
      <w:r w:rsidRPr="00357CF4">
        <w:rPr>
          <w:szCs w:val="28"/>
          <w:shd w:val="clear" w:color="auto" w:fill="FFFFFF"/>
          <w:lang w:val="uk-UA"/>
        </w:rPr>
        <w:tab/>
      </w:r>
      <w:r w:rsidR="000A3907" w:rsidRPr="00357CF4">
        <w:rPr>
          <w:szCs w:val="28"/>
          <w:shd w:val="clear" w:color="auto" w:fill="FFFFFF"/>
          <w:lang w:val="uk-UA"/>
        </w:rPr>
        <w:t xml:space="preserve">г) Г. </w:t>
      </w:r>
      <w:proofErr w:type="spellStart"/>
      <w:r w:rsidR="000A3907" w:rsidRPr="00357CF4">
        <w:rPr>
          <w:szCs w:val="28"/>
          <w:shd w:val="clear" w:color="auto" w:fill="FFFFFF"/>
          <w:lang w:val="uk-UA"/>
        </w:rPr>
        <w:t>Алмонд</w:t>
      </w:r>
      <w:proofErr w:type="spellEnd"/>
      <w:r w:rsidR="000A3907" w:rsidRPr="00357CF4">
        <w:rPr>
          <w:szCs w:val="28"/>
          <w:shd w:val="clear" w:color="auto" w:fill="FFFFFF"/>
          <w:lang w:val="uk-UA"/>
        </w:rPr>
        <w:t xml:space="preserve"> і С. Верба</w:t>
      </w:r>
    </w:p>
    <w:p w:rsidR="000A3907" w:rsidRPr="00357CF4" w:rsidRDefault="00357CF4" w:rsidP="00357CF4">
      <w:pPr>
        <w:jc w:val="both"/>
        <w:rPr>
          <w:b/>
          <w:sz w:val="28"/>
          <w:szCs w:val="28"/>
          <w:lang w:val="uk-UA"/>
        </w:rPr>
      </w:pPr>
      <w:r w:rsidRPr="00357CF4">
        <w:rPr>
          <w:b/>
          <w:sz w:val="28"/>
          <w:szCs w:val="28"/>
          <w:shd w:val="clear" w:color="auto" w:fill="FFFFFF"/>
          <w:lang w:val="uk-UA"/>
        </w:rPr>
        <w:t>2. </w:t>
      </w:r>
      <w:r w:rsidR="000A3907" w:rsidRPr="00357CF4">
        <w:rPr>
          <w:b/>
          <w:sz w:val="28"/>
          <w:szCs w:val="28"/>
          <w:shd w:val="clear" w:color="auto" w:fill="FFFFFF"/>
          <w:lang w:val="uk-UA"/>
        </w:rPr>
        <w:t xml:space="preserve">Яке з наведених визначень відповідає поняттю </w:t>
      </w:r>
      <w:r w:rsidRPr="00357CF4">
        <w:rPr>
          <w:b/>
          <w:sz w:val="28"/>
          <w:szCs w:val="28"/>
          <w:shd w:val="clear" w:color="auto" w:fill="FFFFFF"/>
          <w:lang w:val="uk-UA"/>
        </w:rPr>
        <w:t>«</w:t>
      </w:r>
      <w:r w:rsidR="000A3907" w:rsidRPr="00357CF4">
        <w:rPr>
          <w:b/>
          <w:sz w:val="28"/>
          <w:szCs w:val="28"/>
          <w:shd w:val="clear" w:color="auto" w:fill="FFFFFF"/>
          <w:lang w:val="uk-UA"/>
        </w:rPr>
        <w:t>політична контркультура</w:t>
      </w:r>
      <w:r w:rsidRPr="00357CF4">
        <w:rPr>
          <w:b/>
          <w:sz w:val="28"/>
          <w:szCs w:val="28"/>
          <w:shd w:val="clear" w:color="auto" w:fill="FFFFFF"/>
          <w:lang w:val="uk-UA"/>
        </w:rPr>
        <w:t>»</w:t>
      </w:r>
      <w:r w:rsidR="000A3907" w:rsidRPr="00357CF4">
        <w:rPr>
          <w:b/>
          <w:sz w:val="28"/>
          <w:szCs w:val="28"/>
          <w:shd w:val="clear" w:color="auto" w:fill="FFFFFF"/>
          <w:lang w:val="uk-UA"/>
        </w:rPr>
        <w:t>?</w:t>
      </w:r>
      <w:r w:rsidRPr="00357CF4">
        <w:rPr>
          <w:b/>
          <w:sz w:val="28"/>
          <w:szCs w:val="28"/>
          <w:shd w:val="clear" w:color="auto" w:fill="FFFFFF"/>
          <w:lang w:val="uk-UA"/>
        </w:rPr>
        <w:t xml:space="preserve"> В</w:t>
      </w:r>
      <w:r w:rsidR="000A3907" w:rsidRPr="00357CF4">
        <w:rPr>
          <w:b/>
          <w:sz w:val="28"/>
          <w:szCs w:val="28"/>
          <w:lang w:val="uk-UA"/>
        </w:rPr>
        <w:t>иберіть одну відповідь:</w:t>
      </w:r>
    </w:p>
    <w:p w:rsidR="00357CF4" w:rsidRPr="00357CF4" w:rsidRDefault="00357CF4" w:rsidP="006A6B7C">
      <w:pPr>
        <w:ind w:left="142"/>
        <w:jc w:val="both"/>
        <w:rPr>
          <w:sz w:val="28"/>
          <w:szCs w:val="28"/>
          <w:shd w:val="clear" w:color="auto" w:fill="FFFFFF"/>
          <w:lang w:val="uk-UA"/>
        </w:rPr>
      </w:pPr>
      <w:r w:rsidRPr="00C52D9C">
        <w:rPr>
          <w:sz w:val="28"/>
          <w:szCs w:val="28"/>
          <w:lang w:val="uk-UA"/>
        </w:rPr>
        <w:t>а</w:t>
      </w:r>
      <w:r w:rsidRPr="00357CF4">
        <w:rPr>
          <w:b/>
          <w:sz w:val="28"/>
          <w:szCs w:val="28"/>
          <w:lang w:val="uk-UA"/>
        </w:rPr>
        <w:t xml:space="preserve">) </w:t>
      </w:r>
      <w:r w:rsidRPr="00357CF4">
        <w:rPr>
          <w:sz w:val="28"/>
          <w:szCs w:val="28"/>
          <w:shd w:val="clear" w:color="auto" w:fill="FFFFFF"/>
          <w:lang w:val="uk-UA"/>
        </w:rPr>
        <w:t>сукупність установок, норм, цінностей, зразків поведінки індивідів, які включені у певну групу, але радикального протиставлення загальноприйнятим нормам і цінностям немає</w:t>
      </w:r>
    </w:p>
    <w:p w:rsidR="00357CF4" w:rsidRPr="00357CF4" w:rsidRDefault="00357CF4" w:rsidP="006A6B7C">
      <w:pPr>
        <w:ind w:left="142"/>
        <w:jc w:val="both"/>
        <w:rPr>
          <w:sz w:val="28"/>
          <w:szCs w:val="28"/>
          <w:shd w:val="clear" w:color="auto" w:fill="FFFFFF"/>
          <w:lang w:val="uk-UA"/>
        </w:rPr>
      </w:pPr>
      <w:r w:rsidRPr="00357CF4">
        <w:rPr>
          <w:sz w:val="28"/>
          <w:szCs w:val="28"/>
          <w:shd w:val="clear" w:color="auto" w:fill="FFFFFF"/>
          <w:lang w:val="uk-UA"/>
        </w:rPr>
        <w:t>б) субкультура, яка суттєво відрізняється від загальноприйнятої і протистоїть їй</w:t>
      </w:r>
    </w:p>
    <w:p w:rsidR="00357CF4" w:rsidRDefault="00357CF4" w:rsidP="006A6B7C">
      <w:pPr>
        <w:ind w:left="142"/>
        <w:jc w:val="both"/>
        <w:rPr>
          <w:sz w:val="28"/>
          <w:szCs w:val="28"/>
          <w:shd w:val="clear" w:color="auto" w:fill="FFFFFF"/>
          <w:lang w:val="uk-UA"/>
        </w:rPr>
      </w:pPr>
      <w:r w:rsidRPr="00357CF4">
        <w:rPr>
          <w:sz w:val="28"/>
          <w:szCs w:val="28"/>
          <w:shd w:val="clear" w:color="auto" w:fill="FFFFFF"/>
          <w:lang w:val="uk-UA"/>
        </w:rPr>
        <w:t>в) усталені норми політичної поведінки і цінності, звичаї, які передаються від покоління до покоління</w:t>
      </w:r>
    </w:p>
    <w:p w:rsidR="0037719A" w:rsidRPr="0037719A" w:rsidRDefault="0037719A" w:rsidP="00357CF4">
      <w:pPr>
        <w:jc w:val="both"/>
        <w:rPr>
          <w:b/>
          <w:sz w:val="28"/>
          <w:szCs w:val="28"/>
          <w:shd w:val="clear" w:color="auto" w:fill="FFFFFF"/>
          <w:lang w:val="uk-UA"/>
        </w:rPr>
      </w:pPr>
      <w:r w:rsidRPr="0037719A">
        <w:rPr>
          <w:b/>
          <w:sz w:val="28"/>
          <w:szCs w:val="28"/>
          <w:shd w:val="clear" w:color="auto" w:fill="FFFFFF"/>
          <w:lang w:val="uk-UA"/>
        </w:rPr>
        <w:t>3.</w:t>
      </w:r>
      <w:r w:rsidRPr="0037719A">
        <w:rPr>
          <w:sz w:val="28"/>
          <w:szCs w:val="28"/>
          <w:shd w:val="clear" w:color="auto" w:fill="FFFFFF"/>
          <w:lang w:val="uk-UA"/>
        </w:rPr>
        <w:t xml:space="preserve"> </w:t>
      </w:r>
      <w:r w:rsidRPr="0037719A">
        <w:rPr>
          <w:b/>
          <w:sz w:val="28"/>
          <w:szCs w:val="28"/>
          <w:shd w:val="clear" w:color="auto" w:fill="FFFFFF"/>
          <w:lang w:val="uk-UA"/>
        </w:rPr>
        <w:t xml:space="preserve">Який тип політичної культури, за Г. </w:t>
      </w:r>
      <w:proofErr w:type="spellStart"/>
      <w:r w:rsidRPr="0037719A">
        <w:rPr>
          <w:b/>
          <w:sz w:val="28"/>
          <w:szCs w:val="28"/>
          <w:shd w:val="clear" w:color="auto" w:fill="FFFFFF"/>
          <w:lang w:val="uk-UA"/>
        </w:rPr>
        <w:t>Алмондом</w:t>
      </w:r>
      <w:proofErr w:type="spellEnd"/>
      <w:r w:rsidRPr="0037719A">
        <w:rPr>
          <w:b/>
          <w:sz w:val="28"/>
          <w:szCs w:val="28"/>
          <w:shd w:val="clear" w:color="auto" w:fill="FFFFFF"/>
          <w:lang w:val="uk-UA"/>
        </w:rPr>
        <w:t xml:space="preserve"> і С. Вербою, характеризується позитивною орієнтацією індивідів на політичну систему, але невисокою мотивацією до участі у політиці?</w:t>
      </w:r>
    </w:p>
    <w:p w:rsidR="0037719A" w:rsidRDefault="0037719A" w:rsidP="006A6B7C">
      <w:pPr>
        <w:ind w:firstLine="142"/>
        <w:jc w:val="both"/>
        <w:rPr>
          <w:sz w:val="28"/>
          <w:szCs w:val="28"/>
          <w:shd w:val="clear" w:color="auto" w:fill="FFFFFF"/>
          <w:lang w:val="uk-UA"/>
        </w:rPr>
      </w:pPr>
      <w:r>
        <w:rPr>
          <w:sz w:val="28"/>
          <w:szCs w:val="28"/>
          <w:shd w:val="clear" w:color="auto" w:fill="FFFFFF"/>
          <w:lang w:val="uk-UA"/>
        </w:rPr>
        <w:t>а) патріархальний</w:t>
      </w:r>
    </w:p>
    <w:p w:rsidR="0037719A" w:rsidRDefault="0037719A" w:rsidP="006A6B7C">
      <w:pPr>
        <w:ind w:firstLine="142"/>
        <w:jc w:val="both"/>
        <w:rPr>
          <w:sz w:val="28"/>
          <w:szCs w:val="28"/>
          <w:shd w:val="clear" w:color="auto" w:fill="FFFFFF"/>
          <w:lang w:val="uk-UA"/>
        </w:rPr>
      </w:pPr>
      <w:r>
        <w:rPr>
          <w:sz w:val="28"/>
          <w:szCs w:val="28"/>
          <w:shd w:val="clear" w:color="auto" w:fill="FFFFFF"/>
          <w:lang w:val="uk-UA"/>
        </w:rPr>
        <w:t>б) підданський</w:t>
      </w:r>
    </w:p>
    <w:p w:rsidR="0037719A" w:rsidRPr="0037719A" w:rsidRDefault="0037719A" w:rsidP="006A6B7C">
      <w:pPr>
        <w:ind w:firstLine="142"/>
        <w:jc w:val="both"/>
        <w:rPr>
          <w:sz w:val="28"/>
          <w:szCs w:val="28"/>
          <w:shd w:val="clear" w:color="auto" w:fill="FFFFFF"/>
          <w:lang w:val="uk-UA"/>
        </w:rPr>
      </w:pPr>
      <w:r>
        <w:rPr>
          <w:sz w:val="28"/>
          <w:szCs w:val="28"/>
          <w:shd w:val="clear" w:color="auto" w:fill="FFFFFF"/>
          <w:lang w:val="uk-UA"/>
        </w:rPr>
        <w:t>в) активістський</w:t>
      </w:r>
    </w:p>
    <w:p w:rsidR="000A3907" w:rsidRDefault="000A3907" w:rsidP="00ED36A7">
      <w:pPr>
        <w:jc w:val="center"/>
        <w:rPr>
          <w:sz w:val="28"/>
          <w:szCs w:val="28"/>
          <w:lang w:val="uk-UA"/>
        </w:rPr>
      </w:pPr>
    </w:p>
    <w:p w:rsidR="00FC015E" w:rsidRPr="00ED36A7" w:rsidRDefault="00ED36A7" w:rsidP="00ED36A7">
      <w:pPr>
        <w:jc w:val="center"/>
        <w:rPr>
          <w:b/>
          <w:sz w:val="28"/>
          <w:szCs w:val="28"/>
          <w:lang w:val="uk-UA"/>
        </w:rPr>
      </w:pPr>
      <w:r w:rsidRPr="00ED36A7">
        <w:rPr>
          <w:sz w:val="28"/>
          <w:szCs w:val="28"/>
        </w:rPr>
        <w:sym w:font="Wingdings" w:char="F047"/>
      </w:r>
      <w:r w:rsidRPr="00ED36A7">
        <w:rPr>
          <w:b/>
          <w:sz w:val="28"/>
          <w:szCs w:val="28"/>
          <w:lang w:val="uk-UA"/>
        </w:rPr>
        <w:t>Практичні завдання</w:t>
      </w:r>
    </w:p>
    <w:p w:rsidR="00FC015E" w:rsidRDefault="00FC015E" w:rsidP="007F677E">
      <w:pPr>
        <w:pStyle w:val="aa"/>
        <w:numPr>
          <w:ilvl w:val="0"/>
          <w:numId w:val="46"/>
        </w:numPr>
        <w:tabs>
          <w:tab w:val="left" w:pos="851"/>
        </w:tabs>
        <w:spacing w:before="0"/>
        <w:ind w:left="284" w:hanging="284"/>
        <w:rPr>
          <w:szCs w:val="28"/>
          <w:lang w:val="uk-UA"/>
        </w:rPr>
      </w:pPr>
      <w:r>
        <w:rPr>
          <w:szCs w:val="28"/>
          <w:lang w:val="uk-UA"/>
        </w:rPr>
        <w:t>Порівняйте демократичну, авторитарну і тоталітарну політичні культури за такими критеріями: ступінь участі індивіда у політиці; реалізація прав і свобод громадян; особливості політичної соціалізації та іншими.</w:t>
      </w:r>
    </w:p>
    <w:p w:rsidR="00FC015E" w:rsidRPr="002E4CC8" w:rsidRDefault="00FC015E" w:rsidP="007F677E">
      <w:pPr>
        <w:pStyle w:val="aa"/>
        <w:numPr>
          <w:ilvl w:val="0"/>
          <w:numId w:val="46"/>
        </w:numPr>
        <w:tabs>
          <w:tab w:val="left" w:pos="851"/>
        </w:tabs>
        <w:spacing w:before="0"/>
        <w:ind w:left="284" w:hanging="284"/>
        <w:rPr>
          <w:szCs w:val="28"/>
          <w:lang w:val="uk-UA"/>
        </w:rPr>
      </w:pPr>
      <w:r>
        <w:rPr>
          <w:szCs w:val="28"/>
          <w:lang w:val="uk-UA"/>
        </w:rPr>
        <w:t>Розробіть оптимальну модель співіснування у демократичному суспільстві елітарної та масової політичної культури.</w:t>
      </w:r>
    </w:p>
    <w:p w:rsidR="006A6B7C" w:rsidRDefault="006A6B7C" w:rsidP="00500621">
      <w:pPr>
        <w:pStyle w:val="aa"/>
        <w:tabs>
          <w:tab w:val="left" w:pos="1134"/>
        </w:tabs>
        <w:spacing w:before="0"/>
        <w:rPr>
          <w:szCs w:val="28"/>
          <w:lang w:val="uk-UA"/>
        </w:rPr>
      </w:pPr>
    </w:p>
    <w:p w:rsidR="00717846" w:rsidRDefault="00717846" w:rsidP="00500621">
      <w:pPr>
        <w:pStyle w:val="aa"/>
        <w:tabs>
          <w:tab w:val="left" w:pos="1134"/>
        </w:tabs>
        <w:spacing w:before="0"/>
        <w:rPr>
          <w:szCs w:val="28"/>
          <w:lang w:val="uk-UA"/>
        </w:rPr>
      </w:pPr>
    </w:p>
    <w:p w:rsidR="00717846" w:rsidRDefault="00717846" w:rsidP="00500621">
      <w:pPr>
        <w:pStyle w:val="aa"/>
        <w:tabs>
          <w:tab w:val="left" w:pos="1134"/>
        </w:tabs>
        <w:spacing w:before="0"/>
        <w:rPr>
          <w:szCs w:val="28"/>
          <w:lang w:val="uk-UA"/>
        </w:rPr>
      </w:pPr>
    </w:p>
    <w:p w:rsidR="00717846" w:rsidRDefault="00717846" w:rsidP="00500621">
      <w:pPr>
        <w:pStyle w:val="aa"/>
        <w:tabs>
          <w:tab w:val="left" w:pos="1134"/>
        </w:tabs>
        <w:spacing w:before="0"/>
        <w:rPr>
          <w:szCs w:val="28"/>
          <w:lang w:val="uk-UA"/>
        </w:rPr>
      </w:pPr>
    </w:p>
    <w:p w:rsidR="00717846" w:rsidRDefault="00717846" w:rsidP="00500621">
      <w:pPr>
        <w:pStyle w:val="aa"/>
        <w:tabs>
          <w:tab w:val="left" w:pos="1134"/>
        </w:tabs>
        <w:spacing w:before="0"/>
        <w:rPr>
          <w:szCs w:val="28"/>
          <w:lang w:val="uk-UA"/>
        </w:rPr>
      </w:pPr>
    </w:p>
    <w:p w:rsidR="00717846" w:rsidRDefault="00717846" w:rsidP="00500621">
      <w:pPr>
        <w:pStyle w:val="aa"/>
        <w:tabs>
          <w:tab w:val="left" w:pos="1134"/>
        </w:tabs>
        <w:spacing w:before="0"/>
        <w:rPr>
          <w:szCs w:val="28"/>
          <w:lang w:val="uk-UA"/>
        </w:rPr>
      </w:pPr>
    </w:p>
    <w:p w:rsidR="00500621" w:rsidRPr="00430FDF" w:rsidRDefault="00500621" w:rsidP="007015C4">
      <w:pPr>
        <w:pStyle w:val="aa"/>
        <w:tabs>
          <w:tab w:val="left" w:pos="1134"/>
        </w:tabs>
        <w:spacing w:before="0"/>
        <w:jc w:val="center"/>
        <w:rPr>
          <w:b/>
          <w:szCs w:val="28"/>
          <w:u w:val="single"/>
          <w:lang w:val="uk-UA"/>
        </w:rPr>
      </w:pPr>
      <w:r w:rsidRPr="00430FDF">
        <w:rPr>
          <w:b/>
          <w:szCs w:val="28"/>
          <w:u w:val="single"/>
          <w:lang w:val="uk-UA"/>
        </w:rPr>
        <w:lastRenderedPageBreak/>
        <w:t>Тема 3. Політична свідомість</w:t>
      </w:r>
    </w:p>
    <w:p w:rsidR="00500621" w:rsidRPr="005F47FA" w:rsidRDefault="00500621" w:rsidP="00500621">
      <w:pPr>
        <w:pStyle w:val="aa"/>
        <w:tabs>
          <w:tab w:val="left" w:pos="1134"/>
        </w:tabs>
        <w:spacing w:before="0"/>
        <w:ind w:left="709" w:hanging="709"/>
        <w:jc w:val="center"/>
        <w:rPr>
          <w:b/>
          <w:szCs w:val="28"/>
          <w:lang w:val="uk-UA"/>
        </w:rPr>
      </w:pPr>
      <w:r w:rsidRPr="005F47FA">
        <w:rPr>
          <w:b/>
          <w:szCs w:val="28"/>
          <w:lang w:val="uk-UA"/>
        </w:rPr>
        <w:t>План</w:t>
      </w:r>
    </w:p>
    <w:p w:rsidR="00500621" w:rsidRDefault="00500621" w:rsidP="00F47D68">
      <w:pPr>
        <w:pStyle w:val="aa"/>
        <w:numPr>
          <w:ilvl w:val="0"/>
          <w:numId w:val="23"/>
        </w:numPr>
        <w:spacing w:before="0"/>
        <w:ind w:left="284" w:hanging="284"/>
        <w:rPr>
          <w:szCs w:val="28"/>
          <w:lang w:val="uk-UA"/>
        </w:rPr>
      </w:pPr>
      <w:r w:rsidRPr="005F47FA">
        <w:rPr>
          <w:szCs w:val="28"/>
          <w:lang w:val="uk-UA"/>
        </w:rPr>
        <w:t>Сутність</w:t>
      </w:r>
      <w:r>
        <w:rPr>
          <w:szCs w:val="28"/>
          <w:lang w:val="uk-UA"/>
        </w:rPr>
        <w:t xml:space="preserve">, </w:t>
      </w:r>
      <w:r w:rsidRPr="005F47FA">
        <w:rPr>
          <w:szCs w:val="28"/>
          <w:lang w:val="uk-UA"/>
        </w:rPr>
        <w:t xml:space="preserve">структура </w:t>
      </w:r>
      <w:r>
        <w:rPr>
          <w:szCs w:val="28"/>
          <w:lang w:val="uk-UA"/>
        </w:rPr>
        <w:t xml:space="preserve">і функції </w:t>
      </w:r>
      <w:r w:rsidRPr="005F47FA">
        <w:rPr>
          <w:szCs w:val="28"/>
          <w:lang w:val="uk-UA"/>
        </w:rPr>
        <w:t>політичної свідомості.</w:t>
      </w:r>
    </w:p>
    <w:p w:rsidR="00500621" w:rsidRDefault="00500621" w:rsidP="00F47D68">
      <w:pPr>
        <w:pStyle w:val="aa"/>
        <w:numPr>
          <w:ilvl w:val="0"/>
          <w:numId w:val="23"/>
        </w:numPr>
        <w:spacing w:before="0"/>
        <w:ind w:left="284" w:hanging="284"/>
        <w:rPr>
          <w:szCs w:val="28"/>
          <w:lang w:val="uk-UA"/>
        </w:rPr>
      </w:pPr>
      <w:r w:rsidRPr="005F47FA">
        <w:rPr>
          <w:szCs w:val="28"/>
          <w:lang w:val="uk-UA"/>
        </w:rPr>
        <w:t>Види політичної свідомості.</w:t>
      </w:r>
    </w:p>
    <w:p w:rsidR="00FC015E" w:rsidRDefault="00FC015E" w:rsidP="00FC015E">
      <w:pPr>
        <w:pStyle w:val="aa"/>
        <w:spacing w:before="0"/>
        <w:rPr>
          <w:szCs w:val="28"/>
          <w:lang w:val="uk-UA"/>
        </w:rPr>
      </w:pPr>
    </w:p>
    <w:p w:rsidR="00FC015E" w:rsidRPr="00830473" w:rsidRDefault="002B75FD" w:rsidP="002B75FD">
      <w:pPr>
        <w:pStyle w:val="aa"/>
        <w:spacing w:before="0"/>
        <w:ind w:firstLine="709"/>
        <w:rPr>
          <w:szCs w:val="28"/>
          <w:lang w:val="uk-UA"/>
        </w:rPr>
      </w:pPr>
      <w:r w:rsidRPr="002D59E6">
        <w:rPr>
          <w:b/>
          <w:szCs w:val="28"/>
          <w:lang w:val="uk-UA"/>
        </w:rPr>
        <w:sym w:font="Wingdings" w:char="F021"/>
      </w:r>
      <w:r w:rsidRPr="002D59E6">
        <w:rPr>
          <w:b/>
          <w:szCs w:val="28"/>
          <w:lang w:val="uk-UA"/>
        </w:rPr>
        <w:t xml:space="preserve"> Ключові поняття:</w:t>
      </w:r>
      <w:r w:rsidR="00830473" w:rsidRPr="002D59E6">
        <w:rPr>
          <w:b/>
          <w:szCs w:val="28"/>
          <w:lang w:val="uk-UA"/>
        </w:rPr>
        <w:t xml:space="preserve"> </w:t>
      </w:r>
      <w:r w:rsidR="00830473" w:rsidRPr="002D59E6">
        <w:rPr>
          <w:szCs w:val="28"/>
          <w:lang w:val="uk-UA"/>
        </w:rPr>
        <w:t>політична свідомість, етатизм, анархізм.</w:t>
      </w:r>
      <w:r w:rsidR="00830473" w:rsidRPr="00830473">
        <w:rPr>
          <w:szCs w:val="28"/>
          <w:lang w:val="uk-UA"/>
        </w:rPr>
        <w:t xml:space="preserve"> </w:t>
      </w:r>
    </w:p>
    <w:p w:rsidR="00500621" w:rsidRPr="005F47FA" w:rsidRDefault="00500621" w:rsidP="00500621">
      <w:pPr>
        <w:pStyle w:val="aa"/>
        <w:spacing w:before="0"/>
        <w:ind w:left="284" w:hanging="284"/>
        <w:rPr>
          <w:szCs w:val="28"/>
          <w:lang w:val="uk-UA"/>
        </w:rPr>
      </w:pPr>
    </w:p>
    <w:p w:rsidR="002D59E6" w:rsidRPr="002D59E6" w:rsidRDefault="002D59E6" w:rsidP="007F677E">
      <w:pPr>
        <w:pStyle w:val="aa"/>
        <w:numPr>
          <w:ilvl w:val="0"/>
          <w:numId w:val="39"/>
        </w:numPr>
        <w:tabs>
          <w:tab w:val="clear" w:pos="9356"/>
          <w:tab w:val="right" w:pos="993"/>
        </w:tabs>
        <w:spacing w:before="0"/>
        <w:ind w:left="0" w:firstLine="709"/>
        <w:rPr>
          <w:b/>
          <w:szCs w:val="28"/>
          <w:u w:val="single"/>
          <w:lang w:val="uk-UA"/>
        </w:rPr>
      </w:pPr>
      <w:r w:rsidRPr="002D59E6">
        <w:rPr>
          <w:b/>
          <w:szCs w:val="28"/>
          <w:u w:val="single"/>
          <w:lang w:val="uk-UA"/>
        </w:rPr>
        <w:t>Сутність, структура і функції політичної свідомості.</w:t>
      </w:r>
    </w:p>
    <w:p w:rsidR="00500621" w:rsidRDefault="00500621" w:rsidP="002D59E6">
      <w:pPr>
        <w:pStyle w:val="aa"/>
        <w:tabs>
          <w:tab w:val="clear" w:pos="9356"/>
          <w:tab w:val="left" w:pos="0"/>
          <w:tab w:val="left" w:pos="426"/>
          <w:tab w:val="left" w:pos="993"/>
        </w:tabs>
        <w:spacing w:before="0"/>
        <w:ind w:firstLine="709"/>
        <w:rPr>
          <w:szCs w:val="28"/>
          <w:lang w:val="uk-UA"/>
        </w:rPr>
      </w:pPr>
      <w:r w:rsidRPr="002D59E6">
        <w:rPr>
          <w:b/>
          <w:bCs/>
          <w:szCs w:val="28"/>
          <w:lang w:val="uk-UA"/>
        </w:rPr>
        <w:t xml:space="preserve">Політична свідомість </w:t>
      </w:r>
      <w:r>
        <w:rPr>
          <w:bCs/>
          <w:szCs w:val="28"/>
          <w:lang w:val="uk-UA"/>
        </w:rPr>
        <w:t>є базовим елементом політичної культури. Вона представляє собою с</w:t>
      </w:r>
      <w:r w:rsidRPr="00993241">
        <w:rPr>
          <w:bCs/>
          <w:szCs w:val="28"/>
          <w:lang w:val="uk-UA"/>
        </w:rPr>
        <w:t>укупність знань, поглядів, ідей, орієнтацій, установок індивідів і соціальних спільностей стосовно політичної системи та свого місця в ній</w:t>
      </w:r>
      <w:r w:rsidR="00FC015E">
        <w:rPr>
          <w:bCs/>
          <w:szCs w:val="28"/>
          <w:lang w:val="uk-UA"/>
        </w:rPr>
        <w:t xml:space="preserve">. </w:t>
      </w:r>
      <w:r>
        <w:rPr>
          <w:bCs/>
          <w:szCs w:val="28"/>
          <w:lang w:val="uk-UA"/>
        </w:rPr>
        <w:t>Також політичну свідомість можна визначити як</w:t>
      </w:r>
      <w:r>
        <w:rPr>
          <w:szCs w:val="28"/>
          <w:lang w:val="uk-UA"/>
        </w:rPr>
        <w:t xml:space="preserve"> о</w:t>
      </w:r>
      <w:r w:rsidRPr="00993241">
        <w:rPr>
          <w:bCs/>
          <w:szCs w:val="28"/>
          <w:lang w:val="uk-UA"/>
        </w:rPr>
        <w:t>посередковане відображення політичного життя, втілене у поглядах, оцінках, установках, які відображають політико-владні відносини</w:t>
      </w:r>
      <w:r>
        <w:rPr>
          <w:szCs w:val="28"/>
          <w:lang w:val="uk-UA"/>
        </w:rPr>
        <w:t xml:space="preserve">. </w:t>
      </w:r>
      <w:r w:rsidR="00FC015E">
        <w:rPr>
          <w:szCs w:val="28"/>
          <w:lang w:val="uk-UA"/>
        </w:rPr>
        <w:t>Політична</w:t>
      </w:r>
      <w:r>
        <w:rPr>
          <w:szCs w:val="28"/>
          <w:lang w:val="uk-UA"/>
        </w:rPr>
        <w:t xml:space="preserve"> свідомість </w:t>
      </w:r>
      <w:r w:rsidR="00FC015E">
        <w:rPr>
          <w:szCs w:val="28"/>
          <w:lang w:val="uk-UA"/>
        </w:rPr>
        <w:t>поєднує</w:t>
      </w:r>
      <w:r>
        <w:rPr>
          <w:szCs w:val="28"/>
          <w:lang w:val="uk-UA"/>
        </w:rPr>
        <w:t xml:space="preserve"> раціональні й емоційно-чутливі, теоретичні й емпіричні, ціннісні та нормативні, свідомі й підсвідомі уявлення суб’єктів політики щодо подій, явищ, тенденцій, пов’язаних з політикою. </w:t>
      </w:r>
    </w:p>
    <w:p w:rsidR="00500621" w:rsidRDefault="00500621" w:rsidP="00500621">
      <w:pPr>
        <w:pStyle w:val="aa"/>
        <w:tabs>
          <w:tab w:val="clear" w:pos="9356"/>
          <w:tab w:val="left" w:pos="0"/>
          <w:tab w:val="left" w:pos="426"/>
          <w:tab w:val="left" w:pos="993"/>
        </w:tabs>
        <w:spacing w:before="0"/>
        <w:ind w:firstLine="709"/>
        <w:rPr>
          <w:szCs w:val="28"/>
          <w:lang w:val="uk-UA"/>
        </w:rPr>
      </w:pPr>
      <w:r>
        <w:rPr>
          <w:szCs w:val="28"/>
          <w:lang w:val="uk-UA"/>
        </w:rPr>
        <w:t>З поняттям політичної свідомості пов’язане поняття ментальності, що характеризує глибинний рівень колективної та індивідуальної свідомості, включаючи й підсвідомий її компонент.</w:t>
      </w:r>
    </w:p>
    <w:p w:rsidR="00500621" w:rsidRDefault="00500621" w:rsidP="00500621">
      <w:pPr>
        <w:pStyle w:val="aa"/>
        <w:spacing w:before="0"/>
        <w:ind w:firstLine="709"/>
        <w:rPr>
          <w:rFonts w:eastAsiaTheme="minorEastAsia"/>
          <w:szCs w:val="28"/>
          <w:lang w:val="uk-UA"/>
        </w:rPr>
      </w:pPr>
      <w:r w:rsidRPr="002D59E6">
        <w:rPr>
          <w:b/>
          <w:i/>
          <w:szCs w:val="28"/>
          <w:lang w:val="uk-UA"/>
        </w:rPr>
        <w:t>Структура політичної свідомості</w:t>
      </w:r>
      <w:r>
        <w:rPr>
          <w:szCs w:val="28"/>
          <w:lang w:val="uk-UA"/>
        </w:rPr>
        <w:t xml:space="preserve"> досить складна і має багато елементів. </w:t>
      </w:r>
      <w:r w:rsidRPr="00993241">
        <w:rPr>
          <w:szCs w:val="28"/>
          <w:lang w:val="uk-UA"/>
        </w:rPr>
        <w:t xml:space="preserve">Елементи </w:t>
      </w:r>
      <w:r>
        <w:rPr>
          <w:szCs w:val="28"/>
          <w:lang w:val="uk-UA"/>
        </w:rPr>
        <w:t xml:space="preserve">політичної системи </w:t>
      </w:r>
      <w:r w:rsidRPr="00993241">
        <w:rPr>
          <w:szCs w:val="28"/>
          <w:lang w:val="uk-UA"/>
        </w:rPr>
        <w:t xml:space="preserve">(за В. </w:t>
      </w:r>
      <w:proofErr w:type="spellStart"/>
      <w:r w:rsidRPr="00993241">
        <w:rPr>
          <w:szCs w:val="28"/>
          <w:lang w:val="uk-UA"/>
        </w:rPr>
        <w:t>Кривошеїним</w:t>
      </w:r>
      <w:proofErr w:type="spellEnd"/>
      <w:r w:rsidRPr="00993241">
        <w:rPr>
          <w:szCs w:val="28"/>
          <w:lang w:val="uk-UA"/>
        </w:rPr>
        <w:t>)</w:t>
      </w:r>
      <w:r>
        <w:rPr>
          <w:rFonts w:eastAsiaTheme="minorEastAsia"/>
          <w:szCs w:val="28"/>
          <w:lang w:val="uk-UA"/>
        </w:rPr>
        <w:t>:</w:t>
      </w:r>
    </w:p>
    <w:p w:rsidR="00500621" w:rsidRDefault="00500621" w:rsidP="007F677E">
      <w:pPr>
        <w:pStyle w:val="aa"/>
        <w:numPr>
          <w:ilvl w:val="0"/>
          <w:numId w:val="47"/>
        </w:numPr>
        <w:tabs>
          <w:tab w:val="clear" w:pos="9356"/>
          <w:tab w:val="right" w:pos="993"/>
        </w:tabs>
        <w:spacing w:before="0"/>
        <w:ind w:left="0" w:firstLine="709"/>
        <w:rPr>
          <w:szCs w:val="28"/>
          <w:lang w:val="uk-UA"/>
        </w:rPr>
      </w:pPr>
      <w:r>
        <w:rPr>
          <w:szCs w:val="28"/>
          <w:lang w:val="uk-UA"/>
        </w:rPr>
        <w:t>Пізна</w:t>
      </w:r>
      <w:r w:rsidRPr="00993241">
        <w:rPr>
          <w:szCs w:val="28"/>
          <w:lang w:val="uk-UA"/>
        </w:rPr>
        <w:t>вальний</w:t>
      </w:r>
      <w:r>
        <w:rPr>
          <w:rFonts w:eastAsiaTheme="minorEastAsia"/>
          <w:szCs w:val="28"/>
          <w:lang w:val="uk-UA"/>
        </w:rPr>
        <w:t xml:space="preserve"> – п</w:t>
      </w:r>
      <w:r w:rsidRPr="00993241">
        <w:rPr>
          <w:szCs w:val="28"/>
          <w:lang w:val="uk-UA"/>
        </w:rPr>
        <w:t>олітичні знання, теорії, уявлення, політична ідеологія</w:t>
      </w:r>
      <w:r>
        <w:rPr>
          <w:szCs w:val="28"/>
          <w:lang w:val="uk-UA"/>
        </w:rPr>
        <w:t>.</w:t>
      </w:r>
    </w:p>
    <w:p w:rsidR="00500621" w:rsidRDefault="00500621" w:rsidP="007F677E">
      <w:pPr>
        <w:pStyle w:val="aa"/>
        <w:numPr>
          <w:ilvl w:val="0"/>
          <w:numId w:val="47"/>
        </w:numPr>
        <w:tabs>
          <w:tab w:val="clear" w:pos="9356"/>
          <w:tab w:val="right" w:pos="993"/>
        </w:tabs>
        <w:spacing w:before="0"/>
        <w:ind w:left="0" w:firstLine="709"/>
        <w:rPr>
          <w:szCs w:val="28"/>
          <w:lang w:val="uk-UA"/>
        </w:rPr>
      </w:pPr>
      <w:r>
        <w:rPr>
          <w:szCs w:val="28"/>
          <w:lang w:val="uk-UA"/>
        </w:rPr>
        <w:t>Мотива</w:t>
      </w:r>
      <w:r w:rsidRPr="00993241">
        <w:rPr>
          <w:szCs w:val="28"/>
          <w:lang w:val="uk-UA"/>
        </w:rPr>
        <w:t>ційний</w:t>
      </w:r>
      <w:r w:rsidRPr="00993241">
        <w:rPr>
          <w:rFonts w:eastAsiaTheme="minorEastAsia"/>
          <w:szCs w:val="28"/>
          <w:lang w:val="uk-UA"/>
        </w:rPr>
        <w:t xml:space="preserve"> </w:t>
      </w:r>
      <w:r>
        <w:rPr>
          <w:szCs w:val="28"/>
          <w:lang w:val="uk-UA"/>
        </w:rPr>
        <w:t>– п</w:t>
      </w:r>
      <w:r w:rsidRPr="00993241">
        <w:rPr>
          <w:szCs w:val="28"/>
          <w:lang w:val="uk-UA"/>
        </w:rPr>
        <w:t>отреби, інтереси, цілі, цінності, психологічні установки, ідеологічні настанови, політичні переконання, які разом спонукають до певної політичної поведінки.</w:t>
      </w:r>
    </w:p>
    <w:p w:rsidR="00500621" w:rsidRDefault="00500621" w:rsidP="00500621">
      <w:pPr>
        <w:pStyle w:val="aa"/>
        <w:spacing w:before="0"/>
        <w:ind w:firstLine="709"/>
        <w:rPr>
          <w:szCs w:val="28"/>
          <w:lang w:val="uk-UA"/>
        </w:rPr>
      </w:pPr>
      <w:r w:rsidRPr="00993241">
        <w:rPr>
          <w:szCs w:val="28"/>
          <w:lang w:val="uk-UA"/>
        </w:rPr>
        <w:t xml:space="preserve">Елементами політичної свідомості є </w:t>
      </w:r>
      <w:r w:rsidRPr="00FC015E">
        <w:rPr>
          <w:i/>
          <w:szCs w:val="28"/>
          <w:lang w:val="uk-UA"/>
        </w:rPr>
        <w:t>політична психологія</w:t>
      </w:r>
      <w:r w:rsidRPr="00993241">
        <w:rPr>
          <w:szCs w:val="28"/>
          <w:lang w:val="uk-UA"/>
        </w:rPr>
        <w:t xml:space="preserve"> і </w:t>
      </w:r>
      <w:r w:rsidRPr="00FC015E">
        <w:rPr>
          <w:i/>
          <w:szCs w:val="28"/>
          <w:lang w:val="uk-UA"/>
        </w:rPr>
        <w:t>політична ідеологія</w:t>
      </w:r>
      <w:r w:rsidRPr="00993241">
        <w:rPr>
          <w:szCs w:val="28"/>
          <w:lang w:val="uk-UA"/>
        </w:rPr>
        <w:t xml:space="preserve">. Зв’язок між політичною психологією та ідеологією проявляється таким чином: спільним є </w:t>
      </w:r>
      <w:r>
        <w:rPr>
          <w:szCs w:val="28"/>
          <w:lang w:val="uk-UA"/>
        </w:rPr>
        <w:t>те, що і політична психологія, і політична ідеологія в</w:t>
      </w:r>
      <w:r w:rsidRPr="00993241">
        <w:rPr>
          <w:szCs w:val="28"/>
          <w:lang w:val="uk-UA"/>
        </w:rPr>
        <w:t xml:space="preserve">иражають інтереси одних і тих же соціальних спільнот, відмінності полягають у </w:t>
      </w:r>
      <w:r>
        <w:rPr>
          <w:szCs w:val="28"/>
          <w:lang w:val="uk-UA"/>
        </w:rPr>
        <w:t>різному</w:t>
      </w:r>
      <w:r w:rsidRPr="00993241">
        <w:rPr>
          <w:szCs w:val="28"/>
          <w:lang w:val="uk-UA"/>
        </w:rPr>
        <w:t xml:space="preserve"> ступ</w:t>
      </w:r>
      <w:r>
        <w:rPr>
          <w:szCs w:val="28"/>
          <w:lang w:val="uk-UA"/>
        </w:rPr>
        <w:t>ені</w:t>
      </w:r>
      <w:r w:rsidRPr="00993241">
        <w:rPr>
          <w:szCs w:val="28"/>
          <w:lang w:val="uk-UA"/>
        </w:rPr>
        <w:t xml:space="preserve"> глибини відображення</w:t>
      </w:r>
      <w:r>
        <w:rPr>
          <w:szCs w:val="28"/>
          <w:lang w:val="uk-UA"/>
        </w:rPr>
        <w:t xml:space="preserve"> політичної дійсності</w:t>
      </w:r>
      <w:r w:rsidRPr="00993241">
        <w:rPr>
          <w:szCs w:val="28"/>
          <w:lang w:val="uk-UA"/>
        </w:rPr>
        <w:t xml:space="preserve">: </w:t>
      </w:r>
      <w:r>
        <w:rPr>
          <w:szCs w:val="28"/>
          <w:lang w:val="uk-UA"/>
        </w:rPr>
        <w:t>політична психологія це робить</w:t>
      </w:r>
      <w:r w:rsidR="00847AB2">
        <w:rPr>
          <w:szCs w:val="28"/>
          <w:lang w:val="uk-UA"/>
        </w:rPr>
        <w:t xml:space="preserve"> </w:t>
      </w:r>
      <w:r w:rsidRPr="00993241">
        <w:rPr>
          <w:szCs w:val="28"/>
          <w:lang w:val="uk-UA"/>
        </w:rPr>
        <w:t xml:space="preserve">безпосередньо, </w:t>
      </w:r>
      <w:r w:rsidR="00847AB2">
        <w:rPr>
          <w:szCs w:val="28"/>
          <w:lang w:val="uk-UA"/>
        </w:rPr>
        <w:t xml:space="preserve">у процесі повсякденного емпіричного пізнання світу політики індивідами чи групами, а </w:t>
      </w:r>
      <w:r>
        <w:rPr>
          <w:szCs w:val="28"/>
          <w:lang w:val="uk-UA"/>
        </w:rPr>
        <w:t xml:space="preserve">політична ідеологія – опосередковано, через створення </w:t>
      </w:r>
      <w:r w:rsidR="00847AB2">
        <w:rPr>
          <w:szCs w:val="28"/>
          <w:lang w:val="uk-UA"/>
        </w:rPr>
        <w:t xml:space="preserve">певної </w:t>
      </w:r>
      <w:r>
        <w:rPr>
          <w:szCs w:val="28"/>
          <w:lang w:val="uk-UA"/>
        </w:rPr>
        <w:t>системи</w:t>
      </w:r>
      <w:r w:rsidRPr="00993241">
        <w:rPr>
          <w:szCs w:val="28"/>
          <w:lang w:val="uk-UA"/>
        </w:rPr>
        <w:t xml:space="preserve"> </w:t>
      </w:r>
      <w:r>
        <w:rPr>
          <w:szCs w:val="28"/>
          <w:lang w:val="uk-UA"/>
        </w:rPr>
        <w:t>цінностей і орієнтацій.</w:t>
      </w:r>
    </w:p>
    <w:p w:rsidR="00847AB2" w:rsidRDefault="00847AB2" w:rsidP="00847AB2">
      <w:pPr>
        <w:pStyle w:val="aa"/>
        <w:spacing w:before="0"/>
        <w:ind w:firstLine="709"/>
        <w:rPr>
          <w:szCs w:val="28"/>
          <w:lang w:val="uk-UA"/>
        </w:rPr>
      </w:pPr>
      <w:r>
        <w:rPr>
          <w:szCs w:val="28"/>
          <w:lang w:val="uk-UA"/>
        </w:rPr>
        <w:t>Ще один підхід</w:t>
      </w:r>
      <w:r w:rsidR="00500621">
        <w:rPr>
          <w:szCs w:val="28"/>
          <w:lang w:val="uk-UA"/>
        </w:rPr>
        <w:t xml:space="preserve"> включає </w:t>
      </w:r>
      <w:r>
        <w:rPr>
          <w:szCs w:val="28"/>
          <w:lang w:val="uk-UA"/>
        </w:rPr>
        <w:t>такі</w:t>
      </w:r>
      <w:r w:rsidR="00500621">
        <w:rPr>
          <w:szCs w:val="28"/>
          <w:lang w:val="uk-UA"/>
        </w:rPr>
        <w:t xml:space="preserve"> </w:t>
      </w:r>
      <w:r w:rsidR="00500621" w:rsidRPr="002D59E6">
        <w:rPr>
          <w:b/>
          <w:i/>
          <w:szCs w:val="28"/>
          <w:lang w:val="uk-UA"/>
        </w:rPr>
        <w:t>складові політичної свідомості</w:t>
      </w:r>
      <w:r w:rsidR="00500621">
        <w:rPr>
          <w:szCs w:val="28"/>
          <w:lang w:val="uk-UA"/>
        </w:rPr>
        <w:t>: політико-психологічний (почуття, мотиви, настрої, наміри, установки, переконання); політико-ідеологічний (цінність, ідея, ідеал, теорія); політико-дієвий, що проявляється в існуванні свідомості</w:t>
      </w:r>
      <w:r>
        <w:rPr>
          <w:szCs w:val="28"/>
          <w:lang w:val="uk-UA"/>
        </w:rPr>
        <w:t>:</w:t>
      </w:r>
      <w:r w:rsidR="00500621">
        <w:rPr>
          <w:szCs w:val="28"/>
          <w:lang w:val="uk-UA"/>
        </w:rPr>
        <w:t xml:space="preserve"> консервативної, ліберальної, радикальної, реформістської, яка має прямий зв’язок з втіленням ідей у дію.</w:t>
      </w:r>
    </w:p>
    <w:p w:rsidR="00500621" w:rsidRDefault="00500621" w:rsidP="00500621">
      <w:pPr>
        <w:pStyle w:val="aa"/>
        <w:spacing w:before="0"/>
        <w:ind w:firstLine="709"/>
        <w:rPr>
          <w:szCs w:val="28"/>
          <w:lang w:val="uk-UA"/>
        </w:rPr>
      </w:pPr>
      <w:r w:rsidRPr="000C2C5B">
        <w:rPr>
          <w:szCs w:val="28"/>
          <w:lang w:val="uk-UA"/>
        </w:rPr>
        <w:t xml:space="preserve">Значення політичної свідомості </w:t>
      </w:r>
      <w:r>
        <w:rPr>
          <w:szCs w:val="28"/>
          <w:lang w:val="uk-UA"/>
        </w:rPr>
        <w:t xml:space="preserve">розкривається через її </w:t>
      </w:r>
      <w:r w:rsidRPr="002D59E6">
        <w:rPr>
          <w:b/>
          <w:i/>
          <w:szCs w:val="28"/>
          <w:lang w:val="uk-UA"/>
        </w:rPr>
        <w:t>функції</w:t>
      </w:r>
      <w:r>
        <w:rPr>
          <w:szCs w:val="28"/>
          <w:lang w:val="uk-UA"/>
        </w:rPr>
        <w:t>:</w:t>
      </w:r>
    </w:p>
    <w:p w:rsidR="00500621" w:rsidRDefault="00500621" w:rsidP="007F677E">
      <w:pPr>
        <w:pStyle w:val="aa"/>
        <w:numPr>
          <w:ilvl w:val="0"/>
          <w:numId w:val="40"/>
        </w:numPr>
        <w:tabs>
          <w:tab w:val="clear" w:pos="9356"/>
          <w:tab w:val="right" w:pos="1134"/>
        </w:tabs>
        <w:spacing w:before="0"/>
        <w:ind w:left="0" w:firstLine="709"/>
        <w:rPr>
          <w:szCs w:val="28"/>
          <w:lang w:val="uk-UA"/>
        </w:rPr>
      </w:pPr>
      <w:r>
        <w:rPr>
          <w:szCs w:val="28"/>
          <w:lang w:val="uk-UA"/>
        </w:rPr>
        <w:t>пізнавальна – засвоєння знань про політику;</w:t>
      </w:r>
    </w:p>
    <w:p w:rsidR="00500621" w:rsidRDefault="00500621" w:rsidP="007F677E">
      <w:pPr>
        <w:pStyle w:val="aa"/>
        <w:numPr>
          <w:ilvl w:val="0"/>
          <w:numId w:val="40"/>
        </w:numPr>
        <w:tabs>
          <w:tab w:val="clear" w:pos="9356"/>
          <w:tab w:val="right" w:pos="1134"/>
        </w:tabs>
        <w:spacing w:before="0"/>
        <w:ind w:left="0" w:firstLine="709"/>
        <w:rPr>
          <w:szCs w:val="28"/>
          <w:lang w:val="uk-UA"/>
        </w:rPr>
      </w:pPr>
      <w:r>
        <w:rPr>
          <w:szCs w:val="28"/>
          <w:lang w:val="uk-UA"/>
        </w:rPr>
        <w:t>нормативно-регулятивна – установки, засвоєні індивідом, дозволяють йому краще орієнтувати у політичному просторі і вибирати певну форму поведінки;</w:t>
      </w:r>
    </w:p>
    <w:p w:rsidR="00500621" w:rsidRDefault="00500621" w:rsidP="007F677E">
      <w:pPr>
        <w:pStyle w:val="aa"/>
        <w:numPr>
          <w:ilvl w:val="0"/>
          <w:numId w:val="40"/>
        </w:numPr>
        <w:tabs>
          <w:tab w:val="clear" w:pos="9356"/>
          <w:tab w:val="right" w:pos="1134"/>
        </w:tabs>
        <w:spacing w:before="0"/>
        <w:ind w:left="0" w:firstLine="709"/>
        <w:rPr>
          <w:szCs w:val="28"/>
          <w:lang w:val="uk-UA"/>
        </w:rPr>
      </w:pPr>
      <w:r>
        <w:rPr>
          <w:szCs w:val="28"/>
          <w:lang w:val="uk-UA"/>
        </w:rPr>
        <w:lastRenderedPageBreak/>
        <w:t xml:space="preserve">мотиваційна – </w:t>
      </w:r>
      <w:r w:rsidRPr="000C2C5B">
        <w:rPr>
          <w:szCs w:val="28"/>
          <w:lang w:val="uk-UA"/>
        </w:rPr>
        <w:t>дозволяє індивіду існувати в політичній сфері, формує його вміння виконувати певні політичні ролі і вступати у взаємодію</w:t>
      </w:r>
      <w:r>
        <w:rPr>
          <w:szCs w:val="28"/>
          <w:lang w:val="uk-UA"/>
        </w:rPr>
        <w:t xml:space="preserve"> з органами управління. Тобто політична свідомість мотивує політичну діяльність суб’єктів політичного процесу;</w:t>
      </w:r>
    </w:p>
    <w:p w:rsidR="00500621" w:rsidRPr="00D26093" w:rsidRDefault="00500621" w:rsidP="007F677E">
      <w:pPr>
        <w:pStyle w:val="aa"/>
        <w:numPr>
          <w:ilvl w:val="0"/>
          <w:numId w:val="40"/>
        </w:numPr>
        <w:tabs>
          <w:tab w:val="clear" w:pos="9356"/>
          <w:tab w:val="right" w:pos="1134"/>
        </w:tabs>
        <w:spacing w:before="0"/>
        <w:ind w:left="0" w:firstLine="709"/>
        <w:rPr>
          <w:szCs w:val="28"/>
          <w:lang w:val="uk-UA"/>
        </w:rPr>
      </w:pPr>
      <w:r>
        <w:rPr>
          <w:szCs w:val="28"/>
          <w:lang w:val="uk-UA"/>
        </w:rPr>
        <w:t>інтегративна – функція об’єднання реалізується у випадку, коли індивіди розділяють спільні цінності, мають схожі установки, що дозволяє їм згуртуватися у спільноту;</w:t>
      </w:r>
    </w:p>
    <w:p w:rsidR="00500621" w:rsidRPr="000C2C5B" w:rsidRDefault="00500621" w:rsidP="007F677E">
      <w:pPr>
        <w:pStyle w:val="aa"/>
        <w:numPr>
          <w:ilvl w:val="0"/>
          <w:numId w:val="40"/>
        </w:numPr>
        <w:tabs>
          <w:tab w:val="clear" w:pos="9356"/>
          <w:tab w:val="right" w:pos="1134"/>
        </w:tabs>
        <w:spacing w:before="0"/>
        <w:ind w:left="0" w:firstLine="709"/>
        <w:rPr>
          <w:szCs w:val="28"/>
          <w:lang w:val="uk-UA"/>
        </w:rPr>
      </w:pPr>
      <w:r>
        <w:rPr>
          <w:szCs w:val="28"/>
          <w:lang w:val="uk-UA"/>
        </w:rPr>
        <w:t xml:space="preserve">прогностична – знаючи особливості політичної свідомості індивіда, групи чи народу в цілому, можна прогнозувати їхню реакцію на ті чи інші політичні події і політичну поведінку; </w:t>
      </w:r>
    </w:p>
    <w:p w:rsidR="00500621" w:rsidRPr="00D26093" w:rsidRDefault="00500621" w:rsidP="007F677E">
      <w:pPr>
        <w:pStyle w:val="aa"/>
        <w:numPr>
          <w:ilvl w:val="0"/>
          <w:numId w:val="40"/>
        </w:numPr>
        <w:tabs>
          <w:tab w:val="clear" w:pos="9356"/>
          <w:tab w:val="right" w:pos="1134"/>
        </w:tabs>
        <w:spacing w:before="0"/>
        <w:ind w:left="0" w:firstLine="709"/>
        <w:rPr>
          <w:szCs w:val="28"/>
          <w:lang w:val="uk-UA"/>
        </w:rPr>
      </w:pPr>
      <w:proofErr w:type="spellStart"/>
      <w:r>
        <w:rPr>
          <w:szCs w:val="28"/>
          <w:lang w:val="uk-UA"/>
        </w:rPr>
        <w:t>цілепокладання</w:t>
      </w:r>
      <w:proofErr w:type="spellEnd"/>
      <w:r>
        <w:rPr>
          <w:szCs w:val="28"/>
          <w:lang w:val="uk-UA"/>
        </w:rPr>
        <w:t xml:space="preserve"> – </w:t>
      </w:r>
      <w:r w:rsidRPr="00D26093">
        <w:rPr>
          <w:szCs w:val="28"/>
          <w:lang w:val="uk-UA"/>
        </w:rPr>
        <w:t xml:space="preserve">від політичної свідомості еліти та політичних установок мас залежить ефективність функціонування політичної системи, хід розвитку та напрям суспільно-політичних трансформацій. Саме тому особливої ваги набуває питання про можливості і межі впливу на політичну свідомість людей за допомогою спеціально сформованого інформаційного простору з метою створення певних ціннісних установок і переконань. </w:t>
      </w:r>
    </w:p>
    <w:p w:rsidR="00500621" w:rsidRDefault="00500621" w:rsidP="00500621">
      <w:pPr>
        <w:pStyle w:val="aa"/>
        <w:spacing w:before="0"/>
        <w:ind w:firstLine="709"/>
        <w:rPr>
          <w:szCs w:val="28"/>
          <w:lang w:val="uk-UA"/>
        </w:rPr>
      </w:pPr>
    </w:p>
    <w:p w:rsidR="002D59E6" w:rsidRPr="002D59E6" w:rsidRDefault="00847AB2" w:rsidP="002D59E6">
      <w:pPr>
        <w:pStyle w:val="aa"/>
        <w:spacing w:before="0"/>
        <w:ind w:firstLine="709"/>
        <w:rPr>
          <w:b/>
          <w:szCs w:val="28"/>
          <w:u w:val="single"/>
          <w:lang w:val="uk-UA"/>
        </w:rPr>
      </w:pPr>
      <w:r w:rsidRPr="002D59E6">
        <w:rPr>
          <w:b/>
          <w:szCs w:val="28"/>
          <w:u w:val="single"/>
          <w:lang w:val="uk-UA"/>
        </w:rPr>
        <w:t>2. </w:t>
      </w:r>
      <w:r w:rsidR="002D59E6" w:rsidRPr="002D59E6">
        <w:rPr>
          <w:b/>
          <w:szCs w:val="28"/>
          <w:u w:val="single"/>
          <w:lang w:val="uk-UA"/>
        </w:rPr>
        <w:t>Види політичної свідомості.</w:t>
      </w:r>
    </w:p>
    <w:p w:rsidR="00847AB2" w:rsidRDefault="00847AB2" w:rsidP="00847AB2">
      <w:pPr>
        <w:pStyle w:val="aa"/>
        <w:spacing w:before="0"/>
        <w:ind w:firstLine="709"/>
        <w:rPr>
          <w:szCs w:val="28"/>
          <w:lang w:val="uk-UA"/>
        </w:rPr>
      </w:pPr>
      <w:r>
        <w:rPr>
          <w:szCs w:val="28"/>
          <w:lang w:val="uk-UA"/>
        </w:rPr>
        <w:t xml:space="preserve">Одна з </w:t>
      </w:r>
      <w:proofErr w:type="spellStart"/>
      <w:r>
        <w:rPr>
          <w:szCs w:val="28"/>
          <w:lang w:val="uk-UA"/>
        </w:rPr>
        <w:t>типологій</w:t>
      </w:r>
      <w:proofErr w:type="spellEnd"/>
      <w:r>
        <w:rPr>
          <w:szCs w:val="28"/>
          <w:lang w:val="uk-UA"/>
        </w:rPr>
        <w:t xml:space="preserve"> політичної свідомості враховує </w:t>
      </w:r>
      <w:r w:rsidRPr="002D59E6">
        <w:rPr>
          <w:b/>
          <w:i/>
          <w:szCs w:val="28"/>
          <w:lang w:val="uk-UA"/>
        </w:rPr>
        <w:t>глибину засвоєння і усвідомлення політичних явищ</w:t>
      </w:r>
      <w:r w:rsidRPr="00847AB2">
        <w:rPr>
          <w:i/>
          <w:szCs w:val="28"/>
          <w:lang w:val="uk-UA"/>
        </w:rPr>
        <w:t xml:space="preserve"> </w:t>
      </w:r>
      <w:r>
        <w:rPr>
          <w:szCs w:val="28"/>
          <w:lang w:val="uk-UA"/>
        </w:rPr>
        <w:t>та включає буденну та теоретичну свідомість.</w:t>
      </w:r>
    </w:p>
    <w:p w:rsidR="00500621" w:rsidRDefault="00500621" w:rsidP="00847AB2">
      <w:pPr>
        <w:pStyle w:val="aa"/>
        <w:spacing w:before="0"/>
        <w:ind w:firstLine="709"/>
        <w:rPr>
          <w:szCs w:val="28"/>
          <w:lang w:val="uk-UA"/>
        </w:rPr>
      </w:pPr>
      <w:r w:rsidRPr="002D59E6">
        <w:rPr>
          <w:b/>
          <w:szCs w:val="28"/>
          <w:lang w:val="uk-UA"/>
        </w:rPr>
        <w:t xml:space="preserve">Буденна </w:t>
      </w:r>
      <w:r w:rsidR="00847AB2" w:rsidRPr="002D59E6">
        <w:rPr>
          <w:b/>
          <w:szCs w:val="28"/>
          <w:lang w:val="uk-UA"/>
        </w:rPr>
        <w:t>свідомість</w:t>
      </w:r>
      <w:r w:rsidR="00847AB2">
        <w:rPr>
          <w:szCs w:val="28"/>
          <w:lang w:val="uk-UA"/>
        </w:rPr>
        <w:t xml:space="preserve"> </w:t>
      </w:r>
      <w:r w:rsidRPr="00993241">
        <w:rPr>
          <w:szCs w:val="28"/>
          <w:lang w:val="uk-UA"/>
        </w:rPr>
        <w:t>– несистематизовані поверхові уявлення про політику.</w:t>
      </w:r>
      <w:r>
        <w:rPr>
          <w:szCs w:val="28"/>
          <w:lang w:val="uk-UA"/>
        </w:rPr>
        <w:t xml:space="preserve"> Буденна свідомість формується стихійно, складається з тих уявлень, які формуються щодо подій, з якими безпосередньо стикається індивід. У буденній свідомості концентрується багатий життєвий досвід учасників політичної комунікації та взаємодії. </w:t>
      </w:r>
      <w:r w:rsidR="00847AB2">
        <w:rPr>
          <w:szCs w:val="28"/>
          <w:lang w:val="uk-UA"/>
        </w:rPr>
        <w:t>Але недооцінювати її значення не можна, адже б</w:t>
      </w:r>
      <w:r>
        <w:rPr>
          <w:szCs w:val="28"/>
          <w:lang w:val="uk-UA"/>
        </w:rPr>
        <w:t>уденна свідомість створює базу для узагальнень, на основі яких синтезується теоретичне знання.</w:t>
      </w:r>
      <w:r w:rsidRPr="00993241">
        <w:rPr>
          <w:szCs w:val="28"/>
          <w:lang w:val="uk-UA"/>
        </w:rPr>
        <w:t xml:space="preserve"> </w:t>
      </w:r>
    </w:p>
    <w:p w:rsidR="00500621" w:rsidRDefault="00500621" w:rsidP="00500621">
      <w:pPr>
        <w:pStyle w:val="aa"/>
        <w:spacing w:before="0"/>
        <w:ind w:firstLine="709"/>
        <w:rPr>
          <w:szCs w:val="28"/>
          <w:lang w:val="uk-UA"/>
        </w:rPr>
      </w:pPr>
      <w:r w:rsidRPr="002D59E6">
        <w:rPr>
          <w:b/>
          <w:szCs w:val="28"/>
          <w:lang w:val="uk-UA"/>
        </w:rPr>
        <w:t>Теоретична</w:t>
      </w:r>
      <w:r w:rsidRPr="00993241">
        <w:rPr>
          <w:szCs w:val="28"/>
          <w:lang w:val="uk-UA"/>
        </w:rPr>
        <w:t xml:space="preserve"> – сукупність ідей, уявлень, які виникають на основі науково</w:t>
      </w:r>
      <w:r>
        <w:rPr>
          <w:szCs w:val="28"/>
          <w:lang w:val="uk-UA"/>
        </w:rPr>
        <w:t>го дослідження явищ і процесів. Вони є систематизованими і науково</w:t>
      </w:r>
      <w:r w:rsidRPr="00993241">
        <w:rPr>
          <w:szCs w:val="28"/>
          <w:lang w:val="uk-UA"/>
        </w:rPr>
        <w:t xml:space="preserve"> </w:t>
      </w:r>
      <w:r>
        <w:rPr>
          <w:szCs w:val="28"/>
          <w:lang w:val="uk-UA"/>
        </w:rPr>
        <w:t>обґрунтованими. Цей тип свідомості характерний для специфічно</w:t>
      </w:r>
      <w:r w:rsidR="00847AB2">
        <w:rPr>
          <w:szCs w:val="28"/>
          <w:lang w:val="uk-UA"/>
        </w:rPr>
        <w:t>ї</w:t>
      </w:r>
      <w:r>
        <w:rPr>
          <w:szCs w:val="28"/>
          <w:lang w:val="uk-UA"/>
        </w:rPr>
        <w:t xml:space="preserve"> й висококваліфікованої діяльності політичних мислителів (ідеологів, науковців). Але слід зауважити, що теоретична свідомість, </w:t>
      </w:r>
      <w:r w:rsidR="00847AB2">
        <w:rPr>
          <w:szCs w:val="28"/>
          <w:lang w:val="uk-UA"/>
        </w:rPr>
        <w:t>х</w:t>
      </w:r>
      <w:r>
        <w:rPr>
          <w:szCs w:val="28"/>
          <w:lang w:val="uk-UA"/>
        </w:rPr>
        <w:t>оч і пов’язана з буденною функцією залежності, коли практичні утворення окреслюють межі</w:t>
      </w:r>
      <w:r w:rsidR="00847AB2">
        <w:rPr>
          <w:szCs w:val="28"/>
          <w:lang w:val="uk-UA"/>
        </w:rPr>
        <w:t xml:space="preserve"> теоретичних конструкцій, не </w:t>
      </w:r>
      <w:proofErr w:type="spellStart"/>
      <w:r w:rsidR="00847AB2">
        <w:rPr>
          <w:szCs w:val="28"/>
          <w:lang w:val="uk-UA"/>
        </w:rPr>
        <w:t>де</w:t>
      </w:r>
      <w:r>
        <w:rPr>
          <w:szCs w:val="28"/>
          <w:lang w:val="uk-UA"/>
        </w:rPr>
        <w:t>термінується</w:t>
      </w:r>
      <w:proofErr w:type="spellEnd"/>
      <w:r>
        <w:rPr>
          <w:szCs w:val="28"/>
          <w:lang w:val="uk-UA"/>
        </w:rPr>
        <w:t xml:space="preserve"> буденною цілковито й однозначно. Науковець повинен протистояти певному впливу буденної свідомості, при цьому віддаючи належне специфіці виявів емпіричної масової свідомості. </w:t>
      </w:r>
    </w:p>
    <w:p w:rsidR="00500621" w:rsidRDefault="00500621" w:rsidP="00500621">
      <w:pPr>
        <w:pStyle w:val="aa"/>
        <w:spacing w:before="0"/>
        <w:ind w:firstLine="709"/>
        <w:rPr>
          <w:szCs w:val="28"/>
          <w:lang w:val="uk-UA"/>
        </w:rPr>
      </w:pPr>
      <w:r w:rsidRPr="002D59E6">
        <w:rPr>
          <w:b/>
          <w:i/>
          <w:szCs w:val="28"/>
          <w:lang w:val="uk-UA"/>
        </w:rPr>
        <w:t>За суб’єктом</w:t>
      </w:r>
      <w:r>
        <w:rPr>
          <w:szCs w:val="28"/>
          <w:lang w:val="uk-UA"/>
        </w:rPr>
        <w:t xml:space="preserve"> розрізняють індивідуальну, групову та масову політичну свідомість. </w:t>
      </w:r>
    </w:p>
    <w:p w:rsidR="00500621" w:rsidRDefault="00500621" w:rsidP="00500621">
      <w:pPr>
        <w:pStyle w:val="aa"/>
        <w:spacing w:before="0"/>
        <w:ind w:firstLine="709"/>
        <w:rPr>
          <w:szCs w:val="28"/>
          <w:lang w:val="uk-UA"/>
        </w:rPr>
      </w:pPr>
      <w:r w:rsidRPr="00847AB2">
        <w:rPr>
          <w:i/>
          <w:szCs w:val="28"/>
          <w:lang w:val="uk-UA"/>
        </w:rPr>
        <w:t>Індивідуальна політична свідомість</w:t>
      </w:r>
      <w:r>
        <w:rPr>
          <w:szCs w:val="28"/>
          <w:lang w:val="uk-UA"/>
        </w:rPr>
        <w:t xml:space="preserve"> включає суб’єктивні уявлення та систему знань конкретного індивіда.</w:t>
      </w:r>
    </w:p>
    <w:p w:rsidR="00500621" w:rsidRDefault="00500621" w:rsidP="00500621">
      <w:pPr>
        <w:pStyle w:val="aa"/>
        <w:spacing w:before="0"/>
        <w:ind w:firstLine="709"/>
        <w:rPr>
          <w:szCs w:val="28"/>
          <w:lang w:val="uk-UA"/>
        </w:rPr>
      </w:pPr>
      <w:r w:rsidRPr="00847AB2">
        <w:rPr>
          <w:i/>
          <w:szCs w:val="28"/>
          <w:lang w:val="uk-UA"/>
        </w:rPr>
        <w:t>Групова політична свідомість</w:t>
      </w:r>
      <w:r>
        <w:rPr>
          <w:szCs w:val="28"/>
          <w:lang w:val="uk-UA"/>
        </w:rPr>
        <w:t xml:space="preserve"> розуміється як сукупність типових уявлень, знань, оцінок, що розділяються більшістю представників певної групи: етнічної, регіональної, демографічної, класової, професійної чи іншої.</w:t>
      </w:r>
    </w:p>
    <w:p w:rsidR="00500621" w:rsidRDefault="00500621" w:rsidP="00500621">
      <w:pPr>
        <w:pStyle w:val="aa"/>
        <w:spacing w:before="0"/>
        <w:ind w:firstLine="709"/>
        <w:rPr>
          <w:bCs/>
          <w:szCs w:val="28"/>
          <w:lang w:val="uk-UA"/>
        </w:rPr>
      </w:pPr>
      <w:r w:rsidRPr="00847AB2">
        <w:rPr>
          <w:bCs/>
          <w:i/>
          <w:szCs w:val="28"/>
          <w:lang w:val="uk-UA"/>
        </w:rPr>
        <w:t>Масова політична свідомість</w:t>
      </w:r>
      <w:r w:rsidRPr="009C2AEB">
        <w:rPr>
          <w:bCs/>
          <w:szCs w:val="28"/>
          <w:lang w:val="uk-UA"/>
        </w:rPr>
        <w:t xml:space="preserve"> включає найбільш типові уявлення, характерні для сукупності індивідів, які належать до різних соціальних спільнот </w:t>
      </w:r>
      <w:r w:rsidRPr="009C2AEB">
        <w:rPr>
          <w:bCs/>
          <w:szCs w:val="28"/>
          <w:lang w:val="uk-UA"/>
        </w:rPr>
        <w:lastRenderedPageBreak/>
        <w:t>і беруть участь у конкретних соціальних процесах. Масова політична свідомість проявляється у громадській думці.</w:t>
      </w:r>
    </w:p>
    <w:p w:rsidR="00500621" w:rsidRDefault="00500621" w:rsidP="00500621">
      <w:pPr>
        <w:pStyle w:val="aa"/>
        <w:spacing w:before="0"/>
        <w:ind w:firstLine="709"/>
        <w:rPr>
          <w:bCs/>
          <w:szCs w:val="28"/>
          <w:lang w:val="uk-UA"/>
        </w:rPr>
      </w:pPr>
      <w:r>
        <w:rPr>
          <w:bCs/>
          <w:szCs w:val="28"/>
          <w:lang w:val="uk-UA"/>
        </w:rPr>
        <w:t xml:space="preserve">Співвідношення цих трьох видів свідомості можна охарактеризувати як співвідношення «одиничне – особливе – загальне». Перетворення множини індивідуальних </w:t>
      </w:r>
      <w:proofErr w:type="spellStart"/>
      <w:r>
        <w:rPr>
          <w:bCs/>
          <w:szCs w:val="28"/>
          <w:lang w:val="uk-UA"/>
        </w:rPr>
        <w:t>свідомостей</w:t>
      </w:r>
      <w:proofErr w:type="spellEnd"/>
      <w:r>
        <w:rPr>
          <w:bCs/>
          <w:szCs w:val="28"/>
          <w:lang w:val="uk-UA"/>
        </w:rPr>
        <w:t xml:space="preserve"> у групову та масову і навпаки відбувається в процесі політичної комунікації – обміну соціальною інформацією. </w:t>
      </w:r>
    </w:p>
    <w:p w:rsidR="00500621" w:rsidRDefault="00500621" w:rsidP="00500621">
      <w:pPr>
        <w:pStyle w:val="aa"/>
        <w:spacing w:before="0"/>
        <w:ind w:firstLine="709"/>
        <w:rPr>
          <w:bCs/>
          <w:szCs w:val="28"/>
          <w:lang w:val="uk-UA"/>
        </w:rPr>
      </w:pPr>
      <w:r>
        <w:rPr>
          <w:bCs/>
          <w:szCs w:val="28"/>
          <w:lang w:val="uk-UA"/>
        </w:rPr>
        <w:t xml:space="preserve">Крім того, </w:t>
      </w:r>
      <w:r w:rsidR="00847AB2" w:rsidRPr="002D59E6">
        <w:rPr>
          <w:b/>
          <w:bCs/>
          <w:i/>
          <w:szCs w:val="28"/>
          <w:lang w:val="uk-UA"/>
        </w:rPr>
        <w:t>за ставленням до держави</w:t>
      </w:r>
      <w:r w:rsidR="00847AB2">
        <w:rPr>
          <w:bCs/>
          <w:szCs w:val="28"/>
          <w:lang w:val="uk-UA"/>
        </w:rPr>
        <w:t xml:space="preserve"> </w:t>
      </w:r>
      <w:r>
        <w:rPr>
          <w:bCs/>
          <w:szCs w:val="28"/>
          <w:lang w:val="uk-UA"/>
        </w:rPr>
        <w:t xml:space="preserve">виокремлюють ще два види свідомості: </w:t>
      </w:r>
      <w:r w:rsidRPr="002D59E6">
        <w:rPr>
          <w:bCs/>
          <w:i/>
          <w:szCs w:val="28"/>
          <w:lang w:val="uk-UA"/>
        </w:rPr>
        <w:t>державна (</w:t>
      </w:r>
      <w:proofErr w:type="spellStart"/>
      <w:r w:rsidRPr="002D59E6">
        <w:rPr>
          <w:bCs/>
          <w:i/>
          <w:szCs w:val="28"/>
          <w:lang w:val="uk-UA"/>
        </w:rPr>
        <w:t>ет</w:t>
      </w:r>
      <w:r w:rsidR="00847AB2" w:rsidRPr="002D59E6">
        <w:rPr>
          <w:bCs/>
          <w:i/>
          <w:szCs w:val="28"/>
          <w:lang w:val="uk-UA"/>
        </w:rPr>
        <w:t>а</w:t>
      </w:r>
      <w:r w:rsidRPr="002D59E6">
        <w:rPr>
          <w:bCs/>
          <w:i/>
          <w:szCs w:val="28"/>
          <w:lang w:val="uk-UA"/>
        </w:rPr>
        <w:t>тист</w:t>
      </w:r>
      <w:r w:rsidR="00847AB2" w:rsidRPr="002D59E6">
        <w:rPr>
          <w:bCs/>
          <w:i/>
          <w:szCs w:val="28"/>
          <w:lang w:val="uk-UA"/>
        </w:rPr>
        <w:t>с</w:t>
      </w:r>
      <w:r w:rsidRPr="002D59E6">
        <w:rPr>
          <w:bCs/>
          <w:i/>
          <w:szCs w:val="28"/>
          <w:lang w:val="uk-UA"/>
        </w:rPr>
        <w:t>ька</w:t>
      </w:r>
      <w:proofErr w:type="spellEnd"/>
      <w:r w:rsidRPr="002D59E6">
        <w:rPr>
          <w:bCs/>
          <w:i/>
          <w:szCs w:val="28"/>
          <w:lang w:val="uk-UA"/>
        </w:rPr>
        <w:t>) та антидержавна (анархістська</w:t>
      </w:r>
      <w:r>
        <w:rPr>
          <w:bCs/>
          <w:szCs w:val="28"/>
          <w:lang w:val="uk-UA"/>
        </w:rPr>
        <w:t xml:space="preserve">). Етатизм базується на твердженні про цінність держави як політичного інституту, що держава </w:t>
      </w:r>
      <w:r w:rsidR="00847AB2">
        <w:rPr>
          <w:bCs/>
          <w:szCs w:val="28"/>
          <w:lang w:val="uk-UA"/>
        </w:rPr>
        <w:t>повинна бути монополістом</w:t>
      </w:r>
      <w:r>
        <w:rPr>
          <w:bCs/>
          <w:szCs w:val="28"/>
          <w:lang w:val="uk-UA"/>
        </w:rPr>
        <w:t xml:space="preserve"> публ</w:t>
      </w:r>
      <w:r w:rsidR="00847AB2">
        <w:rPr>
          <w:bCs/>
          <w:szCs w:val="28"/>
          <w:lang w:val="uk-UA"/>
        </w:rPr>
        <w:t>ічної влади і благодійником (Н.</w:t>
      </w:r>
      <w:r w:rsidR="00847AB2">
        <w:rPr>
          <w:bCs/>
          <w:szCs w:val="28"/>
          <w:lang w:val="en-US"/>
        </w:rPr>
        <w:t> </w:t>
      </w:r>
      <w:r>
        <w:rPr>
          <w:bCs/>
          <w:szCs w:val="28"/>
          <w:lang w:val="uk-UA"/>
        </w:rPr>
        <w:t xml:space="preserve">Макіавеллі, Т. Гоббс, Г. Гегель). </w:t>
      </w:r>
      <w:r w:rsidR="00847AB2">
        <w:rPr>
          <w:bCs/>
          <w:szCs w:val="28"/>
          <w:lang w:val="uk-UA"/>
        </w:rPr>
        <w:t>Анархізм</w:t>
      </w:r>
      <w:r>
        <w:rPr>
          <w:bCs/>
          <w:szCs w:val="28"/>
          <w:lang w:val="uk-UA"/>
        </w:rPr>
        <w:t xml:space="preserve"> характеризується неприйняттям усіх політик</w:t>
      </w:r>
      <w:r w:rsidR="00847AB2">
        <w:rPr>
          <w:bCs/>
          <w:szCs w:val="28"/>
        </w:rPr>
        <w:t>о</w:t>
      </w:r>
      <w:proofErr w:type="spellStart"/>
      <w:r>
        <w:rPr>
          <w:bCs/>
          <w:szCs w:val="28"/>
          <w:lang w:val="uk-UA"/>
        </w:rPr>
        <w:t>-правових</w:t>
      </w:r>
      <w:proofErr w:type="spellEnd"/>
      <w:r>
        <w:rPr>
          <w:bCs/>
          <w:szCs w:val="28"/>
          <w:lang w:val="uk-UA"/>
        </w:rPr>
        <w:t xml:space="preserve"> норм держави й суспільства. </w:t>
      </w:r>
      <w:r w:rsidR="00847AB2">
        <w:rPr>
          <w:bCs/>
          <w:szCs w:val="28"/>
          <w:lang w:val="uk-UA"/>
        </w:rPr>
        <w:t>Політична</w:t>
      </w:r>
      <w:r>
        <w:rPr>
          <w:bCs/>
          <w:szCs w:val="28"/>
          <w:lang w:val="uk-UA"/>
        </w:rPr>
        <w:t xml:space="preserve"> влада вважається злом, а </w:t>
      </w:r>
      <w:proofErr w:type="spellStart"/>
      <w:r>
        <w:rPr>
          <w:bCs/>
          <w:szCs w:val="28"/>
          <w:lang w:val="uk-UA"/>
        </w:rPr>
        <w:t>а</w:t>
      </w:r>
      <w:proofErr w:type="spellEnd"/>
      <w:r>
        <w:rPr>
          <w:bCs/>
          <w:szCs w:val="28"/>
          <w:lang w:val="uk-UA"/>
        </w:rPr>
        <w:t xml:space="preserve"> держава – експлуататором і ворогом свободи (П. Прудон, М. </w:t>
      </w:r>
      <w:proofErr w:type="spellStart"/>
      <w:r>
        <w:rPr>
          <w:bCs/>
          <w:szCs w:val="28"/>
          <w:lang w:val="uk-UA"/>
        </w:rPr>
        <w:t>Штірнер</w:t>
      </w:r>
      <w:proofErr w:type="spellEnd"/>
      <w:r>
        <w:rPr>
          <w:bCs/>
          <w:szCs w:val="28"/>
          <w:lang w:val="uk-UA"/>
        </w:rPr>
        <w:t xml:space="preserve">, М. Бакунін, П. Кропоткін). </w:t>
      </w:r>
    </w:p>
    <w:p w:rsidR="00500621" w:rsidRDefault="00500621" w:rsidP="00500621">
      <w:pPr>
        <w:pStyle w:val="aa"/>
        <w:spacing w:before="0"/>
        <w:ind w:firstLine="709"/>
        <w:rPr>
          <w:bCs/>
          <w:szCs w:val="28"/>
          <w:lang w:val="uk-UA"/>
        </w:rPr>
      </w:pPr>
      <w:r>
        <w:rPr>
          <w:bCs/>
          <w:szCs w:val="28"/>
          <w:lang w:val="uk-UA"/>
        </w:rPr>
        <w:t xml:space="preserve">Для типології політичної свідомості також виокремлюють </w:t>
      </w:r>
      <w:r w:rsidRPr="00847AB2">
        <w:rPr>
          <w:bCs/>
          <w:i/>
          <w:szCs w:val="28"/>
          <w:lang w:val="uk-UA"/>
        </w:rPr>
        <w:t>параметри «централізм – децентралізм».</w:t>
      </w:r>
      <w:r>
        <w:rPr>
          <w:bCs/>
          <w:szCs w:val="28"/>
          <w:lang w:val="uk-UA"/>
        </w:rPr>
        <w:t xml:space="preserve"> </w:t>
      </w:r>
      <w:proofErr w:type="spellStart"/>
      <w:r>
        <w:rPr>
          <w:bCs/>
          <w:szCs w:val="28"/>
          <w:lang w:val="uk-UA"/>
        </w:rPr>
        <w:t>Централістськими</w:t>
      </w:r>
      <w:proofErr w:type="spellEnd"/>
      <w:r>
        <w:rPr>
          <w:bCs/>
          <w:szCs w:val="28"/>
          <w:lang w:val="uk-UA"/>
        </w:rPr>
        <w:t xml:space="preserve"> видами політичної свідомості є комуно-соціаліст</w:t>
      </w:r>
      <w:r w:rsidR="00847AB2">
        <w:rPr>
          <w:bCs/>
          <w:szCs w:val="28"/>
          <w:lang w:val="uk-UA"/>
        </w:rPr>
        <w:t>ич</w:t>
      </w:r>
      <w:r>
        <w:rPr>
          <w:bCs/>
          <w:szCs w:val="28"/>
          <w:lang w:val="uk-UA"/>
        </w:rPr>
        <w:t xml:space="preserve">на, монархічна, </w:t>
      </w:r>
      <w:r w:rsidR="00847AB2">
        <w:rPr>
          <w:bCs/>
          <w:szCs w:val="28"/>
          <w:lang w:val="uk-UA"/>
        </w:rPr>
        <w:t>націоналістична</w:t>
      </w:r>
      <w:r>
        <w:rPr>
          <w:bCs/>
          <w:szCs w:val="28"/>
          <w:lang w:val="uk-UA"/>
        </w:rPr>
        <w:t xml:space="preserve">, </w:t>
      </w:r>
      <w:proofErr w:type="spellStart"/>
      <w:r>
        <w:rPr>
          <w:bCs/>
          <w:szCs w:val="28"/>
          <w:lang w:val="uk-UA"/>
        </w:rPr>
        <w:t>децентралістську</w:t>
      </w:r>
      <w:proofErr w:type="spellEnd"/>
      <w:r>
        <w:rPr>
          <w:bCs/>
          <w:szCs w:val="28"/>
          <w:lang w:val="uk-UA"/>
        </w:rPr>
        <w:t xml:space="preserve"> політичну свідомість представляють ліберальний, анархістський, інтернаціональний типи.</w:t>
      </w:r>
    </w:p>
    <w:p w:rsidR="00500621" w:rsidRDefault="00500621" w:rsidP="00500621">
      <w:pPr>
        <w:pStyle w:val="aa"/>
        <w:tabs>
          <w:tab w:val="clear" w:pos="9356"/>
          <w:tab w:val="left" w:pos="1134"/>
        </w:tabs>
        <w:spacing w:before="0"/>
        <w:jc w:val="left"/>
        <w:rPr>
          <w:szCs w:val="28"/>
          <w:lang w:val="uk-UA"/>
        </w:rPr>
      </w:pPr>
    </w:p>
    <w:p w:rsidR="002B75FD" w:rsidRDefault="002B75FD" w:rsidP="002B75FD">
      <w:pPr>
        <w:pStyle w:val="aa"/>
        <w:tabs>
          <w:tab w:val="clear" w:pos="9356"/>
          <w:tab w:val="left" w:pos="1134"/>
        </w:tabs>
        <w:spacing w:before="0"/>
        <w:jc w:val="center"/>
        <w:rPr>
          <w:b/>
          <w:szCs w:val="28"/>
          <w:lang w:val="uk-UA"/>
        </w:rPr>
      </w:pPr>
      <w:r w:rsidRPr="005F47FA">
        <w:rPr>
          <w:b/>
          <w:szCs w:val="28"/>
          <w:lang w:val="uk-UA"/>
        </w:rPr>
        <w:sym w:font="Webdings" w:char="F073"/>
      </w:r>
      <w:r w:rsidRPr="005F47FA">
        <w:rPr>
          <w:b/>
          <w:szCs w:val="28"/>
          <w:lang w:val="uk-UA"/>
        </w:rPr>
        <w:t xml:space="preserve"> Питання для самоконтролю</w:t>
      </w:r>
    </w:p>
    <w:p w:rsidR="00033F8E" w:rsidRDefault="002F1337" w:rsidP="007F677E">
      <w:pPr>
        <w:pStyle w:val="aa"/>
        <w:numPr>
          <w:ilvl w:val="0"/>
          <w:numId w:val="72"/>
        </w:numPr>
        <w:tabs>
          <w:tab w:val="clear" w:pos="9356"/>
          <w:tab w:val="left" w:pos="1134"/>
        </w:tabs>
        <w:spacing w:before="0"/>
        <w:ind w:left="284" w:hanging="284"/>
        <w:rPr>
          <w:szCs w:val="28"/>
          <w:lang w:val="uk-UA"/>
        </w:rPr>
      </w:pPr>
      <w:r>
        <w:rPr>
          <w:szCs w:val="28"/>
          <w:lang w:val="uk-UA"/>
        </w:rPr>
        <w:t>Що таке політична свідомість?</w:t>
      </w:r>
    </w:p>
    <w:p w:rsidR="002F1337" w:rsidRDefault="002F1337" w:rsidP="007F677E">
      <w:pPr>
        <w:pStyle w:val="aa"/>
        <w:numPr>
          <w:ilvl w:val="0"/>
          <w:numId w:val="72"/>
        </w:numPr>
        <w:tabs>
          <w:tab w:val="clear" w:pos="9356"/>
          <w:tab w:val="left" w:pos="1134"/>
        </w:tabs>
        <w:spacing w:before="0"/>
        <w:ind w:left="284" w:hanging="284"/>
        <w:rPr>
          <w:szCs w:val="28"/>
          <w:lang w:val="uk-UA"/>
        </w:rPr>
      </w:pPr>
      <w:r>
        <w:rPr>
          <w:szCs w:val="28"/>
          <w:lang w:val="uk-UA"/>
        </w:rPr>
        <w:t>Розкрийте функції політичної свідомості.</w:t>
      </w:r>
    </w:p>
    <w:p w:rsidR="002F1337" w:rsidRDefault="002F1337" w:rsidP="007F677E">
      <w:pPr>
        <w:pStyle w:val="aa"/>
        <w:numPr>
          <w:ilvl w:val="0"/>
          <w:numId w:val="72"/>
        </w:numPr>
        <w:tabs>
          <w:tab w:val="clear" w:pos="9356"/>
          <w:tab w:val="left" w:pos="1134"/>
        </w:tabs>
        <w:spacing w:before="0"/>
        <w:ind w:left="284" w:hanging="284"/>
        <w:rPr>
          <w:szCs w:val="28"/>
          <w:lang w:val="uk-UA"/>
        </w:rPr>
      </w:pPr>
      <w:r>
        <w:rPr>
          <w:szCs w:val="28"/>
          <w:lang w:val="uk-UA"/>
        </w:rPr>
        <w:t>Назвіть компоненти політичної свідомості.</w:t>
      </w:r>
    </w:p>
    <w:p w:rsidR="002F1337" w:rsidRDefault="002F1337" w:rsidP="007F677E">
      <w:pPr>
        <w:pStyle w:val="aa"/>
        <w:numPr>
          <w:ilvl w:val="0"/>
          <w:numId w:val="72"/>
        </w:numPr>
        <w:tabs>
          <w:tab w:val="clear" w:pos="9356"/>
          <w:tab w:val="left" w:pos="1134"/>
        </w:tabs>
        <w:spacing w:before="0"/>
        <w:ind w:left="284" w:hanging="284"/>
        <w:rPr>
          <w:szCs w:val="28"/>
          <w:lang w:val="uk-UA"/>
        </w:rPr>
      </w:pPr>
      <w:r>
        <w:rPr>
          <w:szCs w:val="28"/>
          <w:lang w:val="uk-UA"/>
        </w:rPr>
        <w:t>Якою є структура політичної свідомості?</w:t>
      </w:r>
    </w:p>
    <w:p w:rsidR="002F1337" w:rsidRDefault="002F1337" w:rsidP="007F677E">
      <w:pPr>
        <w:pStyle w:val="aa"/>
        <w:numPr>
          <w:ilvl w:val="0"/>
          <w:numId w:val="72"/>
        </w:numPr>
        <w:tabs>
          <w:tab w:val="clear" w:pos="9356"/>
          <w:tab w:val="left" w:pos="1134"/>
        </w:tabs>
        <w:spacing w:before="0"/>
        <w:ind w:left="284" w:hanging="284"/>
        <w:rPr>
          <w:szCs w:val="28"/>
          <w:lang w:val="uk-UA"/>
        </w:rPr>
      </w:pPr>
      <w:r>
        <w:rPr>
          <w:szCs w:val="28"/>
          <w:lang w:val="uk-UA"/>
        </w:rPr>
        <w:t xml:space="preserve">Охарактеризуйте буденну і теоретичну політичну свідомість та визначте характер </w:t>
      </w:r>
      <w:r w:rsidR="006A6B7C">
        <w:rPr>
          <w:szCs w:val="28"/>
          <w:lang w:val="uk-UA"/>
        </w:rPr>
        <w:t>взаємозв’язку</w:t>
      </w:r>
      <w:r>
        <w:rPr>
          <w:szCs w:val="28"/>
          <w:lang w:val="uk-UA"/>
        </w:rPr>
        <w:t xml:space="preserve"> між ними.</w:t>
      </w:r>
    </w:p>
    <w:p w:rsidR="002F1337" w:rsidRDefault="002F1337" w:rsidP="007F677E">
      <w:pPr>
        <w:pStyle w:val="aa"/>
        <w:numPr>
          <w:ilvl w:val="0"/>
          <w:numId w:val="72"/>
        </w:numPr>
        <w:tabs>
          <w:tab w:val="clear" w:pos="9356"/>
          <w:tab w:val="left" w:pos="1134"/>
        </w:tabs>
        <w:spacing w:before="0"/>
        <w:ind w:left="284" w:hanging="284"/>
        <w:rPr>
          <w:szCs w:val="28"/>
          <w:lang w:val="uk-UA"/>
        </w:rPr>
      </w:pPr>
      <w:r>
        <w:rPr>
          <w:szCs w:val="28"/>
          <w:lang w:val="uk-UA"/>
        </w:rPr>
        <w:t>Які види політичної свідомості виділяють за критерієм суб’єкта?</w:t>
      </w:r>
    </w:p>
    <w:p w:rsidR="002F1337" w:rsidRPr="002F1337" w:rsidRDefault="002F1337" w:rsidP="007F677E">
      <w:pPr>
        <w:pStyle w:val="aa"/>
        <w:numPr>
          <w:ilvl w:val="0"/>
          <w:numId w:val="72"/>
        </w:numPr>
        <w:tabs>
          <w:tab w:val="clear" w:pos="9356"/>
          <w:tab w:val="left" w:pos="1134"/>
        </w:tabs>
        <w:spacing w:before="0"/>
        <w:ind w:left="284" w:hanging="284"/>
        <w:rPr>
          <w:szCs w:val="28"/>
          <w:lang w:val="uk-UA"/>
        </w:rPr>
      </w:pPr>
      <w:r w:rsidRPr="002F1337">
        <w:rPr>
          <w:szCs w:val="28"/>
          <w:lang w:val="uk-UA"/>
        </w:rPr>
        <w:t>Що таке «</w:t>
      </w:r>
      <w:proofErr w:type="spellStart"/>
      <w:r w:rsidRPr="002F1337">
        <w:rPr>
          <w:szCs w:val="28"/>
          <w:lang w:val="uk-UA"/>
        </w:rPr>
        <w:t>етатистська</w:t>
      </w:r>
      <w:proofErr w:type="spellEnd"/>
      <w:r w:rsidRPr="002F1337">
        <w:rPr>
          <w:szCs w:val="28"/>
          <w:lang w:val="uk-UA"/>
        </w:rPr>
        <w:t>» і «анархістська» політична свідомість?</w:t>
      </w:r>
    </w:p>
    <w:p w:rsidR="002F1337" w:rsidRDefault="002F1337" w:rsidP="002F1337">
      <w:pPr>
        <w:pStyle w:val="aa"/>
        <w:tabs>
          <w:tab w:val="clear" w:pos="9356"/>
          <w:tab w:val="left" w:pos="1134"/>
        </w:tabs>
        <w:spacing w:before="0"/>
        <w:ind w:left="720"/>
        <w:rPr>
          <w:szCs w:val="28"/>
          <w:lang w:val="uk-UA"/>
        </w:rPr>
      </w:pPr>
    </w:p>
    <w:p w:rsidR="006A6B7C" w:rsidRPr="006A6B7C" w:rsidRDefault="006A6B7C" w:rsidP="006A6B7C">
      <w:pPr>
        <w:pStyle w:val="a9"/>
        <w:widowControl w:val="0"/>
        <w:shd w:val="clear" w:color="auto" w:fill="FFFFFF"/>
        <w:tabs>
          <w:tab w:val="left" w:pos="709"/>
        </w:tabs>
        <w:autoSpaceDE w:val="0"/>
        <w:autoSpaceDN w:val="0"/>
        <w:adjustRightInd w:val="0"/>
        <w:ind w:hanging="720"/>
        <w:jc w:val="center"/>
        <w:rPr>
          <w:b/>
          <w:szCs w:val="28"/>
          <w:lang w:val="uk-UA"/>
        </w:rPr>
      </w:pPr>
      <w:r w:rsidRPr="005F47FA">
        <w:rPr>
          <w:lang w:val="uk-UA"/>
        </w:rPr>
        <w:sym w:font="Wingdings" w:char="F03F"/>
      </w:r>
      <w:r w:rsidRPr="006A6B7C">
        <w:rPr>
          <w:b/>
          <w:szCs w:val="28"/>
          <w:lang w:val="uk-UA"/>
        </w:rPr>
        <w:t xml:space="preserve"> Тести для самоперевірки</w:t>
      </w:r>
    </w:p>
    <w:p w:rsidR="0037719A" w:rsidRPr="006A6B7C" w:rsidRDefault="00611B6C" w:rsidP="007F677E">
      <w:pPr>
        <w:pStyle w:val="a9"/>
        <w:numPr>
          <w:ilvl w:val="0"/>
          <w:numId w:val="85"/>
        </w:numPr>
        <w:tabs>
          <w:tab w:val="left" w:pos="284"/>
        </w:tabs>
        <w:ind w:left="284" w:hanging="284"/>
        <w:jc w:val="both"/>
        <w:rPr>
          <w:b/>
          <w:szCs w:val="28"/>
          <w:shd w:val="clear" w:color="auto" w:fill="FFFFFF"/>
          <w:lang w:val="uk-UA"/>
        </w:rPr>
      </w:pPr>
      <w:r w:rsidRPr="006A6B7C">
        <w:rPr>
          <w:b/>
          <w:szCs w:val="28"/>
          <w:shd w:val="clear" w:color="auto" w:fill="FFFFFF"/>
        </w:rPr>
        <w:t xml:space="preserve">Для </w:t>
      </w:r>
      <w:proofErr w:type="spellStart"/>
      <w:r w:rsidRPr="006A6B7C">
        <w:rPr>
          <w:b/>
          <w:szCs w:val="28"/>
          <w:shd w:val="clear" w:color="auto" w:fill="FFFFFF"/>
        </w:rPr>
        <w:t>якого</w:t>
      </w:r>
      <w:proofErr w:type="spellEnd"/>
      <w:r w:rsidRPr="006A6B7C">
        <w:rPr>
          <w:b/>
          <w:szCs w:val="28"/>
          <w:shd w:val="clear" w:color="auto" w:fill="FFFFFF"/>
        </w:rPr>
        <w:t xml:space="preserve"> </w:t>
      </w:r>
      <w:proofErr w:type="spellStart"/>
      <w:proofErr w:type="gramStart"/>
      <w:r w:rsidRPr="006A6B7C">
        <w:rPr>
          <w:b/>
          <w:szCs w:val="28"/>
          <w:shd w:val="clear" w:color="auto" w:fill="FFFFFF"/>
        </w:rPr>
        <w:t>р</w:t>
      </w:r>
      <w:proofErr w:type="gramEnd"/>
      <w:r w:rsidRPr="006A6B7C">
        <w:rPr>
          <w:b/>
          <w:szCs w:val="28"/>
          <w:shd w:val="clear" w:color="auto" w:fill="FFFFFF"/>
        </w:rPr>
        <w:t>івня</w:t>
      </w:r>
      <w:proofErr w:type="spellEnd"/>
      <w:r w:rsidRPr="006A6B7C">
        <w:rPr>
          <w:b/>
          <w:szCs w:val="28"/>
          <w:shd w:val="clear" w:color="auto" w:fill="FFFFFF"/>
        </w:rPr>
        <w:t xml:space="preserve"> </w:t>
      </w:r>
      <w:proofErr w:type="spellStart"/>
      <w:r w:rsidRPr="006A6B7C">
        <w:rPr>
          <w:b/>
          <w:szCs w:val="28"/>
          <w:shd w:val="clear" w:color="auto" w:fill="FFFFFF"/>
        </w:rPr>
        <w:t>політичної</w:t>
      </w:r>
      <w:proofErr w:type="spellEnd"/>
      <w:r w:rsidRPr="006A6B7C">
        <w:rPr>
          <w:b/>
          <w:szCs w:val="28"/>
          <w:shd w:val="clear" w:color="auto" w:fill="FFFFFF"/>
        </w:rPr>
        <w:t xml:space="preserve"> </w:t>
      </w:r>
      <w:proofErr w:type="spellStart"/>
      <w:r w:rsidRPr="006A6B7C">
        <w:rPr>
          <w:b/>
          <w:szCs w:val="28"/>
          <w:shd w:val="clear" w:color="auto" w:fill="FFFFFF"/>
        </w:rPr>
        <w:t>свідомості</w:t>
      </w:r>
      <w:proofErr w:type="spellEnd"/>
      <w:r w:rsidRPr="006A6B7C">
        <w:rPr>
          <w:b/>
          <w:szCs w:val="28"/>
          <w:shd w:val="clear" w:color="auto" w:fill="FFFFFF"/>
        </w:rPr>
        <w:t xml:space="preserve"> </w:t>
      </w:r>
      <w:proofErr w:type="spellStart"/>
      <w:r w:rsidRPr="006A6B7C">
        <w:rPr>
          <w:b/>
          <w:szCs w:val="28"/>
          <w:shd w:val="clear" w:color="auto" w:fill="FFFFFF"/>
        </w:rPr>
        <w:t>характерні</w:t>
      </w:r>
      <w:proofErr w:type="spellEnd"/>
      <w:r w:rsidRPr="006A6B7C">
        <w:rPr>
          <w:b/>
          <w:szCs w:val="28"/>
          <w:shd w:val="clear" w:color="auto" w:fill="FFFFFF"/>
        </w:rPr>
        <w:t xml:space="preserve"> </w:t>
      </w:r>
      <w:proofErr w:type="spellStart"/>
      <w:r w:rsidRPr="006A6B7C">
        <w:rPr>
          <w:b/>
          <w:szCs w:val="28"/>
          <w:shd w:val="clear" w:color="auto" w:fill="FFFFFF"/>
        </w:rPr>
        <w:t>несистематичні</w:t>
      </w:r>
      <w:proofErr w:type="spellEnd"/>
      <w:r w:rsidRPr="006A6B7C">
        <w:rPr>
          <w:b/>
          <w:szCs w:val="28"/>
          <w:shd w:val="clear" w:color="auto" w:fill="FFFFFF"/>
        </w:rPr>
        <w:t xml:space="preserve"> і </w:t>
      </w:r>
      <w:proofErr w:type="spellStart"/>
      <w:r w:rsidRPr="006A6B7C">
        <w:rPr>
          <w:b/>
          <w:szCs w:val="28"/>
          <w:shd w:val="clear" w:color="auto" w:fill="FFFFFF"/>
        </w:rPr>
        <w:t>неповні</w:t>
      </w:r>
      <w:proofErr w:type="spellEnd"/>
      <w:r w:rsidRPr="006A6B7C">
        <w:rPr>
          <w:b/>
          <w:szCs w:val="28"/>
          <w:shd w:val="clear" w:color="auto" w:fill="FFFFFF"/>
        </w:rPr>
        <w:t xml:space="preserve"> </w:t>
      </w:r>
      <w:proofErr w:type="spellStart"/>
      <w:r w:rsidRPr="006A6B7C">
        <w:rPr>
          <w:b/>
          <w:szCs w:val="28"/>
          <w:shd w:val="clear" w:color="auto" w:fill="FFFFFF"/>
        </w:rPr>
        <w:t>уявлення</w:t>
      </w:r>
      <w:proofErr w:type="spellEnd"/>
      <w:r w:rsidRPr="006A6B7C">
        <w:rPr>
          <w:b/>
          <w:szCs w:val="28"/>
          <w:shd w:val="clear" w:color="auto" w:fill="FFFFFF"/>
        </w:rPr>
        <w:t xml:space="preserve"> про </w:t>
      </w:r>
      <w:proofErr w:type="spellStart"/>
      <w:r w:rsidRPr="006A6B7C">
        <w:rPr>
          <w:b/>
          <w:szCs w:val="28"/>
          <w:shd w:val="clear" w:color="auto" w:fill="FFFFFF"/>
        </w:rPr>
        <w:t>політику</w:t>
      </w:r>
      <w:proofErr w:type="spellEnd"/>
      <w:r w:rsidRPr="006A6B7C">
        <w:rPr>
          <w:b/>
          <w:szCs w:val="28"/>
          <w:shd w:val="clear" w:color="auto" w:fill="FFFFFF"/>
        </w:rPr>
        <w:t xml:space="preserve">, </w:t>
      </w:r>
      <w:proofErr w:type="spellStart"/>
      <w:r w:rsidRPr="006A6B7C">
        <w:rPr>
          <w:b/>
          <w:szCs w:val="28"/>
          <w:shd w:val="clear" w:color="auto" w:fill="FFFFFF"/>
        </w:rPr>
        <w:t>емоційне</w:t>
      </w:r>
      <w:proofErr w:type="spellEnd"/>
      <w:r w:rsidRPr="006A6B7C">
        <w:rPr>
          <w:b/>
          <w:szCs w:val="28"/>
          <w:shd w:val="clear" w:color="auto" w:fill="FFFFFF"/>
        </w:rPr>
        <w:t xml:space="preserve"> </w:t>
      </w:r>
      <w:proofErr w:type="spellStart"/>
      <w:r w:rsidRPr="006A6B7C">
        <w:rPr>
          <w:b/>
          <w:szCs w:val="28"/>
          <w:shd w:val="clear" w:color="auto" w:fill="FFFFFF"/>
        </w:rPr>
        <w:t>ставлення</w:t>
      </w:r>
      <w:proofErr w:type="spellEnd"/>
      <w:r w:rsidRPr="006A6B7C">
        <w:rPr>
          <w:b/>
          <w:szCs w:val="28"/>
          <w:shd w:val="clear" w:color="auto" w:fill="FFFFFF"/>
        </w:rPr>
        <w:t xml:space="preserve"> до </w:t>
      </w:r>
      <w:proofErr w:type="spellStart"/>
      <w:r w:rsidRPr="006A6B7C">
        <w:rPr>
          <w:b/>
          <w:szCs w:val="28"/>
          <w:shd w:val="clear" w:color="auto" w:fill="FFFFFF"/>
        </w:rPr>
        <w:t>політичних</w:t>
      </w:r>
      <w:proofErr w:type="spellEnd"/>
      <w:r w:rsidRPr="006A6B7C">
        <w:rPr>
          <w:b/>
          <w:szCs w:val="28"/>
          <w:shd w:val="clear" w:color="auto" w:fill="FFFFFF"/>
        </w:rPr>
        <w:t xml:space="preserve"> </w:t>
      </w:r>
      <w:proofErr w:type="spellStart"/>
      <w:r w:rsidRPr="006A6B7C">
        <w:rPr>
          <w:b/>
          <w:szCs w:val="28"/>
          <w:shd w:val="clear" w:color="auto" w:fill="FFFFFF"/>
        </w:rPr>
        <w:t>подій</w:t>
      </w:r>
      <w:proofErr w:type="spellEnd"/>
      <w:r w:rsidRPr="006A6B7C">
        <w:rPr>
          <w:b/>
          <w:szCs w:val="28"/>
          <w:shd w:val="clear" w:color="auto" w:fill="FFFFFF"/>
        </w:rPr>
        <w:t xml:space="preserve"> і </w:t>
      </w:r>
      <w:proofErr w:type="spellStart"/>
      <w:r w:rsidRPr="006A6B7C">
        <w:rPr>
          <w:b/>
          <w:szCs w:val="28"/>
          <w:shd w:val="clear" w:color="auto" w:fill="FFFFFF"/>
        </w:rPr>
        <w:t>процесів</w:t>
      </w:r>
      <w:proofErr w:type="spellEnd"/>
      <w:r w:rsidRPr="006A6B7C">
        <w:rPr>
          <w:b/>
          <w:szCs w:val="28"/>
          <w:shd w:val="clear" w:color="auto" w:fill="FFFFFF"/>
        </w:rPr>
        <w:t>?</w:t>
      </w:r>
    </w:p>
    <w:p w:rsidR="00611B6C" w:rsidRPr="006A6B7C" w:rsidRDefault="00611B6C" w:rsidP="006A6B7C">
      <w:pPr>
        <w:pStyle w:val="a9"/>
        <w:tabs>
          <w:tab w:val="left" w:pos="284"/>
        </w:tabs>
        <w:ind w:left="284"/>
        <w:jc w:val="both"/>
        <w:rPr>
          <w:szCs w:val="28"/>
          <w:shd w:val="clear" w:color="auto" w:fill="FFFFFF"/>
          <w:lang w:val="uk-UA"/>
        </w:rPr>
      </w:pPr>
      <w:r w:rsidRPr="006A6B7C">
        <w:rPr>
          <w:szCs w:val="28"/>
          <w:shd w:val="clear" w:color="auto" w:fill="FFFFFF"/>
          <w:lang w:val="uk-UA"/>
        </w:rPr>
        <w:t xml:space="preserve">а) буденного </w:t>
      </w:r>
      <w:r w:rsidRPr="006A6B7C">
        <w:rPr>
          <w:szCs w:val="28"/>
          <w:shd w:val="clear" w:color="auto" w:fill="FFFFFF"/>
          <w:lang w:val="uk-UA"/>
        </w:rPr>
        <w:tab/>
      </w:r>
      <w:r w:rsidRPr="006A6B7C">
        <w:rPr>
          <w:szCs w:val="28"/>
          <w:shd w:val="clear" w:color="auto" w:fill="FFFFFF"/>
          <w:lang w:val="uk-UA"/>
        </w:rPr>
        <w:tab/>
      </w:r>
      <w:r w:rsidRPr="006A6B7C">
        <w:rPr>
          <w:szCs w:val="28"/>
          <w:shd w:val="clear" w:color="auto" w:fill="FFFFFF"/>
          <w:lang w:val="uk-UA"/>
        </w:rPr>
        <w:tab/>
        <w:t>б) теоретичного</w:t>
      </w:r>
    </w:p>
    <w:p w:rsidR="006A6B7C" w:rsidRPr="006A6B7C" w:rsidRDefault="006A6B7C" w:rsidP="006A6B7C">
      <w:pPr>
        <w:pStyle w:val="a9"/>
        <w:tabs>
          <w:tab w:val="left" w:pos="284"/>
        </w:tabs>
        <w:ind w:left="284" w:hanging="284"/>
        <w:jc w:val="both"/>
        <w:rPr>
          <w:b/>
          <w:szCs w:val="28"/>
          <w:lang w:val="uk-UA"/>
        </w:rPr>
      </w:pPr>
      <w:r w:rsidRPr="006A6B7C">
        <w:rPr>
          <w:szCs w:val="28"/>
          <w:shd w:val="clear" w:color="auto" w:fill="FFFFFF"/>
          <w:lang w:val="uk-UA"/>
        </w:rPr>
        <w:t>2. </w:t>
      </w:r>
      <w:r w:rsidRPr="006A6B7C">
        <w:rPr>
          <w:b/>
          <w:szCs w:val="28"/>
          <w:shd w:val="clear" w:color="auto" w:fill="FFFFFF"/>
          <w:lang w:val="uk-UA"/>
        </w:rPr>
        <w:t xml:space="preserve">Яка функція політичної свідомості </w:t>
      </w:r>
      <w:r w:rsidRPr="006A6B7C">
        <w:rPr>
          <w:b/>
          <w:szCs w:val="28"/>
          <w:lang w:val="uk-UA"/>
        </w:rPr>
        <w:t>дозволяє індивіду існувати в політичній сфері, формує його вміння виконувати певні політичні ролі і вступати у взаємодію з органами управління?</w:t>
      </w:r>
    </w:p>
    <w:p w:rsidR="006A6B7C" w:rsidRPr="006A6B7C" w:rsidRDefault="006A6B7C" w:rsidP="006A6B7C">
      <w:pPr>
        <w:pStyle w:val="a9"/>
        <w:tabs>
          <w:tab w:val="left" w:pos="284"/>
        </w:tabs>
        <w:ind w:left="284"/>
        <w:jc w:val="both"/>
        <w:rPr>
          <w:szCs w:val="28"/>
          <w:lang w:val="uk-UA"/>
        </w:rPr>
      </w:pPr>
      <w:r>
        <w:rPr>
          <w:szCs w:val="28"/>
          <w:lang w:val="uk-UA"/>
        </w:rPr>
        <w:t>а</w:t>
      </w:r>
      <w:r w:rsidRPr="006A6B7C">
        <w:rPr>
          <w:szCs w:val="28"/>
          <w:lang w:val="uk-UA"/>
        </w:rPr>
        <w:t>) мотиваційна</w:t>
      </w:r>
    </w:p>
    <w:p w:rsidR="006A6B7C" w:rsidRPr="006A6B7C" w:rsidRDefault="006A6B7C" w:rsidP="006A6B7C">
      <w:pPr>
        <w:pStyle w:val="a9"/>
        <w:tabs>
          <w:tab w:val="left" w:pos="284"/>
        </w:tabs>
        <w:ind w:left="284"/>
        <w:jc w:val="both"/>
        <w:rPr>
          <w:szCs w:val="28"/>
          <w:lang w:val="uk-UA"/>
        </w:rPr>
      </w:pPr>
      <w:r>
        <w:rPr>
          <w:szCs w:val="28"/>
          <w:lang w:val="uk-UA"/>
        </w:rPr>
        <w:t>б</w:t>
      </w:r>
      <w:r w:rsidRPr="006A6B7C">
        <w:rPr>
          <w:szCs w:val="28"/>
          <w:lang w:val="uk-UA"/>
        </w:rPr>
        <w:t>) нормативно-регулятивна</w:t>
      </w:r>
    </w:p>
    <w:p w:rsidR="006A6B7C" w:rsidRPr="006A6B7C" w:rsidRDefault="006A6B7C" w:rsidP="006A6B7C">
      <w:pPr>
        <w:pStyle w:val="a9"/>
        <w:tabs>
          <w:tab w:val="left" w:pos="284"/>
        </w:tabs>
        <w:ind w:left="284"/>
        <w:jc w:val="both"/>
        <w:rPr>
          <w:szCs w:val="28"/>
          <w:lang w:val="uk-UA"/>
        </w:rPr>
      </w:pPr>
      <w:r>
        <w:rPr>
          <w:szCs w:val="28"/>
          <w:lang w:val="uk-UA"/>
        </w:rPr>
        <w:t>в</w:t>
      </w:r>
      <w:r w:rsidRPr="006A6B7C">
        <w:rPr>
          <w:szCs w:val="28"/>
          <w:lang w:val="uk-UA"/>
        </w:rPr>
        <w:t>) прогностична</w:t>
      </w:r>
    </w:p>
    <w:p w:rsidR="006A6B7C" w:rsidRPr="006A6B7C" w:rsidRDefault="006A6B7C" w:rsidP="006A6B7C">
      <w:pPr>
        <w:pStyle w:val="a9"/>
        <w:tabs>
          <w:tab w:val="left" w:pos="284"/>
        </w:tabs>
        <w:ind w:left="284"/>
        <w:jc w:val="both"/>
        <w:rPr>
          <w:szCs w:val="28"/>
          <w:lang w:val="uk-UA"/>
        </w:rPr>
      </w:pPr>
      <w:r>
        <w:rPr>
          <w:szCs w:val="28"/>
          <w:lang w:val="uk-UA"/>
        </w:rPr>
        <w:t>г</w:t>
      </w:r>
      <w:r w:rsidRPr="006A6B7C">
        <w:rPr>
          <w:szCs w:val="28"/>
          <w:lang w:val="uk-UA"/>
        </w:rPr>
        <w:t>) прогностична</w:t>
      </w:r>
    </w:p>
    <w:p w:rsidR="006A6B7C" w:rsidRPr="006A6B7C" w:rsidRDefault="006A6B7C" w:rsidP="006A6B7C">
      <w:pPr>
        <w:pStyle w:val="a9"/>
        <w:tabs>
          <w:tab w:val="left" w:pos="284"/>
        </w:tabs>
        <w:ind w:left="284"/>
        <w:jc w:val="both"/>
        <w:rPr>
          <w:szCs w:val="28"/>
          <w:lang w:val="uk-UA"/>
        </w:rPr>
      </w:pPr>
      <w:r>
        <w:rPr>
          <w:szCs w:val="28"/>
          <w:lang w:val="uk-UA"/>
        </w:rPr>
        <w:t>д</w:t>
      </w:r>
      <w:r w:rsidRPr="006A6B7C">
        <w:rPr>
          <w:szCs w:val="28"/>
          <w:lang w:val="uk-UA"/>
        </w:rPr>
        <w:t xml:space="preserve">) </w:t>
      </w:r>
      <w:proofErr w:type="spellStart"/>
      <w:r w:rsidRPr="006A6B7C">
        <w:rPr>
          <w:szCs w:val="28"/>
          <w:lang w:val="uk-UA"/>
        </w:rPr>
        <w:t>цілепокладання</w:t>
      </w:r>
      <w:proofErr w:type="spellEnd"/>
    </w:p>
    <w:p w:rsidR="006A6B7C" w:rsidRPr="006A6B7C" w:rsidRDefault="006A6B7C" w:rsidP="006A6B7C">
      <w:pPr>
        <w:pStyle w:val="a9"/>
        <w:tabs>
          <w:tab w:val="left" w:pos="284"/>
        </w:tabs>
        <w:ind w:left="284"/>
        <w:jc w:val="both"/>
        <w:rPr>
          <w:szCs w:val="28"/>
          <w:shd w:val="clear" w:color="auto" w:fill="FFFFFF"/>
          <w:lang w:val="uk-UA"/>
        </w:rPr>
      </w:pPr>
    </w:p>
    <w:p w:rsidR="00611B6C" w:rsidRPr="00611B6C" w:rsidRDefault="00611B6C" w:rsidP="00611B6C">
      <w:pPr>
        <w:pStyle w:val="a9"/>
        <w:rPr>
          <w:rFonts w:ascii="Arial" w:hAnsi="Arial" w:cs="Arial"/>
          <w:color w:val="333333"/>
          <w:sz w:val="22"/>
          <w:szCs w:val="22"/>
          <w:shd w:val="clear" w:color="auto" w:fill="FFFFFF"/>
          <w:lang w:val="uk-UA"/>
        </w:rPr>
      </w:pPr>
    </w:p>
    <w:p w:rsidR="00033F8E" w:rsidRPr="00ED36A7" w:rsidRDefault="00033F8E" w:rsidP="00033F8E">
      <w:pPr>
        <w:jc w:val="center"/>
        <w:rPr>
          <w:b/>
          <w:sz w:val="28"/>
          <w:szCs w:val="28"/>
          <w:lang w:val="uk-UA"/>
        </w:rPr>
      </w:pPr>
      <w:r w:rsidRPr="00ED36A7">
        <w:rPr>
          <w:sz w:val="28"/>
          <w:szCs w:val="28"/>
        </w:rPr>
        <w:lastRenderedPageBreak/>
        <w:sym w:font="Wingdings" w:char="F047"/>
      </w:r>
      <w:r w:rsidRPr="00ED36A7">
        <w:rPr>
          <w:b/>
          <w:sz w:val="28"/>
          <w:szCs w:val="28"/>
          <w:lang w:val="uk-UA"/>
        </w:rPr>
        <w:t>Практичні завдання</w:t>
      </w:r>
    </w:p>
    <w:p w:rsidR="002B75FD" w:rsidRDefault="002F1337" w:rsidP="007F677E">
      <w:pPr>
        <w:pStyle w:val="aa"/>
        <w:numPr>
          <w:ilvl w:val="0"/>
          <w:numId w:val="73"/>
        </w:numPr>
        <w:tabs>
          <w:tab w:val="clear" w:pos="9356"/>
          <w:tab w:val="left" w:pos="1134"/>
        </w:tabs>
        <w:spacing w:before="0"/>
        <w:ind w:left="426" w:hanging="426"/>
        <w:rPr>
          <w:szCs w:val="28"/>
          <w:lang w:val="uk-UA"/>
        </w:rPr>
      </w:pPr>
      <w:r>
        <w:rPr>
          <w:szCs w:val="28"/>
          <w:lang w:val="uk-UA"/>
        </w:rPr>
        <w:t>Порівняйте процес формування політичної свідомості в тоталітарному і демократичному суспільствах.</w:t>
      </w:r>
    </w:p>
    <w:p w:rsidR="002F1337" w:rsidRDefault="002F1337" w:rsidP="007F677E">
      <w:pPr>
        <w:pStyle w:val="aa"/>
        <w:numPr>
          <w:ilvl w:val="0"/>
          <w:numId w:val="73"/>
        </w:numPr>
        <w:tabs>
          <w:tab w:val="clear" w:pos="9356"/>
          <w:tab w:val="left" w:pos="1134"/>
        </w:tabs>
        <w:spacing w:before="0"/>
        <w:ind w:left="426" w:hanging="426"/>
        <w:rPr>
          <w:szCs w:val="28"/>
          <w:lang w:val="uk-UA"/>
        </w:rPr>
      </w:pPr>
      <w:r>
        <w:rPr>
          <w:szCs w:val="28"/>
          <w:lang w:val="uk-UA"/>
        </w:rPr>
        <w:t xml:space="preserve">Охарактеризуйте анархістську політичну свідомість і знайдіть приклади втілення анархістських проектів  у політичній практиці. </w:t>
      </w:r>
    </w:p>
    <w:p w:rsidR="002F1337" w:rsidRPr="009C2AEB" w:rsidRDefault="002F1337" w:rsidP="002F1337">
      <w:pPr>
        <w:pStyle w:val="aa"/>
        <w:tabs>
          <w:tab w:val="clear" w:pos="9356"/>
          <w:tab w:val="left" w:pos="1134"/>
        </w:tabs>
        <w:spacing w:before="0"/>
        <w:jc w:val="left"/>
        <w:rPr>
          <w:szCs w:val="28"/>
          <w:lang w:val="uk-UA"/>
        </w:rPr>
      </w:pPr>
      <w:r>
        <w:rPr>
          <w:szCs w:val="28"/>
          <w:lang w:val="uk-UA"/>
        </w:rPr>
        <w:t xml:space="preserve"> </w:t>
      </w:r>
    </w:p>
    <w:p w:rsidR="00500621" w:rsidRPr="00430FDF" w:rsidRDefault="00500621" w:rsidP="007015C4">
      <w:pPr>
        <w:pStyle w:val="aa"/>
        <w:tabs>
          <w:tab w:val="left" w:pos="1134"/>
        </w:tabs>
        <w:spacing w:before="0"/>
        <w:jc w:val="center"/>
        <w:rPr>
          <w:b/>
          <w:szCs w:val="28"/>
          <w:u w:val="single"/>
          <w:lang w:val="uk-UA"/>
        </w:rPr>
      </w:pPr>
      <w:r w:rsidRPr="00430FDF">
        <w:rPr>
          <w:b/>
          <w:szCs w:val="28"/>
          <w:u w:val="single"/>
          <w:lang w:val="uk-UA"/>
        </w:rPr>
        <w:t xml:space="preserve">Тема </w:t>
      </w:r>
      <w:r w:rsidR="00847AB2" w:rsidRPr="00430FDF">
        <w:rPr>
          <w:b/>
          <w:szCs w:val="28"/>
          <w:u w:val="single"/>
          <w:lang w:val="uk-UA"/>
        </w:rPr>
        <w:t>4</w:t>
      </w:r>
      <w:r w:rsidRPr="00430FDF">
        <w:rPr>
          <w:b/>
          <w:szCs w:val="28"/>
          <w:u w:val="single"/>
          <w:lang w:val="uk-UA"/>
        </w:rPr>
        <w:t xml:space="preserve">. </w:t>
      </w:r>
      <w:r w:rsidR="00847AB2" w:rsidRPr="00430FDF">
        <w:rPr>
          <w:b/>
          <w:szCs w:val="28"/>
          <w:u w:val="single"/>
          <w:lang w:val="uk-UA"/>
        </w:rPr>
        <w:t>Політична психологія та політична ідеологія як складові політичної свідомості</w:t>
      </w:r>
    </w:p>
    <w:p w:rsidR="00500621" w:rsidRPr="005F47FA" w:rsidRDefault="00500621" w:rsidP="00500621">
      <w:pPr>
        <w:pStyle w:val="aa"/>
        <w:tabs>
          <w:tab w:val="left" w:pos="1134"/>
        </w:tabs>
        <w:spacing w:before="0"/>
        <w:ind w:left="709" w:hanging="709"/>
        <w:jc w:val="center"/>
        <w:rPr>
          <w:b/>
          <w:szCs w:val="28"/>
          <w:lang w:val="uk-UA"/>
        </w:rPr>
      </w:pPr>
      <w:r w:rsidRPr="005F47FA">
        <w:rPr>
          <w:b/>
          <w:szCs w:val="28"/>
          <w:lang w:val="uk-UA"/>
        </w:rPr>
        <w:t>План</w:t>
      </w:r>
    </w:p>
    <w:p w:rsidR="00500621" w:rsidRPr="005F47FA" w:rsidRDefault="00500621" w:rsidP="007F677E">
      <w:pPr>
        <w:pStyle w:val="aa"/>
        <w:numPr>
          <w:ilvl w:val="0"/>
          <w:numId w:val="48"/>
        </w:numPr>
        <w:spacing w:before="0"/>
        <w:ind w:left="284" w:hanging="284"/>
        <w:rPr>
          <w:szCs w:val="28"/>
          <w:lang w:val="uk-UA"/>
        </w:rPr>
      </w:pPr>
      <w:r w:rsidRPr="005F47FA">
        <w:rPr>
          <w:szCs w:val="28"/>
          <w:lang w:val="uk-UA"/>
        </w:rPr>
        <w:t>Політична психологія та її складові.</w:t>
      </w:r>
    </w:p>
    <w:p w:rsidR="00500621" w:rsidRDefault="00500621" w:rsidP="007F677E">
      <w:pPr>
        <w:pStyle w:val="aa"/>
        <w:numPr>
          <w:ilvl w:val="0"/>
          <w:numId w:val="48"/>
        </w:numPr>
        <w:spacing w:before="0"/>
        <w:ind w:left="284" w:hanging="284"/>
        <w:rPr>
          <w:szCs w:val="28"/>
          <w:lang w:val="uk-UA"/>
        </w:rPr>
      </w:pPr>
      <w:r w:rsidRPr="005F47FA">
        <w:rPr>
          <w:szCs w:val="28"/>
          <w:lang w:val="uk-UA"/>
        </w:rPr>
        <w:t>Політична ідеологія: сутність і види.</w:t>
      </w:r>
    </w:p>
    <w:p w:rsidR="00500621" w:rsidRPr="005F47FA" w:rsidRDefault="00500621" w:rsidP="00500621">
      <w:pPr>
        <w:pStyle w:val="aa"/>
        <w:spacing w:before="0"/>
        <w:ind w:left="284"/>
        <w:rPr>
          <w:szCs w:val="28"/>
          <w:lang w:val="uk-UA"/>
        </w:rPr>
      </w:pPr>
    </w:p>
    <w:p w:rsidR="002B75FD" w:rsidRPr="00830473" w:rsidRDefault="002B75FD" w:rsidP="00500621">
      <w:pPr>
        <w:pStyle w:val="aa"/>
        <w:spacing w:before="0"/>
        <w:ind w:firstLine="709"/>
        <w:rPr>
          <w:szCs w:val="28"/>
          <w:lang w:val="uk-UA"/>
        </w:rPr>
      </w:pPr>
      <w:r w:rsidRPr="002D59E6">
        <w:rPr>
          <w:b/>
          <w:szCs w:val="28"/>
          <w:lang w:val="uk-UA"/>
        </w:rPr>
        <w:sym w:font="Wingdings" w:char="F021"/>
      </w:r>
      <w:r w:rsidRPr="002D59E6">
        <w:rPr>
          <w:b/>
          <w:szCs w:val="28"/>
          <w:lang w:val="uk-UA"/>
        </w:rPr>
        <w:t xml:space="preserve"> Ключові поняття:</w:t>
      </w:r>
      <w:r w:rsidR="00830473" w:rsidRPr="002D59E6">
        <w:rPr>
          <w:b/>
          <w:szCs w:val="28"/>
          <w:lang w:val="uk-UA"/>
        </w:rPr>
        <w:t xml:space="preserve"> </w:t>
      </w:r>
      <w:r w:rsidR="00830473" w:rsidRPr="002D59E6">
        <w:rPr>
          <w:szCs w:val="28"/>
          <w:lang w:val="uk-UA"/>
        </w:rPr>
        <w:t>політична психологія, політична ідеологія, потреби, інтереси, настрої, політичні знання, традиції, стереотип, символ, міф, архетип, політичні цінності, політичні норми.</w:t>
      </w:r>
    </w:p>
    <w:p w:rsidR="002B75FD" w:rsidRPr="00830473" w:rsidRDefault="002B75FD" w:rsidP="00500621">
      <w:pPr>
        <w:pStyle w:val="aa"/>
        <w:spacing w:before="0"/>
        <w:ind w:firstLine="709"/>
        <w:rPr>
          <w:szCs w:val="28"/>
          <w:lang w:val="uk-UA"/>
        </w:rPr>
      </w:pPr>
    </w:p>
    <w:p w:rsidR="002D59E6" w:rsidRPr="002D59E6" w:rsidRDefault="00847AB2" w:rsidP="002D59E6">
      <w:pPr>
        <w:pStyle w:val="aa"/>
        <w:spacing w:before="0"/>
        <w:ind w:firstLine="709"/>
        <w:rPr>
          <w:b/>
          <w:szCs w:val="28"/>
          <w:u w:val="single"/>
          <w:lang w:val="uk-UA"/>
        </w:rPr>
      </w:pPr>
      <w:r w:rsidRPr="002D59E6">
        <w:rPr>
          <w:b/>
          <w:szCs w:val="28"/>
          <w:u w:val="single"/>
          <w:lang w:val="uk-UA"/>
        </w:rPr>
        <w:t>1. </w:t>
      </w:r>
      <w:r w:rsidR="002D59E6" w:rsidRPr="002D59E6">
        <w:rPr>
          <w:b/>
          <w:szCs w:val="28"/>
          <w:u w:val="single"/>
          <w:lang w:val="uk-UA"/>
        </w:rPr>
        <w:t>Політична психологія та її складові.</w:t>
      </w:r>
    </w:p>
    <w:p w:rsidR="00500621" w:rsidRDefault="00500621" w:rsidP="00500621">
      <w:pPr>
        <w:pStyle w:val="aa"/>
        <w:spacing w:before="0"/>
        <w:ind w:firstLine="709"/>
        <w:rPr>
          <w:szCs w:val="28"/>
          <w:lang w:val="uk-UA"/>
        </w:rPr>
      </w:pPr>
      <w:r w:rsidRPr="002D59E6">
        <w:rPr>
          <w:b/>
          <w:szCs w:val="28"/>
          <w:lang w:val="uk-UA"/>
        </w:rPr>
        <w:t>Політична психологія</w:t>
      </w:r>
      <w:r w:rsidRPr="00993241">
        <w:rPr>
          <w:rFonts w:eastAsiaTheme="minorEastAsia"/>
          <w:bCs/>
          <w:kern w:val="24"/>
          <w:szCs w:val="28"/>
          <w:lang w:val="uk-UA"/>
        </w:rPr>
        <w:t xml:space="preserve"> </w:t>
      </w:r>
      <w:r>
        <w:rPr>
          <w:bCs/>
          <w:szCs w:val="28"/>
          <w:lang w:val="uk-UA"/>
        </w:rPr>
        <w:t>– це с</w:t>
      </w:r>
      <w:r w:rsidRPr="00993241">
        <w:rPr>
          <w:bCs/>
          <w:szCs w:val="28"/>
          <w:lang w:val="uk-UA"/>
        </w:rPr>
        <w:t>укупність почуттів, настроїв, емоцій, волі, думок індивідів чи груп, що виражають їх ставлення до політики</w:t>
      </w:r>
      <w:r>
        <w:rPr>
          <w:bCs/>
          <w:szCs w:val="28"/>
          <w:lang w:val="uk-UA"/>
        </w:rPr>
        <w:t>.</w:t>
      </w:r>
    </w:p>
    <w:p w:rsidR="00500621" w:rsidRDefault="00500621" w:rsidP="00500621">
      <w:pPr>
        <w:pStyle w:val="aa"/>
        <w:spacing w:before="0"/>
        <w:ind w:firstLine="709"/>
        <w:rPr>
          <w:szCs w:val="28"/>
          <w:lang w:val="uk-UA"/>
        </w:rPr>
      </w:pPr>
      <w:r w:rsidRPr="00993241">
        <w:rPr>
          <w:szCs w:val="28"/>
          <w:lang w:val="uk-UA"/>
        </w:rPr>
        <w:t xml:space="preserve">Структура політичної психології: потреби, інтереси, знання, настрої, міфи, традиції, стереотипи. </w:t>
      </w:r>
      <w:r>
        <w:rPr>
          <w:szCs w:val="28"/>
          <w:lang w:val="uk-UA"/>
        </w:rPr>
        <w:t>Розкриємо більш детально сутність складових політичної психології.</w:t>
      </w:r>
    </w:p>
    <w:p w:rsidR="00500621" w:rsidRDefault="00500621" w:rsidP="00500621">
      <w:pPr>
        <w:pStyle w:val="aa"/>
        <w:spacing w:before="0"/>
        <w:ind w:firstLine="709"/>
        <w:rPr>
          <w:szCs w:val="28"/>
          <w:lang w:val="uk-UA"/>
        </w:rPr>
      </w:pPr>
      <w:r w:rsidRPr="002D59E6">
        <w:rPr>
          <w:b/>
          <w:i/>
          <w:szCs w:val="28"/>
          <w:lang w:val="uk-UA"/>
        </w:rPr>
        <w:t>Потреби</w:t>
      </w:r>
      <w:r>
        <w:rPr>
          <w:szCs w:val="28"/>
          <w:lang w:val="uk-UA"/>
        </w:rPr>
        <w:t xml:space="preserve"> –</w:t>
      </w:r>
      <w:r w:rsidRPr="00993241">
        <w:rPr>
          <w:rFonts w:eastAsiaTheme="minorEastAsia"/>
          <w:bCs/>
          <w:kern w:val="24"/>
          <w:szCs w:val="28"/>
          <w:lang w:val="uk-UA"/>
        </w:rPr>
        <w:t xml:space="preserve"> </w:t>
      </w:r>
      <w:r>
        <w:rPr>
          <w:bCs/>
          <w:szCs w:val="28"/>
          <w:lang w:val="uk-UA"/>
        </w:rPr>
        <w:t>н</w:t>
      </w:r>
      <w:r w:rsidRPr="00993241">
        <w:rPr>
          <w:bCs/>
          <w:szCs w:val="28"/>
          <w:lang w:val="uk-UA"/>
        </w:rPr>
        <w:t>еобхідність у підпорядкуванні владі чи реалізації влади</w:t>
      </w:r>
      <w:r>
        <w:rPr>
          <w:bCs/>
          <w:szCs w:val="28"/>
          <w:lang w:val="uk-UA"/>
        </w:rPr>
        <w:t xml:space="preserve">. Потреби існують </w:t>
      </w:r>
      <w:r w:rsidRPr="00993241">
        <w:rPr>
          <w:bCs/>
          <w:szCs w:val="28"/>
          <w:lang w:val="uk-UA"/>
        </w:rPr>
        <w:t>об’єктивно</w:t>
      </w:r>
      <w:r>
        <w:rPr>
          <w:bCs/>
          <w:szCs w:val="28"/>
          <w:lang w:val="uk-UA"/>
        </w:rPr>
        <w:t>, пов’язані з природою людини, яка прагне до організуючого начала.</w:t>
      </w:r>
    </w:p>
    <w:p w:rsidR="00500621" w:rsidRDefault="00500621" w:rsidP="00500621">
      <w:pPr>
        <w:pStyle w:val="aa"/>
        <w:spacing w:before="0"/>
        <w:ind w:firstLine="709"/>
        <w:rPr>
          <w:szCs w:val="28"/>
          <w:lang w:val="uk-UA"/>
        </w:rPr>
      </w:pPr>
      <w:r w:rsidRPr="002D59E6">
        <w:rPr>
          <w:b/>
          <w:bCs/>
          <w:i/>
          <w:szCs w:val="28"/>
          <w:lang w:val="uk-UA"/>
        </w:rPr>
        <w:t>Інтереси</w:t>
      </w:r>
      <w:r w:rsidRPr="00993241">
        <w:rPr>
          <w:bCs/>
          <w:szCs w:val="28"/>
          <w:lang w:val="uk-UA"/>
        </w:rPr>
        <w:t xml:space="preserve"> – </w:t>
      </w:r>
      <w:r>
        <w:rPr>
          <w:bCs/>
          <w:szCs w:val="28"/>
          <w:lang w:val="uk-UA"/>
        </w:rPr>
        <w:t>це у</w:t>
      </w:r>
      <w:r w:rsidRPr="00993241">
        <w:rPr>
          <w:bCs/>
          <w:szCs w:val="28"/>
          <w:lang w:val="uk-UA"/>
        </w:rPr>
        <w:t>свідомлені політичні потреби, які спонукають до дій</w:t>
      </w:r>
      <w:r>
        <w:rPr>
          <w:szCs w:val="28"/>
          <w:lang w:val="uk-UA"/>
        </w:rPr>
        <w:t xml:space="preserve">, мотивують індивідів докласти зусилля задля досягнення мети. </w:t>
      </w:r>
    </w:p>
    <w:p w:rsidR="00500621" w:rsidRDefault="00500621" w:rsidP="00500621">
      <w:pPr>
        <w:pStyle w:val="aa"/>
        <w:spacing w:before="0"/>
        <w:ind w:firstLine="709"/>
        <w:rPr>
          <w:szCs w:val="28"/>
          <w:lang w:val="uk-UA"/>
        </w:rPr>
      </w:pPr>
      <w:r w:rsidRPr="002D59E6">
        <w:rPr>
          <w:b/>
          <w:i/>
          <w:szCs w:val="28"/>
          <w:lang w:val="uk-UA"/>
        </w:rPr>
        <w:t>Настрої</w:t>
      </w:r>
      <w:r>
        <w:rPr>
          <w:rFonts w:eastAsiaTheme="minorEastAsia"/>
          <w:bCs/>
          <w:kern w:val="24"/>
          <w:szCs w:val="28"/>
          <w:lang w:val="uk-UA"/>
        </w:rPr>
        <w:t xml:space="preserve"> – певні п</w:t>
      </w:r>
      <w:r w:rsidRPr="00993241">
        <w:rPr>
          <w:bCs/>
          <w:szCs w:val="28"/>
          <w:lang w:val="uk-UA"/>
        </w:rPr>
        <w:t>очуття щодо політичних явищ та процесів</w:t>
      </w:r>
      <w:r>
        <w:rPr>
          <w:bCs/>
          <w:szCs w:val="28"/>
          <w:lang w:val="uk-UA"/>
        </w:rPr>
        <w:t>. Можна вести мову про індивідуальні настрої та суспільні настрої. Настрої м</w:t>
      </w:r>
      <w:r w:rsidRPr="00993241">
        <w:rPr>
          <w:bCs/>
          <w:szCs w:val="28"/>
          <w:lang w:val="uk-UA"/>
        </w:rPr>
        <w:t>ають і емоційний, і раціональний компоненти</w:t>
      </w:r>
      <w:r>
        <w:rPr>
          <w:bCs/>
          <w:szCs w:val="28"/>
          <w:lang w:val="uk-UA"/>
        </w:rPr>
        <w:t xml:space="preserve">. </w:t>
      </w:r>
    </w:p>
    <w:p w:rsidR="00500621" w:rsidRDefault="00500621" w:rsidP="00500621">
      <w:pPr>
        <w:pStyle w:val="aa"/>
        <w:spacing w:before="0"/>
        <w:ind w:firstLine="709"/>
        <w:rPr>
          <w:szCs w:val="28"/>
          <w:lang w:val="uk-UA"/>
        </w:rPr>
      </w:pPr>
      <w:r w:rsidRPr="002D59E6">
        <w:rPr>
          <w:b/>
          <w:i/>
          <w:szCs w:val="28"/>
          <w:lang w:val="uk-UA"/>
        </w:rPr>
        <w:t>Політичні знання</w:t>
      </w:r>
      <w:r w:rsidRPr="00993241">
        <w:rPr>
          <w:szCs w:val="28"/>
          <w:lang w:val="uk-UA"/>
        </w:rPr>
        <w:t xml:space="preserve"> – знання людей про політику, по</w:t>
      </w:r>
      <w:r>
        <w:rPr>
          <w:szCs w:val="28"/>
          <w:lang w:val="uk-UA"/>
        </w:rPr>
        <w:t>лі</w:t>
      </w:r>
      <w:r w:rsidRPr="00993241">
        <w:rPr>
          <w:szCs w:val="28"/>
          <w:lang w:val="uk-UA"/>
        </w:rPr>
        <w:t>тичну систему, різні ідеології, а також про ті інститути та процеси, за допомогою яких забезпечується участь громадян у політичному</w:t>
      </w:r>
      <w:r>
        <w:rPr>
          <w:szCs w:val="28"/>
          <w:lang w:val="uk-UA"/>
        </w:rPr>
        <w:t xml:space="preserve"> житті суспільст</w:t>
      </w:r>
      <w:r w:rsidRPr="00993241">
        <w:rPr>
          <w:szCs w:val="28"/>
          <w:lang w:val="uk-UA"/>
        </w:rPr>
        <w:t>ва.</w:t>
      </w:r>
      <w:r>
        <w:rPr>
          <w:szCs w:val="28"/>
          <w:lang w:val="uk-UA"/>
        </w:rPr>
        <w:t xml:space="preserve"> Політичні знання здобуваються в процесі освіти, самоосвіти, емпіричного спостереження і </w:t>
      </w:r>
      <w:r w:rsidR="00847AB2">
        <w:rPr>
          <w:szCs w:val="28"/>
          <w:lang w:val="uk-UA"/>
        </w:rPr>
        <w:t xml:space="preserve">практичної </w:t>
      </w:r>
      <w:proofErr w:type="spellStart"/>
      <w:r>
        <w:rPr>
          <w:szCs w:val="28"/>
          <w:lang w:val="uk-UA"/>
        </w:rPr>
        <w:t>включеності</w:t>
      </w:r>
      <w:proofErr w:type="spellEnd"/>
      <w:r>
        <w:rPr>
          <w:szCs w:val="28"/>
          <w:lang w:val="uk-UA"/>
        </w:rPr>
        <w:t xml:space="preserve"> індивідів у життя суспільства.</w:t>
      </w:r>
    </w:p>
    <w:p w:rsidR="00500621" w:rsidRDefault="00500621" w:rsidP="00500621">
      <w:pPr>
        <w:pStyle w:val="aa"/>
        <w:spacing w:before="0"/>
        <w:ind w:firstLine="709"/>
        <w:rPr>
          <w:szCs w:val="28"/>
          <w:lang w:val="uk-UA"/>
        </w:rPr>
      </w:pPr>
      <w:r w:rsidRPr="002D59E6">
        <w:rPr>
          <w:b/>
          <w:i/>
          <w:szCs w:val="28"/>
          <w:lang w:val="uk-UA"/>
        </w:rPr>
        <w:t>Традиції</w:t>
      </w:r>
      <w:r>
        <w:rPr>
          <w:szCs w:val="28"/>
          <w:lang w:val="uk-UA"/>
        </w:rPr>
        <w:t xml:space="preserve"> </w:t>
      </w:r>
      <w:r>
        <w:rPr>
          <w:rFonts w:eastAsiaTheme="minorEastAsia"/>
          <w:bCs/>
          <w:kern w:val="24"/>
          <w:szCs w:val="28"/>
          <w:lang w:val="uk-UA"/>
        </w:rPr>
        <w:t>– у</w:t>
      </w:r>
      <w:r w:rsidRPr="00993241">
        <w:rPr>
          <w:bCs/>
          <w:szCs w:val="28"/>
          <w:lang w:val="uk-UA"/>
        </w:rPr>
        <w:t>сталені норми політичної поведінки, політичні цінності, ідеї, звичаї, які передаються від покоління до покоління</w:t>
      </w:r>
      <w:r w:rsidRPr="00993241">
        <w:rPr>
          <w:szCs w:val="28"/>
          <w:lang w:val="uk-UA"/>
        </w:rPr>
        <w:t xml:space="preserve">. </w:t>
      </w:r>
      <w:r w:rsidRPr="00993241">
        <w:rPr>
          <w:bCs/>
          <w:szCs w:val="28"/>
          <w:lang w:val="uk-UA"/>
        </w:rPr>
        <w:t>Традиції можуть змінюватися</w:t>
      </w:r>
      <w:r>
        <w:rPr>
          <w:bCs/>
          <w:szCs w:val="28"/>
          <w:lang w:val="uk-UA"/>
        </w:rPr>
        <w:t xml:space="preserve">, тобто відповідати вимогам часу. Окремі традиції мають давнє походження, але з часом формуються нові традиції. Наприклад, для українського народу характерна ідея народовладдя, витоки якої бачимо ще у давньому періоді історії України. </w:t>
      </w:r>
    </w:p>
    <w:p w:rsidR="00500621" w:rsidRDefault="00500621" w:rsidP="00500621">
      <w:pPr>
        <w:pStyle w:val="aa"/>
        <w:spacing w:before="0"/>
        <w:ind w:firstLine="709"/>
        <w:rPr>
          <w:szCs w:val="28"/>
          <w:lang w:val="uk-UA"/>
        </w:rPr>
      </w:pPr>
      <w:r w:rsidRPr="002D59E6">
        <w:rPr>
          <w:b/>
          <w:i/>
          <w:szCs w:val="28"/>
          <w:lang w:val="uk-UA"/>
        </w:rPr>
        <w:t>Стереотип</w:t>
      </w:r>
      <w:r w:rsidRPr="00993241">
        <w:rPr>
          <w:rFonts w:eastAsiaTheme="minorEastAsia"/>
          <w:bCs/>
          <w:kern w:val="24"/>
          <w:szCs w:val="28"/>
          <w:lang w:val="uk-UA"/>
        </w:rPr>
        <w:t xml:space="preserve"> </w:t>
      </w:r>
      <w:r>
        <w:rPr>
          <w:bCs/>
          <w:szCs w:val="28"/>
          <w:lang w:val="uk-UA"/>
        </w:rPr>
        <w:t>– с</w:t>
      </w:r>
      <w:r w:rsidRPr="00993241">
        <w:rPr>
          <w:bCs/>
          <w:szCs w:val="28"/>
          <w:lang w:val="uk-UA"/>
        </w:rPr>
        <w:t>прощене, схематичне, деформоване і ціннісно-орієнтоване уявлення про об’єкт</w:t>
      </w:r>
      <w:r>
        <w:rPr>
          <w:bCs/>
          <w:szCs w:val="28"/>
          <w:lang w:val="uk-UA"/>
        </w:rPr>
        <w:t>. Часто стереотипи супроводжуються п</w:t>
      </w:r>
      <w:r w:rsidRPr="00993241">
        <w:rPr>
          <w:bCs/>
          <w:szCs w:val="28"/>
          <w:lang w:val="uk-UA"/>
        </w:rPr>
        <w:t>ерсоналізаці</w:t>
      </w:r>
      <w:r>
        <w:rPr>
          <w:bCs/>
          <w:szCs w:val="28"/>
          <w:lang w:val="uk-UA"/>
        </w:rPr>
        <w:t>єю</w:t>
      </w:r>
      <w:r w:rsidRPr="00993241">
        <w:rPr>
          <w:bCs/>
          <w:szCs w:val="28"/>
          <w:lang w:val="uk-UA"/>
        </w:rPr>
        <w:t xml:space="preserve"> подій (</w:t>
      </w:r>
      <w:r>
        <w:rPr>
          <w:bCs/>
          <w:szCs w:val="28"/>
          <w:lang w:val="uk-UA"/>
        </w:rPr>
        <w:t xml:space="preserve">наприклад, </w:t>
      </w:r>
      <w:r w:rsidRPr="00993241">
        <w:rPr>
          <w:bCs/>
          <w:szCs w:val="28"/>
          <w:lang w:val="uk-UA"/>
        </w:rPr>
        <w:t>газовий конфлікт</w:t>
      </w:r>
      <w:r>
        <w:rPr>
          <w:bCs/>
          <w:szCs w:val="28"/>
          <w:lang w:val="uk-UA"/>
        </w:rPr>
        <w:t xml:space="preserve"> асоціюється саме з Ю. </w:t>
      </w:r>
      <w:r w:rsidRPr="00993241">
        <w:rPr>
          <w:bCs/>
          <w:szCs w:val="28"/>
          <w:lang w:val="uk-UA"/>
        </w:rPr>
        <w:t>Тимошенко)</w:t>
      </w:r>
      <w:r>
        <w:rPr>
          <w:bCs/>
          <w:szCs w:val="28"/>
          <w:lang w:val="uk-UA"/>
        </w:rPr>
        <w:t>. Для стереотипу характерне в</w:t>
      </w:r>
      <w:r w:rsidRPr="00993241">
        <w:rPr>
          <w:bCs/>
          <w:szCs w:val="28"/>
          <w:lang w:val="uk-UA"/>
        </w:rPr>
        <w:t>елике емоційне забарвлення (негативне/позитивне)</w:t>
      </w:r>
      <w:r>
        <w:rPr>
          <w:bCs/>
          <w:szCs w:val="28"/>
          <w:lang w:val="uk-UA"/>
        </w:rPr>
        <w:t xml:space="preserve">. </w:t>
      </w:r>
      <w:r w:rsidRPr="00993241">
        <w:rPr>
          <w:bCs/>
          <w:szCs w:val="28"/>
          <w:lang w:val="uk-UA"/>
        </w:rPr>
        <w:lastRenderedPageBreak/>
        <w:t xml:space="preserve">Ірраціональність – </w:t>
      </w:r>
      <w:r>
        <w:rPr>
          <w:bCs/>
          <w:szCs w:val="28"/>
          <w:lang w:val="uk-UA"/>
        </w:rPr>
        <w:t xml:space="preserve">ще одна риса стереотипу, </w:t>
      </w:r>
      <w:r w:rsidR="002A416C">
        <w:rPr>
          <w:bCs/>
          <w:szCs w:val="28"/>
          <w:lang w:val="uk-UA"/>
        </w:rPr>
        <w:t>це</w:t>
      </w:r>
      <w:r>
        <w:rPr>
          <w:bCs/>
          <w:szCs w:val="28"/>
          <w:lang w:val="uk-UA"/>
        </w:rPr>
        <w:t xml:space="preserve"> означає, що </w:t>
      </w:r>
      <w:r w:rsidRPr="00993241">
        <w:rPr>
          <w:bCs/>
          <w:szCs w:val="28"/>
          <w:lang w:val="uk-UA"/>
        </w:rPr>
        <w:t>факти, які суперечать стереотипу, не помічаються</w:t>
      </w:r>
      <w:r>
        <w:rPr>
          <w:bCs/>
          <w:szCs w:val="28"/>
          <w:lang w:val="uk-UA"/>
        </w:rPr>
        <w:t xml:space="preserve">. До того ж стереотипам притаманна стійкість, тобто </w:t>
      </w:r>
      <w:r w:rsidRPr="00993241">
        <w:rPr>
          <w:bCs/>
          <w:szCs w:val="28"/>
          <w:lang w:val="uk-UA"/>
        </w:rPr>
        <w:t>стабільність у часі</w:t>
      </w:r>
      <w:r w:rsidRPr="00993241">
        <w:rPr>
          <w:szCs w:val="28"/>
          <w:lang w:val="uk-UA"/>
        </w:rPr>
        <w:t>.</w:t>
      </w:r>
      <w:r>
        <w:rPr>
          <w:szCs w:val="28"/>
          <w:lang w:val="uk-UA"/>
        </w:rPr>
        <w:t xml:space="preserve"> </w:t>
      </w:r>
    </w:p>
    <w:p w:rsidR="00500621" w:rsidRDefault="00500621" w:rsidP="00500621">
      <w:pPr>
        <w:pStyle w:val="aa"/>
        <w:spacing w:before="0"/>
        <w:ind w:firstLine="709"/>
        <w:rPr>
          <w:szCs w:val="28"/>
          <w:lang w:val="uk-UA"/>
        </w:rPr>
      </w:pPr>
      <w:r w:rsidRPr="002D59E6">
        <w:rPr>
          <w:b/>
          <w:i/>
          <w:szCs w:val="28"/>
          <w:lang w:val="uk-UA"/>
        </w:rPr>
        <w:t>Символ</w:t>
      </w:r>
      <w:r>
        <w:rPr>
          <w:rFonts w:eastAsiaTheme="minorEastAsia"/>
          <w:bCs/>
          <w:kern w:val="24"/>
          <w:szCs w:val="28"/>
          <w:lang w:val="uk-UA"/>
        </w:rPr>
        <w:t xml:space="preserve"> – </w:t>
      </w:r>
      <w:r>
        <w:rPr>
          <w:bCs/>
          <w:szCs w:val="28"/>
          <w:lang w:val="uk-UA"/>
        </w:rPr>
        <w:t>з</w:t>
      </w:r>
      <w:r w:rsidRPr="00993241">
        <w:rPr>
          <w:bCs/>
          <w:szCs w:val="28"/>
          <w:lang w:val="uk-UA"/>
        </w:rPr>
        <w:t>нак, який виконує комунікативну функцію між людиною й владою</w:t>
      </w:r>
      <w:r>
        <w:rPr>
          <w:bCs/>
          <w:szCs w:val="28"/>
          <w:lang w:val="uk-UA"/>
        </w:rPr>
        <w:t>. Важливими символами є державні символи – герб, гімн, прапор. Під час російсько-української війни символом спротиву окупаційному режиму на тимчасово окупованих територіях стала Жовта стрічка.</w:t>
      </w:r>
    </w:p>
    <w:p w:rsidR="00500621" w:rsidRPr="0028731C" w:rsidRDefault="00500621" w:rsidP="00FD6B7B">
      <w:pPr>
        <w:widowControl w:val="0"/>
        <w:ind w:firstLine="709"/>
        <w:jc w:val="both"/>
        <w:rPr>
          <w:bCs/>
          <w:sz w:val="28"/>
          <w:szCs w:val="28"/>
          <w:lang w:val="uk-UA"/>
        </w:rPr>
      </w:pPr>
      <w:r w:rsidRPr="002D59E6">
        <w:rPr>
          <w:b/>
          <w:i/>
          <w:sz w:val="28"/>
          <w:szCs w:val="28"/>
          <w:lang w:val="uk-UA"/>
        </w:rPr>
        <w:t>Міф</w:t>
      </w:r>
      <w:r w:rsidRPr="0028731C">
        <w:rPr>
          <w:rFonts w:eastAsiaTheme="minorEastAsia"/>
          <w:bCs/>
          <w:kern w:val="24"/>
          <w:sz w:val="28"/>
          <w:szCs w:val="28"/>
          <w:lang w:val="uk-UA"/>
        </w:rPr>
        <w:t xml:space="preserve"> </w:t>
      </w:r>
      <w:r w:rsidRPr="0028731C">
        <w:rPr>
          <w:bCs/>
          <w:sz w:val="28"/>
          <w:szCs w:val="28"/>
          <w:lang w:val="uk-UA"/>
        </w:rPr>
        <w:t>– статичний образ, який спирається на вірування й дозволяє структурувати бачення колективного минулого й майбутнього.</w:t>
      </w:r>
      <w:r w:rsidRPr="00146EA1">
        <w:rPr>
          <w:rFonts w:eastAsia="TimesNewRoman"/>
          <w:sz w:val="28"/>
          <w:szCs w:val="28"/>
          <w:lang w:val="uk-UA"/>
        </w:rPr>
        <w:t xml:space="preserve"> </w:t>
      </w:r>
      <w:r w:rsidRPr="00146EA1">
        <w:rPr>
          <w:sz w:val="28"/>
          <w:szCs w:val="28"/>
          <w:lang w:val="uk-UA"/>
        </w:rPr>
        <w:t>Міф є ілюзорним уявленням, яке впливає на суспільну свідомість.</w:t>
      </w:r>
      <w:r>
        <w:rPr>
          <w:sz w:val="28"/>
          <w:szCs w:val="28"/>
          <w:lang w:val="uk-UA"/>
        </w:rPr>
        <w:t xml:space="preserve"> </w:t>
      </w:r>
      <w:r w:rsidRPr="00146EA1">
        <w:rPr>
          <w:sz w:val="28"/>
          <w:szCs w:val="28"/>
          <w:lang w:val="uk-UA"/>
        </w:rPr>
        <w:t xml:space="preserve">Міфологізація </w:t>
      </w:r>
      <w:r w:rsidR="002A416C">
        <w:rPr>
          <w:sz w:val="28"/>
          <w:szCs w:val="28"/>
          <w:lang w:val="uk-UA"/>
        </w:rPr>
        <w:t>виступає</w:t>
      </w:r>
      <w:r w:rsidRPr="00146EA1">
        <w:rPr>
          <w:sz w:val="28"/>
          <w:szCs w:val="28"/>
          <w:lang w:val="uk-UA"/>
        </w:rPr>
        <w:t xml:space="preserve"> закономірним явищем, адже </w:t>
      </w:r>
      <w:r>
        <w:rPr>
          <w:sz w:val="28"/>
          <w:szCs w:val="28"/>
          <w:lang w:val="uk-UA"/>
        </w:rPr>
        <w:t>історична й політична</w:t>
      </w:r>
      <w:r w:rsidRPr="00146EA1">
        <w:rPr>
          <w:sz w:val="28"/>
          <w:szCs w:val="28"/>
          <w:lang w:val="uk-UA"/>
        </w:rPr>
        <w:t xml:space="preserve"> міфологія </w:t>
      </w:r>
      <w:r>
        <w:rPr>
          <w:sz w:val="28"/>
          <w:szCs w:val="28"/>
          <w:lang w:val="uk-UA"/>
        </w:rPr>
        <w:t xml:space="preserve">подеколи </w:t>
      </w:r>
      <w:r w:rsidRPr="00146EA1">
        <w:rPr>
          <w:sz w:val="28"/>
          <w:szCs w:val="28"/>
          <w:lang w:val="uk-UA"/>
        </w:rPr>
        <w:t>відігра</w:t>
      </w:r>
      <w:r>
        <w:rPr>
          <w:sz w:val="28"/>
          <w:szCs w:val="28"/>
          <w:lang w:val="uk-UA"/>
        </w:rPr>
        <w:t>ють</w:t>
      </w:r>
      <w:r w:rsidRPr="00146EA1">
        <w:rPr>
          <w:sz w:val="28"/>
          <w:szCs w:val="28"/>
          <w:lang w:val="uk-UA"/>
        </w:rPr>
        <w:t xml:space="preserve"> позитивну роль</w:t>
      </w:r>
      <w:r>
        <w:rPr>
          <w:sz w:val="28"/>
          <w:szCs w:val="28"/>
          <w:lang w:val="uk-UA"/>
        </w:rPr>
        <w:t>, дозволяючи консолідувати суспільство</w:t>
      </w:r>
      <w:r w:rsidRPr="00146EA1">
        <w:rPr>
          <w:sz w:val="28"/>
          <w:szCs w:val="28"/>
          <w:lang w:val="uk-UA"/>
        </w:rPr>
        <w:t>. На думку Г. Касьянова, міф є обов’язковим, невід’ємним елементом націоналістичного світогляду, він виконує цілу низку важливих ідеологічних функцій, передусім, функцію об’єднання, інтеграції етнічної групи чи нації. На прагматичній функції міфів наголошує В. </w:t>
      </w:r>
      <w:proofErr w:type="spellStart"/>
      <w:r w:rsidRPr="00146EA1">
        <w:rPr>
          <w:sz w:val="28"/>
          <w:szCs w:val="28"/>
          <w:lang w:val="uk-UA"/>
        </w:rPr>
        <w:t>Шнірельман</w:t>
      </w:r>
      <w:proofErr w:type="spellEnd"/>
      <w:r w:rsidRPr="00146EA1">
        <w:rPr>
          <w:sz w:val="28"/>
          <w:szCs w:val="28"/>
          <w:lang w:val="uk-UA"/>
        </w:rPr>
        <w:t xml:space="preserve">: «люди вибудовують і конструюють минуле, по-перше, виходячи з оточуючої їх </w:t>
      </w:r>
      <w:proofErr w:type="spellStart"/>
      <w:r w:rsidRPr="00146EA1">
        <w:rPr>
          <w:sz w:val="28"/>
          <w:szCs w:val="28"/>
          <w:lang w:val="uk-UA"/>
        </w:rPr>
        <w:t>соціополітичної</w:t>
      </w:r>
      <w:proofErr w:type="spellEnd"/>
      <w:r w:rsidRPr="00146EA1">
        <w:rPr>
          <w:sz w:val="28"/>
          <w:szCs w:val="28"/>
          <w:lang w:val="uk-UA"/>
        </w:rPr>
        <w:t xml:space="preserve"> дійсності, а по-друге, для того, щоб, спираючись на це інтерпретоване відповідним чином минуле, висувати </w:t>
      </w:r>
      <w:proofErr w:type="spellStart"/>
      <w:r w:rsidRPr="00146EA1">
        <w:rPr>
          <w:sz w:val="28"/>
          <w:szCs w:val="28"/>
          <w:lang w:val="uk-UA"/>
        </w:rPr>
        <w:t>про</w:t>
      </w:r>
      <w:r w:rsidR="002A416C">
        <w:rPr>
          <w:sz w:val="28"/>
          <w:szCs w:val="28"/>
          <w:lang w:val="uk-UA"/>
        </w:rPr>
        <w:t>є</w:t>
      </w:r>
      <w:r w:rsidRPr="00146EA1">
        <w:rPr>
          <w:sz w:val="28"/>
          <w:szCs w:val="28"/>
          <w:lang w:val="uk-UA"/>
        </w:rPr>
        <w:t>кти</w:t>
      </w:r>
      <w:proofErr w:type="spellEnd"/>
      <w:r w:rsidRPr="00146EA1">
        <w:rPr>
          <w:sz w:val="28"/>
          <w:szCs w:val="28"/>
          <w:lang w:val="uk-UA"/>
        </w:rPr>
        <w:t xml:space="preserve"> на майбутнє». </w:t>
      </w:r>
    </w:p>
    <w:p w:rsidR="00500621" w:rsidRDefault="00500621" w:rsidP="00500621">
      <w:pPr>
        <w:pStyle w:val="aa"/>
        <w:spacing w:before="0"/>
        <w:ind w:firstLine="709"/>
        <w:rPr>
          <w:szCs w:val="28"/>
          <w:lang w:val="uk-UA"/>
        </w:rPr>
      </w:pPr>
      <w:r w:rsidRPr="002D59E6">
        <w:rPr>
          <w:b/>
          <w:i/>
          <w:szCs w:val="28"/>
          <w:lang w:val="uk-UA"/>
        </w:rPr>
        <w:t>Архетип</w:t>
      </w:r>
      <w:r w:rsidRPr="004A009A">
        <w:rPr>
          <w:rFonts w:eastAsiaTheme="minorEastAsia"/>
          <w:bCs/>
          <w:kern w:val="24"/>
          <w:szCs w:val="28"/>
          <w:lang w:val="uk-UA"/>
        </w:rPr>
        <w:t xml:space="preserve"> </w:t>
      </w:r>
      <w:r w:rsidRPr="004A009A">
        <w:rPr>
          <w:bCs/>
          <w:szCs w:val="28"/>
          <w:lang w:val="uk-UA"/>
        </w:rPr>
        <w:t>– найбільш загальний і універсальний прообраз</w:t>
      </w:r>
      <w:r w:rsidRPr="00993241">
        <w:rPr>
          <w:bCs/>
          <w:szCs w:val="28"/>
          <w:lang w:val="uk-UA"/>
        </w:rPr>
        <w:t>, пов’язаний з колективним несвідомим, що відображає досвід попередніх поколінь</w:t>
      </w:r>
      <w:r>
        <w:rPr>
          <w:bCs/>
          <w:szCs w:val="28"/>
          <w:lang w:val="uk-UA"/>
        </w:rPr>
        <w:t xml:space="preserve">. Наприклад, поширеними архетипами є образ чоловіка – захисника і жінки – берегині роду. </w:t>
      </w:r>
    </w:p>
    <w:p w:rsidR="00500621" w:rsidRDefault="00500621" w:rsidP="00500621">
      <w:pPr>
        <w:pStyle w:val="aa"/>
        <w:spacing w:before="0"/>
        <w:ind w:firstLine="709"/>
        <w:rPr>
          <w:szCs w:val="28"/>
          <w:lang w:val="uk-UA"/>
        </w:rPr>
      </w:pPr>
    </w:p>
    <w:p w:rsidR="002D59E6" w:rsidRPr="002D59E6" w:rsidRDefault="002A416C" w:rsidP="002D59E6">
      <w:pPr>
        <w:pStyle w:val="aa"/>
        <w:spacing w:before="0"/>
        <w:ind w:firstLine="709"/>
        <w:rPr>
          <w:b/>
          <w:szCs w:val="28"/>
          <w:u w:val="single"/>
          <w:lang w:val="uk-UA"/>
        </w:rPr>
      </w:pPr>
      <w:r w:rsidRPr="002D59E6">
        <w:rPr>
          <w:b/>
          <w:szCs w:val="28"/>
          <w:u w:val="single"/>
          <w:lang w:val="uk-UA"/>
        </w:rPr>
        <w:t>2.</w:t>
      </w:r>
      <w:r w:rsidR="00500621" w:rsidRPr="002D59E6">
        <w:rPr>
          <w:b/>
          <w:szCs w:val="28"/>
          <w:u w:val="single"/>
          <w:lang w:val="uk-UA"/>
        </w:rPr>
        <w:t> </w:t>
      </w:r>
      <w:r w:rsidR="002D59E6" w:rsidRPr="002D59E6">
        <w:rPr>
          <w:b/>
          <w:szCs w:val="28"/>
          <w:u w:val="single"/>
          <w:lang w:val="uk-UA"/>
        </w:rPr>
        <w:t>Політична ідеологія: сутність і види.</w:t>
      </w:r>
    </w:p>
    <w:p w:rsidR="00500621" w:rsidRDefault="00500621" w:rsidP="00500621">
      <w:pPr>
        <w:pStyle w:val="aa"/>
        <w:spacing w:before="0"/>
        <w:ind w:firstLine="709"/>
        <w:rPr>
          <w:szCs w:val="28"/>
          <w:lang w:val="uk-UA"/>
        </w:rPr>
      </w:pPr>
      <w:r w:rsidRPr="002D59E6">
        <w:rPr>
          <w:b/>
          <w:szCs w:val="28"/>
          <w:lang w:val="uk-UA"/>
        </w:rPr>
        <w:t>Політична ідеологія</w:t>
      </w:r>
      <w:r w:rsidRPr="00993241">
        <w:rPr>
          <w:rFonts w:eastAsiaTheme="minorEastAsia"/>
          <w:szCs w:val="28"/>
          <w:lang w:val="uk-UA"/>
        </w:rPr>
        <w:t xml:space="preserve"> </w:t>
      </w:r>
      <w:r>
        <w:rPr>
          <w:szCs w:val="28"/>
          <w:lang w:val="uk-UA"/>
        </w:rPr>
        <w:t>– с</w:t>
      </w:r>
      <w:r w:rsidRPr="00993241">
        <w:rPr>
          <w:szCs w:val="28"/>
          <w:lang w:val="uk-UA"/>
        </w:rPr>
        <w:t>укупність світоглядних і політичних принципів, які орієнтують на розбудову суспільного ладу</w:t>
      </w:r>
      <w:r>
        <w:rPr>
          <w:szCs w:val="28"/>
          <w:lang w:val="uk-UA"/>
        </w:rPr>
        <w:t>. Політична ідеологія в</w:t>
      </w:r>
      <w:r w:rsidRPr="00993241">
        <w:rPr>
          <w:szCs w:val="28"/>
          <w:lang w:val="uk-UA"/>
        </w:rPr>
        <w:t>иражає інтереси певних суспільних груп і має за мету впровадити у суспільну свідомість власні підходи до оцінки минулого, сьогодення і побудови майбутнього</w:t>
      </w:r>
      <w:r>
        <w:rPr>
          <w:szCs w:val="28"/>
          <w:lang w:val="uk-UA"/>
        </w:rPr>
        <w:t>.</w:t>
      </w:r>
    </w:p>
    <w:p w:rsidR="00500621" w:rsidRDefault="00500621" w:rsidP="00500621">
      <w:pPr>
        <w:pStyle w:val="aa"/>
        <w:spacing w:before="0"/>
        <w:ind w:firstLine="709"/>
        <w:rPr>
          <w:szCs w:val="28"/>
          <w:lang w:val="uk-UA"/>
        </w:rPr>
      </w:pPr>
      <w:r>
        <w:rPr>
          <w:szCs w:val="28"/>
          <w:lang w:val="uk-UA"/>
        </w:rPr>
        <w:t>Політична ідеологія має декілька складових, серед яких політичні норми і цінності.</w:t>
      </w:r>
    </w:p>
    <w:p w:rsidR="00500621" w:rsidRDefault="00500621" w:rsidP="00500621">
      <w:pPr>
        <w:pStyle w:val="aa"/>
        <w:spacing w:before="0"/>
        <w:ind w:firstLine="709"/>
        <w:rPr>
          <w:szCs w:val="28"/>
          <w:lang w:val="uk-UA"/>
        </w:rPr>
      </w:pPr>
      <w:r w:rsidRPr="002D59E6">
        <w:rPr>
          <w:b/>
          <w:i/>
          <w:szCs w:val="28"/>
          <w:lang w:val="uk-UA"/>
        </w:rPr>
        <w:t>Політичні норми</w:t>
      </w:r>
      <w:r>
        <w:rPr>
          <w:rFonts w:eastAsiaTheme="minorEastAsia"/>
          <w:szCs w:val="28"/>
          <w:lang w:val="uk-UA"/>
        </w:rPr>
        <w:t xml:space="preserve"> – це </w:t>
      </w:r>
      <w:r w:rsidRPr="00B63698">
        <w:rPr>
          <w:szCs w:val="28"/>
          <w:lang w:val="uk-UA"/>
        </w:rPr>
        <w:t xml:space="preserve">заходи регуляції </w:t>
      </w:r>
      <w:proofErr w:type="spellStart"/>
      <w:r w:rsidRPr="00B63698">
        <w:rPr>
          <w:szCs w:val="28"/>
          <w:lang w:val="uk-UA"/>
        </w:rPr>
        <w:t>активностей</w:t>
      </w:r>
      <w:proofErr w:type="spellEnd"/>
      <w:r w:rsidRPr="00B63698">
        <w:rPr>
          <w:szCs w:val="28"/>
          <w:lang w:val="uk-UA"/>
        </w:rPr>
        <w:t xml:space="preserve"> у сфері державного управління та сфері взаємодії владних інститутів, суспільства та індивідів</w:t>
      </w:r>
      <w:r>
        <w:rPr>
          <w:szCs w:val="28"/>
          <w:lang w:val="uk-UA"/>
        </w:rPr>
        <w:t>.</w:t>
      </w:r>
      <w:r w:rsidRPr="00B63698">
        <w:rPr>
          <w:rFonts w:eastAsiaTheme="minorEastAsia"/>
          <w:szCs w:val="28"/>
          <w:lang w:val="uk-UA"/>
        </w:rPr>
        <w:t xml:space="preserve"> </w:t>
      </w:r>
      <w:r>
        <w:rPr>
          <w:szCs w:val="28"/>
          <w:lang w:val="uk-UA"/>
        </w:rPr>
        <w:t>Вони існують у</w:t>
      </w:r>
      <w:r w:rsidRPr="00B63698">
        <w:rPr>
          <w:szCs w:val="28"/>
          <w:lang w:val="uk-UA"/>
        </w:rPr>
        <w:t xml:space="preserve"> вигляді законів, традицій, звичаїв, ціннісних орієнтирів, духовних та культурних пріоритетів</w:t>
      </w:r>
      <w:r>
        <w:rPr>
          <w:szCs w:val="28"/>
          <w:lang w:val="uk-UA"/>
        </w:rPr>
        <w:t>.</w:t>
      </w:r>
    </w:p>
    <w:p w:rsidR="00500621" w:rsidRDefault="00500621" w:rsidP="00CA155D">
      <w:pPr>
        <w:pStyle w:val="aa"/>
        <w:spacing w:before="0"/>
        <w:ind w:firstLine="709"/>
        <w:rPr>
          <w:bCs/>
          <w:szCs w:val="28"/>
          <w:lang w:val="uk-UA"/>
        </w:rPr>
      </w:pPr>
      <w:r w:rsidRPr="002D59E6">
        <w:rPr>
          <w:b/>
          <w:i/>
          <w:szCs w:val="28"/>
          <w:lang w:val="uk-UA"/>
        </w:rPr>
        <w:t>Політичні цінності</w:t>
      </w:r>
      <w:r w:rsidRPr="00993241">
        <w:rPr>
          <w:rFonts w:eastAsiaTheme="minorEastAsia"/>
          <w:bCs/>
          <w:kern w:val="24"/>
          <w:szCs w:val="28"/>
          <w:lang w:val="uk-UA"/>
        </w:rPr>
        <w:t xml:space="preserve"> </w:t>
      </w:r>
      <w:r>
        <w:rPr>
          <w:bCs/>
          <w:szCs w:val="28"/>
          <w:lang w:val="uk-UA"/>
        </w:rPr>
        <w:t xml:space="preserve">– це такі </w:t>
      </w:r>
      <w:r w:rsidRPr="00993241">
        <w:rPr>
          <w:bCs/>
          <w:szCs w:val="28"/>
          <w:lang w:val="uk-UA"/>
        </w:rPr>
        <w:t>політичні знання і уявлення, які розглядаються суб’єктами політики як невід’ємні, обов’язкові</w:t>
      </w:r>
      <w:r>
        <w:rPr>
          <w:bCs/>
          <w:szCs w:val="28"/>
          <w:lang w:val="uk-UA"/>
        </w:rPr>
        <w:t xml:space="preserve"> та</w:t>
      </w:r>
      <w:r w:rsidRPr="00993241">
        <w:rPr>
          <w:bCs/>
          <w:szCs w:val="28"/>
          <w:lang w:val="uk-UA"/>
        </w:rPr>
        <w:t xml:space="preserve"> які орієнтують їх політичні дії</w:t>
      </w:r>
      <w:r>
        <w:rPr>
          <w:bCs/>
          <w:szCs w:val="28"/>
          <w:lang w:val="uk-UA"/>
        </w:rPr>
        <w:t xml:space="preserve">. </w:t>
      </w:r>
    </w:p>
    <w:p w:rsidR="00CA155D" w:rsidRPr="00DD3765" w:rsidRDefault="00CA155D" w:rsidP="00CA155D">
      <w:pPr>
        <w:pStyle w:val="a7"/>
        <w:ind w:firstLine="709"/>
        <w:rPr>
          <w:szCs w:val="28"/>
        </w:rPr>
      </w:pPr>
      <w:r w:rsidRPr="00CA155D">
        <w:rPr>
          <w:szCs w:val="28"/>
        </w:rPr>
        <w:t>Подамо коротку характеристику класичних політичних ідеологій.</w:t>
      </w:r>
      <w:r>
        <w:rPr>
          <w:b/>
          <w:szCs w:val="28"/>
        </w:rPr>
        <w:t xml:space="preserve"> </w:t>
      </w:r>
      <w:r w:rsidRPr="00DD3765">
        <w:rPr>
          <w:b/>
          <w:szCs w:val="28"/>
        </w:rPr>
        <w:t>Лібералізм</w:t>
      </w:r>
      <w:r w:rsidRPr="00DD3765">
        <w:rPr>
          <w:szCs w:val="28"/>
        </w:rPr>
        <w:t xml:space="preserve"> – це політична ідеологія, в основі якої лежить повага до прав особистості, життя людини визнається найбільшою цінністю, а її свобода є вищим суспільним ідеалом.</w:t>
      </w:r>
    </w:p>
    <w:p w:rsidR="00CA155D" w:rsidRPr="00DD3765" w:rsidRDefault="00CA155D" w:rsidP="00CA155D">
      <w:pPr>
        <w:pStyle w:val="a7"/>
        <w:ind w:firstLine="709"/>
        <w:rPr>
          <w:szCs w:val="28"/>
        </w:rPr>
      </w:pPr>
      <w:r w:rsidRPr="00DD3765">
        <w:rPr>
          <w:szCs w:val="28"/>
        </w:rPr>
        <w:t xml:space="preserve">Лібералізм виник у 17-18 ст. Його засновниками є Дж. Локк, А. Сміт, Ш.-Л. Монтеск’є, Ж.-Ж. Руссо, І. Кант та інші мислителі. Передумовами появи </w:t>
      </w:r>
      <w:r w:rsidRPr="00DD3765">
        <w:rPr>
          <w:szCs w:val="28"/>
        </w:rPr>
        <w:lastRenderedPageBreak/>
        <w:t>лібералізму були Відродження, Реформація, епоха первісного накопичення капіталу, які визнали права і свободи людини пріоритетними.</w:t>
      </w:r>
    </w:p>
    <w:p w:rsidR="00CA155D" w:rsidRPr="00DD3765" w:rsidRDefault="00CA155D" w:rsidP="00CA155D">
      <w:pPr>
        <w:pStyle w:val="a7"/>
        <w:ind w:firstLine="709"/>
        <w:rPr>
          <w:szCs w:val="28"/>
        </w:rPr>
      </w:pPr>
      <w:r w:rsidRPr="00DD3765">
        <w:rPr>
          <w:b/>
          <w:szCs w:val="28"/>
        </w:rPr>
        <w:t xml:space="preserve">Базові цінності лібералізму: </w:t>
      </w:r>
      <w:r w:rsidRPr="00DD3765">
        <w:rPr>
          <w:szCs w:val="28"/>
        </w:rPr>
        <w:t xml:space="preserve">пріоритет прав і свобод громадян над державою; абсолютна цінність людського життя; природна (від народження) рівність всіх людей; здатність кожного індивіда до духовного прогресу. </w:t>
      </w:r>
    </w:p>
    <w:p w:rsidR="00CA155D" w:rsidRPr="00DD3765" w:rsidRDefault="00CA155D" w:rsidP="00CA155D">
      <w:pPr>
        <w:pStyle w:val="a7"/>
        <w:ind w:firstLine="709"/>
        <w:rPr>
          <w:b/>
          <w:szCs w:val="28"/>
        </w:rPr>
      </w:pPr>
      <w:r w:rsidRPr="00DD3765">
        <w:rPr>
          <w:b/>
          <w:szCs w:val="28"/>
        </w:rPr>
        <w:t xml:space="preserve">Ставлення лібералів до держави. </w:t>
      </w:r>
      <w:r w:rsidRPr="00DD3765">
        <w:rPr>
          <w:szCs w:val="28"/>
        </w:rPr>
        <w:t xml:space="preserve">Держава – це </w:t>
      </w:r>
      <w:r w:rsidR="002D59E6">
        <w:rPr>
          <w:szCs w:val="28"/>
        </w:rPr>
        <w:t>«</w:t>
      </w:r>
      <w:r w:rsidRPr="00DD3765">
        <w:rPr>
          <w:szCs w:val="28"/>
        </w:rPr>
        <w:t>необхідне зло</w:t>
      </w:r>
      <w:r w:rsidR="002D59E6">
        <w:rPr>
          <w:szCs w:val="28"/>
        </w:rPr>
        <w:t>»</w:t>
      </w:r>
      <w:r w:rsidRPr="00DD3765">
        <w:rPr>
          <w:szCs w:val="28"/>
        </w:rPr>
        <w:t xml:space="preserve">, треба примиритися з існуванням держави і обмежити її втручання у життя людей. Держава має бути тільки </w:t>
      </w:r>
      <w:r w:rsidR="002D59E6">
        <w:rPr>
          <w:szCs w:val="28"/>
        </w:rPr>
        <w:t>«</w:t>
      </w:r>
      <w:r w:rsidRPr="00DD3765">
        <w:rPr>
          <w:szCs w:val="28"/>
        </w:rPr>
        <w:t>нічним сторожем</w:t>
      </w:r>
      <w:r w:rsidR="002D59E6">
        <w:rPr>
          <w:szCs w:val="28"/>
        </w:rPr>
        <w:t>»</w:t>
      </w:r>
      <w:r w:rsidRPr="00DD3765">
        <w:rPr>
          <w:szCs w:val="28"/>
        </w:rPr>
        <w:t>, тобто забезпечувати і гарантувати права і свободи громадян. Вплив держави на економіку – мінімальний, тому що економічна сфера розвивається за законами ринку.</w:t>
      </w:r>
    </w:p>
    <w:p w:rsidR="00CA155D" w:rsidRPr="00DD3765" w:rsidRDefault="00CA155D" w:rsidP="00CA155D">
      <w:pPr>
        <w:pStyle w:val="a7"/>
        <w:ind w:firstLine="709"/>
        <w:rPr>
          <w:b/>
          <w:szCs w:val="28"/>
        </w:rPr>
      </w:pPr>
      <w:r w:rsidRPr="00DD3765">
        <w:rPr>
          <w:b/>
          <w:szCs w:val="28"/>
        </w:rPr>
        <w:t xml:space="preserve">Еволюція лібералізму. </w:t>
      </w:r>
    </w:p>
    <w:p w:rsidR="00CA155D" w:rsidRPr="00DD3765" w:rsidRDefault="00CA155D" w:rsidP="00CA155D">
      <w:pPr>
        <w:pStyle w:val="a7"/>
        <w:ind w:firstLine="709"/>
        <w:rPr>
          <w:szCs w:val="28"/>
        </w:rPr>
      </w:pPr>
      <w:r w:rsidRPr="00DD3765">
        <w:rPr>
          <w:szCs w:val="28"/>
        </w:rPr>
        <w:t xml:space="preserve">Класичний лібералізм не визнає право держави контролювати економіку, але у 1920-1930-х рр. у країнах Заходу відбувся занепад економіки – </w:t>
      </w:r>
      <w:r w:rsidR="002D59E6">
        <w:rPr>
          <w:szCs w:val="28"/>
        </w:rPr>
        <w:t>«</w:t>
      </w:r>
      <w:r w:rsidRPr="00DD3765">
        <w:rPr>
          <w:szCs w:val="28"/>
        </w:rPr>
        <w:t>Велика депресія</w:t>
      </w:r>
      <w:r w:rsidR="002D59E6">
        <w:rPr>
          <w:szCs w:val="28"/>
        </w:rPr>
        <w:t>».</w:t>
      </w:r>
      <w:r w:rsidRPr="00DD3765">
        <w:rPr>
          <w:szCs w:val="28"/>
        </w:rPr>
        <w:t xml:space="preserve"> Це спонукало лібералів переглянути свої погляди на роль держави і визнати необхідність державного втручання в економіку. Економіст Дж. Кейнс був автором теорії </w:t>
      </w:r>
      <w:r w:rsidR="002D59E6">
        <w:rPr>
          <w:szCs w:val="28"/>
        </w:rPr>
        <w:t>«</w:t>
      </w:r>
      <w:r w:rsidRPr="00DD3765">
        <w:rPr>
          <w:szCs w:val="28"/>
        </w:rPr>
        <w:t>нового, або соціального лібералізму</w:t>
      </w:r>
      <w:r w:rsidR="002D59E6">
        <w:rPr>
          <w:szCs w:val="28"/>
        </w:rPr>
        <w:t>»</w:t>
      </w:r>
      <w:r w:rsidRPr="00DD3765">
        <w:rPr>
          <w:szCs w:val="28"/>
        </w:rPr>
        <w:t xml:space="preserve">, яка передбачала посилити контроль держави над економікою. Держава мала більшу частину прибутку спрямовувати на розвиток соціальної сфери: вирішення проблеми безробіття, підтримка малозабезпечених верств населення та ін. Таким чином з’являється ідеологія </w:t>
      </w:r>
      <w:r w:rsidRPr="00DD3765">
        <w:rPr>
          <w:b/>
          <w:szCs w:val="28"/>
        </w:rPr>
        <w:t>неолібералізму</w:t>
      </w:r>
      <w:r w:rsidRPr="00DD3765">
        <w:rPr>
          <w:szCs w:val="28"/>
        </w:rPr>
        <w:t xml:space="preserve">. Практичне втілення ця ідеологія отримала у </w:t>
      </w:r>
      <w:r w:rsidR="002D59E6">
        <w:rPr>
          <w:szCs w:val="28"/>
        </w:rPr>
        <w:t>«</w:t>
      </w:r>
      <w:r w:rsidRPr="00DD3765">
        <w:rPr>
          <w:szCs w:val="28"/>
        </w:rPr>
        <w:t>новому курсі</w:t>
      </w:r>
      <w:r w:rsidR="002D59E6">
        <w:rPr>
          <w:szCs w:val="28"/>
        </w:rPr>
        <w:t>»</w:t>
      </w:r>
      <w:r w:rsidRPr="00DD3765">
        <w:rPr>
          <w:szCs w:val="28"/>
        </w:rPr>
        <w:t xml:space="preserve"> Ф.-Д. Рузвельта (США). У ХХ ст. ідеологія неолібералізму має досить велике поширення. Сучасні </w:t>
      </w:r>
      <w:proofErr w:type="spellStart"/>
      <w:r w:rsidRPr="00DD3765">
        <w:rPr>
          <w:szCs w:val="28"/>
        </w:rPr>
        <w:t>неоліберали</w:t>
      </w:r>
      <w:proofErr w:type="spellEnd"/>
      <w:r w:rsidRPr="00DD3765">
        <w:rPr>
          <w:szCs w:val="28"/>
        </w:rPr>
        <w:t xml:space="preserve"> визнають обмежені можливості ринку у регулюванні економічних відносин і зроста</w:t>
      </w:r>
      <w:r>
        <w:rPr>
          <w:szCs w:val="28"/>
        </w:rPr>
        <w:t>ючу роль держави у суспільстві.</w:t>
      </w:r>
    </w:p>
    <w:p w:rsidR="00CA155D" w:rsidRPr="00DD3765" w:rsidRDefault="00CA155D" w:rsidP="00CA155D">
      <w:pPr>
        <w:pStyle w:val="a7"/>
        <w:ind w:firstLine="709"/>
        <w:rPr>
          <w:szCs w:val="28"/>
        </w:rPr>
      </w:pPr>
      <w:r w:rsidRPr="00DD3765">
        <w:rPr>
          <w:b/>
          <w:szCs w:val="28"/>
        </w:rPr>
        <w:t xml:space="preserve">Консерватизм </w:t>
      </w:r>
      <w:r w:rsidRPr="00DD3765">
        <w:rPr>
          <w:szCs w:val="28"/>
        </w:rPr>
        <w:t>– політична ідеологія, спрямована на збереження і підтримку існуючих форм соціальної структури, традиційних цінностей і морально-правових засад.</w:t>
      </w:r>
    </w:p>
    <w:p w:rsidR="00CA155D" w:rsidRPr="00DD3765" w:rsidRDefault="00CA155D" w:rsidP="00CA155D">
      <w:pPr>
        <w:pStyle w:val="a7"/>
        <w:ind w:firstLine="709"/>
        <w:rPr>
          <w:szCs w:val="28"/>
        </w:rPr>
      </w:pPr>
      <w:r w:rsidRPr="00DD3765">
        <w:rPr>
          <w:szCs w:val="28"/>
        </w:rPr>
        <w:t>Ідеологія зародилася у кінці 18 ст. як реакція феодально-аристократичних кіл Європи на Французьку буржуазну революц</w:t>
      </w:r>
      <w:r w:rsidR="002D59E6">
        <w:rPr>
          <w:szCs w:val="28"/>
        </w:rPr>
        <w:t>ію. Ідеологи консерватизму – Е. </w:t>
      </w:r>
      <w:r w:rsidRPr="00DD3765">
        <w:rPr>
          <w:szCs w:val="28"/>
        </w:rPr>
        <w:t xml:space="preserve">Берк, Ф. Шатобріан, Л. </w:t>
      </w:r>
      <w:proofErr w:type="spellStart"/>
      <w:r w:rsidRPr="00DD3765">
        <w:rPr>
          <w:szCs w:val="28"/>
        </w:rPr>
        <w:t>Бональд</w:t>
      </w:r>
      <w:proofErr w:type="spellEnd"/>
      <w:r w:rsidRPr="00DD3765">
        <w:rPr>
          <w:szCs w:val="28"/>
        </w:rPr>
        <w:t xml:space="preserve">, Ж. де </w:t>
      </w:r>
      <w:proofErr w:type="spellStart"/>
      <w:r w:rsidRPr="00DD3765">
        <w:rPr>
          <w:szCs w:val="28"/>
        </w:rPr>
        <w:t>Местр</w:t>
      </w:r>
      <w:proofErr w:type="spellEnd"/>
      <w:r w:rsidRPr="00DD3765">
        <w:rPr>
          <w:szCs w:val="28"/>
        </w:rPr>
        <w:t xml:space="preserve"> та інші мислителі. </w:t>
      </w:r>
    </w:p>
    <w:p w:rsidR="00CA155D" w:rsidRPr="00DD3765" w:rsidRDefault="00CA155D" w:rsidP="00CA155D">
      <w:pPr>
        <w:pStyle w:val="a7"/>
        <w:ind w:firstLine="709"/>
        <w:rPr>
          <w:szCs w:val="28"/>
        </w:rPr>
      </w:pPr>
      <w:r w:rsidRPr="00DD3765">
        <w:rPr>
          <w:b/>
          <w:szCs w:val="28"/>
        </w:rPr>
        <w:t xml:space="preserve">Базові цінності консерватизму: </w:t>
      </w:r>
      <w:r w:rsidRPr="00DD3765">
        <w:rPr>
          <w:szCs w:val="28"/>
        </w:rPr>
        <w:t xml:space="preserve">авторитет церкви, сім’ї, школи; культ традицій, національної культури, патріотизму; пріоритет інтересів держави над інтересами індивіда; прагматизм, здоровий глузд, скептицизм; історична єдність минулого, сьогодення і майбутнього; поступовість і обережність процесу соціальних змін; визнання природної нерівності людей. </w:t>
      </w:r>
    </w:p>
    <w:p w:rsidR="00CA155D" w:rsidRPr="00DD3765" w:rsidRDefault="00CA155D" w:rsidP="00CA155D">
      <w:pPr>
        <w:pStyle w:val="a7"/>
        <w:ind w:firstLine="709"/>
        <w:rPr>
          <w:szCs w:val="28"/>
        </w:rPr>
      </w:pPr>
      <w:r w:rsidRPr="00DD3765">
        <w:rPr>
          <w:szCs w:val="28"/>
        </w:rPr>
        <w:t>Консерватори є противниками революцій і різких соціальних змін, визнають тільки поступове реформування різних сфер життя. Вважають, що суспільство не можна будувати за схемами, а потрібно шукати позитивне у минулому і впроваджувати цей досвід у життя.</w:t>
      </w:r>
    </w:p>
    <w:p w:rsidR="00CA155D" w:rsidRPr="00DD3765" w:rsidRDefault="00CA155D" w:rsidP="00CA155D">
      <w:pPr>
        <w:pStyle w:val="a7"/>
        <w:ind w:firstLine="709"/>
        <w:rPr>
          <w:b/>
          <w:szCs w:val="28"/>
        </w:rPr>
      </w:pPr>
      <w:r w:rsidRPr="00DD3765">
        <w:rPr>
          <w:b/>
          <w:szCs w:val="28"/>
        </w:rPr>
        <w:t xml:space="preserve">Ставлення консерваторів до держави. </w:t>
      </w:r>
      <w:r w:rsidRPr="00DD3765">
        <w:rPr>
          <w:szCs w:val="28"/>
        </w:rPr>
        <w:t xml:space="preserve">Держава – це соціальна цілісність, яка передує індивіду. Держава як політичний інститут існувала завжди і ніколи не зникне, змінюються тільки окремі її елементи. Держава має право втручатися у життя індивіда, тому що колективні інтереси важливіші, ніж інтереси окремої людини. Е. </w:t>
      </w:r>
      <w:proofErr w:type="spellStart"/>
      <w:r w:rsidRPr="00DD3765">
        <w:rPr>
          <w:szCs w:val="28"/>
        </w:rPr>
        <w:t>Берк</w:t>
      </w:r>
      <w:proofErr w:type="spellEnd"/>
      <w:r w:rsidRPr="00DD3765">
        <w:rPr>
          <w:szCs w:val="28"/>
        </w:rPr>
        <w:t xml:space="preserve"> – </w:t>
      </w:r>
      <w:r w:rsidR="002D59E6">
        <w:rPr>
          <w:szCs w:val="28"/>
        </w:rPr>
        <w:t>«</w:t>
      </w:r>
      <w:r w:rsidRPr="00DD3765">
        <w:rPr>
          <w:szCs w:val="28"/>
        </w:rPr>
        <w:t>до недоліків держави треба ставитися обережно, як до ран своїх батьків</w:t>
      </w:r>
      <w:r w:rsidR="002D59E6">
        <w:rPr>
          <w:szCs w:val="28"/>
        </w:rPr>
        <w:t>»</w:t>
      </w:r>
      <w:r w:rsidRPr="00DD3765">
        <w:rPr>
          <w:szCs w:val="28"/>
        </w:rPr>
        <w:t>.</w:t>
      </w:r>
    </w:p>
    <w:p w:rsidR="00CA155D" w:rsidRPr="00DD3765" w:rsidRDefault="00CA155D" w:rsidP="00CA155D">
      <w:pPr>
        <w:pStyle w:val="a7"/>
        <w:ind w:firstLine="709"/>
        <w:rPr>
          <w:b/>
          <w:szCs w:val="28"/>
        </w:rPr>
      </w:pPr>
      <w:r w:rsidRPr="00DD3765">
        <w:rPr>
          <w:b/>
          <w:szCs w:val="28"/>
        </w:rPr>
        <w:lastRenderedPageBreak/>
        <w:t xml:space="preserve">Еволюція консерватизму. </w:t>
      </w:r>
    </w:p>
    <w:p w:rsidR="00CA155D" w:rsidRPr="00DD3765" w:rsidRDefault="00CA155D" w:rsidP="00CA155D">
      <w:pPr>
        <w:pStyle w:val="a7"/>
        <w:ind w:firstLine="709"/>
        <w:rPr>
          <w:szCs w:val="28"/>
        </w:rPr>
      </w:pPr>
      <w:r w:rsidRPr="00DD3765">
        <w:rPr>
          <w:szCs w:val="28"/>
        </w:rPr>
        <w:t xml:space="preserve">У 1970-х рр. спостерігається наближення консерватизму до ідеології лібералізму – з’являється ідеологія </w:t>
      </w:r>
      <w:proofErr w:type="spellStart"/>
      <w:r w:rsidRPr="00DD3765">
        <w:rPr>
          <w:b/>
          <w:szCs w:val="28"/>
        </w:rPr>
        <w:t>неоконсерватизму</w:t>
      </w:r>
      <w:proofErr w:type="spellEnd"/>
      <w:r w:rsidRPr="00DD3765">
        <w:rPr>
          <w:szCs w:val="28"/>
        </w:rPr>
        <w:t>. Зокрема, неоконсерватори переглянули питання щодо ролі держави в економічних процесах і вирішили, що потрібно послабити контроль держави над економікою. Мають паралельно існувати державна, приватна, колективна власність. У руслі неоконсервативної ідеології здійснювали економічну політику уряди М. Тетчер (</w:t>
      </w:r>
      <w:r w:rsidR="002D59E6">
        <w:rPr>
          <w:szCs w:val="28"/>
        </w:rPr>
        <w:t>«</w:t>
      </w:r>
      <w:proofErr w:type="spellStart"/>
      <w:r w:rsidRPr="00DD3765">
        <w:rPr>
          <w:szCs w:val="28"/>
        </w:rPr>
        <w:t>тетчеризм</w:t>
      </w:r>
      <w:proofErr w:type="spellEnd"/>
      <w:r w:rsidR="002D59E6">
        <w:rPr>
          <w:szCs w:val="28"/>
        </w:rPr>
        <w:t>»</w:t>
      </w:r>
      <w:r w:rsidRPr="00DD3765">
        <w:rPr>
          <w:szCs w:val="28"/>
        </w:rPr>
        <w:t>) і Р. Рейгана (</w:t>
      </w:r>
      <w:r w:rsidR="002D59E6">
        <w:rPr>
          <w:szCs w:val="28"/>
        </w:rPr>
        <w:t>«</w:t>
      </w:r>
      <w:proofErr w:type="spellStart"/>
      <w:r w:rsidRPr="00DD3765">
        <w:rPr>
          <w:szCs w:val="28"/>
        </w:rPr>
        <w:t>рейганоміка</w:t>
      </w:r>
      <w:proofErr w:type="spellEnd"/>
      <w:r w:rsidR="002D59E6">
        <w:rPr>
          <w:szCs w:val="28"/>
        </w:rPr>
        <w:t>»</w:t>
      </w:r>
      <w:r w:rsidRPr="00DD3765">
        <w:rPr>
          <w:szCs w:val="28"/>
        </w:rPr>
        <w:t>). Без змін залишилися традиційні цінності консерваторів: сім’я, релігія, мораль. Неоконсерватори визнають, що класична демократія є шкідливою, тому потрібно поєднати волю народу і владу еліт.</w:t>
      </w:r>
    </w:p>
    <w:p w:rsidR="00CA155D" w:rsidRPr="00DD3765" w:rsidRDefault="00CA155D" w:rsidP="00CA155D">
      <w:pPr>
        <w:pStyle w:val="a7"/>
        <w:ind w:firstLine="709"/>
        <w:rPr>
          <w:szCs w:val="28"/>
        </w:rPr>
      </w:pPr>
      <w:r w:rsidRPr="00DD3765">
        <w:rPr>
          <w:szCs w:val="28"/>
        </w:rPr>
        <w:t xml:space="preserve">Соціалістичні ідеї рівності, свободи, колективізму з’явилися дуже давно і простежуються у релігійних вченнях, поглядах представників утопічного соціалізму Т. Мора і Т. Кампанелли. У ХІХ ст. оформлюється </w:t>
      </w:r>
      <w:r w:rsidRPr="00DD3765">
        <w:rPr>
          <w:b/>
          <w:szCs w:val="28"/>
        </w:rPr>
        <w:t>ідеологія соціалізму</w:t>
      </w:r>
      <w:r w:rsidRPr="00DD3765">
        <w:rPr>
          <w:szCs w:val="28"/>
        </w:rPr>
        <w:t xml:space="preserve">, в основі якої лежать ідеї досягнення соціальної рівності, соціальної справедливості, братерства, колективізму, спільної власності на засоби виробництва. </w:t>
      </w:r>
    </w:p>
    <w:p w:rsidR="00CA155D" w:rsidRPr="00DD3765" w:rsidRDefault="00CA155D" w:rsidP="00CA155D">
      <w:pPr>
        <w:pStyle w:val="a7"/>
        <w:ind w:firstLine="709"/>
        <w:rPr>
          <w:szCs w:val="28"/>
        </w:rPr>
      </w:pPr>
      <w:r w:rsidRPr="00DD3765">
        <w:rPr>
          <w:szCs w:val="28"/>
        </w:rPr>
        <w:t xml:space="preserve">Найповніше </w:t>
      </w:r>
      <w:r w:rsidRPr="00DD3765">
        <w:rPr>
          <w:b/>
          <w:szCs w:val="28"/>
        </w:rPr>
        <w:t>базові цінності соціалізму</w:t>
      </w:r>
      <w:r w:rsidRPr="00DD3765">
        <w:rPr>
          <w:szCs w:val="28"/>
        </w:rPr>
        <w:t xml:space="preserve"> відображені у </w:t>
      </w:r>
      <w:r w:rsidRPr="00DD3765">
        <w:rPr>
          <w:b/>
          <w:szCs w:val="28"/>
        </w:rPr>
        <w:t xml:space="preserve">марксистському вченні </w:t>
      </w:r>
      <w:r w:rsidRPr="00DD3765">
        <w:rPr>
          <w:szCs w:val="28"/>
        </w:rPr>
        <w:t>(К. Маркс, Ф. Енгельс).</w:t>
      </w:r>
      <w:r w:rsidRPr="00DD3765">
        <w:rPr>
          <w:b/>
          <w:szCs w:val="28"/>
        </w:rPr>
        <w:t xml:space="preserve"> </w:t>
      </w:r>
      <w:r w:rsidRPr="00DD3765">
        <w:rPr>
          <w:szCs w:val="28"/>
        </w:rPr>
        <w:t>Марксисти виділяли дві стадії розвитку соціалістичного суспільства:</w:t>
      </w:r>
    </w:p>
    <w:p w:rsidR="00CA155D" w:rsidRPr="00DD3765" w:rsidRDefault="00CA155D" w:rsidP="007F677E">
      <w:pPr>
        <w:pStyle w:val="a7"/>
        <w:numPr>
          <w:ilvl w:val="0"/>
          <w:numId w:val="59"/>
        </w:numPr>
        <w:tabs>
          <w:tab w:val="clear" w:pos="360"/>
          <w:tab w:val="num" w:pos="927"/>
        </w:tabs>
        <w:ind w:left="0" w:firstLine="709"/>
        <w:rPr>
          <w:szCs w:val="28"/>
        </w:rPr>
      </w:pPr>
      <w:r w:rsidRPr="00DD3765">
        <w:rPr>
          <w:szCs w:val="28"/>
        </w:rPr>
        <w:t xml:space="preserve">Власне </w:t>
      </w:r>
      <w:r w:rsidRPr="00DD3765">
        <w:rPr>
          <w:b/>
          <w:szCs w:val="28"/>
        </w:rPr>
        <w:t>соціалізм</w:t>
      </w:r>
      <w:r w:rsidRPr="00DD3765">
        <w:rPr>
          <w:szCs w:val="28"/>
        </w:rPr>
        <w:t xml:space="preserve"> – в економічній сфері діє принцип – </w:t>
      </w:r>
      <w:r w:rsidR="002D59E6">
        <w:rPr>
          <w:szCs w:val="28"/>
        </w:rPr>
        <w:t>«</w:t>
      </w:r>
      <w:r w:rsidRPr="00DD3765">
        <w:rPr>
          <w:szCs w:val="28"/>
        </w:rPr>
        <w:t>від кожного – за здібностями, кожному – за результатами праці</w:t>
      </w:r>
      <w:r w:rsidR="002D59E6">
        <w:rPr>
          <w:szCs w:val="28"/>
        </w:rPr>
        <w:t>»</w:t>
      </w:r>
      <w:r w:rsidRPr="00DD3765">
        <w:rPr>
          <w:szCs w:val="28"/>
        </w:rPr>
        <w:t>.</w:t>
      </w:r>
    </w:p>
    <w:p w:rsidR="00CA155D" w:rsidRPr="00DD3765" w:rsidRDefault="00CA155D" w:rsidP="007F677E">
      <w:pPr>
        <w:pStyle w:val="a7"/>
        <w:numPr>
          <w:ilvl w:val="0"/>
          <w:numId w:val="59"/>
        </w:numPr>
        <w:tabs>
          <w:tab w:val="clear" w:pos="360"/>
          <w:tab w:val="num" w:pos="927"/>
        </w:tabs>
        <w:ind w:left="0" w:firstLine="709"/>
        <w:rPr>
          <w:szCs w:val="28"/>
        </w:rPr>
      </w:pPr>
      <w:r w:rsidRPr="00DD3765">
        <w:rPr>
          <w:b/>
          <w:szCs w:val="28"/>
        </w:rPr>
        <w:t>Комунізм</w:t>
      </w:r>
      <w:r w:rsidRPr="00DD3765">
        <w:rPr>
          <w:szCs w:val="28"/>
        </w:rPr>
        <w:t xml:space="preserve"> – безкласове суспільство, засноване на колективізмі, суспільній власності на засоби виробництва. В економічній сфері діє принцип – </w:t>
      </w:r>
      <w:r w:rsidR="002D59E6">
        <w:rPr>
          <w:szCs w:val="28"/>
        </w:rPr>
        <w:t>«</w:t>
      </w:r>
      <w:r w:rsidRPr="00DD3765">
        <w:rPr>
          <w:szCs w:val="28"/>
        </w:rPr>
        <w:t>від кожного – за здібностями, кожному – за потребами</w:t>
      </w:r>
      <w:r w:rsidR="002D59E6">
        <w:rPr>
          <w:szCs w:val="28"/>
        </w:rPr>
        <w:t>»</w:t>
      </w:r>
      <w:r w:rsidRPr="00DD3765">
        <w:rPr>
          <w:szCs w:val="28"/>
        </w:rPr>
        <w:t>. Передбачалося поступове відмирання держави, тому що окремі її функції стануть непотрібними. У комуністичному суспільстві мала змінитися свідомість людей, які подолають свій егоїзм, будуть працювати на загальне благо, не матимуть потреби у накопиченні багатств, розвиватимуться духовно.</w:t>
      </w:r>
    </w:p>
    <w:p w:rsidR="00CA155D" w:rsidRPr="00DD3765" w:rsidRDefault="00CA155D" w:rsidP="00CA155D">
      <w:pPr>
        <w:pStyle w:val="a7"/>
        <w:ind w:firstLine="709"/>
        <w:rPr>
          <w:szCs w:val="28"/>
        </w:rPr>
      </w:pPr>
      <w:r w:rsidRPr="00DD3765">
        <w:rPr>
          <w:szCs w:val="28"/>
        </w:rPr>
        <w:t>Перехід від капіталізму до соціалізму можливий тільки за соціалістичної революції, яку здійснює робочий клас як найбільш свідома верства населення.</w:t>
      </w:r>
    </w:p>
    <w:p w:rsidR="00CA155D" w:rsidRPr="00DD3765" w:rsidRDefault="00CA155D" w:rsidP="00CA155D">
      <w:pPr>
        <w:pStyle w:val="a7"/>
        <w:ind w:firstLine="709"/>
        <w:rPr>
          <w:b/>
          <w:szCs w:val="28"/>
        </w:rPr>
      </w:pPr>
      <w:r w:rsidRPr="00DD3765">
        <w:rPr>
          <w:b/>
          <w:szCs w:val="28"/>
        </w:rPr>
        <w:t>Різновиди соціалізму:</w:t>
      </w:r>
    </w:p>
    <w:p w:rsidR="00CA155D" w:rsidRPr="00DD3765" w:rsidRDefault="00CA155D" w:rsidP="00CA155D">
      <w:pPr>
        <w:pStyle w:val="a7"/>
        <w:ind w:firstLine="709"/>
        <w:rPr>
          <w:szCs w:val="28"/>
        </w:rPr>
      </w:pPr>
      <w:r w:rsidRPr="00DD3765">
        <w:rPr>
          <w:b/>
          <w:szCs w:val="28"/>
        </w:rPr>
        <w:t>Більшовизм</w:t>
      </w:r>
      <w:r w:rsidRPr="00DD3765">
        <w:rPr>
          <w:szCs w:val="28"/>
        </w:rPr>
        <w:t xml:space="preserve"> – ця ідеологія поділяє базові принципи марксизму, але більшовизм більш радикальний. В.І. Ленін доповнив марксистську ідеологію такими принципами:</w:t>
      </w:r>
    </w:p>
    <w:p w:rsidR="00CA155D" w:rsidRPr="00DD3765" w:rsidRDefault="00CA155D" w:rsidP="007F677E">
      <w:pPr>
        <w:pStyle w:val="a7"/>
        <w:numPr>
          <w:ilvl w:val="0"/>
          <w:numId w:val="60"/>
        </w:numPr>
        <w:tabs>
          <w:tab w:val="num" w:pos="993"/>
        </w:tabs>
        <w:ind w:left="0" w:firstLine="709"/>
        <w:rPr>
          <w:szCs w:val="28"/>
        </w:rPr>
      </w:pPr>
      <w:r w:rsidRPr="00DD3765">
        <w:rPr>
          <w:szCs w:val="28"/>
        </w:rPr>
        <w:t>Диктатура пролетаріату – це диктатура партії;</w:t>
      </w:r>
    </w:p>
    <w:p w:rsidR="00CA155D" w:rsidRPr="00DD3765" w:rsidRDefault="00CA155D" w:rsidP="007F677E">
      <w:pPr>
        <w:pStyle w:val="a7"/>
        <w:numPr>
          <w:ilvl w:val="0"/>
          <w:numId w:val="60"/>
        </w:numPr>
        <w:tabs>
          <w:tab w:val="num" w:pos="993"/>
        </w:tabs>
        <w:ind w:left="0" w:firstLine="709"/>
        <w:rPr>
          <w:szCs w:val="28"/>
        </w:rPr>
      </w:pPr>
      <w:r w:rsidRPr="00DD3765">
        <w:rPr>
          <w:szCs w:val="28"/>
        </w:rPr>
        <w:t xml:space="preserve">Принцип </w:t>
      </w:r>
      <w:r w:rsidR="002D59E6">
        <w:rPr>
          <w:szCs w:val="28"/>
        </w:rPr>
        <w:t>«</w:t>
      </w:r>
      <w:r w:rsidRPr="00DD3765">
        <w:rPr>
          <w:szCs w:val="28"/>
        </w:rPr>
        <w:t>демократичного централізму</w:t>
      </w:r>
      <w:r w:rsidR="002D59E6">
        <w:rPr>
          <w:szCs w:val="28"/>
        </w:rPr>
        <w:t>»</w:t>
      </w:r>
      <w:r w:rsidRPr="00DD3765">
        <w:rPr>
          <w:szCs w:val="28"/>
        </w:rPr>
        <w:t xml:space="preserve"> – інтереси пролетаріату представлені групою вождів;</w:t>
      </w:r>
    </w:p>
    <w:p w:rsidR="00CA155D" w:rsidRPr="00DD3765" w:rsidRDefault="00CA155D" w:rsidP="007F677E">
      <w:pPr>
        <w:pStyle w:val="a7"/>
        <w:numPr>
          <w:ilvl w:val="0"/>
          <w:numId w:val="60"/>
        </w:numPr>
        <w:tabs>
          <w:tab w:val="num" w:pos="993"/>
        </w:tabs>
        <w:ind w:left="0" w:firstLine="709"/>
        <w:rPr>
          <w:szCs w:val="28"/>
        </w:rPr>
      </w:pPr>
      <w:r w:rsidRPr="00DD3765">
        <w:rPr>
          <w:szCs w:val="28"/>
        </w:rPr>
        <w:t xml:space="preserve">Ідея експорту революції в інші країни під гаслами </w:t>
      </w:r>
      <w:r w:rsidR="002D59E6">
        <w:rPr>
          <w:szCs w:val="28"/>
        </w:rPr>
        <w:t>«</w:t>
      </w:r>
      <w:r w:rsidRPr="00DD3765">
        <w:rPr>
          <w:szCs w:val="28"/>
        </w:rPr>
        <w:t>пролетарського інтернаціоналізму</w:t>
      </w:r>
      <w:r w:rsidR="002D59E6">
        <w:rPr>
          <w:szCs w:val="28"/>
        </w:rPr>
        <w:t>»</w:t>
      </w:r>
      <w:r w:rsidRPr="00DD3765">
        <w:rPr>
          <w:szCs w:val="28"/>
        </w:rPr>
        <w:t>;</w:t>
      </w:r>
    </w:p>
    <w:p w:rsidR="00CA155D" w:rsidRPr="00DD3765" w:rsidRDefault="00CA155D" w:rsidP="007F677E">
      <w:pPr>
        <w:pStyle w:val="a7"/>
        <w:numPr>
          <w:ilvl w:val="0"/>
          <w:numId w:val="60"/>
        </w:numPr>
        <w:tabs>
          <w:tab w:val="num" w:pos="993"/>
        </w:tabs>
        <w:ind w:left="0" w:firstLine="709"/>
        <w:rPr>
          <w:szCs w:val="28"/>
        </w:rPr>
      </w:pPr>
      <w:r w:rsidRPr="00DD3765">
        <w:rPr>
          <w:szCs w:val="28"/>
        </w:rPr>
        <w:t>Здійснення революційного терору;</w:t>
      </w:r>
    </w:p>
    <w:p w:rsidR="00CA155D" w:rsidRPr="00DD3765" w:rsidRDefault="00CA155D" w:rsidP="007F677E">
      <w:pPr>
        <w:pStyle w:val="a7"/>
        <w:numPr>
          <w:ilvl w:val="0"/>
          <w:numId w:val="60"/>
        </w:numPr>
        <w:tabs>
          <w:tab w:val="num" w:pos="993"/>
        </w:tabs>
        <w:ind w:left="0" w:firstLine="709"/>
        <w:rPr>
          <w:szCs w:val="28"/>
        </w:rPr>
      </w:pPr>
      <w:r w:rsidRPr="00DD3765">
        <w:rPr>
          <w:szCs w:val="28"/>
        </w:rPr>
        <w:t>Ідеологізація всіх сторін життя;</w:t>
      </w:r>
    </w:p>
    <w:p w:rsidR="00CA155D" w:rsidRPr="00DD3765" w:rsidRDefault="00CA155D" w:rsidP="007F677E">
      <w:pPr>
        <w:pStyle w:val="a7"/>
        <w:numPr>
          <w:ilvl w:val="0"/>
          <w:numId w:val="60"/>
        </w:numPr>
        <w:tabs>
          <w:tab w:val="num" w:pos="993"/>
        </w:tabs>
        <w:ind w:left="0" w:firstLine="709"/>
        <w:rPr>
          <w:szCs w:val="28"/>
        </w:rPr>
      </w:pPr>
      <w:r w:rsidRPr="00DD3765">
        <w:rPr>
          <w:szCs w:val="28"/>
        </w:rPr>
        <w:t>Ворожість до інакомислячих.</w:t>
      </w:r>
    </w:p>
    <w:p w:rsidR="00CA155D" w:rsidRPr="00DD3765" w:rsidRDefault="00CA155D" w:rsidP="00CA155D">
      <w:pPr>
        <w:pStyle w:val="a7"/>
        <w:ind w:firstLine="709"/>
        <w:rPr>
          <w:szCs w:val="28"/>
        </w:rPr>
      </w:pPr>
      <w:r w:rsidRPr="00DD3765">
        <w:rPr>
          <w:b/>
          <w:szCs w:val="28"/>
        </w:rPr>
        <w:t>Соціал-демократія</w:t>
      </w:r>
      <w:r w:rsidRPr="00DD3765">
        <w:rPr>
          <w:szCs w:val="28"/>
        </w:rPr>
        <w:t xml:space="preserve"> – політична ідеологія, орієнтована на еволюційний розвиток суспільства і впровадження принципів демократії у всі сфери </w:t>
      </w:r>
      <w:r w:rsidRPr="00DD3765">
        <w:rPr>
          <w:szCs w:val="28"/>
        </w:rPr>
        <w:lastRenderedPageBreak/>
        <w:t xml:space="preserve">суспільного життя. Засновником є </w:t>
      </w:r>
      <w:r w:rsidRPr="00DD3765">
        <w:rPr>
          <w:b/>
          <w:szCs w:val="28"/>
        </w:rPr>
        <w:t>Едуард Бернштейн</w:t>
      </w:r>
      <w:r w:rsidRPr="00DD3765">
        <w:rPr>
          <w:szCs w:val="28"/>
        </w:rPr>
        <w:t xml:space="preserve">, який заперечив вчення К. Маркса про революцію, класову боротьбу і диктатуру пролетаріату. Він обґрунтував програму реформ і поступової трансформації капіталізму в соціалізм. </w:t>
      </w:r>
      <w:r w:rsidRPr="00DD3765">
        <w:rPr>
          <w:b/>
          <w:szCs w:val="28"/>
        </w:rPr>
        <w:t>Соціал-демократи визнають</w:t>
      </w:r>
      <w:r w:rsidRPr="00DD3765">
        <w:rPr>
          <w:szCs w:val="28"/>
        </w:rPr>
        <w:t xml:space="preserve"> </w:t>
      </w:r>
      <w:r w:rsidRPr="00DD3765">
        <w:rPr>
          <w:b/>
          <w:szCs w:val="28"/>
        </w:rPr>
        <w:t>принципи</w:t>
      </w:r>
      <w:r w:rsidRPr="00DD3765">
        <w:rPr>
          <w:szCs w:val="28"/>
        </w:rPr>
        <w:t xml:space="preserve"> соціального партнерства, парламентаризму, плюралізму, виступають за поєднання державного регулювання економікою і ринкових механізмів, за мирне співіснування держав з різним суспільним ладом. Цінностями для них є свобода, рівність, справедливість і солідарність, тому соціал-демократи проголошують соціальну захищеність мас.</w:t>
      </w:r>
    </w:p>
    <w:p w:rsidR="002A416C" w:rsidRDefault="002A416C" w:rsidP="00500621">
      <w:pPr>
        <w:pStyle w:val="aa"/>
        <w:spacing w:before="0"/>
        <w:ind w:firstLine="709"/>
        <w:rPr>
          <w:szCs w:val="28"/>
          <w:lang w:val="uk-UA"/>
        </w:rPr>
      </w:pPr>
    </w:p>
    <w:p w:rsidR="002B75FD" w:rsidRPr="002B75FD" w:rsidRDefault="002B75FD" w:rsidP="002B75FD">
      <w:pPr>
        <w:pStyle w:val="12"/>
        <w:keepNext/>
        <w:keepLines/>
        <w:spacing w:after="0" w:line="240" w:lineRule="auto"/>
        <w:jc w:val="center"/>
        <w:rPr>
          <w:rFonts w:ascii="Times New Roman" w:hAnsi="Times New Roman" w:cs="Times New Roman"/>
          <w:b/>
          <w:color w:val="auto"/>
          <w:sz w:val="28"/>
          <w:szCs w:val="28"/>
          <w:lang w:val="uk-UA"/>
        </w:rPr>
      </w:pPr>
      <w:r w:rsidRPr="002B75FD">
        <w:rPr>
          <w:rFonts w:ascii="Times New Roman" w:hAnsi="Times New Roman" w:cs="Times New Roman"/>
          <w:b/>
          <w:sz w:val="28"/>
          <w:szCs w:val="28"/>
          <w:lang w:val="uk-UA"/>
        </w:rPr>
        <w:sym w:font="Webdings" w:char="F073"/>
      </w:r>
      <w:r w:rsidRPr="002B75FD">
        <w:rPr>
          <w:rFonts w:ascii="Times New Roman" w:hAnsi="Times New Roman" w:cs="Times New Roman"/>
          <w:b/>
          <w:sz w:val="28"/>
          <w:szCs w:val="28"/>
          <w:lang w:val="uk-UA"/>
        </w:rPr>
        <w:t xml:space="preserve"> Питання для самоконтролю</w:t>
      </w:r>
    </w:p>
    <w:p w:rsidR="002B75FD" w:rsidRDefault="000A5698" w:rsidP="007F677E">
      <w:pPr>
        <w:pStyle w:val="12"/>
        <w:keepNext/>
        <w:keepLines/>
        <w:numPr>
          <w:ilvl w:val="0"/>
          <w:numId w:val="74"/>
        </w:numPr>
        <w:spacing w:after="0" w:line="240" w:lineRule="auto"/>
        <w:ind w:left="284" w:hanging="284"/>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Що таке політична психологія?</w:t>
      </w:r>
    </w:p>
    <w:p w:rsidR="000A5698" w:rsidRDefault="000A5698" w:rsidP="007F677E">
      <w:pPr>
        <w:pStyle w:val="12"/>
        <w:keepNext/>
        <w:keepLines/>
        <w:numPr>
          <w:ilvl w:val="0"/>
          <w:numId w:val="74"/>
        </w:numPr>
        <w:spacing w:after="0" w:line="240" w:lineRule="auto"/>
        <w:ind w:left="284" w:hanging="284"/>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Які компоненти складають структуру політичної психології?</w:t>
      </w:r>
    </w:p>
    <w:p w:rsidR="000A5698" w:rsidRDefault="000A5698" w:rsidP="007F677E">
      <w:pPr>
        <w:pStyle w:val="12"/>
        <w:keepNext/>
        <w:keepLines/>
        <w:numPr>
          <w:ilvl w:val="0"/>
          <w:numId w:val="74"/>
        </w:numPr>
        <w:spacing w:after="0" w:line="240" w:lineRule="auto"/>
        <w:ind w:left="284" w:hanging="284"/>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Як відрізняються потреби та інтереси?</w:t>
      </w:r>
    </w:p>
    <w:p w:rsidR="000A5698" w:rsidRDefault="000A5698" w:rsidP="007F677E">
      <w:pPr>
        <w:pStyle w:val="12"/>
        <w:keepNext/>
        <w:keepLines/>
        <w:numPr>
          <w:ilvl w:val="0"/>
          <w:numId w:val="74"/>
        </w:numPr>
        <w:spacing w:after="0" w:line="240" w:lineRule="auto"/>
        <w:ind w:left="284" w:hanging="284"/>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Що таке «політичний міф», «архетип», «стереотип»?</w:t>
      </w:r>
    </w:p>
    <w:p w:rsidR="000A5698" w:rsidRDefault="000A5698" w:rsidP="007F677E">
      <w:pPr>
        <w:pStyle w:val="12"/>
        <w:keepNext/>
        <w:keepLines/>
        <w:numPr>
          <w:ilvl w:val="0"/>
          <w:numId w:val="74"/>
        </w:numPr>
        <w:spacing w:after="0" w:line="240" w:lineRule="auto"/>
        <w:ind w:left="284" w:hanging="284"/>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Визначте поняття «політична ідеологія».</w:t>
      </w:r>
    </w:p>
    <w:p w:rsidR="000A5698" w:rsidRDefault="000A5698" w:rsidP="007F677E">
      <w:pPr>
        <w:pStyle w:val="12"/>
        <w:keepNext/>
        <w:keepLines/>
        <w:numPr>
          <w:ilvl w:val="0"/>
          <w:numId w:val="74"/>
        </w:numPr>
        <w:spacing w:after="0" w:line="240" w:lineRule="auto"/>
        <w:ind w:left="284" w:hanging="284"/>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Чи тотожні поняття «політичні норми» і «політичні цінності»?</w:t>
      </w:r>
    </w:p>
    <w:p w:rsidR="000A5698" w:rsidRDefault="000A5698" w:rsidP="007F677E">
      <w:pPr>
        <w:pStyle w:val="12"/>
        <w:keepNext/>
        <w:keepLines/>
        <w:numPr>
          <w:ilvl w:val="0"/>
          <w:numId w:val="74"/>
        </w:numPr>
        <w:spacing w:after="0" w:line="240" w:lineRule="auto"/>
        <w:ind w:left="284" w:hanging="284"/>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Охарактеризуйте базові цінності лібералізму, консерватизму, соціалізму.</w:t>
      </w:r>
    </w:p>
    <w:p w:rsidR="000A5698" w:rsidRPr="000A5698" w:rsidRDefault="000A5698" w:rsidP="000A5698">
      <w:pPr>
        <w:pStyle w:val="12"/>
        <w:keepNext/>
        <w:keepLines/>
        <w:spacing w:after="0" w:line="240" w:lineRule="auto"/>
        <w:ind w:left="284"/>
        <w:jc w:val="both"/>
        <w:rPr>
          <w:rFonts w:ascii="Times New Roman" w:hAnsi="Times New Roman" w:cs="Times New Roman"/>
          <w:color w:val="auto"/>
          <w:sz w:val="28"/>
          <w:szCs w:val="28"/>
          <w:lang w:val="uk-UA"/>
        </w:rPr>
      </w:pPr>
    </w:p>
    <w:p w:rsidR="006A6B7C" w:rsidRPr="006A6B7C" w:rsidRDefault="006A6B7C" w:rsidP="006A6B7C">
      <w:pPr>
        <w:widowControl w:val="0"/>
        <w:shd w:val="clear" w:color="auto" w:fill="FFFFFF"/>
        <w:tabs>
          <w:tab w:val="left" w:pos="709"/>
        </w:tabs>
        <w:autoSpaceDE w:val="0"/>
        <w:autoSpaceDN w:val="0"/>
        <w:adjustRightInd w:val="0"/>
        <w:jc w:val="center"/>
        <w:rPr>
          <w:b/>
          <w:sz w:val="28"/>
          <w:szCs w:val="28"/>
          <w:lang w:val="uk-UA"/>
        </w:rPr>
      </w:pPr>
      <w:r w:rsidRPr="006A6B7C">
        <w:rPr>
          <w:sz w:val="28"/>
          <w:szCs w:val="28"/>
          <w:lang w:val="uk-UA"/>
        </w:rPr>
        <w:sym w:font="Wingdings" w:char="F03F"/>
      </w:r>
      <w:r w:rsidRPr="006A6B7C">
        <w:rPr>
          <w:b/>
          <w:sz w:val="28"/>
          <w:szCs w:val="28"/>
          <w:lang w:val="uk-UA"/>
        </w:rPr>
        <w:t xml:space="preserve"> Тести для самоперевірки</w:t>
      </w:r>
    </w:p>
    <w:p w:rsidR="000A3907" w:rsidRPr="000A3907" w:rsidRDefault="000A3907" w:rsidP="007F677E">
      <w:pPr>
        <w:pStyle w:val="a9"/>
        <w:numPr>
          <w:ilvl w:val="0"/>
          <w:numId w:val="81"/>
        </w:numPr>
        <w:ind w:left="284" w:hanging="284"/>
        <w:rPr>
          <w:b/>
          <w:szCs w:val="28"/>
          <w:lang w:val="uk-UA"/>
        </w:rPr>
      </w:pPr>
      <w:r w:rsidRPr="000A3907">
        <w:rPr>
          <w:b/>
          <w:szCs w:val="28"/>
          <w:shd w:val="clear" w:color="auto" w:fill="FFFFFF"/>
          <w:lang w:val="uk-UA"/>
        </w:rPr>
        <w:t>Усталені норми політичної поведінки, політичні цінності, ідеї, звичаї, які передаються від покоління до покоління – це:</w:t>
      </w:r>
    </w:p>
    <w:p w:rsidR="000A3907" w:rsidRPr="000A3907" w:rsidRDefault="000A3907" w:rsidP="000A3907">
      <w:pPr>
        <w:pStyle w:val="a9"/>
        <w:ind w:left="284"/>
        <w:rPr>
          <w:szCs w:val="28"/>
          <w:shd w:val="clear" w:color="auto" w:fill="FFFFFF"/>
          <w:lang w:val="uk-UA"/>
        </w:rPr>
      </w:pPr>
      <w:r>
        <w:rPr>
          <w:szCs w:val="28"/>
          <w:shd w:val="clear" w:color="auto" w:fill="FFFFFF"/>
          <w:lang w:val="uk-UA"/>
        </w:rPr>
        <w:t>а</w:t>
      </w:r>
      <w:r w:rsidRPr="000A3907">
        <w:rPr>
          <w:szCs w:val="28"/>
          <w:shd w:val="clear" w:color="auto" w:fill="FFFFFF"/>
          <w:lang w:val="uk-UA"/>
        </w:rPr>
        <w:t>) політичні традиції</w:t>
      </w:r>
      <w:r w:rsidRPr="000A3907">
        <w:rPr>
          <w:szCs w:val="28"/>
          <w:shd w:val="clear" w:color="auto" w:fill="FFFFFF"/>
          <w:lang w:val="uk-UA"/>
        </w:rPr>
        <w:tab/>
      </w:r>
      <w:r w:rsidRPr="000A3907">
        <w:rPr>
          <w:szCs w:val="28"/>
          <w:shd w:val="clear" w:color="auto" w:fill="FFFFFF"/>
          <w:lang w:val="uk-UA"/>
        </w:rPr>
        <w:tab/>
      </w:r>
      <w:r w:rsidRPr="000A3907">
        <w:rPr>
          <w:szCs w:val="28"/>
          <w:shd w:val="clear" w:color="auto" w:fill="FFFFFF"/>
          <w:lang w:val="uk-UA"/>
        </w:rPr>
        <w:tab/>
        <w:t>б) політичні норми</w:t>
      </w:r>
    </w:p>
    <w:p w:rsidR="000A3907" w:rsidRDefault="000A3907" w:rsidP="000A3907">
      <w:pPr>
        <w:pStyle w:val="a9"/>
        <w:ind w:left="284"/>
        <w:rPr>
          <w:szCs w:val="28"/>
          <w:shd w:val="clear" w:color="auto" w:fill="FFFFFF"/>
          <w:lang w:val="uk-UA"/>
        </w:rPr>
      </w:pPr>
      <w:r>
        <w:rPr>
          <w:szCs w:val="28"/>
          <w:shd w:val="clear" w:color="auto" w:fill="FFFFFF"/>
          <w:lang w:val="uk-UA"/>
        </w:rPr>
        <w:t>б</w:t>
      </w:r>
      <w:r w:rsidR="00611B6C">
        <w:rPr>
          <w:szCs w:val="28"/>
          <w:shd w:val="clear" w:color="auto" w:fill="FFFFFF"/>
          <w:lang w:val="uk-UA"/>
        </w:rPr>
        <w:t>) політичні міфі</w:t>
      </w:r>
      <w:r w:rsidR="00611B6C">
        <w:rPr>
          <w:szCs w:val="28"/>
          <w:shd w:val="clear" w:color="auto" w:fill="FFFFFF"/>
          <w:lang w:val="uk-UA"/>
        </w:rPr>
        <w:tab/>
      </w:r>
      <w:r w:rsidR="00611B6C">
        <w:rPr>
          <w:szCs w:val="28"/>
          <w:shd w:val="clear" w:color="auto" w:fill="FFFFFF"/>
          <w:lang w:val="uk-UA"/>
        </w:rPr>
        <w:tab/>
      </w:r>
      <w:r w:rsidR="00611B6C">
        <w:rPr>
          <w:szCs w:val="28"/>
          <w:shd w:val="clear" w:color="auto" w:fill="FFFFFF"/>
          <w:lang w:val="uk-UA"/>
        </w:rPr>
        <w:tab/>
      </w:r>
      <w:r w:rsidRPr="000A3907">
        <w:rPr>
          <w:szCs w:val="28"/>
          <w:shd w:val="clear" w:color="auto" w:fill="FFFFFF"/>
          <w:lang w:val="uk-UA"/>
        </w:rPr>
        <w:t>г) політичні інтереси</w:t>
      </w:r>
    </w:p>
    <w:p w:rsidR="001C77F4" w:rsidRPr="001C77F4" w:rsidRDefault="001C77F4" w:rsidP="001C77F4">
      <w:pPr>
        <w:rPr>
          <w:b/>
          <w:sz w:val="28"/>
          <w:szCs w:val="28"/>
          <w:shd w:val="clear" w:color="auto" w:fill="FFFFFF"/>
          <w:lang w:val="uk-UA"/>
        </w:rPr>
      </w:pPr>
      <w:r w:rsidRPr="001C77F4">
        <w:rPr>
          <w:b/>
          <w:sz w:val="28"/>
          <w:szCs w:val="28"/>
          <w:shd w:val="clear" w:color="auto" w:fill="FFFFFF"/>
          <w:lang w:val="uk-UA"/>
        </w:rPr>
        <w:t xml:space="preserve">2. </w:t>
      </w:r>
      <w:proofErr w:type="spellStart"/>
      <w:r w:rsidRPr="001C77F4">
        <w:rPr>
          <w:b/>
          <w:sz w:val="28"/>
          <w:szCs w:val="28"/>
          <w:shd w:val="clear" w:color="auto" w:fill="FFFFFF"/>
        </w:rPr>
        <w:t>Сім’я</w:t>
      </w:r>
      <w:proofErr w:type="spellEnd"/>
      <w:r w:rsidRPr="001C77F4">
        <w:rPr>
          <w:b/>
          <w:sz w:val="28"/>
          <w:szCs w:val="28"/>
          <w:shd w:val="clear" w:color="auto" w:fill="FFFFFF"/>
        </w:rPr>
        <w:t xml:space="preserve">, </w:t>
      </w:r>
      <w:proofErr w:type="spellStart"/>
      <w:proofErr w:type="gramStart"/>
      <w:r w:rsidRPr="001C77F4">
        <w:rPr>
          <w:b/>
          <w:sz w:val="28"/>
          <w:szCs w:val="28"/>
          <w:shd w:val="clear" w:color="auto" w:fill="FFFFFF"/>
        </w:rPr>
        <w:t>рел</w:t>
      </w:r>
      <w:proofErr w:type="gramEnd"/>
      <w:r w:rsidRPr="001C77F4">
        <w:rPr>
          <w:b/>
          <w:sz w:val="28"/>
          <w:szCs w:val="28"/>
          <w:shd w:val="clear" w:color="auto" w:fill="FFFFFF"/>
        </w:rPr>
        <w:t>ігія</w:t>
      </w:r>
      <w:proofErr w:type="spellEnd"/>
      <w:r w:rsidRPr="001C77F4">
        <w:rPr>
          <w:b/>
          <w:sz w:val="28"/>
          <w:szCs w:val="28"/>
          <w:shd w:val="clear" w:color="auto" w:fill="FFFFFF"/>
        </w:rPr>
        <w:t xml:space="preserve">, держава, </w:t>
      </w:r>
      <w:proofErr w:type="spellStart"/>
      <w:r w:rsidRPr="001C77F4">
        <w:rPr>
          <w:b/>
          <w:sz w:val="28"/>
          <w:szCs w:val="28"/>
          <w:shd w:val="clear" w:color="auto" w:fill="FFFFFF"/>
        </w:rPr>
        <w:t>традиції</w:t>
      </w:r>
      <w:proofErr w:type="spellEnd"/>
      <w:r w:rsidRPr="001C77F4">
        <w:rPr>
          <w:b/>
          <w:sz w:val="28"/>
          <w:szCs w:val="28"/>
          <w:shd w:val="clear" w:color="auto" w:fill="FFFFFF"/>
        </w:rPr>
        <w:t xml:space="preserve"> – </w:t>
      </w:r>
      <w:proofErr w:type="spellStart"/>
      <w:r w:rsidRPr="001C77F4">
        <w:rPr>
          <w:b/>
          <w:sz w:val="28"/>
          <w:szCs w:val="28"/>
          <w:shd w:val="clear" w:color="auto" w:fill="FFFFFF"/>
        </w:rPr>
        <w:t>це</w:t>
      </w:r>
      <w:proofErr w:type="spellEnd"/>
      <w:r w:rsidRPr="001C77F4">
        <w:rPr>
          <w:b/>
          <w:sz w:val="28"/>
          <w:szCs w:val="28"/>
          <w:shd w:val="clear" w:color="auto" w:fill="FFFFFF"/>
        </w:rPr>
        <w:t xml:space="preserve"> </w:t>
      </w:r>
      <w:proofErr w:type="spellStart"/>
      <w:r w:rsidRPr="001C77F4">
        <w:rPr>
          <w:b/>
          <w:sz w:val="28"/>
          <w:szCs w:val="28"/>
          <w:shd w:val="clear" w:color="auto" w:fill="FFFFFF"/>
        </w:rPr>
        <w:t>базові</w:t>
      </w:r>
      <w:proofErr w:type="spellEnd"/>
      <w:r w:rsidRPr="001C77F4">
        <w:rPr>
          <w:b/>
          <w:sz w:val="28"/>
          <w:szCs w:val="28"/>
          <w:shd w:val="clear" w:color="auto" w:fill="FFFFFF"/>
        </w:rPr>
        <w:t xml:space="preserve"> </w:t>
      </w:r>
      <w:proofErr w:type="spellStart"/>
      <w:r w:rsidRPr="001C77F4">
        <w:rPr>
          <w:b/>
          <w:sz w:val="28"/>
          <w:szCs w:val="28"/>
          <w:shd w:val="clear" w:color="auto" w:fill="FFFFFF"/>
        </w:rPr>
        <w:t>цінності</w:t>
      </w:r>
      <w:proofErr w:type="spellEnd"/>
      <w:r w:rsidRPr="001C77F4">
        <w:rPr>
          <w:b/>
          <w:sz w:val="28"/>
          <w:szCs w:val="28"/>
          <w:shd w:val="clear" w:color="auto" w:fill="FFFFFF"/>
        </w:rPr>
        <w:t>:</w:t>
      </w:r>
    </w:p>
    <w:p w:rsidR="001C77F4" w:rsidRPr="001C77F4" w:rsidRDefault="001C77F4" w:rsidP="001C77F4">
      <w:pPr>
        <w:ind w:left="284"/>
        <w:rPr>
          <w:sz w:val="28"/>
          <w:szCs w:val="28"/>
          <w:shd w:val="clear" w:color="auto" w:fill="FFFFFF"/>
          <w:lang w:val="uk-UA"/>
        </w:rPr>
      </w:pPr>
      <w:r>
        <w:rPr>
          <w:sz w:val="28"/>
          <w:szCs w:val="28"/>
          <w:shd w:val="clear" w:color="auto" w:fill="FFFFFF"/>
          <w:lang w:val="uk-UA"/>
        </w:rPr>
        <w:t>а</w:t>
      </w:r>
      <w:r w:rsidRPr="001C77F4">
        <w:rPr>
          <w:sz w:val="28"/>
          <w:szCs w:val="28"/>
          <w:shd w:val="clear" w:color="auto" w:fill="FFFFFF"/>
          <w:lang w:val="uk-UA"/>
        </w:rPr>
        <w:t>) лібералізму</w:t>
      </w:r>
      <w:r w:rsidRPr="001C77F4">
        <w:rPr>
          <w:sz w:val="28"/>
          <w:szCs w:val="28"/>
          <w:shd w:val="clear" w:color="auto" w:fill="FFFFFF"/>
          <w:lang w:val="uk-UA"/>
        </w:rPr>
        <w:tab/>
      </w:r>
      <w:r w:rsidRPr="001C77F4">
        <w:rPr>
          <w:sz w:val="28"/>
          <w:szCs w:val="28"/>
          <w:shd w:val="clear" w:color="auto" w:fill="FFFFFF"/>
          <w:lang w:val="uk-UA"/>
        </w:rPr>
        <w:tab/>
        <w:t>б) консерватизму</w:t>
      </w:r>
    </w:p>
    <w:p w:rsidR="001C77F4" w:rsidRDefault="001C77F4" w:rsidP="001C77F4">
      <w:pPr>
        <w:ind w:left="284"/>
        <w:rPr>
          <w:sz w:val="28"/>
          <w:szCs w:val="28"/>
          <w:shd w:val="clear" w:color="auto" w:fill="FFFFFF"/>
          <w:lang w:val="uk-UA"/>
        </w:rPr>
      </w:pPr>
      <w:r>
        <w:rPr>
          <w:sz w:val="28"/>
          <w:szCs w:val="28"/>
          <w:shd w:val="clear" w:color="auto" w:fill="FFFFFF"/>
          <w:lang w:val="uk-UA"/>
        </w:rPr>
        <w:t>в</w:t>
      </w:r>
      <w:r w:rsidRPr="001C77F4">
        <w:rPr>
          <w:sz w:val="28"/>
          <w:szCs w:val="28"/>
          <w:shd w:val="clear" w:color="auto" w:fill="FFFFFF"/>
          <w:lang w:val="uk-UA"/>
        </w:rPr>
        <w:t>) соціалізму</w:t>
      </w:r>
    </w:p>
    <w:p w:rsidR="00611B6C" w:rsidRPr="00611B6C" w:rsidRDefault="00611B6C" w:rsidP="00611B6C">
      <w:pPr>
        <w:rPr>
          <w:b/>
          <w:sz w:val="28"/>
          <w:szCs w:val="28"/>
          <w:shd w:val="clear" w:color="auto" w:fill="FFFFFF"/>
          <w:lang w:val="uk-UA"/>
        </w:rPr>
      </w:pPr>
      <w:r w:rsidRPr="00611B6C">
        <w:rPr>
          <w:b/>
          <w:sz w:val="28"/>
          <w:szCs w:val="28"/>
          <w:shd w:val="clear" w:color="auto" w:fill="FFFFFF"/>
          <w:lang w:val="uk-UA"/>
        </w:rPr>
        <w:t>3. Що таке «стереотип»?</w:t>
      </w:r>
    </w:p>
    <w:p w:rsidR="00611B6C" w:rsidRPr="00611B6C" w:rsidRDefault="00611B6C" w:rsidP="006A6B7C">
      <w:pPr>
        <w:ind w:firstLine="284"/>
        <w:jc w:val="both"/>
        <w:rPr>
          <w:bCs/>
          <w:sz w:val="28"/>
          <w:szCs w:val="28"/>
          <w:lang w:val="uk-UA"/>
        </w:rPr>
      </w:pPr>
      <w:r>
        <w:rPr>
          <w:sz w:val="28"/>
          <w:szCs w:val="28"/>
          <w:shd w:val="clear" w:color="auto" w:fill="FFFFFF"/>
          <w:lang w:val="uk-UA"/>
        </w:rPr>
        <w:t>а</w:t>
      </w:r>
      <w:r w:rsidRPr="00611B6C">
        <w:rPr>
          <w:sz w:val="28"/>
          <w:szCs w:val="28"/>
          <w:shd w:val="clear" w:color="auto" w:fill="FFFFFF"/>
          <w:lang w:val="uk-UA"/>
        </w:rPr>
        <w:t xml:space="preserve">) </w:t>
      </w:r>
      <w:r w:rsidRPr="00611B6C">
        <w:rPr>
          <w:bCs/>
          <w:sz w:val="28"/>
          <w:szCs w:val="28"/>
          <w:lang w:val="uk-UA"/>
        </w:rPr>
        <w:t>знак, який виконує комунікативну функцію між людиною й владою</w:t>
      </w:r>
    </w:p>
    <w:p w:rsidR="00611B6C" w:rsidRPr="00611B6C" w:rsidRDefault="00611B6C" w:rsidP="006A6B7C">
      <w:pPr>
        <w:ind w:firstLine="284"/>
        <w:jc w:val="both"/>
        <w:rPr>
          <w:bCs/>
          <w:sz w:val="28"/>
          <w:szCs w:val="28"/>
          <w:lang w:val="uk-UA"/>
        </w:rPr>
      </w:pPr>
      <w:r>
        <w:rPr>
          <w:bCs/>
          <w:sz w:val="28"/>
          <w:szCs w:val="28"/>
          <w:lang w:val="uk-UA"/>
        </w:rPr>
        <w:t>б</w:t>
      </w:r>
      <w:r w:rsidRPr="00611B6C">
        <w:rPr>
          <w:bCs/>
          <w:sz w:val="28"/>
          <w:szCs w:val="28"/>
          <w:lang w:val="uk-UA"/>
        </w:rPr>
        <w:t>) найбільш загальний і універсальний прообраз, пов’язаний з колективним несвідомим, що відображає досвід попередніх поколінь</w:t>
      </w:r>
    </w:p>
    <w:p w:rsidR="00611B6C" w:rsidRPr="00611B6C" w:rsidRDefault="00611B6C" w:rsidP="006A6B7C">
      <w:pPr>
        <w:ind w:firstLine="284"/>
        <w:jc w:val="both"/>
        <w:rPr>
          <w:sz w:val="28"/>
          <w:szCs w:val="28"/>
          <w:shd w:val="clear" w:color="auto" w:fill="FFFFFF"/>
          <w:lang w:val="uk-UA"/>
        </w:rPr>
      </w:pPr>
      <w:r>
        <w:rPr>
          <w:bCs/>
          <w:sz w:val="28"/>
          <w:szCs w:val="28"/>
          <w:lang w:val="uk-UA"/>
        </w:rPr>
        <w:t>в</w:t>
      </w:r>
      <w:r w:rsidRPr="00611B6C">
        <w:rPr>
          <w:bCs/>
          <w:sz w:val="28"/>
          <w:szCs w:val="28"/>
          <w:lang w:val="uk-UA"/>
        </w:rPr>
        <w:t>) спрощене, схематичне, деформоване і ціннісно-орієнтоване уявлення про об’єкт.</w:t>
      </w:r>
    </w:p>
    <w:p w:rsidR="000A3907" w:rsidRPr="001C77F4" w:rsidRDefault="000A3907" w:rsidP="000A3907">
      <w:pPr>
        <w:pStyle w:val="a9"/>
        <w:ind w:left="284"/>
        <w:rPr>
          <w:szCs w:val="28"/>
          <w:lang w:val="uk-UA"/>
        </w:rPr>
      </w:pPr>
    </w:p>
    <w:p w:rsidR="00033F8E" w:rsidRDefault="00033F8E" w:rsidP="00033F8E">
      <w:pPr>
        <w:jc w:val="center"/>
        <w:rPr>
          <w:b/>
          <w:sz w:val="28"/>
          <w:szCs w:val="28"/>
          <w:lang w:val="uk-UA"/>
        </w:rPr>
      </w:pPr>
      <w:r w:rsidRPr="00ED36A7">
        <w:rPr>
          <w:sz w:val="28"/>
          <w:szCs w:val="28"/>
        </w:rPr>
        <w:sym w:font="Wingdings" w:char="F047"/>
      </w:r>
      <w:r w:rsidRPr="00ED36A7">
        <w:rPr>
          <w:b/>
          <w:sz w:val="28"/>
          <w:szCs w:val="28"/>
          <w:lang w:val="uk-UA"/>
        </w:rPr>
        <w:t>Практичні завдання</w:t>
      </w:r>
    </w:p>
    <w:p w:rsidR="000A5698" w:rsidRDefault="000A5698" w:rsidP="007F677E">
      <w:pPr>
        <w:pStyle w:val="a9"/>
        <w:numPr>
          <w:ilvl w:val="0"/>
          <w:numId w:val="75"/>
        </w:numPr>
        <w:ind w:left="284" w:hanging="284"/>
        <w:jc w:val="both"/>
        <w:rPr>
          <w:szCs w:val="28"/>
          <w:lang w:val="uk-UA"/>
        </w:rPr>
      </w:pPr>
      <w:r>
        <w:rPr>
          <w:szCs w:val="28"/>
          <w:lang w:val="uk-UA"/>
        </w:rPr>
        <w:t>Охарактеризуйте два політичних міфи (за власним вибором) і розкрийте їх вплив на політичний процес.</w:t>
      </w:r>
    </w:p>
    <w:p w:rsidR="00717846" w:rsidRDefault="00C13F98" w:rsidP="007F677E">
      <w:pPr>
        <w:pStyle w:val="a9"/>
        <w:numPr>
          <w:ilvl w:val="0"/>
          <w:numId w:val="75"/>
        </w:numPr>
        <w:ind w:left="284" w:hanging="284"/>
        <w:jc w:val="both"/>
        <w:rPr>
          <w:szCs w:val="28"/>
          <w:lang w:val="uk-UA"/>
        </w:rPr>
      </w:pPr>
      <w:r>
        <w:rPr>
          <w:szCs w:val="28"/>
          <w:lang w:val="uk-UA"/>
        </w:rPr>
        <w:t>Визначте, яка нов</w:t>
      </w:r>
      <w:r w:rsidR="00717846">
        <w:rPr>
          <w:szCs w:val="28"/>
          <w:lang w:val="uk-UA"/>
        </w:rPr>
        <w:t>ітня</w:t>
      </w:r>
      <w:r>
        <w:rPr>
          <w:szCs w:val="28"/>
          <w:lang w:val="uk-UA"/>
        </w:rPr>
        <w:t xml:space="preserve"> політична символіка почала поширюватися в українському суспільстві у період російсько-української війни.</w:t>
      </w:r>
    </w:p>
    <w:p w:rsidR="006A6B7C" w:rsidRPr="00717846" w:rsidRDefault="00717846" w:rsidP="007F677E">
      <w:pPr>
        <w:pStyle w:val="a9"/>
        <w:numPr>
          <w:ilvl w:val="0"/>
          <w:numId w:val="75"/>
        </w:numPr>
        <w:ind w:left="284" w:hanging="284"/>
        <w:jc w:val="both"/>
        <w:rPr>
          <w:szCs w:val="28"/>
          <w:lang w:val="uk-UA"/>
        </w:rPr>
      </w:pPr>
      <w:r w:rsidRPr="00717846">
        <w:rPr>
          <w:szCs w:val="28"/>
          <w:lang w:val="uk-UA"/>
        </w:rPr>
        <w:t>Охарактеризуйте політичну символіку однієї з країн світу (за власним вибором).</w:t>
      </w:r>
    </w:p>
    <w:p w:rsidR="006A6B7C" w:rsidRPr="00717846" w:rsidRDefault="006A6B7C" w:rsidP="006A6B7C">
      <w:pPr>
        <w:jc w:val="both"/>
        <w:rPr>
          <w:szCs w:val="28"/>
          <w:lang w:val="uk-UA"/>
        </w:rPr>
      </w:pPr>
    </w:p>
    <w:p w:rsidR="006A6B7C" w:rsidRDefault="006A6B7C" w:rsidP="006A6B7C">
      <w:pPr>
        <w:jc w:val="both"/>
        <w:rPr>
          <w:b/>
          <w:szCs w:val="28"/>
          <w:u w:val="single"/>
          <w:lang w:val="uk-UA"/>
        </w:rPr>
      </w:pPr>
    </w:p>
    <w:p w:rsidR="00717846" w:rsidRDefault="00717846" w:rsidP="006A6B7C">
      <w:pPr>
        <w:jc w:val="both"/>
        <w:rPr>
          <w:b/>
          <w:szCs w:val="28"/>
          <w:u w:val="single"/>
          <w:lang w:val="uk-UA"/>
        </w:rPr>
      </w:pPr>
    </w:p>
    <w:p w:rsidR="00717846" w:rsidRDefault="00717846" w:rsidP="006A6B7C">
      <w:pPr>
        <w:jc w:val="both"/>
        <w:rPr>
          <w:b/>
          <w:szCs w:val="28"/>
          <w:u w:val="single"/>
          <w:lang w:val="uk-UA"/>
        </w:rPr>
      </w:pPr>
    </w:p>
    <w:p w:rsidR="00ED639F" w:rsidRPr="006A6B7C" w:rsidRDefault="00A814B6" w:rsidP="007015C4">
      <w:pPr>
        <w:jc w:val="center"/>
        <w:rPr>
          <w:sz w:val="28"/>
          <w:szCs w:val="28"/>
          <w:lang w:val="uk-UA"/>
        </w:rPr>
      </w:pPr>
      <w:r w:rsidRPr="006A6B7C">
        <w:rPr>
          <w:b/>
          <w:sz w:val="28"/>
          <w:szCs w:val="28"/>
          <w:u w:val="single"/>
          <w:lang w:val="uk-UA"/>
        </w:rPr>
        <w:lastRenderedPageBreak/>
        <w:t>Тема</w:t>
      </w:r>
      <w:r w:rsidR="002A416C" w:rsidRPr="006A6B7C">
        <w:rPr>
          <w:b/>
          <w:sz w:val="28"/>
          <w:szCs w:val="28"/>
          <w:u w:val="single"/>
          <w:lang w:val="uk-UA"/>
        </w:rPr>
        <w:t xml:space="preserve"> 5</w:t>
      </w:r>
      <w:r w:rsidRPr="006A6B7C">
        <w:rPr>
          <w:b/>
          <w:sz w:val="28"/>
          <w:szCs w:val="28"/>
          <w:u w:val="single"/>
          <w:lang w:val="uk-UA"/>
        </w:rPr>
        <w:t xml:space="preserve">. </w:t>
      </w:r>
      <w:r w:rsidR="00407F41" w:rsidRPr="006A6B7C">
        <w:rPr>
          <w:b/>
          <w:sz w:val="28"/>
          <w:szCs w:val="28"/>
          <w:u w:val="single"/>
          <w:lang w:val="uk-UA"/>
        </w:rPr>
        <w:t>Особистість як суб’єкт політики</w:t>
      </w:r>
    </w:p>
    <w:p w:rsidR="00ED639F" w:rsidRPr="005F47FA" w:rsidRDefault="00407F41" w:rsidP="00ED639F">
      <w:pPr>
        <w:jc w:val="center"/>
        <w:rPr>
          <w:b/>
          <w:sz w:val="28"/>
          <w:szCs w:val="28"/>
          <w:lang w:val="uk-UA"/>
        </w:rPr>
      </w:pPr>
      <w:r w:rsidRPr="005F47FA">
        <w:rPr>
          <w:b/>
          <w:sz w:val="28"/>
          <w:szCs w:val="28"/>
          <w:lang w:val="uk-UA"/>
        </w:rPr>
        <w:t>План</w:t>
      </w:r>
    </w:p>
    <w:p w:rsidR="00BF5C9C" w:rsidRPr="005F47FA" w:rsidRDefault="00064D1C" w:rsidP="006A6B7C">
      <w:pPr>
        <w:pStyle w:val="a9"/>
        <w:numPr>
          <w:ilvl w:val="0"/>
          <w:numId w:val="21"/>
        </w:numPr>
        <w:spacing w:after="200"/>
        <w:ind w:left="284" w:hanging="284"/>
        <w:jc w:val="both"/>
        <w:rPr>
          <w:szCs w:val="28"/>
          <w:lang w:val="uk-UA"/>
        </w:rPr>
      </w:pPr>
      <w:r w:rsidRPr="005F47FA">
        <w:rPr>
          <w:bCs/>
          <w:szCs w:val="28"/>
          <w:lang w:val="uk-UA"/>
        </w:rPr>
        <w:t>Особистість</w:t>
      </w:r>
      <w:r w:rsidR="00990544" w:rsidRPr="005F47FA">
        <w:rPr>
          <w:bCs/>
          <w:szCs w:val="28"/>
          <w:lang w:val="uk-UA"/>
        </w:rPr>
        <w:t xml:space="preserve"> як суб’єкт політики.</w:t>
      </w:r>
    </w:p>
    <w:p w:rsidR="00BF5C9C" w:rsidRPr="005F47FA" w:rsidRDefault="00990544" w:rsidP="006A6B7C">
      <w:pPr>
        <w:pStyle w:val="a9"/>
        <w:numPr>
          <w:ilvl w:val="0"/>
          <w:numId w:val="21"/>
        </w:numPr>
        <w:spacing w:after="200"/>
        <w:ind w:left="284" w:hanging="284"/>
        <w:jc w:val="both"/>
        <w:rPr>
          <w:szCs w:val="28"/>
          <w:lang w:val="uk-UA"/>
        </w:rPr>
      </w:pPr>
      <w:r w:rsidRPr="005F47FA">
        <w:rPr>
          <w:bCs/>
          <w:szCs w:val="28"/>
          <w:lang w:val="uk-UA"/>
        </w:rPr>
        <w:t>Рівні суб’єктності людини</w:t>
      </w:r>
      <w:r w:rsidR="004F6DC2" w:rsidRPr="005F47FA">
        <w:rPr>
          <w:bCs/>
          <w:szCs w:val="28"/>
          <w:lang w:val="uk-UA"/>
        </w:rPr>
        <w:t xml:space="preserve"> у політиці</w:t>
      </w:r>
      <w:r w:rsidRPr="005F47FA">
        <w:rPr>
          <w:bCs/>
          <w:szCs w:val="28"/>
          <w:lang w:val="uk-UA"/>
        </w:rPr>
        <w:t>.</w:t>
      </w:r>
    </w:p>
    <w:p w:rsidR="00ED639F" w:rsidRPr="005F47FA" w:rsidRDefault="00990544" w:rsidP="006A6B7C">
      <w:pPr>
        <w:pStyle w:val="a9"/>
        <w:numPr>
          <w:ilvl w:val="0"/>
          <w:numId w:val="21"/>
        </w:numPr>
        <w:spacing w:after="200"/>
        <w:ind w:left="284" w:hanging="284"/>
        <w:jc w:val="both"/>
        <w:rPr>
          <w:szCs w:val="28"/>
          <w:lang w:val="uk-UA"/>
        </w:rPr>
      </w:pPr>
      <w:r w:rsidRPr="005F47FA">
        <w:rPr>
          <w:bCs/>
          <w:szCs w:val="28"/>
          <w:lang w:val="uk-UA"/>
        </w:rPr>
        <w:t>Політичні ролі</w:t>
      </w:r>
      <w:r w:rsidR="003D211C" w:rsidRPr="005F47FA">
        <w:rPr>
          <w:bCs/>
          <w:szCs w:val="28"/>
          <w:lang w:val="uk-UA"/>
        </w:rPr>
        <w:t xml:space="preserve"> та їх види</w:t>
      </w:r>
      <w:r w:rsidRPr="005F47FA">
        <w:rPr>
          <w:bCs/>
          <w:szCs w:val="28"/>
          <w:lang w:val="uk-UA"/>
        </w:rPr>
        <w:t>.</w:t>
      </w:r>
    </w:p>
    <w:p w:rsidR="001213C8" w:rsidRPr="00324269" w:rsidRDefault="002B75FD" w:rsidP="002B75FD">
      <w:pPr>
        <w:spacing w:after="200"/>
        <w:ind w:firstLine="709"/>
        <w:jc w:val="both"/>
        <w:rPr>
          <w:sz w:val="28"/>
          <w:szCs w:val="28"/>
          <w:lang w:val="uk-UA"/>
        </w:rPr>
      </w:pPr>
      <w:r w:rsidRPr="006F5FF2">
        <w:rPr>
          <w:b/>
          <w:sz w:val="28"/>
          <w:szCs w:val="28"/>
          <w:lang w:val="uk-UA"/>
        </w:rPr>
        <w:sym w:font="Wingdings" w:char="F021"/>
      </w:r>
      <w:r w:rsidRPr="006F5FF2">
        <w:rPr>
          <w:b/>
          <w:sz w:val="28"/>
          <w:szCs w:val="28"/>
          <w:lang w:val="uk-UA"/>
        </w:rPr>
        <w:t xml:space="preserve"> Ключові поняття:</w:t>
      </w:r>
      <w:r w:rsidRPr="006F5FF2">
        <w:rPr>
          <w:sz w:val="28"/>
          <w:szCs w:val="28"/>
          <w:lang w:val="uk-UA"/>
        </w:rPr>
        <w:t xml:space="preserve"> </w:t>
      </w:r>
      <w:r w:rsidR="00AF39BF" w:rsidRPr="006F5FF2">
        <w:rPr>
          <w:sz w:val="28"/>
          <w:szCs w:val="28"/>
          <w:lang w:val="uk-UA"/>
        </w:rPr>
        <w:t xml:space="preserve">особистість, </w:t>
      </w:r>
      <w:r w:rsidR="00324269" w:rsidRPr="006F5FF2">
        <w:rPr>
          <w:sz w:val="28"/>
          <w:szCs w:val="28"/>
          <w:lang w:val="uk-UA"/>
        </w:rPr>
        <w:t>суб’єкт політики, політичний лідер.</w:t>
      </w:r>
    </w:p>
    <w:p w:rsidR="006F5FF2" w:rsidRPr="006F5FF2" w:rsidRDefault="006F5FF2" w:rsidP="006F5FF2">
      <w:pPr>
        <w:pStyle w:val="a9"/>
        <w:numPr>
          <w:ilvl w:val="0"/>
          <w:numId w:val="25"/>
        </w:numPr>
        <w:tabs>
          <w:tab w:val="left" w:pos="993"/>
        </w:tabs>
        <w:ind w:hanging="11"/>
        <w:jc w:val="both"/>
        <w:rPr>
          <w:b/>
          <w:szCs w:val="28"/>
          <w:u w:val="single"/>
          <w:lang w:val="uk-UA"/>
        </w:rPr>
      </w:pPr>
      <w:r w:rsidRPr="006F5FF2">
        <w:rPr>
          <w:b/>
          <w:bCs/>
          <w:szCs w:val="28"/>
          <w:u w:val="single"/>
          <w:lang w:val="uk-UA"/>
        </w:rPr>
        <w:t>Особистість як суб’єкт політики.</w:t>
      </w:r>
    </w:p>
    <w:p w:rsidR="002A416C" w:rsidRPr="006F5FF2" w:rsidRDefault="00ED639F" w:rsidP="006F5FF2">
      <w:pPr>
        <w:tabs>
          <w:tab w:val="left" w:pos="1134"/>
        </w:tabs>
        <w:ind w:firstLine="709"/>
        <w:jc w:val="both"/>
        <w:rPr>
          <w:sz w:val="28"/>
          <w:szCs w:val="28"/>
          <w:lang w:val="uk-UA"/>
        </w:rPr>
      </w:pPr>
      <w:r w:rsidRPr="006F5FF2">
        <w:rPr>
          <w:sz w:val="28"/>
          <w:szCs w:val="28"/>
          <w:lang w:val="uk-UA"/>
        </w:rPr>
        <w:t xml:space="preserve">У цивілізованому суспільстві політика реалізується для людей і через людей. Яку б значну роль не відігравали соціальні групи, суспільні рухи, політичні партії, </w:t>
      </w:r>
      <w:r w:rsidR="001213C8" w:rsidRPr="006F5FF2">
        <w:rPr>
          <w:sz w:val="28"/>
          <w:szCs w:val="28"/>
          <w:lang w:val="uk-UA"/>
        </w:rPr>
        <w:t>основним</w:t>
      </w:r>
      <w:r w:rsidRPr="006F5FF2">
        <w:rPr>
          <w:sz w:val="28"/>
          <w:szCs w:val="28"/>
          <w:lang w:val="uk-UA"/>
        </w:rPr>
        <w:t xml:space="preserve"> суб’єктом політики виступає людина. Саме із конкретних людей складаються ці групи, рухи, партії, і тільки через взаємодію їхніх інтересів та потреб визначаються сутність і спрямованість політичного процесу та всього політичного життя суспільства. Жити у суспільстві і бути вільним від політики неможливо. З політикою різною мірою пов’язані як політичні керівники і лідери, так і пересічні громадяни. І навіть якщо людина заявляє про свою відстороненість від політики, це може бути її свідомим вибором внаслідок розчарування у політичних інститутах. </w:t>
      </w:r>
    </w:p>
    <w:p w:rsidR="001213C8" w:rsidRPr="002A416C" w:rsidRDefault="00ED639F" w:rsidP="006F5FF2">
      <w:pPr>
        <w:tabs>
          <w:tab w:val="left" w:pos="1134"/>
        </w:tabs>
        <w:ind w:firstLine="709"/>
        <w:jc w:val="both"/>
        <w:rPr>
          <w:sz w:val="28"/>
          <w:szCs w:val="28"/>
          <w:lang w:val="uk-UA"/>
        </w:rPr>
      </w:pPr>
      <w:r w:rsidRPr="006F5FF2">
        <w:rPr>
          <w:sz w:val="28"/>
          <w:szCs w:val="28"/>
          <w:lang w:val="uk-UA"/>
        </w:rPr>
        <w:t>Відомий давньогрецький</w:t>
      </w:r>
      <w:r w:rsidRPr="002A416C">
        <w:rPr>
          <w:sz w:val="28"/>
          <w:szCs w:val="28"/>
          <w:lang w:val="uk-UA"/>
        </w:rPr>
        <w:t xml:space="preserve"> філософ Аристотель назва</w:t>
      </w:r>
      <w:r w:rsidR="001213C8" w:rsidRPr="002A416C">
        <w:rPr>
          <w:sz w:val="28"/>
          <w:szCs w:val="28"/>
          <w:lang w:val="uk-UA"/>
        </w:rPr>
        <w:t>в людину «політичною істотою», тому що тільки людина «</w:t>
      </w:r>
      <w:r w:rsidRPr="002A416C">
        <w:rPr>
          <w:sz w:val="28"/>
          <w:szCs w:val="28"/>
          <w:lang w:val="uk-UA"/>
        </w:rPr>
        <w:t>здатна до чуттєвого сприйняття таких понять, як добро і зло, справедливість і несправедливість і т. ін. А сукупність всього цього і</w:t>
      </w:r>
      <w:r w:rsidR="001213C8" w:rsidRPr="002A416C">
        <w:rPr>
          <w:sz w:val="28"/>
          <w:szCs w:val="28"/>
          <w:lang w:val="uk-UA"/>
        </w:rPr>
        <w:t xml:space="preserve"> складає основу сім’ї і держави».</w:t>
      </w:r>
    </w:p>
    <w:p w:rsidR="00ED639F" w:rsidRPr="005F47FA" w:rsidRDefault="00990544" w:rsidP="002A416C">
      <w:pPr>
        <w:tabs>
          <w:tab w:val="left" w:pos="1134"/>
        </w:tabs>
        <w:ind w:firstLine="709"/>
        <w:jc w:val="both"/>
        <w:rPr>
          <w:sz w:val="28"/>
          <w:szCs w:val="28"/>
          <w:lang w:val="uk-UA"/>
        </w:rPr>
      </w:pPr>
      <w:r w:rsidRPr="002A416C">
        <w:rPr>
          <w:sz w:val="28"/>
          <w:szCs w:val="28"/>
          <w:lang w:val="uk-UA"/>
        </w:rPr>
        <w:t>Визнавати людину суб’єктом політики політична наука стала лише у</w:t>
      </w:r>
      <w:r w:rsidRPr="005F47FA">
        <w:rPr>
          <w:sz w:val="28"/>
          <w:szCs w:val="28"/>
          <w:lang w:val="uk-UA"/>
        </w:rPr>
        <w:t xml:space="preserve"> другій половині ХХ ст. під впливом розпаду тоталітарних режимів та демократизації суспільного життя.</w:t>
      </w:r>
    </w:p>
    <w:p w:rsidR="00ED639F" w:rsidRPr="005F47FA" w:rsidRDefault="00ED639F" w:rsidP="00CF4444">
      <w:pPr>
        <w:pStyle w:val="a9"/>
        <w:tabs>
          <w:tab w:val="left" w:pos="1134"/>
        </w:tabs>
        <w:ind w:left="0" w:firstLine="709"/>
        <w:jc w:val="both"/>
        <w:rPr>
          <w:szCs w:val="28"/>
          <w:lang w:val="uk-UA"/>
        </w:rPr>
      </w:pPr>
      <w:r w:rsidRPr="005F47FA">
        <w:rPr>
          <w:szCs w:val="28"/>
          <w:lang w:val="uk-UA"/>
        </w:rPr>
        <w:t>Для аналізу місця й ролі людини в системі політичн</w:t>
      </w:r>
      <w:r w:rsidR="003D7A0A" w:rsidRPr="005F47FA">
        <w:rPr>
          <w:szCs w:val="28"/>
          <w:lang w:val="uk-UA"/>
        </w:rPr>
        <w:t xml:space="preserve">их відносин </w:t>
      </w:r>
      <w:r w:rsidR="00B45406" w:rsidRPr="005F47FA">
        <w:rPr>
          <w:szCs w:val="28"/>
          <w:lang w:val="uk-UA"/>
        </w:rPr>
        <w:t>застосовується</w:t>
      </w:r>
      <w:r w:rsidR="003D7A0A" w:rsidRPr="005F47FA">
        <w:rPr>
          <w:szCs w:val="28"/>
          <w:lang w:val="uk-UA"/>
        </w:rPr>
        <w:t xml:space="preserve"> поняття «</w:t>
      </w:r>
      <w:r w:rsidRPr="006F5FF2">
        <w:rPr>
          <w:b/>
          <w:szCs w:val="28"/>
          <w:lang w:val="uk-UA"/>
        </w:rPr>
        <w:t>ос</w:t>
      </w:r>
      <w:r w:rsidR="003D7A0A" w:rsidRPr="006F5FF2">
        <w:rPr>
          <w:b/>
          <w:szCs w:val="28"/>
          <w:lang w:val="uk-UA"/>
        </w:rPr>
        <w:t>обистість</w:t>
      </w:r>
      <w:r w:rsidR="003D7A0A" w:rsidRPr="005F47FA">
        <w:rPr>
          <w:szCs w:val="28"/>
          <w:lang w:val="uk-UA"/>
        </w:rPr>
        <w:t>»</w:t>
      </w:r>
      <w:r w:rsidRPr="005F47FA">
        <w:rPr>
          <w:szCs w:val="28"/>
          <w:lang w:val="uk-UA"/>
        </w:rPr>
        <w:t>, тому що людина як учасник політичного життя виступає членом певної спільноти і таким чином є носієм соціально зумовлених рис. Пояснення мотивації політичної поведі</w:t>
      </w:r>
      <w:r w:rsidR="00D81CDF" w:rsidRPr="005F47FA">
        <w:rPr>
          <w:szCs w:val="28"/>
          <w:lang w:val="uk-UA"/>
        </w:rPr>
        <w:t>нки відбувається через поняття «</w:t>
      </w:r>
      <w:r w:rsidRPr="005F47FA">
        <w:rPr>
          <w:szCs w:val="28"/>
          <w:lang w:val="uk-UA"/>
        </w:rPr>
        <w:t>по</w:t>
      </w:r>
      <w:r w:rsidR="00D81CDF" w:rsidRPr="005F47FA">
        <w:rPr>
          <w:szCs w:val="28"/>
          <w:lang w:val="uk-UA"/>
        </w:rPr>
        <w:t>треби» та «інтереси»</w:t>
      </w:r>
      <w:r w:rsidRPr="005F47FA">
        <w:rPr>
          <w:szCs w:val="28"/>
          <w:lang w:val="uk-UA"/>
        </w:rPr>
        <w:t xml:space="preserve">. Під інтересом розуміють усвідомлену потребу, для досягнення якої людина згодна докладати значних зусиль. Роль стимулу для активної участі виконують потреби і інтереси: політичні, економічні, соціальні, духовні. Оскільки політика є засобом регулювання суспільного життя, то в процесі політичної участі задовольняються усі неполітичні інтереси. Інтерес до політики можуть спричинити будь-які незадоволені потреби, наприклад, рівень податків, реформа освіти, якщо їх вирішення залежить від дій влади. </w:t>
      </w:r>
    </w:p>
    <w:p w:rsidR="00835E69" w:rsidRPr="005F47FA" w:rsidRDefault="003D7A0A" w:rsidP="00CF4444">
      <w:pPr>
        <w:pStyle w:val="a9"/>
        <w:tabs>
          <w:tab w:val="left" w:pos="1134"/>
        </w:tabs>
        <w:ind w:left="0" w:firstLine="709"/>
        <w:jc w:val="both"/>
        <w:rPr>
          <w:szCs w:val="28"/>
          <w:lang w:val="uk-UA"/>
        </w:rPr>
      </w:pPr>
      <w:r w:rsidRPr="005F47FA">
        <w:rPr>
          <w:szCs w:val="28"/>
          <w:lang w:val="uk-UA"/>
        </w:rPr>
        <w:t>Доцільно виокремити д</w:t>
      </w:r>
      <w:r w:rsidR="00835E69" w:rsidRPr="005F47FA">
        <w:rPr>
          <w:szCs w:val="28"/>
          <w:lang w:val="uk-UA"/>
        </w:rPr>
        <w:t>ва погляди на роль особистості в політиці</w:t>
      </w:r>
      <w:r w:rsidRPr="005F47FA">
        <w:rPr>
          <w:szCs w:val="28"/>
          <w:lang w:val="uk-UA"/>
        </w:rPr>
        <w:t>:</w:t>
      </w:r>
    </w:p>
    <w:p w:rsidR="00990544" w:rsidRPr="005F47FA" w:rsidRDefault="00990544" w:rsidP="00CB354B">
      <w:pPr>
        <w:tabs>
          <w:tab w:val="left" w:pos="1134"/>
        </w:tabs>
        <w:ind w:firstLine="709"/>
        <w:jc w:val="both"/>
        <w:rPr>
          <w:sz w:val="28"/>
          <w:szCs w:val="28"/>
          <w:lang w:val="uk-UA"/>
        </w:rPr>
      </w:pPr>
      <w:r w:rsidRPr="006F5FF2">
        <w:rPr>
          <w:b/>
          <w:bCs/>
          <w:i/>
          <w:sz w:val="28"/>
          <w:szCs w:val="28"/>
          <w:lang w:val="uk-UA"/>
        </w:rPr>
        <w:t>Об’єктний</w:t>
      </w:r>
      <w:r w:rsidR="00D81CDF" w:rsidRPr="005F47FA">
        <w:rPr>
          <w:sz w:val="28"/>
          <w:szCs w:val="28"/>
          <w:lang w:val="uk-UA"/>
        </w:rPr>
        <w:t xml:space="preserve"> –</w:t>
      </w:r>
      <w:r w:rsidRPr="005F47FA">
        <w:rPr>
          <w:sz w:val="28"/>
          <w:szCs w:val="28"/>
          <w:lang w:val="uk-UA"/>
        </w:rPr>
        <w:t xml:space="preserve"> Т.</w:t>
      </w:r>
      <w:r w:rsidR="00D81CDF" w:rsidRPr="005F47FA">
        <w:rPr>
          <w:sz w:val="28"/>
          <w:szCs w:val="28"/>
          <w:lang w:val="uk-UA"/>
        </w:rPr>
        <w:t> </w:t>
      </w:r>
      <w:r w:rsidRPr="005F47FA">
        <w:rPr>
          <w:sz w:val="28"/>
          <w:szCs w:val="28"/>
          <w:lang w:val="uk-UA"/>
        </w:rPr>
        <w:t>Гоббс</w:t>
      </w:r>
      <w:r w:rsidR="00D81CDF" w:rsidRPr="005F47FA">
        <w:rPr>
          <w:sz w:val="28"/>
          <w:szCs w:val="28"/>
          <w:lang w:val="uk-UA"/>
        </w:rPr>
        <w:t>, Г. </w:t>
      </w:r>
      <w:proofErr w:type="spellStart"/>
      <w:r w:rsidR="00D81CDF" w:rsidRPr="005F47FA">
        <w:rPr>
          <w:sz w:val="28"/>
          <w:szCs w:val="28"/>
          <w:lang w:val="uk-UA"/>
        </w:rPr>
        <w:t>Спенсер</w:t>
      </w:r>
      <w:proofErr w:type="spellEnd"/>
      <w:r w:rsidR="00D81CDF" w:rsidRPr="005F47FA">
        <w:rPr>
          <w:sz w:val="28"/>
          <w:szCs w:val="28"/>
          <w:lang w:val="uk-UA"/>
        </w:rPr>
        <w:t xml:space="preserve">, А. де </w:t>
      </w:r>
      <w:proofErr w:type="spellStart"/>
      <w:r w:rsidR="00D81CDF" w:rsidRPr="005F47FA">
        <w:rPr>
          <w:sz w:val="28"/>
          <w:szCs w:val="28"/>
          <w:lang w:val="uk-UA"/>
        </w:rPr>
        <w:t>Токвіль</w:t>
      </w:r>
      <w:proofErr w:type="spellEnd"/>
      <w:r w:rsidR="00D81CDF" w:rsidRPr="005F47FA">
        <w:rPr>
          <w:sz w:val="28"/>
          <w:szCs w:val="28"/>
          <w:lang w:val="uk-UA"/>
        </w:rPr>
        <w:t>, Ж.-</w:t>
      </w:r>
      <w:r w:rsidRPr="005F47FA">
        <w:rPr>
          <w:sz w:val="28"/>
          <w:szCs w:val="28"/>
          <w:lang w:val="uk-UA"/>
        </w:rPr>
        <w:t>Ж.</w:t>
      </w:r>
      <w:r w:rsidR="00D81CDF" w:rsidRPr="005F47FA">
        <w:rPr>
          <w:sz w:val="28"/>
          <w:szCs w:val="28"/>
          <w:lang w:val="uk-UA"/>
        </w:rPr>
        <w:t> </w:t>
      </w:r>
      <w:r w:rsidRPr="005F47FA">
        <w:rPr>
          <w:sz w:val="28"/>
          <w:szCs w:val="28"/>
          <w:lang w:val="uk-UA"/>
        </w:rPr>
        <w:t>Руссо, Д.</w:t>
      </w:r>
      <w:r w:rsidR="00D81CDF" w:rsidRPr="005F47FA">
        <w:rPr>
          <w:sz w:val="28"/>
          <w:szCs w:val="28"/>
          <w:lang w:val="uk-UA"/>
        </w:rPr>
        <w:t> </w:t>
      </w:r>
      <w:proofErr w:type="spellStart"/>
      <w:r w:rsidRPr="005F47FA">
        <w:rPr>
          <w:sz w:val="28"/>
          <w:szCs w:val="28"/>
          <w:lang w:val="uk-UA"/>
        </w:rPr>
        <w:t>Белл</w:t>
      </w:r>
      <w:proofErr w:type="spellEnd"/>
      <w:r w:rsidRPr="005F47FA">
        <w:rPr>
          <w:sz w:val="28"/>
          <w:szCs w:val="28"/>
          <w:lang w:val="uk-UA"/>
        </w:rPr>
        <w:t xml:space="preserve">, </w:t>
      </w:r>
      <w:proofErr w:type="spellStart"/>
      <w:r w:rsidRPr="005F47FA">
        <w:rPr>
          <w:sz w:val="28"/>
          <w:szCs w:val="28"/>
          <w:lang w:val="uk-UA"/>
        </w:rPr>
        <w:t>С.</w:t>
      </w:r>
      <w:r w:rsidR="00D81CDF" w:rsidRPr="005F47FA">
        <w:rPr>
          <w:sz w:val="28"/>
          <w:szCs w:val="28"/>
          <w:lang w:val="uk-UA"/>
        </w:rPr>
        <w:t> </w:t>
      </w:r>
      <w:r w:rsidRPr="005F47FA">
        <w:rPr>
          <w:sz w:val="28"/>
          <w:szCs w:val="28"/>
          <w:lang w:val="uk-UA"/>
        </w:rPr>
        <w:t>Ліп</w:t>
      </w:r>
      <w:proofErr w:type="spellEnd"/>
      <w:r w:rsidRPr="005F47FA">
        <w:rPr>
          <w:sz w:val="28"/>
          <w:szCs w:val="28"/>
          <w:lang w:val="uk-UA"/>
        </w:rPr>
        <w:t>сет, Р.</w:t>
      </w:r>
      <w:r w:rsidR="00D81CDF" w:rsidRPr="005F47FA">
        <w:rPr>
          <w:sz w:val="28"/>
          <w:szCs w:val="28"/>
          <w:lang w:val="uk-UA"/>
        </w:rPr>
        <w:t xml:space="preserve"> </w:t>
      </w:r>
      <w:r w:rsidRPr="005F47FA">
        <w:rPr>
          <w:sz w:val="28"/>
          <w:szCs w:val="28"/>
          <w:lang w:val="uk-UA"/>
        </w:rPr>
        <w:t>Даль, У.</w:t>
      </w:r>
      <w:r w:rsidR="00D81CDF" w:rsidRPr="005F47FA">
        <w:rPr>
          <w:sz w:val="28"/>
          <w:szCs w:val="28"/>
          <w:lang w:val="uk-UA"/>
        </w:rPr>
        <w:t xml:space="preserve"> </w:t>
      </w:r>
      <w:proofErr w:type="spellStart"/>
      <w:r w:rsidRPr="005F47FA">
        <w:rPr>
          <w:sz w:val="28"/>
          <w:szCs w:val="28"/>
          <w:lang w:val="uk-UA"/>
        </w:rPr>
        <w:t>Корнхаузер</w:t>
      </w:r>
      <w:proofErr w:type="spellEnd"/>
      <w:r w:rsidRPr="005F47FA">
        <w:rPr>
          <w:sz w:val="28"/>
          <w:szCs w:val="28"/>
          <w:lang w:val="uk-UA"/>
        </w:rPr>
        <w:t>, Дж.</w:t>
      </w:r>
      <w:r w:rsidR="00D81CDF" w:rsidRPr="005F47FA">
        <w:rPr>
          <w:sz w:val="28"/>
          <w:szCs w:val="28"/>
          <w:lang w:val="uk-UA"/>
        </w:rPr>
        <w:t xml:space="preserve"> </w:t>
      </w:r>
      <w:r w:rsidRPr="005F47FA">
        <w:rPr>
          <w:sz w:val="28"/>
          <w:szCs w:val="28"/>
          <w:lang w:val="uk-UA"/>
        </w:rPr>
        <w:t xml:space="preserve">Роулз та ін. </w:t>
      </w:r>
      <w:r w:rsidR="003D7A0A" w:rsidRPr="005F47FA">
        <w:rPr>
          <w:sz w:val="28"/>
          <w:szCs w:val="28"/>
          <w:lang w:val="uk-UA"/>
        </w:rPr>
        <w:t>–</w:t>
      </w:r>
      <w:r w:rsidRPr="005F47FA">
        <w:rPr>
          <w:sz w:val="28"/>
          <w:szCs w:val="28"/>
          <w:lang w:val="uk-UA"/>
        </w:rPr>
        <w:t xml:space="preserve"> розуміють людину як об’єкт політики. Тобто інтереси людини мають бути підпорядковані державі, а особистість має поставити себе під керівництво спільн</w:t>
      </w:r>
      <w:r w:rsidR="003D7A0A" w:rsidRPr="005F47FA">
        <w:rPr>
          <w:sz w:val="28"/>
          <w:szCs w:val="28"/>
          <w:lang w:val="uk-UA"/>
        </w:rPr>
        <w:t>ій</w:t>
      </w:r>
      <w:r w:rsidRPr="005F47FA">
        <w:rPr>
          <w:sz w:val="28"/>
          <w:szCs w:val="28"/>
          <w:lang w:val="uk-UA"/>
        </w:rPr>
        <w:t xml:space="preserve"> волі. Особистість як об’єкт потребує контролю та підкорення з боку </w:t>
      </w:r>
      <w:proofErr w:type="spellStart"/>
      <w:r w:rsidRPr="005F47FA">
        <w:rPr>
          <w:sz w:val="28"/>
          <w:szCs w:val="28"/>
          <w:lang w:val="uk-UA"/>
        </w:rPr>
        <w:t>надособистісних</w:t>
      </w:r>
      <w:proofErr w:type="spellEnd"/>
      <w:r w:rsidRPr="005F47FA">
        <w:rPr>
          <w:sz w:val="28"/>
          <w:szCs w:val="28"/>
          <w:lang w:val="uk-UA"/>
        </w:rPr>
        <w:t xml:space="preserve"> утворень – суспільно-політичних структур та інститутів. </w:t>
      </w:r>
    </w:p>
    <w:p w:rsidR="00D81CDF" w:rsidRPr="005F47FA" w:rsidRDefault="00990544" w:rsidP="00CB354B">
      <w:pPr>
        <w:tabs>
          <w:tab w:val="left" w:pos="1134"/>
        </w:tabs>
        <w:ind w:firstLine="709"/>
        <w:jc w:val="both"/>
        <w:rPr>
          <w:sz w:val="28"/>
          <w:szCs w:val="28"/>
          <w:lang w:val="uk-UA"/>
        </w:rPr>
      </w:pPr>
      <w:r w:rsidRPr="006F5FF2">
        <w:rPr>
          <w:b/>
          <w:bCs/>
          <w:i/>
          <w:sz w:val="28"/>
          <w:szCs w:val="28"/>
          <w:lang w:val="uk-UA"/>
        </w:rPr>
        <w:lastRenderedPageBreak/>
        <w:t>Суб’єктний</w:t>
      </w:r>
      <w:r w:rsidRPr="005F47FA">
        <w:rPr>
          <w:sz w:val="28"/>
          <w:szCs w:val="28"/>
          <w:lang w:val="uk-UA"/>
        </w:rPr>
        <w:t xml:space="preserve"> </w:t>
      </w:r>
      <w:r w:rsidR="00B21264" w:rsidRPr="005F47FA">
        <w:rPr>
          <w:sz w:val="28"/>
          <w:szCs w:val="28"/>
          <w:lang w:val="uk-UA"/>
        </w:rPr>
        <w:t>–</w:t>
      </w:r>
      <w:r w:rsidRPr="005F47FA">
        <w:rPr>
          <w:sz w:val="28"/>
          <w:szCs w:val="28"/>
          <w:lang w:val="uk-UA"/>
        </w:rPr>
        <w:t xml:space="preserve"> </w:t>
      </w:r>
      <w:r w:rsidR="00D81CDF" w:rsidRPr="005F47FA">
        <w:rPr>
          <w:sz w:val="28"/>
          <w:szCs w:val="28"/>
          <w:lang w:val="uk-UA"/>
        </w:rPr>
        <w:t>с</w:t>
      </w:r>
      <w:r w:rsidRPr="005F47FA">
        <w:rPr>
          <w:sz w:val="28"/>
          <w:szCs w:val="28"/>
          <w:lang w:val="uk-UA"/>
        </w:rPr>
        <w:t>учасна політологія, що має гуманістичну спрямованість, вважає головним особистий інтерес людини, а соціальний та політичний порядок складається як результат співвідношення інтересів різних людей при узгодженні інтересів вільних індивідів (зважаючи на погляди А.Сміта, У.</w:t>
      </w:r>
      <w:r w:rsidR="00CB354B">
        <w:rPr>
          <w:sz w:val="28"/>
          <w:szCs w:val="28"/>
        </w:rPr>
        <w:t> </w:t>
      </w:r>
      <w:proofErr w:type="spellStart"/>
      <w:r w:rsidRPr="005F47FA">
        <w:rPr>
          <w:sz w:val="28"/>
          <w:szCs w:val="28"/>
          <w:lang w:val="uk-UA"/>
        </w:rPr>
        <w:t>Годвіна</w:t>
      </w:r>
      <w:proofErr w:type="spellEnd"/>
      <w:r w:rsidRPr="005F47FA">
        <w:rPr>
          <w:sz w:val="28"/>
          <w:szCs w:val="28"/>
          <w:lang w:val="uk-UA"/>
        </w:rPr>
        <w:t xml:space="preserve"> та ін.). </w:t>
      </w:r>
    </w:p>
    <w:p w:rsidR="00835E69" w:rsidRPr="005F47FA" w:rsidRDefault="00835E69" w:rsidP="00CB354B">
      <w:pPr>
        <w:tabs>
          <w:tab w:val="left" w:pos="1134"/>
        </w:tabs>
        <w:ind w:firstLine="709"/>
        <w:jc w:val="both"/>
        <w:rPr>
          <w:sz w:val="28"/>
          <w:szCs w:val="28"/>
          <w:lang w:val="uk-UA"/>
        </w:rPr>
      </w:pPr>
      <w:r w:rsidRPr="00C13F98">
        <w:rPr>
          <w:b/>
          <w:bCs/>
          <w:sz w:val="28"/>
          <w:szCs w:val="28"/>
          <w:lang w:val="uk-UA"/>
        </w:rPr>
        <w:t>Суб’єкт політики</w:t>
      </w:r>
      <w:r w:rsidRPr="005F47FA">
        <w:rPr>
          <w:rFonts w:eastAsiaTheme="minorEastAsia"/>
          <w:bCs/>
          <w:kern w:val="24"/>
          <w:sz w:val="28"/>
          <w:szCs w:val="28"/>
          <w:lang w:val="uk-UA"/>
        </w:rPr>
        <w:t xml:space="preserve"> </w:t>
      </w:r>
      <w:r w:rsidR="00990544" w:rsidRPr="005F47FA">
        <w:rPr>
          <w:bCs/>
          <w:sz w:val="28"/>
          <w:szCs w:val="28"/>
          <w:lang w:val="uk-UA"/>
        </w:rPr>
        <w:t>– носій предметно-практичної політичної діяльності, що спричиняє певні зміни в по</w:t>
      </w:r>
      <w:r w:rsidR="00324269">
        <w:rPr>
          <w:bCs/>
          <w:sz w:val="28"/>
          <w:szCs w:val="28"/>
          <w:lang w:val="uk-UA"/>
        </w:rPr>
        <w:t>літичних відносинах суспільства</w:t>
      </w:r>
      <w:r w:rsidR="00990544" w:rsidRPr="005F47FA">
        <w:rPr>
          <w:bCs/>
          <w:sz w:val="28"/>
          <w:szCs w:val="28"/>
          <w:lang w:val="uk-UA"/>
        </w:rPr>
        <w:t>. Суб’єкт завжди пізнає, має свідомість та волю, активно діє. Тому в якості суб’єктів політики виступають носії цілеспрямованої політичної діяльності в певному політичному пр</w:t>
      </w:r>
      <w:r w:rsidR="00CF4444" w:rsidRPr="005F47FA">
        <w:rPr>
          <w:bCs/>
          <w:sz w:val="28"/>
          <w:szCs w:val="28"/>
          <w:lang w:val="uk-UA"/>
        </w:rPr>
        <w:t>осторі.</w:t>
      </w:r>
    </w:p>
    <w:p w:rsidR="00ED639F" w:rsidRPr="005F47FA" w:rsidRDefault="00ED639F" w:rsidP="00CB354B">
      <w:pPr>
        <w:pStyle w:val="31"/>
        <w:tabs>
          <w:tab w:val="left" w:pos="1134"/>
        </w:tabs>
        <w:spacing w:after="0"/>
        <w:ind w:left="0" w:firstLine="709"/>
        <w:jc w:val="both"/>
        <w:rPr>
          <w:sz w:val="28"/>
          <w:szCs w:val="28"/>
          <w:lang w:val="uk-UA"/>
        </w:rPr>
      </w:pPr>
      <w:r w:rsidRPr="005F47FA">
        <w:rPr>
          <w:sz w:val="28"/>
          <w:szCs w:val="28"/>
          <w:lang w:val="uk-UA"/>
        </w:rPr>
        <w:t>Людина, маючи певні проблеми у житті, усвідомлює необхідність їх розв’язання, відповідно до чого ставить мету і намагається її досягти з використанням різних засобів. Кожна людина має власну ієрархію потреб, яку може змінювати в залежності від життєвих обставин. Так, наприклад, американський політолог С. </w:t>
      </w:r>
      <w:proofErr w:type="spellStart"/>
      <w:r w:rsidRPr="005F47FA">
        <w:rPr>
          <w:sz w:val="28"/>
          <w:szCs w:val="28"/>
          <w:lang w:val="uk-UA"/>
        </w:rPr>
        <w:t>Ліпсет</w:t>
      </w:r>
      <w:proofErr w:type="spellEnd"/>
      <w:r w:rsidRPr="005F47FA">
        <w:rPr>
          <w:sz w:val="28"/>
          <w:szCs w:val="28"/>
          <w:lang w:val="uk-UA"/>
        </w:rPr>
        <w:t xml:space="preserve"> доводить зв’язок між добробутом суспільства і формуванням відповідного ставлення до політики та форм участі у ній. Інші американські політологи Г. </w:t>
      </w:r>
      <w:proofErr w:type="spellStart"/>
      <w:r w:rsidRPr="005F47FA">
        <w:rPr>
          <w:sz w:val="28"/>
          <w:szCs w:val="28"/>
          <w:lang w:val="uk-UA"/>
        </w:rPr>
        <w:t>Алмонд</w:t>
      </w:r>
      <w:proofErr w:type="spellEnd"/>
      <w:r w:rsidRPr="005F47FA">
        <w:rPr>
          <w:sz w:val="28"/>
          <w:szCs w:val="28"/>
          <w:lang w:val="uk-UA"/>
        </w:rPr>
        <w:t xml:space="preserve"> і С. Верба визначали обумовленість політичної діяльності рівнем освіти. Г. </w:t>
      </w:r>
      <w:proofErr w:type="spellStart"/>
      <w:r w:rsidRPr="005F47FA">
        <w:rPr>
          <w:sz w:val="28"/>
          <w:szCs w:val="28"/>
          <w:lang w:val="uk-UA"/>
        </w:rPr>
        <w:t>Лассуел</w:t>
      </w:r>
      <w:proofErr w:type="spellEnd"/>
      <w:r w:rsidRPr="005F47FA">
        <w:rPr>
          <w:sz w:val="28"/>
          <w:szCs w:val="28"/>
          <w:lang w:val="uk-UA"/>
        </w:rPr>
        <w:t xml:space="preserve"> вважає, що ступінь заангажованості у політику визначається особливостями психіки конкретної людини. </w:t>
      </w:r>
    </w:p>
    <w:p w:rsidR="00F300DF" w:rsidRPr="005F47FA" w:rsidRDefault="00ED639F" w:rsidP="00CF4444">
      <w:pPr>
        <w:pStyle w:val="31"/>
        <w:tabs>
          <w:tab w:val="left" w:pos="1134"/>
        </w:tabs>
        <w:spacing w:after="0"/>
        <w:ind w:left="0" w:firstLine="709"/>
        <w:jc w:val="both"/>
        <w:rPr>
          <w:sz w:val="28"/>
          <w:szCs w:val="28"/>
          <w:lang w:val="uk-UA"/>
        </w:rPr>
      </w:pPr>
      <w:r w:rsidRPr="005F47FA">
        <w:rPr>
          <w:sz w:val="28"/>
          <w:szCs w:val="28"/>
          <w:lang w:val="uk-UA"/>
        </w:rPr>
        <w:t>Крім того, особистість мотивує власні дії, узгоджує їх з діями інших людей. У рамках психологічного підходу у політології прийнято пояснювати підсвідому мотивацію, яка базується на схильності до агресії, почутті вини та інших засадах. Даний підхід дозволяє пояснити окремі ірраціональні аспекти політичної поведінки. На думку вчених, однією з основних потреб особи є здійснення влади, що проявляється у прагненні особи до свободи, незалежності, переважання, панування над іншими, слави, високого статусу, престижу.</w:t>
      </w:r>
    </w:p>
    <w:p w:rsidR="003D7A0A" w:rsidRPr="005F47FA" w:rsidRDefault="003D7A0A" w:rsidP="003D7A0A">
      <w:pPr>
        <w:pStyle w:val="31"/>
        <w:spacing w:after="0"/>
        <w:ind w:firstLine="709"/>
        <w:jc w:val="both"/>
        <w:rPr>
          <w:sz w:val="28"/>
          <w:szCs w:val="28"/>
          <w:lang w:val="uk-UA"/>
        </w:rPr>
      </w:pPr>
    </w:p>
    <w:p w:rsidR="006F5FF2" w:rsidRPr="006F5FF2" w:rsidRDefault="006F5FF2" w:rsidP="006F5FF2">
      <w:pPr>
        <w:pStyle w:val="a9"/>
        <w:numPr>
          <w:ilvl w:val="0"/>
          <w:numId w:val="25"/>
        </w:numPr>
        <w:tabs>
          <w:tab w:val="left" w:pos="1134"/>
        </w:tabs>
        <w:spacing w:after="200"/>
        <w:ind w:hanging="11"/>
        <w:jc w:val="both"/>
        <w:rPr>
          <w:b/>
          <w:szCs w:val="28"/>
          <w:u w:val="single"/>
          <w:lang w:val="uk-UA"/>
        </w:rPr>
      </w:pPr>
      <w:r w:rsidRPr="006F5FF2">
        <w:rPr>
          <w:b/>
          <w:bCs/>
          <w:szCs w:val="28"/>
          <w:u w:val="single"/>
          <w:lang w:val="uk-UA"/>
        </w:rPr>
        <w:t>Рівні суб’єктності людини у політиці.</w:t>
      </w:r>
    </w:p>
    <w:p w:rsidR="00ED639F" w:rsidRPr="005F47FA" w:rsidRDefault="00ED639F" w:rsidP="005E13FC">
      <w:pPr>
        <w:pStyle w:val="a9"/>
        <w:tabs>
          <w:tab w:val="left" w:pos="993"/>
        </w:tabs>
        <w:ind w:left="0" w:firstLine="709"/>
        <w:jc w:val="both"/>
        <w:rPr>
          <w:szCs w:val="28"/>
          <w:lang w:val="uk-UA"/>
        </w:rPr>
      </w:pPr>
      <w:r w:rsidRPr="005F47FA">
        <w:rPr>
          <w:szCs w:val="28"/>
          <w:lang w:val="uk-UA"/>
        </w:rPr>
        <w:t xml:space="preserve">Особистість виступає як суб’єкт політики на трьох рівнях: соціальному, інституціональному і персоніфікованому. </w:t>
      </w:r>
    </w:p>
    <w:p w:rsidR="00ED639F" w:rsidRPr="005F47FA" w:rsidRDefault="00ED639F" w:rsidP="009F6463">
      <w:pPr>
        <w:tabs>
          <w:tab w:val="left" w:pos="993"/>
        </w:tabs>
        <w:ind w:firstLine="709"/>
        <w:jc w:val="both"/>
        <w:rPr>
          <w:sz w:val="28"/>
          <w:szCs w:val="28"/>
          <w:lang w:val="uk-UA"/>
        </w:rPr>
      </w:pPr>
      <w:r w:rsidRPr="005E13FC">
        <w:rPr>
          <w:b/>
          <w:i/>
          <w:sz w:val="28"/>
          <w:szCs w:val="28"/>
          <w:lang w:val="uk-UA"/>
        </w:rPr>
        <w:t>Соціальний рівень</w:t>
      </w:r>
      <w:r w:rsidRPr="005F47FA">
        <w:rPr>
          <w:sz w:val="28"/>
          <w:szCs w:val="28"/>
          <w:lang w:val="uk-UA"/>
        </w:rPr>
        <w:t xml:space="preserve"> – кожна людина є членом певних соціальних груп – етнічних, регіональних, класових та інших. Належність людини до цих груп зумовлює її розділяти визначені цінності та норми, що у результаті визначає поведінку особи, у тому числі політичну. </w:t>
      </w:r>
    </w:p>
    <w:p w:rsidR="00ED639F" w:rsidRPr="005F47FA" w:rsidRDefault="00ED639F" w:rsidP="009F6463">
      <w:pPr>
        <w:ind w:firstLine="709"/>
        <w:jc w:val="both"/>
        <w:rPr>
          <w:sz w:val="28"/>
          <w:szCs w:val="28"/>
          <w:lang w:val="uk-UA"/>
        </w:rPr>
      </w:pPr>
      <w:r w:rsidRPr="005E13FC">
        <w:rPr>
          <w:b/>
          <w:i/>
          <w:sz w:val="28"/>
          <w:szCs w:val="28"/>
          <w:lang w:val="uk-UA"/>
        </w:rPr>
        <w:t>Інституціональний</w:t>
      </w:r>
      <w:r w:rsidRPr="005F47FA">
        <w:rPr>
          <w:sz w:val="28"/>
          <w:szCs w:val="28"/>
          <w:lang w:val="uk-UA"/>
        </w:rPr>
        <w:t xml:space="preserve"> – пов’язаний з участю людини у діяльності політичних інститутів. Людина, прагнучи задовольнити свої інтереси, вступає у політичні партії, громадські об’єднання та суспільно-політичні рухи. Особистість реалізує свою волю і як громадянин держави – основного інституту політичної системи, беручи участь у виборах, референдумах, мітингах.</w:t>
      </w:r>
    </w:p>
    <w:p w:rsidR="00ED639F" w:rsidRPr="005F47FA" w:rsidRDefault="00ED639F" w:rsidP="009F6463">
      <w:pPr>
        <w:ind w:firstLine="709"/>
        <w:jc w:val="both"/>
        <w:rPr>
          <w:sz w:val="28"/>
          <w:szCs w:val="28"/>
          <w:lang w:val="uk-UA"/>
        </w:rPr>
      </w:pPr>
      <w:r w:rsidRPr="005E13FC">
        <w:rPr>
          <w:b/>
          <w:i/>
          <w:sz w:val="28"/>
          <w:szCs w:val="28"/>
          <w:lang w:val="uk-UA"/>
        </w:rPr>
        <w:t>Персоніфікований</w:t>
      </w:r>
      <w:r w:rsidRPr="005F47FA">
        <w:rPr>
          <w:sz w:val="28"/>
          <w:szCs w:val="28"/>
          <w:lang w:val="uk-UA"/>
        </w:rPr>
        <w:t xml:space="preserve"> – у будь-якій політичній ролі – політичного лідера чи пересічного громадянина – людина проявляє себе як особистість з власними специфічними інтересами, діє як безпосередній суб’єкт політичної практики, здатний змінити політичну дійсність.</w:t>
      </w:r>
    </w:p>
    <w:p w:rsidR="005E13FC" w:rsidRPr="005E13FC" w:rsidRDefault="005E13FC" w:rsidP="005E13FC">
      <w:pPr>
        <w:pStyle w:val="a9"/>
        <w:numPr>
          <w:ilvl w:val="0"/>
          <w:numId w:val="25"/>
        </w:numPr>
        <w:tabs>
          <w:tab w:val="left" w:pos="993"/>
        </w:tabs>
        <w:ind w:hanging="11"/>
        <w:jc w:val="both"/>
        <w:rPr>
          <w:b/>
          <w:szCs w:val="28"/>
          <w:u w:val="single"/>
          <w:lang w:val="uk-UA"/>
        </w:rPr>
      </w:pPr>
      <w:r w:rsidRPr="005E13FC">
        <w:rPr>
          <w:b/>
          <w:bCs/>
          <w:szCs w:val="28"/>
          <w:u w:val="single"/>
          <w:lang w:val="uk-UA"/>
        </w:rPr>
        <w:lastRenderedPageBreak/>
        <w:t>Політичні ролі та їх види.</w:t>
      </w:r>
    </w:p>
    <w:p w:rsidR="00CF4444" w:rsidRPr="005E13FC" w:rsidRDefault="00CF4444" w:rsidP="005E13FC">
      <w:pPr>
        <w:tabs>
          <w:tab w:val="left" w:pos="993"/>
        </w:tabs>
        <w:ind w:firstLine="709"/>
        <w:jc w:val="both"/>
        <w:rPr>
          <w:sz w:val="28"/>
          <w:szCs w:val="28"/>
          <w:lang w:val="uk-UA"/>
        </w:rPr>
      </w:pPr>
      <w:r w:rsidRPr="005E13FC">
        <w:rPr>
          <w:sz w:val="28"/>
          <w:szCs w:val="28"/>
          <w:lang w:val="uk-UA"/>
        </w:rPr>
        <w:t xml:space="preserve">Не всі люди виконують функції політичних лідерів чи державних діячів. Вихідним політичним суб’єктом політики є пересічні індивіди, які створюють політичні партії, рухи, є представниками різних соціальних груп, членами громадянського суспільства, а, перебуваючи на визначеній території, є громадянами певної держави. </w:t>
      </w:r>
    </w:p>
    <w:p w:rsidR="00ED639F" w:rsidRPr="005F47FA" w:rsidRDefault="00ED639F" w:rsidP="005E13FC">
      <w:pPr>
        <w:tabs>
          <w:tab w:val="left" w:pos="993"/>
        </w:tabs>
        <w:ind w:hanging="11"/>
        <w:jc w:val="both"/>
        <w:rPr>
          <w:sz w:val="28"/>
          <w:szCs w:val="28"/>
          <w:lang w:val="uk-UA"/>
        </w:rPr>
      </w:pPr>
      <w:r w:rsidRPr="005E13FC">
        <w:rPr>
          <w:sz w:val="28"/>
          <w:szCs w:val="28"/>
          <w:lang w:val="uk-UA"/>
        </w:rPr>
        <w:t>Кожна людина</w:t>
      </w:r>
      <w:r w:rsidRPr="005F47FA">
        <w:rPr>
          <w:sz w:val="28"/>
          <w:szCs w:val="28"/>
          <w:lang w:val="uk-UA"/>
        </w:rPr>
        <w:t xml:space="preserve"> грає певну соціальну роль у політиці. В залежності від цього виділяють наступні </w:t>
      </w:r>
      <w:r w:rsidRPr="005E13FC">
        <w:rPr>
          <w:b/>
          <w:i/>
          <w:sz w:val="28"/>
          <w:szCs w:val="28"/>
          <w:lang w:val="uk-UA"/>
        </w:rPr>
        <w:t>типи суб’єктів політики</w:t>
      </w:r>
      <w:r w:rsidRPr="005F47FA">
        <w:rPr>
          <w:sz w:val="28"/>
          <w:szCs w:val="28"/>
          <w:lang w:val="uk-UA"/>
        </w:rPr>
        <w:t>:</w:t>
      </w:r>
    </w:p>
    <w:p w:rsidR="00ED639F" w:rsidRPr="005F47FA" w:rsidRDefault="00ED639F" w:rsidP="00F47D68">
      <w:pPr>
        <w:pStyle w:val="a9"/>
        <w:numPr>
          <w:ilvl w:val="0"/>
          <w:numId w:val="12"/>
        </w:numPr>
        <w:spacing w:after="200"/>
        <w:jc w:val="both"/>
        <w:rPr>
          <w:szCs w:val="28"/>
          <w:lang w:val="uk-UA"/>
        </w:rPr>
      </w:pPr>
      <w:r w:rsidRPr="005F47FA">
        <w:rPr>
          <w:szCs w:val="28"/>
          <w:lang w:val="uk-UA"/>
        </w:rPr>
        <w:t>Пересічний громадянин – неактивний, політикою не цікавиться і не впливає на неї.</w:t>
      </w:r>
    </w:p>
    <w:p w:rsidR="00ED639F" w:rsidRPr="005F47FA" w:rsidRDefault="00ED639F" w:rsidP="00F47D68">
      <w:pPr>
        <w:pStyle w:val="a9"/>
        <w:numPr>
          <w:ilvl w:val="0"/>
          <w:numId w:val="12"/>
        </w:numPr>
        <w:spacing w:after="200"/>
        <w:jc w:val="both"/>
        <w:rPr>
          <w:szCs w:val="28"/>
          <w:lang w:val="uk-UA"/>
        </w:rPr>
      </w:pPr>
      <w:r w:rsidRPr="005F47FA">
        <w:rPr>
          <w:szCs w:val="28"/>
          <w:lang w:val="uk-UA"/>
        </w:rPr>
        <w:t>Громадянин, який є членом суспільно-політичної організації, руху, тобто опосередковано залучений до політики.</w:t>
      </w:r>
    </w:p>
    <w:p w:rsidR="00ED639F" w:rsidRPr="005F47FA" w:rsidRDefault="00ED639F" w:rsidP="00F47D68">
      <w:pPr>
        <w:pStyle w:val="a9"/>
        <w:numPr>
          <w:ilvl w:val="0"/>
          <w:numId w:val="12"/>
        </w:numPr>
        <w:jc w:val="both"/>
        <w:rPr>
          <w:szCs w:val="28"/>
          <w:lang w:val="uk-UA"/>
        </w:rPr>
      </w:pPr>
      <w:r w:rsidRPr="005F47FA">
        <w:rPr>
          <w:szCs w:val="28"/>
          <w:lang w:val="uk-UA"/>
        </w:rPr>
        <w:t>Громадянин, член партії, бере безпосередню участь у політиці.</w:t>
      </w:r>
    </w:p>
    <w:p w:rsidR="00ED639F" w:rsidRPr="005F47FA" w:rsidRDefault="00ED639F" w:rsidP="00F47D68">
      <w:pPr>
        <w:pStyle w:val="a9"/>
        <w:numPr>
          <w:ilvl w:val="0"/>
          <w:numId w:val="12"/>
        </w:numPr>
        <w:jc w:val="both"/>
        <w:rPr>
          <w:szCs w:val="28"/>
          <w:lang w:val="uk-UA"/>
        </w:rPr>
      </w:pPr>
      <w:r w:rsidRPr="005F47FA">
        <w:rPr>
          <w:szCs w:val="28"/>
          <w:lang w:val="uk-UA"/>
        </w:rPr>
        <w:t>Суспільний і політичний діяч.</w:t>
      </w:r>
    </w:p>
    <w:p w:rsidR="00ED639F" w:rsidRPr="005F47FA" w:rsidRDefault="00ED639F" w:rsidP="00F47D68">
      <w:pPr>
        <w:pStyle w:val="a9"/>
        <w:numPr>
          <w:ilvl w:val="0"/>
          <w:numId w:val="12"/>
        </w:numPr>
        <w:jc w:val="both"/>
        <w:rPr>
          <w:szCs w:val="28"/>
          <w:lang w:val="uk-UA"/>
        </w:rPr>
      </w:pPr>
      <w:r w:rsidRPr="005F47FA">
        <w:rPr>
          <w:szCs w:val="28"/>
          <w:lang w:val="uk-UA"/>
        </w:rPr>
        <w:t>Професійний політики, для якого політика – джерело існування і сенс життя.</w:t>
      </w:r>
    </w:p>
    <w:p w:rsidR="00835E69" w:rsidRPr="005F47FA" w:rsidRDefault="00ED639F" w:rsidP="00F47D68">
      <w:pPr>
        <w:pStyle w:val="a9"/>
        <w:numPr>
          <w:ilvl w:val="0"/>
          <w:numId w:val="12"/>
        </w:numPr>
        <w:jc w:val="both"/>
        <w:rPr>
          <w:szCs w:val="28"/>
          <w:lang w:val="uk-UA"/>
        </w:rPr>
      </w:pPr>
      <w:r w:rsidRPr="005F47FA">
        <w:rPr>
          <w:szCs w:val="28"/>
          <w:lang w:val="uk-UA"/>
        </w:rPr>
        <w:t>Політичний лідер – має авторитет у суспі</w:t>
      </w:r>
      <w:r w:rsidR="009F6463">
        <w:rPr>
          <w:szCs w:val="28"/>
          <w:lang w:val="uk-UA"/>
        </w:rPr>
        <w:t>льстві, керівник партії, суспільно-</w:t>
      </w:r>
      <w:r w:rsidRPr="005F47FA">
        <w:rPr>
          <w:szCs w:val="28"/>
          <w:lang w:val="uk-UA"/>
        </w:rPr>
        <w:t>політ</w:t>
      </w:r>
      <w:r w:rsidR="009F6463">
        <w:rPr>
          <w:szCs w:val="28"/>
          <w:lang w:val="uk-UA"/>
        </w:rPr>
        <w:t>ичної</w:t>
      </w:r>
      <w:r w:rsidRPr="005F47FA">
        <w:rPr>
          <w:szCs w:val="28"/>
          <w:lang w:val="uk-UA"/>
        </w:rPr>
        <w:t xml:space="preserve"> організації, руху.</w:t>
      </w:r>
    </w:p>
    <w:p w:rsidR="00835E69" w:rsidRPr="005F47FA" w:rsidRDefault="00835E69" w:rsidP="00ED639F">
      <w:pPr>
        <w:ind w:firstLine="709"/>
        <w:jc w:val="both"/>
        <w:rPr>
          <w:bCs/>
          <w:sz w:val="28"/>
          <w:szCs w:val="28"/>
          <w:lang w:val="uk-UA"/>
        </w:rPr>
      </w:pPr>
      <w:r w:rsidRPr="005F47FA">
        <w:rPr>
          <w:bCs/>
          <w:sz w:val="28"/>
          <w:szCs w:val="28"/>
          <w:lang w:val="uk-UA"/>
        </w:rPr>
        <w:t xml:space="preserve">Польський вчений </w:t>
      </w:r>
      <w:r w:rsidRPr="005E13FC">
        <w:rPr>
          <w:b/>
          <w:bCs/>
          <w:i/>
          <w:sz w:val="28"/>
          <w:szCs w:val="28"/>
          <w:lang w:val="uk-UA"/>
        </w:rPr>
        <w:t>Є.</w:t>
      </w:r>
      <w:r w:rsidR="009F6463" w:rsidRPr="005E13FC">
        <w:rPr>
          <w:b/>
          <w:bCs/>
          <w:i/>
          <w:sz w:val="28"/>
          <w:szCs w:val="28"/>
          <w:lang w:val="uk-UA"/>
        </w:rPr>
        <w:t xml:space="preserve"> </w:t>
      </w:r>
      <w:proofErr w:type="spellStart"/>
      <w:r w:rsidRPr="005E13FC">
        <w:rPr>
          <w:b/>
          <w:bCs/>
          <w:i/>
          <w:sz w:val="28"/>
          <w:szCs w:val="28"/>
          <w:lang w:val="uk-UA"/>
        </w:rPr>
        <w:t>Вятр</w:t>
      </w:r>
      <w:proofErr w:type="spellEnd"/>
      <w:r w:rsidRPr="005F47FA">
        <w:rPr>
          <w:bCs/>
          <w:sz w:val="28"/>
          <w:szCs w:val="28"/>
          <w:lang w:val="uk-UA"/>
        </w:rPr>
        <w:t xml:space="preserve"> розрізняє п’ять принципово відмінних за ставленням до політики типів особистості:</w:t>
      </w:r>
    </w:p>
    <w:p w:rsidR="00990544" w:rsidRPr="005F47FA" w:rsidRDefault="00990544" w:rsidP="007F677E">
      <w:pPr>
        <w:numPr>
          <w:ilvl w:val="0"/>
          <w:numId w:val="33"/>
        </w:numPr>
        <w:jc w:val="both"/>
        <w:rPr>
          <w:sz w:val="28"/>
          <w:szCs w:val="28"/>
          <w:lang w:val="uk-UA"/>
        </w:rPr>
      </w:pPr>
      <w:r w:rsidRPr="009F6463">
        <w:rPr>
          <w:bCs/>
          <w:i/>
          <w:sz w:val="28"/>
          <w:szCs w:val="28"/>
          <w:lang w:val="uk-UA"/>
        </w:rPr>
        <w:t>активісти</w:t>
      </w:r>
      <w:r w:rsidRPr="005F47FA">
        <w:rPr>
          <w:sz w:val="28"/>
          <w:szCs w:val="28"/>
          <w:lang w:val="uk-UA"/>
        </w:rPr>
        <w:t xml:space="preserve">; їх позиція стосовно політики і влади є </w:t>
      </w:r>
      <w:proofErr w:type="spellStart"/>
      <w:r w:rsidRPr="005F47FA">
        <w:rPr>
          <w:sz w:val="28"/>
          <w:szCs w:val="28"/>
          <w:lang w:val="uk-UA"/>
        </w:rPr>
        <w:t>aктивною</w:t>
      </w:r>
      <w:proofErr w:type="spellEnd"/>
      <w:r w:rsidRPr="005F47FA">
        <w:rPr>
          <w:sz w:val="28"/>
          <w:szCs w:val="28"/>
          <w:lang w:val="uk-UA"/>
        </w:rPr>
        <w:t xml:space="preserve">. Вони впевнені в тому, що влада є важливою цінністю, благом, та самі прагнуть до неї; цікавляться політикою та інформовані про політичні проблеми; </w:t>
      </w:r>
    </w:p>
    <w:p w:rsidR="00990544" w:rsidRPr="005F47FA" w:rsidRDefault="00990544" w:rsidP="007F677E">
      <w:pPr>
        <w:numPr>
          <w:ilvl w:val="0"/>
          <w:numId w:val="33"/>
        </w:numPr>
        <w:jc w:val="both"/>
        <w:rPr>
          <w:sz w:val="28"/>
          <w:szCs w:val="28"/>
          <w:lang w:val="uk-UA"/>
        </w:rPr>
      </w:pPr>
      <w:r w:rsidRPr="009F6463">
        <w:rPr>
          <w:bCs/>
          <w:i/>
          <w:sz w:val="28"/>
          <w:szCs w:val="28"/>
          <w:lang w:val="uk-UA"/>
        </w:rPr>
        <w:t>компетентні спостерігачі</w:t>
      </w:r>
      <w:r w:rsidRPr="005F47FA">
        <w:rPr>
          <w:b/>
          <w:bCs/>
          <w:sz w:val="28"/>
          <w:szCs w:val="28"/>
          <w:lang w:val="uk-UA"/>
        </w:rPr>
        <w:t xml:space="preserve"> </w:t>
      </w:r>
      <w:r w:rsidRPr="005F47FA">
        <w:rPr>
          <w:sz w:val="28"/>
          <w:szCs w:val="28"/>
          <w:lang w:val="uk-UA"/>
        </w:rPr>
        <w:t xml:space="preserve">– тип людей, які цікавляться політикою, розуміють її значення, але не бажають брати в ній участі. </w:t>
      </w:r>
    </w:p>
    <w:p w:rsidR="00990544" w:rsidRPr="005F47FA" w:rsidRDefault="00990544" w:rsidP="007F677E">
      <w:pPr>
        <w:numPr>
          <w:ilvl w:val="0"/>
          <w:numId w:val="33"/>
        </w:numPr>
        <w:jc w:val="both"/>
        <w:rPr>
          <w:sz w:val="28"/>
          <w:szCs w:val="28"/>
          <w:lang w:val="uk-UA"/>
        </w:rPr>
      </w:pPr>
      <w:r w:rsidRPr="009F6463">
        <w:rPr>
          <w:bCs/>
          <w:i/>
          <w:sz w:val="28"/>
          <w:szCs w:val="28"/>
          <w:lang w:val="uk-UA"/>
        </w:rPr>
        <w:t>компетентні критики</w:t>
      </w:r>
      <w:r w:rsidRPr="005F47FA">
        <w:rPr>
          <w:b/>
          <w:bCs/>
          <w:sz w:val="28"/>
          <w:szCs w:val="28"/>
          <w:lang w:val="uk-UA"/>
        </w:rPr>
        <w:t xml:space="preserve"> </w:t>
      </w:r>
      <w:r w:rsidRPr="005F47FA">
        <w:rPr>
          <w:sz w:val="28"/>
          <w:szCs w:val="28"/>
          <w:lang w:val="uk-UA"/>
        </w:rPr>
        <w:t xml:space="preserve">відрізняються тим, що їх ставлення до здійснення влади чи до політики взагалі є категорично негативним; інтерес до політики тісно пов’язаний саме з відразою до політичної діяльності; </w:t>
      </w:r>
    </w:p>
    <w:p w:rsidR="00990544" w:rsidRPr="005F47FA" w:rsidRDefault="00990544" w:rsidP="007F677E">
      <w:pPr>
        <w:numPr>
          <w:ilvl w:val="0"/>
          <w:numId w:val="33"/>
        </w:numPr>
        <w:jc w:val="both"/>
        <w:rPr>
          <w:sz w:val="28"/>
          <w:szCs w:val="28"/>
          <w:lang w:val="uk-UA"/>
        </w:rPr>
      </w:pPr>
      <w:r w:rsidRPr="009F6463">
        <w:rPr>
          <w:bCs/>
          <w:i/>
          <w:sz w:val="28"/>
          <w:szCs w:val="28"/>
          <w:lang w:val="uk-UA"/>
        </w:rPr>
        <w:t>пасивні громадяни</w:t>
      </w:r>
      <w:r w:rsidRPr="005F47FA">
        <w:rPr>
          <w:b/>
          <w:bCs/>
          <w:sz w:val="28"/>
          <w:szCs w:val="28"/>
          <w:lang w:val="uk-UA"/>
        </w:rPr>
        <w:t xml:space="preserve"> </w:t>
      </w:r>
      <w:r w:rsidRPr="005F47FA">
        <w:rPr>
          <w:sz w:val="28"/>
          <w:szCs w:val="28"/>
          <w:lang w:val="uk-UA"/>
        </w:rPr>
        <w:t>до влади ставляться негативно або нейтрально і не цікавляться політичними справами, хоча іноді про них добре інформовані, оскільки вважають обов’язком громадянина бути обізнаними щодо політичного життя;</w:t>
      </w:r>
    </w:p>
    <w:p w:rsidR="00835E69" w:rsidRPr="005F47FA" w:rsidRDefault="00990544" w:rsidP="007F677E">
      <w:pPr>
        <w:numPr>
          <w:ilvl w:val="0"/>
          <w:numId w:val="33"/>
        </w:numPr>
        <w:jc w:val="both"/>
        <w:rPr>
          <w:sz w:val="28"/>
          <w:szCs w:val="28"/>
          <w:lang w:val="uk-UA"/>
        </w:rPr>
      </w:pPr>
      <w:r w:rsidRPr="009F6463">
        <w:rPr>
          <w:bCs/>
          <w:i/>
          <w:sz w:val="28"/>
          <w:szCs w:val="28"/>
          <w:lang w:val="uk-UA"/>
        </w:rPr>
        <w:t>аполітичні й відчужені</w:t>
      </w:r>
      <w:r w:rsidRPr="005F47FA">
        <w:rPr>
          <w:b/>
          <w:bCs/>
          <w:sz w:val="28"/>
          <w:szCs w:val="28"/>
          <w:lang w:val="uk-UA"/>
        </w:rPr>
        <w:t xml:space="preserve"> </w:t>
      </w:r>
      <w:r w:rsidRPr="005F47FA">
        <w:rPr>
          <w:sz w:val="28"/>
          <w:szCs w:val="28"/>
          <w:lang w:val="uk-UA"/>
        </w:rPr>
        <w:t>– тип людей, які категорично не беруть участі в політиці, не цікавляться політикою і мало про неї знають</w:t>
      </w:r>
    </w:p>
    <w:p w:rsidR="00835E69" w:rsidRPr="005F47FA" w:rsidRDefault="00ED639F" w:rsidP="00D871DB">
      <w:pPr>
        <w:ind w:firstLine="709"/>
        <w:jc w:val="both"/>
        <w:rPr>
          <w:sz w:val="28"/>
          <w:szCs w:val="28"/>
          <w:lang w:val="uk-UA"/>
        </w:rPr>
      </w:pPr>
      <w:r w:rsidRPr="005F47FA">
        <w:rPr>
          <w:sz w:val="28"/>
          <w:szCs w:val="28"/>
          <w:lang w:val="uk-UA"/>
        </w:rPr>
        <w:t xml:space="preserve">Суб’єктів політики виділяв </w:t>
      </w:r>
      <w:r w:rsidRPr="005E13FC">
        <w:rPr>
          <w:b/>
          <w:sz w:val="28"/>
          <w:szCs w:val="28"/>
          <w:lang w:val="uk-UA"/>
        </w:rPr>
        <w:t>М. Вебер</w:t>
      </w:r>
      <w:r w:rsidRPr="005F47FA">
        <w:rPr>
          <w:sz w:val="28"/>
          <w:szCs w:val="28"/>
          <w:lang w:val="uk-UA"/>
        </w:rPr>
        <w:t xml:space="preserve">: </w:t>
      </w:r>
      <w:r w:rsidRPr="005E13FC">
        <w:rPr>
          <w:b/>
          <w:i/>
          <w:sz w:val="28"/>
          <w:szCs w:val="28"/>
          <w:lang w:val="uk-UA"/>
        </w:rPr>
        <w:t>політики за випадком</w:t>
      </w:r>
      <w:r w:rsidRPr="005F47FA">
        <w:rPr>
          <w:sz w:val="28"/>
          <w:szCs w:val="28"/>
          <w:lang w:val="uk-UA"/>
        </w:rPr>
        <w:t xml:space="preserve"> – більшість громадян, які беруть участь у політиці періодично (голосування на виборах, референдумах, участь у мітингах); </w:t>
      </w:r>
      <w:r w:rsidRPr="005E13FC">
        <w:rPr>
          <w:b/>
          <w:i/>
          <w:sz w:val="28"/>
          <w:szCs w:val="28"/>
          <w:lang w:val="uk-UA"/>
        </w:rPr>
        <w:t>політики за сумісництвом</w:t>
      </w:r>
      <w:r w:rsidRPr="005F47FA">
        <w:rPr>
          <w:sz w:val="28"/>
          <w:szCs w:val="28"/>
          <w:lang w:val="uk-UA"/>
        </w:rPr>
        <w:t xml:space="preserve"> – займаються політикою в разі необхідності, тобто найчастіше беруть участь у роботі органів влади, політичних партіях, але політика не є справою їх життя; </w:t>
      </w:r>
      <w:r w:rsidRPr="005E13FC">
        <w:rPr>
          <w:b/>
          <w:i/>
          <w:sz w:val="28"/>
          <w:szCs w:val="28"/>
          <w:lang w:val="uk-UA"/>
        </w:rPr>
        <w:t>політики за професією</w:t>
      </w:r>
      <w:r w:rsidRPr="009F6463">
        <w:rPr>
          <w:i/>
          <w:sz w:val="28"/>
          <w:szCs w:val="28"/>
          <w:lang w:val="uk-UA"/>
        </w:rPr>
        <w:t xml:space="preserve"> </w:t>
      </w:r>
      <w:r w:rsidRPr="005F47FA">
        <w:rPr>
          <w:sz w:val="28"/>
          <w:szCs w:val="28"/>
          <w:lang w:val="uk-UA"/>
        </w:rPr>
        <w:t xml:space="preserve">займаються виключно політикою, або ж за покликанням, або як єдине джерело існування. Найчастіше це політичні лідери або активні діячі політичних організацій. </w:t>
      </w:r>
    </w:p>
    <w:p w:rsidR="00835E69" w:rsidRPr="005F47FA" w:rsidRDefault="00835E69" w:rsidP="00ED639F">
      <w:pPr>
        <w:ind w:firstLine="709"/>
        <w:jc w:val="both"/>
        <w:rPr>
          <w:bCs/>
          <w:sz w:val="28"/>
          <w:szCs w:val="28"/>
          <w:lang w:val="uk-UA"/>
        </w:rPr>
      </w:pPr>
      <w:r w:rsidRPr="005F47FA">
        <w:rPr>
          <w:bCs/>
          <w:sz w:val="28"/>
          <w:szCs w:val="28"/>
          <w:lang w:val="uk-UA"/>
        </w:rPr>
        <w:t xml:space="preserve">Українські політологи </w:t>
      </w:r>
      <w:r w:rsidRPr="005E13FC">
        <w:rPr>
          <w:b/>
          <w:bCs/>
          <w:i/>
          <w:sz w:val="28"/>
          <w:szCs w:val="28"/>
          <w:lang w:val="uk-UA"/>
        </w:rPr>
        <w:t>І.</w:t>
      </w:r>
      <w:r w:rsidR="009F6463" w:rsidRPr="005E13FC">
        <w:rPr>
          <w:b/>
          <w:bCs/>
          <w:i/>
          <w:sz w:val="28"/>
          <w:szCs w:val="28"/>
          <w:lang w:val="uk-UA"/>
        </w:rPr>
        <w:t xml:space="preserve"> </w:t>
      </w:r>
      <w:proofErr w:type="spellStart"/>
      <w:r w:rsidRPr="005E13FC">
        <w:rPr>
          <w:b/>
          <w:bCs/>
          <w:i/>
          <w:sz w:val="28"/>
          <w:szCs w:val="28"/>
          <w:lang w:val="uk-UA"/>
        </w:rPr>
        <w:t>Бекешкіна</w:t>
      </w:r>
      <w:proofErr w:type="spellEnd"/>
      <w:r w:rsidRPr="005E13FC">
        <w:rPr>
          <w:b/>
          <w:bCs/>
          <w:i/>
          <w:sz w:val="28"/>
          <w:szCs w:val="28"/>
          <w:lang w:val="uk-UA"/>
        </w:rPr>
        <w:t>, Є.</w:t>
      </w:r>
      <w:r w:rsidR="009F6463" w:rsidRPr="005E13FC">
        <w:rPr>
          <w:b/>
          <w:bCs/>
          <w:i/>
          <w:sz w:val="28"/>
          <w:szCs w:val="28"/>
          <w:lang w:val="uk-UA"/>
        </w:rPr>
        <w:t xml:space="preserve"> </w:t>
      </w:r>
      <w:proofErr w:type="spellStart"/>
      <w:r w:rsidRPr="005E13FC">
        <w:rPr>
          <w:b/>
          <w:bCs/>
          <w:i/>
          <w:sz w:val="28"/>
          <w:szCs w:val="28"/>
          <w:lang w:val="uk-UA"/>
        </w:rPr>
        <w:t>Головаха</w:t>
      </w:r>
      <w:proofErr w:type="spellEnd"/>
      <w:r w:rsidRPr="005E13FC">
        <w:rPr>
          <w:b/>
          <w:bCs/>
          <w:i/>
          <w:sz w:val="28"/>
          <w:szCs w:val="28"/>
          <w:lang w:val="uk-UA"/>
        </w:rPr>
        <w:t>, та В.</w:t>
      </w:r>
      <w:r w:rsidR="009F6463" w:rsidRPr="005E13FC">
        <w:rPr>
          <w:b/>
          <w:bCs/>
          <w:i/>
          <w:sz w:val="28"/>
          <w:szCs w:val="28"/>
          <w:lang w:val="uk-UA"/>
        </w:rPr>
        <w:t xml:space="preserve"> </w:t>
      </w:r>
      <w:proofErr w:type="spellStart"/>
      <w:r w:rsidRPr="005E13FC">
        <w:rPr>
          <w:b/>
          <w:bCs/>
          <w:i/>
          <w:sz w:val="28"/>
          <w:szCs w:val="28"/>
          <w:lang w:val="uk-UA"/>
        </w:rPr>
        <w:t>Небоженко</w:t>
      </w:r>
      <w:proofErr w:type="spellEnd"/>
      <w:r w:rsidRPr="005F47FA">
        <w:rPr>
          <w:bCs/>
          <w:sz w:val="28"/>
          <w:szCs w:val="28"/>
          <w:lang w:val="uk-UA"/>
        </w:rPr>
        <w:t xml:space="preserve"> запропонували типологію особистості у відповідності до її ставлення до політики</w:t>
      </w:r>
      <w:r w:rsidR="00D81CDF" w:rsidRPr="005F47FA">
        <w:rPr>
          <w:bCs/>
          <w:sz w:val="28"/>
          <w:szCs w:val="28"/>
          <w:lang w:val="uk-UA"/>
        </w:rPr>
        <w:t>:</w:t>
      </w:r>
    </w:p>
    <w:p w:rsidR="00990544" w:rsidRPr="005F47FA" w:rsidRDefault="00990544" w:rsidP="007F677E">
      <w:pPr>
        <w:numPr>
          <w:ilvl w:val="0"/>
          <w:numId w:val="34"/>
        </w:numPr>
        <w:tabs>
          <w:tab w:val="clear" w:pos="720"/>
          <w:tab w:val="num" w:pos="0"/>
          <w:tab w:val="left" w:pos="993"/>
        </w:tabs>
        <w:ind w:left="0" w:firstLine="709"/>
        <w:jc w:val="both"/>
        <w:rPr>
          <w:sz w:val="28"/>
          <w:szCs w:val="28"/>
          <w:lang w:val="uk-UA"/>
        </w:rPr>
      </w:pPr>
      <w:r w:rsidRPr="009F6463">
        <w:rPr>
          <w:bCs/>
          <w:i/>
          <w:sz w:val="28"/>
          <w:szCs w:val="28"/>
          <w:lang w:val="uk-UA"/>
        </w:rPr>
        <w:lastRenderedPageBreak/>
        <w:t>особистість, що «розчинена» в суспільстві</w:t>
      </w:r>
      <w:r w:rsidRPr="005F47FA">
        <w:rPr>
          <w:b/>
          <w:bCs/>
          <w:sz w:val="28"/>
          <w:szCs w:val="28"/>
          <w:lang w:val="uk-UA"/>
        </w:rPr>
        <w:t xml:space="preserve"> </w:t>
      </w:r>
      <w:r w:rsidRPr="005F47FA">
        <w:rPr>
          <w:sz w:val="28"/>
          <w:szCs w:val="28"/>
          <w:lang w:val="uk-UA"/>
        </w:rPr>
        <w:t>–</w:t>
      </w:r>
      <w:r w:rsidR="00D81CDF" w:rsidRPr="005F47FA">
        <w:rPr>
          <w:sz w:val="28"/>
          <w:szCs w:val="28"/>
          <w:lang w:val="uk-UA"/>
        </w:rPr>
        <w:t xml:space="preserve"> </w:t>
      </w:r>
      <w:r w:rsidRPr="005F47FA">
        <w:rPr>
          <w:sz w:val="28"/>
          <w:szCs w:val="28"/>
          <w:lang w:val="uk-UA"/>
        </w:rPr>
        <w:t xml:space="preserve">не виділяється із системи суспільних політичних зв’язків, характеризується колективістською ідеологією, у межах якої окрема людина є лише функціонально визначеним елементом суспільної системи, тільки в ній знаходячи сенс функціонування і тільки в її цілях – власну гідність та цінність; </w:t>
      </w:r>
    </w:p>
    <w:p w:rsidR="00990544" w:rsidRPr="005F47FA" w:rsidRDefault="00990544" w:rsidP="007F677E">
      <w:pPr>
        <w:numPr>
          <w:ilvl w:val="0"/>
          <w:numId w:val="34"/>
        </w:numPr>
        <w:tabs>
          <w:tab w:val="clear" w:pos="720"/>
          <w:tab w:val="num" w:pos="0"/>
          <w:tab w:val="left" w:pos="993"/>
        </w:tabs>
        <w:ind w:left="0" w:firstLine="709"/>
        <w:jc w:val="both"/>
        <w:rPr>
          <w:sz w:val="28"/>
          <w:szCs w:val="28"/>
          <w:lang w:val="uk-UA"/>
        </w:rPr>
      </w:pPr>
      <w:r w:rsidRPr="009F6463">
        <w:rPr>
          <w:bCs/>
          <w:i/>
          <w:sz w:val="28"/>
          <w:szCs w:val="28"/>
          <w:lang w:val="uk-UA"/>
        </w:rPr>
        <w:t>особистість, що відчужена від суспільства</w:t>
      </w:r>
      <w:r w:rsidRPr="005F47FA">
        <w:rPr>
          <w:b/>
          <w:bCs/>
          <w:sz w:val="28"/>
          <w:szCs w:val="28"/>
          <w:lang w:val="uk-UA"/>
        </w:rPr>
        <w:t xml:space="preserve"> </w:t>
      </w:r>
      <w:r w:rsidRPr="005F47FA">
        <w:rPr>
          <w:sz w:val="28"/>
          <w:szCs w:val="28"/>
          <w:lang w:val="uk-UA"/>
        </w:rPr>
        <w:t>– характеризується подвійною системою цінностей: одна система призначається виключно для внутрішнього користування як вияв власних «егоїстичних інтересів», а інша – для пристосовування до зовнішніх вимог</w:t>
      </w:r>
    </w:p>
    <w:p w:rsidR="00990544" w:rsidRPr="005F47FA" w:rsidRDefault="00990544" w:rsidP="007F677E">
      <w:pPr>
        <w:numPr>
          <w:ilvl w:val="0"/>
          <w:numId w:val="34"/>
        </w:numPr>
        <w:tabs>
          <w:tab w:val="clear" w:pos="720"/>
          <w:tab w:val="num" w:pos="0"/>
          <w:tab w:val="left" w:pos="993"/>
        </w:tabs>
        <w:ind w:left="0" w:firstLine="709"/>
        <w:jc w:val="both"/>
        <w:rPr>
          <w:sz w:val="28"/>
          <w:szCs w:val="28"/>
          <w:lang w:val="uk-UA"/>
        </w:rPr>
      </w:pPr>
      <w:r w:rsidRPr="005F47FA">
        <w:rPr>
          <w:sz w:val="28"/>
          <w:szCs w:val="28"/>
          <w:lang w:val="uk-UA"/>
        </w:rPr>
        <w:t xml:space="preserve"> </w:t>
      </w:r>
      <w:r w:rsidRPr="009F6463">
        <w:rPr>
          <w:bCs/>
          <w:i/>
          <w:sz w:val="28"/>
          <w:szCs w:val="28"/>
          <w:lang w:val="uk-UA"/>
        </w:rPr>
        <w:t>амбівалентна особистість</w:t>
      </w:r>
      <w:r w:rsidRPr="005F47FA">
        <w:rPr>
          <w:sz w:val="28"/>
          <w:szCs w:val="28"/>
          <w:lang w:val="uk-UA"/>
        </w:rPr>
        <w:t>, яка, визнаючи основоположні цінності демократії, не володіє достатнім рівнем правової, економічної і політичної культури для послідовної реалізації цих цілей.</w:t>
      </w:r>
    </w:p>
    <w:p w:rsidR="00ED639F" w:rsidRPr="005F47FA" w:rsidRDefault="00ED639F" w:rsidP="00D871DB">
      <w:pPr>
        <w:jc w:val="both"/>
        <w:rPr>
          <w:sz w:val="28"/>
          <w:szCs w:val="28"/>
          <w:lang w:val="uk-UA"/>
        </w:rPr>
      </w:pPr>
    </w:p>
    <w:p w:rsidR="004A009A" w:rsidRPr="005F47FA" w:rsidRDefault="002B75FD" w:rsidP="002B75FD">
      <w:pPr>
        <w:pStyle w:val="aa"/>
        <w:spacing w:before="0"/>
        <w:ind w:left="284" w:hanging="284"/>
        <w:jc w:val="center"/>
        <w:rPr>
          <w:szCs w:val="28"/>
          <w:lang w:val="uk-UA"/>
        </w:rPr>
      </w:pPr>
      <w:r w:rsidRPr="005F47FA">
        <w:rPr>
          <w:b/>
          <w:szCs w:val="28"/>
          <w:lang w:val="uk-UA"/>
        </w:rPr>
        <w:sym w:font="Webdings" w:char="F073"/>
      </w:r>
      <w:r w:rsidRPr="005F47FA">
        <w:rPr>
          <w:b/>
          <w:szCs w:val="28"/>
          <w:lang w:val="uk-UA"/>
        </w:rPr>
        <w:t xml:space="preserve"> Питання для самоконтролю</w:t>
      </w:r>
    </w:p>
    <w:p w:rsidR="00033F8E" w:rsidRDefault="00C13F98" w:rsidP="007F677E">
      <w:pPr>
        <w:pStyle w:val="a9"/>
        <w:numPr>
          <w:ilvl w:val="0"/>
          <w:numId w:val="76"/>
        </w:numPr>
        <w:ind w:left="284" w:hanging="284"/>
        <w:jc w:val="both"/>
        <w:rPr>
          <w:szCs w:val="28"/>
          <w:lang w:val="uk-UA"/>
        </w:rPr>
      </w:pPr>
      <w:r>
        <w:rPr>
          <w:szCs w:val="28"/>
          <w:lang w:val="uk-UA"/>
        </w:rPr>
        <w:t>Доведіть, що людина є суб’єктом політики.</w:t>
      </w:r>
    </w:p>
    <w:p w:rsidR="00C13F98" w:rsidRDefault="00C13F98" w:rsidP="007F677E">
      <w:pPr>
        <w:pStyle w:val="a9"/>
        <w:numPr>
          <w:ilvl w:val="0"/>
          <w:numId w:val="76"/>
        </w:numPr>
        <w:ind w:left="284" w:hanging="284"/>
        <w:jc w:val="both"/>
        <w:rPr>
          <w:szCs w:val="28"/>
          <w:lang w:val="uk-UA"/>
        </w:rPr>
      </w:pPr>
      <w:r>
        <w:rPr>
          <w:szCs w:val="28"/>
          <w:lang w:val="uk-UA"/>
        </w:rPr>
        <w:t>Охарактеризуйте три рівні суб’єктності людини у політиці.</w:t>
      </w:r>
    </w:p>
    <w:p w:rsidR="00C13F98" w:rsidRDefault="00C13F98" w:rsidP="007F677E">
      <w:pPr>
        <w:pStyle w:val="a9"/>
        <w:numPr>
          <w:ilvl w:val="0"/>
          <w:numId w:val="76"/>
        </w:numPr>
        <w:ind w:left="284" w:hanging="284"/>
        <w:jc w:val="both"/>
        <w:rPr>
          <w:szCs w:val="28"/>
          <w:lang w:val="uk-UA"/>
        </w:rPr>
      </w:pPr>
      <w:r>
        <w:rPr>
          <w:szCs w:val="28"/>
          <w:lang w:val="uk-UA"/>
        </w:rPr>
        <w:t>Назвіть типи суб’єктів політики.</w:t>
      </w:r>
    </w:p>
    <w:p w:rsidR="00C13F98" w:rsidRDefault="00C13F98" w:rsidP="007F677E">
      <w:pPr>
        <w:pStyle w:val="a9"/>
        <w:numPr>
          <w:ilvl w:val="0"/>
          <w:numId w:val="76"/>
        </w:numPr>
        <w:ind w:left="284" w:hanging="284"/>
        <w:jc w:val="both"/>
        <w:rPr>
          <w:szCs w:val="28"/>
          <w:lang w:val="uk-UA"/>
        </w:rPr>
      </w:pPr>
      <w:r>
        <w:rPr>
          <w:szCs w:val="28"/>
          <w:lang w:val="uk-UA"/>
        </w:rPr>
        <w:t xml:space="preserve">Які типи особистості за критерієм ставленням до політики виділяв Є. </w:t>
      </w:r>
      <w:proofErr w:type="spellStart"/>
      <w:r>
        <w:rPr>
          <w:szCs w:val="28"/>
          <w:lang w:val="uk-UA"/>
        </w:rPr>
        <w:t>Вятр</w:t>
      </w:r>
      <w:proofErr w:type="spellEnd"/>
      <w:r>
        <w:rPr>
          <w:szCs w:val="28"/>
          <w:lang w:val="uk-UA"/>
        </w:rPr>
        <w:t>?</w:t>
      </w:r>
    </w:p>
    <w:p w:rsidR="00C13F98" w:rsidRDefault="00C13F98" w:rsidP="007F677E">
      <w:pPr>
        <w:pStyle w:val="a9"/>
        <w:numPr>
          <w:ilvl w:val="0"/>
          <w:numId w:val="76"/>
        </w:numPr>
        <w:ind w:left="284" w:hanging="284"/>
        <w:jc w:val="both"/>
        <w:rPr>
          <w:szCs w:val="28"/>
          <w:lang w:val="uk-UA"/>
        </w:rPr>
      </w:pPr>
      <w:r>
        <w:rPr>
          <w:szCs w:val="28"/>
          <w:lang w:val="uk-UA"/>
        </w:rPr>
        <w:t>Які політичні ролі виокремлював М. Вебер?</w:t>
      </w:r>
    </w:p>
    <w:p w:rsidR="00C13F98" w:rsidRDefault="00C13F98" w:rsidP="007F677E">
      <w:pPr>
        <w:pStyle w:val="a9"/>
        <w:numPr>
          <w:ilvl w:val="0"/>
          <w:numId w:val="76"/>
        </w:numPr>
        <w:ind w:left="284" w:hanging="284"/>
        <w:jc w:val="both"/>
        <w:rPr>
          <w:bCs/>
          <w:szCs w:val="28"/>
          <w:lang w:val="uk-UA"/>
        </w:rPr>
      </w:pPr>
      <w:r>
        <w:rPr>
          <w:bCs/>
          <w:szCs w:val="28"/>
          <w:lang w:val="uk-UA"/>
        </w:rPr>
        <w:t>Яку типологію особистості відповідно до її ставлення до політики запропонували у</w:t>
      </w:r>
      <w:r w:rsidRPr="00C13F98">
        <w:rPr>
          <w:bCs/>
          <w:szCs w:val="28"/>
          <w:lang w:val="uk-UA"/>
        </w:rPr>
        <w:t xml:space="preserve">країнські політологи І. </w:t>
      </w:r>
      <w:proofErr w:type="spellStart"/>
      <w:r w:rsidRPr="00C13F98">
        <w:rPr>
          <w:bCs/>
          <w:szCs w:val="28"/>
          <w:lang w:val="uk-UA"/>
        </w:rPr>
        <w:t>Бекешкіна</w:t>
      </w:r>
      <w:proofErr w:type="spellEnd"/>
      <w:r w:rsidRPr="00C13F98">
        <w:rPr>
          <w:bCs/>
          <w:szCs w:val="28"/>
          <w:lang w:val="uk-UA"/>
        </w:rPr>
        <w:t xml:space="preserve">, Є. </w:t>
      </w:r>
      <w:proofErr w:type="spellStart"/>
      <w:r w:rsidRPr="00C13F98">
        <w:rPr>
          <w:bCs/>
          <w:szCs w:val="28"/>
          <w:lang w:val="uk-UA"/>
        </w:rPr>
        <w:t>Головаха</w:t>
      </w:r>
      <w:proofErr w:type="spellEnd"/>
      <w:r w:rsidRPr="00C13F98">
        <w:rPr>
          <w:bCs/>
          <w:szCs w:val="28"/>
          <w:lang w:val="uk-UA"/>
        </w:rPr>
        <w:t xml:space="preserve">, та </w:t>
      </w:r>
      <w:proofErr w:type="spellStart"/>
      <w:r w:rsidRPr="00C13F98">
        <w:rPr>
          <w:bCs/>
          <w:szCs w:val="28"/>
          <w:lang w:val="uk-UA"/>
        </w:rPr>
        <w:t>В.</w:t>
      </w:r>
      <w:r>
        <w:rPr>
          <w:bCs/>
          <w:szCs w:val="28"/>
          <w:lang w:val="uk-UA"/>
        </w:rPr>
        <w:t> </w:t>
      </w:r>
      <w:r w:rsidRPr="00C13F98">
        <w:rPr>
          <w:bCs/>
          <w:szCs w:val="28"/>
          <w:lang w:val="uk-UA"/>
        </w:rPr>
        <w:t>Небоже</w:t>
      </w:r>
      <w:proofErr w:type="spellEnd"/>
      <w:r w:rsidRPr="00C13F98">
        <w:rPr>
          <w:bCs/>
          <w:szCs w:val="28"/>
          <w:lang w:val="uk-UA"/>
        </w:rPr>
        <w:t>нко?</w:t>
      </w:r>
    </w:p>
    <w:p w:rsidR="00C13F98" w:rsidRPr="00C13F98" w:rsidRDefault="00C13F98" w:rsidP="00C13F98">
      <w:pPr>
        <w:pStyle w:val="a9"/>
        <w:ind w:left="284"/>
        <w:jc w:val="both"/>
        <w:rPr>
          <w:bCs/>
          <w:szCs w:val="28"/>
          <w:lang w:val="uk-UA"/>
        </w:rPr>
      </w:pPr>
    </w:p>
    <w:p w:rsidR="006A6B7C" w:rsidRPr="006A6B7C" w:rsidRDefault="006A6B7C" w:rsidP="006A6B7C">
      <w:pPr>
        <w:pStyle w:val="a9"/>
        <w:widowControl w:val="0"/>
        <w:shd w:val="clear" w:color="auto" w:fill="FFFFFF"/>
        <w:tabs>
          <w:tab w:val="left" w:pos="709"/>
        </w:tabs>
        <w:autoSpaceDE w:val="0"/>
        <w:autoSpaceDN w:val="0"/>
        <w:adjustRightInd w:val="0"/>
        <w:ind w:hanging="720"/>
        <w:jc w:val="center"/>
        <w:rPr>
          <w:b/>
          <w:szCs w:val="28"/>
          <w:lang w:val="uk-UA"/>
        </w:rPr>
      </w:pPr>
      <w:r w:rsidRPr="005F47FA">
        <w:rPr>
          <w:lang w:val="uk-UA"/>
        </w:rPr>
        <w:sym w:font="Wingdings" w:char="F03F"/>
      </w:r>
      <w:r w:rsidRPr="006A6B7C">
        <w:rPr>
          <w:b/>
          <w:szCs w:val="28"/>
          <w:lang w:val="uk-UA"/>
        </w:rPr>
        <w:t xml:space="preserve"> Тести для самоперевірки</w:t>
      </w:r>
    </w:p>
    <w:p w:rsidR="00ED5063" w:rsidRPr="00ED5063" w:rsidRDefault="00ED5063" w:rsidP="00ED5063">
      <w:pPr>
        <w:pStyle w:val="a9"/>
        <w:ind w:left="0"/>
        <w:rPr>
          <w:b/>
          <w:szCs w:val="28"/>
          <w:lang w:val="uk-UA"/>
        </w:rPr>
      </w:pPr>
      <w:r>
        <w:rPr>
          <w:b/>
          <w:szCs w:val="28"/>
          <w:lang w:val="uk-UA"/>
        </w:rPr>
        <w:t>1. </w:t>
      </w:r>
      <w:r w:rsidRPr="00ED5063">
        <w:rPr>
          <w:b/>
          <w:szCs w:val="28"/>
          <w:lang w:val="uk-UA"/>
        </w:rPr>
        <w:t>Х</w:t>
      </w:r>
      <w:r>
        <w:rPr>
          <w:b/>
          <w:szCs w:val="28"/>
          <w:lang w:val="uk-UA"/>
        </w:rPr>
        <w:t>то вперше охарактеризував люди</w:t>
      </w:r>
      <w:r w:rsidRPr="00ED5063">
        <w:rPr>
          <w:b/>
          <w:szCs w:val="28"/>
          <w:lang w:val="uk-UA"/>
        </w:rPr>
        <w:t>ну як «політичну істоту»?</w:t>
      </w:r>
    </w:p>
    <w:p w:rsidR="00ED5063" w:rsidRPr="00ED5063" w:rsidRDefault="00ED5063" w:rsidP="00ED5063">
      <w:pPr>
        <w:pStyle w:val="a9"/>
        <w:ind w:left="0"/>
        <w:rPr>
          <w:szCs w:val="28"/>
          <w:lang w:val="uk-UA"/>
        </w:rPr>
      </w:pPr>
      <w:r w:rsidRPr="00ED5063">
        <w:rPr>
          <w:szCs w:val="28"/>
          <w:lang w:val="uk-UA"/>
        </w:rPr>
        <w:t>а) Аристотель</w:t>
      </w:r>
      <w:r w:rsidRPr="00ED5063">
        <w:rPr>
          <w:szCs w:val="28"/>
          <w:lang w:val="uk-UA"/>
        </w:rPr>
        <w:tab/>
      </w:r>
      <w:r w:rsidRPr="00ED5063">
        <w:rPr>
          <w:szCs w:val="28"/>
          <w:lang w:val="uk-UA"/>
        </w:rPr>
        <w:tab/>
        <w:t>б) Н. Макіавеллі</w:t>
      </w:r>
    </w:p>
    <w:p w:rsidR="00ED5063" w:rsidRDefault="00ED5063" w:rsidP="00ED5063">
      <w:pPr>
        <w:pStyle w:val="a9"/>
        <w:ind w:left="0"/>
        <w:rPr>
          <w:szCs w:val="28"/>
          <w:lang w:val="uk-UA"/>
        </w:rPr>
      </w:pPr>
      <w:r w:rsidRPr="00ED5063">
        <w:rPr>
          <w:szCs w:val="28"/>
          <w:lang w:val="uk-UA"/>
        </w:rPr>
        <w:t>в) М. Вебер</w:t>
      </w:r>
    </w:p>
    <w:p w:rsidR="00ED5063" w:rsidRPr="00ED5063" w:rsidRDefault="00ED5063" w:rsidP="00ED5063">
      <w:pPr>
        <w:pStyle w:val="a9"/>
        <w:ind w:left="0"/>
        <w:jc w:val="both"/>
        <w:rPr>
          <w:b/>
          <w:szCs w:val="28"/>
          <w:lang w:val="uk-UA"/>
        </w:rPr>
      </w:pPr>
      <w:r w:rsidRPr="00ED5063">
        <w:rPr>
          <w:b/>
          <w:szCs w:val="28"/>
          <w:lang w:val="uk-UA"/>
        </w:rPr>
        <w:t>2. Які політичні ролі виділяв М. Вебер?</w:t>
      </w:r>
    </w:p>
    <w:p w:rsidR="00ED5063" w:rsidRDefault="00ED5063" w:rsidP="00ED5063">
      <w:pPr>
        <w:pStyle w:val="a9"/>
        <w:ind w:left="0"/>
        <w:jc w:val="both"/>
        <w:rPr>
          <w:szCs w:val="28"/>
          <w:lang w:val="uk-UA"/>
        </w:rPr>
      </w:pPr>
      <w:r>
        <w:rPr>
          <w:szCs w:val="28"/>
          <w:lang w:val="uk-UA"/>
        </w:rPr>
        <w:t>а) політики за випадком, політики за сумісництвом, політики за професією</w:t>
      </w:r>
    </w:p>
    <w:p w:rsidR="00ED5063" w:rsidRDefault="00ED5063" w:rsidP="00ED5063">
      <w:pPr>
        <w:pStyle w:val="a9"/>
        <w:ind w:left="0"/>
        <w:jc w:val="both"/>
        <w:rPr>
          <w:szCs w:val="28"/>
          <w:lang w:val="uk-UA"/>
        </w:rPr>
      </w:pPr>
      <w:r>
        <w:rPr>
          <w:szCs w:val="28"/>
          <w:lang w:val="uk-UA"/>
        </w:rPr>
        <w:t>б) особистість, «розчинена в суспільстві»; особистість, відчужена від суспільства; амбівалентна особистість</w:t>
      </w:r>
    </w:p>
    <w:p w:rsidR="00ED5063" w:rsidRDefault="00ED5063" w:rsidP="00ED5063">
      <w:pPr>
        <w:pStyle w:val="a9"/>
        <w:ind w:left="0"/>
        <w:jc w:val="both"/>
        <w:rPr>
          <w:szCs w:val="28"/>
          <w:lang w:val="uk-UA"/>
        </w:rPr>
      </w:pPr>
      <w:r>
        <w:rPr>
          <w:szCs w:val="28"/>
          <w:lang w:val="uk-UA"/>
        </w:rPr>
        <w:t>в) активісти; пасивні громадяни; компетентні критики; компетентні спостерігачі; відчужені</w:t>
      </w:r>
    </w:p>
    <w:p w:rsidR="00ED5063" w:rsidRDefault="00ED5063" w:rsidP="00033F8E">
      <w:pPr>
        <w:jc w:val="center"/>
        <w:rPr>
          <w:sz w:val="28"/>
          <w:szCs w:val="28"/>
          <w:lang w:val="uk-UA"/>
        </w:rPr>
      </w:pPr>
    </w:p>
    <w:p w:rsidR="00033F8E" w:rsidRPr="00ED36A7" w:rsidRDefault="00033F8E" w:rsidP="00033F8E">
      <w:pPr>
        <w:jc w:val="center"/>
        <w:rPr>
          <w:b/>
          <w:sz w:val="28"/>
          <w:szCs w:val="28"/>
          <w:lang w:val="uk-UA"/>
        </w:rPr>
      </w:pPr>
      <w:r w:rsidRPr="00ED36A7">
        <w:rPr>
          <w:sz w:val="28"/>
          <w:szCs w:val="28"/>
        </w:rPr>
        <w:sym w:font="Wingdings" w:char="F047"/>
      </w:r>
      <w:r w:rsidRPr="00ED36A7">
        <w:rPr>
          <w:b/>
          <w:sz w:val="28"/>
          <w:szCs w:val="28"/>
          <w:lang w:val="uk-UA"/>
        </w:rPr>
        <w:t>Практичні завдання</w:t>
      </w:r>
    </w:p>
    <w:p w:rsidR="004A009A" w:rsidRDefault="00C13F98" w:rsidP="007F677E">
      <w:pPr>
        <w:pStyle w:val="aa"/>
        <w:numPr>
          <w:ilvl w:val="0"/>
          <w:numId w:val="77"/>
        </w:numPr>
        <w:tabs>
          <w:tab w:val="clear" w:pos="9356"/>
          <w:tab w:val="left" w:pos="1134"/>
        </w:tabs>
        <w:spacing w:before="0"/>
        <w:ind w:left="284" w:hanging="284"/>
        <w:rPr>
          <w:szCs w:val="28"/>
          <w:lang w:val="uk-UA"/>
        </w:rPr>
      </w:pPr>
      <w:r w:rsidRPr="00C13F98">
        <w:rPr>
          <w:szCs w:val="28"/>
          <w:lang w:val="uk-UA"/>
        </w:rPr>
        <w:t>Актуалізуйте знання з історії політичної думки і визначте, які політичні мислителі обґрунтовували суб’єктність людини в політиці</w:t>
      </w:r>
      <w:r w:rsidR="00717846">
        <w:rPr>
          <w:szCs w:val="28"/>
          <w:lang w:val="uk-UA"/>
        </w:rPr>
        <w:t xml:space="preserve">. </w:t>
      </w:r>
      <w:proofErr w:type="spellStart"/>
      <w:r w:rsidR="00717846">
        <w:rPr>
          <w:szCs w:val="28"/>
          <w:lang w:val="uk-UA"/>
        </w:rPr>
        <w:t>Підтвердіть</w:t>
      </w:r>
      <w:proofErr w:type="spellEnd"/>
      <w:r w:rsidR="00717846">
        <w:rPr>
          <w:szCs w:val="28"/>
          <w:lang w:val="uk-UA"/>
        </w:rPr>
        <w:t xml:space="preserve"> це наведенням цитат з праць мислителів.</w:t>
      </w:r>
    </w:p>
    <w:p w:rsidR="00C13F98" w:rsidRPr="00C13F98" w:rsidRDefault="00C13F98" w:rsidP="007F677E">
      <w:pPr>
        <w:pStyle w:val="aa"/>
        <w:numPr>
          <w:ilvl w:val="0"/>
          <w:numId w:val="77"/>
        </w:numPr>
        <w:tabs>
          <w:tab w:val="clear" w:pos="9356"/>
          <w:tab w:val="left" w:pos="1134"/>
        </w:tabs>
        <w:spacing w:before="0"/>
        <w:ind w:left="284" w:hanging="284"/>
        <w:rPr>
          <w:szCs w:val="28"/>
          <w:lang w:val="uk-UA"/>
        </w:rPr>
      </w:pPr>
      <w:r>
        <w:rPr>
          <w:szCs w:val="28"/>
          <w:lang w:val="uk-UA"/>
        </w:rPr>
        <w:t>Опрацюйте працю М. Вебера «Політика як покликання і професія» і визначте за нею критерії професійної політичної діяльності.</w:t>
      </w:r>
    </w:p>
    <w:p w:rsidR="00C13F98" w:rsidRDefault="00C13F98" w:rsidP="00ED639F">
      <w:pPr>
        <w:pStyle w:val="aa"/>
        <w:tabs>
          <w:tab w:val="clear" w:pos="9356"/>
          <w:tab w:val="left" w:pos="1134"/>
        </w:tabs>
        <w:spacing w:before="0"/>
        <w:ind w:firstLine="567"/>
        <w:jc w:val="left"/>
        <w:rPr>
          <w:b/>
          <w:szCs w:val="28"/>
          <w:lang w:val="uk-UA"/>
        </w:rPr>
      </w:pPr>
    </w:p>
    <w:p w:rsidR="006A6B7C" w:rsidRDefault="006A6B7C" w:rsidP="00430FDF">
      <w:pPr>
        <w:pStyle w:val="aa"/>
        <w:tabs>
          <w:tab w:val="clear" w:pos="9356"/>
          <w:tab w:val="left" w:pos="1134"/>
        </w:tabs>
        <w:spacing w:before="0"/>
        <w:jc w:val="left"/>
        <w:rPr>
          <w:b/>
          <w:szCs w:val="28"/>
          <w:u w:val="single"/>
          <w:lang w:val="uk-UA"/>
        </w:rPr>
      </w:pPr>
    </w:p>
    <w:p w:rsidR="006A6B7C" w:rsidRDefault="006A6B7C" w:rsidP="00430FDF">
      <w:pPr>
        <w:pStyle w:val="aa"/>
        <w:tabs>
          <w:tab w:val="clear" w:pos="9356"/>
          <w:tab w:val="left" w:pos="1134"/>
        </w:tabs>
        <w:spacing w:before="0"/>
        <w:jc w:val="left"/>
        <w:rPr>
          <w:b/>
          <w:szCs w:val="28"/>
          <w:u w:val="single"/>
          <w:lang w:val="uk-UA"/>
        </w:rPr>
      </w:pPr>
    </w:p>
    <w:p w:rsidR="006A6B7C" w:rsidRDefault="006A6B7C" w:rsidP="00430FDF">
      <w:pPr>
        <w:pStyle w:val="aa"/>
        <w:tabs>
          <w:tab w:val="clear" w:pos="9356"/>
          <w:tab w:val="left" w:pos="1134"/>
        </w:tabs>
        <w:spacing w:before="0"/>
        <w:jc w:val="left"/>
        <w:rPr>
          <w:b/>
          <w:szCs w:val="28"/>
          <w:u w:val="single"/>
          <w:lang w:val="uk-UA"/>
        </w:rPr>
      </w:pPr>
    </w:p>
    <w:p w:rsidR="006A6B7C" w:rsidRDefault="006A6B7C" w:rsidP="00430FDF">
      <w:pPr>
        <w:pStyle w:val="aa"/>
        <w:tabs>
          <w:tab w:val="clear" w:pos="9356"/>
          <w:tab w:val="left" w:pos="1134"/>
        </w:tabs>
        <w:spacing w:before="0"/>
        <w:jc w:val="left"/>
        <w:rPr>
          <w:b/>
          <w:szCs w:val="28"/>
          <w:u w:val="single"/>
          <w:lang w:val="uk-UA"/>
        </w:rPr>
      </w:pPr>
    </w:p>
    <w:p w:rsidR="00ED639F" w:rsidRPr="00430FDF" w:rsidRDefault="00894D38" w:rsidP="007015C4">
      <w:pPr>
        <w:pStyle w:val="aa"/>
        <w:tabs>
          <w:tab w:val="clear" w:pos="9356"/>
          <w:tab w:val="left" w:pos="1134"/>
        </w:tabs>
        <w:spacing w:before="0"/>
        <w:jc w:val="center"/>
        <w:rPr>
          <w:b/>
          <w:szCs w:val="28"/>
          <w:u w:val="single"/>
          <w:lang w:val="uk-UA"/>
        </w:rPr>
      </w:pPr>
      <w:r w:rsidRPr="00430FDF">
        <w:rPr>
          <w:b/>
          <w:szCs w:val="28"/>
          <w:u w:val="single"/>
          <w:lang w:val="uk-UA"/>
        </w:rPr>
        <w:lastRenderedPageBreak/>
        <w:t xml:space="preserve">Тема </w:t>
      </w:r>
      <w:r w:rsidR="00430FDF" w:rsidRPr="00430FDF">
        <w:rPr>
          <w:b/>
          <w:szCs w:val="28"/>
          <w:u w:val="single"/>
          <w:lang w:val="uk-UA"/>
        </w:rPr>
        <w:t>6</w:t>
      </w:r>
      <w:r w:rsidRPr="00430FDF">
        <w:rPr>
          <w:b/>
          <w:szCs w:val="28"/>
          <w:u w:val="single"/>
          <w:lang w:val="uk-UA"/>
        </w:rPr>
        <w:t xml:space="preserve">. </w:t>
      </w:r>
      <w:r w:rsidR="00ED639F" w:rsidRPr="00430FDF">
        <w:rPr>
          <w:b/>
          <w:szCs w:val="28"/>
          <w:u w:val="single"/>
          <w:lang w:val="uk-UA"/>
        </w:rPr>
        <w:t>Політична соціалізація</w:t>
      </w:r>
    </w:p>
    <w:p w:rsidR="00ED639F" w:rsidRPr="005F47FA" w:rsidRDefault="001C77F4" w:rsidP="00ED639F">
      <w:pPr>
        <w:jc w:val="center"/>
        <w:rPr>
          <w:b/>
          <w:sz w:val="28"/>
          <w:szCs w:val="28"/>
          <w:lang w:val="uk-UA"/>
        </w:rPr>
      </w:pPr>
      <w:r w:rsidRPr="005F47FA">
        <w:rPr>
          <w:b/>
          <w:sz w:val="28"/>
          <w:szCs w:val="28"/>
          <w:lang w:val="uk-UA"/>
        </w:rPr>
        <w:t>План</w:t>
      </w:r>
    </w:p>
    <w:p w:rsidR="00ED639F" w:rsidRPr="005F47FA" w:rsidRDefault="00894D38" w:rsidP="007F677E">
      <w:pPr>
        <w:pStyle w:val="a9"/>
        <w:numPr>
          <w:ilvl w:val="0"/>
          <w:numId w:val="26"/>
        </w:numPr>
        <w:spacing w:after="200"/>
        <w:ind w:left="284" w:hanging="284"/>
        <w:jc w:val="both"/>
        <w:rPr>
          <w:szCs w:val="28"/>
          <w:lang w:val="uk-UA"/>
        </w:rPr>
      </w:pPr>
      <w:r w:rsidRPr="005F47FA">
        <w:rPr>
          <w:szCs w:val="28"/>
          <w:lang w:val="uk-UA"/>
        </w:rPr>
        <w:t xml:space="preserve">Зміст </w:t>
      </w:r>
      <w:r w:rsidR="00ED639F" w:rsidRPr="005F47FA">
        <w:rPr>
          <w:szCs w:val="28"/>
          <w:lang w:val="uk-UA"/>
        </w:rPr>
        <w:t>політичної соціалізації.</w:t>
      </w:r>
    </w:p>
    <w:p w:rsidR="009F3252" w:rsidRPr="005F47FA" w:rsidRDefault="00637CBA" w:rsidP="007F677E">
      <w:pPr>
        <w:pStyle w:val="a9"/>
        <w:numPr>
          <w:ilvl w:val="0"/>
          <w:numId w:val="26"/>
        </w:numPr>
        <w:spacing w:after="200"/>
        <w:ind w:left="284" w:hanging="284"/>
        <w:jc w:val="both"/>
        <w:rPr>
          <w:szCs w:val="28"/>
          <w:lang w:val="uk-UA"/>
        </w:rPr>
      </w:pPr>
      <w:r w:rsidRPr="005F47FA">
        <w:rPr>
          <w:szCs w:val="28"/>
          <w:lang w:val="uk-UA"/>
        </w:rPr>
        <w:t>Е</w:t>
      </w:r>
      <w:r w:rsidR="00894D38" w:rsidRPr="005F47FA">
        <w:rPr>
          <w:szCs w:val="28"/>
          <w:lang w:val="uk-UA"/>
        </w:rPr>
        <w:t>тапи політичної соціалізації.</w:t>
      </w:r>
    </w:p>
    <w:p w:rsidR="00ED639F" w:rsidRPr="005F47FA" w:rsidRDefault="009F3252" w:rsidP="007F677E">
      <w:pPr>
        <w:pStyle w:val="a9"/>
        <w:numPr>
          <w:ilvl w:val="0"/>
          <w:numId w:val="26"/>
        </w:numPr>
        <w:spacing w:after="200"/>
        <w:ind w:left="284" w:hanging="284"/>
        <w:jc w:val="both"/>
        <w:rPr>
          <w:szCs w:val="28"/>
          <w:lang w:val="uk-UA"/>
        </w:rPr>
      </w:pPr>
      <w:r w:rsidRPr="005F47FA">
        <w:rPr>
          <w:szCs w:val="28"/>
          <w:lang w:val="uk-UA"/>
        </w:rPr>
        <w:t>Типи і м</w:t>
      </w:r>
      <w:r w:rsidR="00ED639F" w:rsidRPr="005F47FA">
        <w:rPr>
          <w:szCs w:val="28"/>
          <w:lang w:val="uk-UA"/>
        </w:rPr>
        <w:t>оделі політичної соціалізації.</w:t>
      </w:r>
    </w:p>
    <w:p w:rsidR="00ED639F" w:rsidRPr="005F47FA" w:rsidRDefault="00ED639F" w:rsidP="00ED639F">
      <w:pPr>
        <w:pStyle w:val="a9"/>
        <w:rPr>
          <w:szCs w:val="28"/>
          <w:lang w:val="uk-UA"/>
        </w:rPr>
      </w:pPr>
    </w:p>
    <w:p w:rsidR="002B75FD" w:rsidRDefault="002B75FD" w:rsidP="009F6463">
      <w:pPr>
        <w:pStyle w:val="a9"/>
        <w:ind w:left="0" w:firstLine="709"/>
        <w:jc w:val="both"/>
        <w:rPr>
          <w:szCs w:val="28"/>
          <w:lang w:val="uk-UA"/>
        </w:rPr>
      </w:pPr>
      <w:r w:rsidRPr="005F47FA">
        <w:rPr>
          <w:b/>
          <w:szCs w:val="28"/>
          <w:lang w:val="uk-UA"/>
        </w:rPr>
        <w:sym w:font="Wingdings" w:char="F021"/>
      </w:r>
      <w:r w:rsidRPr="005F47FA">
        <w:rPr>
          <w:b/>
          <w:szCs w:val="28"/>
          <w:lang w:val="uk-UA"/>
        </w:rPr>
        <w:t xml:space="preserve"> </w:t>
      </w:r>
      <w:r w:rsidRPr="00430FDF">
        <w:rPr>
          <w:b/>
          <w:szCs w:val="28"/>
          <w:lang w:val="uk-UA"/>
        </w:rPr>
        <w:t>Ключові поняття:</w:t>
      </w:r>
      <w:r w:rsidR="00AF111F" w:rsidRPr="00430FDF">
        <w:rPr>
          <w:b/>
          <w:szCs w:val="28"/>
          <w:lang w:val="uk-UA"/>
        </w:rPr>
        <w:t xml:space="preserve"> політична соціалізація, </w:t>
      </w:r>
      <w:proofErr w:type="spellStart"/>
      <w:r w:rsidR="006A6B7C">
        <w:rPr>
          <w:b/>
          <w:szCs w:val="28"/>
          <w:lang w:val="uk-UA"/>
        </w:rPr>
        <w:t>ре</w:t>
      </w:r>
      <w:r w:rsidR="00C13F98">
        <w:rPr>
          <w:b/>
          <w:szCs w:val="28"/>
          <w:lang w:val="uk-UA"/>
        </w:rPr>
        <w:t>соціалізаці</w:t>
      </w:r>
      <w:r w:rsidR="006A6B7C">
        <w:rPr>
          <w:b/>
          <w:szCs w:val="28"/>
          <w:lang w:val="uk-UA"/>
        </w:rPr>
        <w:t>я</w:t>
      </w:r>
      <w:proofErr w:type="spellEnd"/>
      <w:r w:rsidR="00AF111F" w:rsidRPr="00430FDF">
        <w:rPr>
          <w:b/>
          <w:szCs w:val="28"/>
          <w:lang w:val="uk-UA"/>
        </w:rPr>
        <w:t xml:space="preserve">, </w:t>
      </w:r>
      <w:proofErr w:type="spellStart"/>
      <w:r w:rsidR="006A6B7C">
        <w:rPr>
          <w:b/>
          <w:szCs w:val="28"/>
          <w:lang w:val="uk-UA"/>
        </w:rPr>
        <w:t>де</w:t>
      </w:r>
      <w:r w:rsidR="00C13F98">
        <w:rPr>
          <w:b/>
          <w:szCs w:val="28"/>
          <w:lang w:val="uk-UA"/>
        </w:rPr>
        <w:t>соціалізаці</w:t>
      </w:r>
      <w:r w:rsidR="006A6B7C">
        <w:rPr>
          <w:b/>
          <w:szCs w:val="28"/>
          <w:lang w:val="uk-UA"/>
        </w:rPr>
        <w:t>я</w:t>
      </w:r>
      <w:proofErr w:type="spellEnd"/>
      <w:r w:rsidR="00AF111F" w:rsidRPr="00430FDF">
        <w:rPr>
          <w:b/>
          <w:szCs w:val="28"/>
          <w:lang w:val="uk-UA"/>
        </w:rPr>
        <w:t>,</w:t>
      </w:r>
      <w:r w:rsidR="00AF111F">
        <w:rPr>
          <w:b/>
          <w:szCs w:val="28"/>
          <w:lang w:val="uk-UA"/>
        </w:rPr>
        <w:t xml:space="preserve"> </w:t>
      </w:r>
      <w:proofErr w:type="spellStart"/>
      <w:r w:rsidR="00CF6A33">
        <w:rPr>
          <w:b/>
          <w:szCs w:val="28"/>
          <w:lang w:val="uk-UA"/>
        </w:rPr>
        <w:t>соціалізант</w:t>
      </w:r>
      <w:proofErr w:type="spellEnd"/>
      <w:r w:rsidR="00CF6A33">
        <w:rPr>
          <w:b/>
          <w:szCs w:val="28"/>
          <w:lang w:val="uk-UA"/>
        </w:rPr>
        <w:t xml:space="preserve">, </w:t>
      </w:r>
      <w:r w:rsidR="00AF111F">
        <w:rPr>
          <w:b/>
          <w:szCs w:val="28"/>
          <w:lang w:val="uk-UA"/>
        </w:rPr>
        <w:t>агент соціалізації, інститут соціалізації.</w:t>
      </w:r>
    </w:p>
    <w:p w:rsidR="002B75FD" w:rsidRDefault="002B75FD" w:rsidP="009F6463">
      <w:pPr>
        <w:pStyle w:val="a9"/>
        <w:ind w:left="0" w:firstLine="709"/>
        <w:jc w:val="both"/>
        <w:rPr>
          <w:szCs w:val="28"/>
          <w:lang w:val="uk-UA"/>
        </w:rPr>
      </w:pPr>
    </w:p>
    <w:p w:rsidR="00430FDF" w:rsidRPr="00C13F98" w:rsidRDefault="00430FDF" w:rsidP="00C13F98">
      <w:pPr>
        <w:pStyle w:val="a9"/>
        <w:numPr>
          <w:ilvl w:val="0"/>
          <w:numId w:val="19"/>
        </w:numPr>
        <w:jc w:val="both"/>
        <w:rPr>
          <w:b/>
          <w:szCs w:val="28"/>
          <w:u w:val="single"/>
          <w:lang w:val="uk-UA"/>
        </w:rPr>
      </w:pPr>
      <w:r w:rsidRPr="00C13F98">
        <w:rPr>
          <w:b/>
          <w:szCs w:val="28"/>
          <w:u w:val="single"/>
          <w:lang w:val="uk-UA"/>
        </w:rPr>
        <w:t>Зміст політичної соціалізації.</w:t>
      </w:r>
    </w:p>
    <w:p w:rsidR="00ED639F" w:rsidRPr="005F47FA" w:rsidRDefault="00637CBA" w:rsidP="00430FDF">
      <w:pPr>
        <w:pStyle w:val="a9"/>
        <w:ind w:left="0" w:firstLine="709"/>
        <w:jc w:val="both"/>
        <w:rPr>
          <w:szCs w:val="28"/>
          <w:lang w:val="uk-UA"/>
        </w:rPr>
      </w:pPr>
      <w:r w:rsidRPr="00430FDF">
        <w:rPr>
          <w:szCs w:val="28"/>
          <w:lang w:val="uk-UA"/>
        </w:rPr>
        <w:t xml:space="preserve">Для суспільства </w:t>
      </w:r>
      <w:r w:rsidR="00ED639F" w:rsidRPr="00430FDF">
        <w:rPr>
          <w:szCs w:val="28"/>
          <w:lang w:val="uk-UA"/>
        </w:rPr>
        <w:t>дуже актуальною є проблема спадковості політичного</w:t>
      </w:r>
      <w:r w:rsidR="00ED639F" w:rsidRPr="005F47FA">
        <w:rPr>
          <w:szCs w:val="28"/>
          <w:lang w:val="uk-UA"/>
        </w:rPr>
        <w:t xml:space="preserve"> розвитку, адже кожне нове покоління входить у політику зі своїми переконаннями. Т. </w:t>
      </w:r>
      <w:proofErr w:type="spellStart"/>
      <w:r w:rsidR="00ED639F" w:rsidRPr="005F47FA">
        <w:rPr>
          <w:szCs w:val="28"/>
          <w:lang w:val="uk-UA"/>
        </w:rPr>
        <w:t>Парсонс</w:t>
      </w:r>
      <w:proofErr w:type="spellEnd"/>
      <w:r w:rsidR="00ED639F" w:rsidRPr="005F47FA">
        <w:rPr>
          <w:szCs w:val="28"/>
          <w:lang w:val="uk-UA"/>
        </w:rPr>
        <w:t xml:space="preserve"> порівняв кожне нове покоління з нашестям варварів, і засвоєння ними суспільних норм можливе тільки в процесі соціалізації. Проблема залучення людини до політики почала розроблятися з кінця 50-х</w:t>
      </w:r>
      <w:r w:rsidR="001C77F4">
        <w:rPr>
          <w:szCs w:val="28"/>
          <w:lang w:val="uk-UA"/>
        </w:rPr>
        <w:t xml:space="preserve"> рр. ХХ ст</w:t>
      </w:r>
      <w:r w:rsidR="00ED639F" w:rsidRPr="005F47FA">
        <w:rPr>
          <w:szCs w:val="28"/>
          <w:lang w:val="uk-UA"/>
        </w:rPr>
        <w:t xml:space="preserve">., коли післявоєнні покоління відмовилися прийняти цінності демократичного суспільства. Причини цього: в 60-х </w:t>
      </w:r>
      <w:r w:rsidR="001C77F4">
        <w:rPr>
          <w:szCs w:val="28"/>
          <w:lang w:val="uk-UA"/>
        </w:rPr>
        <w:t xml:space="preserve">роках </w:t>
      </w:r>
      <w:r w:rsidR="00ED639F" w:rsidRPr="005F47FA">
        <w:rPr>
          <w:szCs w:val="28"/>
          <w:lang w:val="uk-UA"/>
        </w:rPr>
        <w:t>світ вступив в постіндустріальну епоху, зникла матеріальна нужда, на перший план вийшли духовні цінності. Серед них – можливість самореалізації. Зміни в освіті, культурі, способі життя створили нові потреби, але й усвідомлення неможливості їх реалізації.</w:t>
      </w:r>
    </w:p>
    <w:p w:rsidR="00ED639F" w:rsidRPr="005F47FA" w:rsidRDefault="00ED639F" w:rsidP="00ED639F">
      <w:pPr>
        <w:pStyle w:val="a9"/>
        <w:ind w:left="0" w:firstLine="720"/>
        <w:jc w:val="both"/>
        <w:rPr>
          <w:szCs w:val="28"/>
          <w:lang w:val="uk-UA"/>
        </w:rPr>
      </w:pPr>
      <w:r w:rsidRPr="005F47FA">
        <w:rPr>
          <w:szCs w:val="28"/>
          <w:lang w:val="uk-UA"/>
        </w:rPr>
        <w:t>Х. Ортега-і-Гассет: «Кожен індивід знаходить себе серед певних ідей, притаманних часу, в рамках яких і з якими він повинен жити, схоже на те, як він знаходить себе вміщеним у певне тіло, яка дісталося йому «випадково» і з яким він повинен змиритися».</w:t>
      </w:r>
    </w:p>
    <w:p w:rsidR="00ED639F" w:rsidRPr="005F47FA" w:rsidRDefault="00ED639F" w:rsidP="00ED639F">
      <w:pPr>
        <w:pStyle w:val="a9"/>
        <w:ind w:left="0" w:firstLine="720"/>
        <w:jc w:val="both"/>
        <w:rPr>
          <w:szCs w:val="28"/>
          <w:lang w:val="uk-UA"/>
        </w:rPr>
      </w:pPr>
      <w:r w:rsidRPr="005F47FA">
        <w:rPr>
          <w:szCs w:val="28"/>
          <w:lang w:val="uk-UA"/>
        </w:rPr>
        <w:t xml:space="preserve">Результатом протиріччя стало зростання політичного відчуження від влади, яке проявилося в двох видах: </w:t>
      </w:r>
    </w:p>
    <w:p w:rsidR="00ED639F" w:rsidRPr="009F6463" w:rsidRDefault="00ED639F" w:rsidP="00F47D68">
      <w:pPr>
        <w:pStyle w:val="a9"/>
        <w:numPr>
          <w:ilvl w:val="0"/>
          <w:numId w:val="13"/>
        </w:numPr>
        <w:spacing w:after="200"/>
        <w:jc w:val="both"/>
        <w:rPr>
          <w:szCs w:val="28"/>
          <w:lang w:val="uk-UA"/>
        </w:rPr>
      </w:pPr>
      <w:r w:rsidRPr="005F47FA">
        <w:rPr>
          <w:szCs w:val="28"/>
          <w:lang w:val="uk-UA"/>
        </w:rPr>
        <w:t>політичний абсентеїзм</w:t>
      </w:r>
      <w:r w:rsidRPr="005F47FA">
        <w:rPr>
          <w:szCs w:val="28"/>
          <w:lang w:val="uk-UA"/>
        </w:rPr>
        <w:tab/>
      </w:r>
      <w:r w:rsidRPr="005F47FA">
        <w:rPr>
          <w:szCs w:val="28"/>
          <w:lang w:val="uk-UA"/>
        </w:rPr>
        <w:tab/>
      </w:r>
      <w:r w:rsidRPr="005F47FA">
        <w:rPr>
          <w:szCs w:val="28"/>
          <w:lang w:val="uk-UA"/>
        </w:rPr>
        <w:tab/>
      </w:r>
      <w:r w:rsidRPr="009F6463">
        <w:rPr>
          <w:szCs w:val="28"/>
          <w:lang w:val="uk-UA"/>
        </w:rPr>
        <w:t>2) масові виступи проти влади.</w:t>
      </w:r>
    </w:p>
    <w:p w:rsidR="00ED639F" w:rsidRPr="005F47FA" w:rsidRDefault="00ED639F" w:rsidP="009F6463">
      <w:pPr>
        <w:pStyle w:val="a9"/>
        <w:ind w:left="0" w:firstLine="709"/>
        <w:jc w:val="both"/>
        <w:rPr>
          <w:szCs w:val="28"/>
          <w:lang w:val="uk-UA"/>
        </w:rPr>
      </w:pPr>
      <w:r w:rsidRPr="005F47FA">
        <w:rPr>
          <w:szCs w:val="28"/>
          <w:lang w:val="uk-UA"/>
        </w:rPr>
        <w:t xml:space="preserve">У 60-80-ті </w:t>
      </w:r>
      <w:r w:rsidR="001C77F4">
        <w:rPr>
          <w:szCs w:val="28"/>
          <w:lang w:val="uk-UA"/>
        </w:rPr>
        <w:t>рр</w:t>
      </w:r>
      <w:r w:rsidRPr="005F47FA">
        <w:rPr>
          <w:szCs w:val="28"/>
          <w:lang w:val="uk-UA"/>
        </w:rPr>
        <w:t xml:space="preserve">. ХХ </w:t>
      </w:r>
      <w:r w:rsidR="001C77F4">
        <w:rPr>
          <w:szCs w:val="28"/>
          <w:lang w:val="uk-UA"/>
        </w:rPr>
        <w:t>ст</w:t>
      </w:r>
      <w:r w:rsidRPr="005F47FA">
        <w:rPr>
          <w:szCs w:val="28"/>
          <w:lang w:val="uk-UA"/>
        </w:rPr>
        <w:t xml:space="preserve">. з’явилося багато антивоєнних, жіночих, екологічних, расових виступів. Виник конфлікт поколінь – на противагу офіційній культурі з’являються молодіжні субкультури, які заперечують матеріальне благополуччя, </w:t>
      </w:r>
      <w:r w:rsidR="009F6463">
        <w:rPr>
          <w:szCs w:val="28"/>
          <w:lang w:val="uk-UA"/>
        </w:rPr>
        <w:t>кар’єру, - хіпі, панки, рокери. Як зазначав К. </w:t>
      </w:r>
      <w:proofErr w:type="spellStart"/>
      <w:r w:rsidRPr="005F47FA">
        <w:rPr>
          <w:szCs w:val="28"/>
          <w:lang w:val="uk-UA"/>
        </w:rPr>
        <w:t>Кенігстон</w:t>
      </w:r>
      <w:proofErr w:type="spellEnd"/>
      <w:r w:rsidRPr="005F47FA">
        <w:rPr>
          <w:szCs w:val="28"/>
          <w:lang w:val="uk-UA"/>
        </w:rPr>
        <w:t>: «Опозиція сучасної молоді далека від хвилювань у зв’язку з бідністю або дискримінацією. Її основа – благополуччя і привілеї».</w:t>
      </w:r>
    </w:p>
    <w:p w:rsidR="00ED639F" w:rsidRPr="005F47FA" w:rsidRDefault="00ED639F" w:rsidP="00ED639F">
      <w:pPr>
        <w:pStyle w:val="a9"/>
        <w:ind w:left="0" w:firstLine="709"/>
        <w:jc w:val="both"/>
        <w:rPr>
          <w:szCs w:val="28"/>
          <w:lang w:val="uk-UA"/>
        </w:rPr>
      </w:pPr>
      <w:r w:rsidRPr="005F47FA">
        <w:rPr>
          <w:szCs w:val="28"/>
          <w:lang w:val="uk-UA"/>
        </w:rPr>
        <w:t xml:space="preserve">Протест благополучних дітей успішних батьків поставив питання про ефективну передачу цінностей і норм політичної культури від покоління до покоління. Була розроблена концепція </w:t>
      </w:r>
      <w:r w:rsidRPr="00430FDF">
        <w:rPr>
          <w:b/>
          <w:szCs w:val="28"/>
          <w:lang w:val="uk-UA"/>
        </w:rPr>
        <w:t>політичної соціалізації</w:t>
      </w:r>
      <w:r w:rsidRPr="005F47FA">
        <w:rPr>
          <w:szCs w:val="28"/>
          <w:lang w:val="uk-UA"/>
        </w:rPr>
        <w:t xml:space="preserve"> – це процес, в ході якого індивід набуває знання, вірування, переконання, засвоює цінності, норми і символи, які визначають його політичну поведінку. Результатом є доручення людини до політичного життя, до політичної культури, що сприяє стабільності політичної системи. </w:t>
      </w:r>
    </w:p>
    <w:p w:rsidR="00810542" w:rsidRPr="005F47FA" w:rsidRDefault="00810542" w:rsidP="00810542">
      <w:pPr>
        <w:pStyle w:val="a9"/>
        <w:ind w:left="0" w:firstLine="709"/>
        <w:jc w:val="both"/>
        <w:rPr>
          <w:szCs w:val="28"/>
          <w:lang w:val="uk-UA"/>
        </w:rPr>
      </w:pPr>
      <w:r w:rsidRPr="005F47FA">
        <w:rPr>
          <w:szCs w:val="28"/>
          <w:lang w:val="uk-UA"/>
        </w:rPr>
        <w:t>Результатом політичної соціалізації є готовність людини до участі в політичному житті, яка включає три елементи:</w:t>
      </w:r>
    </w:p>
    <w:p w:rsidR="00810542" w:rsidRPr="005F47FA" w:rsidRDefault="00810542" w:rsidP="00F47D68">
      <w:pPr>
        <w:pStyle w:val="a9"/>
        <w:numPr>
          <w:ilvl w:val="0"/>
          <w:numId w:val="18"/>
        </w:numPr>
        <w:tabs>
          <w:tab w:val="left" w:pos="993"/>
        </w:tabs>
        <w:spacing w:after="200"/>
        <w:ind w:left="0" w:firstLine="709"/>
        <w:jc w:val="both"/>
        <w:rPr>
          <w:szCs w:val="28"/>
          <w:lang w:val="uk-UA"/>
        </w:rPr>
      </w:pPr>
      <w:r w:rsidRPr="005F47FA">
        <w:rPr>
          <w:szCs w:val="28"/>
          <w:lang w:val="uk-UA"/>
        </w:rPr>
        <w:t>знання і уявлення про принципи функціонування політичної системи;</w:t>
      </w:r>
    </w:p>
    <w:p w:rsidR="00810542" w:rsidRPr="005F47FA" w:rsidRDefault="00810542" w:rsidP="00F47D68">
      <w:pPr>
        <w:pStyle w:val="a9"/>
        <w:numPr>
          <w:ilvl w:val="0"/>
          <w:numId w:val="18"/>
        </w:numPr>
        <w:tabs>
          <w:tab w:val="left" w:pos="993"/>
        </w:tabs>
        <w:spacing w:after="200"/>
        <w:ind w:left="0" w:firstLine="709"/>
        <w:jc w:val="both"/>
        <w:rPr>
          <w:szCs w:val="28"/>
          <w:lang w:val="uk-UA"/>
        </w:rPr>
      </w:pPr>
      <w:r w:rsidRPr="005F47FA">
        <w:rPr>
          <w:szCs w:val="28"/>
          <w:lang w:val="uk-UA"/>
        </w:rPr>
        <w:t>набір оцінок і емоцій відносно політики;</w:t>
      </w:r>
    </w:p>
    <w:p w:rsidR="00810542" w:rsidRPr="005F47FA" w:rsidRDefault="00810542" w:rsidP="00F47D68">
      <w:pPr>
        <w:pStyle w:val="a9"/>
        <w:numPr>
          <w:ilvl w:val="0"/>
          <w:numId w:val="18"/>
        </w:numPr>
        <w:tabs>
          <w:tab w:val="left" w:pos="993"/>
        </w:tabs>
        <w:spacing w:after="200"/>
        <w:ind w:left="0" w:firstLine="709"/>
        <w:jc w:val="both"/>
        <w:rPr>
          <w:szCs w:val="28"/>
          <w:lang w:val="uk-UA"/>
        </w:rPr>
      </w:pPr>
      <w:r w:rsidRPr="005F47FA">
        <w:rPr>
          <w:szCs w:val="28"/>
          <w:lang w:val="uk-UA"/>
        </w:rPr>
        <w:lastRenderedPageBreak/>
        <w:t>політичні навички, які сприятимуть переходу до політичної діяльності.</w:t>
      </w:r>
    </w:p>
    <w:p w:rsidR="0008482D" w:rsidRPr="005F47FA" w:rsidRDefault="0008482D" w:rsidP="0008482D">
      <w:pPr>
        <w:pStyle w:val="a9"/>
        <w:tabs>
          <w:tab w:val="left" w:pos="993"/>
        </w:tabs>
        <w:ind w:left="0" w:firstLine="709"/>
        <w:jc w:val="both"/>
        <w:rPr>
          <w:szCs w:val="28"/>
          <w:lang w:val="uk-UA"/>
        </w:rPr>
      </w:pPr>
      <w:r w:rsidRPr="005F47FA">
        <w:rPr>
          <w:szCs w:val="28"/>
          <w:lang w:val="uk-UA"/>
        </w:rPr>
        <w:t xml:space="preserve">Під впливом зовнішніх подій індивід може радикально змінити цінності – це </w:t>
      </w:r>
      <w:proofErr w:type="spellStart"/>
      <w:r w:rsidR="006A6B7C">
        <w:rPr>
          <w:b/>
          <w:szCs w:val="28"/>
          <w:lang w:val="uk-UA"/>
        </w:rPr>
        <w:t>де</w:t>
      </w:r>
      <w:r w:rsidR="00C13F98">
        <w:rPr>
          <w:b/>
          <w:szCs w:val="28"/>
          <w:lang w:val="uk-UA"/>
        </w:rPr>
        <w:t>соціалізаці</w:t>
      </w:r>
      <w:r w:rsidR="006A6B7C">
        <w:rPr>
          <w:b/>
          <w:szCs w:val="28"/>
          <w:lang w:val="uk-UA"/>
        </w:rPr>
        <w:t>я</w:t>
      </w:r>
      <w:proofErr w:type="spellEnd"/>
      <w:r w:rsidRPr="005F47FA">
        <w:rPr>
          <w:szCs w:val="28"/>
          <w:lang w:val="uk-UA"/>
        </w:rPr>
        <w:t>. Політичні норми і цінності можуть значно змінюватися протягом життя, а особистість може відмовитися від раніше засвоєних норм і цінностей (</w:t>
      </w:r>
      <w:proofErr w:type="spellStart"/>
      <w:r w:rsidR="006A6B7C">
        <w:rPr>
          <w:b/>
          <w:szCs w:val="28"/>
          <w:lang w:val="uk-UA"/>
        </w:rPr>
        <w:t>ре</w:t>
      </w:r>
      <w:r w:rsidR="00C13F98">
        <w:rPr>
          <w:b/>
          <w:szCs w:val="28"/>
          <w:lang w:val="uk-UA"/>
        </w:rPr>
        <w:t>соціалізац</w:t>
      </w:r>
      <w:r w:rsidR="006A6B7C">
        <w:rPr>
          <w:b/>
          <w:szCs w:val="28"/>
          <w:lang w:val="uk-UA"/>
        </w:rPr>
        <w:t>ія</w:t>
      </w:r>
      <w:proofErr w:type="spellEnd"/>
      <w:r w:rsidRPr="005F47FA">
        <w:rPr>
          <w:szCs w:val="28"/>
          <w:lang w:val="uk-UA"/>
        </w:rPr>
        <w:t>).</w:t>
      </w:r>
    </w:p>
    <w:p w:rsidR="00A002A4" w:rsidRPr="005F47FA" w:rsidRDefault="00A002A4" w:rsidP="00F866AD">
      <w:pPr>
        <w:jc w:val="both"/>
        <w:rPr>
          <w:b/>
          <w:sz w:val="28"/>
          <w:szCs w:val="28"/>
          <w:lang w:val="uk-UA"/>
        </w:rPr>
      </w:pPr>
    </w:p>
    <w:p w:rsidR="00430FDF" w:rsidRPr="00C13F98" w:rsidRDefault="00430FDF" w:rsidP="00C13F98">
      <w:pPr>
        <w:pStyle w:val="a9"/>
        <w:numPr>
          <w:ilvl w:val="0"/>
          <w:numId w:val="19"/>
        </w:numPr>
        <w:jc w:val="both"/>
        <w:rPr>
          <w:b/>
          <w:szCs w:val="28"/>
          <w:u w:val="single"/>
          <w:lang w:val="uk-UA"/>
        </w:rPr>
      </w:pPr>
      <w:r w:rsidRPr="00C13F98">
        <w:rPr>
          <w:b/>
          <w:szCs w:val="28"/>
          <w:u w:val="single"/>
          <w:lang w:val="uk-UA"/>
        </w:rPr>
        <w:t>Етапи політичної соціалізації.</w:t>
      </w:r>
    </w:p>
    <w:p w:rsidR="00A002A4" w:rsidRPr="009F6463" w:rsidRDefault="00A002A4" w:rsidP="009F6463">
      <w:pPr>
        <w:pStyle w:val="a9"/>
        <w:ind w:left="0" w:firstLine="709"/>
        <w:jc w:val="both"/>
        <w:rPr>
          <w:b/>
          <w:szCs w:val="28"/>
          <w:lang w:val="uk-UA"/>
        </w:rPr>
      </w:pPr>
      <w:r w:rsidRPr="005F47FA">
        <w:rPr>
          <w:szCs w:val="28"/>
          <w:lang w:val="uk-UA"/>
        </w:rPr>
        <w:t xml:space="preserve">У процесі соціалізації є кілька учасників: </w:t>
      </w:r>
      <w:proofErr w:type="spellStart"/>
      <w:r w:rsidRPr="00344BD2">
        <w:rPr>
          <w:b/>
          <w:szCs w:val="28"/>
          <w:lang w:val="uk-UA"/>
        </w:rPr>
        <w:t>соціалізант</w:t>
      </w:r>
      <w:proofErr w:type="spellEnd"/>
      <w:r w:rsidRPr="005F47FA">
        <w:rPr>
          <w:szCs w:val="28"/>
          <w:lang w:val="uk-UA"/>
        </w:rPr>
        <w:t xml:space="preserve"> – особистість, яка засвоює норми і цінності; </w:t>
      </w:r>
      <w:r w:rsidRPr="00344BD2">
        <w:rPr>
          <w:b/>
          <w:i/>
          <w:szCs w:val="28"/>
          <w:lang w:val="uk-UA"/>
        </w:rPr>
        <w:t>інститути соціалізації</w:t>
      </w:r>
      <w:r w:rsidRPr="005F47FA">
        <w:rPr>
          <w:szCs w:val="28"/>
          <w:lang w:val="uk-UA"/>
        </w:rPr>
        <w:t xml:space="preserve"> – сім’я, партії, заклади освіти, ЗМІ. Залежно від характеру особистих контактів і ступеня формальної організованості ці інститути поділяють на первинні і вторинні. </w:t>
      </w:r>
      <w:r w:rsidRPr="009F6463">
        <w:rPr>
          <w:i/>
          <w:szCs w:val="28"/>
          <w:lang w:val="uk-UA"/>
        </w:rPr>
        <w:t>Первинними</w:t>
      </w:r>
      <w:r w:rsidRPr="005F47FA">
        <w:rPr>
          <w:szCs w:val="28"/>
          <w:lang w:val="uk-UA"/>
        </w:rPr>
        <w:t xml:space="preserve"> є контактні неформальні групи – сім’я, родичі, друзі, релігійні групи, </w:t>
      </w:r>
      <w:r w:rsidRPr="009F6463">
        <w:rPr>
          <w:i/>
          <w:szCs w:val="28"/>
          <w:lang w:val="uk-UA"/>
        </w:rPr>
        <w:t>вторинними</w:t>
      </w:r>
      <w:r w:rsidRPr="005F47FA">
        <w:rPr>
          <w:szCs w:val="28"/>
          <w:lang w:val="uk-UA"/>
        </w:rPr>
        <w:t xml:space="preserve"> – групи з формалізованою структурою – школа, трудові колективи, політичні партії, громадські об’єднання. Держава виступає у ролі інституту соціалізації, здійснюючи вплив через освітні заклади, ЗМІ, армію. </w:t>
      </w:r>
      <w:r w:rsidRPr="00430FDF">
        <w:rPr>
          <w:b/>
          <w:i/>
          <w:szCs w:val="28"/>
          <w:lang w:val="uk-UA"/>
        </w:rPr>
        <w:t>Агенти</w:t>
      </w:r>
      <w:r w:rsidRPr="009F6463">
        <w:rPr>
          <w:i/>
          <w:szCs w:val="28"/>
          <w:lang w:val="uk-UA"/>
        </w:rPr>
        <w:t xml:space="preserve"> </w:t>
      </w:r>
      <w:r w:rsidRPr="00430FDF">
        <w:rPr>
          <w:b/>
          <w:i/>
          <w:szCs w:val="28"/>
          <w:lang w:val="uk-UA"/>
        </w:rPr>
        <w:t>соціалізації</w:t>
      </w:r>
      <w:r w:rsidRPr="005F47FA">
        <w:rPr>
          <w:szCs w:val="28"/>
          <w:lang w:val="uk-UA"/>
        </w:rPr>
        <w:t xml:space="preserve"> – безпосередні провідники </w:t>
      </w:r>
      <w:r w:rsidR="00C13F98">
        <w:rPr>
          <w:szCs w:val="28"/>
          <w:lang w:val="uk-UA"/>
        </w:rPr>
        <w:pgNum/>
      </w:r>
      <w:r w:rsidR="00C13F98">
        <w:rPr>
          <w:szCs w:val="28"/>
          <w:lang w:val="uk-UA"/>
        </w:rPr>
        <w:t>е соціалізаціє</w:t>
      </w:r>
      <w:r w:rsidRPr="005F47FA">
        <w:rPr>
          <w:szCs w:val="28"/>
          <w:lang w:val="uk-UA"/>
        </w:rPr>
        <w:t xml:space="preserve"> впливу – викладачі, батьки, журналісти, політичні лідери.</w:t>
      </w:r>
    </w:p>
    <w:p w:rsidR="00A002A4" w:rsidRPr="005F47FA" w:rsidRDefault="00A002A4" w:rsidP="00A002A4">
      <w:pPr>
        <w:pStyle w:val="a9"/>
        <w:ind w:left="0" w:firstLine="709"/>
        <w:jc w:val="both"/>
        <w:rPr>
          <w:szCs w:val="28"/>
          <w:lang w:val="uk-UA"/>
        </w:rPr>
      </w:pPr>
      <w:r w:rsidRPr="005F47FA">
        <w:rPr>
          <w:szCs w:val="28"/>
          <w:lang w:val="uk-UA"/>
        </w:rPr>
        <w:t xml:space="preserve">Поширеним є виокремлення </w:t>
      </w:r>
      <w:r w:rsidRPr="00430FDF">
        <w:rPr>
          <w:szCs w:val="28"/>
          <w:u w:val="single"/>
          <w:lang w:val="uk-UA"/>
        </w:rPr>
        <w:t>чотирьох етапів політичної соціалізації</w:t>
      </w:r>
      <w:r w:rsidRPr="005F47FA">
        <w:rPr>
          <w:szCs w:val="28"/>
          <w:lang w:val="uk-UA"/>
        </w:rPr>
        <w:t xml:space="preserve">: </w:t>
      </w:r>
    </w:p>
    <w:p w:rsidR="00F866AD" w:rsidRPr="006A6B7C" w:rsidRDefault="006A6B7C" w:rsidP="006A6B7C">
      <w:pPr>
        <w:ind w:firstLine="709"/>
        <w:jc w:val="both"/>
        <w:rPr>
          <w:sz w:val="28"/>
          <w:szCs w:val="28"/>
          <w:lang w:val="uk-UA"/>
        </w:rPr>
      </w:pPr>
      <w:r>
        <w:rPr>
          <w:b/>
          <w:i/>
          <w:sz w:val="28"/>
          <w:szCs w:val="28"/>
          <w:lang w:val="uk-UA"/>
        </w:rPr>
        <w:t>1) </w:t>
      </w:r>
      <w:r w:rsidR="00ED639F" w:rsidRPr="006A6B7C">
        <w:rPr>
          <w:b/>
          <w:i/>
          <w:sz w:val="28"/>
          <w:szCs w:val="28"/>
          <w:lang w:val="uk-UA"/>
        </w:rPr>
        <w:t>від народження до вступу до школи</w:t>
      </w:r>
      <w:r w:rsidR="00ED639F" w:rsidRPr="006A6B7C">
        <w:rPr>
          <w:sz w:val="28"/>
          <w:szCs w:val="28"/>
          <w:lang w:val="uk-UA"/>
        </w:rPr>
        <w:t xml:space="preserve">. Важливими інститутами соціалізації на цьому етапі виступають сім’я і дошкільні дитячі установи. На первинних етапах соціалізації значення сім’ї досить велике, адже сімейний вплив залежить від соціальної приналежності батьків, рівня життя сім’ї, ступеня усвідомлення дорослими свого реального суспільного становища. </w:t>
      </w:r>
      <w:r w:rsidR="00F866AD" w:rsidRPr="006A6B7C">
        <w:rPr>
          <w:sz w:val="28"/>
          <w:szCs w:val="28"/>
          <w:lang w:val="uk-UA"/>
        </w:rPr>
        <w:t xml:space="preserve">Також пасивно відбувається соціалізація на першому етапі, в дитинстві. Діти ідентифікують себе з партійними переконаннями батьків або ж переносять довіру до батька на довіру до представників влади. Цю проблему розглядали Д. </w:t>
      </w:r>
      <w:proofErr w:type="spellStart"/>
      <w:r w:rsidR="00F866AD" w:rsidRPr="006A6B7C">
        <w:rPr>
          <w:sz w:val="28"/>
          <w:szCs w:val="28"/>
          <w:lang w:val="uk-UA"/>
        </w:rPr>
        <w:t>Істон</w:t>
      </w:r>
      <w:proofErr w:type="spellEnd"/>
      <w:r w:rsidR="00F866AD" w:rsidRPr="006A6B7C">
        <w:rPr>
          <w:sz w:val="28"/>
          <w:szCs w:val="28"/>
          <w:lang w:val="uk-UA"/>
        </w:rPr>
        <w:t xml:space="preserve"> і </w:t>
      </w:r>
      <w:proofErr w:type="spellStart"/>
      <w:r w:rsidR="00F866AD" w:rsidRPr="006A6B7C">
        <w:rPr>
          <w:sz w:val="28"/>
          <w:szCs w:val="28"/>
          <w:lang w:val="uk-UA"/>
        </w:rPr>
        <w:t>Дж. Де</w:t>
      </w:r>
      <w:proofErr w:type="spellEnd"/>
      <w:r w:rsidR="00F866AD" w:rsidRPr="006A6B7C">
        <w:rPr>
          <w:sz w:val="28"/>
          <w:szCs w:val="28"/>
          <w:lang w:val="uk-UA"/>
        </w:rPr>
        <w:t>нніс у роботі «Діти і політична система» - у створенні позитивної установки на владу визначальною є первинна соціалізація. «Базові дитячі почуття важче витісняються і змінюються, ніж ті, що були набуті в житті пізніше». На прикладі 12 тис. американських дітей показали, як поступово формуються позитивні установки відносно влади. Дослідили, як діти ставляться до видимих атрибутів влади (президент, прапор, гімн). Виділили фази соціалізації в період 3-13 років:</w:t>
      </w:r>
    </w:p>
    <w:p w:rsidR="00F866AD" w:rsidRPr="005F47FA" w:rsidRDefault="00F866AD" w:rsidP="00F47D68">
      <w:pPr>
        <w:pStyle w:val="a9"/>
        <w:numPr>
          <w:ilvl w:val="0"/>
          <w:numId w:val="14"/>
        </w:numPr>
        <w:tabs>
          <w:tab w:val="left" w:pos="851"/>
        </w:tabs>
        <w:spacing w:after="200"/>
        <w:ind w:left="0" w:firstLine="426"/>
        <w:jc w:val="both"/>
        <w:rPr>
          <w:szCs w:val="28"/>
          <w:lang w:val="uk-UA"/>
        </w:rPr>
      </w:pPr>
      <w:r w:rsidRPr="006A6B7C">
        <w:rPr>
          <w:szCs w:val="28"/>
          <w:lang w:val="uk-UA"/>
        </w:rPr>
        <w:t>політизація</w:t>
      </w:r>
      <w:r w:rsidRPr="005F47FA">
        <w:rPr>
          <w:szCs w:val="28"/>
          <w:lang w:val="uk-UA"/>
        </w:rPr>
        <w:t xml:space="preserve"> – дитина усвідомлює, що політична влада важливіша за батьківську;</w:t>
      </w:r>
    </w:p>
    <w:p w:rsidR="00F866AD" w:rsidRPr="005F47FA" w:rsidRDefault="00F866AD" w:rsidP="00F47D68">
      <w:pPr>
        <w:pStyle w:val="a9"/>
        <w:numPr>
          <w:ilvl w:val="0"/>
          <w:numId w:val="14"/>
        </w:numPr>
        <w:tabs>
          <w:tab w:val="left" w:pos="851"/>
        </w:tabs>
        <w:spacing w:after="200"/>
        <w:ind w:left="0" w:firstLine="426"/>
        <w:jc w:val="both"/>
        <w:rPr>
          <w:szCs w:val="28"/>
          <w:lang w:val="uk-UA"/>
        </w:rPr>
      </w:pPr>
      <w:r w:rsidRPr="005F47FA">
        <w:rPr>
          <w:szCs w:val="28"/>
          <w:lang w:val="uk-UA"/>
        </w:rPr>
        <w:t>персоналізація – ототожнення політичної влади з президентом і поліцією;</w:t>
      </w:r>
    </w:p>
    <w:p w:rsidR="00F866AD" w:rsidRPr="005F47FA" w:rsidRDefault="00F866AD" w:rsidP="00F47D68">
      <w:pPr>
        <w:pStyle w:val="a9"/>
        <w:numPr>
          <w:ilvl w:val="0"/>
          <w:numId w:val="14"/>
        </w:numPr>
        <w:tabs>
          <w:tab w:val="left" w:pos="851"/>
        </w:tabs>
        <w:spacing w:after="200"/>
        <w:ind w:left="0" w:firstLine="426"/>
        <w:jc w:val="both"/>
        <w:rPr>
          <w:szCs w:val="28"/>
          <w:lang w:val="uk-UA"/>
        </w:rPr>
      </w:pPr>
      <w:r w:rsidRPr="005F47FA">
        <w:rPr>
          <w:szCs w:val="28"/>
          <w:lang w:val="uk-UA"/>
        </w:rPr>
        <w:t>ідеалізація – приписування політичним фігурам тільки позитивних рис;</w:t>
      </w:r>
    </w:p>
    <w:p w:rsidR="00ED639F" w:rsidRPr="005F47FA" w:rsidRDefault="00F866AD" w:rsidP="00F47D68">
      <w:pPr>
        <w:pStyle w:val="a9"/>
        <w:numPr>
          <w:ilvl w:val="0"/>
          <w:numId w:val="14"/>
        </w:numPr>
        <w:tabs>
          <w:tab w:val="left" w:pos="851"/>
        </w:tabs>
        <w:spacing w:after="200"/>
        <w:ind w:left="0" w:firstLine="426"/>
        <w:jc w:val="both"/>
        <w:rPr>
          <w:szCs w:val="28"/>
          <w:lang w:val="uk-UA"/>
        </w:rPr>
      </w:pPr>
      <w:proofErr w:type="spellStart"/>
      <w:r w:rsidRPr="005F47FA">
        <w:rPr>
          <w:szCs w:val="28"/>
          <w:lang w:val="uk-UA"/>
        </w:rPr>
        <w:t>інституціоналізація</w:t>
      </w:r>
      <w:proofErr w:type="spellEnd"/>
      <w:r w:rsidRPr="005F47FA">
        <w:rPr>
          <w:szCs w:val="28"/>
          <w:lang w:val="uk-UA"/>
        </w:rPr>
        <w:t xml:space="preserve"> – дитина сприймає владу через безособові інститути – партії, парламент, суд.</w:t>
      </w:r>
    </w:p>
    <w:p w:rsidR="009F6463" w:rsidRDefault="00ED639F" w:rsidP="00F47D68">
      <w:pPr>
        <w:pStyle w:val="a9"/>
        <w:numPr>
          <w:ilvl w:val="0"/>
          <w:numId w:val="13"/>
        </w:numPr>
        <w:tabs>
          <w:tab w:val="left" w:pos="1134"/>
        </w:tabs>
        <w:ind w:left="0" w:firstLine="709"/>
        <w:jc w:val="both"/>
        <w:rPr>
          <w:szCs w:val="28"/>
          <w:lang w:val="uk-UA"/>
        </w:rPr>
      </w:pPr>
      <w:r w:rsidRPr="00430FDF">
        <w:rPr>
          <w:b/>
          <w:i/>
          <w:szCs w:val="28"/>
          <w:lang w:val="uk-UA"/>
        </w:rPr>
        <w:t>період навчання</w:t>
      </w:r>
      <w:r w:rsidRPr="009F6463">
        <w:rPr>
          <w:szCs w:val="28"/>
          <w:lang w:val="uk-UA"/>
        </w:rPr>
        <w:t xml:space="preserve"> – інститути соціалізації – школа, технікум, вуз, коло ровесників. Традиційно підкреслювалася важлива роль сім’ї у процесі соціалізації, але останнім часом її значення переосмислюється. Разом з тим росте значення таких агентур соціалізації, як молодіжні і етнічні рухи, що мають особливу субкультуру, засоби електронної комунікації. Вчені </w:t>
      </w:r>
      <w:r w:rsidRPr="009F6463">
        <w:rPr>
          <w:szCs w:val="28"/>
          <w:lang w:val="uk-UA"/>
        </w:rPr>
        <w:lastRenderedPageBreak/>
        <w:t>відзначають, що в гетерогенних суспільствах на результати політичної соціалізації значно впливає належність до певної субкультури, у той час як у гомогенних суспільствах велика роль належить освіті.</w:t>
      </w:r>
    </w:p>
    <w:p w:rsidR="009F6463" w:rsidRDefault="00ED639F" w:rsidP="00F47D68">
      <w:pPr>
        <w:pStyle w:val="a9"/>
        <w:numPr>
          <w:ilvl w:val="0"/>
          <w:numId w:val="13"/>
        </w:numPr>
        <w:tabs>
          <w:tab w:val="left" w:pos="1134"/>
        </w:tabs>
        <w:ind w:left="0" w:firstLine="709"/>
        <w:jc w:val="both"/>
        <w:rPr>
          <w:szCs w:val="28"/>
          <w:lang w:val="uk-UA"/>
        </w:rPr>
      </w:pPr>
      <w:r w:rsidRPr="00430FDF">
        <w:rPr>
          <w:b/>
          <w:i/>
          <w:szCs w:val="28"/>
          <w:lang w:val="uk-UA"/>
        </w:rPr>
        <w:t>період трудової діяльності</w:t>
      </w:r>
      <w:r w:rsidRPr="009F6463">
        <w:rPr>
          <w:szCs w:val="28"/>
          <w:lang w:val="uk-UA"/>
        </w:rPr>
        <w:t xml:space="preserve"> – інститути соціалізації – політичні партії, трудові колективи, ЗМІ, громадські організації. Політичні партії контролюють засоби масової інформації, підпорядковують своєму впливові певні громадські організації. </w:t>
      </w:r>
    </w:p>
    <w:p w:rsidR="00ED639F" w:rsidRPr="009F6463" w:rsidRDefault="00ED639F" w:rsidP="00F47D68">
      <w:pPr>
        <w:pStyle w:val="a9"/>
        <w:numPr>
          <w:ilvl w:val="0"/>
          <w:numId w:val="13"/>
        </w:numPr>
        <w:tabs>
          <w:tab w:val="left" w:pos="1134"/>
        </w:tabs>
        <w:ind w:left="0" w:firstLine="709"/>
        <w:jc w:val="both"/>
        <w:rPr>
          <w:szCs w:val="28"/>
          <w:lang w:val="uk-UA"/>
        </w:rPr>
      </w:pPr>
      <w:r w:rsidRPr="00430FDF">
        <w:rPr>
          <w:b/>
          <w:i/>
          <w:szCs w:val="28"/>
          <w:lang w:val="uk-UA"/>
        </w:rPr>
        <w:t>пенсійний вік, час припинення активної трудової діяльності</w:t>
      </w:r>
      <w:r w:rsidRPr="009F6463">
        <w:rPr>
          <w:szCs w:val="28"/>
          <w:lang w:val="uk-UA"/>
        </w:rPr>
        <w:t>. Як правило, люди похилого віку намагаються стежити за подіями, що відбуваються у політичному житті, формують власну оцінку політичних процесів.</w:t>
      </w:r>
    </w:p>
    <w:p w:rsidR="00ED639F" w:rsidRPr="005F47FA" w:rsidRDefault="00ED639F" w:rsidP="00ED639F">
      <w:pPr>
        <w:ind w:firstLine="540"/>
        <w:jc w:val="both"/>
        <w:rPr>
          <w:sz w:val="28"/>
          <w:szCs w:val="28"/>
          <w:lang w:val="uk-UA"/>
        </w:rPr>
      </w:pPr>
    </w:p>
    <w:p w:rsidR="00430FDF" w:rsidRPr="00C13F98" w:rsidRDefault="00430FDF" w:rsidP="00C13F98">
      <w:pPr>
        <w:pStyle w:val="a9"/>
        <w:numPr>
          <w:ilvl w:val="0"/>
          <w:numId w:val="19"/>
        </w:numPr>
        <w:jc w:val="both"/>
        <w:rPr>
          <w:b/>
          <w:szCs w:val="28"/>
          <w:u w:val="single"/>
          <w:lang w:val="uk-UA"/>
        </w:rPr>
      </w:pPr>
      <w:r w:rsidRPr="00C13F98">
        <w:rPr>
          <w:b/>
          <w:szCs w:val="28"/>
          <w:u w:val="single"/>
          <w:lang w:val="uk-UA"/>
        </w:rPr>
        <w:t>Типи і моделі політичної соціалізації.</w:t>
      </w:r>
    </w:p>
    <w:p w:rsidR="00ED639F" w:rsidRPr="005F47FA" w:rsidRDefault="00ED639F" w:rsidP="00430FDF">
      <w:pPr>
        <w:ind w:firstLine="709"/>
        <w:jc w:val="both"/>
        <w:rPr>
          <w:sz w:val="28"/>
          <w:szCs w:val="28"/>
          <w:lang w:val="uk-UA"/>
        </w:rPr>
      </w:pPr>
      <w:r w:rsidRPr="005F47FA">
        <w:rPr>
          <w:sz w:val="28"/>
          <w:szCs w:val="28"/>
          <w:lang w:val="uk-UA"/>
        </w:rPr>
        <w:t xml:space="preserve">Виділяються різні </w:t>
      </w:r>
      <w:r w:rsidRPr="00430FDF">
        <w:rPr>
          <w:b/>
          <w:i/>
          <w:sz w:val="28"/>
          <w:szCs w:val="28"/>
          <w:lang w:val="uk-UA"/>
        </w:rPr>
        <w:t>шляхи політичної соціалізації</w:t>
      </w:r>
      <w:r w:rsidRPr="005F47FA">
        <w:rPr>
          <w:sz w:val="28"/>
          <w:szCs w:val="28"/>
          <w:lang w:val="uk-UA"/>
        </w:rPr>
        <w:t xml:space="preserve">: в процесі політичної соціалізації індивід може пасивно або активно сприймати цінності, норми, правила політичної поведінки певного суспільства. Серед науковців спершу процес соціалізації мислився як </w:t>
      </w:r>
      <w:r w:rsidRPr="009945A6">
        <w:rPr>
          <w:i/>
          <w:sz w:val="28"/>
          <w:szCs w:val="28"/>
          <w:lang w:val="uk-UA"/>
        </w:rPr>
        <w:t>вертикальний</w:t>
      </w:r>
      <w:r w:rsidRPr="005F47FA">
        <w:rPr>
          <w:sz w:val="28"/>
          <w:szCs w:val="28"/>
          <w:lang w:val="uk-UA"/>
        </w:rPr>
        <w:t xml:space="preserve">, як трансляція норм і цінностей згори донизу – від суб’єктів влади до індивіда. Однак у міру зростання відкритості суспільства соціалізація набуває </w:t>
      </w:r>
      <w:r w:rsidRPr="009945A6">
        <w:rPr>
          <w:i/>
          <w:sz w:val="28"/>
          <w:szCs w:val="28"/>
          <w:lang w:val="uk-UA"/>
        </w:rPr>
        <w:t>горизонтального</w:t>
      </w:r>
      <w:r w:rsidRPr="005F47FA">
        <w:rPr>
          <w:sz w:val="28"/>
          <w:szCs w:val="28"/>
          <w:lang w:val="uk-UA"/>
        </w:rPr>
        <w:t xml:space="preserve"> характеру – вибір з широких альтернатив.</w:t>
      </w:r>
    </w:p>
    <w:p w:rsidR="00ED639F" w:rsidRPr="005F47FA" w:rsidRDefault="00ED639F" w:rsidP="00430FDF">
      <w:pPr>
        <w:pStyle w:val="a9"/>
        <w:ind w:left="0" w:firstLine="709"/>
        <w:jc w:val="both"/>
        <w:rPr>
          <w:szCs w:val="28"/>
          <w:lang w:val="uk-UA"/>
        </w:rPr>
      </w:pPr>
      <w:r w:rsidRPr="005F47FA">
        <w:rPr>
          <w:szCs w:val="28"/>
          <w:lang w:val="uk-UA"/>
        </w:rPr>
        <w:t xml:space="preserve">Варіантом </w:t>
      </w:r>
      <w:r w:rsidRPr="00430FDF">
        <w:rPr>
          <w:b/>
          <w:i/>
          <w:szCs w:val="28"/>
          <w:lang w:val="uk-UA"/>
        </w:rPr>
        <w:t>пасивної політичної соціалізації</w:t>
      </w:r>
      <w:r w:rsidRPr="005F47FA">
        <w:rPr>
          <w:szCs w:val="28"/>
          <w:lang w:val="uk-UA"/>
        </w:rPr>
        <w:t xml:space="preserve"> є залучення індивіда до політики в тоталітарному або авторитарному суспільстві, де індивід пристосовується до політичної системи. Кожна політична система – замкнене утворення, в рамках якого індивіди або групи взаємодіють, керуючись нормами і традиціями суспільства. Політична система виховує індивіда, пропонує йому для засвоєння єдині норми і цінності, які є безальтернативними (тоталітарний режим). Тобто індивід – пасивний об’єкт впливу.</w:t>
      </w:r>
    </w:p>
    <w:p w:rsidR="00ED639F" w:rsidRPr="005F47FA" w:rsidRDefault="00ED639F" w:rsidP="00430FDF">
      <w:pPr>
        <w:pStyle w:val="a9"/>
        <w:ind w:left="0" w:firstLine="709"/>
        <w:jc w:val="both"/>
        <w:rPr>
          <w:szCs w:val="28"/>
          <w:lang w:val="uk-UA"/>
        </w:rPr>
      </w:pPr>
      <w:r w:rsidRPr="00430FDF">
        <w:rPr>
          <w:b/>
          <w:i/>
          <w:szCs w:val="28"/>
          <w:lang w:val="uk-UA"/>
        </w:rPr>
        <w:t>Активна</w:t>
      </w:r>
      <w:r w:rsidRPr="005F47FA">
        <w:rPr>
          <w:b/>
          <w:szCs w:val="28"/>
          <w:lang w:val="uk-UA"/>
        </w:rPr>
        <w:t xml:space="preserve"> </w:t>
      </w:r>
      <w:r w:rsidRPr="005F47FA">
        <w:rPr>
          <w:szCs w:val="28"/>
          <w:lang w:val="uk-UA"/>
        </w:rPr>
        <w:t>соціалізація відбувається у тому випадку, коли індивід реалізує власні потреби і виступає як активний суб’єкт соціалізації – свідомо обирає ті цінності і норми, які засвоює і на основі яких формує власну політичну поведінку. Тобто індивід сам будує своє ставлення до політичної системи в залежності від свого морального розвитку, рівня освіти, потреб і інтересів.</w:t>
      </w:r>
    </w:p>
    <w:p w:rsidR="00ED639F" w:rsidRPr="005F47FA" w:rsidRDefault="00ED639F" w:rsidP="00430FDF">
      <w:pPr>
        <w:ind w:firstLine="709"/>
        <w:jc w:val="both"/>
        <w:rPr>
          <w:sz w:val="28"/>
          <w:szCs w:val="28"/>
          <w:lang w:val="uk-UA"/>
        </w:rPr>
      </w:pPr>
      <w:r w:rsidRPr="005F47FA">
        <w:rPr>
          <w:sz w:val="28"/>
          <w:szCs w:val="28"/>
          <w:lang w:val="uk-UA"/>
        </w:rPr>
        <w:t xml:space="preserve">Виділяються різні </w:t>
      </w:r>
      <w:r w:rsidRPr="005F47FA">
        <w:rPr>
          <w:sz w:val="28"/>
          <w:szCs w:val="28"/>
          <w:u w:val="single"/>
          <w:lang w:val="uk-UA"/>
        </w:rPr>
        <w:t>типи політичної соціалізації</w:t>
      </w:r>
      <w:r w:rsidRPr="005F47FA">
        <w:rPr>
          <w:sz w:val="28"/>
          <w:szCs w:val="28"/>
          <w:lang w:val="uk-UA"/>
        </w:rPr>
        <w:t xml:space="preserve">: </w:t>
      </w:r>
    </w:p>
    <w:p w:rsidR="00ED639F" w:rsidRPr="005F47FA" w:rsidRDefault="00ED639F" w:rsidP="00430FDF">
      <w:pPr>
        <w:ind w:firstLine="709"/>
        <w:jc w:val="both"/>
        <w:rPr>
          <w:sz w:val="28"/>
          <w:szCs w:val="28"/>
          <w:lang w:val="uk-UA"/>
        </w:rPr>
      </w:pPr>
      <w:r w:rsidRPr="00430FDF">
        <w:rPr>
          <w:b/>
          <w:i/>
          <w:sz w:val="28"/>
          <w:szCs w:val="28"/>
          <w:lang w:val="uk-UA"/>
        </w:rPr>
        <w:t>Пряма соціалізація</w:t>
      </w:r>
      <w:r w:rsidRPr="005F47FA">
        <w:rPr>
          <w:sz w:val="28"/>
          <w:szCs w:val="28"/>
          <w:lang w:val="uk-UA"/>
        </w:rPr>
        <w:t xml:space="preserve"> – безпосереднє засвоєння індивідом політичних навиків і установок. Політична соціалізація здійснюється через поширення відповідних знань, пропаганду інформації, популяризацію зразків бажаної поведінки.</w:t>
      </w:r>
    </w:p>
    <w:p w:rsidR="00ED639F" w:rsidRPr="005F47FA" w:rsidRDefault="00ED639F" w:rsidP="00430FDF">
      <w:pPr>
        <w:ind w:firstLine="709"/>
        <w:jc w:val="both"/>
        <w:rPr>
          <w:sz w:val="28"/>
          <w:szCs w:val="28"/>
          <w:lang w:val="uk-UA"/>
        </w:rPr>
      </w:pPr>
      <w:r w:rsidRPr="00430FDF">
        <w:rPr>
          <w:b/>
          <w:i/>
          <w:sz w:val="28"/>
          <w:szCs w:val="28"/>
          <w:lang w:val="uk-UA"/>
        </w:rPr>
        <w:t>Опосередкована</w:t>
      </w:r>
      <w:r w:rsidRPr="005F47FA">
        <w:rPr>
          <w:sz w:val="28"/>
          <w:szCs w:val="28"/>
          <w:lang w:val="uk-UA"/>
        </w:rPr>
        <w:t xml:space="preserve"> – політична соціалізація відбувається через створення таких умов життєдіяльності індивіда, які спонукають його діяти так, а не інакше.</w:t>
      </w:r>
    </w:p>
    <w:p w:rsidR="009F3252" w:rsidRPr="005F47FA" w:rsidRDefault="00ED639F" w:rsidP="00430FDF">
      <w:pPr>
        <w:pStyle w:val="a9"/>
        <w:tabs>
          <w:tab w:val="left" w:pos="993"/>
        </w:tabs>
        <w:ind w:left="0" w:firstLine="709"/>
        <w:jc w:val="both"/>
        <w:rPr>
          <w:szCs w:val="28"/>
          <w:lang w:val="uk-UA"/>
        </w:rPr>
      </w:pPr>
      <w:r w:rsidRPr="00430FDF">
        <w:rPr>
          <w:b/>
          <w:i/>
          <w:szCs w:val="28"/>
          <w:lang w:val="uk-UA"/>
        </w:rPr>
        <w:t>Побічна соціалізація</w:t>
      </w:r>
      <w:r w:rsidRPr="005F47FA">
        <w:rPr>
          <w:szCs w:val="28"/>
          <w:lang w:val="uk-UA"/>
        </w:rPr>
        <w:t xml:space="preserve"> – це своєрідна </w:t>
      </w:r>
      <w:r w:rsidR="009945A6">
        <w:rPr>
          <w:szCs w:val="28"/>
          <w:lang w:val="uk-UA"/>
        </w:rPr>
        <w:t>«</w:t>
      </w:r>
      <w:r w:rsidR="00C13F98">
        <w:rPr>
          <w:szCs w:val="28"/>
          <w:lang w:val="uk-UA"/>
        </w:rPr>
        <w:pgNum/>
      </w:r>
      <w:r w:rsidR="00C13F98">
        <w:rPr>
          <w:szCs w:val="28"/>
          <w:lang w:val="uk-UA"/>
        </w:rPr>
        <w:t xml:space="preserve">е </w:t>
      </w:r>
      <w:proofErr w:type="spellStart"/>
      <w:r w:rsidR="00C13F98">
        <w:rPr>
          <w:szCs w:val="28"/>
          <w:lang w:val="uk-UA"/>
        </w:rPr>
        <w:t>соціа</w:t>
      </w:r>
      <w:proofErr w:type="spellEnd"/>
      <w:r w:rsidR="009945A6">
        <w:rPr>
          <w:szCs w:val="28"/>
          <w:lang w:val="uk-UA"/>
        </w:rPr>
        <w:t>»</w:t>
      </w:r>
      <w:r w:rsidRPr="005F47FA">
        <w:rPr>
          <w:szCs w:val="28"/>
          <w:lang w:val="uk-UA"/>
        </w:rPr>
        <w:t xml:space="preserve"> рис характеру, раннього дитячого досвіду, безпосереднього оточення особистості на політичні установки, що формуються. Наприклад, установки дитини по відношенню до батька, що формуються в ранньому дитинстві, у подальшому можуть </w:t>
      </w:r>
      <w:r w:rsidRPr="005F47FA">
        <w:rPr>
          <w:szCs w:val="28"/>
          <w:lang w:val="uk-UA"/>
        </w:rPr>
        <w:lastRenderedPageBreak/>
        <w:t>транслюватися на відносини до політичних об’єктів (президент</w:t>
      </w:r>
      <w:r w:rsidR="00F866AD" w:rsidRPr="005F47FA">
        <w:rPr>
          <w:szCs w:val="28"/>
          <w:lang w:val="uk-UA"/>
        </w:rPr>
        <w:t xml:space="preserve">а, парламенту, суду та інших). </w:t>
      </w:r>
    </w:p>
    <w:p w:rsidR="00ED639F" w:rsidRPr="009945A6" w:rsidRDefault="00ED639F" w:rsidP="00430FDF">
      <w:pPr>
        <w:pStyle w:val="a9"/>
        <w:tabs>
          <w:tab w:val="left" w:pos="993"/>
        </w:tabs>
        <w:ind w:left="0" w:firstLine="709"/>
        <w:jc w:val="both"/>
        <w:rPr>
          <w:szCs w:val="28"/>
          <w:u w:val="single"/>
          <w:lang w:val="uk-UA"/>
        </w:rPr>
      </w:pPr>
      <w:r w:rsidRPr="009945A6">
        <w:rPr>
          <w:szCs w:val="28"/>
          <w:u w:val="single"/>
          <w:lang w:val="uk-UA"/>
        </w:rPr>
        <w:t>Моделі політичної соціалізації:</w:t>
      </w:r>
    </w:p>
    <w:p w:rsidR="00ED639F" w:rsidRPr="005F47FA" w:rsidRDefault="00ED639F" w:rsidP="00430FDF">
      <w:pPr>
        <w:pStyle w:val="a9"/>
        <w:numPr>
          <w:ilvl w:val="0"/>
          <w:numId w:val="15"/>
        </w:numPr>
        <w:tabs>
          <w:tab w:val="left" w:pos="1134"/>
        </w:tabs>
        <w:spacing w:after="200"/>
        <w:ind w:left="0" w:firstLine="709"/>
        <w:jc w:val="both"/>
        <w:rPr>
          <w:szCs w:val="28"/>
          <w:lang w:val="uk-UA"/>
        </w:rPr>
      </w:pPr>
      <w:r w:rsidRPr="00430FDF">
        <w:rPr>
          <w:b/>
          <w:i/>
          <w:szCs w:val="28"/>
          <w:lang w:val="uk-UA"/>
        </w:rPr>
        <w:t>Гармонійна модель</w:t>
      </w:r>
      <w:r w:rsidRPr="005F47FA">
        <w:rPr>
          <w:b/>
          <w:szCs w:val="28"/>
          <w:lang w:val="uk-UA"/>
        </w:rPr>
        <w:t xml:space="preserve"> </w:t>
      </w:r>
      <w:r w:rsidRPr="005F47FA">
        <w:rPr>
          <w:szCs w:val="28"/>
          <w:lang w:val="uk-UA"/>
        </w:rPr>
        <w:t xml:space="preserve">характерна для </w:t>
      </w:r>
      <w:proofErr w:type="spellStart"/>
      <w:r w:rsidRPr="005F47FA">
        <w:rPr>
          <w:szCs w:val="28"/>
          <w:lang w:val="uk-UA"/>
        </w:rPr>
        <w:t>британо-американської</w:t>
      </w:r>
      <w:proofErr w:type="spellEnd"/>
      <w:r w:rsidRPr="005F47FA">
        <w:rPr>
          <w:szCs w:val="28"/>
          <w:lang w:val="uk-UA"/>
        </w:rPr>
        <w:t xml:space="preserve"> культури. Діалог індивіда і влади стає можливим завдяки наявності культурно-однорідного середовища і зрілих демократичних традицій. Всі громадяни розділяють спільні цінності, що є запорукою безболісного залучення нових поколінь до політики.</w:t>
      </w:r>
    </w:p>
    <w:p w:rsidR="00ED639F" w:rsidRPr="005F47FA" w:rsidRDefault="00ED639F" w:rsidP="00430FDF">
      <w:pPr>
        <w:pStyle w:val="a9"/>
        <w:numPr>
          <w:ilvl w:val="0"/>
          <w:numId w:val="15"/>
        </w:numPr>
        <w:tabs>
          <w:tab w:val="left" w:pos="1134"/>
        </w:tabs>
        <w:spacing w:after="200"/>
        <w:ind w:left="0" w:firstLine="709"/>
        <w:jc w:val="both"/>
        <w:rPr>
          <w:szCs w:val="28"/>
          <w:lang w:val="uk-UA"/>
        </w:rPr>
      </w:pPr>
      <w:r w:rsidRPr="00430FDF">
        <w:rPr>
          <w:b/>
          <w:i/>
          <w:szCs w:val="28"/>
          <w:lang w:val="uk-UA"/>
        </w:rPr>
        <w:t>Плюралістична модель</w:t>
      </w:r>
      <w:r w:rsidRPr="005F47FA">
        <w:rPr>
          <w:szCs w:val="28"/>
          <w:lang w:val="uk-UA"/>
        </w:rPr>
        <w:t xml:space="preserve"> притаманна країнам Західної Європи. Залучення до політики відбувається умовах різнорідних субкультур, тому спершу індивід засвоює норми і цінності конкретної регіональної або етнічної спільноти. Незважаючи на культурне, релігійне, етнічне розмаїття, громадяни знаходять спільну мову, адже влада і індивіди приходять до згоди щодо визнання головних політичних цінностей, що витікають з установок ліберальної цивілізації (свобода, приватна власність, індивідуалізм, права людини). У таких суспільствах людина повинна постійно всебічно корегувати власну поведінку.</w:t>
      </w:r>
    </w:p>
    <w:p w:rsidR="00ED639F" w:rsidRPr="005F47FA" w:rsidRDefault="00ED639F" w:rsidP="00430FDF">
      <w:pPr>
        <w:pStyle w:val="a9"/>
        <w:numPr>
          <w:ilvl w:val="0"/>
          <w:numId w:val="15"/>
        </w:numPr>
        <w:tabs>
          <w:tab w:val="left" w:pos="1134"/>
        </w:tabs>
        <w:spacing w:after="200"/>
        <w:ind w:left="0" w:firstLine="709"/>
        <w:jc w:val="both"/>
        <w:rPr>
          <w:szCs w:val="28"/>
          <w:lang w:val="uk-UA"/>
        </w:rPr>
      </w:pPr>
      <w:r w:rsidRPr="00430FDF">
        <w:rPr>
          <w:b/>
          <w:i/>
          <w:szCs w:val="28"/>
          <w:lang w:val="uk-UA"/>
        </w:rPr>
        <w:t>Конфліктна модель</w:t>
      </w:r>
      <w:r w:rsidRPr="005F47FA">
        <w:rPr>
          <w:szCs w:val="28"/>
          <w:lang w:val="uk-UA"/>
        </w:rPr>
        <w:t xml:space="preserve"> характерна для країн </w:t>
      </w:r>
      <w:r w:rsidR="009945A6">
        <w:rPr>
          <w:szCs w:val="28"/>
          <w:lang w:val="uk-UA"/>
        </w:rPr>
        <w:t>«</w:t>
      </w:r>
      <w:r w:rsidRPr="005F47FA">
        <w:rPr>
          <w:szCs w:val="28"/>
          <w:lang w:val="uk-UA"/>
        </w:rPr>
        <w:t>третього світу</w:t>
      </w:r>
      <w:r w:rsidR="009945A6">
        <w:rPr>
          <w:szCs w:val="28"/>
          <w:lang w:val="uk-UA"/>
        </w:rPr>
        <w:t>»</w:t>
      </w:r>
      <w:r w:rsidRPr="005F47FA">
        <w:rPr>
          <w:szCs w:val="28"/>
          <w:lang w:val="uk-UA"/>
        </w:rPr>
        <w:t>. Наявність багатьох кланових, родових, племінних цінностей утруднюють досягнення згоди між владою і носіями різних цінностей. Носії різних субкультур вступають у жорстоку боротьбу, тому у суспільстві високий ступінь політичного насильства.</w:t>
      </w:r>
    </w:p>
    <w:p w:rsidR="00ED639F" w:rsidRPr="005F47FA" w:rsidRDefault="00ED639F" w:rsidP="00430FDF">
      <w:pPr>
        <w:pStyle w:val="a9"/>
        <w:numPr>
          <w:ilvl w:val="0"/>
          <w:numId w:val="15"/>
        </w:numPr>
        <w:tabs>
          <w:tab w:val="left" w:pos="1134"/>
        </w:tabs>
        <w:spacing w:after="200"/>
        <w:ind w:left="0" w:firstLine="709"/>
        <w:jc w:val="both"/>
        <w:rPr>
          <w:szCs w:val="28"/>
          <w:lang w:val="uk-UA"/>
        </w:rPr>
      </w:pPr>
      <w:proofErr w:type="spellStart"/>
      <w:r w:rsidRPr="00430FDF">
        <w:rPr>
          <w:b/>
          <w:i/>
          <w:szCs w:val="28"/>
          <w:lang w:val="uk-UA"/>
        </w:rPr>
        <w:t>Гегемоністична</w:t>
      </w:r>
      <w:proofErr w:type="spellEnd"/>
      <w:r w:rsidRPr="00430FDF">
        <w:rPr>
          <w:b/>
          <w:i/>
          <w:szCs w:val="28"/>
          <w:lang w:val="uk-UA"/>
        </w:rPr>
        <w:t xml:space="preserve"> модель</w:t>
      </w:r>
      <w:r w:rsidRPr="005F47FA">
        <w:rPr>
          <w:szCs w:val="28"/>
          <w:lang w:val="uk-UA"/>
        </w:rPr>
        <w:t xml:space="preserve"> притаманна закритим політичним системам, які не сприймають цінності інших систем, тому залучення людини до політики відбувається тільки за умови сприйняття нею єдиних класових, релігійних або етнічних цінностей.</w:t>
      </w:r>
    </w:p>
    <w:p w:rsidR="00ED639F" w:rsidRPr="005F47FA" w:rsidRDefault="00ED639F" w:rsidP="00ED639F">
      <w:pPr>
        <w:pStyle w:val="a9"/>
        <w:ind w:left="0" w:firstLine="709"/>
        <w:jc w:val="both"/>
        <w:rPr>
          <w:szCs w:val="28"/>
          <w:lang w:val="uk-UA"/>
        </w:rPr>
      </w:pPr>
      <w:r w:rsidRPr="005F47FA">
        <w:rPr>
          <w:szCs w:val="28"/>
          <w:lang w:val="uk-UA"/>
        </w:rPr>
        <w:t>В Україні наявні елементи кількох моделей. Протягом багатьох десятиліть основні інститути соціалізації – сім’я, школа, вузи, профспілки – перебували під впливом офіційної ідеології. Розвиток ЗМІ, здобуття незалежності, розширення контактів з зарубіжним світом в інформаційному суспільстві похитнули роль колишніх агентів соціалізації. Старі цінності зберігаються у старшого покоління, нові – важко приживаються. На молодь більшою мірою впливають ЗМІ.</w:t>
      </w:r>
      <w:r w:rsidR="00F866AD" w:rsidRPr="005F47FA">
        <w:rPr>
          <w:szCs w:val="28"/>
          <w:lang w:val="uk-UA"/>
        </w:rPr>
        <w:t xml:space="preserve"> </w:t>
      </w:r>
    </w:p>
    <w:p w:rsidR="00ED639F" w:rsidRPr="005F47FA" w:rsidRDefault="00ED639F" w:rsidP="00ED639F">
      <w:pPr>
        <w:pStyle w:val="a9"/>
        <w:ind w:left="0" w:firstLine="709"/>
        <w:jc w:val="both"/>
        <w:rPr>
          <w:szCs w:val="28"/>
          <w:lang w:val="uk-UA"/>
        </w:rPr>
      </w:pPr>
    </w:p>
    <w:p w:rsidR="002B75FD" w:rsidRDefault="002B75FD" w:rsidP="002B75FD">
      <w:pPr>
        <w:pStyle w:val="aa"/>
        <w:tabs>
          <w:tab w:val="clear" w:pos="9356"/>
          <w:tab w:val="left" w:pos="1134"/>
        </w:tabs>
        <w:spacing w:before="0"/>
        <w:jc w:val="center"/>
        <w:rPr>
          <w:b/>
          <w:szCs w:val="28"/>
          <w:lang w:val="uk-UA"/>
        </w:rPr>
      </w:pPr>
      <w:r w:rsidRPr="005F47FA">
        <w:rPr>
          <w:b/>
          <w:szCs w:val="28"/>
          <w:lang w:val="uk-UA"/>
        </w:rPr>
        <w:sym w:font="Webdings" w:char="F073"/>
      </w:r>
      <w:r w:rsidRPr="005F47FA">
        <w:rPr>
          <w:b/>
          <w:szCs w:val="28"/>
          <w:lang w:val="uk-UA"/>
        </w:rPr>
        <w:t xml:space="preserve"> Питання для самоконтролю</w:t>
      </w:r>
    </w:p>
    <w:p w:rsidR="00732306" w:rsidRDefault="00732306" w:rsidP="007F677E">
      <w:pPr>
        <w:numPr>
          <w:ilvl w:val="0"/>
          <w:numId w:val="70"/>
        </w:numPr>
        <w:jc w:val="both"/>
        <w:rPr>
          <w:sz w:val="28"/>
          <w:szCs w:val="28"/>
          <w:lang w:val="uk-UA"/>
        </w:rPr>
      </w:pPr>
      <w:r w:rsidRPr="00732306">
        <w:rPr>
          <w:sz w:val="28"/>
          <w:szCs w:val="28"/>
          <w:lang w:val="uk-UA"/>
        </w:rPr>
        <w:t xml:space="preserve">Дайте визначення політичної соціалізації. </w:t>
      </w:r>
    </w:p>
    <w:p w:rsidR="00732306" w:rsidRPr="00732306" w:rsidRDefault="00732306" w:rsidP="007F677E">
      <w:pPr>
        <w:numPr>
          <w:ilvl w:val="0"/>
          <w:numId w:val="70"/>
        </w:numPr>
        <w:jc w:val="both"/>
        <w:rPr>
          <w:sz w:val="28"/>
          <w:szCs w:val="28"/>
          <w:lang w:val="uk-UA"/>
        </w:rPr>
      </w:pPr>
      <w:r>
        <w:rPr>
          <w:sz w:val="28"/>
          <w:szCs w:val="28"/>
          <w:lang w:val="uk-UA"/>
        </w:rPr>
        <w:t xml:space="preserve">У чому полягає відмінність між </w:t>
      </w:r>
      <w:proofErr w:type="spellStart"/>
      <w:r w:rsidR="00544639">
        <w:rPr>
          <w:sz w:val="28"/>
          <w:szCs w:val="28"/>
          <w:lang w:val="uk-UA"/>
        </w:rPr>
        <w:t>ре</w:t>
      </w:r>
      <w:r w:rsidR="00C13F98">
        <w:rPr>
          <w:sz w:val="28"/>
          <w:szCs w:val="28"/>
          <w:lang w:val="uk-UA"/>
        </w:rPr>
        <w:t>соціалізацією</w:t>
      </w:r>
      <w:proofErr w:type="spellEnd"/>
      <w:r>
        <w:rPr>
          <w:sz w:val="28"/>
          <w:szCs w:val="28"/>
          <w:lang w:val="uk-UA"/>
        </w:rPr>
        <w:t xml:space="preserve"> і </w:t>
      </w:r>
      <w:proofErr w:type="spellStart"/>
      <w:r w:rsidR="00544639">
        <w:rPr>
          <w:sz w:val="28"/>
          <w:szCs w:val="28"/>
          <w:lang w:val="uk-UA"/>
        </w:rPr>
        <w:t>де</w:t>
      </w:r>
      <w:r w:rsidR="00C13F98">
        <w:rPr>
          <w:sz w:val="28"/>
          <w:szCs w:val="28"/>
          <w:lang w:val="uk-UA"/>
        </w:rPr>
        <w:t>соціалізацією</w:t>
      </w:r>
      <w:proofErr w:type="spellEnd"/>
      <w:r>
        <w:rPr>
          <w:sz w:val="28"/>
          <w:szCs w:val="28"/>
          <w:lang w:val="uk-UA"/>
        </w:rPr>
        <w:t>?</w:t>
      </w:r>
    </w:p>
    <w:p w:rsidR="00732306" w:rsidRDefault="00B33188" w:rsidP="007F677E">
      <w:pPr>
        <w:numPr>
          <w:ilvl w:val="0"/>
          <w:numId w:val="70"/>
        </w:numPr>
        <w:jc w:val="both"/>
        <w:rPr>
          <w:sz w:val="28"/>
          <w:szCs w:val="28"/>
          <w:lang w:val="uk-UA"/>
        </w:rPr>
      </w:pPr>
      <w:r>
        <w:rPr>
          <w:sz w:val="28"/>
          <w:szCs w:val="28"/>
          <w:lang w:val="uk-UA"/>
        </w:rPr>
        <w:t>Назвіть і</w:t>
      </w:r>
      <w:r w:rsidR="00732306" w:rsidRPr="00732306">
        <w:rPr>
          <w:sz w:val="28"/>
          <w:szCs w:val="28"/>
          <w:lang w:val="uk-UA"/>
        </w:rPr>
        <w:t>нститути та а</w:t>
      </w:r>
      <w:r>
        <w:rPr>
          <w:sz w:val="28"/>
          <w:szCs w:val="28"/>
          <w:lang w:val="uk-UA"/>
        </w:rPr>
        <w:t>генти політичної соціалізації.</w:t>
      </w:r>
    </w:p>
    <w:p w:rsidR="00732306" w:rsidRDefault="00732306" w:rsidP="007F677E">
      <w:pPr>
        <w:numPr>
          <w:ilvl w:val="0"/>
          <w:numId w:val="70"/>
        </w:numPr>
        <w:jc w:val="both"/>
        <w:rPr>
          <w:sz w:val="28"/>
          <w:szCs w:val="28"/>
          <w:lang w:val="uk-UA"/>
        </w:rPr>
      </w:pPr>
      <w:r>
        <w:rPr>
          <w:sz w:val="28"/>
          <w:szCs w:val="28"/>
          <w:lang w:val="uk-UA"/>
        </w:rPr>
        <w:t>Охарактеризуйте етапи політичної соціалізації.</w:t>
      </w:r>
    </w:p>
    <w:p w:rsidR="00732306" w:rsidRDefault="00745D26" w:rsidP="007F677E">
      <w:pPr>
        <w:numPr>
          <w:ilvl w:val="0"/>
          <w:numId w:val="70"/>
        </w:numPr>
        <w:jc w:val="both"/>
        <w:rPr>
          <w:sz w:val="28"/>
          <w:szCs w:val="28"/>
          <w:lang w:val="uk-UA"/>
        </w:rPr>
      </w:pPr>
      <w:r>
        <w:rPr>
          <w:sz w:val="28"/>
          <w:szCs w:val="28"/>
          <w:lang w:val="uk-UA"/>
        </w:rPr>
        <w:t>Що таке активна і пасивна політична соціалізація?</w:t>
      </w:r>
    </w:p>
    <w:p w:rsidR="00745D26" w:rsidRDefault="00745D26" w:rsidP="007F677E">
      <w:pPr>
        <w:numPr>
          <w:ilvl w:val="0"/>
          <w:numId w:val="70"/>
        </w:numPr>
        <w:jc w:val="both"/>
        <w:rPr>
          <w:sz w:val="28"/>
          <w:szCs w:val="28"/>
          <w:lang w:val="uk-UA"/>
        </w:rPr>
      </w:pPr>
      <w:r>
        <w:rPr>
          <w:sz w:val="28"/>
          <w:szCs w:val="28"/>
          <w:lang w:val="uk-UA"/>
        </w:rPr>
        <w:t>Охарактеризуйте моделі політичної соціалізації, запропоновані Г. </w:t>
      </w:r>
      <w:proofErr w:type="spellStart"/>
      <w:r>
        <w:rPr>
          <w:sz w:val="28"/>
          <w:szCs w:val="28"/>
          <w:lang w:val="uk-UA"/>
        </w:rPr>
        <w:t>Алмондом</w:t>
      </w:r>
      <w:proofErr w:type="spellEnd"/>
      <w:r>
        <w:rPr>
          <w:sz w:val="28"/>
          <w:szCs w:val="28"/>
          <w:lang w:val="uk-UA"/>
        </w:rPr>
        <w:t>.</w:t>
      </w:r>
    </w:p>
    <w:p w:rsidR="00745D26" w:rsidRPr="00732306" w:rsidRDefault="00B33188" w:rsidP="007F677E">
      <w:pPr>
        <w:numPr>
          <w:ilvl w:val="0"/>
          <w:numId w:val="70"/>
        </w:numPr>
        <w:jc w:val="both"/>
        <w:rPr>
          <w:sz w:val="28"/>
          <w:szCs w:val="28"/>
          <w:lang w:val="uk-UA"/>
        </w:rPr>
      </w:pPr>
      <w:r>
        <w:rPr>
          <w:sz w:val="28"/>
          <w:szCs w:val="28"/>
          <w:lang w:val="uk-UA"/>
        </w:rPr>
        <w:t>Як відбувається пряма, опосередкована і побічна політична соціалізація?</w:t>
      </w:r>
    </w:p>
    <w:p w:rsidR="00033F8E" w:rsidRPr="00732306" w:rsidRDefault="00033F8E" w:rsidP="00732306">
      <w:pPr>
        <w:pStyle w:val="aa"/>
        <w:tabs>
          <w:tab w:val="clear" w:pos="9356"/>
          <w:tab w:val="left" w:pos="1134"/>
        </w:tabs>
        <w:spacing w:before="0"/>
        <w:jc w:val="center"/>
        <w:rPr>
          <w:b/>
          <w:szCs w:val="28"/>
          <w:lang w:val="uk-UA"/>
        </w:rPr>
      </w:pPr>
    </w:p>
    <w:p w:rsidR="00C22347" w:rsidRDefault="00C22347" w:rsidP="00732306">
      <w:pPr>
        <w:jc w:val="center"/>
        <w:rPr>
          <w:b/>
          <w:sz w:val="28"/>
          <w:szCs w:val="28"/>
          <w:lang w:val="uk-UA"/>
        </w:rPr>
      </w:pPr>
    </w:p>
    <w:p w:rsidR="00C22347" w:rsidRPr="00C22347" w:rsidRDefault="00C22347" w:rsidP="00C22347">
      <w:pPr>
        <w:widowControl w:val="0"/>
        <w:shd w:val="clear" w:color="auto" w:fill="FFFFFF"/>
        <w:tabs>
          <w:tab w:val="left" w:pos="709"/>
        </w:tabs>
        <w:autoSpaceDE w:val="0"/>
        <w:autoSpaceDN w:val="0"/>
        <w:adjustRightInd w:val="0"/>
        <w:jc w:val="center"/>
        <w:rPr>
          <w:b/>
          <w:sz w:val="28"/>
          <w:szCs w:val="28"/>
          <w:lang w:val="uk-UA"/>
        </w:rPr>
      </w:pPr>
      <w:r w:rsidRPr="00C22347">
        <w:rPr>
          <w:sz w:val="28"/>
          <w:szCs w:val="28"/>
          <w:lang w:val="uk-UA"/>
        </w:rPr>
        <w:lastRenderedPageBreak/>
        <w:sym w:font="Wingdings" w:char="F03F"/>
      </w:r>
      <w:r w:rsidRPr="00C22347">
        <w:rPr>
          <w:b/>
          <w:sz w:val="28"/>
          <w:szCs w:val="28"/>
          <w:lang w:val="uk-UA"/>
        </w:rPr>
        <w:t xml:space="preserve"> Тести для самоперевірки</w:t>
      </w:r>
    </w:p>
    <w:p w:rsidR="00544639" w:rsidRPr="00C22347" w:rsidRDefault="00544639" w:rsidP="007F677E">
      <w:pPr>
        <w:pStyle w:val="a9"/>
        <w:numPr>
          <w:ilvl w:val="0"/>
          <w:numId w:val="83"/>
        </w:numPr>
        <w:ind w:left="284" w:hanging="284"/>
        <w:rPr>
          <w:b/>
          <w:szCs w:val="28"/>
          <w:lang w:val="uk-UA"/>
        </w:rPr>
      </w:pPr>
      <w:r w:rsidRPr="00C22347">
        <w:rPr>
          <w:b/>
          <w:szCs w:val="28"/>
          <w:shd w:val="clear" w:color="auto" w:fill="FFFFFF"/>
          <w:lang w:val="uk-UA"/>
        </w:rPr>
        <w:t>Відмова від одних цінностей і установок і несприйняття нових – це:</w:t>
      </w:r>
    </w:p>
    <w:p w:rsidR="00544639" w:rsidRPr="00C22347" w:rsidRDefault="00544639" w:rsidP="00C22347">
      <w:pPr>
        <w:pStyle w:val="a9"/>
        <w:ind w:left="426" w:hanging="284"/>
        <w:rPr>
          <w:szCs w:val="28"/>
          <w:shd w:val="clear" w:color="auto" w:fill="FFFFFF"/>
          <w:lang w:val="uk-UA"/>
        </w:rPr>
      </w:pPr>
      <w:r w:rsidRPr="00C22347">
        <w:rPr>
          <w:szCs w:val="28"/>
          <w:shd w:val="clear" w:color="auto" w:fill="FFFFFF"/>
          <w:lang w:val="uk-UA"/>
        </w:rPr>
        <w:t xml:space="preserve">а) </w:t>
      </w:r>
      <w:proofErr w:type="spellStart"/>
      <w:r w:rsidRPr="00C22347">
        <w:rPr>
          <w:szCs w:val="28"/>
          <w:shd w:val="clear" w:color="auto" w:fill="FFFFFF"/>
          <w:lang w:val="uk-UA"/>
        </w:rPr>
        <w:t>ресоціалізація</w:t>
      </w:r>
      <w:proofErr w:type="spellEnd"/>
    </w:p>
    <w:p w:rsidR="00544639" w:rsidRPr="00C22347" w:rsidRDefault="00544639" w:rsidP="00C22347">
      <w:pPr>
        <w:pStyle w:val="a9"/>
        <w:ind w:left="426" w:hanging="284"/>
        <w:rPr>
          <w:szCs w:val="28"/>
          <w:shd w:val="clear" w:color="auto" w:fill="FFFFFF"/>
          <w:lang w:val="uk-UA"/>
        </w:rPr>
      </w:pPr>
      <w:r w:rsidRPr="00C22347">
        <w:rPr>
          <w:szCs w:val="28"/>
          <w:shd w:val="clear" w:color="auto" w:fill="FFFFFF"/>
          <w:lang w:val="uk-UA"/>
        </w:rPr>
        <w:t xml:space="preserve">б) </w:t>
      </w:r>
      <w:proofErr w:type="spellStart"/>
      <w:r w:rsidRPr="00C22347">
        <w:rPr>
          <w:szCs w:val="28"/>
          <w:shd w:val="clear" w:color="auto" w:fill="FFFFFF"/>
          <w:lang w:val="uk-UA"/>
        </w:rPr>
        <w:t>десоціалізація</w:t>
      </w:r>
      <w:proofErr w:type="spellEnd"/>
    </w:p>
    <w:p w:rsidR="00544639" w:rsidRPr="00C22347" w:rsidRDefault="00544639" w:rsidP="00C22347">
      <w:pPr>
        <w:pStyle w:val="a9"/>
        <w:ind w:left="426" w:hanging="284"/>
        <w:rPr>
          <w:szCs w:val="28"/>
          <w:shd w:val="clear" w:color="auto" w:fill="FFFFFF"/>
          <w:lang w:val="uk-UA"/>
        </w:rPr>
      </w:pPr>
      <w:r w:rsidRPr="00C22347">
        <w:rPr>
          <w:szCs w:val="28"/>
          <w:shd w:val="clear" w:color="auto" w:fill="FFFFFF"/>
          <w:lang w:val="uk-UA"/>
        </w:rPr>
        <w:t>в) політична апатія</w:t>
      </w:r>
    </w:p>
    <w:p w:rsidR="00544639" w:rsidRPr="00C22347" w:rsidRDefault="00544639" w:rsidP="00544639">
      <w:pPr>
        <w:pStyle w:val="a9"/>
        <w:ind w:left="284" w:hanging="284"/>
        <w:jc w:val="both"/>
        <w:rPr>
          <w:b/>
          <w:szCs w:val="28"/>
          <w:shd w:val="clear" w:color="auto" w:fill="FFFFFF"/>
          <w:lang w:val="uk-UA"/>
        </w:rPr>
      </w:pPr>
      <w:r w:rsidRPr="00C22347">
        <w:rPr>
          <w:szCs w:val="28"/>
          <w:shd w:val="clear" w:color="auto" w:fill="FFFFFF"/>
          <w:lang w:val="uk-UA"/>
        </w:rPr>
        <w:t xml:space="preserve">2. </w:t>
      </w:r>
      <w:r w:rsidRPr="00C22347">
        <w:rPr>
          <w:b/>
          <w:szCs w:val="28"/>
          <w:shd w:val="clear" w:color="auto" w:fill="FFFFFF"/>
          <w:lang w:val="uk-UA"/>
        </w:rPr>
        <w:t>Яка модель політичної соціалізації передбачає входження людини в політику в умовах </w:t>
      </w:r>
      <w:r w:rsidRPr="00C22347">
        <w:rPr>
          <w:b/>
          <w:bCs/>
          <w:szCs w:val="28"/>
          <w:shd w:val="clear" w:color="auto" w:fill="FFFFFF"/>
          <w:lang w:val="uk-UA"/>
        </w:rPr>
        <w:t>культурно однорідного середовища</w:t>
      </w:r>
      <w:r w:rsidRPr="00C22347">
        <w:rPr>
          <w:b/>
          <w:szCs w:val="28"/>
          <w:shd w:val="clear" w:color="auto" w:fill="FFFFFF"/>
          <w:lang w:val="uk-UA"/>
        </w:rPr>
        <w:t>, зрілих демократичних традицій і розвиненого громадянського суспільства?</w:t>
      </w:r>
    </w:p>
    <w:p w:rsidR="00544639" w:rsidRPr="00C22347" w:rsidRDefault="00544639" w:rsidP="00C22347">
      <w:pPr>
        <w:pStyle w:val="a9"/>
        <w:ind w:left="426" w:hanging="284"/>
        <w:rPr>
          <w:szCs w:val="28"/>
          <w:shd w:val="clear" w:color="auto" w:fill="FFFFFF"/>
          <w:lang w:val="uk-UA"/>
        </w:rPr>
      </w:pPr>
      <w:r w:rsidRPr="00C22347">
        <w:rPr>
          <w:szCs w:val="28"/>
          <w:shd w:val="clear" w:color="auto" w:fill="FFFFFF"/>
          <w:lang w:val="uk-UA"/>
        </w:rPr>
        <w:t>а) плюралістична</w:t>
      </w:r>
    </w:p>
    <w:p w:rsidR="00544639" w:rsidRPr="00C22347" w:rsidRDefault="00544639" w:rsidP="00C22347">
      <w:pPr>
        <w:pStyle w:val="a9"/>
        <w:ind w:left="426" w:hanging="284"/>
        <w:rPr>
          <w:szCs w:val="28"/>
          <w:shd w:val="clear" w:color="auto" w:fill="FFFFFF"/>
          <w:lang w:val="uk-UA"/>
        </w:rPr>
      </w:pPr>
      <w:r w:rsidRPr="00C22347">
        <w:rPr>
          <w:szCs w:val="28"/>
          <w:shd w:val="clear" w:color="auto" w:fill="FFFFFF"/>
          <w:lang w:val="uk-UA"/>
        </w:rPr>
        <w:t>б) гармонійна</w:t>
      </w:r>
    </w:p>
    <w:p w:rsidR="00544639" w:rsidRPr="00C22347" w:rsidRDefault="00544639" w:rsidP="00C22347">
      <w:pPr>
        <w:pStyle w:val="a9"/>
        <w:ind w:left="426" w:hanging="284"/>
        <w:rPr>
          <w:szCs w:val="28"/>
          <w:shd w:val="clear" w:color="auto" w:fill="FFFFFF"/>
          <w:lang w:val="uk-UA"/>
        </w:rPr>
      </w:pPr>
      <w:r w:rsidRPr="00C22347">
        <w:rPr>
          <w:szCs w:val="28"/>
          <w:shd w:val="clear" w:color="auto" w:fill="FFFFFF"/>
          <w:lang w:val="uk-UA"/>
        </w:rPr>
        <w:t>в) тоталітарна</w:t>
      </w:r>
    </w:p>
    <w:p w:rsidR="00544639" w:rsidRDefault="00544639" w:rsidP="00C22347">
      <w:pPr>
        <w:pStyle w:val="a9"/>
        <w:ind w:left="426" w:hanging="284"/>
        <w:rPr>
          <w:szCs w:val="28"/>
          <w:shd w:val="clear" w:color="auto" w:fill="FFFFFF"/>
          <w:lang w:val="uk-UA"/>
        </w:rPr>
      </w:pPr>
      <w:r w:rsidRPr="00C22347">
        <w:rPr>
          <w:szCs w:val="28"/>
          <w:shd w:val="clear" w:color="auto" w:fill="FFFFFF"/>
          <w:lang w:val="uk-UA"/>
        </w:rPr>
        <w:t>г) конфліктна</w:t>
      </w:r>
    </w:p>
    <w:p w:rsidR="00C22347" w:rsidRPr="00C22347" w:rsidRDefault="00C22347" w:rsidP="00C22347">
      <w:pPr>
        <w:pStyle w:val="a9"/>
        <w:ind w:left="426" w:hanging="426"/>
        <w:jc w:val="both"/>
        <w:rPr>
          <w:b/>
          <w:szCs w:val="28"/>
          <w:shd w:val="clear" w:color="auto" w:fill="FFFFFF"/>
          <w:lang w:val="uk-UA"/>
        </w:rPr>
      </w:pPr>
      <w:r w:rsidRPr="00C22347">
        <w:rPr>
          <w:b/>
          <w:szCs w:val="28"/>
          <w:shd w:val="clear" w:color="auto" w:fill="FFFFFF"/>
          <w:lang w:val="uk-UA"/>
        </w:rPr>
        <w:t>3. Як характеризується політична соціалізація в недемократичних суспільствах?</w:t>
      </w:r>
    </w:p>
    <w:p w:rsidR="00C22347" w:rsidRPr="00C22347" w:rsidRDefault="00C22347" w:rsidP="00C22347">
      <w:pPr>
        <w:pStyle w:val="a9"/>
        <w:ind w:left="426" w:hanging="284"/>
        <w:rPr>
          <w:szCs w:val="28"/>
          <w:lang w:val="uk-UA"/>
        </w:rPr>
      </w:pPr>
      <w:r>
        <w:rPr>
          <w:szCs w:val="28"/>
          <w:shd w:val="clear" w:color="auto" w:fill="FFFFFF"/>
          <w:lang w:val="uk-UA"/>
        </w:rPr>
        <w:t xml:space="preserve">а) активна </w:t>
      </w:r>
      <w:r>
        <w:rPr>
          <w:szCs w:val="28"/>
          <w:shd w:val="clear" w:color="auto" w:fill="FFFFFF"/>
          <w:lang w:val="uk-UA"/>
        </w:rPr>
        <w:tab/>
      </w:r>
      <w:r>
        <w:rPr>
          <w:szCs w:val="28"/>
          <w:shd w:val="clear" w:color="auto" w:fill="FFFFFF"/>
          <w:lang w:val="uk-UA"/>
        </w:rPr>
        <w:tab/>
        <w:t>б) пасивна</w:t>
      </w:r>
    </w:p>
    <w:p w:rsidR="00C22347" w:rsidRDefault="00C22347" w:rsidP="00732306">
      <w:pPr>
        <w:jc w:val="center"/>
        <w:rPr>
          <w:sz w:val="28"/>
          <w:szCs w:val="28"/>
          <w:lang w:val="uk-UA"/>
        </w:rPr>
      </w:pPr>
    </w:p>
    <w:p w:rsidR="00033F8E" w:rsidRPr="00ED36A7" w:rsidRDefault="00033F8E" w:rsidP="00732306">
      <w:pPr>
        <w:jc w:val="center"/>
        <w:rPr>
          <w:b/>
          <w:sz w:val="28"/>
          <w:szCs w:val="28"/>
          <w:lang w:val="uk-UA"/>
        </w:rPr>
      </w:pPr>
      <w:r w:rsidRPr="00ED36A7">
        <w:rPr>
          <w:sz w:val="28"/>
          <w:szCs w:val="28"/>
        </w:rPr>
        <w:sym w:font="Wingdings" w:char="F047"/>
      </w:r>
      <w:r w:rsidRPr="00ED36A7">
        <w:rPr>
          <w:b/>
          <w:sz w:val="28"/>
          <w:szCs w:val="28"/>
          <w:lang w:val="uk-UA"/>
        </w:rPr>
        <w:t>Практичні завдання</w:t>
      </w:r>
    </w:p>
    <w:p w:rsidR="00732306" w:rsidRPr="00745D26" w:rsidRDefault="00732306" w:rsidP="007F677E">
      <w:pPr>
        <w:pStyle w:val="a9"/>
        <w:numPr>
          <w:ilvl w:val="0"/>
          <w:numId w:val="71"/>
        </w:numPr>
        <w:ind w:left="426" w:hanging="426"/>
        <w:jc w:val="both"/>
        <w:rPr>
          <w:b/>
          <w:szCs w:val="28"/>
          <w:u w:val="single"/>
          <w:lang w:val="uk-UA"/>
        </w:rPr>
      </w:pPr>
      <w:r w:rsidRPr="00745D26">
        <w:rPr>
          <w:szCs w:val="28"/>
          <w:lang w:val="uk-UA"/>
        </w:rPr>
        <w:t>Складіть рейтинг інститутів політичної соціалізації, які впливають на Вашу особисту політичну соціалізацію, тобто розмістіть їх у порядку зменшення значущості, а саме: від найбільш впливових до найменш впливових</w:t>
      </w:r>
    </w:p>
    <w:p w:rsidR="00745D26" w:rsidRPr="00745D26" w:rsidRDefault="00745D26" w:rsidP="007F677E">
      <w:pPr>
        <w:pStyle w:val="a9"/>
        <w:numPr>
          <w:ilvl w:val="0"/>
          <w:numId w:val="71"/>
        </w:numPr>
        <w:ind w:left="426" w:hanging="426"/>
        <w:jc w:val="both"/>
        <w:rPr>
          <w:b/>
          <w:szCs w:val="28"/>
          <w:u w:val="single"/>
          <w:lang w:val="uk-UA"/>
        </w:rPr>
      </w:pPr>
      <w:r>
        <w:rPr>
          <w:szCs w:val="28"/>
          <w:lang w:val="uk-UA"/>
        </w:rPr>
        <w:t>Розробіть прогноз щодо того, як російсько-українська війна вплине на політичну соціалізацію представників різних поколінь в Україні.</w:t>
      </w:r>
    </w:p>
    <w:p w:rsidR="002B75FD" w:rsidRDefault="002B75FD" w:rsidP="00745D26">
      <w:pPr>
        <w:pStyle w:val="aa"/>
        <w:tabs>
          <w:tab w:val="clear" w:pos="9356"/>
          <w:tab w:val="left" w:pos="1134"/>
        </w:tabs>
        <w:spacing w:before="0"/>
        <w:jc w:val="left"/>
        <w:rPr>
          <w:b/>
          <w:szCs w:val="28"/>
          <w:lang w:val="uk-UA"/>
        </w:rPr>
      </w:pPr>
    </w:p>
    <w:p w:rsidR="00ED639F" w:rsidRPr="00745D26" w:rsidRDefault="00894D38" w:rsidP="007015C4">
      <w:pPr>
        <w:pStyle w:val="aa"/>
        <w:tabs>
          <w:tab w:val="clear" w:pos="9356"/>
          <w:tab w:val="left" w:pos="1134"/>
        </w:tabs>
        <w:spacing w:before="0"/>
        <w:jc w:val="center"/>
        <w:rPr>
          <w:b/>
          <w:szCs w:val="28"/>
          <w:u w:val="single"/>
          <w:lang w:val="uk-UA"/>
        </w:rPr>
      </w:pPr>
      <w:r w:rsidRPr="00745D26">
        <w:rPr>
          <w:b/>
          <w:szCs w:val="28"/>
          <w:u w:val="single"/>
          <w:lang w:val="uk-UA"/>
        </w:rPr>
        <w:t xml:space="preserve">Тема </w:t>
      </w:r>
      <w:r w:rsidR="00430FDF">
        <w:rPr>
          <w:b/>
          <w:szCs w:val="28"/>
          <w:u w:val="single"/>
          <w:lang w:val="uk-UA"/>
        </w:rPr>
        <w:t>7</w:t>
      </w:r>
      <w:r w:rsidRPr="00745D26">
        <w:rPr>
          <w:b/>
          <w:szCs w:val="28"/>
          <w:u w:val="single"/>
          <w:lang w:val="uk-UA"/>
        </w:rPr>
        <w:t xml:space="preserve">. </w:t>
      </w:r>
      <w:r w:rsidR="00ED639F" w:rsidRPr="00745D26">
        <w:rPr>
          <w:b/>
          <w:szCs w:val="28"/>
          <w:u w:val="single"/>
          <w:lang w:val="uk-UA"/>
        </w:rPr>
        <w:t>Політична поведінка</w:t>
      </w:r>
    </w:p>
    <w:p w:rsidR="00ED639F" w:rsidRPr="005F47FA" w:rsidRDefault="00580915" w:rsidP="00ED639F">
      <w:pPr>
        <w:jc w:val="center"/>
        <w:rPr>
          <w:b/>
          <w:sz w:val="28"/>
          <w:szCs w:val="28"/>
          <w:lang w:val="uk-UA"/>
        </w:rPr>
      </w:pPr>
      <w:r w:rsidRPr="005F47FA">
        <w:rPr>
          <w:b/>
          <w:sz w:val="28"/>
          <w:szCs w:val="28"/>
          <w:lang w:val="uk-UA"/>
        </w:rPr>
        <w:t>План</w:t>
      </w:r>
    </w:p>
    <w:p w:rsidR="00ED639F" w:rsidRPr="005F47FA" w:rsidRDefault="00ED639F" w:rsidP="007F677E">
      <w:pPr>
        <w:pStyle w:val="a9"/>
        <w:numPr>
          <w:ilvl w:val="0"/>
          <w:numId w:val="27"/>
        </w:numPr>
        <w:spacing w:after="200"/>
        <w:ind w:left="284" w:hanging="284"/>
        <w:jc w:val="both"/>
        <w:rPr>
          <w:szCs w:val="28"/>
          <w:lang w:val="uk-UA"/>
        </w:rPr>
      </w:pPr>
      <w:r w:rsidRPr="005F47FA">
        <w:rPr>
          <w:szCs w:val="28"/>
          <w:lang w:val="uk-UA"/>
        </w:rPr>
        <w:t>Політична поведінка і політична участь: сутність та види.</w:t>
      </w:r>
    </w:p>
    <w:p w:rsidR="003E3755" w:rsidRPr="005F47FA" w:rsidRDefault="00B54AE4" w:rsidP="007F677E">
      <w:pPr>
        <w:pStyle w:val="a9"/>
        <w:numPr>
          <w:ilvl w:val="0"/>
          <w:numId w:val="27"/>
        </w:numPr>
        <w:spacing w:after="200"/>
        <w:ind w:left="284" w:hanging="284"/>
        <w:jc w:val="both"/>
        <w:rPr>
          <w:szCs w:val="28"/>
          <w:lang w:val="uk-UA"/>
        </w:rPr>
      </w:pPr>
      <w:r w:rsidRPr="005F47FA">
        <w:rPr>
          <w:szCs w:val="28"/>
          <w:lang w:val="uk-UA"/>
        </w:rPr>
        <w:t>Ф</w:t>
      </w:r>
      <w:r w:rsidR="00C766D5" w:rsidRPr="005F47FA">
        <w:rPr>
          <w:szCs w:val="28"/>
          <w:lang w:val="uk-UA"/>
        </w:rPr>
        <w:t xml:space="preserve">орми політичної участі. </w:t>
      </w:r>
    </w:p>
    <w:p w:rsidR="002B75FD" w:rsidRPr="002B75FD" w:rsidRDefault="00B54AE4" w:rsidP="007F677E">
      <w:pPr>
        <w:pStyle w:val="a9"/>
        <w:numPr>
          <w:ilvl w:val="0"/>
          <w:numId w:val="27"/>
        </w:numPr>
        <w:spacing w:after="200"/>
        <w:ind w:left="284" w:hanging="284"/>
        <w:jc w:val="both"/>
        <w:rPr>
          <w:szCs w:val="28"/>
          <w:lang w:val="uk-UA"/>
        </w:rPr>
      </w:pPr>
      <w:r w:rsidRPr="005F47FA">
        <w:rPr>
          <w:szCs w:val="28"/>
          <w:lang w:val="uk-UA"/>
        </w:rPr>
        <w:t>Політична діяльність та її види.</w:t>
      </w:r>
    </w:p>
    <w:p w:rsidR="002B75FD" w:rsidRPr="00CF6A33" w:rsidRDefault="002B75FD" w:rsidP="009945A6">
      <w:pPr>
        <w:ind w:firstLine="709"/>
        <w:jc w:val="both"/>
        <w:rPr>
          <w:sz w:val="28"/>
          <w:szCs w:val="28"/>
          <w:lang w:val="uk-UA"/>
        </w:rPr>
      </w:pPr>
      <w:r w:rsidRPr="00430FDF">
        <w:rPr>
          <w:b/>
          <w:sz w:val="28"/>
          <w:szCs w:val="28"/>
          <w:lang w:val="uk-UA"/>
        </w:rPr>
        <w:sym w:font="Wingdings" w:char="F021"/>
      </w:r>
      <w:r w:rsidRPr="00430FDF">
        <w:rPr>
          <w:b/>
          <w:sz w:val="28"/>
          <w:szCs w:val="28"/>
          <w:lang w:val="uk-UA"/>
        </w:rPr>
        <w:t xml:space="preserve"> Ключові поняття:</w:t>
      </w:r>
      <w:r w:rsidR="00CF6A33" w:rsidRPr="00430FDF">
        <w:rPr>
          <w:b/>
          <w:sz w:val="28"/>
          <w:szCs w:val="28"/>
          <w:lang w:val="uk-UA"/>
        </w:rPr>
        <w:t xml:space="preserve"> </w:t>
      </w:r>
      <w:r w:rsidR="00CF6A33" w:rsidRPr="00430FDF">
        <w:rPr>
          <w:sz w:val="28"/>
          <w:szCs w:val="28"/>
          <w:lang w:val="uk-UA"/>
        </w:rPr>
        <w:t>політична поведінка, політична участь, політична діяльність, політичне функціонування, політична мобілізація, референдум,</w:t>
      </w:r>
      <w:r w:rsidR="00CF6A33" w:rsidRPr="00CF6A33">
        <w:rPr>
          <w:sz w:val="28"/>
          <w:szCs w:val="28"/>
          <w:lang w:val="uk-UA"/>
        </w:rPr>
        <w:t xml:space="preserve"> плебісцит, вибори, мітинг, маніфестація, демонстрація.</w:t>
      </w:r>
    </w:p>
    <w:p w:rsidR="002B75FD" w:rsidRPr="00CF6A33" w:rsidRDefault="002B75FD" w:rsidP="009945A6">
      <w:pPr>
        <w:ind w:firstLine="709"/>
        <w:jc w:val="both"/>
        <w:rPr>
          <w:sz w:val="28"/>
          <w:szCs w:val="28"/>
          <w:lang w:val="uk-UA"/>
        </w:rPr>
      </w:pPr>
    </w:p>
    <w:p w:rsidR="00B16144" w:rsidRPr="00C13F98" w:rsidRDefault="00C13F98" w:rsidP="00C13F98">
      <w:pPr>
        <w:ind w:firstLine="709"/>
        <w:jc w:val="both"/>
        <w:rPr>
          <w:b/>
          <w:sz w:val="28"/>
          <w:szCs w:val="28"/>
          <w:u w:val="single"/>
          <w:lang w:val="uk-UA"/>
        </w:rPr>
      </w:pPr>
      <w:r w:rsidRPr="00C13F98">
        <w:rPr>
          <w:b/>
          <w:sz w:val="28"/>
          <w:szCs w:val="28"/>
          <w:u w:val="single"/>
          <w:lang w:val="uk-UA"/>
        </w:rPr>
        <w:t>1. </w:t>
      </w:r>
      <w:r w:rsidR="00B16144" w:rsidRPr="00C13F98">
        <w:rPr>
          <w:b/>
          <w:sz w:val="28"/>
          <w:szCs w:val="28"/>
          <w:u w:val="single"/>
          <w:lang w:val="uk-UA"/>
        </w:rPr>
        <w:t>Політична поведінка і політична участь: сутність та види.</w:t>
      </w:r>
    </w:p>
    <w:p w:rsidR="00ED639F" w:rsidRPr="005F47FA" w:rsidRDefault="00ED639F" w:rsidP="009945A6">
      <w:pPr>
        <w:ind w:firstLine="709"/>
        <w:jc w:val="both"/>
        <w:rPr>
          <w:sz w:val="28"/>
          <w:szCs w:val="28"/>
          <w:lang w:val="uk-UA"/>
        </w:rPr>
      </w:pPr>
      <w:r w:rsidRPr="005F47FA">
        <w:rPr>
          <w:sz w:val="28"/>
          <w:szCs w:val="28"/>
          <w:lang w:val="uk-UA"/>
        </w:rPr>
        <w:t xml:space="preserve">Політична суб’єктність особи проявляється у формуванні політичної поведінки. Інтерес до дослідження політичної поведінки виник на рубежі ХІХ – ХХ століть, коли зросла активна участь людини у політичних процесах – виборах, революціях, національно-визвольних рухах. Більш поширеним стало членство у політичних партіях. Політичну поведінку вивчали представники зарубіжної політичної науки під впливом </w:t>
      </w:r>
      <w:proofErr w:type="spellStart"/>
      <w:r w:rsidRPr="005F47FA">
        <w:rPr>
          <w:sz w:val="28"/>
          <w:szCs w:val="28"/>
          <w:lang w:val="uk-UA"/>
        </w:rPr>
        <w:t>біхевіоралізму</w:t>
      </w:r>
      <w:proofErr w:type="spellEnd"/>
      <w:r w:rsidRPr="005F47FA">
        <w:rPr>
          <w:sz w:val="28"/>
          <w:szCs w:val="28"/>
          <w:lang w:val="uk-UA"/>
        </w:rPr>
        <w:t>, що орієнтував їх на використання точних методів (опитування, експерименти) при вивченні політичної поведінки людини в конкретних ситуаціях.</w:t>
      </w:r>
    </w:p>
    <w:p w:rsidR="00ED639F" w:rsidRPr="005F47FA" w:rsidRDefault="00ED639F" w:rsidP="00ED639F">
      <w:pPr>
        <w:pStyle w:val="a9"/>
        <w:ind w:left="0" w:firstLine="709"/>
        <w:jc w:val="both"/>
        <w:rPr>
          <w:szCs w:val="28"/>
          <w:lang w:val="uk-UA"/>
        </w:rPr>
      </w:pPr>
      <w:r w:rsidRPr="005F47FA">
        <w:rPr>
          <w:b/>
          <w:szCs w:val="28"/>
          <w:lang w:val="uk-UA"/>
        </w:rPr>
        <w:t>Політична поведінка</w:t>
      </w:r>
      <w:r w:rsidRPr="005F47FA">
        <w:rPr>
          <w:szCs w:val="28"/>
          <w:lang w:val="uk-UA"/>
        </w:rPr>
        <w:t xml:space="preserve"> – певна форма практичної взаємодії індивіда з політичним середовищем, через яку він виражає власне ставлення до політичної системи. Політична поведінка може виявлятися у двох формах:</w:t>
      </w:r>
    </w:p>
    <w:p w:rsidR="00ED639F" w:rsidRPr="00C13F98" w:rsidRDefault="00ED639F" w:rsidP="00C13F98">
      <w:pPr>
        <w:tabs>
          <w:tab w:val="left" w:pos="993"/>
        </w:tabs>
        <w:ind w:left="709"/>
        <w:jc w:val="both"/>
        <w:rPr>
          <w:sz w:val="28"/>
          <w:szCs w:val="28"/>
          <w:lang w:val="uk-UA"/>
        </w:rPr>
      </w:pPr>
      <w:r w:rsidRPr="00C13F98">
        <w:rPr>
          <w:b/>
          <w:i/>
          <w:sz w:val="28"/>
          <w:szCs w:val="28"/>
          <w:lang w:val="uk-UA"/>
        </w:rPr>
        <w:lastRenderedPageBreak/>
        <w:t>Відкрита/активна</w:t>
      </w:r>
      <w:r w:rsidRPr="00C13F98">
        <w:rPr>
          <w:sz w:val="28"/>
          <w:szCs w:val="28"/>
          <w:lang w:val="uk-UA"/>
        </w:rPr>
        <w:t xml:space="preserve"> – участь у політичному житті, тобто політична діяльність;</w:t>
      </w:r>
    </w:p>
    <w:p w:rsidR="00ED639F" w:rsidRPr="00C13F98" w:rsidRDefault="00ED639F" w:rsidP="00C13F98">
      <w:pPr>
        <w:tabs>
          <w:tab w:val="left" w:pos="993"/>
        </w:tabs>
        <w:ind w:left="709"/>
        <w:jc w:val="both"/>
        <w:rPr>
          <w:sz w:val="28"/>
          <w:szCs w:val="28"/>
          <w:lang w:val="uk-UA"/>
        </w:rPr>
      </w:pPr>
      <w:r w:rsidRPr="00C13F98">
        <w:rPr>
          <w:b/>
          <w:i/>
          <w:sz w:val="28"/>
          <w:szCs w:val="28"/>
          <w:lang w:val="uk-UA"/>
        </w:rPr>
        <w:t>Закрита/пасивна</w:t>
      </w:r>
      <w:r w:rsidRPr="00C13F98">
        <w:rPr>
          <w:sz w:val="28"/>
          <w:szCs w:val="28"/>
          <w:lang w:val="uk-UA"/>
        </w:rPr>
        <w:t xml:space="preserve"> – політична бездіяльність та </w:t>
      </w:r>
      <w:proofErr w:type="spellStart"/>
      <w:r w:rsidRPr="00C13F98">
        <w:rPr>
          <w:sz w:val="28"/>
          <w:szCs w:val="28"/>
          <w:lang w:val="uk-UA"/>
        </w:rPr>
        <w:t>іммобільність</w:t>
      </w:r>
      <w:proofErr w:type="spellEnd"/>
      <w:r w:rsidRPr="00C13F98">
        <w:rPr>
          <w:sz w:val="28"/>
          <w:szCs w:val="28"/>
          <w:lang w:val="uk-UA"/>
        </w:rPr>
        <w:t>.</w:t>
      </w:r>
    </w:p>
    <w:p w:rsidR="00ED639F" w:rsidRPr="005F47FA" w:rsidRDefault="00ED639F" w:rsidP="00FB19BE">
      <w:pPr>
        <w:ind w:firstLine="540"/>
        <w:jc w:val="both"/>
        <w:rPr>
          <w:sz w:val="28"/>
          <w:szCs w:val="28"/>
          <w:lang w:val="uk-UA"/>
        </w:rPr>
      </w:pPr>
      <w:r w:rsidRPr="00430FDF">
        <w:rPr>
          <w:sz w:val="28"/>
          <w:szCs w:val="28"/>
          <w:lang w:val="uk-UA"/>
        </w:rPr>
        <w:t xml:space="preserve">Активною формою </w:t>
      </w:r>
      <w:r w:rsidR="00E56353" w:rsidRPr="00430FDF">
        <w:rPr>
          <w:sz w:val="28"/>
          <w:szCs w:val="28"/>
          <w:lang w:val="uk-UA"/>
        </w:rPr>
        <w:t xml:space="preserve">політичної поведінки </w:t>
      </w:r>
      <w:r w:rsidRPr="00430FDF">
        <w:rPr>
          <w:sz w:val="28"/>
          <w:szCs w:val="28"/>
          <w:lang w:val="uk-UA"/>
        </w:rPr>
        <w:t>є політична участь.</w:t>
      </w:r>
      <w:r w:rsidRPr="005F47FA">
        <w:rPr>
          <w:sz w:val="28"/>
          <w:szCs w:val="28"/>
          <w:lang w:val="uk-UA"/>
        </w:rPr>
        <w:t xml:space="preserve"> </w:t>
      </w:r>
      <w:r w:rsidRPr="005F47FA">
        <w:rPr>
          <w:b/>
          <w:sz w:val="28"/>
          <w:szCs w:val="28"/>
          <w:lang w:val="uk-UA"/>
        </w:rPr>
        <w:t>Політична участь</w:t>
      </w:r>
      <w:r w:rsidRPr="005F47FA">
        <w:rPr>
          <w:sz w:val="28"/>
          <w:szCs w:val="28"/>
          <w:lang w:val="uk-UA"/>
        </w:rPr>
        <w:t xml:space="preserve"> – форма активної поведінки у сфері політики окремих осіб або груп, які переслідують мету прямо або побічно впливати на процес прийняття рішень. Політична участь стосується спорадичної діяльності пересічних громадян, тобто несистематичної та не пов’язаної з професійною політичною діяльністю. Політична участь проявляється як здійснення або підтримка певних акцій, заходів з метою висловлення інтересів, позицій, настроїв, що панують в масах, формування їх у конкретні вимоги; здійснення тиску на органи влади, аби домогтися виконання даних вимог, заявити свій протест або підтримати певні рішення та дії. До політичної участі також відносять різні форми контролю за діяльністю органів влади та громадських організацій, за виконанням прийнятих рішень. </w:t>
      </w:r>
    </w:p>
    <w:p w:rsidR="00ED639F" w:rsidRPr="00C13F98" w:rsidRDefault="00ED639F" w:rsidP="00ED639F">
      <w:pPr>
        <w:pStyle w:val="a9"/>
        <w:ind w:left="0" w:firstLine="709"/>
        <w:jc w:val="both"/>
        <w:rPr>
          <w:b/>
          <w:i/>
          <w:szCs w:val="28"/>
          <w:lang w:val="uk-UA"/>
        </w:rPr>
      </w:pPr>
      <w:r w:rsidRPr="00042066">
        <w:rPr>
          <w:szCs w:val="28"/>
          <w:lang w:val="uk-UA"/>
        </w:rPr>
        <w:t xml:space="preserve">У 1986 р. </w:t>
      </w:r>
      <w:r w:rsidRPr="00C13F98">
        <w:rPr>
          <w:b/>
          <w:i/>
          <w:szCs w:val="28"/>
          <w:lang w:val="uk-UA"/>
        </w:rPr>
        <w:t>М. </w:t>
      </w:r>
      <w:proofErr w:type="spellStart"/>
      <w:r w:rsidRPr="00C13F98">
        <w:rPr>
          <w:b/>
          <w:i/>
          <w:szCs w:val="28"/>
          <w:lang w:val="uk-UA"/>
        </w:rPr>
        <w:t>Каазе</w:t>
      </w:r>
      <w:proofErr w:type="spellEnd"/>
      <w:r w:rsidRPr="00C13F98">
        <w:rPr>
          <w:b/>
          <w:i/>
          <w:szCs w:val="28"/>
          <w:lang w:val="uk-UA"/>
        </w:rPr>
        <w:t xml:space="preserve"> систематизував політичну участь за трьома критеріями:</w:t>
      </w:r>
    </w:p>
    <w:p w:rsidR="00ED639F" w:rsidRPr="005F47FA" w:rsidRDefault="00ED639F" w:rsidP="00F47D68">
      <w:pPr>
        <w:pStyle w:val="a9"/>
        <w:numPr>
          <w:ilvl w:val="0"/>
          <w:numId w:val="16"/>
        </w:numPr>
        <w:spacing w:after="200"/>
        <w:jc w:val="both"/>
        <w:rPr>
          <w:szCs w:val="28"/>
          <w:lang w:val="uk-UA"/>
        </w:rPr>
      </w:pPr>
      <w:r w:rsidRPr="005F47FA">
        <w:rPr>
          <w:szCs w:val="28"/>
          <w:lang w:val="uk-UA"/>
        </w:rPr>
        <w:t>Залучений/не залучений до політики;</w:t>
      </w:r>
    </w:p>
    <w:p w:rsidR="00ED639F" w:rsidRPr="005F47FA" w:rsidRDefault="00ED639F" w:rsidP="00F47D68">
      <w:pPr>
        <w:pStyle w:val="a9"/>
        <w:numPr>
          <w:ilvl w:val="0"/>
          <w:numId w:val="16"/>
        </w:numPr>
        <w:spacing w:after="200"/>
        <w:jc w:val="both"/>
        <w:rPr>
          <w:szCs w:val="28"/>
          <w:lang w:val="uk-UA"/>
        </w:rPr>
      </w:pPr>
      <w:r w:rsidRPr="005F47FA">
        <w:rPr>
          <w:szCs w:val="28"/>
          <w:lang w:val="uk-UA"/>
        </w:rPr>
        <w:t>Легальна участь (дозволена законом)/нелегальна (недозволена);</w:t>
      </w:r>
    </w:p>
    <w:p w:rsidR="00ED639F" w:rsidRPr="005F47FA" w:rsidRDefault="00ED639F" w:rsidP="00F47D68">
      <w:pPr>
        <w:pStyle w:val="a9"/>
        <w:numPr>
          <w:ilvl w:val="0"/>
          <w:numId w:val="16"/>
        </w:numPr>
        <w:tabs>
          <w:tab w:val="left" w:pos="1134"/>
        </w:tabs>
        <w:spacing w:after="200"/>
        <w:ind w:left="0" w:firstLine="709"/>
        <w:jc w:val="both"/>
        <w:rPr>
          <w:szCs w:val="28"/>
          <w:lang w:val="uk-UA"/>
        </w:rPr>
      </w:pPr>
      <w:r w:rsidRPr="00C13F98">
        <w:rPr>
          <w:b/>
          <w:szCs w:val="28"/>
          <w:lang w:val="uk-UA"/>
        </w:rPr>
        <w:t>Конвенційна</w:t>
      </w:r>
      <w:r w:rsidRPr="005F47FA">
        <w:rPr>
          <w:szCs w:val="28"/>
          <w:lang w:val="uk-UA"/>
        </w:rPr>
        <w:t xml:space="preserve"> (загальноприйнята, така, що схвалюється суспільством) – всі форми участі, які вміщуються в рамки закону і активно впливають на хід процесу, характерна відповідність політичної діяльності нормам політичної системи/не конвенційна форма політичної участі, для якої характерна невідповідність політичної діяльності існуючим у суспільстві нормам (несанкціоновані мітинги, демонстрації, бойкоти, голодування, захоплення заручників тощо).</w:t>
      </w:r>
    </w:p>
    <w:p w:rsidR="00ED639F" w:rsidRPr="005F47FA" w:rsidRDefault="00ED639F" w:rsidP="00ED639F">
      <w:pPr>
        <w:pStyle w:val="a9"/>
        <w:ind w:left="0" w:firstLine="709"/>
        <w:jc w:val="both"/>
        <w:rPr>
          <w:szCs w:val="28"/>
          <w:lang w:val="uk-UA"/>
        </w:rPr>
      </w:pPr>
      <w:r w:rsidRPr="005F47FA">
        <w:rPr>
          <w:szCs w:val="28"/>
          <w:lang w:val="uk-UA"/>
        </w:rPr>
        <w:t xml:space="preserve">Американські вчені виділили </w:t>
      </w:r>
      <w:r w:rsidRPr="00430FDF">
        <w:rPr>
          <w:szCs w:val="28"/>
          <w:u w:val="single"/>
          <w:lang w:val="uk-UA"/>
        </w:rPr>
        <w:t>п’ять типів участі</w:t>
      </w:r>
      <w:r w:rsidRPr="005F47FA">
        <w:rPr>
          <w:szCs w:val="28"/>
          <w:lang w:val="uk-UA"/>
        </w:rPr>
        <w:t xml:space="preserve"> (за критерієм </w:t>
      </w:r>
      <w:proofErr w:type="spellStart"/>
      <w:r w:rsidRPr="005F47FA">
        <w:rPr>
          <w:szCs w:val="28"/>
          <w:lang w:val="uk-UA"/>
        </w:rPr>
        <w:t>конвенціональності</w:t>
      </w:r>
      <w:proofErr w:type="spellEnd"/>
      <w:r w:rsidRPr="005F47FA">
        <w:rPr>
          <w:szCs w:val="28"/>
          <w:lang w:val="uk-UA"/>
        </w:rPr>
        <w:t xml:space="preserve"> і ступенем протесту):</w:t>
      </w:r>
    </w:p>
    <w:p w:rsidR="00ED639F" w:rsidRPr="005F47FA" w:rsidRDefault="00ED639F" w:rsidP="00F47D68">
      <w:pPr>
        <w:pStyle w:val="a9"/>
        <w:numPr>
          <w:ilvl w:val="0"/>
          <w:numId w:val="17"/>
        </w:numPr>
        <w:tabs>
          <w:tab w:val="left" w:pos="993"/>
        </w:tabs>
        <w:spacing w:after="200"/>
        <w:ind w:left="0" w:firstLine="709"/>
        <w:jc w:val="both"/>
        <w:rPr>
          <w:szCs w:val="28"/>
          <w:lang w:val="uk-UA"/>
        </w:rPr>
      </w:pPr>
      <w:r w:rsidRPr="005F47FA">
        <w:rPr>
          <w:b/>
          <w:szCs w:val="28"/>
          <w:lang w:val="uk-UA"/>
        </w:rPr>
        <w:t>Активісти</w:t>
      </w:r>
      <w:r w:rsidRPr="005F47FA">
        <w:rPr>
          <w:szCs w:val="28"/>
          <w:lang w:val="uk-UA"/>
        </w:rPr>
        <w:t xml:space="preserve"> – висока конвенційна </w:t>
      </w:r>
      <w:proofErr w:type="spellStart"/>
      <w:r w:rsidRPr="005F47FA">
        <w:rPr>
          <w:szCs w:val="28"/>
          <w:lang w:val="uk-UA"/>
        </w:rPr>
        <w:t>участь+середній</w:t>
      </w:r>
      <w:proofErr w:type="spellEnd"/>
      <w:r w:rsidRPr="005F47FA">
        <w:rPr>
          <w:szCs w:val="28"/>
          <w:lang w:val="uk-UA"/>
        </w:rPr>
        <w:t xml:space="preserve"> потенціал протесту;</w:t>
      </w:r>
    </w:p>
    <w:p w:rsidR="00ED639F" w:rsidRPr="005F47FA" w:rsidRDefault="00ED639F" w:rsidP="00F47D68">
      <w:pPr>
        <w:pStyle w:val="a9"/>
        <w:numPr>
          <w:ilvl w:val="0"/>
          <w:numId w:val="17"/>
        </w:numPr>
        <w:tabs>
          <w:tab w:val="left" w:pos="993"/>
        </w:tabs>
        <w:spacing w:after="200"/>
        <w:ind w:left="0" w:firstLine="709"/>
        <w:jc w:val="both"/>
        <w:rPr>
          <w:szCs w:val="28"/>
          <w:lang w:val="uk-UA"/>
        </w:rPr>
      </w:pPr>
      <w:r w:rsidRPr="005F47FA">
        <w:rPr>
          <w:b/>
          <w:szCs w:val="28"/>
          <w:lang w:val="uk-UA"/>
        </w:rPr>
        <w:t>Реформісти</w:t>
      </w:r>
      <w:r w:rsidRPr="005F47FA">
        <w:rPr>
          <w:szCs w:val="28"/>
          <w:lang w:val="uk-UA"/>
        </w:rPr>
        <w:t xml:space="preserve"> – середня конвенційна </w:t>
      </w:r>
      <w:proofErr w:type="spellStart"/>
      <w:r w:rsidRPr="005F47FA">
        <w:rPr>
          <w:szCs w:val="28"/>
          <w:lang w:val="uk-UA"/>
        </w:rPr>
        <w:t>участь+середній</w:t>
      </w:r>
      <w:proofErr w:type="spellEnd"/>
      <w:r w:rsidRPr="005F47FA">
        <w:rPr>
          <w:szCs w:val="28"/>
          <w:lang w:val="uk-UA"/>
        </w:rPr>
        <w:t xml:space="preserve"> потенціал протесту;</w:t>
      </w:r>
    </w:p>
    <w:p w:rsidR="00ED639F" w:rsidRPr="005F47FA" w:rsidRDefault="00ED639F" w:rsidP="00F47D68">
      <w:pPr>
        <w:pStyle w:val="a9"/>
        <w:numPr>
          <w:ilvl w:val="0"/>
          <w:numId w:val="17"/>
        </w:numPr>
        <w:tabs>
          <w:tab w:val="left" w:pos="993"/>
        </w:tabs>
        <w:spacing w:after="200"/>
        <w:ind w:left="0" w:firstLine="709"/>
        <w:jc w:val="both"/>
        <w:rPr>
          <w:szCs w:val="28"/>
          <w:lang w:val="uk-UA"/>
        </w:rPr>
      </w:pPr>
      <w:r w:rsidRPr="005F47FA">
        <w:rPr>
          <w:b/>
          <w:szCs w:val="28"/>
          <w:lang w:val="uk-UA"/>
        </w:rPr>
        <w:t>Протестуючі</w:t>
      </w:r>
      <w:r w:rsidRPr="005F47FA">
        <w:rPr>
          <w:szCs w:val="28"/>
          <w:lang w:val="uk-UA"/>
        </w:rPr>
        <w:t xml:space="preserve"> – низька конвенційна </w:t>
      </w:r>
      <w:proofErr w:type="spellStart"/>
      <w:r w:rsidRPr="005F47FA">
        <w:rPr>
          <w:szCs w:val="28"/>
          <w:lang w:val="uk-UA"/>
        </w:rPr>
        <w:t>участь+високий</w:t>
      </w:r>
      <w:proofErr w:type="spellEnd"/>
      <w:r w:rsidRPr="005F47FA">
        <w:rPr>
          <w:szCs w:val="28"/>
          <w:lang w:val="uk-UA"/>
        </w:rPr>
        <w:t xml:space="preserve">  </w:t>
      </w:r>
      <w:proofErr w:type="spellStart"/>
      <w:r w:rsidRPr="005F47FA">
        <w:rPr>
          <w:szCs w:val="28"/>
          <w:lang w:val="uk-UA"/>
        </w:rPr>
        <w:t>ісередній</w:t>
      </w:r>
      <w:proofErr w:type="spellEnd"/>
      <w:r w:rsidRPr="005F47FA">
        <w:rPr>
          <w:szCs w:val="28"/>
          <w:lang w:val="uk-UA"/>
        </w:rPr>
        <w:t xml:space="preserve"> </w:t>
      </w:r>
      <w:proofErr w:type="spellStart"/>
      <w:r w:rsidRPr="005F47FA">
        <w:rPr>
          <w:szCs w:val="28"/>
          <w:lang w:val="uk-UA"/>
        </w:rPr>
        <w:t>ступніь</w:t>
      </w:r>
      <w:proofErr w:type="spellEnd"/>
      <w:r w:rsidRPr="005F47FA">
        <w:rPr>
          <w:szCs w:val="28"/>
          <w:lang w:val="uk-UA"/>
        </w:rPr>
        <w:t xml:space="preserve"> протесту;</w:t>
      </w:r>
    </w:p>
    <w:p w:rsidR="00ED639F" w:rsidRPr="005F47FA" w:rsidRDefault="00ED639F" w:rsidP="00F47D68">
      <w:pPr>
        <w:pStyle w:val="a9"/>
        <w:numPr>
          <w:ilvl w:val="0"/>
          <w:numId w:val="17"/>
        </w:numPr>
        <w:tabs>
          <w:tab w:val="left" w:pos="993"/>
        </w:tabs>
        <w:spacing w:after="200"/>
        <w:ind w:left="0" w:firstLine="709"/>
        <w:jc w:val="both"/>
        <w:rPr>
          <w:szCs w:val="28"/>
          <w:lang w:val="uk-UA"/>
        </w:rPr>
      </w:pPr>
      <w:r w:rsidRPr="005F47FA">
        <w:rPr>
          <w:b/>
          <w:szCs w:val="28"/>
          <w:lang w:val="uk-UA"/>
        </w:rPr>
        <w:t>Конформісти</w:t>
      </w:r>
      <w:r w:rsidRPr="005F47FA">
        <w:rPr>
          <w:szCs w:val="28"/>
          <w:lang w:val="uk-UA"/>
        </w:rPr>
        <w:t xml:space="preserve"> – висока і середня конвенційна </w:t>
      </w:r>
      <w:proofErr w:type="spellStart"/>
      <w:r w:rsidRPr="005F47FA">
        <w:rPr>
          <w:szCs w:val="28"/>
          <w:lang w:val="uk-UA"/>
        </w:rPr>
        <w:t>участь+низький</w:t>
      </w:r>
      <w:proofErr w:type="spellEnd"/>
      <w:r w:rsidRPr="005F47FA">
        <w:rPr>
          <w:szCs w:val="28"/>
          <w:lang w:val="uk-UA"/>
        </w:rPr>
        <w:t xml:space="preserve"> потенціал протесту;</w:t>
      </w:r>
    </w:p>
    <w:p w:rsidR="00ED639F" w:rsidRPr="005F47FA" w:rsidRDefault="00ED639F" w:rsidP="00F47D68">
      <w:pPr>
        <w:pStyle w:val="a9"/>
        <w:numPr>
          <w:ilvl w:val="0"/>
          <w:numId w:val="17"/>
        </w:numPr>
        <w:tabs>
          <w:tab w:val="left" w:pos="993"/>
        </w:tabs>
        <w:ind w:left="0" w:firstLine="709"/>
        <w:jc w:val="both"/>
        <w:rPr>
          <w:szCs w:val="28"/>
          <w:lang w:val="uk-UA"/>
        </w:rPr>
      </w:pPr>
      <w:r w:rsidRPr="005F47FA">
        <w:rPr>
          <w:b/>
          <w:szCs w:val="28"/>
          <w:lang w:val="uk-UA"/>
        </w:rPr>
        <w:t>Неактивні</w:t>
      </w:r>
      <w:r w:rsidRPr="005F47FA">
        <w:rPr>
          <w:szCs w:val="28"/>
          <w:lang w:val="uk-UA"/>
        </w:rPr>
        <w:t xml:space="preserve"> – низька конвенційна </w:t>
      </w:r>
      <w:proofErr w:type="spellStart"/>
      <w:r w:rsidRPr="005F47FA">
        <w:rPr>
          <w:szCs w:val="28"/>
          <w:lang w:val="uk-UA"/>
        </w:rPr>
        <w:t>участь+низький</w:t>
      </w:r>
      <w:proofErr w:type="spellEnd"/>
      <w:r w:rsidRPr="005F47FA">
        <w:rPr>
          <w:szCs w:val="28"/>
          <w:lang w:val="uk-UA"/>
        </w:rPr>
        <w:t xml:space="preserve"> рівень протесту.</w:t>
      </w:r>
    </w:p>
    <w:p w:rsidR="00ED639F" w:rsidRPr="005F47FA" w:rsidRDefault="00ED639F" w:rsidP="00042066">
      <w:pPr>
        <w:ind w:firstLine="540"/>
        <w:jc w:val="both"/>
        <w:rPr>
          <w:sz w:val="28"/>
          <w:szCs w:val="28"/>
          <w:lang w:val="uk-UA"/>
        </w:rPr>
      </w:pPr>
      <w:r w:rsidRPr="005F47FA">
        <w:rPr>
          <w:sz w:val="28"/>
          <w:szCs w:val="28"/>
          <w:lang w:val="uk-UA"/>
        </w:rPr>
        <w:t xml:space="preserve">Основними формами конвенційної політичної участі для громадян є референдуми, плебісцити, вибори, мітинги, демонстрації, суспільно-політичні рухи, робота у політичних партіях. </w:t>
      </w:r>
    </w:p>
    <w:p w:rsidR="00E56353" w:rsidRPr="005F47FA" w:rsidRDefault="00E56353" w:rsidP="00E56353">
      <w:pPr>
        <w:jc w:val="both"/>
        <w:rPr>
          <w:b/>
          <w:sz w:val="28"/>
          <w:szCs w:val="28"/>
          <w:lang w:val="uk-UA"/>
        </w:rPr>
      </w:pPr>
    </w:p>
    <w:p w:rsidR="00B16144" w:rsidRPr="00C13F98" w:rsidRDefault="00C13F98" w:rsidP="00C13F98">
      <w:pPr>
        <w:ind w:left="709"/>
        <w:jc w:val="both"/>
        <w:rPr>
          <w:b/>
          <w:sz w:val="28"/>
          <w:szCs w:val="28"/>
          <w:u w:val="single"/>
          <w:lang w:val="uk-UA"/>
        </w:rPr>
      </w:pPr>
      <w:r w:rsidRPr="00C13F98">
        <w:rPr>
          <w:b/>
          <w:sz w:val="28"/>
          <w:szCs w:val="28"/>
          <w:u w:val="single"/>
          <w:lang w:val="uk-UA"/>
        </w:rPr>
        <w:t>2. </w:t>
      </w:r>
      <w:r w:rsidR="00B16144" w:rsidRPr="00C13F98">
        <w:rPr>
          <w:b/>
          <w:sz w:val="28"/>
          <w:szCs w:val="28"/>
          <w:u w:val="single"/>
          <w:lang w:val="uk-UA"/>
        </w:rPr>
        <w:t xml:space="preserve">Форми політичної участі. </w:t>
      </w:r>
    </w:p>
    <w:p w:rsidR="00ED639F" w:rsidRPr="005F47FA" w:rsidRDefault="00ED639F" w:rsidP="00430FDF">
      <w:pPr>
        <w:ind w:firstLine="709"/>
        <w:jc w:val="both"/>
        <w:rPr>
          <w:sz w:val="28"/>
          <w:szCs w:val="28"/>
          <w:lang w:val="uk-UA"/>
        </w:rPr>
      </w:pPr>
      <w:r w:rsidRPr="005F47FA">
        <w:rPr>
          <w:b/>
          <w:sz w:val="28"/>
          <w:szCs w:val="28"/>
          <w:lang w:val="uk-UA"/>
        </w:rPr>
        <w:t>Референдум</w:t>
      </w:r>
      <w:r w:rsidRPr="005F47FA">
        <w:rPr>
          <w:sz w:val="28"/>
          <w:szCs w:val="28"/>
          <w:lang w:val="uk-UA"/>
        </w:rPr>
        <w:t xml:space="preserve"> – всенародне волевиявлення, яке проводиться з метою з’ясування думки громадян з важливих внутрішньополітичних та зовнішньополітичних питань. Часто проводить референдуми Швейцарія – з 1945 по 1980 р. було проведено 169 референдумів. В Україні був референдум 1 </w:t>
      </w:r>
      <w:r w:rsidRPr="005F47FA">
        <w:rPr>
          <w:sz w:val="28"/>
          <w:szCs w:val="28"/>
          <w:lang w:val="uk-UA"/>
        </w:rPr>
        <w:lastRenderedPageBreak/>
        <w:t xml:space="preserve">грудня 1991 р., на якому 90% виборців дали ствердну відповідь на запитання: «Чи підтверджуєте Ви акт проголошення незалежності України»? Референдум може мати локальний характер, стосуватися місцевих питань. За Конституцією України на референдум виносяться важливі питання, що стосуються прийняття Конституції чи поправок до неї, вибір форми державного правління, форми державного устрою, вступ країни до міжнародних організацій. Однак ставлення до референдумів у сучасному світі неоднозначне. Можливо, однією з причин є практика проведення референдумів у нацистській Німеччині, де тричі проводився референдум з важливих питань, але кінець кінцем це призвело до укріплення фашизму. Зокрема, у 1933 р. на референдумі було прийняте рішення про вихід з Ліги Націй, у 1934 р. – рішення про поєднання посади президента з посадою </w:t>
      </w:r>
      <w:proofErr w:type="spellStart"/>
      <w:r w:rsidRPr="005F47FA">
        <w:rPr>
          <w:sz w:val="28"/>
          <w:szCs w:val="28"/>
          <w:lang w:val="uk-UA"/>
        </w:rPr>
        <w:t>фюрера</w:t>
      </w:r>
      <w:proofErr w:type="spellEnd"/>
      <w:r w:rsidRPr="005F47FA">
        <w:rPr>
          <w:sz w:val="28"/>
          <w:szCs w:val="28"/>
          <w:lang w:val="uk-UA"/>
        </w:rPr>
        <w:t xml:space="preserve">, у 1938 р. – рішення про приєднання Австрії до Німеччини. Це свідчить про те, що референдум може бути необ’єктивним внаслідок маніпулювання народною думкою. Дуже часто громадяни приймають рішення під впливом пропаганди та агітації. До того ж референдуми мають багато інших недоліків: рішення можуть приймати некомпетентні люди, референдум проводиться найчастіше за ініціативою влади, яка хоче тримати підтримку для своїх рішень, але дуже часто противиться ініціюванню референдуму знизу; небажані результати влада може проігнорувати або тлумачити довільно. Проблемним на референдумі є питання більшості голосів. Референдум відбувся, якщо на ньому проголосувала проста більшість населення, яка може голосувати. Проте таким чином може статися, що важливе для всієї країни рішення прийняла меншість населення. </w:t>
      </w:r>
    </w:p>
    <w:p w:rsidR="00ED639F" w:rsidRPr="005F47FA" w:rsidRDefault="00ED639F" w:rsidP="00430FDF">
      <w:pPr>
        <w:ind w:firstLine="709"/>
        <w:jc w:val="both"/>
        <w:rPr>
          <w:sz w:val="28"/>
          <w:szCs w:val="28"/>
          <w:lang w:val="uk-UA"/>
        </w:rPr>
      </w:pPr>
      <w:r w:rsidRPr="005F47FA">
        <w:rPr>
          <w:b/>
          <w:sz w:val="28"/>
          <w:szCs w:val="28"/>
          <w:lang w:val="uk-UA"/>
        </w:rPr>
        <w:t>Плебісцит</w:t>
      </w:r>
      <w:r w:rsidRPr="005F47FA">
        <w:rPr>
          <w:sz w:val="28"/>
          <w:szCs w:val="28"/>
          <w:lang w:val="uk-UA"/>
        </w:rPr>
        <w:t xml:space="preserve"> – опитування населення про належність території, на якій проживає дане населення, до тієї чи іншої держави. </w:t>
      </w:r>
    </w:p>
    <w:p w:rsidR="00ED639F" w:rsidRPr="005F47FA" w:rsidRDefault="00ED639F" w:rsidP="00430FDF">
      <w:pPr>
        <w:ind w:firstLine="709"/>
        <w:jc w:val="both"/>
        <w:rPr>
          <w:sz w:val="28"/>
          <w:szCs w:val="28"/>
          <w:lang w:val="uk-UA"/>
        </w:rPr>
      </w:pPr>
      <w:r w:rsidRPr="005F47FA">
        <w:rPr>
          <w:b/>
          <w:sz w:val="28"/>
          <w:szCs w:val="28"/>
          <w:lang w:val="uk-UA"/>
        </w:rPr>
        <w:t>Вибори</w:t>
      </w:r>
      <w:r w:rsidRPr="005F47FA">
        <w:rPr>
          <w:sz w:val="28"/>
          <w:szCs w:val="28"/>
          <w:lang w:val="uk-UA"/>
        </w:rPr>
        <w:t xml:space="preserve"> – процедура обрання представників владних структур, яка здійснюється за допомогою голосування. Ця форма участі має недоліки – можливе викривлення волі мас, захист представниками влади власних інтересів.</w:t>
      </w:r>
    </w:p>
    <w:p w:rsidR="00ED639F" w:rsidRPr="005F47FA" w:rsidRDefault="00ED639F" w:rsidP="00430FDF">
      <w:pPr>
        <w:ind w:firstLine="709"/>
        <w:jc w:val="both"/>
        <w:rPr>
          <w:sz w:val="28"/>
          <w:szCs w:val="28"/>
          <w:lang w:val="uk-UA"/>
        </w:rPr>
      </w:pPr>
      <w:r w:rsidRPr="005F47FA">
        <w:rPr>
          <w:sz w:val="28"/>
          <w:szCs w:val="28"/>
          <w:lang w:val="uk-UA"/>
        </w:rPr>
        <w:t>У демократичному суспільстві референдуми і плебісцити виступають як форма прямої демократії, а вибори – представницької, коли громадяни делегують свої повноваження обраним депутатам. Дедалі більш популярною стає ідея сполучення прямої і представницької демократії. На місцевому рівні – пряма, на загальнонаціональному – представницька.</w:t>
      </w:r>
    </w:p>
    <w:p w:rsidR="00ED639F" w:rsidRPr="005F47FA" w:rsidRDefault="00ED639F" w:rsidP="00430FDF">
      <w:pPr>
        <w:ind w:firstLine="709"/>
        <w:jc w:val="both"/>
        <w:rPr>
          <w:sz w:val="28"/>
          <w:szCs w:val="28"/>
          <w:lang w:val="uk-UA"/>
        </w:rPr>
      </w:pPr>
      <w:r w:rsidRPr="005F47FA">
        <w:rPr>
          <w:b/>
          <w:sz w:val="28"/>
          <w:szCs w:val="28"/>
          <w:lang w:val="uk-UA"/>
        </w:rPr>
        <w:t>Політична демонстрація</w:t>
      </w:r>
      <w:r w:rsidRPr="005F47FA">
        <w:rPr>
          <w:sz w:val="28"/>
          <w:szCs w:val="28"/>
          <w:lang w:val="uk-UA"/>
        </w:rPr>
        <w:t xml:space="preserve"> – масова хода, яка запроваджується з метою висловлення певного суспільно-політичного настрою, вимог, протесту або солідарності. Демонстрації можуть проводитися для того, щоб привернути увагу влади до важливої соціальної проблеми.</w:t>
      </w:r>
    </w:p>
    <w:p w:rsidR="00ED639F" w:rsidRPr="005F47FA" w:rsidRDefault="00ED639F" w:rsidP="00430FDF">
      <w:pPr>
        <w:ind w:firstLine="709"/>
        <w:jc w:val="both"/>
        <w:rPr>
          <w:sz w:val="28"/>
          <w:szCs w:val="28"/>
          <w:lang w:val="uk-UA"/>
        </w:rPr>
      </w:pPr>
      <w:r w:rsidRPr="005F47FA">
        <w:rPr>
          <w:b/>
          <w:sz w:val="28"/>
          <w:szCs w:val="28"/>
          <w:lang w:val="uk-UA"/>
        </w:rPr>
        <w:t>Мітинг</w:t>
      </w:r>
      <w:r w:rsidRPr="005F47FA">
        <w:rPr>
          <w:sz w:val="28"/>
          <w:szCs w:val="28"/>
          <w:lang w:val="uk-UA"/>
        </w:rPr>
        <w:t xml:space="preserve"> – зібрання, метою якого є формування психологічної готовності індивідів до безпосередньої дії. Присутні є прихильниками однієї ідеї, і самим фактом численного зібрання та діями – промовами, скандуванням, транспарантами – вони пропагують свою ідею і вимагають від представників влади та громадськості щось підтримати чи засудити, заборонити чи дозволити. </w:t>
      </w:r>
    </w:p>
    <w:p w:rsidR="00ED639F" w:rsidRPr="005F47FA" w:rsidRDefault="00ED639F" w:rsidP="00430FDF">
      <w:pPr>
        <w:ind w:firstLine="709"/>
        <w:jc w:val="both"/>
        <w:rPr>
          <w:sz w:val="28"/>
          <w:szCs w:val="28"/>
          <w:lang w:val="uk-UA"/>
        </w:rPr>
      </w:pPr>
      <w:r w:rsidRPr="005F47FA">
        <w:rPr>
          <w:b/>
          <w:sz w:val="28"/>
          <w:szCs w:val="28"/>
          <w:lang w:val="uk-UA"/>
        </w:rPr>
        <w:lastRenderedPageBreak/>
        <w:t>Маніфестація</w:t>
      </w:r>
      <w:r w:rsidRPr="005F47FA">
        <w:rPr>
          <w:sz w:val="28"/>
          <w:szCs w:val="28"/>
          <w:lang w:val="uk-UA"/>
        </w:rPr>
        <w:t xml:space="preserve"> – проголошення ідеї або ряду ідей, що випливають із нагальної соціальної проблеми у формі зосередження прихильників, проголошення промов, піднесення транспарантів. </w:t>
      </w:r>
    </w:p>
    <w:p w:rsidR="00C766D5" w:rsidRPr="005F47FA" w:rsidRDefault="00C766D5" w:rsidP="00ED639F">
      <w:pPr>
        <w:ind w:firstLine="540"/>
        <w:jc w:val="both"/>
        <w:rPr>
          <w:sz w:val="28"/>
          <w:szCs w:val="28"/>
          <w:lang w:val="uk-UA"/>
        </w:rPr>
      </w:pPr>
    </w:p>
    <w:p w:rsidR="00B16144" w:rsidRPr="00C13F98" w:rsidRDefault="00C13F98" w:rsidP="00C13F98">
      <w:pPr>
        <w:pStyle w:val="a9"/>
        <w:jc w:val="both"/>
        <w:rPr>
          <w:b/>
          <w:szCs w:val="28"/>
          <w:u w:val="single"/>
          <w:lang w:val="uk-UA"/>
        </w:rPr>
      </w:pPr>
      <w:r>
        <w:rPr>
          <w:b/>
          <w:szCs w:val="28"/>
          <w:u w:val="single"/>
          <w:lang w:val="uk-UA"/>
        </w:rPr>
        <w:t>3. </w:t>
      </w:r>
      <w:r w:rsidR="00B16144" w:rsidRPr="00C13F98">
        <w:rPr>
          <w:b/>
          <w:szCs w:val="28"/>
          <w:u w:val="single"/>
          <w:lang w:val="uk-UA"/>
        </w:rPr>
        <w:t>Політична діяльність та її види.</w:t>
      </w:r>
    </w:p>
    <w:p w:rsidR="000C23F7" w:rsidRPr="00B16144" w:rsidRDefault="00ED639F" w:rsidP="00B16144">
      <w:pPr>
        <w:tabs>
          <w:tab w:val="left" w:pos="851"/>
        </w:tabs>
        <w:ind w:firstLine="709"/>
        <w:jc w:val="both"/>
        <w:rPr>
          <w:sz w:val="28"/>
          <w:szCs w:val="28"/>
          <w:lang w:val="uk-UA"/>
        </w:rPr>
      </w:pPr>
      <w:r w:rsidRPr="00B16144">
        <w:rPr>
          <w:sz w:val="28"/>
          <w:szCs w:val="28"/>
          <w:lang w:val="uk-UA"/>
        </w:rPr>
        <w:t xml:space="preserve">Під </w:t>
      </w:r>
      <w:r w:rsidRPr="00B16144">
        <w:rPr>
          <w:b/>
          <w:sz w:val="28"/>
          <w:szCs w:val="28"/>
          <w:lang w:val="uk-UA"/>
        </w:rPr>
        <w:t>діяльністю</w:t>
      </w:r>
      <w:r w:rsidRPr="00B16144">
        <w:rPr>
          <w:sz w:val="28"/>
          <w:szCs w:val="28"/>
          <w:lang w:val="uk-UA"/>
        </w:rPr>
        <w:t xml:space="preserve"> розуміється специфічна форма людської активності, зміст якої полягає в цілеспрямованій зміні та перетворенні навколишнього середовища з метою реалізації своїх політичних інтересів, насамперед, питань про завоювання, реалізацію і утримання влади. Метою політичної діяльності завжди є відтворення або зміна існуючого типу суспільних відносин. У межах політичної діяльності здійснюється управління соціально-політичними процесами та інститутами. </w:t>
      </w:r>
    </w:p>
    <w:p w:rsidR="00ED639F" w:rsidRPr="000C23F7" w:rsidRDefault="00ED639F" w:rsidP="00B16144">
      <w:pPr>
        <w:ind w:firstLine="709"/>
        <w:jc w:val="both"/>
        <w:rPr>
          <w:sz w:val="28"/>
          <w:szCs w:val="28"/>
          <w:lang w:val="uk-UA"/>
        </w:rPr>
      </w:pPr>
      <w:r w:rsidRPr="00B16144">
        <w:rPr>
          <w:sz w:val="28"/>
          <w:szCs w:val="28"/>
          <w:lang w:val="uk-UA"/>
        </w:rPr>
        <w:t>У науковій літературі для позначення професійної політичної діяльності впроваджен</w:t>
      </w:r>
      <w:r w:rsidRPr="000C23F7">
        <w:rPr>
          <w:sz w:val="28"/>
          <w:szCs w:val="28"/>
          <w:lang w:val="uk-UA"/>
        </w:rPr>
        <w:t xml:space="preserve">о термін </w:t>
      </w:r>
      <w:r w:rsidRPr="000C23F7">
        <w:rPr>
          <w:b/>
          <w:sz w:val="28"/>
          <w:szCs w:val="28"/>
          <w:lang w:val="uk-UA"/>
        </w:rPr>
        <w:t>політичне функціонування</w:t>
      </w:r>
      <w:r w:rsidRPr="000C23F7">
        <w:rPr>
          <w:sz w:val="28"/>
          <w:szCs w:val="28"/>
          <w:lang w:val="uk-UA"/>
        </w:rPr>
        <w:t xml:space="preserve"> – здійснення й управління діяльністю різних політичних інститутів (державних установ, політичних партій, громадських організацій), управління громадськими справами, процесами. </w:t>
      </w:r>
      <w:r w:rsidR="00C13F98" w:rsidRPr="000C23F7">
        <w:rPr>
          <w:sz w:val="28"/>
          <w:szCs w:val="28"/>
          <w:lang w:val="uk-UA"/>
        </w:rPr>
        <w:t>Д</w:t>
      </w:r>
      <w:r w:rsidRPr="000C23F7">
        <w:rPr>
          <w:sz w:val="28"/>
          <w:szCs w:val="28"/>
          <w:lang w:val="uk-UA"/>
        </w:rPr>
        <w:t xml:space="preserve">іяльність реалізується у сфері як внутрішньої, так і зовнішньої політики, набуваючи при цьому різних форм. У сфері внутрішньої політики це передусім робота в органах державної влади чи органах місцевого самоврядування, активна участь у політичному житті партій, громадсько-політичних об’єднань і рухів, участь у виборчій кампанії, у боротьбі політичних партій та організацій за встановлення певного політичного режиму, виступи у національно-визвольних рухах тощо. Проявом політичної діяльності у сфері зовнішньої політики є дипломатична практика. Одним з видів політичної діяльності є представництво інтересів народу в органах законодавчої влади, тобто </w:t>
      </w:r>
      <w:r w:rsidRPr="000C23F7">
        <w:rPr>
          <w:i/>
          <w:sz w:val="28"/>
          <w:szCs w:val="28"/>
          <w:lang w:val="uk-UA"/>
        </w:rPr>
        <w:t>депутатська діяльність</w:t>
      </w:r>
      <w:r w:rsidRPr="000C23F7">
        <w:rPr>
          <w:sz w:val="28"/>
          <w:szCs w:val="28"/>
          <w:lang w:val="uk-UA"/>
        </w:rPr>
        <w:t xml:space="preserve">. В Україні це виконання депутатських обов’язків у Верховній Раді, де політична діяльність здійснюється у формі розробки і прийняття вищих законодавчих актів. Важливою формою є </w:t>
      </w:r>
      <w:r w:rsidRPr="000C23F7">
        <w:rPr>
          <w:i/>
          <w:sz w:val="28"/>
          <w:szCs w:val="28"/>
          <w:lang w:val="uk-UA"/>
        </w:rPr>
        <w:t>партійна політична діяльність</w:t>
      </w:r>
      <w:r w:rsidRPr="000C23F7">
        <w:rPr>
          <w:sz w:val="28"/>
          <w:szCs w:val="28"/>
          <w:lang w:val="uk-UA"/>
        </w:rPr>
        <w:t>. Члени партії керуються не тільки програмою і статутом організації, але й правовими нормами, які регулюють суспільне життя. Активний член партії бере участь у розробці теоретичних основ організації життєдіяльності народу, в пропагандистсько-організаційній роботі по роз’ясненню цілей і методів політичної боротьби, мобілізує народ на реалізацію цих цілей. Найбільш активні представники партії, володіючи певними рисами, виконують функції політичних лідерів.</w:t>
      </w:r>
    </w:p>
    <w:p w:rsidR="00ED639F" w:rsidRPr="005F47FA" w:rsidRDefault="00ED639F" w:rsidP="00B16144">
      <w:pPr>
        <w:pStyle w:val="a9"/>
        <w:ind w:left="0" w:firstLine="709"/>
        <w:jc w:val="both"/>
        <w:rPr>
          <w:szCs w:val="28"/>
          <w:lang w:val="uk-UA"/>
        </w:rPr>
      </w:pPr>
      <w:r w:rsidRPr="000C23F7">
        <w:rPr>
          <w:szCs w:val="28"/>
          <w:lang w:val="uk-UA"/>
        </w:rPr>
        <w:t>За мотивами розрізняють</w:t>
      </w:r>
      <w:r w:rsidRPr="005F47FA">
        <w:rPr>
          <w:szCs w:val="28"/>
          <w:lang w:val="uk-UA"/>
        </w:rPr>
        <w:t xml:space="preserve"> автономну і мобілізаційну участь. </w:t>
      </w:r>
      <w:r w:rsidRPr="005F47FA">
        <w:rPr>
          <w:b/>
          <w:i/>
          <w:szCs w:val="28"/>
          <w:lang w:val="uk-UA"/>
        </w:rPr>
        <w:t>Автономна участь</w:t>
      </w:r>
      <w:r w:rsidRPr="005F47FA">
        <w:rPr>
          <w:szCs w:val="28"/>
          <w:lang w:val="uk-UA"/>
        </w:rPr>
        <w:t xml:space="preserve"> – вільна добровільна діяльність індивідів, які переслідують особисті і групові інтереси. </w:t>
      </w:r>
      <w:r w:rsidRPr="005F47FA">
        <w:rPr>
          <w:b/>
          <w:i/>
          <w:szCs w:val="28"/>
          <w:lang w:val="uk-UA"/>
        </w:rPr>
        <w:t>Мобілізаційна участь</w:t>
      </w:r>
      <w:r w:rsidRPr="005F47FA">
        <w:rPr>
          <w:szCs w:val="28"/>
          <w:lang w:val="uk-UA"/>
        </w:rPr>
        <w:t xml:space="preserve"> має примусовий характер. Стимулами політичної активності є страх, традиції, адміністративний примус. Метою мобілізаційної участі є демонстрування відданості правлячій еліті, всенародне схвалення політики, яка проводиться. Певною мірою це </w:t>
      </w:r>
      <w:proofErr w:type="spellStart"/>
      <w:r w:rsidRPr="005F47FA">
        <w:rPr>
          <w:szCs w:val="28"/>
          <w:lang w:val="uk-UA"/>
        </w:rPr>
        <w:t>квазіучасть</w:t>
      </w:r>
      <w:proofErr w:type="spellEnd"/>
      <w:r w:rsidRPr="005F47FA">
        <w:rPr>
          <w:szCs w:val="28"/>
          <w:lang w:val="uk-UA"/>
        </w:rPr>
        <w:t>, тобто заміна справжньої свідомої участі.</w:t>
      </w:r>
    </w:p>
    <w:p w:rsidR="00894D38" w:rsidRPr="005F47FA" w:rsidRDefault="00894D38" w:rsidP="00B16144">
      <w:pPr>
        <w:pStyle w:val="a9"/>
        <w:ind w:left="0" w:firstLine="709"/>
        <w:jc w:val="both"/>
        <w:rPr>
          <w:b/>
          <w:szCs w:val="28"/>
          <w:lang w:val="uk-UA"/>
        </w:rPr>
      </w:pPr>
    </w:p>
    <w:p w:rsidR="00A62578" w:rsidRDefault="00A62578" w:rsidP="002B75FD">
      <w:pPr>
        <w:pStyle w:val="a9"/>
        <w:ind w:left="0"/>
        <w:jc w:val="center"/>
        <w:rPr>
          <w:b/>
          <w:szCs w:val="28"/>
          <w:lang w:val="uk-UA"/>
        </w:rPr>
      </w:pPr>
    </w:p>
    <w:p w:rsidR="00A62578" w:rsidRDefault="00A62578" w:rsidP="002B75FD">
      <w:pPr>
        <w:pStyle w:val="a9"/>
        <w:ind w:left="0"/>
        <w:jc w:val="center"/>
        <w:rPr>
          <w:b/>
          <w:szCs w:val="28"/>
          <w:lang w:val="uk-UA"/>
        </w:rPr>
      </w:pPr>
    </w:p>
    <w:p w:rsidR="002B75FD" w:rsidRDefault="002B75FD" w:rsidP="002B75FD">
      <w:pPr>
        <w:pStyle w:val="a9"/>
        <w:ind w:left="0"/>
        <w:jc w:val="center"/>
        <w:rPr>
          <w:b/>
          <w:szCs w:val="28"/>
          <w:lang w:val="uk-UA"/>
        </w:rPr>
      </w:pPr>
      <w:r w:rsidRPr="005F47FA">
        <w:rPr>
          <w:b/>
          <w:szCs w:val="28"/>
          <w:lang w:val="uk-UA"/>
        </w:rPr>
        <w:lastRenderedPageBreak/>
        <w:sym w:font="Webdings" w:char="F073"/>
      </w:r>
      <w:r w:rsidRPr="005F47FA">
        <w:rPr>
          <w:b/>
          <w:szCs w:val="28"/>
          <w:lang w:val="uk-UA"/>
        </w:rPr>
        <w:t xml:space="preserve"> Питання для самоконтролю</w:t>
      </w:r>
    </w:p>
    <w:p w:rsidR="00033F8E" w:rsidRDefault="00C13F98" w:rsidP="007F677E">
      <w:pPr>
        <w:pStyle w:val="a9"/>
        <w:numPr>
          <w:ilvl w:val="0"/>
          <w:numId w:val="78"/>
        </w:numPr>
        <w:ind w:left="284" w:hanging="284"/>
        <w:jc w:val="both"/>
        <w:rPr>
          <w:szCs w:val="28"/>
          <w:lang w:val="uk-UA"/>
        </w:rPr>
      </w:pPr>
      <w:r>
        <w:rPr>
          <w:szCs w:val="28"/>
          <w:lang w:val="uk-UA"/>
        </w:rPr>
        <w:t>Визначте поняття «політична поведінка», «політична участь», «політична діяльність». Чи тотожні це поняття?</w:t>
      </w:r>
    </w:p>
    <w:p w:rsidR="00C13F98" w:rsidRDefault="00C13F98" w:rsidP="007F677E">
      <w:pPr>
        <w:pStyle w:val="a9"/>
        <w:numPr>
          <w:ilvl w:val="0"/>
          <w:numId w:val="78"/>
        </w:numPr>
        <w:ind w:left="284" w:hanging="284"/>
        <w:jc w:val="both"/>
        <w:rPr>
          <w:szCs w:val="28"/>
          <w:lang w:val="uk-UA"/>
        </w:rPr>
      </w:pPr>
      <w:r>
        <w:rPr>
          <w:szCs w:val="28"/>
          <w:lang w:val="uk-UA"/>
        </w:rPr>
        <w:t>Що таке «конвенційна політична участь»?</w:t>
      </w:r>
    </w:p>
    <w:p w:rsidR="00C13F98" w:rsidRDefault="00C13F98" w:rsidP="007F677E">
      <w:pPr>
        <w:pStyle w:val="a9"/>
        <w:numPr>
          <w:ilvl w:val="0"/>
          <w:numId w:val="78"/>
        </w:numPr>
        <w:ind w:left="284" w:hanging="284"/>
        <w:jc w:val="both"/>
        <w:rPr>
          <w:szCs w:val="28"/>
          <w:lang w:val="uk-UA"/>
        </w:rPr>
      </w:pPr>
      <w:r>
        <w:rPr>
          <w:szCs w:val="28"/>
          <w:lang w:val="uk-UA"/>
        </w:rPr>
        <w:t xml:space="preserve">Які форми політичної участі виділяв М. </w:t>
      </w:r>
      <w:proofErr w:type="spellStart"/>
      <w:r>
        <w:rPr>
          <w:szCs w:val="28"/>
          <w:lang w:val="uk-UA"/>
        </w:rPr>
        <w:t>Каазе</w:t>
      </w:r>
      <w:proofErr w:type="spellEnd"/>
      <w:r>
        <w:rPr>
          <w:szCs w:val="28"/>
          <w:lang w:val="uk-UA"/>
        </w:rPr>
        <w:t>?</w:t>
      </w:r>
    </w:p>
    <w:p w:rsidR="00C13F98" w:rsidRDefault="00C13F98" w:rsidP="007F677E">
      <w:pPr>
        <w:pStyle w:val="a9"/>
        <w:numPr>
          <w:ilvl w:val="0"/>
          <w:numId w:val="78"/>
        </w:numPr>
        <w:ind w:left="284" w:hanging="284"/>
        <w:jc w:val="both"/>
        <w:rPr>
          <w:szCs w:val="28"/>
          <w:lang w:val="uk-UA"/>
        </w:rPr>
      </w:pPr>
      <w:r>
        <w:rPr>
          <w:szCs w:val="28"/>
          <w:lang w:val="uk-UA"/>
        </w:rPr>
        <w:t>Визначте поняття «вибори», «референдум», «плебісцит».</w:t>
      </w:r>
    </w:p>
    <w:p w:rsidR="00C13F98" w:rsidRDefault="00C13F98" w:rsidP="007F677E">
      <w:pPr>
        <w:pStyle w:val="a9"/>
        <w:numPr>
          <w:ilvl w:val="0"/>
          <w:numId w:val="78"/>
        </w:numPr>
        <w:ind w:left="284" w:hanging="284"/>
        <w:jc w:val="both"/>
        <w:rPr>
          <w:szCs w:val="28"/>
          <w:lang w:val="uk-UA"/>
        </w:rPr>
      </w:pPr>
      <w:r>
        <w:rPr>
          <w:szCs w:val="28"/>
          <w:lang w:val="uk-UA"/>
        </w:rPr>
        <w:t>Визначте поняття «</w:t>
      </w:r>
      <w:r w:rsidR="009A7B1E">
        <w:rPr>
          <w:szCs w:val="28"/>
          <w:lang w:val="uk-UA"/>
        </w:rPr>
        <w:t>мітинг», «</w:t>
      </w:r>
      <w:r w:rsidR="005D4BAC">
        <w:rPr>
          <w:szCs w:val="28"/>
          <w:lang w:val="uk-UA"/>
        </w:rPr>
        <w:t>д</w:t>
      </w:r>
      <w:r w:rsidR="009A7B1E">
        <w:rPr>
          <w:szCs w:val="28"/>
          <w:lang w:val="uk-UA"/>
        </w:rPr>
        <w:t>емонстрація», «маніфестація». У чому полягає відмінність між ними?</w:t>
      </w:r>
    </w:p>
    <w:p w:rsidR="009A7B1E" w:rsidRDefault="009A7B1E" w:rsidP="007F677E">
      <w:pPr>
        <w:pStyle w:val="a9"/>
        <w:numPr>
          <w:ilvl w:val="0"/>
          <w:numId w:val="78"/>
        </w:numPr>
        <w:ind w:left="284" w:hanging="284"/>
        <w:jc w:val="both"/>
        <w:rPr>
          <w:szCs w:val="28"/>
          <w:lang w:val="uk-UA"/>
        </w:rPr>
      </w:pPr>
      <w:r>
        <w:rPr>
          <w:szCs w:val="28"/>
          <w:lang w:val="uk-UA"/>
        </w:rPr>
        <w:t>Що таке «політичне функціонування»?</w:t>
      </w:r>
      <w:r w:rsidR="00482F5B">
        <w:rPr>
          <w:szCs w:val="28"/>
          <w:lang w:val="uk-UA"/>
        </w:rPr>
        <w:t xml:space="preserve"> У яких формах воно найчастіше відбувається?</w:t>
      </w:r>
    </w:p>
    <w:p w:rsidR="009A7B1E" w:rsidRDefault="009A7B1E" w:rsidP="007F677E">
      <w:pPr>
        <w:pStyle w:val="a9"/>
        <w:numPr>
          <w:ilvl w:val="0"/>
          <w:numId w:val="78"/>
        </w:numPr>
        <w:ind w:left="284" w:hanging="284"/>
        <w:jc w:val="both"/>
        <w:rPr>
          <w:szCs w:val="28"/>
          <w:lang w:val="uk-UA"/>
        </w:rPr>
      </w:pPr>
      <w:r>
        <w:rPr>
          <w:szCs w:val="28"/>
          <w:lang w:val="uk-UA"/>
        </w:rPr>
        <w:t>Розкрийте різницю між автономною і мобілізаційною участю.</w:t>
      </w:r>
    </w:p>
    <w:p w:rsidR="009A7B1E" w:rsidRPr="00C13F98" w:rsidRDefault="009A7B1E" w:rsidP="009A7B1E">
      <w:pPr>
        <w:pStyle w:val="a9"/>
        <w:ind w:left="1287"/>
        <w:rPr>
          <w:szCs w:val="28"/>
          <w:lang w:val="uk-UA"/>
        </w:rPr>
      </w:pPr>
    </w:p>
    <w:p w:rsidR="00A62578" w:rsidRPr="00A62578" w:rsidRDefault="00A62578" w:rsidP="00A62578">
      <w:pPr>
        <w:pStyle w:val="a9"/>
        <w:widowControl w:val="0"/>
        <w:shd w:val="clear" w:color="auto" w:fill="FFFFFF"/>
        <w:tabs>
          <w:tab w:val="left" w:pos="709"/>
        </w:tabs>
        <w:autoSpaceDE w:val="0"/>
        <w:autoSpaceDN w:val="0"/>
        <w:adjustRightInd w:val="0"/>
        <w:ind w:hanging="720"/>
        <w:jc w:val="center"/>
        <w:rPr>
          <w:b/>
          <w:szCs w:val="28"/>
          <w:lang w:val="uk-UA"/>
        </w:rPr>
      </w:pPr>
      <w:r w:rsidRPr="00C22347">
        <w:rPr>
          <w:lang w:val="uk-UA"/>
        </w:rPr>
        <w:sym w:font="Wingdings" w:char="F03F"/>
      </w:r>
      <w:r w:rsidRPr="00A62578">
        <w:rPr>
          <w:b/>
          <w:szCs w:val="28"/>
          <w:lang w:val="uk-UA"/>
        </w:rPr>
        <w:t xml:space="preserve"> Тести для самоперевірки</w:t>
      </w:r>
    </w:p>
    <w:p w:rsidR="005536B9" w:rsidRPr="00862588" w:rsidRDefault="005536B9" w:rsidP="007F677E">
      <w:pPr>
        <w:pStyle w:val="a9"/>
        <w:numPr>
          <w:ilvl w:val="0"/>
          <w:numId w:val="84"/>
        </w:numPr>
        <w:ind w:left="284" w:hanging="284"/>
        <w:rPr>
          <w:b/>
          <w:szCs w:val="28"/>
          <w:lang w:val="uk-UA"/>
        </w:rPr>
      </w:pPr>
      <w:r w:rsidRPr="00862588">
        <w:rPr>
          <w:b/>
          <w:szCs w:val="28"/>
          <w:lang w:val="uk-UA"/>
        </w:rPr>
        <w:t>До кожного поняття оберіть правильне визначення:</w:t>
      </w:r>
    </w:p>
    <w:p w:rsidR="005536B9" w:rsidRPr="00862588" w:rsidRDefault="005536B9" w:rsidP="005536B9">
      <w:pPr>
        <w:ind w:left="284" w:hanging="284"/>
        <w:rPr>
          <w:sz w:val="28"/>
          <w:szCs w:val="28"/>
          <w:lang w:val="uk-UA"/>
        </w:rPr>
      </w:pPr>
      <w:r w:rsidRPr="00862588">
        <w:rPr>
          <w:i/>
          <w:sz w:val="28"/>
          <w:szCs w:val="28"/>
          <w:lang w:val="uk-UA"/>
        </w:rPr>
        <w:t>Поняття:</w:t>
      </w:r>
      <w:r w:rsidRPr="00862588">
        <w:rPr>
          <w:sz w:val="28"/>
          <w:szCs w:val="28"/>
          <w:lang w:val="uk-UA"/>
        </w:rPr>
        <w:t xml:space="preserve"> </w:t>
      </w:r>
      <w:r>
        <w:rPr>
          <w:sz w:val="28"/>
          <w:szCs w:val="28"/>
          <w:lang w:val="uk-UA"/>
        </w:rPr>
        <w:t>вибори</w:t>
      </w:r>
      <w:r w:rsidRPr="00862588">
        <w:rPr>
          <w:sz w:val="28"/>
          <w:szCs w:val="28"/>
          <w:lang w:val="uk-UA"/>
        </w:rPr>
        <w:t xml:space="preserve">, </w:t>
      </w:r>
      <w:r>
        <w:rPr>
          <w:sz w:val="28"/>
          <w:szCs w:val="28"/>
          <w:lang w:val="uk-UA"/>
        </w:rPr>
        <w:t>референдум</w:t>
      </w:r>
      <w:r w:rsidRPr="00862588">
        <w:rPr>
          <w:sz w:val="28"/>
          <w:szCs w:val="28"/>
          <w:lang w:val="uk-UA"/>
        </w:rPr>
        <w:t xml:space="preserve">, </w:t>
      </w:r>
      <w:r>
        <w:rPr>
          <w:sz w:val="28"/>
          <w:szCs w:val="28"/>
          <w:lang w:val="uk-UA"/>
        </w:rPr>
        <w:t>плебісцит</w:t>
      </w:r>
    </w:p>
    <w:p w:rsidR="005536B9" w:rsidRPr="00862588" w:rsidRDefault="005536B9" w:rsidP="005536B9">
      <w:pPr>
        <w:ind w:left="284" w:hanging="284"/>
        <w:rPr>
          <w:i/>
          <w:sz w:val="28"/>
          <w:szCs w:val="28"/>
          <w:lang w:val="uk-UA"/>
        </w:rPr>
      </w:pPr>
      <w:r w:rsidRPr="00862588">
        <w:rPr>
          <w:i/>
          <w:sz w:val="28"/>
          <w:szCs w:val="28"/>
          <w:lang w:val="uk-UA"/>
        </w:rPr>
        <w:t>Визначення:</w:t>
      </w:r>
    </w:p>
    <w:p w:rsidR="005536B9" w:rsidRDefault="005536B9" w:rsidP="00A62578">
      <w:pPr>
        <w:ind w:left="284"/>
        <w:jc w:val="both"/>
        <w:rPr>
          <w:sz w:val="28"/>
          <w:szCs w:val="28"/>
          <w:lang w:val="uk-UA"/>
        </w:rPr>
      </w:pPr>
      <w:r>
        <w:rPr>
          <w:sz w:val="28"/>
          <w:szCs w:val="28"/>
          <w:lang w:val="uk-UA"/>
        </w:rPr>
        <w:t>а</w:t>
      </w:r>
      <w:r w:rsidRPr="00862588">
        <w:rPr>
          <w:sz w:val="28"/>
          <w:szCs w:val="28"/>
          <w:lang w:val="uk-UA"/>
        </w:rPr>
        <w:t xml:space="preserve">) </w:t>
      </w:r>
      <w:r w:rsidRPr="005F47FA">
        <w:rPr>
          <w:sz w:val="28"/>
          <w:szCs w:val="28"/>
          <w:lang w:val="uk-UA"/>
        </w:rPr>
        <w:t>всенародне волевиявлення, яке проводиться з метою з’ясування думки громадян з важливих внутрішньополітичних та зовнішньополітичних питань</w:t>
      </w:r>
    </w:p>
    <w:p w:rsidR="005536B9" w:rsidRPr="00862588" w:rsidRDefault="005536B9" w:rsidP="00A62578">
      <w:pPr>
        <w:ind w:left="284"/>
        <w:jc w:val="both"/>
        <w:rPr>
          <w:sz w:val="28"/>
          <w:szCs w:val="28"/>
          <w:shd w:val="clear" w:color="auto" w:fill="FFFFFF"/>
          <w:lang w:val="uk-UA"/>
        </w:rPr>
      </w:pPr>
      <w:r>
        <w:rPr>
          <w:sz w:val="28"/>
          <w:szCs w:val="28"/>
          <w:lang w:val="uk-UA"/>
        </w:rPr>
        <w:t>б</w:t>
      </w:r>
      <w:r w:rsidRPr="00862588">
        <w:rPr>
          <w:sz w:val="28"/>
          <w:szCs w:val="28"/>
          <w:lang w:val="uk-UA"/>
        </w:rPr>
        <w:t xml:space="preserve">) </w:t>
      </w:r>
      <w:r w:rsidRPr="005F47FA">
        <w:rPr>
          <w:sz w:val="28"/>
          <w:szCs w:val="28"/>
          <w:lang w:val="uk-UA"/>
        </w:rPr>
        <w:t>процедура обрання представників владних структур, яка здійснюється за допомогою голосування</w:t>
      </w:r>
    </w:p>
    <w:p w:rsidR="005536B9" w:rsidRDefault="005536B9" w:rsidP="00A62578">
      <w:pPr>
        <w:ind w:left="284"/>
        <w:jc w:val="both"/>
        <w:rPr>
          <w:sz w:val="28"/>
          <w:szCs w:val="28"/>
          <w:lang w:val="uk-UA"/>
        </w:rPr>
      </w:pPr>
      <w:r>
        <w:rPr>
          <w:sz w:val="28"/>
          <w:szCs w:val="28"/>
          <w:lang w:val="uk-UA"/>
        </w:rPr>
        <w:t>в</w:t>
      </w:r>
      <w:r w:rsidRPr="00862588">
        <w:rPr>
          <w:sz w:val="28"/>
          <w:szCs w:val="28"/>
          <w:lang w:val="uk-UA"/>
        </w:rPr>
        <w:t xml:space="preserve">) </w:t>
      </w:r>
      <w:r w:rsidRPr="005F47FA">
        <w:rPr>
          <w:sz w:val="28"/>
          <w:szCs w:val="28"/>
          <w:lang w:val="uk-UA"/>
        </w:rPr>
        <w:t>опитування населення про належність території, на якій проживає дане населення, до тієї чи іншої держави</w:t>
      </w:r>
    </w:p>
    <w:p w:rsidR="005536B9" w:rsidRPr="00862588" w:rsidRDefault="005536B9" w:rsidP="007F677E">
      <w:pPr>
        <w:pStyle w:val="a9"/>
        <w:numPr>
          <w:ilvl w:val="0"/>
          <w:numId w:val="84"/>
        </w:numPr>
        <w:ind w:left="284" w:hanging="284"/>
        <w:rPr>
          <w:b/>
          <w:szCs w:val="28"/>
          <w:lang w:val="uk-UA"/>
        </w:rPr>
      </w:pPr>
      <w:r w:rsidRPr="00862588">
        <w:rPr>
          <w:b/>
          <w:szCs w:val="28"/>
          <w:lang w:val="uk-UA"/>
        </w:rPr>
        <w:t>До кожного поняття оберіть правильне визначення:</w:t>
      </w:r>
    </w:p>
    <w:p w:rsidR="005536B9" w:rsidRPr="00862588" w:rsidRDefault="005536B9" w:rsidP="005536B9">
      <w:pPr>
        <w:ind w:left="284" w:hanging="284"/>
        <w:rPr>
          <w:sz w:val="28"/>
          <w:szCs w:val="28"/>
          <w:lang w:val="uk-UA"/>
        </w:rPr>
      </w:pPr>
      <w:r w:rsidRPr="00862588">
        <w:rPr>
          <w:i/>
          <w:sz w:val="28"/>
          <w:szCs w:val="28"/>
          <w:lang w:val="uk-UA"/>
        </w:rPr>
        <w:t>Поняття:</w:t>
      </w:r>
      <w:r w:rsidRPr="00862588">
        <w:rPr>
          <w:sz w:val="28"/>
          <w:szCs w:val="28"/>
          <w:lang w:val="uk-UA"/>
        </w:rPr>
        <w:t xml:space="preserve"> </w:t>
      </w:r>
      <w:r>
        <w:rPr>
          <w:sz w:val="28"/>
          <w:szCs w:val="28"/>
          <w:lang w:val="uk-UA"/>
        </w:rPr>
        <w:t>мітинг</w:t>
      </w:r>
      <w:r w:rsidRPr="00862588">
        <w:rPr>
          <w:sz w:val="28"/>
          <w:szCs w:val="28"/>
          <w:lang w:val="uk-UA"/>
        </w:rPr>
        <w:t xml:space="preserve">, </w:t>
      </w:r>
      <w:r>
        <w:rPr>
          <w:sz w:val="28"/>
          <w:szCs w:val="28"/>
          <w:lang w:val="uk-UA"/>
        </w:rPr>
        <w:t>маніфестація</w:t>
      </w:r>
      <w:r w:rsidRPr="00862588">
        <w:rPr>
          <w:sz w:val="28"/>
          <w:szCs w:val="28"/>
          <w:lang w:val="uk-UA"/>
        </w:rPr>
        <w:t xml:space="preserve">, </w:t>
      </w:r>
      <w:r>
        <w:rPr>
          <w:sz w:val="28"/>
          <w:szCs w:val="28"/>
          <w:lang w:val="uk-UA"/>
        </w:rPr>
        <w:t>демонстрація</w:t>
      </w:r>
    </w:p>
    <w:p w:rsidR="005536B9" w:rsidRPr="00862588" w:rsidRDefault="005536B9" w:rsidP="005536B9">
      <w:pPr>
        <w:ind w:left="284" w:hanging="284"/>
        <w:rPr>
          <w:i/>
          <w:sz w:val="28"/>
          <w:szCs w:val="28"/>
          <w:lang w:val="uk-UA"/>
        </w:rPr>
      </w:pPr>
      <w:r w:rsidRPr="00862588">
        <w:rPr>
          <w:i/>
          <w:sz w:val="28"/>
          <w:szCs w:val="28"/>
          <w:lang w:val="uk-UA"/>
        </w:rPr>
        <w:t>Визначення:</w:t>
      </w:r>
    </w:p>
    <w:p w:rsidR="005536B9" w:rsidRDefault="005536B9" w:rsidP="00A62578">
      <w:pPr>
        <w:ind w:left="284"/>
        <w:jc w:val="both"/>
        <w:rPr>
          <w:sz w:val="28"/>
          <w:szCs w:val="28"/>
          <w:lang w:val="uk-UA"/>
        </w:rPr>
      </w:pPr>
      <w:r>
        <w:rPr>
          <w:sz w:val="28"/>
          <w:szCs w:val="28"/>
          <w:lang w:val="uk-UA"/>
        </w:rPr>
        <w:t>а</w:t>
      </w:r>
      <w:r w:rsidRPr="00862588">
        <w:rPr>
          <w:sz w:val="28"/>
          <w:szCs w:val="28"/>
          <w:lang w:val="uk-UA"/>
        </w:rPr>
        <w:t xml:space="preserve">) </w:t>
      </w:r>
      <w:r w:rsidRPr="005F47FA">
        <w:rPr>
          <w:sz w:val="28"/>
          <w:szCs w:val="28"/>
          <w:lang w:val="uk-UA"/>
        </w:rPr>
        <w:t>масова хода, яка запроваджується з метою висловлення певного суспільно-політичного настрою, вимог, протесту або солідарності</w:t>
      </w:r>
    </w:p>
    <w:p w:rsidR="005536B9" w:rsidRPr="00862588" w:rsidRDefault="005536B9" w:rsidP="00A62578">
      <w:pPr>
        <w:ind w:left="284"/>
        <w:jc w:val="both"/>
        <w:rPr>
          <w:sz w:val="28"/>
          <w:szCs w:val="28"/>
          <w:shd w:val="clear" w:color="auto" w:fill="FFFFFF"/>
          <w:lang w:val="uk-UA"/>
        </w:rPr>
      </w:pPr>
      <w:r>
        <w:rPr>
          <w:sz w:val="28"/>
          <w:szCs w:val="28"/>
          <w:lang w:val="uk-UA"/>
        </w:rPr>
        <w:t>б</w:t>
      </w:r>
      <w:r w:rsidRPr="00862588">
        <w:rPr>
          <w:sz w:val="28"/>
          <w:szCs w:val="28"/>
          <w:lang w:val="uk-UA"/>
        </w:rPr>
        <w:t xml:space="preserve">) </w:t>
      </w:r>
      <w:r w:rsidRPr="005F47FA">
        <w:rPr>
          <w:sz w:val="28"/>
          <w:szCs w:val="28"/>
          <w:lang w:val="uk-UA"/>
        </w:rPr>
        <w:t>проголошення ідеї або ряду ідей, що випливають із нагальної соціальної проблеми у формі зосередження прихильників, проголошення промов, піднесення транспарантів</w:t>
      </w:r>
    </w:p>
    <w:p w:rsidR="005536B9" w:rsidRDefault="005536B9" w:rsidP="00A62578">
      <w:pPr>
        <w:ind w:left="284"/>
        <w:jc w:val="both"/>
        <w:rPr>
          <w:sz w:val="28"/>
          <w:szCs w:val="28"/>
          <w:lang w:val="uk-UA"/>
        </w:rPr>
      </w:pPr>
      <w:r>
        <w:rPr>
          <w:sz w:val="28"/>
          <w:szCs w:val="28"/>
          <w:lang w:val="uk-UA"/>
        </w:rPr>
        <w:t>в</w:t>
      </w:r>
      <w:r w:rsidRPr="00862588">
        <w:rPr>
          <w:sz w:val="28"/>
          <w:szCs w:val="28"/>
          <w:lang w:val="uk-UA"/>
        </w:rPr>
        <w:t xml:space="preserve">) </w:t>
      </w:r>
      <w:r w:rsidRPr="005F47FA">
        <w:rPr>
          <w:sz w:val="28"/>
          <w:szCs w:val="28"/>
          <w:lang w:val="uk-UA"/>
        </w:rPr>
        <w:t>зібрання, метою якого є формування психологічної готовності індивідів до безпосередньої дії</w:t>
      </w:r>
    </w:p>
    <w:p w:rsidR="00A62578" w:rsidRDefault="00A62578" w:rsidP="00033F8E">
      <w:pPr>
        <w:jc w:val="center"/>
        <w:rPr>
          <w:sz w:val="28"/>
          <w:szCs w:val="28"/>
          <w:lang w:val="uk-UA"/>
        </w:rPr>
      </w:pPr>
    </w:p>
    <w:p w:rsidR="00033F8E" w:rsidRPr="00ED36A7" w:rsidRDefault="00033F8E" w:rsidP="00033F8E">
      <w:pPr>
        <w:jc w:val="center"/>
        <w:rPr>
          <w:b/>
          <w:sz w:val="28"/>
          <w:szCs w:val="28"/>
          <w:lang w:val="uk-UA"/>
        </w:rPr>
      </w:pPr>
      <w:r w:rsidRPr="00ED36A7">
        <w:rPr>
          <w:sz w:val="28"/>
          <w:szCs w:val="28"/>
        </w:rPr>
        <w:sym w:font="Wingdings" w:char="F047"/>
      </w:r>
      <w:r w:rsidRPr="00ED36A7">
        <w:rPr>
          <w:b/>
          <w:sz w:val="28"/>
          <w:szCs w:val="28"/>
          <w:lang w:val="uk-UA"/>
        </w:rPr>
        <w:t>Практичні завдання</w:t>
      </w:r>
    </w:p>
    <w:p w:rsidR="009A7B1E" w:rsidRDefault="009A7B1E" w:rsidP="007F677E">
      <w:pPr>
        <w:pStyle w:val="a9"/>
        <w:numPr>
          <w:ilvl w:val="0"/>
          <w:numId w:val="79"/>
        </w:numPr>
        <w:ind w:left="284" w:hanging="284"/>
        <w:jc w:val="both"/>
        <w:rPr>
          <w:szCs w:val="28"/>
          <w:lang w:val="uk-UA"/>
        </w:rPr>
      </w:pPr>
      <w:r>
        <w:rPr>
          <w:szCs w:val="28"/>
          <w:lang w:val="uk-UA"/>
        </w:rPr>
        <w:t xml:space="preserve">Порівняйте роль </w:t>
      </w:r>
      <w:r w:rsidR="00B7341D">
        <w:rPr>
          <w:szCs w:val="28"/>
          <w:lang w:val="uk-UA"/>
        </w:rPr>
        <w:t xml:space="preserve">референдумів і </w:t>
      </w:r>
      <w:r>
        <w:rPr>
          <w:szCs w:val="28"/>
          <w:lang w:val="uk-UA"/>
        </w:rPr>
        <w:t xml:space="preserve">виборів у демократичних і недемократичних режимах. </w:t>
      </w:r>
    </w:p>
    <w:p w:rsidR="002B75FD" w:rsidRDefault="00A62578" w:rsidP="007F677E">
      <w:pPr>
        <w:pStyle w:val="a9"/>
        <w:numPr>
          <w:ilvl w:val="0"/>
          <w:numId w:val="79"/>
        </w:numPr>
        <w:ind w:left="284" w:hanging="284"/>
        <w:jc w:val="both"/>
        <w:rPr>
          <w:szCs w:val="28"/>
          <w:lang w:val="uk-UA"/>
        </w:rPr>
      </w:pPr>
      <w:r>
        <w:rPr>
          <w:szCs w:val="28"/>
          <w:lang w:val="uk-UA"/>
        </w:rPr>
        <w:t>У засобах масової інформації з</w:t>
      </w:r>
      <w:r w:rsidR="009A7B1E">
        <w:rPr>
          <w:szCs w:val="28"/>
          <w:lang w:val="uk-UA"/>
        </w:rPr>
        <w:t xml:space="preserve">найдіть приклади мітингу, демонстрації, маніфестації </w:t>
      </w:r>
      <w:r>
        <w:rPr>
          <w:szCs w:val="28"/>
          <w:lang w:val="uk-UA"/>
        </w:rPr>
        <w:t xml:space="preserve">(у будь-якій країні світу) </w:t>
      </w:r>
      <w:r w:rsidR="009A7B1E">
        <w:rPr>
          <w:szCs w:val="28"/>
          <w:lang w:val="uk-UA"/>
        </w:rPr>
        <w:t xml:space="preserve">і на основі цього </w:t>
      </w:r>
      <w:r>
        <w:rPr>
          <w:szCs w:val="28"/>
          <w:lang w:val="uk-UA"/>
        </w:rPr>
        <w:t>покажіть і аргументуйте</w:t>
      </w:r>
      <w:r w:rsidR="009A7B1E">
        <w:rPr>
          <w:szCs w:val="28"/>
          <w:lang w:val="uk-UA"/>
        </w:rPr>
        <w:t xml:space="preserve"> від</w:t>
      </w:r>
      <w:r>
        <w:rPr>
          <w:szCs w:val="28"/>
          <w:lang w:val="uk-UA"/>
        </w:rPr>
        <w:t>мінності між</w:t>
      </w:r>
      <w:r w:rsidR="009A7B1E">
        <w:rPr>
          <w:szCs w:val="28"/>
          <w:lang w:val="uk-UA"/>
        </w:rPr>
        <w:t xml:space="preserve"> цими формами політичної участі. </w:t>
      </w:r>
    </w:p>
    <w:p w:rsidR="00A62578" w:rsidRDefault="00BD2F8C" w:rsidP="007F677E">
      <w:pPr>
        <w:pStyle w:val="a9"/>
        <w:numPr>
          <w:ilvl w:val="0"/>
          <w:numId w:val="79"/>
        </w:numPr>
        <w:ind w:left="284" w:hanging="284"/>
        <w:jc w:val="both"/>
        <w:rPr>
          <w:szCs w:val="28"/>
          <w:lang w:val="uk-UA"/>
        </w:rPr>
      </w:pPr>
      <w:r>
        <w:rPr>
          <w:szCs w:val="28"/>
          <w:lang w:val="uk-UA"/>
        </w:rPr>
        <w:t xml:space="preserve">Охарактеризуйте роль Майданів у політичному житті українського суспільства. </w:t>
      </w:r>
    </w:p>
    <w:p w:rsidR="00A62578" w:rsidRPr="00A62578" w:rsidRDefault="00A62578" w:rsidP="00A62578">
      <w:pPr>
        <w:jc w:val="both"/>
        <w:rPr>
          <w:szCs w:val="28"/>
          <w:lang w:val="uk-UA"/>
        </w:rPr>
      </w:pPr>
    </w:p>
    <w:p w:rsidR="009A7B1E" w:rsidRDefault="009A7B1E" w:rsidP="009A7B1E">
      <w:pPr>
        <w:pStyle w:val="a9"/>
        <w:ind w:left="284"/>
        <w:jc w:val="both"/>
        <w:rPr>
          <w:szCs w:val="28"/>
          <w:lang w:val="uk-UA"/>
        </w:rPr>
      </w:pPr>
    </w:p>
    <w:p w:rsidR="00BD2F8C" w:rsidRDefault="00BD2F8C" w:rsidP="009A7B1E">
      <w:pPr>
        <w:pStyle w:val="a9"/>
        <w:ind w:left="284"/>
        <w:jc w:val="both"/>
        <w:rPr>
          <w:szCs w:val="28"/>
          <w:lang w:val="uk-UA"/>
        </w:rPr>
      </w:pPr>
    </w:p>
    <w:p w:rsidR="00BD2F8C" w:rsidRDefault="00BD2F8C" w:rsidP="009A7B1E">
      <w:pPr>
        <w:pStyle w:val="a9"/>
        <w:ind w:left="284"/>
        <w:jc w:val="both"/>
        <w:rPr>
          <w:szCs w:val="28"/>
          <w:lang w:val="uk-UA"/>
        </w:rPr>
      </w:pPr>
    </w:p>
    <w:p w:rsidR="00580915" w:rsidRPr="00430FDF" w:rsidRDefault="00894D38" w:rsidP="007015C4">
      <w:pPr>
        <w:pStyle w:val="a9"/>
        <w:ind w:left="0"/>
        <w:jc w:val="center"/>
        <w:rPr>
          <w:b/>
          <w:szCs w:val="28"/>
          <w:u w:val="single"/>
          <w:lang w:val="uk-UA"/>
        </w:rPr>
      </w:pPr>
      <w:r w:rsidRPr="00430FDF">
        <w:rPr>
          <w:b/>
          <w:szCs w:val="28"/>
          <w:u w:val="single"/>
          <w:lang w:val="uk-UA"/>
        </w:rPr>
        <w:lastRenderedPageBreak/>
        <w:t xml:space="preserve">Тема </w:t>
      </w:r>
      <w:r w:rsidR="009945A6" w:rsidRPr="00430FDF">
        <w:rPr>
          <w:b/>
          <w:szCs w:val="28"/>
          <w:u w:val="single"/>
          <w:lang w:val="uk-UA"/>
        </w:rPr>
        <w:t>8</w:t>
      </w:r>
      <w:r w:rsidRPr="00430FDF">
        <w:rPr>
          <w:b/>
          <w:szCs w:val="28"/>
          <w:u w:val="single"/>
          <w:lang w:val="uk-UA"/>
        </w:rPr>
        <w:t xml:space="preserve">. </w:t>
      </w:r>
      <w:r w:rsidR="00580915" w:rsidRPr="00430FDF">
        <w:rPr>
          <w:b/>
          <w:szCs w:val="28"/>
          <w:u w:val="single"/>
          <w:lang w:val="uk-UA"/>
        </w:rPr>
        <w:t>Абсентеїзм і політичне відчуження</w:t>
      </w:r>
    </w:p>
    <w:p w:rsidR="00580915" w:rsidRPr="005F47FA" w:rsidRDefault="00580915" w:rsidP="00580915">
      <w:pPr>
        <w:pStyle w:val="a9"/>
        <w:ind w:left="0"/>
        <w:jc w:val="center"/>
        <w:rPr>
          <w:b/>
          <w:szCs w:val="28"/>
          <w:lang w:val="uk-UA"/>
        </w:rPr>
      </w:pPr>
      <w:r w:rsidRPr="005F47FA">
        <w:rPr>
          <w:b/>
          <w:szCs w:val="28"/>
          <w:lang w:val="uk-UA"/>
        </w:rPr>
        <w:t>План</w:t>
      </w:r>
    </w:p>
    <w:p w:rsidR="00580915" w:rsidRPr="005F47FA" w:rsidRDefault="00580915" w:rsidP="007F677E">
      <w:pPr>
        <w:pStyle w:val="a9"/>
        <w:numPr>
          <w:ilvl w:val="0"/>
          <w:numId w:val="28"/>
        </w:numPr>
        <w:ind w:left="284" w:hanging="284"/>
        <w:jc w:val="both"/>
        <w:rPr>
          <w:szCs w:val="28"/>
          <w:lang w:val="uk-UA"/>
        </w:rPr>
      </w:pPr>
      <w:r w:rsidRPr="005F47FA">
        <w:rPr>
          <w:szCs w:val="28"/>
          <w:lang w:val="uk-UA"/>
        </w:rPr>
        <w:t>Причини і форми політичної неучасті.</w:t>
      </w:r>
    </w:p>
    <w:p w:rsidR="00580915" w:rsidRPr="005F47FA" w:rsidRDefault="00580915" w:rsidP="007F677E">
      <w:pPr>
        <w:pStyle w:val="a9"/>
        <w:numPr>
          <w:ilvl w:val="0"/>
          <w:numId w:val="28"/>
        </w:numPr>
        <w:ind w:left="284" w:hanging="284"/>
        <w:jc w:val="both"/>
        <w:rPr>
          <w:szCs w:val="28"/>
          <w:lang w:val="uk-UA"/>
        </w:rPr>
      </w:pPr>
      <w:r w:rsidRPr="005F47FA">
        <w:rPr>
          <w:szCs w:val="28"/>
          <w:lang w:val="uk-UA"/>
        </w:rPr>
        <w:t>Абсентеїзм</w:t>
      </w:r>
      <w:r w:rsidR="00611C8A" w:rsidRPr="005F47FA">
        <w:rPr>
          <w:szCs w:val="28"/>
          <w:lang w:val="uk-UA"/>
        </w:rPr>
        <w:t>: сутність і причини</w:t>
      </w:r>
      <w:r w:rsidRPr="005F47FA">
        <w:rPr>
          <w:szCs w:val="28"/>
          <w:lang w:val="uk-UA"/>
        </w:rPr>
        <w:t>.</w:t>
      </w:r>
    </w:p>
    <w:p w:rsidR="00580915" w:rsidRPr="005F47FA" w:rsidRDefault="00580915" w:rsidP="007F677E">
      <w:pPr>
        <w:pStyle w:val="a9"/>
        <w:numPr>
          <w:ilvl w:val="0"/>
          <w:numId w:val="28"/>
        </w:numPr>
        <w:ind w:left="284" w:hanging="284"/>
        <w:jc w:val="both"/>
        <w:rPr>
          <w:szCs w:val="28"/>
          <w:lang w:val="uk-UA"/>
        </w:rPr>
      </w:pPr>
      <w:r w:rsidRPr="005F47FA">
        <w:rPr>
          <w:szCs w:val="28"/>
          <w:lang w:val="uk-UA"/>
        </w:rPr>
        <w:t>Політичне відчуження</w:t>
      </w:r>
      <w:r w:rsidR="00BD616C">
        <w:rPr>
          <w:szCs w:val="28"/>
          <w:lang w:val="uk-UA"/>
        </w:rPr>
        <w:t xml:space="preserve"> та шляхи його под</w:t>
      </w:r>
      <w:r w:rsidR="009945A6">
        <w:rPr>
          <w:szCs w:val="28"/>
          <w:lang w:val="uk-UA"/>
        </w:rPr>
        <w:t>о</w:t>
      </w:r>
      <w:r w:rsidR="00BD616C">
        <w:rPr>
          <w:szCs w:val="28"/>
          <w:lang w:val="uk-UA"/>
        </w:rPr>
        <w:t>лання</w:t>
      </w:r>
      <w:r w:rsidRPr="005F47FA">
        <w:rPr>
          <w:szCs w:val="28"/>
          <w:lang w:val="uk-UA"/>
        </w:rPr>
        <w:t>.</w:t>
      </w:r>
    </w:p>
    <w:p w:rsidR="00580915" w:rsidRPr="005F47FA" w:rsidRDefault="00580915" w:rsidP="00580915">
      <w:pPr>
        <w:pStyle w:val="a9"/>
        <w:ind w:left="284"/>
        <w:jc w:val="both"/>
        <w:rPr>
          <w:szCs w:val="28"/>
          <w:lang w:val="uk-UA"/>
        </w:rPr>
      </w:pPr>
    </w:p>
    <w:p w:rsidR="002B75FD" w:rsidRPr="00CF6A33" w:rsidRDefault="002B75FD" w:rsidP="009945A6">
      <w:pPr>
        <w:pStyle w:val="a9"/>
        <w:ind w:left="0" w:firstLine="709"/>
        <w:jc w:val="both"/>
        <w:rPr>
          <w:szCs w:val="28"/>
          <w:lang w:val="uk-UA"/>
        </w:rPr>
      </w:pPr>
      <w:r w:rsidRPr="00430FDF">
        <w:rPr>
          <w:b/>
          <w:szCs w:val="28"/>
          <w:lang w:val="uk-UA"/>
        </w:rPr>
        <w:sym w:font="Wingdings" w:char="F021"/>
      </w:r>
      <w:r w:rsidRPr="00430FDF">
        <w:rPr>
          <w:b/>
          <w:szCs w:val="28"/>
          <w:lang w:val="uk-UA"/>
        </w:rPr>
        <w:t xml:space="preserve"> Ключові поняття:</w:t>
      </w:r>
      <w:r w:rsidR="00CF6A33" w:rsidRPr="00430FDF">
        <w:rPr>
          <w:b/>
          <w:szCs w:val="28"/>
          <w:lang w:val="uk-UA"/>
        </w:rPr>
        <w:t xml:space="preserve"> </w:t>
      </w:r>
      <w:r w:rsidR="00CF6A33" w:rsidRPr="00430FDF">
        <w:rPr>
          <w:szCs w:val="28"/>
          <w:lang w:val="uk-UA"/>
        </w:rPr>
        <w:t>політична неучасть, абсентеїзм, політичне відчуження.</w:t>
      </w:r>
    </w:p>
    <w:p w:rsidR="002B75FD" w:rsidRPr="00CF6A33" w:rsidRDefault="002B75FD" w:rsidP="009945A6">
      <w:pPr>
        <w:pStyle w:val="a9"/>
        <w:ind w:left="0" w:firstLine="709"/>
        <w:jc w:val="both"/>
        <w:rPr>
          <w:szCs w:val="28"/>
          <w:lang w:val="uk-UA"/>
        </w:rPr>
      </w:pPr>
    </w:p>
    <w:p w:rsidR="00430FDF" w:rsidRPr="00430FDF" w:rsidRDefault="00DB0724" w:rsidP="00430FDF">
      <w:pPr>
        <w:ind w:firstLine="709"/>
        <w:jc w:val="both"/>
        <w:rPr>
          <w:b/>
          <w:sz w:val="28"/>
          <w:szCs w:val="28"/>
          <w:u w:val="single"/>
          <w:lang w:val="uk-UA"/>
        </w:rPr>
      </w:pPr>
      <w:r w:rsidRPr="00430FDF">
        <w:rPr>
          <w:b/>
          <w:sz w:val="28"/>
          <w:szCs w:val="28"/>
          <w:u w:val="single"/>
          <w:lang w:val="uk-UA"/>
        </w:rPr>
        <w:t>1. </w:t>
      </w:r>
      <w:r w:rsidR="00430FDF" w:rsidRPr="00430FDF">
        <w:rPr>
          <w:b/>
          <w:sz w:val="28"/>
          <w:szCs w:val="28"/>
          <w:u w:val="single"/>
          <w:lang w:val="uk-UA"/>
        </w:rPr>
        <w:t>Причини і форми політичної неучасті.</w:t>
      </w:r>
    </w:p>
    <w:p w:rsidR="00ED639F" w:rsidRPr="005F47FA" w:rsidRDefault="00AC0CB4" w:rsidP="00430FDF">
      <w:pPr>
        <w:pStyle w:val="a9"/>
        <w:tabs>
          <w:tab w:val="left" w:pos="993"/>
        </w:tabs>
        <w:ind w:left="0" w:firstLine="709"/>
        <w:jc w:val="both"/>
        <w:rPr>
          <w:szCs w:val="28"/>
          <w:lang w:val="uk-UA"/>
        </w:rPr>
      </w:pPr>
      <w:r w:rsidRPr="005F47FA">
        <w:rPr>
          <w:szCs w:val="28"/>
          <w:lang w:val="uk-UA"/>
        </w:rPr>
        <w:t xml:space="preserve">Політична неучасть може бути охарактеризована як </w:t>
      </w:r>
      <w:r w:rsidRPr="005F47FA">
        <w:rPr>
          <w:b/>
          <w:szCs w:val="28"/>
          <w:lang w:val="uk-UA"/>
        </w:rPr>
        <w:t>з</w:t>
      </w:r>
      <w:r w:rsidR="00ED639F" w:rsidRPr="005F47FA">
        <w:rPr>
          <w:b/>
          <w:szCs w:val="28"/>
          <w:lang w:val="uk-UA"/>
        </w:rPr>
        <w:t>акрита/пасивна поведінка</w:t>
      </w:r>
      <w:r w:rsidR="00ED639F" w:rsidRPr="005F47FA">
        <w:rPr>
          <w:szCs w:val="28"/>
          <w:lang w:val="uk-UA"/>
        </w:rPr>
        <w:t>. Форми відмови від політичної участі наступні:</w:t>
      </w:r>
    </w:p>
    <w:p w:rsidR="00ED639F" w:rsidRPr="005F47FA" w:rsidRDefault="00ED639F" w:rsidP="00430FDF">
      <w:pPr>
        <w:pStyle w:val="a9"/>
        <w:numPr>
          <w:ilvl w:val="0"/>
          <w:numId w:val="20"/>
        </w:numPr>
        <w:tabs>
          <w:tab w:val="left" w:pos="993"/>
        </w:tabs>
        <w:spacing w:after="200"/>
        <w:ind w:left="0" w:firstLine="709"/>
        <w:jc w:val="both"/>
        <w:rPr>
          <w:szCs w:val="28"/>
          <w:lang w:val="uk-UA"/>
        </w:rPr>
      </w:pPr>
      <w:r w:rsidRPr="005F47FA">
        <w:rPr>
          <w:szCs w:val="28"/>
          <w:lang w:val="uk-UA"/>
        </w:rPr>
        <w:t>Вилучення з політичних відносин, спричинене низьким рівнем розвитку цієї особи;</w:t>
      </w:r>
    </w:p>
    <w:p w:rsidR="00092E42" w:rsidRDefault="00ED639F" w:rsidP="00430FDF">
      <w:pPr>
        <w:pStyle w:val="a9"/>
        <w:numPr>
          <w:ilvl w:val="0"/>
          <w:numId w:val="20"/>
        </w:numPr>
        <w:tabs>
          <w:tab w:val="left" w:pos="993"/>
        </w:tabs>
        <w:spacing w:after="200"/>
        <w:ind w:left="0" w:firstLine="709"/>
        <w:jc w:val="both"/>
        <w:rPr>
          <w:szCs w:val="28"/>
          <w:lang w:val="uk-UA"/>
        </w:rPr>
      </w:pPr>
      <w:r w:rsidRPr="005F47FA">
        <w:rPr>
          <w:szCs w:val="28"/>
          <w:lang w:val="uk-UA"/>
        </w:rPr>
        <w:t>Неучасть як результат відсутності механізму зворотного зв’язку між представниками влади і суспільством, розчарування у діяльності політичних інститутів, байдужість до їх функціону</w:t>
      </w:r>
      <w:r w:rsidR="00092E42">
        <w:rPr>
          <w:szCs w:val="28"/>
          <w:lang w:val="uk-UA"/>
        </w:rPr>
        <w:t>вання;</w:t>
      </w:r>
    </w:p>
    <w:p w:rsidR="00ED639F" w:rsidRPr="00092E42" w:rsidRDefault="00ED639F" w:rsidP="00430FDF">
      <w:pPr>
        <w:pStyle w:val="a9"/>
        <w:numPr>
          <w:ilvl w:val="0"/>
          <w:numId w:val="20"/>
        </w:numPr>
        <w:tabs>
          <w:tab w:val="left" w:pos="993"/>
        </w:tabs>
        <w:spacing w:after="200"/>
        <w:ind w:left="0" w:firstLine="709"/>
        <w:jc w:val="both"/>
        <w:rPr>
          <w:szCs w:val="28"/>
          <w:lang w:val="uk-UA"/>
        </w:rPr>
      </w:pPr>
      <w:r w:rsidRPr="00092E42">
        <w:rPr>
          <w:szCs w:val="28"/>
          <w:lang w:val="uk-UA"/>
        </w:rPr>
        <w:t>Політична апатія як неприйняття політичної системи внаслідок о</w:t>
      </w:r>
      <w:r w:rsidR="00092E42">
        <w:rPr>
          <w:szCs w:val="28"/>
          <w:lang w:val="uk-UA"/>
        </w:rPr>
        <w:t xml:space="preserve">купації, контрреволюції, терору. </w:t>
      </w:r>
      <w:r w:rsidR="00092E42" w:rsidRPr="000122B5">
        <w:rPr>
          <w:b/>
          <w:szCs w:val="28"/>
          <w:lang w:val="uk-UA"/>
        </w:rPr>
        <w:t>Політична апатія</w:t>
      </w:r>
      <w:r w:rsidR="00092E42" w:rsidRPr="00092E42">
        <w:rPr>
          <w:szCs w:val="28"/>
          <w:lang w:val="uk-UA"/>
        </w:rPr>
        <w:t xml:space="preserve"> – така форма, що громадяни, які відчувають безсилля або не вірять у здатність політичних процесів досягти позитивних змін, не відчувають свій вплив, відчувають огиду, повністю ігнорують та уникають політичних новин, участі, все з подібної тематики.</w:t>
      </w:r>
    </w:p>
    <w:p w:rsidR="00ED639F" w:rsidRPr="005F47FA" w:rsidRDefault="00ED639F" w:rsidP="00430FDF">
      <w:pPr>
        <w:pStyle w:val="a9"/>
        <w:numPr>
          <w:ilvl w:val="0"/>
          <w:numId w:val="20"/>
        </w:numPr>
        <w:tabs>
          <w:tab w:val="left" w:pos="993"/>
        </w:tabs>
        <w:spacing w:after="200"/>
        <w:ind w:left="0" w:firstLine="709"/>
        <w:jc w:val="both"/>
        <w:rPr>
          <w:szCs w:val="28"/>
          <w:lang w:val="uk-UA"/>
        </w:rPr>
      </w:pPr>
      <w:r w:rsidRPr="005F47FA">
        <w:rPr>
          <w:szCs w:val="28"/>
          <w:lang w:val="uk-UA"/>
        </w:rPr>
        <w:t>Політичний бойкот як вираження активного неприйняття політичної системи;</w:t>
      </w:r>
    </w:p>
    <w:p w:rsidR="00ED639F" w:rsidRDefault="00ED639F" w:rsidP="00430FDF">
      <w:pPr>
        <w:pStyle w:val="a9"/>
        <w:numPr>
          <w:ilvl w:val="0"/>
          <w:numId w:val="20"/>
        </w:numPr>
        <w:tabs>
          <w:tab w:val="left" w:pos="993"/>
        </w:tabs>
        <w:spacing w:after="200"/>
        <w:ind w:left="0" w:firstLine="709"/>
        <w:jc w:val="both"/>
        <w:rPr>
          <w:szCs w:val="28"/>
          <w:lang w:val="uk-UA"/>
        </w:rPr>
      </w:pPr>
      <w:r w:rsidRPr="005F47FA">
        <w:rPr>
          <w:szCs w:val="28"/>
          <w:lang w:val="uk-UA"/>
        </w:rPr>
        <w:t>Політичний нейтралітет як вираження вдоволення справами в умовах стабільного розвитку системи.</w:t>
      </w:r>
    </w:p>
    <w:p w:rsidR="00430FDF" w:rsidRPr="005F47FA" w:rsidRDefault="00430FDF" w:rsidP="00430FDF">
      <w:pPr>
        <w:pStyle w:val="a9"/>
        <w:tabs>
          <w:tab w:val="left" w:pos="993"/>
        </w:tabs>
        <w:ind w:left="709"/>
        <w:jc w:val="both"/>
        <w:rPr>
          <w:szCs w:val="28"/>
          <w:lang w:val="uk-UA"/>
        </w:rPr>
      </w:pPr>
    </w:p>
    <w:p w:rsidR="00430FDF" w:rsidRPr="00430FDF" w:rsidRDefault="00A21A09" w:rsidP="00430FDF">
      <w:pPr>
        <w:ind w:firstLine="709"/>
        <w:jc w:val="both"/>
        <w:rPr>
          <w:b/>
          <w:sz w:val="28"/>
          <w:szCs w:val="28"/>
          <w:u w:val="single"/>
          <w:lang w:val="uk-UA"/>
        </w:rPr>
      </w:pPr>
      <w:r w:rsidRPr="00430FDF">
        <w:rPr>
          <w:b/>
          <w:sz w:val="28"/>
          <w:szCs w:val="28"/>
          <w:u w:val="single"/>
          <w:lang w:val="uk-UA"/>
        </w:rPr>
        <w:t>2. </w:t>
      </w:r>
      <w:r w:rsidR="00430FDF" w:rsidRPr="00430FDF">
        <w:rPr>
          <w:b/>
          <w:sz w:val="28"/>
          <w:szCs w:val="28"/>
          <w:u w:val="single"/>
          <w:lang w:val="uk-UA"/>
        </w:rPr>
        <w:t>Абсентеїзм: сутність і причини.</w:t>
      </w:r>
    </w:p>
    <w:p w:rsidR="00A21A09" w:rsidRPr="005F47FA" w:rsidRDefault="00ED639F" w:rsidP="00430FDF">
      <w:pPr>
        <w:ind w:firstLine="709"/>
        <w:jc w:val="both"/>
        <w:rPr>
          <w:sz w:val="28"/>
          <w:szCs w:val="28"/>
          <w:lang w:val="uk-UA"/>
        </w:rPr>
      </w:pPr>
      <w:r w:rsidRPr="005F47FA">
        <w:rPr>
          <w:sz w:val="28"/>
          <w:szCs w:val="28"/>
          <w:lang w:val="uk-UA"/>
        </w:rPr>
        <w:t xml:space="preserve">Однією з форм закритої політичної поведінки є </w:t>
      </w:r>
      <w:r w:rsidRPr="005F47FA">
        <w:rPr>
          <w:b/>
          <w:sz w:val="28"/>
          <w:szCs w:val="28"/>
          <w:lang w:val="uk-UA"/>
        </w:rPr>
        <w:t>абсентеїзм</w:t>
      </w:r>
      <w:r w:rsidRPr="005F47FA">
        <w:rPr>
          <w:sz w:val="28"/>
          <w:szCs w:val="28"/>
          <w:lang w:val="uk-UA"/>
        </w:rPr>
        <w:t xml:space="preserve"> – відмова виборців від участі у голосуванні. Причиною абсентеїзму може бути втрата інтересу до політики, що у свою чергу є реакцією індивіда на невиконання представниками влади своїх обіцянок, корумпованість влади, маніпулювання громадською думкою. У країнах пострадянського простору, крім розчарування у поточній політиці, однією з причин відмови від участі у виборах є те, що громадяни не бачать зв’язку між результатами виборів і покращенням власного життя. Хоча у зарубіжних країнах останнім часом явище абсентеїзму теж поширене, пояснюється воно досить високим ступенем автономності громадянина і незалежністю їх особистого життя від політики. </w:t>
      </w:r>
    </w:p>
    <w:p w:rsidR="00ED639F" w:rsidRDefault="00ED639F" w:rsidP="00430FDF">
      <w:pPr>
        <w:ind w:firstLine="709"/>
        <w:jc w:val="both"/>
        <w:rPr>
          <w:sz w:val="28"/>
          <w:szCs w:val="28"/>
          <w:lang w:val="uk-UA"/>
        </w:rPr>
      </w:pPr>
      <w:r w:rsidRPr="005F47FA">
        <w:rPr>
          <w:sz w:val="28"/>
          <w:szCs w:val="28"/>
          <w:lang w:val="uk-UA"/>
        </w:rPr>
        <w:t xml:space="preserve">У сучасній політичній науці утверджується більш широке розуміння </w:t>
      </w:r>
      <w:r w:rsidRPr="005F47FA">
        <w:rPr>
          <w:b/>
          <w:sz w:val="28"/>
          <w:szCs w:val="28"/>
          <w:lang w:val="uk-UA"/>
        </w:rPr>
        <w:t>абсентеїзму</w:t>
      </w:r>
      <w:r w:rsidRPr="005F47FA">
        <w:rPr>
          <w:sz w:val="28"/>
          <w:szCs w:val="28"/>
          <w:lang w:val="uk-UA"/>
        </w:rPr>
        <w:t xml:space="preserve"> – відхилення громадян від участі у політичному житті (у голосуванні, виборчих кампаніях, акціях протесту, діяльності партій, груп інтересів), втрата інтересу до політики і політичних норм (політична апатія). </w:t>
      </w:r>
      <w:proofErr w:type="spellStart"/>
      <w:r w:rsidRPr="005F47FA">
        <w:rPr>
          <w:sz w:val="28"/>
          <w:szCs w:val="28"/>
          <w:lang w:val="uk-UA"/>
        </w:rPr>
        <w:t>Абсентеїстський</w:t>
      </w:r>
      <w:proofErr w:type="spellEnd"/>
      <w:r w:rsidRPr="005F47FA">
        <w:rPr>
          <w:sz w:val="28"/>
          <w:szCs w:val="28"/>
          <w:lang w:val="uk-UA"/>
        </w:rPr>
        <w:t xml:space="preserve"> тип поведінки існує у будь-якому суспільстві, але його ріст свідчить про серйозну кризу легітимності політичної системи, кризу її норм і </w:t>
      </w:r>
      <w:r w:rsidRPr="005F47FA">
        <w:rPr>
          <w:sz w:val="28"/>
          <w:szCs w:val="28"/>
          <w:lang w:val="uk-UA"/>
        </w:rPr>
        <w:lastRenderedPageBreak/>
        <w:t>цінностей. Передумовою абсентеїзму може бути домінування у особистості норм субкультури при майже повному витісненні загальноприйнятих норм культури, внаслідок чого людина сприймає світ, який знаходиться за рамками її субкультури, як чужий або ілюзорний. Політична апатія може бути спричинена почуттям неможливості вплинути на процес вироблення і прийняття рішень, безпорадністю перед складними проблемами. Існує психологічне пояснення абсентеїзму, згідно якого у людини, що може самостійно впоратися з власними проблемами, особисто відстоювати власні інтереси, виникає відчуття непотрібності політики.</w:t>
      </w:r>
    </w:p>
    <w:p w:rsidR="00092E42" w:rsidRDefault="00092E42" w:rsidP="00430FDF">
      <w:pPr>
        <w:ind w:firstLine="709"/>
        <w:jc w:val="both"/>
        <w:rPr>
          <w:sz w:val="28"/>
          <w:szCs w:val="28"/>
          <w:lang w:val="uk-UA"/>
        </w:rPr>
      </w:pPr>
      <w:r w:rsidRPr="00943B93">
        <w:rPr>
          <w:sz w:val="28"/>
          <w:szCs w:val="28"/>
          <w:lang w:val="uk-UA"/>
        </w:rPr>
        <w:t xml:space="preserve">Абсентеїзм нерідко трактується як нормальне явище для сучасних західних демократій, що </w:t>
      </w:r>
      <w:r>
        <w:rPr>
          <w:sz w:val="28"/>
          <w:szCs w:val="28"/>
          <w:lang w:val="uk-UA"/>
        </w:rPr>
        <w:t>може підвищити</w:t>
      </w:r>
      <w:r w:rsidRPr="00943B93">
        <w:rPr>
          <w:sz w:val="28"/>
          <w:szCs w:val="28"/>
          <w:lang w:val="uk-UA"/>
        </w:rPr>
        <w:t xml:space="preserve"> компетентність політичного вибору за рахунок того, що в голосуванні берут</w:t>
      </w:r>
      <w:r>
        <w:rPr>
          <w:sz w:val="28"/>
          <w:szCs w:val="28"/>
          <w:lang w:val="uk-UA"/>
        </w:rPr>
        <w:t>ь участь ті, хто зацікавлені у виборчому процесі, політиці та майбутньому своєї держави. Насправді</w:t>
      </w:r>
      <w:r w:rsidRPr="00943B93">
        <w:rPr>
          <w:sz w:val="28"/>
          <w:szCs w:val="28"/>
          <w:lang w:val="uk-UA"/>
        </w:rPr>
        <w:t xml:space="preserve"> ж масове ухилення громадян від участі у виборах погано сумісно з</w:t>
      </w:r>
      <w:r>
        <w:rPr>
          <w:sz w:val="28"/>
          <w:szCs w:val="28"/>
          <w:lang w:val="uk-UA"/>
        </w:rPr>
        <w:t xml:space="preserve"> демократією як владою народу.</w:t>
      </w:r>
    </w:p>
    <w:p w:rsidR="00092E42" w:rsidRPr="00605DE6" w:rsidRDefault="00092E42" w:rsidP="00430FDF">
      <w:pPr>
        <w:ind w:left="57" w:firstLine="709"/>
        <w:jc w:val="both"/>
        <w:rPr>
          <w:sz w:val="28"/>
          <w:szCs w:val="28"/>
          <w:lang w:val="uk-UA"/>
        </w:rPr>
      </w:pPr>
      <w:r>
        <w:rPr>
          <w:sz w:val="28"/>
          <w:szCs w:val="28"/>
          <w:lang w:val="uk-UA"/>
        </w:rPr>
        <w:t xml:space="preserve">Прикладом </w:t>
      </w:r>
      <w:r w:rsidRPr="00CF701D">
        <w:rPr>
          <w:b/>
          <w:i/>
          <w:sz w:val="28"/>
          <w:szCs w:val="28"/>
          <w:lang w:val="uk-UA"/>
        </w:rPr>
        <w:t>подолання абсентеїзму</w:t>
      </w:r>
      <w:r w:rsidRPr="00605DE6">
        <w:rPr>
          <w:sz w:val="28"/>
          <w:szCs w:val="28"/>
          <w:lang w:val="uk-UA"/>
        </w:rPr>
        <w:t xml:space="preserve"> є ті методи, які вже гарно себе зарекомендували і працюють. Такі методи можна розділяти на заохочувальні та на ті, які базуються на законних засадах і які мають </w:t>
      </w:r>
      <w:proofErr w:type="spellStart"/>
      <w:r w:rsidRPr="00605DE6">
        <w:rPr>
          <w:sz w:val="28"/>
          <w:szCs w:val="28"/>
          <w:lang w:val="uk-UA"/>
        </w:rPr>
        <w:t>санкційні</w:t>
      </w:r>
      <w:proofErr w:type="spellEnd"/>
      <w:r w:rsidRPr="00605DE6">
        <w:rPr>
          <w:sz w:val="28"/>
          <w:szCs w:val="28"/>
          <w:lang w:val="uk-UA"/>
        </w:rPr>
        <w:t xml:space="preserve"> прояви та покарання. Хоча якщо ж розібратись, це в певній мірі порушує демократичні засади, але й для того й існує керуюча влада та держава, щоб не з’явилась анархія у повному сенсі, тому ці методи можна  вважати виправданими. Також ці методи ще позначають як «батіг» і «пряник». </w:t>
      </w:r>
    </w:p>
    <w:p w:rsidR="00092E42" w:rsidRPr="00605DE6" w:rsidRDefault="00092E42" w:rsidP="00430FDF">
      <w:pPr>
        <w:ind w:left="57" w:firstLine="709"/>
        <w:jc w:val="both"/>
        <w:rPr>
          <w:sz w:val="28"/>
          <w:szCs w:val="28"/>
          <w:lang w:val="uk-UA"/>
        </w:rPr>
      </w:pPr>
      <w:r w:rsidRPr="00605DE6">
        <w:rPr>
          <w:sz w:val="28"/>
          <w:szCs w:val="28"/>
          <w:lang w:val="uk-UA"/>
        </w:rPr>
        <w:t xml:space="preserve">Першими є </w:t>
      </w:r>
      <w:r w:rsidRPr="00CF701D">
        <w:rPr>
          <w:i/>
          <w:sz w:val="28"/>
          <w:szCs w:val="28"/>
          <w:lang w:val="uk-UA"/>
        </w:rPr>
        <w:t>моральні санкції</w:t>
      </w:r>
      <w:r w:rsidRPr="00605DE6">
        <w:rPr>
          <w:sz w:val="28"/>
          <w:szCs w:val="28"/>
          <w:lang w:val="uk-UA"/>
        </w:rPr>
        <w:t>: від доган до оприлюднення списків ухильників (в Італії); адміністративні санкції-штрафи (в Бельгії); кримінальні санкції – від обмеження до позбавлення волі на 1-12 місяців (в Мексиці, Греції, Австрії, Туреччині); тимчасове позбавлення права перебувати на державній посаді (Аргентина).</w:t>
      </w:r>
    </w:p>
    <w:p w:rsidR="00092E42" w:rsidRDefault="00092E42" w:rsidP="00430FDF">
      <w:pPr>
        <w:ind w:left="57" w:firstLine="709"/>
        <w:jc w:val="both"/>
        <w:rPr>
          <w:sz w:val="28"/>
          <w:szCs w:val="28"/>
          <w:lang w:val="uk-UA"/>
        </w:rPr>
      </w:pPr>
      <w:r w:rsidRPr="00605DE6">
        <w:rPr>
          <w:sz w:val="28"/>
          <w:szCs w:val="28"/>
          <w:lang w:val="uk-UA"/>
        </w:rPr>
        <w:t>Другими (</w:t>
      </w:r>
      <w:r w:rsidRPr="00CF701D">
        <w:rPr>
          <w:i/>
          <w:sz w:val="28"/>
          <w:szCs w:val="28"/>
          <w:lang w:val="uk-UA"/>
        </w:rPr>
        <w:t>заохочувальними</w:t>
      </w:r>
      <w:r w:rsidRPr="00605DE6">
        <w:rPr>
          <w:sz w:val="28"/>
          <w:szCs w:val="28"/>
          <w:lang w:val="uk-UA"/>
        </w:rPr>
        <w:t>) є: день виборів – додатковий вихідний, що оплачується, або день до відпустки; надання разових грошових виплат з державного або місцевого бюджету; кредитне стимулювання – пільгове кредитування або погашення незначної частини кредиту; акції торгових мереж (знижки, розігр</w:t>
      </w:r>
      <w:r>
        <w:rPr>
          <w:sz w:val="28"/>
          <w:szCs w:val="28"/>
          <w:lang w:val="uk-UA"/>
        </w:rPr>
        <w:t>аші призів).</w:t>
      </w:r>
    </w:p>
    <w:p w:rsidR="00092E42" w:rsidRPr="005F47FA" w:rsidRDefault="00092E42" w:rsidP="00430FDF">
      <w:pPr>
        <w:ind w:firstLine="709"/>
        <w:jc w:val="both"/>
        <w:rPr>
          <w:sz w:val="28"/>
          <w:szCs w:val="28"/>
          <w:lang w:val="uk-UA"/>
        </w:rPr>
      </w:pPr>
      <w:r w:rsidRPr="00BD44A0">
        <w:rPr>
          <w:sz w:val="28"/>
          <w:szCs w:val="28"/>
          <w:lang w:val="uk-UA"/>
        </w:rPr>
        <w:t>Важливо створити умови для активної участі громадськості в прийнятті рішень. Це може бути досягнуто шляхом проведення публічних слухань, консультацій з громадою, залучення до робочих груп та комісій.</w:t>
      </w:r>
    </w:p>
    <w:p w:rsidR="002B6559" w:rsidRPr="005F47FA" w:rsidRDefault="002B6559" w:rsidP="00430FDF">
      <w:pPr>
        <w:ind w:firstLine="709"/>
        <w:jc w:val="both"/>
        <w:rPr>
          <w:sz w:val="28"/>
          <w:szCs w:val="28"/>
          <w:lang w:val="uk-UA"/>
        </w:rPr>
      </w:pPr>
    </w:p>
    <w:p w:rsidR="00CF701D" w:rsidRPr="00CF701D" w:rsidRDefault="002B6559" w:rsidP="00CF701D">
      <w:pPr>
        <w:ind w:firstLine="709"/>
        <w:jc w:val="both"/>
        <w:rPr>
          <w:b/>
          <w:sz w:val="28"/>
          <w:szCs w:val="28"/>
          <w:u w:val="single"/>
          <w:lang w:val="uk-UA"/>
        </w:rPr>
      </w:pPr>
      <w:r w:rsidRPr="00CF701D">
        <w:rPr>
          <w:b/>
          <w:sz w:val="28"/>
          <w:szCs w:val="28"/>
          <w:u w:val="single"/>
          <w:lang w:val="uk-UA"/>
        </w:rPr>
        <w:t>3. </w:t>
      </w:r>
      <w:r w:rsidR="00CF701D" w:rsidRPr="00CF701D">
        <w:rPr>
          <w:b/>
          <w:sz w:val="28"/>
          <w:szCs w:val="28"/>
          <w:u w:val="single"/>
          <w:lang w:val="uk-UA"/>
        </w:rPr>
        <w:t>Політичне відчуження та шляхи його подолання.</w:t>
      </w:r>
    </w:p>
    <w:p w:rsidR="00ED639F" w:rsidRPr="005F47FA" w:rsidRDefault="00ED639F" w:rsidP="00430FDF">
      <w:pPr>
        <w:ind w:firstLine="709"/>
        <w:jc w:val="both"/>
        <w:rPr>
          <w:sz w:val="28"/>
          <w:szCs w:val="28"/>
          <w:lang w:val="uk-UA"/>
        </w:rPr>
      </w:pPr>
      <w:r w:rsidRPr="005F47FA">
        <w:rPr>
          <w:sz w:val="28"/>
          <w:szCs w:val="28"/>
          <w:lang w:val="uk-UA"/>
        </w:rPr>
        <w:t xml:space="preserve">Деякі форми закритої політичної поведінки пояснюються феноменом </w:t>
      </w:r>
      <w:r w:rsidRPr="005F47FA">
        <w:rPr>
          <w:b/>
          <w:sz w:val="28"/>
          <w:szCs w:val="28"/>
          <w:lang w:val="uk-UA"/>
        </w:rPr>
        <w:t>політичного відчуження</w:t>
      </w:r>
      <w:r w:rsidRPr="005F47FA">
        <w:rPr>
          <w:sz w:val="28"/>
          <w:szCs w:val="28"/>
          <w:lang w:val="uk-UA"/>
        </w:rPr>
        <w:t xml:space="preserve"> – зосередження зусиль індивіда на вирішенні проблем особистого життя і відстороненість від участі у суспільному житті. Іноді це може бути свідомий вибір людини, іноді політична система сама зацікавлена у відстороненні людини від політики, як у конфліктних типах політичної системи (за Г. </w:t>
      </w:r>
      <w:proofErr w:type="spellStart"/>
      <w:r w:rsidRPr="005F47FA">
        <w:rPr>
          <w:sz w:val="28"/>
          <w:szCs w:val="28"/>
          <w:lang w:val="uk-UA"/>
        </w:rPr>
        <w:t>Алмондом</w:t>
      </w:r>
      <w:proofErr w:type="spellEnd"/>
      <w:r w:rsidRPr="005F47FA">
        <w:rPr>
          <w:sz w:val="28"/>
          <w:szCs w:val="28"/>
          <w:lang w:val="uk-UA"/>
        </w:rPr>
        <w:t>), коли вся влада зосереджена у руках правлячої верхівки.</w:t>
      </w:r>
    </w:p>
    <w:p w:rsidR="00ED639F" w:rsidRPr="005F47FA" w:rsidRDefault="00151E0E" w:rsidP="00430FDF">
      <w:pPr>
        <w:pStyle w:val="a9"/>
        <w:ind w:left="0" w:firstLine="709"/>
        <w:jc w:val="both"/>
        <w:rPr>
          <w:szCs w:val="28"/>
          <w:lang w:val="uk-UA"/>
        </w:rPr>
      </w:pPr>
      <w:r>
        <w:rPr>
          <w:szCs w:val="28"/>
          <w:lang w:val="uk-UA"/>
        </w:rPr>
        <w:t xml:space="preserve">Подолання політичного відчуження – важливе практичне завдання. </w:t>
      </w:r>
      <w:r w:rsidR="00ED639F" w:rsidRPr="005F47FA">
        <w:rPr>
          <w:szCs w:val="28"/>
          <w:lang w:val="uk-UA"/>
        </w:rPr>
        <w:t>Увагу політологів приваблю</w:t>
      </w:r>
      <w:r w:rsidR="000639D5">
        <w:rPr>
          <w:szCs w:val="28"/>
          <w:lang w:val="uk-UA"/>
        </w:rPr>
        <w:t>ють чинники, які впливають на</w:t>
      </w:r>
      <w:r w:rsidR="00ED639F" w:rsidRPr="005F47FA">
        <w:rPr>
          <w:szCs w:val="28"/>
          <w:lang w:val="uk-UA"/>
        </w:rPr>
        <w:t xml:space="preserve"> ступінь політичної </w:t>
      </w:r>
      <w:r w:rsidR="00ED639F" w:rsidRPr="005F47FA">
        <w:rPr>
          <w:szCs w:val="28"/>
          <w:lang w:val="uk-UA"/>
        </w:rPr>
        <w:lastRenderedPageBreak/>
        <w:t>акт</w:t>
      </w:r>
      <w:r w:rsidR="009945A6">
        <w:rPr>
          <w:szCs w:val="28"/>
          <w:lang w:val="uk-UA"/>
        </w:rPr>
        <w:t xml:space="preserve">ивності. На початку </w:t>
      </w:r>
      <w:r w:rsidR="000639D5">
        <w:rPr>
          <w:szCs w:val="28"/>
          <w:lang w:val="uk-UA"/>
        </w:rPr>
        <w:t>19</w:t>
      </w:r>
      <w:r w:rsidR="009945A6">
        <w:rPr>
          <w:szCs w:val="28"/>
          <w:lang w:val="uk-UA"/>
        </w:rPr>
        <w:t>70-х рр. С. </w:t>
      </w:r>
      <w:r w:rsidR="00ED639F" w:rsidRPr="005F47FA">
        <w:rPr>
          <w:szCs w:val="28"/>
          <w:lang w:val="uk-UA"/>
        </w:rPr>
        <w:t xml:space="preserve">Верба сформував </w:t>
      </w:r>
      <w:r w:rsidR="00ED639F" w:rsidRPr="005F47FA">
        <w:rPr>
          <w:b/>
          <w:szCs w:val="28"/>
          <w:lang w:val="uk-UA"/>
        </w:rPr>
        <w:t>стандартну модель політичної участі</w:t>
      </w:r>
      <w:r w:rsidR="00ED639F" w:rsidRPr="005F47FA">
        <w:rPr>
          <w:szCs w:val="28"/>
          <w:lang w:val="uk-UA"/>
        </w:rPr>
        <w:t>: чим вищий соціально-економічний статус людини, тим вищою буде вірогідність політичної участі і ступінь активності. Молоді люди з високим рівнем освіти частіше дозволяють не конвенційну участь, ніж інші групи. Періоди криз і кардинальних суспільних змін сприяють зростанню активності (Помаранчева революція).</w:t>
      </w:r>
    </w:p>
    <w:p w:rsidR="00ED639F" w:rsidRPr="005F47FA" w:rsidRDefault="00ED639F" w:rsidP="00430FDF">
      <w:pPr>
        <w:ind w:firstLine="709"/>
        <w:jc w:val="both"/>
        <w:rPr>
          <w:sz w:val="28"/>
          <w:szCs w:val="28"/>
          <w:lang w:val="uk-UA"/>
        </w:rPr>
      </w:pPr>
      <w:r w:rsidRPr="005F47FA">
        <w:rPr>
          <w:sz w:val="28"/>
          <w:szCs w:val="28"/>
          <w:lang w:val="uk-UA"/>
        </w:rPr>
        <w:t xml:space="preserve">Сучасна теорія політичної участі доводить, що немає необхідності залучати всіх громадян до політичної діяльності у зв’язку з некомпетентністю значної кількості індивідів у політичних справах. З одного боку, демократизація суспільства супроводжується зростанням політичної активності, але це не гарантує стабільності суспільства. </w:t>
      </w:r>
      <w:proofErr w:type="spellStart"/>
      <w:r w:rsidRPr="005F47FA">
        <w:rPr>
          <w:sz w:val="28"/>
          <w:szCs w:val="28"/>
          <w:lang w:val="uk-UA"/>
        </w:rPr>
        <w:t>Неінформовані</w:t>
      </w:r>
      <w:proofErr w:type="spellEnd"/>
      <w:r w:rsidRPr="005F47FA">
        <w:rPr>
          <w:sz w:val="28"/>
          <w:szCs w:val="28"/>
          <w:lang w:val="uk-UA"/>
        </w:rPr>
        <w:t xml:space="preserve"> громадяни можуть завдати шкоди. Крім того, сучасна політична наука не розглядає політичну активність як такий феномен, який потрібно обов’язково розвивати, адже у крайньому прояві активність може породжувати радикалізм та екстремізм. </w:t>
      </w:r>
    </w:p>
    <w:p w:rsidR="00ED639F" w:rsidRPr="005F47FA" w:rsidRDefault="00ED639F" w:rsidP="00ED639F">
      <w:pPr>
        <w:ind w:firstLine="540"/>
        <w:jc w:val="both"/>
        <w:rPr>
          <w:sz w:val="28"/>
          <w:szCs w:val="28"/>
          <w:lang w:val="uk-UA"/>
        </w:rPr>
      </w:pPr>
    </w:p>
    <w:p w:rsidR="002B75FD" w:rsidRDefault="002B75FD" w:rsidP="002B6559">
      <w:pPr>
        <w:ind w:firstLine="540"/>
        <w:jc w:val="center"/>
        <w:rPr>
          <w:b/>
          <w:sz w:val="28"/>
          <w:szCs w:val="28"/>
          <w:lang w:val="uk-UA"/>
        </w:rPr>
      </w:pPr>
      <w:r w:rsidRPr="005F47FA">
        <w:rPr>
          <w:b/>
          <w:sz w:val="28"/>
          <w:szCs w:val="28"/>
          <w:lang w:val="uk-UA"/>
        </w:rPr>
        <w:sym w:font="Webdings" w:char="F073"/>
      </w:r>
      <w:r w:rsidRPr="005F47FA">
        <w:rPr>
          <w:b/>
          <w:sz w:val="28"/>
          <w:szCs w:val="28"/>
          <w:lang w:val="uk-UA"/>
        </w:rPr>
        <w:t xml:space="preserve"> Питання для самоконтролю </w:t>
      </w:r>
    </w:p>
    <w:p w:rsidR="00344BD2" w:rsidRPr="000639D5" w:rsidRDefault="00344BD2" w:rsidP="007F677E">
      <w:pPr>
        <w:pStyle w:val="a9"/>
        <w:numPr>
          <w:ilvl w:val="0"/>
          <w:numId w:val="62"/>
        </w:numPr>
        <w:ind w:left="426" w:hanging="426"/>
        <w:jc w:val="both"/>
        <w:rPr>
          <w:szCs w:val="28"/>
          <w:lang w:val="uk-UA"/>
        </w:rPr>
      </w:pPr>
      <w:r w:rsidRPr="000639D5">
        <w:rPr>
          <w:szCs w:val="28"/>
          <w:lang w:val="uk-UA"/>
        </w:rPr>
        <w:t>Що таке політична неучасть? Які її причини?</w:t>
      </w:r>
    </w:p>
    <w:p w:rsidR="00344BD2" w:rsidRPr="000639D5" w:rsidRDefault="00344BD2" w:rsidP="007F677E">
      <w:pPr>
        <w:pStyle w:val="a9"/>
        <w:numPr>
          <w:ilvl w:val="0"/>
          <w:numId w:val="62"/>
        </w:numPr>
        <w:ind w:left="426" w:hanging="426"/>
        <w:jc w:val="both"/>
        <w:rPr>
          <w:szCs w:val="28"/>
          <w:lang w:val="uk-UA"/>
        </w:rPr>
      </w:pPr>
      <w:r w:rsidRPr="000639D5">
        <w:rPr>
          <w:szCs w:val="28"/>
          <w:lang w:val="uk-UA"/>
        </w:rPr>
        <w:t>У який формах виражається неучасть у політиці?</w:t>
      </w:r>
    </w:p>
    <w:p w:rsidR="00344BD2" w:rsidRPr="000639D5" w:rsidRDefault="00344BD2" w:rsidP="007F677E">
      <w:pPr>
        <w:pStyle w:val="a9"/>
        <w:numPr>
          <w:ilvl w:val="0"/>
          <w:numId w:val="62"/>
        </w:numPr>
        <w:ind w:left="426" w:hanging="426"/>
        <w:jc w:val="both"/>
        <w:rPr>
          <w:szCs w:val="28"/>
          <w:lang w:val="uk-UA"/>
        </w:rPr>
      </w:pPr>
      <w:r w:rsidRPr="000639D5">
        <w:rPr>
          <w:szCs w:val="28"/>
          <w:lang w:val="uk-UA"/>
        </w:rPr>
        <w:t>Визначте поняття «абсентеїзм».</w:t>
      </w:r>
    </w:p>
    <w:p w:rsidR="00344BD2" w:rsidRPr="000639D5" w:rsidRDefault="00344BD2" w:rsidP="007F677E">
      <w:pPr>
        <w:pStyle w:val="a9"/>
        <w:numPr>
          <w:ilvl w:val="0"/>
          <w:numId w:val="62"/>
        </w:numPr>
        <w:ind w:left="426" w:hanging="426"/>
        <w:jc w:val="both"/>
        <w:rPr>
          <w:szCs w:val="28"/>
          <w:lang w:val="uk-UA"/>
        </w:rPr>
      </w:pPr>
      <w:r w:rsidRPr="000639D5">
        <w:rPr>
          <w:szCs w:val="28"/>
          <w:lang w:val="uk-UA"/>
        </w:rPr>
        <w:t>Розкрийте причини абсентеїзму.</w:t>
      </w:r>
    </w:p>
    <w:p w:rsidR="000639D5" w:rsidRPr="000639D5" w:rsidRDefault="000639D5" w:rsidP="007F677E">
      <w:pPr>
        <w:pStyle w:val="a9"/>
        <w:numPr>
          <w:ilvl w:val="0"/>
          <w:numId w:val="62"/>
        </w:numPr>
        <w:ind w:left="426" w:hanging="426"/>
        <w:jc w:val="both"/>
        <w:rPr>
          <w:szCs w:val="28"/>
          <w:lang w:val="uk-UA"/>
        </w:rPr>
      </w:pPr>
      <w:r w:rsidRPr="000639D5">
        <w:rPr>
          <w:szCs w:val="28"/>
          <w:lang w:val="uk-UA"/>
        </w:rPr>
        <w:t xml:space="preserve">Який вплив на демократію здійснює </w:t>
      </w:r>
      <w:proofErr w:type="spellStart"/>
      <w:r w:rsidRPr="000639D5">
        <w:rPr>
          <w:szCs w:val="28"/>
          <w:lang w:val="uk-UA"/>
        </w:rPr>
        <w:t>абсентеїстський</w:t>
      </w:r>
      <w:proofErr w:type="spellEnd"/>
      <w:r w:rsidRPr="000639D5">
        <w:rPr>
          <w:szCs w:val="28"/>
          <w:lang w:val="uk-UA"/>
        </w:rPr>
        <w:t xml:space="preserve"> тип політичної поведінки?</w:t>
      </w:r>
    </w:p>
    <w:p w:rsidR="00344BD2" w:rsidRPr="000639D5" w:rsidRDefault="00344BD2" w:rsidP="007F677E">
      <w:pPr>
        <w:pStyle w:val="a9"/>
        <w:numPr>
          <w:ilvl w:val="0"/>
          <w:numId w:val="62"/>
        </w:numPr>
        <w:ind w:left="426" w:hanging="426"/>
        <w:jc w:val="both"/>
        <w:rPr>
          <w:szCs w:val="28"/>
          <w:lang w:val="uk-UA"/>
        </w:rPr>
      </w:pPr>
      <w:r w:rsidRPr="000639D5">
        <w:rPr>
          <w:szCs w:val="28"/>
          <w:lang w:val="uk-UA"/>
        </w:rPr>
        <w:t>Що таке політичне відчуження? Які його причини?</w:t>
      </w:r>
    </w:p>
    <w:p w:rsidR="002B75FD" w:rsidRDefault="002B75FD" w:rsidP="002B6559">
      <w:pPr>
        <w:ind w:firstLine="540"/>
        <w:jc w:val="center"/>
        <w:rPr>
          <w:b/>
          <w:sz w:val="28"/>
          <w:szCs w:val="28"/>
          <w:lang w:val="uk-UA"/>
        </w:rPr>
      </w:pPr>
    </w:p>
    <w:p w:rsidR="00BE30AF" w:rsidRPr="00BE30AF" w:rsidRDefault="00BE30AF" w:rsidP="00BE30AF">
      <w:pPr>
        <w:pStyle w:val="a9"/>
        <w:widowControl w:val="0"/>
        <w:shd w:val="clear" w:color="auto" w:fill="FFFFFF"/>
        <w:tabs>
          <w:tab w:val="left" w:pos="709"/>
        </w:tabs>
        <w:autoSpaceDE w:val="0"/>
        <w:autoSpaceDN w:val="0"/>
        <w:adjustRightInd w:val="0"/>
        <w:ind w:left="900" w:hanging="900"/>
        <w:jc w:val="center"/>
        <w:rPr>
          <w:b/>
          <w:szCs w:val="28"/>
          <w:lang w:val="uk-UA"/>
        </w:rPr>
      </w:pPr>
      <w:r w:rsidRPr="00C22347">
        <w:rPr>
          <w:lang w:val="uk-UA"/>
        </w:rPr>
        <w:sym w:font="Wingdings" w:char="F03F"/>
      </w:r>
      <w:r w:rsidRPr="00BE30AF">
        <w:rPr>
          <w:b/>
          <w:szCs w:val="28"/>
          <w:lang w:val="uk-UA"/>
        </w:rPr>
        <w:t xml:space="preserve"> Тести для самоперевірки</w:t>
      </w:r>
    </w:p>
    <w:p w:rsidR="000122B5" w:rsidRPr="000122B5" w:rsidRDefault="000122B5" w:rsidP="007F677E">
      <w:pPr>
        <w:pStyle w:val="a9"/>
        <w:numPr>
          <w:ilvl w:val="0"/>
          <w:numId w:val="86"/>
        </w:numPr>
        <w:ind w:left="284" w:hanging="284"/>
        <w:jc w:val="both"/>
        <w:rPr>
          <w:b/>
          <w:szCs w:val="28"/>
          <w:shd w:val="clear" w:color="auto" w:fill="FFFFFF"/>
          <w:lang w:val="uk-UA"/>
        </w:rPr>
      </w:pPr>
      <w:r w:rsidRPr="000122B5">
        <w:rPr>
          <w:b/>
          <w:szCs w:val="28"/>
          <w:shd w:val="clear" w:color="auto" w:fill="FFFFFF"/>
          <w:lang w:val="uk-UA"/>
        </w:rPr>
        <w:t>Що таке «</w:t>
      </w:r>
      <w:proofErr w:type="spellStart"/>
      <w:r w:rsidRPr="000122B5">
        <w:rPr>
          <w:b/>
          <w:szCs w:val="28"/>
          <w:shd w:val="clear" w:color="auto" w:fill="FFFFFF"/>
          <w:lang w:val="uk-UA"/>
        </w:rPr>
        <w:t>політчине</w:t>
      </w:r>
      <w:proofErr w:type="spellEnd"/>
      <w:r w:rsidRPr="000122B5">
        <w:rPr>
          <w:b/>
          <w:szCs w:val="28"/>
          <w:shd w:val="clear" w:color="auto" w:fill="FFFFFF"/>
          <w:lang w:val="uk-UA"/>
        </w:rPr>
        <w:t xml:space="preserve"> відчуження»?</w:t>
      </w:r>
    </w:p>
    <w:p w:rsidR="000122B5" w:rsidRPr="008E78FF" w:rsidRDefault="000122B5" w:rsidP="009F1531">
      <w:pPr>
        <w:ind w:left="426" w:hanging="284"/>
        <w:jc w:val="both"/>
        <w:rPr>
          <w:sz w:val="28"/>
          <w:szCs w:val="28"/>
          <w:shd w:val="clear" w:color="auto" w:fill="FFFFFF"/>
          <w:lang w:val="uk-UA"/>
        </w:rPr>
      </w:pPr>
      <w:r w:rsidRPr="008E78FF">
        <w:rPr>
          <w:sz w:val="28"/>
          <w:szCs w:val="28"/>
          <w:shd w:val="clear" w:color="auto" w:fill="FFFFFF"/>
          <w:lang w:val="uk-UA"/>
        </w:rPr>
        <w:t>а) відмова від участі у виборах або (ширше) від участі у політичному житті</w:t>
      </w:r>
    </w:p>
    <w:p w:rsidR="000122B5" w:rsidRPr="000122B5" w:rsidRDefault="000122B5" w:rsidP="009F1531">
      <w:pPr>
        <w:ind w:left="426" w:hanging="284"/>
        <w:jc w:val="both"/>
        <w:rPr>
          <w:sz w:val="28"/>
          <w:szCs w:val="28"/>
          <w:shd w:val="clear" w:color="auto" w:fill="FFFFFF"/>
          <w:lang w:val="uk-UA"/>
        </w:rPr>
      </w:pPr>
      <w:r>
        <w:rPr>
          <w:sz w:val="28"/>
          <w:szCs w:val="28"/>
          <w:shd w:val="clear" w:color="auto" w:fill="FFFFFF"/>
          <w:lang w:val="uk-UA"/>
        </w:rPr>
        <w:t>б</w:t>
      </w:r>
      <w:r w:rsidRPr="000122B5">
        <w:rPr>
          <w:sz w:val="28"/>
          <w:szCs w:val="28"/>
          <w:shd w:val="clear" w:color="auto" w:fill="FFFFFF"/>
          <w:lang w:val="uk-UA"/>
        </w:rPr>
        <w:t>) втрата зв'язку між індивідом і владою в рамках політичного простору, дистанціювання і віддалення в суспільстві; індивід відчуває розчарування і безсилля</w:t>
      </w:r>
    </w:p>
    <w:p w:rsidR="000122B5" w:rsidRDefault="000122B5" w:rsidP="000122B5">
      <w:pPr>
        <w:ind w:left="426" w:hanging="426"/>
        <w:jc w:val="both"/>
        <w:rPr>
          <w:sz w:val="28"/>
          <w:szCs w:val="28"/>
          <w:shd w:val="clear" w:color="auto" w:fill="FFFFFF"/>
          <w:lang w:val="uk-UA"/>
        </w:rPr>
      </w:pPr>
      <w:r>
        <w:rPr>
          <w:sz w:val="28"/>
          <w:szCs w:val="28"/>
          <w:shd w:val="clear" w:color="auto" w:fill="FFFFFF"/>
          <w:lang w:val="uk-UA"/>
        </w:rPr>
        <w:t>в</w:t>
      </w:r>
      <w:r w:rsidRPr="000122B5">
        <w:rPr>
          <w:sz w:val="28"/>
          <w:szCs w:val="28"/>
          <w:shd w:val="clear" w:color="auto" w:fill="FFFFFF"/>
          <w:lang w:val="uk-UA"/>
        </w:rPr>
        <w:t>) втрата ціннісних орієнтацій і заміна одних цінностей іншими</w:t>
      </w:r>
    </w:p>
    <w:p w:rsidR="000122B5" w:rsidRPr="000122B5" w:rsidRDefault="000122B5" w:rsidP="000122B5">
      <w:pPr>
        <w:ind w:left="426" w:hanging="426"/>
        <w:jc w:val="both"/>
        <w:rPr>
          <w:b/>
          <w:sz w:val="28"/>
          <w:szCs w:val="28"/>
          <w:shd w:val="clear" w:color="auto" w:fill="FFFFFF"/>
          <w:lang w:val="uk-UA"/>
        </w:rPr>
      </w:pPr>
      <w:r w:rsidRPr="000122B5">
        <w:rPr>
          <w:b/>
          <w:sz w:val="28"/>
          <w:szCs w:val="28"/>
          <w:shd w:val="clear" w:color="auto" w:fill="FFFFFF"/>
          <w:lang w:val="uk-UA"/>
        </w:rPr>
        <w:t>2. Чи правильне таке твердження?</w:t>
      </w:r>
    </w:p>
    <w:p w:rsidR="000122B5" w:rsidRDefault="000122B5" w:rsidP="000122B5">
      <w:pPr>
        <w:jc w:val="both"/>
        <w:rPr>
          <w:sz w:val="28"/>
          <w:szCs w:val="28"/>
          <w:lang w:val="uk-UA"/>
        </w:rPr>
      </w:pPr>
      <w:r w:rsidRPr="000122B5">
        <w:rPr>
          <w:sz w:val="28"/>
          <w:szCs w:val="28"/>
          <w:shd w:val="clear" w:color="auto" w:fill="FFFFFF"/>
          <w:lang w:val="uk-UA"/>
        </w:rPr>
        <w:t>«</w:t>
      </w:r>
      <w:r w:rsidRPr="000122B5">
        <w:rPr>
          <w:sz w:val="28"/>
          <w:szCs w:val="28"/>
          <w:lang w:val="uk-UA"/>
        </w:rPr>
        <w:t xml:space="preserve">Політичний бойкот </w:t>
      </w:r>
      <w:r>
        <w:rPr>
          <w:sz w:val="28"/>
          <w:szCs w:val="28"/>
          <w:lang w:val="uk-UA"/>
        </w:rPr>
        <w:t xml:space="preserve">як </w:t>
      </w:r>
      <w:r w:rsidRPr="000122B5">
        <w:rPr>
          <w:sz w:val="28"/>
          <w:szCs w:val="28"/>
          <w:lang w:val="uk-UA"/>
        </w:rPr>
        <w:t>вираження активного</w:t>
      </w:r>
      <w:r>
        <w:rPr>
          <w:sz w:val="28"/>
          <w:szCs w:val="28"/>
          <w:lang w:val="uk-UA"/>
        </w:rPr>
        <w:t xml:space="preserve"> неприйняття політичної системи є проявом політичної неучасті»</w:t>
      </w:r>
    </w:p>
    <w:p w:rsidR="000122B5" w:rsidRPr="000122B5" w:rsidRDefault="000122B5" w:rsidP="000122B5">
      <w:pPr>
        <w:ind w:left="426" w:hanging="142"/>
        <w:jc w:val="both"/>
        <w:rPr>
          <w:sz w:val="28"/>
          <w:szCs w:val="28"/>
          <w:lang w:val="uk-UA"/>
        </w:rPr>
      </w:pPr>
      <w:r>
        <w:rPr>
          <w:sz w:val="28"/>
          <w:szCs w:val="28"/>
          <w:lang w:val="uk-UA"/>
        </w:rPr>
        <w:t xml:space="preserve">а) так </w:t>
      </w:r>
      <w:r>
        <w:rPr>
          <w:sz w:val="28"/>
          <w:szCs w:val="28"/>
          <w:lang w:val="uk-UA"/>
        </w:rPr>
        <w:tab/>
      </w:r>
      <w:r>
        <w:rPr>
          <w:sz w:val="28"/>
          <w:szCs w:val="28"/>
          <w:lang w:val="uk-UA"/>
        </w:rPr>
        <w:tab/>
        <w:t>б) ні</w:t>
      </w:r>
    </w:p>
    <w:p w:rsidR="000122B5" w:rsidRDefault="000122B5" w:rsidP="00ED36A7">
      <w:pPr>
        <w:jc w:val="center"/>
        <w:rPr>
          <w:sz w:val="28"/>
          <w:szCs w:val="28"/>
          <w:lang w:val="uk-UA"/>
        </w:rPr>
      </w:pPr>
    </w:p>
    <w:p w:rsidR="00ED36A7" w:rsidRPr="00ED36A7" w:rsidRDefault="00ED36A7" w:rsidP="00ED36A7">
      <w:pPr>
        <w:jc w:val="center"/>
        <w:rPr>
          <w:b/>
          <w:sz w:val="28"/>
          <w:szCs w:val="28"/>
          <w:lang w:val="uk-UA"/>
        </w:rPr>
      </w:pPr>
      <w:r w:rsidRPr="00ED36A7">
        <w:rPr>
          <w:sz w:val="28"/>
          <w:szCs w:val="28"/>
        </w:rPr>
        <w:sym w:font="Wingdings" w:char="F047"/>
      </w:r>
      <w:r w:rsidRPr="00ED36A7">
        <w:rPr>
          <w:b/>
          <w:sz w:val="28"/>
          <w:szCs w:val="28"/>
          <w:lang w:val="uk-UA"/>
        </w:rPr>
        <w:t>Практичні завдання</w:t>
      </w:r>
    </w:p>
    <w:p w:rsidR="00344BD2" w:rsidRDefault="00344BD2" w:rsidP="007F677E">
      <w:pPr>
        <w:pStyle w:val="a9"/>
        <w:numPr>
          <w:ilvl w:val="0"/>
          <w:numId w:val="61"/>
        </w:numPr>
        <w:ind w:left="284" w:hanging="284"/>
        <w:jc w:val="both"/>
        <w:rPr>
          <w:szCs w:val="28"/>
          <w:lang w:val="uk-UA"/>
        </w:rPr>
      </w:pPr>
      <w:r w:rsidRPr="00344BD2">
        <w:rPr>
          <w:szCs w:val="28"/>
          <w:lang w:val="uk-UA"/>
        </w:rPr>
        <w:t>Запропонуйте шляхи подолання абсентеїзму в Україні.</w:t>
      </w:r>
    </w:p>
    <w:p w:rsidR="00344BD2" w:rsidRPr="00344BD2" w:rsidRDefault="00344BD2" w:rsidP="007F677E">
      <w:pPr>
        <w:pStyle w:val="a9"/>
        <w:numPr>
          <w:ilvl w:val="0"/>
          <w:numId w:val="61"/>
        </w:numPr>
        <w:ind w:left="284" w:hanging="284"/>
        <w:jc w:val="both"/>
        <w:rPr>
          <w:b/>
          <w:szCs w:val="28"/>
          <w:lang w:val="uk-UA"/>
        </w:rPr>
      </w:pPr>
      <w:r w:rsidRPr="00344BD2">
        <w:rPr>
          <w:szCs w:val="28"/>
          <w:lang w:val="uk-UA"/>
        </w:rPr>
        <w:t>В умовах поділу праці політика стає сферою професійної діяльності, у яку не бажано залучати всіх індивідів, враховуючи тільки факт їхнього громадянства. Чи згодні ви з запропонованим тлумаченням оптимальної політичної участі?</w:t>
      </w:r>
      <w:r w:rsidRPr="00344BD2">
        <w:rPr>
          <w:b/>
          <w:szCs w:val="28"/>
          <w:lang w:val="uk-UA"/>
        </w:rPr>
        <w:t xml:space="preserve"> </w:t>
      </w:r>
    </w:p>
    <w:p w:rsidR="00894D38" w:rsidRDefault="00894D38" w:rsidP="00ED639F">
      <w:pPr>
        <w:ind w:firstLine="540"/>
        <w:jc w:val="both"/>
        <w:rPr>
          <w:b/>
          <w:sz w:val="28"/>
          <w:szCs w:val="28"/>
          <w:lang w:val="uk-UA"/>
        </w:rPr>
      </w:pPr>
    </w:p>
    <w:p w:rsidR="0092067C" w:rsidRDefault="0092067C" w:rsidP="00ED639F">
      <w:pPr>
        <w:ind w:firstLine="540"/>
        <w:jc w:val="both"/>
        <w:rPr>
          <w:b/>
          <w:sz w:val="28"/>
          <w:szCs w:val="28"/>
          <w:lang w:val="uk-UA"/>
        </w:rPr>
      </w:pPr>
    </w:p>
    <w:p w:rsidR="0092067C" w:rsidRPr="0092067C" w:rsidRDefault="0092067C" w:rsidP="00ED639F">
      <w:pPr>
        <w:ind w:firstLine="540"/>
        <w:jc w:val="both"/>
        <w:rPr>
          <w:b/>
          <w:sz w:val="28"/>
          <w:szCs w:val="28"/>
          <w:lang w:val="uk-UA"/>
        </w:rPr>
      </w:pPr>
    </w:p>
    <w:p w:rsidR="00894D38" w:rsidRPr="00CF701D" w:rsidRDefault="00894D38" w:rsidP="007015C4">
      <w:pPr>
        <w:jc w:val="center"/>
        <w:rPr>
          <w:b/>
          <w:sz w:val="28"/>
          <w:szCs w:val="28"/>
          <w:u w:val="single"/>
          <w:lang w:val="uk-UA"/>
        </w:rPr>
      </w:pPr>
      <w:r w:rsidRPr="00CF701D">
        <w:rPr>
          <w:b/>
          <w:sz w:val="28"/>
          <w:szCs w:val="28"/>
          <w:u w:val="single"/>
          <w:lang w:val="uk-UA"/>
        </w:rPr>
        <w:lastRenderedPageBreak/>
        <w:t xml:space="preserve">Тема </w:t>
      </w:r>
      <w:r w:rsidR="009945A6" w:rsidRPr="00CF701D">
        <w:rPr>
          <w:b/>
          <w:sz w:val="28"/>
          <w:szCs w:val="28"/>
          <w:u w:val="single"/>
          <w:lang w:val="uk-UA"/>
        </w:rPr>
        <w:t>9</w:t>
      </w:r>
      <w:r w:rsidRPr="00CF701D">
        <w:rPr>
          <w:b/>
          <w:sz w:val="28"/>
          <w:szCs w:val="28"/>
          <w:u w:val="single"/>
          <w:lang w:val="uk-UA"/>
        </w:rPr>
        <w:t xml:space="preserve">. </w:t>
      </w:r>
      <w:r w:rsidR="002B6559" w:rsidRPr="00CF701D">
        <w:rPr>
          <w:b/>
          <w:sz w:val="28"/>
          <w:szCs w:val="28"/>
          <w:u w:val="single"/>
          <w:lang w:val="uk-UA"/>
        </w:rPr>
        <w:t>Електоральна</w:t>
      </w:r>
      <w:r w:rsidRPr="00CF701D">
        <w:rPr>
          <w:b/>
          <w:sz w:val="28"/>
          <w:szCs w:val="28"/>
          <w:u w:val="single"/>
          <w:lang w:val="uk-UA"/>
        </w:rPr>
        <w:t xml:space="preserve"> </w:t>
      </w:r>
      <w:r w:rsidR="00C62874" w:rsidRPr="00CF701D">
        <w:rPr>
          <w:b/>
          <w:sz w:val="28"/>
          <w:szCs w:val="28"/>
          <w:u w:val="single"/>
          <w:lang w:val="uk-UA"/>
        </w:rPr>
        <w:t>політична</w:t>
      </w:r>
      <w:r w:rsidRPr="00CF701D">
        <w:rPr>
          <w:b/>
          <w:sz w:val="28"/>
          <w:szCs w:val="28"/>
          <w:u w:val="single"/>
          <w:lang w:val="uk-UA"/>
        </w:rPr>
        <w:t xml:space="preserve"> культура</w:t>
      </w:r>
    </w:p>
    <w:p w:rsidR="002B6559" w:rsidRPr="005F47FA" w:rsidRDefault="002B6559" w:rsidP="002B6559">
      <w:pPr>
        <w:jc w:val="center"/>
        <w:rPr>
          <w:b/>
          <w:sz w:val="28"/>
          <w:szCs w:val="28"/>
          <w:lang w:val="uk-UA"/>
        </w:rPr>
      </w:pPr>
      <w:r w:rsidRPr="005F47FA">
        <w:rPr>
          <w:b/>
          <w:sz w:val="28"/>
          <w:szCs w:val="28"/>
          <w:lang w:val="uk-UA"/>
        </w:rPr>
        <w:t>План</w:t>
      </w:r>
    </w:p>
    <w:p w:rsidR="00B8685C" w:rsidRPr="009B7218" w:rsidRDefault="007148D7" w:rsidP="007F677E">
      <w:pPr>
        <w:pStyle w:val="a9"/>
        <w:numPr>
          <w:ilvl w:val="0"/>
          <w:numId w:val="38"/>
        </w:numPr>
        <w:tabs>
          <w:tab w:val="left" w:pos="284"/>
        </w:tabs>
        <w:ind w:left="142" w:hanging="142"/>
        <w:jc w:val="both"/>
        <w:rPr>
          <w:bCs/>
          <w:szCs w:val="28"/>
          <w:lang w:val="uk-UA"/>
        </w:rPr>
      </w:pPr>
      <w:r w:rsidRPr="009B7218">
        <w:rPr>
          <w:bCs/>
          <w:szCs w:val="28"/>
          <w:lang w:val="uk-UA"/>
        </w:rPr>
        <w:t>Теорії електоральної поведінки</w:t>
      </w:r>
      <w:r w:rsidR="00B8685C" w:rsidRPr="009B7218">
        <w:rPr>
          <w:bCs/>
          <w:szCs w:val="28"/>
          <w:lang w:val="uk-UA"/>
        </w:rPr>
        <w:t>.</w:t>
      </w:r>
    </w:p>
    <w:p w:rsidR="009B7218" w:rsidRPr="009B7218" w:rsidRDefault="009B7218" w:rsidP="007F677E">
      <w:pPr>
        <w:pStyle w:val="a9"/>
        <w:numPr>
          <w:ilvl w:val="0"/>
          <w:numId w:val="38"/>
        </w:numPr>
        <w:tabs>
          <w:tab w:val="left" w:pos="284"/>
        </w:tabs>
        <w:ind w:left="142" w:hanging="142"/>
        <w:jc w:val="both"/>
        <w:rPr>
          <w:bCs/>
          <w:szCs w:val="28"/>
          <w:lang w:val="uk-UA"/>
        </w:rPr>
      </w:pPr>
      <w:r w:rsidRPr="009B7218">
        <w:rPr>
          <w:bCs/>
          <w:szCs w:val="28"/>
          <w:lang w:val="uk-UA"/>
        </w:rPr>
        <w:t xml:space="preserve">Теорія «спіралі мовчання» Е. </w:t>
      </w:r>
      <w:proofErr w:type="spellStart"/>
      <w:r w:rsidRPr="009B7218">
        <w:rPr>
          <w:bCs/>
          <w:szCs w:val="28"/>
          <w:lang w:val="uk-UA"/>
        </w:rPr>
        <w:t>Ноель-Нойман</w:t>
      </w:r>
      <w:proofErr w:type="spellEnd"/>
      <w:r w:rsidRPr="009B7218">
        <w:rPr>
          <w:bCs/>
          <w:szCs w:val="28"/>
          <w:lang w:val="uk-UA"/>
        </w:rPr>
        <w:t>.</w:t>
      </w:r>
    </w:p>
    <w:p w:rsidR="00457B6F" w:rsidRPr="00B8685C" w:rsidRDefault="00457B6F" w:rsidP="00135FBD">
      <w:pPr>
        <w:ind w:left="426" w:hanging="426"/>
        <w:jc w:val="both"/>
        <w:rPr>
          <w:bCs/>
          <w:sz w:val="28"/>
          <w:szCs w:val="28"/>
          <w:lang w:val="uk-UA"/>
        </w:rPr>
      </w:pPr>
    </w:p>
    <w:p w:rsidR="002B75FD" w:rsidRPr="0092067C" w:rsidRDefault="002B75FD" w:rsidP="009945A6">
      <w:pPr>
        <w:ind w:firstLine="709"/>
        <w:jc w:val="both"/>
        <w:rPr>
          <w:sz w:val="28"/>
          <w:szCs w:val="28"/>
          <w:lang w:val="uk-UA"/>
        </w:rPr>
      </w:pPr>
      <w:r w:rsidRPr="00CF701D">
        <w:rPr>
          <w:b/>
          <w:sz w:val="28"/>
          <w:szCs w:val="28"/>
          <w:lang w:val="uk-UA"/>
        </w:rPr>
        <w:sym w:font="Wingdings" w:char="F021"/>
      </w:r>
      <w:r w:rsidRPr="00CF701D">
        <w:rPr>
          <w:b/>
          <w:sz w:val="28"/>
          <w:szCs w:val="28"/>
          <w:lang w:val="uk-UA"/>
        </w:rPr>
        <w:t xml:space="preserve"> Ключові поняття:</w:t>
      </w:r>
      <w:r w:rsidR="00381A16" w:rsidRPr="00CF701D">
        <w:rPr>
          <w:b/>
          <w:sz w:val="28"/>
          <w:szCs w:val="28"/>
          <w:lang w:val="uk-UA"/>
        </w:rPr>
        <w:t xml:space="preserve"> </w:t>
      </w:r>
      <w:r w:rsidR="00381A16" w:rsidRPr="0092067C">
        <w:rPr>
          <w:sz w:val="28"/>
          <w:szCs w:val="28"/>
          <w:lang w:val="uk-UA"/>
        </w:rPr>
        <w:t xml:space="preserve">електоральна поведінка, «спіраль мовчання», парадокс </w:t>
      </w:r>
      <w:proofErr w:type="spellStart"/>
      <w:r w:rsidR="00381A16" w:rsidRPr="0092067C">
        <w:rPr>
          <w:sz w:val="28"/>
          <w:szCs w:val="28"/>
          <w:lang w:val="uk-UA"/>
        </w:rPr>
        <w:t>Ла</w:t>
      </w:r>
      <w:proofErr w:type="spellEnd"/>
      <w:r w:rsidR="00381A16" w:rsidRPr="0092067C">
        <w:rPr>
          <w:sz w:val="28"/>
          <w:szCs w:val="28"/>
          <w:lang w:val="uk-UA"/>
        </w:rPr>
        <w:t xml:space="preserve"> </w:t>
      </w:r>
      <w:proofErr w:type="spellStart"/>
      <w:r w:rsidR="00381A16" w:rsidRPr="0092067C">
        <w:rPr>
          <w:sz w:val="28"/>
          <w:szCs w:val="28"/>
          <w:lang w:val="uk-UA"/>
        </w:rPr>
        <w:t>П’єра</w:t>
      </w:r>
      <w:proofErr w:type="spellEnd"/>
      <w:r w:rsidR="00381A16" w:rsidRPr="0092067C">
        <w:rPr>
          <w:sz w:val="28"/>
          <w:szCs w:val="28"/>
          <w:lang w:val="uk-UA"/>
        </w:rPr>
        <w:t>.</w:t>
      </w:r>
    </w:p>
    <w:p w:rsidR="002B75FD" w:rsidRDefault="002B75FD" w:rsidP="009945A6">
      <w:pPr>
        <w:ind w:firstLine="709"/>
        <w:jc w:val="both"/>
        <w:rPr>
          <w:rFonts w:eastAsiaTheme="minorEastAsia"/>
          <w:kern w:val="24"/>
          <w:sz w:val="28"/>
          <w:szCs w:val="28"/>
          <w:lang w:val="uk-UA"/>
        </w:rPr>
      </w:pPr>
    </w:p>
    <w:p w:rsidR="00F577D9" w:rsidRPr="00F577D9" w:rsidRDefault="004171F6" w:rsidP="00F577D9">
      <w:pPr>
        <w:pStyle w:val="a9"/>
        <w:tabs>
          <w:tab w:val="left" w:pos="284"/>
        </w:tabs>
        <w:ind w:left="142" w:firstLine="567"/>
        <w:jc w:val="both"/>
        <w:rPr>
          <w:b/>
          <w:bCs/>
          <w:szCs w:val="28"/>
          <w:u w:val="single"/>
          <w:lang w:val="uk-UA"/>
        </w:rPr>
      </w:pPr>
      <w:r w:rsidRPr="00F577D9">
        <w:rPr>
          <w:rFonts w:eastAsiaTheme="minorEastAsia"/>
          <w:b/>
          <w:kern w:val="24"/>
          <w:szCs w:val="28"/>
          <w:u w:val="single"/>
          <w:lang w:val="uk-UA"/>
        </w:rPr>
        <w:t>1. </w:t>
      </w:r>
      <w:r w:rsidR="00F577D9" w:rsidRPr="00F577D9">
        <w:rPr>
          <w:b/>
          <w:bCs/>
          <w:szCs w:val="28"/>
          <w:u w:val="single"/>
          <w:lang w:val="uk-UA"/>
        </w:rPr>
        <w:t>Теорії електоральної поведінки.</w:t>
      </w:r>
    </w:p>
    <w:p w:rsidR="00200817" w:rsidRPr="009B7218" w:rsidRDefault="00457B6F" w:rsidP="009945A6">
      <w:pPr>
        <w:ind w:firstLine="709"/>
        <w:jc w:val="both"/>
        <w:rPr>
          <w:rFonts w:eastAsiaTheme="minorEastAsia"/>
          <w:bCs/>
          <w:kern w:val="24"/>
          <w:sz w:val="28"/>
          <w:szCs w:val="28"/>
          <w:lang w:val="uk-UA"/>
        </w:rPr>
      </w:pPr>
      <w:r w:rsidRPr="009B7218">
        <w:rPr>
          <w:rFonts w:eastAsiaTheme="minorEastAsia"/>
          <w:kern w:val="24"/>
          <w:sz w:val="28"/>
          <w:szCs w:val="28"/>
          <w:lang w:val="uk-UA"/>
        </w:rPr>
        <w:t>Одним із видів політичної поведінки є електоральна поведінка.</w:t>
      </w:r>
      <w:r w:rsidR="007148D7" w:rsidRPr="009B7218">
        <w:rPr>
          <w:rFonts w:eastAsiaTheme="minorEastAsia"/>
          <w:kern w:val="24"/>
          <w:sz w:val="28"/>
          <w:szCs w:val="28"/>
          <w:lang w:val="uk-UA"/>
        </w:rPr>
        <w:t xml:space="preserve"> </w:t>
      </w:r>
      <w:r w:rsidR="00200817" w:rsidRPr="009B7218">
        <w:rPr>
          <w:rFonts w:eastAsiaTheme="minorEastAsia"/>
          <w:kern w:val="24"/>
          <w:sz w:val="28"/>
          <w:szCs w:val="28"/>
          <w:lang w:val="uk-UA"/>
        </w:rPr>
        <w:t>Першими спробами дослідження електоральної поведінки в США були так звані «</w:t>
      </w:r>
      <w:r w:rsidR="009B7218">
        <w:rPr>
          <w:rFonts w:eastAsiaTheme="minorEastAsia"/>
          <w:bCs/>
          <w:kern w:val="24"/>
          <w:sz w:val="28"/>
          <w:szCs w:val="28"/>
          <w:lang w:val="uk-UA"/>
        </w:rPr>
        <w:t>солом’</w:t>
      </w:r>
      <w:r w:rsidR="00200817" w:rsidRPr="009B7218">
        <w:rPr>
          <w:rFonts w:eastAsiaTheme="minorEastAsia"/>
          <w:bCs/>
          <w:kern w:val="24"/>
          <w:sz w:val="28"/>
          <w:szCs w:val="28"/>
          <w:lang w:val="uk-UA"/>
        </w:rPr>
        <w:t>яні опитування</w:t>
      </w:r>
      <w:r w:rsidR="00200817" w:rsidRPr="009B7218">
        <w:rPr>
          <w:rFonts w:eastAsiaTheme="minorEastAsia"/>
          <w:kern w:val="24"/>
          <w:sz w:val="28"/>
          <w:szCs w:val="28"/>
          <w:lang w:val="uk-UA"/>
        </w:rPr>
        <w:t xml:space="preserve">», які зазвичай проводилися періодичними друкованими виданнями. Піонерським досвідом електорального опитування відзначилася газета </w:t>
      </w:r>
      <w:proofErr w:type="spellStart"/>
      <w:r w:rsidR="00200817" w:rsidRPr="009B7218">
        <w:rPr>
          <w:rFonts w:eastAsiaTheme="minorEastAsia"/>
          <w:kern w:val="24"/>
          <w:sz w:val="28"/>
          <w:szCs w:val="28"/>
          <w:lang w:val="uk-UA"/>
        </w:rPr>
        <w:t>Harrisburg</w:t>
      </w:r>
      <w:proofErr w:type="spellEnd"/>
      <w:r w:rsidR="00200817" w:rsidRPr="009B7218">
        <w:rPr>
          <w:rFonts w:eastAsiaTheme="minorEastAsia"/>
          <w:kern w:val="24"/>
          <w:sz w:val="28"/>
          <w:szCs w:val="28"/>
          <w:lang w:val="uk-UA"/>
        </w:rPr>
        <w:t xml:space="preserve"> </w:t>
      </w:r>
      <w:proofErr w:type="spellStart"/>
      <w:r w:rsidR="00200817" w:rsidRPr="009B7218">
        <w:rPr>
          <w:rFonts w:eastAsiaTheme="minorEastAsia"/>
          <w:kern w:val="24"/>
          <w:sz w:val="28"/>
          <w:szCs w:val="28"/>
          <w:lang w:val="uk-UA"/>
        </w:rPr>
        <w:t>Pennsylvanian</w:t>
      </w:r>
      <w:proofErr w:type="spellEnd"/>
      <w:r w:rsidR="00200817" w:rsidRPr="009B7218">
        <w:rPr>
          <w:rFonts w:eastAsiaTheme="minorEastAsia"/>
          <w:kern w:val="24"/>
          <w:sz w:val="28"/>
          <w:szCs w:val="28"/>
          <w:lang w:val="uk-UA"/>
        </w:rPr>
        <w:t xml:space="preserve">, яка в 1824 році організувала та провела опитування щодо перспектив перемоги на президентських виборах кандидатів Ендрю Джексона та Джона </w:t>
      </w:r>
      <w:proofErr w:type="spellStart"/>
      <w:r w:rsidR="00200817" w:rsidRPr="009B7218">
        <w:rPr>
          <w:rFonts w:eastAsiaTheme="minorEastAsia"/>
          <w:kern w:val="24"/>
          <w:sz w:val="28"/>
          <w:szCs w:val="28"/>
          <w:lang w:val="uk-UA"/>
        </w:rPr>
        <w:t>Квінсі</w:t>
      </w:r>
      <w:proofErr w:type="spellEnd"/>
      <w:r w:rsidR="00200817" w:rsidRPr="009B7218">
        <w:rPr>
          <w:rFonts w:eastAsiaTheme="minorEastAsia"/>
          <w:kern w:val="24"/>
          <w:sz w:val="28"/>
          <w:szCs w:val="28"/>
          <w:lang w:val="uk-UA"/>
        </w:rPr>
        <w:t xml:space="preserve"> Адамса.</w:t>
      </w:r>
      <w:r w:rsidR="00200817" w:rsidRPr="009B7218">
        <w:rPr>
          <w:rFonts w:eastAsiaTheme="minorEastAsia"/>
          <w:bCs/>
          <w:kern w:val="24"/>
          <w:sz w:val="28"/>
          <w:szCs w:val="28"/>
          <w:lang w:val="uk-UA"/>
        </w:rPr>
        <w:t xml:space="preserve"> У 1940 році </w:t>
      </w:r>
      <w:r w:rsidR="009945A6">
        <w:rPr>
          <w:rFonts w:eastAsiaTheme="minorEastAsia"/>
          <w:bCs/>
          <w:kern w:val="24"/>
          <w:sz w:val="28"/>
          <w:szCs w:val="28"/>
          <w:lang w:val="uk-UA"/>
        </w:rPr>
        <w:t>П. </w:t>
      </w:r>
      <w:proofErr w:type="spellStart"/>
      <w:r w:rsidR="009B79A8" w:rsidRPr="009B7218">
        <w:rPr>
          <w:rFonts w:eastAsiaTheme="minorEastAsia"/>
          <w:bCs/>
          <w:kern w:val="24"/>
          <w:sz w:val="28"/>
          <w:szCs w:val="28"/>
          <w:lang w:val="uk-UA"/>
        </w:rPr>
        <w:t>Лазарсфельд</w:t>
      </w:r>
      <w:proofErr w:type="spellEnd"/>
      <w:r w:rsidR="009B79A8" w:rsidRPr="009B7218">
        <w:rPr>
          <w:rFonts w:eastAsiaTheme="minorEastAsia"/>
          <w:bCs/>
          <w:kern w:val="24"/>
          <w:sz w:val="28"/>
          <w:szCs w:val="28"/>
          <w:lang w:val="uk-UA"/>
        </w:rPr>
        <w:t xml:space="preserve"> і Б. </w:t>
      </w:r>
      <w:proofErr w:type="spellStart"/>
      <w:r w:rsidR="009B79A8" w:rsidRPr="009B7218">
        <w:rPr>
          <w:rFonts w:eastAsiaTheme="minorEastAsia"/>
          <w:bCs/>
          <w:kern w:val="24"/>
          <w:sz w:val="28"/>
          <w:szCs w:val="28"/>
          <w:lang w:val="uk-UA"/>
        </w:rPr>
        <w:t>Берельсон</w:t>
      </w:r>
      <w:proofErr w:type="spellEnd"/>
      <w:r w:rsidR="009B79A8" w:rsidRPr="009B7218">
        <w:rPr>
          <w:rFonts w:eastAsiaTheme="minorEastAsia"/>
          <w:bCs/>
          <w:kern w:val="24"/>
          <w:sz w:val="28"/>
          <w:szCs w:val="28"/>
          <w:lang w:val="uk-UA"/>
        </w:rPr>
        <w:t xml:space="preserve"> зробили першу спробу використання панельних опитувань виборців для з‘ясування механізму формування електоральної поведінки, факторів, які чинять реальний вплив на політичний вибір громадян. </w:t>
      </w:r>
      <w:r w:rsidR="009B7218" w:rsidRPr="009B7218">
        <w:rPr>
          <w:rFonts w:eastAsiaTheme="minorEastAsia"/>
          <w:bCs/>
          <w:kern w:val="24"/>
          <w:sz w:val="28"/>
          <w:szCs w:val="28"/>
          <w:lang w:val="uk-UA"/>
        </w:rPr>
        <w:t>В</w:t>
      </w:r>
      <w:r w:rsidR="009B79A8" w:rsidRPr="009B7218">
        <w:rPr>
          <w:rFonts w:eastAsiaTheme="minorEastAsia"/>
          <w:bCs/>
          <w:kern w:val="24"/>
          <w:sz w:val="28"/>
          <w:szCs w:val="28"/>
          <w:lang w:val="uk-UA"/>
        </w:rPr>
        <w:t xml:space="preserve">ласне початком дійсно наукового вивчення поведінки виборців стала діяльність так званої Мічиганської школи, а точкою відліку є 1952 р., коли була опублікована книга її представників – А. </w:t>
      </w:r>
      <w:proofErr w:type="spellStart"/>
      <w:r w:rsidR="009B79A8" w:rsidRPr="009B7218">
        <w:rPr>
          <w:rFonts w:eastAsiaTheme="minorEastAsia"/>
          <w:bCs/>
          <w:kern w:val="24"/>
          <w:sz w:val="28"/>
          <w:szCs w:val="28"/>
          <w:lang w:val="uk-UA"/>
        </w:rPr>
        <w:t>Кемпбелла</w:t>
      </w:r>
      <w:proofErr w:type="spellEnd"/>
      <w:r w:rsidR="009B79A8" w:rsidRPr="009B7218">
        <w:rPr>
          <w:rFonts w:eastAsiaTheme="minorEastAsia"/>
          <w:bCs/>
          <w:kern w:val="24"/>
          <w:sz w:val="28"/>
          <w:szCs w:val="28"/>
          <w:lang w:val="uk-UA"/>
        </w:rPr>
        <w:t xml:space="preserve"> і Р. </w:t>
      </w:r>
      <w:proofErr w:type="spellStart"/>
      <w:r w:rsidR="009B79A8" w:rsidRPr="009B7218">
        <w:rPr>
          <w:rFonts w:eastAsiaTheme="minorEastAsia"/>
          <w:bCs/>
          <w:kern w:val="24"/>
          <w:sz w:val="28"/>
          <w:szCs w:val="28"/>
          <w:lang w:val="uk-UA"/>
        </w:rPr>
        <w:t>Кана</w:t>
      </w:r>
      <w:proofErr w:type="spellEnd"/>
      <w:r w:rsidR="009B79A8" w:rsidRPr="009B7218">
        <w:rPr>
          <w:rFonts w:eastAsiaTheme="minorEastAsia"/>
          <w:bCs/>
          <w:kern w:val="24"/>
          <w:sz w:val="28"/>
          <w:szCs w:val="28"/>
          <w:lang w:val="uk-UA"/>
        </w:rPr>
        <w:t xml:space="preserve"> «Народ обирає президента»</w:t>
      </w:r>
      <w:r w:rsidR="009B7218">
        <w:rPr>
          <w:rFonts w:eastAsiaTheme="minorEastAsia"/>
          <w:bCs/>
          <w:kern w:val="24"/>
          <w:sz w:val="28"/>
          <w:szCs w:val="28"/>
          <w:lang w:val="uk-UA"/>
        </w:rPr>
        <w:t>. Ці та інші опитування у країнах Європи дозволили накопичити достатній обсяг матеріалу для пояснення поведінки виборців.</w:t>
      </w:r>
    </w:p>
    <w:p w:rsidR="00935BA3" w:rsidRPr="00B8685C" w:rsidRDefault="00457B6F" w:rsidP="00B8685C">
      <w:pPr>
        <w:ind w:firstLine="709"/>
        <w:jc w:val="both"/>
        <w:rPr>
          <w:bCs/>
          <w:sz w:val="28"/>
          <w:szCs w:val="28"/>
          <w:lang w:val="uk-UA"/>
        </w:rPr>
      </w:pPr>
      <w:r w:rsidRPr="009B7218">
        <w:rPr>
          <w:bCs/>
          <w:sz w:val="28"/>
          <w:szCs w:val="28"/>
          <w:lang w:val="uk-UA"/>
        </w:rPr>
        <w:t>Теорії електоральної поведінки п</w:t>
      </w:r>
      <w:r w:rsidR="00BB73F2" w:rsidRPr="009B7218">
        <w:rPr>
          <w:bCs/>
          <w:sz w:val="28"/>
          <w:szCs w:val="28"/>
          <w:lang w:val="uk-UA"/>
        </w:rPr>
        <w:t>ояснюють, чому виборці голосують</w:t>
      </w:r>
      <w:r w:rsidR="00BB73F2" w:rsidRPr="00B8685C">
        <w:rPr>
          <w:bCs/>
          <w:sz w:val="28"/>
          <w:szCs w:val="28"/>
          <w:lang w:val="uk-UA"/>
        </w:rPr>
        <w:t xml:space="preserve"> за певні партії чи кандидатів, чому змінюються виборчі вподобання і як можна завоювати прихильність виборців</w:t>
      </w:r>
      <w:r w:rsidR="007148D7" w:rsidRPr="00B8685C">
        <w:rPr>
          <w:bCs/>
          <w:sz w:val="28"/>
          <w:szCs w:val="28"/>
          <w:lang w:val="uk-UA"/>
        </w:rPr>
        <w:t>.</w:t>
      </w:r>
    </w:p>
    <w:p w:rsidR="00935BA3" w:rsidRPr="00457B6F" w:rsidRDefault="00457B6F" w:rsidP="00457B6F">
      <w:pPr>
        <w:ind w:firstLine="709"/>
        <w:jc w:val="both"/>
        <w:rPr>
          <w:bCs/>
          <w:sz w:val="28"/>
          <w:szCs w:val="28"/>
          <w:lang w:val="uk-UA"/>
        </w:rPr>
      </w:pPr>
      <w:r>
        <w:rPr>
          <w:bCs/>
          <w:sz w:val="28"/>
          <w:szCs w:val="28"/>
          <w:lang w:val="uk-UA"/>
        </w:rPr>
        <w:t xml:space="preserve">Найпершою виникла </w:t>
      </w:r>
      <w:r w:rsidRPr="009945A6">
        <w:rPr>
          <w:b/>
          <w:bCs/>
          <w:sz w:val="28"/>
          <w:szCs w:val="28"/>
          <w:lang w:val="uk-UA"/>
        </w:rPr>
        <w:t>с</w:t>
      </w:r>
      <w:r w:rsidR="007148D7" w:rsidRPr="009945A6">
        <w:rPr>
          <w:b/>
          <w:bCs/>
          <w:sz w:val="28"/>
          <w:szCs w:val="28"/>
          <w:lang w:val="uk-UA"/>
        </w:rPr>
        <w:t>оціологічна (статусна) теорія</w:t>
      </w:r>
      <w:r>
        <w:rPr>
          <w:bCs/>
          <w:sz w:val="28"/>
          <w:szCs w:val="28"/>
          <w:lang w:val="uk-UA"/>
        </w:rPr>
        <w:t>, яка</w:t>
      </w:r>
      <w:r w:rsidR="007148D7" w:rsidRPr="00B8685C">
        <w:rPr>
          <w:rFonts w:eastAsiaTheme="minorEastAsia"/>
          <w:kern w:val="24"/>
          <w:sz w:val="28"/>
          <w:szCs w:val="28"/>
          <w:lang w:val="uk-UA"/>
        </w:rPr>
        <w:t xml:space="preserve"> </w:t>
      </w:r>
      <w:r>
        <w:rPr>
          <w:bCs/>
          <w:sz w:val="28"/>
          <w:szCs w:val="28"/>
          <w:lang w:val="uk-UA"/>
        </w:rPr>
        <w:t>має ще одну</w:t>
      </w:r>
      <w:r w:rsidR="00BB73F2" w:rsidRPr="00B8685C">
        <w:rPr>
          <w:bCs/>
          <w:sz w:val="28"/>
          <w:szCs w:val="28"/>
          <w:lang w:val="uk-UA"/>
        </w:rPr>
        <w:t xml:space="preserve"> наз</w:t>
      </w:r>
      <w:r>
        <w:rPr>
          <w:bCs/>
          <w:sz w:val="28"/>
          <w:szCs w:val="28"/>
          <w:lang w:val="uk-UA"/>
        </w:rPr>
        <w:t>ву</w:t>
      </w:r>
      <w:r w:rsidR="00BB73F2" w:rsidRPr="00B8685C">
        <w:rPr>
          <w:bCs/>
          <w:sz w:val="28"/>
          <w:szCs w:val="28"/>
          <w:lang w:val="uk-UA"/>
        </w:rPr>
        <w:t xml:space="preserve"> </w:t>
      </w:r>
      <w:r>
        <w:rPr>
          <w:bCs/>
          <w:sz w:val="28"/>
          <w:szCs w:val="28"/>
          <w:lang w:val="uk-UA"/>
        </w:rPr>
        <w:t>–</w:t>
      </w:r>
      <w:r w:rsidR="00BB73F2" w:rsidRPr="00B8685C">
        <w:rPr>
          <w:bCs/>
          <w:sz w:val="28"/>
          <w:szCs w:val="28"/>
          <w:lang w:val="uk-UA"/>
        </w:rPr>
        <w:t xml:space="preserve"> теорія «класового голосування»</w:t>
      </w:r>
      <w:r>
        <w:rPr>
          <w:bCs/>
          <w:sz w:val="28"/>
          <w:szCs w:val="28"/>
          <w:lang w:val="uk-UA"/>
        </w:rPr>
        <w:t>. За цією теорією е</w:t>
      </w:r>
      <w:r w:rsidR="007148D7" w:rsidRPr="00B8685C">
        <w:rPr>
          <w:bCs/>
          <w:sz w:val="28"/>
          <w:szCs w:val="28"/>
          <w:lang w:val="uk-UA"/>
        </w:rPr>
        <w:t xml:space="preserve">лекторальний вибір </w:t>
      </w:r>
      <w:r>
        <w:rPr>
          <w:bCs/>
          <w:sz w:val="28"/>
          <w:szCs w:val="28"/>
          <w:lang w:val="uk-UA"/>
        </w:rPr>
        <w:t xml:space="preserve">індивіда </w:t>
      </w:r>
      <w:r w:rsidR="007148D7" w:rsidRPr="00B8685C">
        <w:rPr>
          <w:bCs/>
          <w:sz w:val="28"/>
          <w:szCs w:val="28"/>
          <w:lang w:val="uk-UA"/>
        </w:rPr>
        <w:t xml:space="preserve">пояснюється </w:t>
      </w:r>
      <w:r>
        <w:rPr>
          <w:bCs/>
          <w:sz w:val="28"/>
          <w:szCs w:val="28"/>
          <w:lang w:val="uk-UA"/>
        </w:rPr>
        <w:t xml:space="preserve">його </w:t>
      </w:r>
      <w:r w:rsidR="007148D7" w:rsidRPr="00B8685C">
        <w:rPr>
          <w:bCs/>
          <w:sz w:val="28"/>
          <w:szCs w:val="28"/>
          <w:lang w:val="uk-UA"/>
        </w:rPr>
        <w:t>належністю до великих соціальних груп – класових, релігійних</w:t>
      </w:r>
      <w:r>
        <w:rPr>
          <w:bCs/>
          <w:sz w:val="28"/>
          <w:szCs w:val="28"/>
          <w:lang w:val="uk-UA"/>
        </w:rPr>
        <w:t>, етнічних, демографічних</w:t>
      </w:r>
      <w:r w:rsidR="007148D7" w:rsidRPr="00B8685C">
        <w:rPr>
          <w:bCs/>
          <w:sz w:val="28"/>
          <w:szCs w:val="28"/>
          <w:lang w:val="uk-UA"/>
        </w:rPr>
        <w:t xml:space="preserve"> та інших</w:t>
      </w:r>
      <w:r>
        <w:rPr>
          <w:bCs/>
          <w:sz w:val="28"/>
          <w:szCs w:val="28"/>
          <w:lang w:val="uk-UA"/>
        </w:rPr>
        <w:t xml:space="preserve">. Прихильники цієї теорії стверджують, що електоральний вибір </w:t>
      </w:r>
      <w:r w:rsidR="007148D7" w:rsidRPr="00B8685C">
        <w:rPr>
          <w:bCs/>
          <w:sz w:val="28"/>
          <w:szCs w:val="28"/>
          <w:lang w:val="uk-UA"/>
        </w:rPr>
        <w:t xml:space="preserve">не залежить від свідомих переваг </w:t>
      </w:r>
      <w:r w:rsidR="007148D7" w:rsidRPr="00457B6F">
        <w:rPr>
          <w:bCs/>
          <w:sz w:val="28"/>
          <w:szCs w:val="28"/>
          <w:lang w:val="uk-UA"/>
        </w:rPr>
        <w:t>ідеологічних програм</w:t>
      </w:r>
      <w:r w:rsidRPr="00457B6F">
        <w:rPr>
          <w:bCs/>
          <w:sz w:val="28"/>
          <w:szCs w:val="28"/>
          <w:lang w:val="uk-UA"/>
        </w:rPr>
        <w:t xml:space="preserve">. </w:t>
      </w:r>
      <w:r w:rsidR="007148D7" w:rsidRPr="00457B6F">
        <w:rPr>
          <w:bCs/>
          <w:sz w:val="28"/>
          <w:szCs w:val="28"/>
          <w:lang w:val="uk-UA"/>
        </w:rPr>
        <w:t>Автор</w:t>
      </w:r>
      <w:r w:rsidRPr="00457B6F">
        <w:rPr>
          <w:bCs/>
          <w:sz w:val="28"/>
          <w:szCs w:val="28"/>
          <w:lang w:val="uk-UA"/>
        </w:rPr>
        <w:t>ам</w:t>
      </w:r>
      <w:r w:rsidR="007148D7" w:rsidRPr="00457B6F">
        <w:rPr>
          <w:bCs/>
          <w:sz w:val="28"/>
          <w:szCs w:val="28"/>
          <w:lang w:val="uk-UA"/>
        </w:rPr>
        <w:t xml:space="preserve">и </w:t>
      </w:r>
      <w:r w:rsidRPr="00457B6F">
        <w:rPr>
          <w:bCs/>
          <w:sz w:val="28"/>
          <w:szCs w:val="28"/>
          <w:lang w:val="uk-UA"/>
        </w:rPr>
        <w:t>теорії є П. </w:t>
      </w:r>
      <w:proofErr w:type="spellStart"/>
      <w:r w:rsidR="007148D7" w:rsidRPr="00457B6F">
        <w:rPr>
          <w:bCs/>
          <w:sz w:val="28"/>
          <w:szCs w:val="28"/>
          <w:lang w:val="uk-UA"/>
        </w:rPr>
        <w:t>Лазарсфельд</w:t>
      </w:r>
      <w:proofErr w:type="spellEnd"/>
      <w:r w:rsidR="007148D7" w:rsidRPr="00457B6F">
        <w:rPr>
          <w:rFonts w:eastAsiaTheme="minorEastAsia"/>
          <w:kern w:val="24"/>
          <w:sz w:val="28"/>
          <w:szCs w:val="28"/>
          <w:lang w:val="uk-UA"/>
        </w:rPr>
        <w:t xml:space="preserve"> </w:t>
      </w:r>
      <w:r w:rsidR="00BB73F2" w:rsidRPr="00457B6F">
        <w:rPr>
          <w:bCs/>
          <w:sz w:val="28"/>
          <w:szCs w:val="28"/>
          <w:lang w:val="uk-UA"/>
        </w:rPr>
        <w:t>і вчен</w:t>
      </w:r>
      <w:r w:rsidRPr="00457B6F">
        <w:rPr>
          <w:bCs/>
          <w:sz w:val="28"/>
          <w:szCs w:val="28"/>
          <w:lang w:val="uk-UA"/>
        </w:rPr>
        <w:t>і Каліфорнійського університету, які р</w:t>
      </w:r>
      <w:r w:rsidR="00BB73F2" w:rsidRPr="00457B6F">
        <w:rPr>
          <w:bCs/>
          <w:sz w:val="28"/>
          <w:szCs w:val="28"/>
          <w:lang w:val="uk-UA"/>
        </w:rPr>
        <w:t xml:space="preserve">озробили </w:t>
      </w:r>
      <w:r w:rsidRPr="00457B6F">
        <w:rPr>
          <w:bCs/>
          <w:sz w:val="28"/>
          <w:szCs w:val="28"/>
          <w:lang w:val="uk-UA"/>
        </w:rPr>
        <w:t xml:space="preserve">її </w:t>
      </w:r>
      <w:r w:rsidR="00BB73F2" w:rsidRPr="00457B6F">
        <w:rPr>
          <w:bCs/>
          <w:sz w:val="28"/>
          <w:szCs w:val="28"/>
          <w:lang w:val="uk-UA"/>
        </w:rPr>
        <w:t>після президентських виборів 1948 р.</w:t>
      </w:r>
      <w:r w:rsidRPr="00457B6F">
        <w:rPr>
          <w:bCs/>
          <w:sz w:val="28"/>
          <w:szCs w:val="28"/>
          <w:lang w:val="uk-UA"/>
        </w:rPr>
        <w:t xml:space="preserve"> Вивчення електоральної поведінки шляхом опитування дозволило прийти до висновку, що </w:t>
      </w:r>
      <w:r w:rsidR="007148D7" w:rsidRPr="009945A6">
        <w:rPr>
          <w:bCs/>
          <w:i/>
          <w:sz w:val="28"/>
          <w:szCs w:val="28"/>
          <w:lang w:val="uk-UA"/>
        </w:rPr>
        <w:t>«процес голосування є не стільки волевиявленням особи, стільки демонстрацією солідарності індивіда з певною групою»</w:t>
      </w:r>
      <w:r w:rsidRPr="009945A6">
        <w:rPr>
          <w:bCs/>
          <w:i/>
          <w:sz w:val="28"/>
          <w:szCs w:val="28"/>
          <w:lang w:val="uk-UA"/>
        </w:rPr>
        <w:t>.</w:t>
      </w:r>
    </w:p>
    <w:p w:rsidR="00457B6F" w:rsidRPr="00457B6F" w:rsidRDefault="00457B6F" w:rsidP="00457B6F">
      <w:pPr>
        <w:ind w:firstLine="709"/>
        <w:jc w:val="both"/>
        <w:rPr>
          <w:bCs/>
          <w:sz w:val="28"/>
          <w:szCs w:val="28"/>
          <w:lang w:val="uk-UA"/>
        </w:rPr>
      </w:pPr>
      <w:r w:rsidRPr="00457B6F">
        <w:rPr>
          <w:bCs/>
          <w:sz w:val="28"/>
          <w:szCs w:val="28"/>
          <w:lang w:val="uk-UA"/>
        </w:rPr>
        <w:t>Подальший розвиток даної теорії ознаменувався напрацюваннями С. </w:t>
      </w:r>
      <w:proofErr w:type="spellStart"/>
      <w:r w:rsidR="007148D7" w:rsidRPr="00457B6F">
        <w:rPr>
          <w:bCs/>
          <w:sz w:val="28"/>
          <w:szCs w:val="28"/>
          <w:lang w:val="uk-UA"/>
        </w:rPr>
        <w:t>Ліпсет</w:t>
      </w:r>
      <w:r w:rsidRPr="00457B6F">
        <w:rPr>
          <w:bCs/>
          <w:sz w:val="28"/>
          <w:szCs w:val="28"/>
          <w:lang w:val="uk-UA"/>
        </w:rPr>
        <w:t>а</w:t>
      </w:r>
      <w:proofErr w:type="spellEnd"/>
      <w:r w:rsidR="007148D7" w:rsidRPr="00457B6F">
        <w:rPr>
          <w:bCs/>
          <w:sz w:val="28"/>
          <w:szCs w:val="28"/>
          <w:lang w:val="uk-UA"/>
        </w:rPr>
        <w:t xml:space="preserve"> і С. </w:t>
      </w:r>
      <w:proofErr w:type="spellStart"/>
      <w:r w:rsidR="007148D7" w:rsidRPr="00457B6F">
        <w:rPr>
          <w:bCs/>
          <w:sz w:val="28"/>
          <w:szCs w:val="28"/>
          <w:lang w:val="uk-UA"/>
        </w:rPr>
        <w:t>Роккан</w:t>
      </w:r>
      <w:r w:rsidRPr="00457B6F">
        <w:rPr>
          <w:bCs/>
          <w:sz w:val="28"/>
          <w:szCs w:val="28"/>
          <w:lang w:val="uk-UA"/>
        </w:rPr>
        <w:t>а</w:t>
      </w:r>
      <w:proofErr w:type="spellEnd"/>
      <w:r w:rsidRPr="00457B6F">
        <w:rPr>
          <w:bCs/>
          <w:sz w:val="28"/>
          <w:szCs w:val="28"/>
          <w:lang w:val="uk-UA"/>
        </w:rPr>
        <w:t>, які</w:t>
      </w:r>
      <w:r w:rsidR="007148D7" w:rsidRPr="00457B6F">
        <w:rPr>
          <w:rFonts w:eastAsiaTheme="minorEastAsia"/>
          <w:bCs/>
          <w:kern w:val="24"/>
          <w:sz w:val="28"/>
          <w:szCs w:val="28"/>
          <w:lang w:val="uk-UA"/>
        </w:rPr>
        <w:t xml:space="preserve"> </w:t>
      </w:r>
      <w:r w:rsidRPr="00457B6F">
        <w:rPr>
          <w:bCs/>
          <w:sz w:val="28"/>
          <w:szCs w:val="28"/>
          <w:lang w:val="uk-UA"/>
        </w:rPr>
        <w:t>в</w:t>
      </w:r>
      <w:r w:rsidR="00BB73F2" w:rsidRPr="00457B6F">
        <w:rPr>
          <w:bCs/>
          <w:sz w:val="28"/>
          <w:szCs w:val="28"/>
          <w:lang w:val="uk-UA"/>
        </w:rPr>
        <w:t xml:space="preserve">иділили 4 типи </w:t>
      </w:r>
      <w:r w:rsidR="007148D7" w:rsidRPr="00457B6F">
        <w:rPr>
          <w:bCs/>
          <w:sz w:val="28"/>
          <w:szCs w:val="28"/>
          <w:u w:val="single"/>
          <w:lang w:val="uk-UA"/>
        </w:rPr>
        <w:t>соціальних розмежувань</w:t>
      </w:r>
      <w:r w:rsidR="00BB73F2" w:rsidRPr="00457B6F">
        <w:rPr>
          <w:bCs/>
          <w:sz w:val="28"/>
          <w:szCs w:val="28"/>
          <w:lang w:val="uk-UA"/>
        </w:rPr>
        <w:t xml:space="preserve">, </w:t>
      </w:r>
      <w:r w:rsidRPr="00457B6F">
        <w:rPr>
          <w:bCs/>
          <w:sz w:val="28"/>
          <w:szCs w:val="28"/>
          <w:lang w:val="uk-UA"/>
        </w:rPr>
        <w:t xml:space="preserve">наявних у суспільстві, </w:t>
      </w:r>
      <w:r w:rsidR="00BB73F2" w:rsidRPr="00457B6F">
        <w:rPr>
          <w:bCs/>
          <w:sz w:val="28"/>
          <w:szCs w:val="28"/>
          <w:lang w:val="uk-UA"/>
        </w:rPr>
        <w:t>на основі чого виокремили основні види соціальних груп, які визначають поведінку виборців</w:t>
      </w:r>
      <w:r w:rsidRPr="00457B6F">
        <w:rPr>
          <w:bCs/>
          <w:sz w:val="28"/>
          <w:szCs w:val="28"/>
          <w:lang w:val="uk-UA"/>
        </w:rPr>
        <w:t xml:space="preserve">. </w:t>
      </w:r>
    </w:p>
    <w:p w:rsidR="00457B6F" w:rsidRPr="00457B6F" w:rsidRDefault="00457B6F" w:rsidP="00457B6F">
      <w:pPr>
        <w:ind w:firstLine="709"/>
        <w:jc w:val="both"/>
        <w:rPr>
          <w:rFonts w:eastAsiaTheme="minorEastAsia"/>
          <w:bCs/>
          <w:shadow/>
          <w:kern w:val="24"/>
          <w:sz w:val="28"/>
          <w:szCs w:val="28"/>
          <w:lang w:val="uk-UA"/>
        </w:rPr>
      </w:pPr>
      <w:r w:rsidRPr="00457B6F">
        <w:rPr>
          <w:bCs/>
          <w:sz w:val="28"/>
          <w:szCs w:val="28"/>
          <w:lang w:val="uk-UA"/>
        </w:rPr>
        <w:t xml:space="preserve">Найважливіші </w:t>
      </w:r>
      <w:r w:rsidRPr="009945A6">
        <w:rPr>
          <w:b/>
          <w:bCs/>
          <w:sz w:val="28"/>
          <w:szCs w:val="28"/>
          <w:lang w:val="uk-UA"/>
        </w:rPr>
        <w:t>с</w:t>
      </w:r>
      <w:r w:rsidR="007148D7" w:rsidRPr="009945A6">
        <w:rPr>
          <w:b/>
          <w:bCs/>
          <w:sz w:val="28"/>
          <w:szCs w:val="28"/>
          <w:lang w:val="uk-UA"/>
        </w:rPr>
        <w:t>оціальні розмежування</w:t>
      </w:r>
      <w:r w:rsidRPr="00457B6F">
        <w:rPr>
          <w:bCs/>
          <w:sz w:val="28"/>
          <w:szCs w:val="28"/>
          <w:lang w:val="uk-UA"/>
        </w:rPr>
        <w:t>, на їхню думку:</w:t>
      </w:r>
      <w:r w:rsidR="007148D7" w:rsidRPr="00457B6F">
        <w:rPr>
          <w:rFonts w:eastAsiaTheme="minorEastAsia"/>
          <w:bCs/>
          <w:shadow/>
          <w:kern w:val="24"/>
          <w:sz w:val="28"/>
          <w:szCs w:val="28"/>
          <w:lang w:val="uk-UA"/>
        </w:rPr>
        <w:t xml:space="preserve"> </w:t>
      </w:r>
    </w:p>
    <w:p w:rsidR="00935BA3" w:rsidRPr="00457B6F" w:rsidRDefault="007148D7" w:rsidP="00457B6F">
      <w:pPr>
        <w:ind w:firstLine="709"/>
        <w:jc w:val="both"/>
        <w:rPr>
          <w:bCs/>
          <w:sz w:val="28"/>
          <w:szCs w:val="28"/>
          <w:lang w:val="uk-UA"/>
        </w:rPr>
      </w:pPr>
      <w:r w:rsidRPr="00457B6F">
        <w:rPr>
          <w:bCs/>
          <w:sz w:val="28"/>
          <w:szCs w:val="28"/>
          <w:lang w:val="uk-UA"/>
        </w:rPr>
        <w:t>1. між власниками і робітниками</w:t>
      </w:r>
    </w:p>
    <w:p w:rsidR="00935BA3" w:rsidRPr="00457B6F" w:rsidRDefault="007148D7" w:rsidP="00B8685C">
      <w:pPr>
        <w:ind w:firstLine="709"/>
        <w:jc w:val="both"/>
        <w:rPr>
          <w:bCs/>
          <w:sz w:val="28"/>
          <w:szCs w:val="28"/>
          <w:lang w:val="uk-UA"/>
        </w:rPr>
      </w:pPr>
      <w:r w:rsidRPr="00457B6F">
        <w:rPr>
          <w:bCs/>
          <w:sz w:val="28"/>
          <w:szCs w:val="28"/>
          <w:lang w:val="uk-UA"/>
        </w:rPr>
        <w:t>2. між містом і селом</w:t>
      </w:r>
    </w:p>
    <w:p w:rsidR="00935BA3" w:rsidRPr="00457B6F" w:rsidRDefault="007148D7" w:rsidP="00B8685C">
      <w:pPr>
        <w:ind w:firstLine="709"/>
        <w:jc w:val="both"/>
        <w:rPr>
          <w:bCs/>
          <w:sz w:val="28"/>
          <w:szCs w:val="28"/>
          <w:lang w:val="uk-UA"/>
        </w:rPr>
      </w:pPr>
      <w:r w:rsidRPr="00457B6F">
        <w:rPr>
          <w:bCs/>
          <w:sz w:val="28"/>
          <w:szCs w:val="28"/>
          <w:lang w:val="uk-UA"/>
        </w:rPr>
        <w:t>3. між релігійними групами</w:t>
      </w:r>
    </w:p>
    <w:p w:rsidR="00935BA3" w:rsidRPr="00457B6F" w:rsidRDefault="007148D7" w:rsidP="00B8685C">
      <w:pPr>
        <w:ind w:firstLine="709"/>
        <w:jc w:val="both"/>
        <w:rPr>
          <w:bCs/>
          <w:sz w:val="28"/>
          <w:szCs w:val="28"/>
          <w:lang w:val="uk-UA"/>
        </w:rPr>
      </w:pPr>
      <w:r w:rsidRPr="00457B6F">
        <w:rPr>
          <w:bCs/>
          <w:sz w:val="28"/>
          <w:szCs w:val="28"/>
          <w:lang w:val="uk-UA"/>
        </w:rPr>
        <w:lastRenderedPageBreak/>
        <w:t>4. центром і периферією</w:t>
      </w:r>
    </w:p>
    <w:p w:rsidR="00935BA3" w:rsidRPr="00457B6F" w:rsidRDefault="009945A6" w:rsidP="00536D2F">
      <w:pPr>
        <w:ind w:firstLine="709"/>
        <w:jc w:val="both"/>
        <w:rPr>
          <w:bCs/>
          <w:sz w:val="28"/>
          <w:szCs w:val="28"/>
          <w:lang w:val="uk-UA"/>
        </w:rPr>
      </w:pPr>
      <w:r>
        <w:rPr>
          <w:bCs/>
          <w:sz w:val="28"/>
          <w:szCs w:val="28"/>
          <w:lang w:val="uk-UA"/>
        </w:rPr>
        <w:t>Виділяють</w:t>
      </w:r>
      <w:r w:rsidR="007148D7" w:rsidRPr="00457B6F">
        <w:rPr>
          <w:bCs/>
          <w:sz w:val="28"/>
          <w:szCs w:val="28"/>
          <w:lang w:val="uk-UA"/>
        </w:rPr>
        <w:t xml:space="preserve"> кілька типів країн з різним впливом класових та релігійно-ідеологічних чинників</w:t>
      </w:r>
      <w:r w:rsidR="00536D2F">
        <w:rPr>
          <w:bCs/>
          <w:sz w:val="28"/>
          <w:szCs w:val="28"/>
          <w:lang w:val="uk-UA"/>
        </w:rPr>
        <w:t>.</w:t>
      </w:r>
      <w:r w:rsidR="007148D7" w:rsidRPr="00457B6F">
        <w:rPr>
          <w:rFonts w:eastAsiaTheme="minorEastAsia"/>
          <w:kern w:val="24"/>
          <w:sz w:val="28"/>
          <w:szCs w:val="28"/>
          <w:lang w:val="uk-UA"/>
        </w:rPr>
        <w:t xml:space="preserve"> </w:t>
      </w:r>
    </w:p>
    <w:p w:rsidR="00935BA3" w:rsidRPr="00457B6F" w:rsidRDefault="007148D7" w:rsidP="004171F6">
      <w:pPr>
        <w:ind w:firstLine="709"/>
        <w:jc w:val="both"/>
        <w:rPr>
          <w:bCs/>
          <w:sz w:val="28"/>
          <w:szCs w:val="28"/>
          <w:lang w:val="uk-UA"/>
        </w:rPr>
      </w:pPr>
      <w:r w:rsidRPr="00457B6F">
        <w:rPr>
          <w:bCs/>
          <w:sz w:val="28"/>
          <w:szCs w:val="28"/>
          <w:lang w:val="uk-UA"/>
        </w:rPr>
        <w:t>Перший тип</w:t>
      </w:r>
      <w:r w:rsidR="004171F6">
        <w:rPr>
          <w:bCs/>
          <w:sz w:val="28"/>
          <w:szCs w:val="28"/>
          <w:lang w:val="uk-UA"/>
        </w:rPr>
        <w:t>:</w:t>
      </w:r>
      <w:r w:rsidRPr="00457B6F">
        <w:rPr>
          <w:rFonts w:eastAsiaTheme="minorEastAsia"/>
          <w:shadow/>
          <w:kern w:val="24"/>
          <w:sz w:val="28"/>
          <w:szCs w:val="28"/>
          <w:lang w:val="uk-UA"/>
        </w:rPr>
        <w:t xml:space="preserve"> </w:t>
      </w:r>
      <w:r w:rsidRPr="00457B6F">
        <w:rPr>
          <w:bCs/>
          <w:sz w:val="28"/>
          <w:szCs w:val="28"/>
          <w:lang w:val="uk-UA"/>
        </w:rPr>
        <w:t>англомовні і скандинавські країни (Австралія, Нова Зеландія, Великобританія, Фінляндія, Данія, Швеція, Норвегія)</w:t>
      </w:r>
      <w:r w:rsidR="004171F6">
        <w:rPr>
          <w:bCs/>
          <w:sz w:val="28"/>
          <w:szCs w:val="28"/>
          <w:lang w:val="uk-UA"/>
        </w:rPr>
        <w:t xml:space="preserve">. У цих країнах </w:t>
      </w:r>
      <w:r w:rsidRPr="00457B6F">
        <w:rPr>
          <w:bCs/>
          <w:sz w:val="28"/>
          <w:szCs w:val="28"/>
          <w:lang w:val="uk-UA"/>
        </w:rPr>
        <w:t xml:space="preserve">рівень залежності електорального вибору громадян від </w:t>
      </w:r>
      <w:r w:rsidR="004171F6">
        <w:rPr>
          <w:bCs/>
          <w:sz w:val="28"/>
          <w:szCs w:val="28"/>
          <w:lang w:val="uk-UA"/>
        </w:rPr>
        <w:t>«</w:t>
      </w:r>
      <w:r w:rsidRPr="00457B6F">
        <w:rPr>
          <w:bCs/>
          <w:sz w:val="28"/>
          <w:szCs w:val="28"/>
          <w:lang w:val="uk-UA"/>
        </w:rPr>
        <w:t>класових</w:t>
      </w:r>
      <w:r w:rsidR="004171F6">
        <w:rPr>
          <w:bCs/>
          <w:sz w:val="28"/>
          <w:szCs w:val="28"/>
          <w:lang w:val="uk-UA"/>
        </w:rPr>
        <w:t>»</w:t>
      </w:r>
      <w:r w:rsidRPr="00457B6F">
        <w:rPr>
          <w:bCs/>
          <w:sz w:val="28"/>
          <w:szCs w:val="28"/>
          <w:lang w:val="uk-UA"/>
        </w:rPr>
        <w:t xml:space="preserve"> чинників досить високий (40</w:t>
      </w:r>
      <w:r w:rsidR="004171F6">
        <w:rPr>
          <w:bCs/>
          <w:sz w:val="28"/>
          <w:szCs w:val="28"/>
          <w:lang w:val="uk-UA"/>
        </w:rPr>
        <w:t>-</w:t>
      </w:r>
      <w:r w:rsidRPr="00457B6F">
        <w:rPr>
          <w:bCs/>
          <w:sz w:val="28"/>
          <w:szCs w:val="28"/>
          <w:lang w:val="uk-UA"/>
        </w:rPr>
        <w:t>55%), а вплив релігійно-етнічних факторів або відсутній, або досить помірний (13</w:t>
      </w:r>
      <w:r w:rsidR="004171F6">
        <w:rPr>
          <w:bCs/>
          <w:sz w:val="28"/>
          <w:szCs w:val="28"/>
          <w:lang w:val="uk-UA"/>
        </w:rPr>
        <w:t>-</w:t>
      </w:r>
      <w:r w:rsidRPr="00457B6F">
        <w:rPr>
          <w:bCs/>
          <w:sz w:val="28"/>
          <w:szCs w:val="28"/>
          <w:lang w:val="uk-UA"/>
        </w:rPr>
        <w:t>23%).</w:t>
      </w:r>
    </w:p>
    <w:p w:rsidR="00935BA3" w:rsidRPr="00457B6F" w:rsidRDefault="007148D7" w:rsidP="004171F6">
      <w:pPr>
        <w:ind w:firstLine="709"/>
        <w:jc w:val="both"/>
        <w:rPr>
          <w:bCs/>
          <w:sz w:val="28"/>
          <w:szCs w:val="28"/>
          <w:lang w:val="uk-UA"/>
        </w:rPr>
      </w:pPr>
      <w:r w:rsidRPr="00457B6F">
        <w:rPr>
          <w:bCs/>
          <w:sz w:val="28"/>
          <w:szCs w:val="28"/>
          <w:lang w:val="uk-UA"/>
        </w:rPr>
        <w:t>Другий тип</w:t>
      </w:r>
      <w:r w:rsidR="004171F6">
        <w:rPr>
          <w:bCs/>
          <w:sz w:val="28"/>
          <w:szCs w:val="28"/>
          <w:lang w:val="uk-UA"/>
        </w:rPr>
        <w:t>:</w:t>
      </w:r>
      <w:r w:rsidRPr="00457B6F">
        <w:rPr>
          <w:rFonts w:eastAsiaTheme="minorEastAsia"/>
          <w:bCs/>
          <w:kern w:val="24"/>
          <w:sz w:val="28"/>
          <w:szCs w:val="28"/>
          <w:lang w:val="uk-UA"/>
        </w:rPr>
        <w:t xml:space="preserve"> </w:t>
      </w:r>
      <w:r w:rsidR="00BB73F2" w:rsidRPr="00457B6F">
        <w:rPr>
          <w:bCs/>
          <w:sz w:val="28"/>
          <w:szCs w:val="28"/>
          <w:lang w:val="uk-UA"/>
        </w:rPr>
        <w:t>країни всіх континентів (Ірландія, Японія, Ямайка)</w:t>
      </w:r>
      <w:r w:rsidR="004171F6">
        <w:rPr>
          <w:bCs/>
          <w:sz w:val="28"/>
          <w:szCs w:val="28"/>
          <w:lang w:val="uk-UA"/>
        </w:rPr>
        <w:t xml:space="preserve">. Тут </w:t>
      </w:r>
      <w:r w:rsidR="00BB73F2" w:rsidRPr="00457B6F">
        <w:rPr>
          <w:bCs/>
          <w:sz w:val="28"/>
          <w:szCs w:val="28"/>
          <w:lang w:val="uk-UA"/>
        </w:rPr>
        <w:t xml:space="preserve">вплив релігійно-етнічних факторів через </w:t>
      </w:r>
      <w:proofErr w:type="spellStart"/>
      <w:r w:rsidR="00BB73F2" w:rsidRPr="00457B6F">
        <w:rPr>
          <w:bCs/>
          <w:sz w:val="28"/>
          <w:szCs w:val="28"/>
          <w:lang w:val="uk-UA"/>
        </w:rPr>
        <w:t>етнорелігійну</w:t>
      </w:r>
      <w:proofErr w:type="spellEnd"/>
      <w:r w:rsidR="00BB73F2" w:rsidRPr="00457B6F">
        <w:rPr>
          <w:bCs/>
          <w:sz w:val="28"/>
          <w:szCs w:val="28"/>
          <w:lang w:val="uk-UA"/>
        </w:rPr>
        <w:t xml:space="preserve"> однорідність населення відсутній, а класово-статусних факторів порівняно небагато. </w:t>
      </w:r>
    </w:p>
    <w:p w:rsidR="007148D7" w:rsidRPr="00457B6F" w:rsidRDefault="007148D7" w:rsidP="004171F6">
      <w:pPr>
        <w:ind w:firstLine="709"/>
        <w:jc w:val="both"/>
        <w:rPr>
          <w:bCs/>
          <w:sz w:val="28"/>
          <w:szCs w:val="28"/>
          <w:lang w:val="uk-UA"/>
        </w:rPr>
      </w:pPr>
      <w:r w:rsidRPr="00457B6F">
        <w:rPr>
          <w:bCs/>
          <w:sz w:val="28"/>
          <w:szCs w:val="28"/>
          <w:lang w:val="uk-UA"/>
        </w:rPr>
        <w:t>Третій тип</w:t>
      </w:r>
      <w:r w:rsidR="004171F6">
        <w:rPr>
          <w:bCs/>
          <w:sz w:val="28"/>
          <w:szCs w:val="28"/>
          <w:lang w:val="uk-UA"/>
        </w:rPr>
        <w:t>:</w:t>
      </w:r>
      <w:r w:rsidRPr="00457B6F">
        <w:rPr>
          <w:rFonts w:eastAsiaTheme="minorEastAsia"/>
          <w:bCs/>
          <w:kern w:val="24"/>
          <w:sz w:val="28"/>
          <w:szCs w:val="28"/>
          <w:lang w:val="uk-UA"/>
        </w:rPr>
        <w:t xml:space="preserve"> </w:t>
      </w:r>
      <w:r w:rsidR="00BB73F2" w:rsidRPr="00457B6F">
        <w:rPr>
          <w:bCs/>
          <w:sz w:val="28"/>
          <w:szCs w:val="28"/>
          <w:lang w:val="uk-UA"/>
        </w:rPr>
        <w:t>США, Канада та деякі латиноамериканські країни</w:t>
      </w:r>
      <w:r w:rsidR="004171F6">
        <w:rPr>
          <w:bCs/>
          <w:sz w:val="28"/>
          <w:szCs w:val="28"/>
          <w:lang w:val="uk-UA"/>
        </w:rPr>
        <w:t xml:space="preserve">. Характерне </w:t>
      </w:r>
      <w:r w:rsidRPr="00457B6F">
        <w:rPr>
          <w:bCs/>
          <w:sz w:val="28"/>
          <w:szCs w:val="28"/>
          <w:lang w:val="uk-UA"/>
        </w:rPr>
        <w:t xml:space="preserve">помірковане </w:t>
      </w:r>
      <w:proofErr w:type="spellStart"/>
      <w:r w:rsidRPr="00457B6F">
        <w:rPr>
          <w:bCs/>
          <w:sz w:val="28"/>
          <w:szCs w:val="28"/>
          <w:lang w:val="uk-UA"/>
        </w:rPr>
        <w:t>класово-етнорелігійне</w:t>
      </w:r>
      <w:proofErr w:type="spellEnd"/>
      <w:r w:rsidRPr="00457B6F">
        <w:rPr>
          <w:bCs/>
          <w:sz w:val="28"/>
          <w:szCs w:val="28"/>
          <w:lang w:val="uk-UA"/>
        </w:rPr>
        <w:t xml:space="preserve"> голосування, де вплив класових і релігійно-етнічних чинників майже однаковий, але невисокий, що, можливо, обумовлено високим рівнем еміграції після Другої світової війни до країн Нового Світу</w:t>
      </w:r>
      <w:r w:rsidR="004171F6">
        <w:rPr>
          <w:bCs/>
          <w:sz w:val="28"/>
          <w:szCs w:val="28"/>
          <w:lang w:val="uk-UA"/>
        </w:rPr>
        <w:t>.</w:t>
      </w:r>
    </w:p>
    <w:p w:rsidR="007148D7" w:rsidRPr="00457B6F" w:rsidRDefault="007148D7" w:rsidP="004171F6">
      <w:pPr>
        <w:ind w:firstLine="709"/>
        <w:jc w:val="both"/>
        <w:rPr>
          <w:bCs/>
          <w:sz w:val="28"/>
          <w:szCs w:val="28"/>
          <w:lang w:val="uk-UA"/>
        </w:rPr>
      </w:pPr>
      <w:r w:rsidRPr="00457B6F">
        <w:rPr>
          <w:bCs/>
          <w:sz w:val="28"/>
          <w:szCs w:val="28"/>
          <w:lang w:val="uk-UA"/>
        </w:rPr>
        <w:t>Четвертий тип</w:t>
      </w:r>
      <w:r w:rsidR="004171F6">
        <w:rPr>
          <w:bCs/>
          <w:sz w:val="28"/>
          <w:szCs w:val="28"/>
          <w:lang w:val="uk-UA"/>
        </w:rPr>
        <w:t>:</w:t>
      </w:r>
      <w:r w:rsidRPr="00457B6F">
        <w:rPr>
          <w:rFonts w:eastAsiaTheme="minorEastAsia"/>
          <w:shadow/>
          <w:kern w:val="24"/>
          <w:sz w:val="28"/>
          <w:szCs w:val="28"/>
          <w:lang w:val="uk-UA"/>
        </w:rPr>
        <w:t xml:space="preserve"> </w:t>
      </w:r>
      <w:r w:rsidRPr="00457B6F">
        <w:rPr>
          <w:bCs/>
          <w:sz w:val="28"/>
          <w:szCs w:val="28"/>
          <w:lang w:val="uk-UA"/>
        </w:rPr>
        <w:t xml:space="preserve">більшість країн континентальної Європи (Нідерланди, Бельгія, Швейцарія, Австрія, меншою мірою </w:t>
      </w:r>
      <w:r w:rsidR="004171F6">
        <w:rPr>
          <w:bCs/>
          <w:sz w:val="28"/>
          <w:szCs w:val="28"/>
          <w:lang w:val="uk-UA"/>
        </w:rPr>
        <w:t>–</w:t>
      </w:r>
      <w:r w:rsidRPr="00457B6F">
        <w:rPr>
          <w:bCs/>
          <w:sz w:val="28"/>
          <w:szCs w:val="28"/>
          <w:lang w:val="uk-UA"/>
        </w:rPr>
        <w:t xml:space="preserve"> Німеччина та Франція)</w:t>
      </w:r>
      <w:r w:rsidR="004171F6">
        <w:rPr>
          <w:bCs/>
          <w:sz w:val="28"/>
          <w:szCs w:val="28"/>
          <w:lang w:val="uk-UA"/>
        </w:rPr>
        <w:t xml:space="preserve">. У цих країнах </w:t>
      </w:r>
      <w:r w:rsidRPr="00457B6F">
        <w:rPr>
          <w:bCs/>
          <w:sz w:val="28"/>
          <w:szCs w:val="28"/>
          <w:lang w:val="uk-UA"/>
        </w:rPr>
        <w:t xml:space="preserve">вплив релігійно-етнічних чинників на електоральний вибір громадян високий чи дуже високий, а вплив класових чинників </w:t>
      </w:r>
      <w:r w:rsidR="004171F6">
        <w:rPr>
          <w:bCs/>
          <w:sz w:val="28"/>
          <w:szCs w:val="28"/>
          <w:lang w:val="uk-UA"/>
        </w:rPr>
        <w:t>є</w:t>
      </w:r>
      <w:r w:rsidRPr="00457B6F">
        <w:rPr>
          <w:bCs/>
          <w:sz w:val="28"/>
          <w:szCs w:val="28"/>
          <w:lang w:val="uk-UA"/>
        </w:rPr>
        <w:t xml:space="preserve"> середні</w:t>
      </w:r>
      <w:r w:rsidR="004171F6">
        <w:rPr>
          <w:bCs/>
          <w:sz w:val="28"/>
          <w:szCs w:val="28"/>
          <w:lang w:val="uk-UA"/>
        </w:rPr>
        <w:t>м.</w:t>
      </w:r>
    </w:p>
    <w:p w:rsidR="002B6559" w:rsidRPr="00457B6F" w:rsidRDefault="004171F6" w:rsidP="007D3C6E">
      <w:pPr>
        <w:ind w:firstLine="709"/>
        <w:jc w:val="both"/>
        <w:rPr>
          <w:sz w:val="28"/>
          <w:szCs w:val="28"/>
          <w:lang w:val="uk-UA"/>
        </w:rPr>
      </w:pPr>
      <w:r>
        <w:rPr>
          <w:rFonts w:eastAsiaTheme="minorEastAsia"/>
          <w:kern w:val="24"/>
          <w:sz w:val="28"/>
          <w:szCs w:val="28"/>
          <w:lang w:val="uk-UA"/>
        </w:rPr>
        <w:t xml:space="preserve">Що ж до </w:t>
      </w:r>
      <w:r w:rsidR="007148D7" w:rsidRPr="00457B6F">
        <w:rPr>
          <w:sz w:val="28"/>
          <w:szCs w:val="28"/>
          <w:lang w:val="uk-UA"/>
        </w:rPr>
        <w:t>Україн</w:t>
      </w:r>
      <w:r w:rsidR="009945A6">
        <w:rPr>
          <w:sz w:val="28"/>
          <w:szCs w:val="28"/>
          <w:lang w:val="uk-UA"/>
        </w:rPr>
        <w:t>и, то аналіз електоральних опи</w:t>
      </w:r>
      <w:r>
        <w:rPr>
          <w:sz w:val="28"/>
          <w:szCs w:val="28"/>
          <w:lang w:val="uk-UA"/>
        </w:rPr>
        <w:t>тувань дає підстави стверджувати, що</w:t>
      </w:r>
      <w:r w:rsidR="007148D7" w:rsidRPr="00457B6F">
        <w:rPr>
          <w:rFonts w:eastAsiaTheme="minorEastAsia"/>
          <w:kern w:val="24"/>
          <w:sz w:val="28"/>
          <w:szCs w:val="28"/>
          <w:lang w:val="uk-UA"/>
        </w:rPr>
        <w:t xml:space="preserve"> </w:t>
      </w:r>
      <w:proofErr w:type="spellStart"/>
      <w:r>
        <w:rPr>
          <w:sz w:val="28"/>
          <w:szCs w:val="28"/>
          <w:lang w:val="uk-UA"/>
        </w:rPr>
        <w:t>е</w:t>
      </w:r>
      <w:r w:rsidR="00BB73F2" w:rsidRPr="00457B6F">
        <w:rPr>
          <w:sz w:val="28"/>
          <w:szCs w:val="28"/>
          <w:lang w:val="uk-UA"/>
        </w:rPr>
        <w:t>тнорелігійні</w:t>
      </w:r>
      <w:proofErr w:type="spellEnd"/>
      <w:r w:rsidR="00BB73F2" w:rsidRPr="00457B6F">
        <w:rPr>
          <w:sz w:val="28"/>
          <w:szCs w:val="28"/>
          <w:lang w:val="uk-UA"/>
        </w:rPr>
        <w:t xml:space="preserve"> чинники</w:t>
      </w:r>
      <w:r>
        <w:rPr>
          <w:sz w:val="28"/>
          <w:szCs w:val="28"/>
          <w:lang w:val="uk-UA"/>
        </w:rPr>
        <w:t xml:space="preserve"> мають більшу вагу, а п</w:t>
      </w:r>
      <w:r w:rsidR="00BB73F2" w:rsidRPr="00457B6F">
        <w:rPr>
          <w:sz w:val="28"/>
          <w:szCs w:val="28"/>
          <w:lang w:val="uk-UA"/>
        </w:rPr>
        <w:t>оселенські і класові – менш важливі</w:t>
      </w:r>
      <w:r w:rsidR="005B0490">
        <w:rPr>
          <w:sz w:val="28"/>
          <w:szCs w:val="28"/>
          <w:lang w:val="uk-UA"/>
        </w:rPr>
        <w:t>.</w:t>
      </w:r>
    </w:p>
    <w:p w:rsidR="00935BA3" w:rsidRPr="00457B6F" w:rsidRDefault="007D3C6E" w:rsidP="007D3C6E">
      <w:pPr>
        <w:ind w:firstLine="709"/>
        <w:jc w:val="both"/>
        <w:rPr>
          <w:bCs/>
          <w:sz w:val="28"/>
          <w:szCs w:val="28"/>
          <w:lang w:val="uk-UA"/>
        </w:rPr>
      </w:pPr>
      <w:r w:rsidRPr="009945A6">
        <w:rPr>
          <w:b/>
          <w:bCs/>
          <w:sz w:val="28"/>
          <w:szCs w:val="28"/>
          <w:lang w:val="uk-UA"/>
        </w:rPr>
        <w:t>Соціально-психологічна теорія</w:t>
      </w:r>
      <w:r>
        <w:rPr>
          <w:bCs/>
          <w:sz w:val="28"/>
          <w:szCs w:val="28"/>
          <w:lang w:val="uk-UA"/>
        </w:rPr>
        <w:t xml:space="preserve">, або </w:t>
      </w:r>
      <w:r w:rsidRPr="009945A6">
        <w:rPr>
          <w:b/>
          <w:bCs/>
          <w:sz w:val="28"/>
          <w:szCs w:val="28"/>
          <w:lang w:val="uk-UA"/>
        </w:rPr>
        <w:t xml:space="preserve">теорія </w:t>
      </w:r>
      <w:r w:rsidR="007148D7" w:rsidRPr="009945A6">
        <w:rPr>
          <w:b/>
          <w:bCs/>
          <w:sz w:val="28"/>
          <w:szCs w:val="28"/>
          <w:lang w:val="uk-UA"/>
        </w:rPr>
        <w:t>партійно-ідеологічної ідентифікації</w:t>
      </w:r>
      <w:r>
        <w:rPr>
          <w:bCs/>
          <w:sz w:val="28"/>
          <w:szCs w:val="28"/>
          <w:lang w:val="uk-UA"/>
        </w:rPr>
        <w:t xml:space="preserve">, була розроблена у </w:t>
      </w:r>
      <w:r w:rsidR="007148D7" w:rsidRPr="00457B6F">
        <w:rPr>
          <w:bCs/>
          <w:sz w:val="28"/>
          <w:szCs w:val="28"/>
          <w:lang w:val="uk-UA"/>
        </w:rPr>
        <w:t xml:space="preserve">1960-ті рр. </w:t>
      </w:r>
      <w:r>
        <w:rPr>
          <w:bCs/>
          <w:sz w:val="28"/>
          <w:szCs w:val="28"/>
          <w:lang w:val="uk-UA"/>
        </w:rPr>
        <w:t xml:space="preserve">у </w:t>
      </w:r>
      <w:r w:rsidR="007148D7" w:rsidRPr="00457B6F">
        <w:rPr>
          <w:bCs/>
          <w:sz w:val="28"/>
          <w:szCs w:val="28"/>
          <w:lang w:val="uk-UA"/>
        </w:rPr>
        <w:t>Міч</w:t>
      </w:r>
      <w:r w:rsidR="009945A6">
        <w:rPr>
          <w:bCs/>
          <w:sz w:val="28"/>
          <w:szCs w:val="28"/>
          <w:lang w:val="uk-UA"/>
        </w:rPr>
        <w:t>и</w:t>
      </w:r>
      <w:r w:rsidR="007148D7" w:rsidRPr="00457B6F">
        <w:rPr>
          <w:bCs/>
          <w:sz w:val="28"/>
          <w:szCs w:val="28"/>
          <w:lang w:val="uk-UA"/>
        </w:rPr>
        <w:t>ганськ</w:t>
      </w:r>
      <w:r>
        <w:rPr>
          <w:bCs/>
          <w:sz w:val="28"/>
          <w:szCs w:val="28"/>
          <w:lang w:val="uk-UA"/>
        </w:rPr>
        <w:t>ому</w:t>
      </w:r>
      <w:r w:rsidR="007148D7" w:rsidRPr="00457B6F">
        <w:rPr>
          <w:bCs/>
          <w:sz w:val="28"/>
          <w:szCs w:val="28"/>
          <w:lang w:val="uk-UA"/>
        </w:rPr>
        <w:t xml:space="preserve"> університет</w:t>
      </w:r>
      <w:r>
        <w:rPr>
          <w:bCs/>
          <w:sz w:val="28"/>
          <w:szCs w:val="28"/>
          <w:lang w:val="uk-UA"/>
        </w:rPr>
        <w:t xml:space="preserve">і науковцем </w:t>
      </w:r>
      <w:proofErr w:type="spellStart"/>
      <w:r w:rsidR="007148D7" w:rsidRPr="009945A6">
        <w:rPr>
          <w:b/>
          <w:bCs/>
          <w:i/>
          <w:sz w:val="28"/>
          <w:szCs w:val="28"/>
          <w:lang w:val="uk-UA"/>
        </w:rPr>
        <w:t>Ангус</w:t>
      </w:r>
      <w:r w:rsidRPr="009945A6">
        <w:rPr>
          <w:b/>
          <w:bCs/>
          <w:i/>
          <w:sz w:val="28"/>
          <w:szCs w:val="28"/>
          <w:lang w:val="uk-UA"/>
        </w:rPr>
        <w:t>ом</w:t>
      </w:r>
      <w:proofErr w:type="spellEnd"/>
      <w:r w:rsidR="007148D7" w:rsidRPr="009945A6">
        <w:rPr>
          <w:b/>
          <w:bCs/>
          <w:i/>
          <w:sz w:val="28"/>
          <w:szCs w:val="28"/>
          <w:lang w:val="uk-UA"/>
        </w:rPr>
        <w:t xml:space="preserve"> </w:t>
      </w:r>
      <w:proofErr w:type="spellStart"/>
      <w:r w:rsidR="007148D7" w:rsidRPr="009945A6">
        <w:rPr>
          <w:b/>
          <w:bCs/>
          <w:i/>
          <w:sz w:val="28"/>
          <w:szCs w:val="28"/>
          <w:lang w:val="uk-UA"/>
        </w:rPr>
        <w:t>Кемпбелл</w:t>
      </w:r>
      <w:r w:rsidRPr="009945A6">
        <w:rPr>
          <w:b/>
          <w:bCs/>
          <w:i/>
          <w:sz w:val="28"/>
          <w:szCs w:val="28"/>
          <w:lang w:val="uk-UA"/>
        </w:rPr>
        <w:t>ом</w:t>
      </w:r>
      <w:proofErr w:type="spellEnd"/>
      <w:r>
        <w:rPr>
          <w:bCs/>
          <w:sz w:val="28"/>
          <w:szCs w:val="28"/>
          <w:lang w:val="uk-UA"/>
        </w:rPr>
        <w:t>.</w:t>
      </w:r>
    </w:p>
    <w:p w:rsidR="007D3C6E" w:rsidRDefault="007D3C6E" w:rsidP="00B8685C">
      <w:pPr>
        <w:ind w:firstLine="709"/>
        <w:jc w:val="both"/>
        <w:rPr>
          <w:sz w:val="28"/>
          <w:szCs w:val="28"/>
          <w:lang w:val="uk-UA"/>
        </w:rPr>
      </w:pPr>
      <w:r>
        <w:rPr>
          <w:sz w:val="28"/>
          <w:szCs w:val="28"/>
          <w:lang w:val="uk-UA"/>
        </w:rPr>
        <w:t>У рамках теорії виокремлюють два</w:t>
      </w:r>
      <w:r w:rsidR="007148D7" w:rsidRPr="00457B6F">
        <w:rPr>
          <w:sz w:val="28"/>
          <w:szCs w:val="28"/>
          <w:lang w:val="uk-UA"/>
        </w:rPr>
        <w:t xml:space="preserve"> напрями</w:t>
      </w:r>
      <w:r>
        <w:rPr>
          <w:sz w:val="28"/>
          <w:szCs w:val="28"/>
          <w:lang w:val="uk-UA"/>
        </w:rPr>
        <w:t>:</w:t>
      </w:r>
    </w:p>
    <w:p w:rsidR="00935BA3" w:rsidRPr="00457B6F" w:rsidRDefault="007148D7" w:rsidP="007D3C6E">
      <w:pPr>
        <w:ind w:firstLine="709"/>
        <w:jc w:val="both"/>
        <w:rPr>
          <w:sz w:val="28"/>
          <w:szCs w:val="28"/>
          <w:lang w:val="uk-UA"/>
        </w:rPr>
      </w:pPr>
      <w:r w:rsidRPr="00457B6F">
        <w:rPr>
          <w:bCs/>
          <w:sz w:val="28"/>
          <w:szCs w:val="28"/>
          <w:lang w:val="uk-UA"/>
        </w:rPr>
        <w:t xml:space="preserve">1. </w:t>
      </w:r>
      <w:r w:rsidRPr="009945A6">
        <w:rPr>
          <w:bCs/>
          <w:i/>
          <w:sz w:val="28"/>
          <w:szCs w:val="28"/>
          <w:lang w:val="uk-UA"/>
        </w:rPr>
        <w:t>класичний</w:t>
      </w:r>
      <w:r w:rsidRPr="00457B6F">
        <w:rPr>
          <w:bCs/>
          <w:sz w:val="28"/>
          <w:szCs w:val="28"/>
          <w:lang w:val="uk-UA"/>
        </w:rPr>
        <w:t xml:space="preserve"> – електоральний вибір є проекцією вподобань найближчого оточення  і результатом ранньої соціалізації в сім’ї і серед найближчого оточення (ровесники, школа)</w:t>
      </w:r>
      <w:r w:rsidR="007D3C6E">
        <w:rPr>
          <w:sz w:val="28"/>
          <w:szCs w:val="28"/>
          <w:lang w:val="uk-UA"/>
        </w:rPr>
        <w:t xml:space="preserve">. Саме так формується електоральний вибір у </w:t>
      </w:r>
      <w:r w:rsidR="00BB73F2" w:rsidRPr="00457B6F">
        <w:rPr>
          <w:sz w:val="28"/>
          <w:szCs w:val="28"/>
          <w:lang w:val="uk-UA"/>
        </w:rPr>
        <w:t>США, Франці</w:t>
      </w:r>
      <w:r w:rsidR="007D3C6E">
        <w:rPr>
          <w:sz w:val="28"/>
          <w:szCs w:val="28"/>
          <w:lang w:val="uk-UA"/>
        </w:rPr>
        <w:t>ї</w:t>
      </w:r>
      <w:r w:rsidR="00BB73F2" w:rsidRPr="00457B6F">
        <w:rPr>
          <w:sz w:val="28"/>
          <w:szCs w:val="28"/>
          <w:lang w:val="uk-UA"/>
        </w:rPr>
        <w:t>, Великобритані</w:t>
      </w:r>
      <w:r w:rsidR="007D3C6E">
        <w:rPr>
          <w:sz w:val="28"/>
          <w:szCs w:val="28"/>
          <w:lang w:val="uk-UA"/>
        </w:rPr>
        <w:t xml:space="preserve">ї. Зміст цієї теорії відображає теза </w:t>
      </w:r>
      <w:r w:rsidR="007D3C6E">
        <w:rPr>
          <w:bCs/>
          <w:sz w:val="28"/>
          <w:szCs w:val="28"/>
          <w:lang w:val="uk-UA"/>
        </w:rPr>
        <w:t>«</w:t>
      </w:r>
      <w:r w:rsidR="00BB73F2" w:rsidRPr="00457B6F">
        <w:rPr>
          <w:bCs/>
          <w:sz w:val="28"/>
          <w:szCs w:val="28"/>
          <w:lang w:val="uk-UA"/>
        </w:rPr>
        <w:t>прихильність до партії є більш важливим фактором, ніж ідеологія. Коли приєднання до партійної платформи відбулося давно, з</w:t>
      </w:r>
      <w:r w:rsidR="007D3C6E">
        <w:rPr>
          <w:bCs/>
          <w:sz w:val="28"/>
          <w:szCs w:val="28"/>
          <w:lang w:val="uk-UA"/>
        </w:rPr>
        <w:t>міст її самої стає малозначимим</w:t>
      </w:r>
      <w:r w:rsidR="00BB73F2" w:rsidRPr="00457B6F">
        <w:rPr>
          <w:bCs/>
          <w:sz w:val="28"/>
          <w:szCs w:val="28"/>
          <w:lang w:val="uk-UA"/>
        </w:rPr>
        <w:t>»</w:t>
      </w:r>
      <w:r w:rsidR="007D3C6E">
        <w:rPr>
          <w:bCs/>
          <w:sz w:val="28"/>
          <w:szCs w:val="28"/>
          <w:lang w:val="uk-UA"/>
        </w:rPr>
        <w:t>.</w:t>
      </w:r>
    </w:p>
    <w:p w:rsidR="00935BA3" w:rsidRPr="00457B6F" w:rsidRDefault="007148D7" w:rsidP="00B8685C">
      <w:pPr>
        <w:ind w:firstLine="709"/>
        <w:jc w:val="both"/>
        <w:rPr>
          <w:sz w:val="28"/>
          <w:szCs w:val="28"/>
          <w:lang w:val="uk-UA"/>
        </w:rPr>
      </w:pPr>
      <w:r w:rsidRPr="00457B6F">
        <w:rPr>
          <w:bCs/>
          <w:sz w:val="28"/>
          <w:szCs w:val="28"/>
          <w:lang w:val="uk-UA"/>
        </w:rPr>
        <w:t xml:space="preserve">2. </w:t>
      </w:r>
      <w:r w:rsidRPr="009945A6">
        <w:rPr>
          <w:bCs/>
          <w:i/>
          <w:sz w:val="28"/>
          <w:szCs w:val="28"/>
          <w:lang w:val="uk-UA"/>
        </w:rPr>
        <w:t>свідома ідеологічна ідентифікація</w:t>
      </w:r>
      <w:r w:rsidRPr="00457B6F">
        <w:rPr>
          <w:bCs/>
          <w:sz w:val="28"/>
          <w:szCs w:val="28"/>
          <w:lang w:val="uk-UA"/>
        </w:rPr>
        <w:t xml:space="preserve"> – виборець прихильний до певної ідеології, завжди свідомо голосує за партії певного ідеологічного спектру</w:t>
      </w:r>
      <w:r w:rsidR="007D3C6E">
        <w:rPr>
          <w:bCs/>
          <w:sz w:val="28"/>
          <w:szCs w:val="28"/>
          <w:lang w:val="uk-UA"/>
        </w:rPr>
        <w:t>, тобто знайомиться з програмами партій, аналізує їхню діяльність.</w:t>
      </w:r>
    </w:p>
    <w:p w:rsidR="007148D7" w:rsidRPr="00457B6F" w:rsidRDefault="007D3C6E" w:rsidP="007D3C6E">
      <w:pPr>
        <w:ind w:firstLine="709"/>
        <w:jc w:val="both"/>
        <w:rPr>
          <w:sz w:val="28"/>
          <w:szCs w:val="28"/>
          <w:lang w:val="uk-UA"/>
        </w:rPr>
      </w:pPr>
      <w:proofErr w:type="spellStart"/>
      <w:r>
        <w:rPr>
          <w:sz w:val="28"/>
          <w:szCs w:val="28"/>
          <w:lang w:val="uk-UA"/>
        </w:rPr>
        <w:t>Ангус</w:t>
      </w:r>
      <w:proofErr w:type="spellEnd"/>
      <w:r>
        <w:rPr>
          <w:sz w:val="28"/>
          <w:szCs w:val="28"/>
          <w:lang w:val="uk-UA"/>
        </w:rPr>
        <w:t xml:space="preserve"> </w:t>
      </w:r>
      <w:proofErr w:type="spellStart"/>
      <w:r>
        <w:rPr>
          <w:sz w:val="28"/>
          <w:szCs w:val="28"/>
          <w:lang w:val="uk-UA"/>
        </w:rPr>
        <w:t>Кемпбелл</w:t>
      </w:r>
      <w:proofErr w:type="spellEnd"/>
      <w:r>
        <w:rPr>
          <w:sz w:val="28"/>
          <w:szCs w:val="28"/>
          <w:lang w:val="uk-UA"/>
        </w:rPr>
        <w:t xml:space="preserve"> розробив «лійку причинності», яка демонструє </w:t>
      </w:r>
      <w:r w:rsidRPr="007D3C6E">
        <w:rPr>
          <w:sz w:val="28"/>
          <w:szCs w:val="28"/>
          <w:lang w:val="uk-UA"/>
        </w:rPr>
        <w:t>ч</w:t>
      </w:r>
      <w:r w:rsidR="007148D7" w:rsidRPr="007D3C6E">
        <w:rPr>
          <w:sz w:val="28"/>
          <w:szCs w:val="28"/>
          <w:lang w:val="uk-UA"/>
        </w:rPr>
        <w:t>инники впливу на електоральний вибір</w:t>
      </w:r>
      <w:r>
        <w:rPr>
          <w:sz w:val="28"/>
          <w:szCs w:val="28"/>
          <w:lang w:val="uk-UA"/>
        </w:rPr>
        <w:t>. Розділяє їх на з</w:t>
      </w:r>
      <w:r w:rsidR="00BB73F2" w:rsidRPr="00457B6F">
        <w:rPr>
          <w:sz w:val="28"/>
          <w:szCs w:val="28"/>
          <w:lang w:val="uk-UA"/>
        </w:rPr>
        <w:t>овнішні</w:t>
      </w:r>
      <w:r>
        <w:rPr>
          <w:sz w:val="28"/>
          <w:szCs w:val="28"/>
          <w:lang w:val="uk-UA"/>
        </w:rPr>
        <w:t>, з</w:t>
      </w:r>
      <w:r w:rsidR="00BB73F2" w:rsidRPr="00457B6F">
        <w:rPr>
          <w:sz w:val="28"/>
          <w:szCs w:val="28"/>
          <w:lang w:val="uk-UA"/>
        </w:rPr>
        <w:t>агальнонаціональні</w:t>
      </w:r>
      <w:r>
        <w:rPr>
          <w:sz w:val="28"/>
          <w:szCs w:val="28"/>
          <w:lang w:val="uk-UA"/>
        </w:rPr>
        <w:t>, р</w:t>
      </w:r>
      <w:r w:rsidR="00BB73F2" w:rsidRPr="00457B6F">
        <w:rPr>
          <w:sz w:val="28"/>
          <w:szCs w:val="28"/>
          <w:lang w:val="uk-UA"/>
        </w:rPr>
        <w:t>егіональні</w:t>
      </w:r>
      <w:r>
        <w:rPr>
          <w:sz w:val="28"/>
          <w:szCs w:val="28"/>
          <w:lang w:val="uk-UA"/>
        </w:rPr>
        <w:t>, виокремлює ч</w:t>
      </w:r>
      <w:r w:rsidR="00BB73F2" w:rsidRPr="00457B6F">
        <w:rPr>
          <w:sz w:val="28"/>
          <w:szCs w:val="28"/>
          <w:lang w:val="uk-UA"/>
        </w:rPr>
        <w:t>инник малих соціальних груп</w:t>
      </w:r>
      <w:r>
        <w:rPr>
          <w:sz w:val="28"/>
          <w:szCs w:val="28"/>
          <w:lang w:val="uk-UA"/>
        </w:rPr>
        <w:t xml:space="preserve"> та і</w:t>
      </w:r>
      <w:r w:rsidR="00BB73F2" w:rsidRPr="00457B6F">
        <w:rPr>
          <w:sz w:val="28"/>
          <w:szCs w:val="28"/>
          <w:lang w:val="uk-UA"/>
        </w:rPr>
        <w:t>ндивідуально-психологічні характеристики</w:t>
      </w:r>
      <w:r>
        <w:rPr>
          <w:sz w:val="28"/>
          <w:szCs w:val="28"/>
          <w:lang w:val="uk-UA"/>
        </w:rPr>
        <w:t>.</w:t>
      </w:r>
    </w:p>
    <w:p w:rsidR="00935BA3" w:rsidRPr="00457B6F" w:rsidRDefault="007148D7" w:rsidP="00B8685C">
      <w:pPr>
        <w:ind w:firstLine="709"/>
        <w:jc w:val="both"/>
        <w:rPr>
          <w:sz w:val="28"/>
          <w:szCs w:val="28"/>
          <w:lang w:val="uk-UA"/>
        </w:rPr>
      </w:pPr>
      <w:r w:rsidRPr="009945A6">
        <w:rPr>
          <w:b/>
          <w:sz w:val="28"/>
          <w:szCs w:val="28"/>
          <w:lang w:val="uk-UA"/>
        </w:rPr>
        <w:t>Теорії раціонального вибору</w:t>
      </w:r>
      <w:r w:rsidRPr="00457B6F">
        <w:rPr>
          <w:rFonts w:eastAsiaTheme="minorEastAsia"/>
          <w:bCs/>
          <w:kern w:val="24"/>
          <w:sz w:val="28"/>
          <w:szCs w:val="28"/>
          <w:lang w:val="uk-UA"/>
        </w:rPr>
        <w:t xml:space="preserve"> </w:t>
      </w:r>
      <w:r w:rsidR="007D3C6E">
        <w:rPr>
          <w:rFonts w:eastAsiaTheme="minorEastAsia"/>
          <w:bCs/>
          <w:kern w:val="24"/>
          <w:sz w:val="28"/>
          <w:szCs w:val="28"/>
          <w:lang w:val="uk-UA"/>
        </w:rPr>
        <w:t xml:space="preserve">– </w:t>
      </w:r>
      <w:r w:rsidR="007D3C6E">
        <w:rPr>
          <w:bCs/>
          <w:sz w:val="28"/>
          <w:szCs w:val="28"/>
          <w:lang w:val="uk-UA"/>
        </w:rPr>
        <w:t>к</w:t>
      </w:r>
      <w:r w:rsidR="00BB73F2" w:rsidRPr="00457B6F">
        <w:rPr>
          <w:bCs/>
          <w:sz w:val="28"/>
          <w:szCs w:val="28"/>
          <w:lang w:val="uk-UA"/>
        </w:rPr>
        <w:t>омплекс теорій, які максимізують користь</w:t>
      </w:r>
      <w:r w:rsidR="007D3C6E">
        <w:rPr>
          <w:bCs/>
          <w:sz w:val="28"/>
          <w:szCs w:val="28"/>
          <w:lang w:val="uk-UA"/>
        </w:rPr>
        <w:t xml:space="preserve"> в процесі будь-яких дій, у тому числі в електоральному виборі. </w:t>
      </w:r>
    </w:p>
    <w:p w:rsidR="007D3C6E" w:rsidRDefault="007148D7" w:rsidP="00B8685C">
      <w:pPr>
        <w:ind w:firstLine="709"/>
        <w:jc w:val="both"/>
        <w:rPr>
          <w:rFonts w:eastAsiaTheme="minorEastAsia"/>
          <w:bCs/>
          <w:kern w:val="24"/>
          <w:sz w:val="28"/>
          <w:szCs w:val="28"/>
          <w:lang w:val="uk-UA"/>
        </w:rPr>
      </w:pPr>
      <w:r w:rsidRPr="00457B6F">
        <w:rPr>
          <w:bCs/>
          <w:sz w:val="28"/>
          <w:szCs w:val="28"/>
          <w:lang w:val="uk-UA"/>
        </w:rPr>
        <w:t>У</w:t>
      </w:r>
      <w:r w:rsidR="007D3C6E">
        <w:rPr>
          <w:bCs/>
          <w:sz w:val="28"/>
          <w:szCs w:val="28"/>
          <w:lang w:val="uk-UA"/>
        </w:rPr>
        <w:t>сі теорії раціонального вибору спираються на три у</w:t>
      </w:r>
      <w:r w:rsidRPr="00457B6F">
        <w:rPr>
          <w:bCs/>
          <w:sz w:val="28"/>
          <w:szCs w:val="28"/>
          <w:lang w:val="uk-UA"/>
        </w:rPr>
        <w:t>мови раціонального вибору:</w:t>
      </w:r>
      <w:r w:rsidRPr="00457B6F">
        <w:rPr>
          <w:rFonts w:eastAsiaTheme="minorEastAsia"/>
          <w:bCs/>
          <w:kern w:val="24"/>
          <w:sz w:val="28"/>
          <w:szCs w:val="28"/>
          <w:lang w:val="uk-UA"/>
        </w:rPr>
        <w:t xml:space="preserve"> </w:t>
      </w:r>
    </w:p>
    <w:p w:rsidR="00935BA3" w:rsidRPr="00457B6F" w:rsidRDefault="00BB73F2" w:rsidP="00B8685C">
      <w:pPr>
        <w:ind w:firstLine="709"/>
        <w:jc w:val="both"/>
        <w:rPr>
          <w:bCs/>
          <w:sz w:val="28"/>
          <w:szCs w:val="28"/>
          <w:lang w:val="uk-UA"/>
        </w:rPr>
      </w:pPr>
      <w:r w:rsidRPr="00457B6F">
        <w:rPr>
          <w:bCs/>
          <w:sz w:val="28"/>
          <w:szCs w:val="28"/>
          <w:lang w:val="uk-UA"/>
        </w:rPr>
        <w:t>1. максимальні вигоди при мінімальних затратах</w:t>
      </w:r>
    </w:p>
    <w:p w:rsidR="00935BA3" w:rsidRPr="00457B6F" w:rsidRDefault="00BB73F2" w:rsidP="00B8685C">
      <w:pPr>
        <w:ind w:firstLine="709"/>
        <w:jc w:val="both"/>
        <w:rPr>
          <w:bCs/>
          <w:sz w:val="28"/>
          <w:szCs w:val="28"/>
          <w:lang w:val="uk-UA"/>
        </w:rPr>
      </w:pPr>
      <w:r w:rsidRPr="00457B6F">
        <w:rPr>
          <w:bCs/>
          <w:sz w:val="28"/>
          <w:szCs w:val="28"/>
          <w:lang w:val="uk-UA"/>
        </w:rPr>
        <w:lastRenderedPageBreak/>
        <w:t>2. повнота інформації</w:t>
      </w:r>
    </w:p>
    <w:p w:rsidR="00935BA3" w:rsidRPr="00457B6F" w:rsidRDefault="00BB73F2" w:rsidP="00B8685C">
      <w:pPr>
        <w:ind w:firstLine="709"/>
        <w:jc w:val="both"/>
        <w:rPr>
          <w:bCs/>
          <w:sz w:val="28"/>
          <w:szCs w:val="28"/>
          <w:lang w:val="uk-UA"/>
        </w:rPr>
      </w:pPr>
      <w:r w:rsidRPr="00457B6F">
        <w:rPr>
          <w:bCs/>
          <w:sz w:val="28"/>
          <w:szCs w:val="28"/>
          <w:lang w:val="uk-UA"/>
        </w:rPr>
        <w:t>3. транзитивність вподобань</w:t>
      </w:r>
    </w:p>
    <w:p w:rsidR="00E22770" w:rsidRDefault="00E22770" w:rsidP="00E22770">
      <w:pPr>
        <w:ind w:firstLine="709"/>
        <w:jc w:val="both"/>
        <w:rPr>
          <w:rFonts w:eastAsiaTheme="minorEastAsia"/>
          <w:bCs/>
          <w:kern w:val="24"/>
          <w:sz w:val="28"/>
          <w:szCs w:val="28"/>
          <w:lang w:val="uk-UA"/>
        </w:rPr>
      </w:pPr>
      <w:r>
        <w:rPr>
          <w:bCs/>
          <w:sz w:val="28"/>
          <w:szCs w:val="28"/>
          <w:lang w:val="uk-UA"/>
        </w:rPr>
        <w:t xml:space="preserve">Однією з перших виникла </w:t>
      </w:r>
      <w:r w:rsidRPr="009945A6">
        <w:rPr>
          <w:b/>
          <w:bCs/>
          <w:i/>
          <w:sz w:val="28"/>
          <w:szCs w:val="28"/>
          <w:lang w:val="uk-UA"/>
        </w:rPr>
        <w:t>т</w:t>
      </w:r>
      <w:r w:rsidR="007148D7" w:rsidRPr="009945A6">
        <w:rPr>
          <w:b/>
          <w:bCs/>
          <w:i/>
          <w:sz w:val="28"/>
          <w:szCs w:val="28"/>
          <w:lang w:val="uk-UA"/>
        </w:rPr>
        <w:t>еорія раціонального вибору</w:t>
      </w:r>
      <w:r>
        <w:rPr>
          <w:bCs/>
          <w:sz w:val="28"/>
          <w:szCs w:val="28"/>
          <w:lang w:val="uk-UA"/>
        </w:rPr>
        <w:t>,</w:t>
      </w:r>
      <w:r w:rsidR="007148D7" w:rsidRPr="00457B6F">
        <w:rPr>
          <w:rFonts w:eastAsiaTheme="majorEastAsia"/>
          <w:bCs/>
          <w:shadow/>
          <w:kern w:val="24"/>
          <w:sz w:val="28"/>
          <w:szCs w:val="28"/>
          <w:lang w:val="uk-UA"/>
        </w:rPr>
        <w:t xml:space="preserve"> </w:t>
      </w:r>
      <w:r w:rsidR="007148D7" w:rsidRPr="00457B6F">
        <w:rPr>
          <w:bCs/>
          <w:sz w:val="28"/>
          <w:szCs w:val="28"/>
          <w:lang w:val="uk-UA"/>
        </w:rPr>
        <w:t xml:space="preserve">або </w:t>
      </w:r>
      <w:r w:rsidR="007148D7" w:rsidRPr="009945A6">
        <w:rPr>
          <w:b/>
          <w:bCs/>
          <w:i/>
          <w:sz w:val="28"/>
          <w:szCs w:val="28"/>
          <w:lang w:val="uk-UA"/>
        </w:rPr>
        <w:t>теорія «економічного голосування»</w:t>
      </w:r>
      <w:r>
        <w:rPr>
          <w:bCs/>
          <w:sz w:val="28"/>
          <w:szCs w:val="28"/>
          <w:lang w:val="uk-UA"/>
        </w:rPr>
        <w:t>, яку розробив</w:t>
      </w:r>
      <w:r w:rsidR="007148D7" w:rsidRPr="00457B6F">
        <w:rPr>
          <w:rFonts w:eastAsiaTheme="minorEastAsia"/>
          <w:bCs/>
          <w:kern w:val="24"/>
          <w:sz w:val="28"/>
          <w:szCs w:val="28"/>
          <w:lang w:val="uk-UA"/>
        </w:rPr>
        <w:t xml:space="preserve"> </w:t>
      </w:r>
      <w:r w:rsidRPr="009945A6">
        <w:rPr>
          <w:b/>
          <w:bCs/>
          <w:i/>
          <w:sz w:val="28"/>
          <w:szCs w:val="28"/>
          <w:lang w:val="uk-UA"/>
        </w:rPr>
        <w:t xml:space="preserve">Ентоні </w:t>
      </w:r>
      <w:proofErr w:type="spellStart"/>
      <w:r w:rsidRPr="009945A6">
        <w:rPr>
          <w:b/>
          <w:bCs/>
          <w:i/>
          <w:sz w:val="28"/>
          <w:szCs w:val="28"/>
          <w:lang w:val="uk-UA"/>
        </w:rPr>
        <w:t>Даунс</w:t>
      </w:r>
      <w:proofErr w:type="spellEnd"/>
      <w:r>
        <w:rPr>
          <w:bCs/>
          <w:sz w:val="28"/>
          <w:szCs w:val="28"/>
          <w:lang w:val="uk-UA"/>
        </w:rPr>
        <w:t>. У праці «</w:t>
      </w:r>
      <w:r w:rsidR="00BB73F2" w:rsidRPr="00457B6F">
        <w:rPr>
          <w:bCs/>
          <w:sz w:val="28"/>
          <w:szCs w:val="28"/>
          <w:lang w:val="uk-UA"/>
        </w:rPr>
        <w:t>Економічна теорія демократії</w:t>
      </w:r>
      <w:r>
        <w:rPr>
          <w:bCs/>
          <w:sz w:val="28"/>
          <w:szCs w:val="28"/>
          <w:lang w:val="uk-UA"/>
        </w:rPr>
        <w:t>», опублікованій у</w:t>
      </w:r>
      <w:r w:rsidR="00BB73F2" w:rsidRPr="00457B6F">
        <w:rPr>
          <w:bCs/>
          <w:sz w:val="28"/>
          <w:szCs w:val="28"/>
          <w:lang w:val="uk-UA"/>
        </w:rPr>
        <w:t xml:space="preserve"> 1957 р.</w:t>
      </w:r>
      <w:r>
        <w:rPr>
          <w:bCs/>
          <w:sz w:val="28"/>
          <w:szCs w:val="28"/>
          <w:lang w:val="uk-UA"/>
        </w:rPr>
        <w:t xml:space="preserve">, він стверджував, що </w:t>
      </w:r>
      <w:r w:rsidRPr="009945A6">
        <w:rPr>
          <w:bCs/>
          <w:i/>
          <w:sz w:val="28"/>
          <w:szCs w:val="28"/>
          <w:lang w:val="uk-UA"/>
        </w:rPr>
        <w:t>«</w:t>
      </w:r>
      <w:r w:rsidR="00BB73F2" w:rsidRPr="009945A6">
        <w:rPr>
          <w:bCs/>
          <w:i/>
          <w:sz w:val="28"/>
          <w:szCs w:val="28"/>
          <w:lang w:val="uk-UA"/>
        </w:rPr>
        <w:t>кожен громадянин голосує за ту партію, яка, на його думку, буде найбільш корисною для нього в порівнянні з іншими</w:t>
      </w:r>
      <w:r w:rsidRPr="009945A6">
        <w:rPr>
          <w:bCs/>
          <w:i/>
          <w:sz w:val="28"/>
          <w:szCs w:val="28"/>
          <w:lang w:val="uk-UA"/>
        </w:rPr>
        <w:t>».</w:t>
      </w:r>
      <w:r>
        <w:rPr>
          <w:bCs/>
          <w:sz w:val="28"/>
          <w:szCs w:val="28"/>
          <w:lang w:val="uk-UA"/>
        </w:rPr>
        <w:t xml:space="preserve"> Він також розробив </w:t>
      </w:r>
      <w:r w:rsidRPr="009945A6">
        <w:rPr>
          <w:b/>
          <w:i/>
          <w:sz w:val="28"/>
          <w:szCs w:val="28"/>
          <w:lang w:val="uk-UA"/>
        </w:rPr>
        <w:t>т</w:t>
      </w:r>
      <w:r w:rsidR="007148D7" w:rsidRPr="009945A6">
        <w:rPr>
          <w:b/>
          <w:i/>
          <w:sz w:val="28"/>
          <w:szCs w:val="28"/>
          <w:lang w:val="uk-UA"/>
        </w:rPr>
        <w:t>еорі</w:t>
      </w:r>
      <w:r w:rsidRPr="009945A6">
        <w:rPr>
          <w:b/>
          <w:i/>
          <w:sz w:val="28"/>
          <w:szCs w:val="28"/>
          <w:lang w:val="uk-UA"/>
        </w:rPr>
        <w:t>ю медіанного виборця</w:t>
      </w:r>
      <w:r>
        <w:rPr>
          <w:sz w:val="28"/>
          <w:szCs w:val="28"/>
          <w:lang w:val="uk-UA"/>
        </w:rPr>
        <w:t xml:space="preserve">, зазначивши, що </w:t>
      </w:r>
      <w:r w:rsidR="007148D7" w:rsidRPr="00457B6F">
        <w:rPr>
          <w:sz w:val="28"/>
          <w:szCs w:val="28"/>
          <w:lang w:val="uk-UA"/>
        </w:rPr>
        <w:t xml:space="preserve">ліві </w:t>
      </w:r>
      <w:r>
        <w:rPr>
          <w:sz w:val="28"/>
          <w:szCs w:val="28"/>
          <w:lang w:val="uk-UA"/>
        </w:rPr>
        <w:t>виступають</w:t>
      </w:r>
      <w:r w:rsidR="007148D7" w:rsidRPr="00457B6F">
        <w:rPr>
          <w:sz w:val="28"/>
          <w:szCs w:val="28"/>
          <w:lang w:val="uk-UA"/>
        </w:rPr>
        <w:t xml:space="preserve"> за одержавлення економіки, праві – за дерегуляцію економіки</w:t>
      </w:r>
      <w:r>
        <w:rPr>
          <w:sz w:val="28"/>
          <w:szCs w:val="28"/>
          <w:lang w:val="uk-UA"/>
        </w:rPr>
        <w:t>, тому для того, щоб партія отримала підтримку виборців, їй треба орієнтуватися на медіанного (серединного) виборця і пропонувати центристські ідеї.</w:t>
      </w:r>
      <w:r>
        <w:rPr>
          <w:bCs/>
          <w:sz w:val="28"/>
          <w:szCs w:val="28"/>
          <w:lang w:val="uk-UA"/>
        </w:rPr>
        <w:t xml:space="preserve"> На його думку, р</w:t>
      </w:r>
      <w:r w:rsidR="007148D7" w:rsidRPr="00457B6F">
        <w:rPr>
          <w:bCs/>
          <w:sz w:val="28"/>
          <w:szCs w:val="28"/>
          <w:lang w:val="uk-UA"/>
        </w:rPr>
        <w:t>аціональний вибір</w:t>
      </w:r>
      <w:r>
        <w:rPr>
          <w:bCs/>
          <w:sz w:val="28"/>
          <w:szCs w:val="28"/>
          <w:lang w:val="uk-UA"/>
        </w:rPr>
        <w:t xml:space="preserve"> можливий за трьох умов</w:t>
      </w:r>
      <w:r w:rsidR="007148D7" w:rsidRPr="00457B6F">
        <w:rPr>
          <w:bCs/>
          <w:sz w:val="28"/>
          <w:szCs w:val="28"/>
          <w:lang w:val="uk-UA"/>
        </w:rPr>
        <w:t>:</w:t>
      </w:r>
      <w:r w:rsidR="007148D7" w:rsidRPr="00457B6F">
        <w:rPr>
          <w:rFonts w:eastAsiaTheme="minorEastAsia"/>
          <w:bCs/>
          <w:kern w:val="24"/>
          <w:sz w:val="28"/>
          <w:szCs w:val="28"/>
          <w:lang w:val="uk-UA"/>
        </w:rPr>
        <w:t xml:space="preserve"> </w:t>
      </w:r>
    </w:p>
    <w:p w:rsidR="00935BA3" w:rsidRPr="00457B6F" w:rsidRDefault="00BB73F2" w:rsidP="00E22770">
      <w:pPr>
        <w:ind w:firstLine="709"/>
        <w:jc w:val="both"/>
        <w:rPr>
          <w:bCs/>
          <w:sz w:val="28"/>
          <w:szCs w:val="28"/>
          <w:lang w:val="uk-UA"/>
        </w:rPr>
      </w:pPr>
      <w:r w:rsidRPr="00457B6F">
        <w:rPr>
          <w:bCs/>
          <w:sz w:val="28"/>
          <w:szCs w:val="28"/>
          <w:lang w:val="uk-UA"/>
        </w:rPr>
        <w:t>1. виборець з функцією корисності</w:t>
      </w:r>
    </w:p>
    <w:p w:rsidR="00935BA3" w:rsidRPr="00457B6F" w:rsidRDefault="00BB73F2" w:rsidP="00B8685C">
      <w:pPr>
        <w:ind w:firstLine="709"/>
        <w:jc w:val="both"/>
        <w:rPr>
          <w:bCs/>
          <w:sz w:val="28"/>
          <w:szCs w:val="28"/>
          <w:lang w:val="uk-UA"/>
        </w:rPr>
      </w:pPr>
      <w:r w:rsidRPr="00457B6F">
        <w:rPr>
          <w:bCs/>
          <w:sz w:val="28"/>
          <w:szCs w:val="28"/>
          <w:lang w:val="uk-UA"/>
        </w:rPr>
        <w:t>2. егоїстичний політик, який хоче максимізувати голоси виборців</w:t>
      </w:r>
    </w:p>
    <w:p w:rsidR="00935BA3" w:rsidRPr="00457B6F" w:rsidRDefault="00BB73F2" w:rsidP="00B8685C">
      <w:pPr>
        <w:ind w:firstLine="709"/>
        <w:jc w:val="both"/>
        <w:rPr>
          <w:bCs/>
          <w:sz w:val="28"/>
          <w:szCs w:val="28"/>
          <w:lang w:val="uk-UA"/>
        </w:rPr>
      </w:pPr>
      <w:r w:rsidRPr="00457B6F">
        <w:rPr>
          <w:bCs/>
          <w:sz w:val="28"/>
          <w:szCs w:val="28"/>
          <w:lang w:val="uk-UA"/>
        </w:rPr>
        <w:t>3. корисливий чиновник, який реалізує рішення</w:t>
      </w:r>
    </w:p>
    <w:p w:rsidR="00935BA3" w:rsidRPr="00457B6F" w:rsidRDefault="00E22770" w:rsidP="00B8685C">
      <w:pPr>
        <w:ind w:firstLine="709"/>
        <w:jc w:val="both"/>
        <w:rPr>
          <w:sz w:val="28"/>
          <w:szCs w:val="28"/>
          <w:lang w:val="uk-UA"/>
        </w:rPr>
      </w:pPr>
      <w:r>
        <w:rPr>
          <w:sz w:val="28"/>
          <w:szCs w:val="28"/>
          <w:lang w:val="uk-UA"/>
        </w:rPr>
        <w:t xml:space="preserve">Йому ж належить </w:t>
      </w:r>
      <w:r w:rsidRPr="009945A6">
        <w:rPr>
          <w:b/>
          <w:i/>
          <w:sz w:val="28"/>
          <w:szCs w:val="28"/>
          <w:lang w:val="uk-UA"/>
        </w:rPr>
        <w:t>т</w:t>
      </w:r>
      <w:r w:rsidR="007148D7" w:rsidRPr="009945A6">
        <w:rPr>
          <w:b/>
          <w:i/>
          <w:sz w:val="28"/>
          <w:szCs w:val="28"/>
          <w:lang w:val="uk-UA"/>
        </w:rPr>
        <w:t>еорія «раціонального невігластва»</w:t>
      </w:r>
      <w:r w:rsidRPr="009945A6">
        <w:rPr>
          <w:b/>
          <w:i/>
          <w:sz w:val="28"/>
          <w:szCs w:val="28"/>
          <w:lang w:val="uk-UA"/>
        </w:rPr>
        <w:t>,</w:t>
      </w:r>
      <w:r>
        <w:rPr>
          <w:sz w:val="28"/>
          <w:szCs w:val="28"/>
          <w:lang w:val="uk-UA"/>
        </w:rPr>
        <w:t xml:space="preserve"> за якою</w:t>
      </w:r>
      <w:r w:rsidR="007148D7" w:rsidRPr="00457B6F">
        <w:rPr>
          <w:rFonts w:eastAsiaTheme="minorEastAsia"/>
          <w:shadow/>
          <w:kern w:val="24"/>
          <w:sz w:val="28"/>
          <w:szCs w:val="28"/>
          <w:lang w:val="uk-UA"/>
        </w:rPr>
        <w:t xml:space="preserve"> </w:t>
      </w:r>
      <w:r>
        <w:rPr>
          <w:sz w:val="28"/>
          <w:szCs w:val="28"/>
          <w:lang w:val="uk-UA"/>
        </w:rPr>
        <w:t>л</w:t>
      </w:r>
      <w:r w:rsidR="007148D7" w:rsidRPr="00457B6F">
        <w:rPr>
          <w:sz w:val="28"/>
          <w:szCs w:val="28"/>
          <w:lang w:val="uk-UA"/>
        </w:rPr>
        <w:t>юдина не хоче розбиратися в проблемі</w:t>
      </w:r>
      <w:r>
        <w:rPr>
          <w:sz w:val="28"/>
          <w:szCs w:val="28"/>
          <w:lang w:val="uk-UA"/>
        </w:rPr>
        <w:t>, бо це вимагає багато затрат – часу і зусиль на вивчення програм, аналіз діяльності політика чи партії.</w:t>
      </w:r>
    </w:p>
    <w:p w:rsidR="00935BA3" w:rsidRPr="00135FBD" w:rsidRDefault="007148D7" w:rsidP="00135FBD">
      <w:pPr>
        <w:ind w:firstLine="709"/>
        <w:jc w:val="both"/>
        <w:rPr>
          <w:sz w:val="28"/>
          <w:szCs w:val="28"/>
          <w:lang w:val="uk-UA"/>
        </w:rPr>
      </w:pPr>
      <w:r w:rsidRPr="009945A6">
        <w:rPr>
          <w:b/>
          <w:bCs/>
          <w:i/>
          <w:sz w:val="28"/>
          <w:szCs w:val="28"/>
          <w:lang w:val="uk-UA"/>
        </w:rPr>
        <w:t xml:space="preserve">Моріс </w:t>
      </w:r>
      <w:proofErr w:type="spellStart"/>
      <w:r w:rsidRPr="009945A6">
        <w:rPr>
          <w:b/>
          <w:bCs/>
          <w:i/>
          <w:sz w:val="28"/>
          <w:szCs w:val="28"/>
          <w:lang w:val="uk-UA"/>
        </w:rPr>
        <w:t>Фіоріна</w:t>
      </w:r>
      <w:proofErr w:type="spellEnd"/>
      <w:r w:rsidRPr="00457B6F">
        <w:rPr>
          <w:rFonts w:eastAsiaTheme="minorEastAsia"/>
          <w:bCs/>
          <w:kern w:val="24"/>
          <w:sz w:val="28"/>
          <w:szCs w:val="28"/>
          <w:lang w:val="uk-UA"/>
        </w:rPr>
        <w:t xml:space="preserve"> </w:t>
      </w:r>
      <w:r w:rsidR="00E22770">
        <w:rPr>
          <w:bCs/>
          <w:sz w:val="28"/>
          <w:szCs w:val="28"/>
          <w:lang w:val="uk-UA"/>
        </w:rPr>
        <w:t xml:space="preserve">розробив </w:t>
      </w:r>
      <w:r w:rsidR="00E22770" w:rsidRPr="009945A6">
        <w:rPr>
          <w:b/>
          <w:bCs/>
          <w:i/>
          <w:sz w:val="28"/>
          <w:szCs w:val="28"/>
          <w:lang w:val="uk-UA"/>
        </w:rPr>
        <w:t>т</w:t>
      </w:r>
      <w:r w:rsidR="00BB73F2" w:rsidRPr="009945A6">
        <w:rPr>
          <w:b/>
          <w:bCs/>
          <w:i/>
          <w:sz w:val="28"/>
          <w:szCs w:val="28"/>
          <w:lang w:val="uk-UA"/>
        </w:rPr>
        <w:t>еорі</w:t>
      </w:r>
      <w:r w:rsidR="00E22770" w:rsidRPr="009945A6">
        <w:rPr>
          <w:b/>
          <w:bCs/>
          <w:i/>
          <w:sz w:val="28"/>
          <w:szCs w:val="28"/>
          <w:lang w:val="uk-UA"/>
        </w:rPr>
        <w:t>ю економічного голосування</w:t>
      </w:r>
      <w:r w:rsidR="00E22770">
        <w:rPr>
          <w:bCs/>
          <w:sz w:val="28"/>
          <w:szCs w:val="28"/>
          <w:lang w:val="uk-UA"/>
        </w:rPr>
        <w:t>, наголошуючи, що л</w:t>
      </w:r>
      <w:r w:rsidR="00BB73F2" w:rsidRPr="00457B6F">
        <w:rPr>
          <w:bCs/>
          <w:sz w:val="28"/>
          <w:szCs w:val="28"/>
          <w:lang w:val="uk-UA"/>
        </w:rPr>
        <w:t>юдина робить вибір з огляду на те, як змінилося її економічне становище</w:t>
      </w:r>
      <w:r w:rsidR="00E22770">
        <w:rPr>
          <w:bCs/>
          <w:sz w:val="28"/>
          <w:szCs w:val="28"/>
          <w:lang w:val="uk-UA"/>
        </w:rPr>
        <w:t>.</w:t>
      </w:r>
      <w:r w:rsidR="00E22770" w:rsidRPr="00E22770">
        <w:rPr>
          <w:sz w:val="28"/>
          <w:szCs w:val="28"/>
          <w:lang w:val="uk-UA"/>
        </w:rPr>
        <w:t xml:space="preserve"> </w:t>
      </w:r>
      <w:r w:rsidR="00E22770">
        <w:rPr>
          <w:sz w:val="28"/>
          <w:szCs w:val="28"/>
          <w:lang w:val="uk-UA"/>
        </w:rPr>
        <w:t xml:space="preserve">У рамках теорії </w:t>
      </w:r>
      <w:r w:rsidR="00135FBD">
        <w:rPr>
          <w:sz w:val="28"/>
          <w:szCs w:val="28"/>
          <w:lang w:val="uk-UA"/>
        </w:rPr>
        <w:t>є два напрями:</w:t>
      </w:r>
      <w:r w:rsidR="00E22770">
        <w:rPr>
          <w:sz w:val="28"/>
          <w:szCs w:val="28"/>
          <w:lang w:val="uk-UA"/>
        </w:rPr>
        <w:t xml:space="preserve"> </w:t>
      </w:r>
      <w:r w:rsidR="00E22770" w:rsidRPr="00457B6F">
        <w:rPr>
          <w:bCs/>
          <w:sz w:val="28"/>
          <w:szCs w:val="28"/>
          <w:lang w:val="uk-UA"/>
        </w:rPr>
        <w:t>егоцентричне голосування (мікроекономічне)</w:t>
      </w:r>
      <w:r w:rsidR="00E22770">
        <w:rPr>
          <w:sz w:val="28"/>
          <w:szCs w:val="28"/>
          <w:lang w:val="uk-UA"/>
        </w:rPr>
        <w:t xml:space="preserve"> </w:t>
      </w:r>
      <w:r w:rsidR="00135FBD">
        <w:rPr>
          <w:sz w:val="28"/>
          <w:szCs w:val="28"/>
          <w:lang w:val="uk-UA"/>
        </w:rPr>
        <w:t xml:space="preserve">має місце тоді, коли для індивіда </w:t>
      </w:r>
      <w:r w:rsidR="00E22770">
        <w:rPr>
          <w:bCs/>
          <w:sz w:val="28"/>
          <w:szCs w:val="28"/>
          <w:lang w:val="uk-UA"/>
        </w:rPr>
        <w:t>б</w:t>
      </w:r>
      <w:r w:rsidR="00E22770" w:rsidRPr="00457B6F">
        <w:rPr>
          <w:bCs/>
          <w:sz w:val="28"/>
          <w:szCs w:val="28"/>
          <w:lang w:val="uk-UA"/>
        </w:rPr>
        <w:t>ільше значить власне становище</w:t>
      </w:r>
      <w:r w:rsidR="00E22770">
        <w:rPr>
          <w:bCs/>
          <w:sz w:val="28"/>
          <w:szCs w:val="28"/>
          <w:lang w:val="uk-UA"/>
        </w:rPr>
        <w:t>, а у випадку</w:t>
      </w:r>
      <w:r w:rsidR="00E22770">
        <w:rPr>
          <w:sz w:val="28"/>
          <w:szCs w:val="28"/>
          <w:lang w:val="uk-UA"/>
        </w:rPr>
        <w:t xml:space="preserve"> </w:t>
      </w:r>
      <w:proofErr w:type="spellStart"/>
      <w:r w:rsidR="00E22770" w:rsidRPr="00457B6F">
        <w:rPr>
          <w:bCs/>
          <w:sz w:val="28"/>
          <w:szCs w:val="28"/>
          <w:lang w:val="uk-UA"/>
        </w:rPr>
        <w:t>соціотропн</w:t>
      </w:r>
      <w:r w:rsidR="00E22770">
        <w:rPr>
          <w:bCs/>
          <w:sz w:val="28"/>
          <w:szCs w:val="28"/>
          <w:lang w:val="uk-UA"/>
        </w:rPr>
        <w:t>ого</w:t>
      </w:r>
      <w:proofErr w:type="spellEnd"/>
      <w:r w:rsidR="00E22770" w:rsidRPr="00457B6F">
        <w:rPr>
          <w:bCs/>
          <w:sz w:val="28"/>
          <w:szCs w:val="28"/>
          <w:lang w:val="uk-UA"/>
        </w:rPr>
        <w:t>, макроекономічн</w:t>
      </w:r>
      <w:r w:rsidR="00E22770">
        <w:rPr>
          <w:bCs/>
          <w:sz w:val="28"/>
          <w:szCs w:val="28"/>
          <w:lang w:val="uk-UA"/>
        </w:rPr>
        <w:t>ого</w:t>
      </w:r>
      <w:r w:rsidR="00E22770" w:rsidRPr="00457B6F">
        <w:rPr>
          <w:bCs/>
          <w:sz w:val="28"/>
          <w:szCs w:val="28"/>
          <w:lang w:val="uk-UA"/>
        </w:rPr>
        <w:t xml:space="preserve"> голосування</w:t>
      </w:r>
      <w:r w:rsidR="00E22770">
        <w:rPr>
          <w:bCs/>
          <w:sz w:val="28"/>
          <w:szCs w:val="28"/>
          <w:lang w:val="uk-UA"/>
        </w:rPr>
        <w:t xml:space="preserve"> виборець оцінює, як </w:t>
      </w:r>
      <w:r w:rsidR="00135FBD">
        <w:rPr>
          <w:bCs/>
          <w:sz w:val="28"/>
          <w:szCs w:val="28"/>
          <w:lang w:val="uk-UA"/>
        </w:rPr>
        <w:t>змінилася економічна ситуація в країні чи регіоні в цілому.</w:t>
      </w:r>
    </w:p>
    <w:p w:rsidR="00935BA3" w:rsidRPr="00C75B05" w:rsidRDefault="00135FBD" w:rsidP="00C75B05">
      <w:pPr>
        <w:ind w:firstLine="709"/>
        <w:jc w:val="both"/>
        <w:rPr>
          <w:bCs/>
          <w:sz w:val="28"/>
          <w:szCs w:val="28"/>
          <w:lang w:val="uk-UA"/>
        </w:rPr>
      </w:pPr>
      <w:r>
        <w:rPr>
          <w:bCs/>
          <w:sz w:val="28"/>
          <w:szCs w:val="28"/>
          <w:lang w:val="uk-UA"/>
        </w:rPr>
        <w:t>Ця теорія має н</w:t>
      </w:r>
      <w:r w:rsidR="007148D7" w:rsidRPr="00457B6F">
        <w:rPr>
          <w:bCs/>
          <w:sz w:val="28"/>
          <w:szCs w:val="28"/>
          <w:lang w:val="uk-UA"/>
        </w:rPr>
        <w:t>едоліки:</w:t>
      </w:r>
      <w:r w:rsidR="007148D7" w:rsidRPr="00457B6F">
        <w:rPr>
          <w:rFonts w:eastAsiaTheme="minorEastAsia"/>
          <w:bCs/>
          <w:kern w:val="24"/>
          <w:sz w:val="28"/>
          <w:szCs w:val="28"/>
          <w:lang w:val="uk-UA"/>
        </w:rPr>
        <w:t xml:space="preserve"> </w:t>
      </w:r>
      <w:r w:rsidR="00BB73F2" w:rsidRPr="00457B6F">
        <w:rPr>
          <w:bCs/>
          <w:sz w:val="28"/>
          <w:szCs w:val="28"/>
          <w:lang w:val="uk-UA"/>
        </w:rPr>
        <w:t>1) все одно є послідовні прихильники партій</w:t>
      </w:r>
      <w:r>
        <w:rPr>
          <w:bCs/>
          <w:sz w:val="28"/>
          <w:szCs w:val="28"/>
          <w:lang w:val="uk-UA"/>
        </w:rPr>
        <w:t xml:space="preserve">, тобто ті виборці, які у випадку як успішної, так і провальної економічної політики, залишаться відданими партії; </w:t>
      </w:r>
      <w:r w:rsidR="00BB73F2" w:rsidRPr="00457B6F">
        <w:rPr>
          <w:bCs/>
          <w:sz w:val="28"/>
          <w:szCs w:val="28"/>
          <w:lang w:val="uk-UA"/>
        </w:rPr>
        <w:t>2) теорія відображає ставлення до партії влади</w:t>
      </w:r>
      <w:r w:rsidR="00C75B05">
        <w:rPr>
          <w:bCs/>
          <w:sz w:val="28"/>
          <w:szCs w:val="28"/>
          <w:lang w:val="uk-UA"/>
        </w:rPr>
        <w:t>, тобто оцінюються тільки її дії. Зауважимо, що для о</w:t>
      </w:r>
      <w:r w:rsidR="007148D7" w:rsidRPr="00457B6F">
        <w:rPr>
          <w:bCs/>
          <w:sz w:val="28"/>
          <w:szCs w:val="28"/>
          <w:lang w:val="uk-UA"/>
        </w:rPr>
        <w:t>цінк</w:t>
      </w:r>
      <w:r w:rsidR="00C75B05">
        <w:rPr>
          <w:bCs/>
          <w:sz w:val="28"/>
          <w:szCs w:val="28"/>
          <w:lang w:val="uk-UA"/>
        </w:rPr>
        <w:t>и</w:t>
      </w:r>
      <w:r w:rsidR="007148D7" w:rsidRPr="00457B6F">
        <w:rPr>
          <w:bCs/>
          <w:sz w:val="28"/>
          <w:szCs w:val="28"/>
          <w:lang w:val="uk-UA"/>
        </w:rPr>
        <w:t xml:space="preserve"> становища в країні</w:t>
      </w:r>
      <w:r w:rsidR="00C75B05">
        <w:rPr>
          <w:bCs/>
          <w:sz w:val="28"/>
          <w:szCs w:val="28"/>
          <w:lang w:val="uk-UA"/>
        </w:rPr>
        <w:t xml:space="preserve"> </w:t>
      </w:r>
      <w:r w:rsidR="00C75B05">
        <w:rPr>
          <w:sz w:val="28"/>
          <w:szCs w:val="28"/>
          <w:lang w:val="uk-UA"/>
        </w:rPr>
        <w:t>в</w:t>
      </w:r>
      <w:r w:rsidR="007148D7" w:rsidRPr="00457B6F">
        <w:rPr>
          <w:sz w:val="28"/>
          <w:szCs w:val="28"/>
          <w:lang w:val="uk-UA"/>
        </w:rPr>
        <w:t xml:space="preserve"> соціологічні анкети включають два питання:</w:t>
      </w:r>
      <w:r w:rsidR="007148D7" w:rsidRPr="00457B6F">
        <w:rPr>
          <w:rFonts w:eastAsiaTheme="minorEastAsia"/>
          <w:kern w:val="24"/>
          <w:sz w:val="28"/>
          <w:szCs w:val="28"/>
          <w:lang w:val="uk-UA"/>
        </w:rPr>
        <w:t xml:space="preserve"> </w:t>
      </w:r>
      <w:r w:rsidR="00C75B05">
        <w:rPr>
          <w:sz w:val="28"/>
          <w:szCs w:val="28"/>
          <w:lang w:val="uk-UA"/>
        </w:rPr>
        <w:t>р</w:t>
      </w:r>
      <w:r w:rsidR="00BB73F2" w:rsidRPr="00457B6F">
        <w:rPr>
          <w:sz w:val="28"/>
          <w:szCs w:val="28"/>
          <w:lang w:val="uk-UA"/>
        </w:rPr>
        <w:t>етроспективне – як оцінюєте діяльність влади?</w:t>
      </w:r>
      <w:r w:rsidR="00C75B05">
        <w:rPr>
          <w:bCs/>
          <w:sz w:val="28"/>
          <w:szCs w:val="28"/>
          <w:lang w:val="uk-UA"/>
        </w:rPr>
        <w:t xml:space="preserve"> І </w:t>
      </w:r>
      <w:r w:rsidR="00C75B05">
        <w:rPr>
          <w:sz w:val="28"/>
          <w:szCs w:val="28"/>
          <w:lang w:val="uk-UA"/>
        </w:rPr>
        <w:t>п</w:t>
      </w:r>
      <w:r w:rsidR="00BB73F2" w:rsidRPr="00457B6F">
        <w:rPr>
          <w:sz w:val="28"/>
          <w:szCs w:val="28"/>
          <w:lang w:val="uk-UA"/>
        </w:rPr>
        <w:t>ерспективне – які Ваші очікування?</w:t>
      </w:r>
    </w:p>
    <w:p w:rsidR="00935BA3" w:rsidRPr="00457B6F" w:rsidRDefault="007148D7" w:rsidP="00C75B05">
      <w:pPr>
        <w:ind w:firstLine="709"/>
        <w:jc w:val="both"/>
        <w:rPr>
          <w:sz w:val="28"/>
          <w:szCs w:val="28"/>
          <w:lang w:val="uk-UA"/>
        </w:rPr>
      </w:pPr>
      <w:proofErr w:type="spellStart"/>
      <w:r w:rsidRPr="009945A6">
        <w:rPr>
          <w:b/>
          <w:i/>
          <w:sz w:val="28"/>
          <w:szCs w:val="28"/>
          <w:lang w:val="uk-UA"/>
        </w:rPr>
        <w:t>Кеннет</w:t>
      </w:r>
      <w:proofErr w:type="spellEnd"/>
      <w:r w:rsidRPr="009945A6">
        <w:rPr>
          <w:b/>
          <w:i/>
          <w:sz w:val="28"/>
          <w:szCs w:val="28"/>
          <w:lang w:val="uk-UA"/>
        </w:rPr>
        <w:t xml:space="preserve"> </w:t>
      </w:r>
      <w:proofErr w:type="spellStart"/>
      <w:r w:rsidRPr="009945A6">
        <w:rPr>
          <w:b/>
          <w:i/>
          <w:sz w:val="28"/>
          <w:szCs w:val="28"/>
          <w:lang w:val="uk-UA"/>
        </w:rPr>
        <w:t>Ерроу</w:t>
      </w:r>
      <w:proofErr w:type="spellEnd"/>
      <w:r w:rsidR="00C75B05">
        <w:rPr>
          <w:sz w:val="28"/>
          <w:szCs w:val="28"/>
          <w:lang w:val="uk-UA"/>
        </w:rPr>
        <w:t>, автор праці</w:t>
      </w:r>
      <w:r w:rsidRPr="00457B6F">
        <w:rPr>
          <w:rFonts w:eastAsiaTheme="minorEastAsia"/>
          <w:kern w:val="24"/>
          <w:sz w:val="28"/>
          <w:szCs w:val="28"/>
          <w:lang w:val="uk-UA"/>
        </w:rPr>
        <w:t xml:space="preserve"> </w:t>
      </w:r>
      <w:r w:rsidR="00BB73F2" w:rsidRPr="00457B6F">
        <w:rPr>
          <w:sz w:val="28"/>
          <w:szCs w:val="28"/>
          <w:lang w:val="uk-UA"/>
        </w:rPr>
        <w:t>«</w:t>
      </w:r>
      <w:r w:rsidR="00C75B05">
        <w:rPr>
          <w:sz w:val="28"/>
          <w:szCs w:val="28"/>
          <w:lang w:val="uk-UA"/>
        </w:rPr>
        <w:t>С</w:t>
      </w:r>
      <w:r w:rsidR="00BB73F2" w:rsidRPr="00457B6F">
        <w:rPr>
          <w:sz w:val="28"/>
          <w:szCs w:val="28"/>
          <w:lang w:val="uk-UA"/>
        </w:rPr>
        <w:t>успільний вибір та індивідуальні права»</w:t>
      </w:r>
      <w:r w:rsidR="00C75B05">
        <w:rPr>
          <w:sz w:val="28"/>
          <w:szCs w:val="28"/>
          <w:lang w:val="uk-UA"/>
        </w:rPr>
        <w:t>, написаної у</w:t>
      </w:r>
      <w:r w:rsidR="00BB73F2" w:rsidRPr="00457B6F">
        <w:rPr>
          <w:sz w:val="28"/>
          <w:szCs w:val="28"/>
          <w:lang w:val="uk-UA"/>
        </w:rPr>
        <w:t xml:space="preserve"> 1951 р.</w:t>
      </w:r>
      <w:r w:rsidR="00C75B05">
        <w:rPr>
          <w:sz w:val="28"/>
          <w:szCs w:val="28"/>
          <w:lang w:val="uk-UA"/>
        </w:rPr>
        <w:t xml:space="preserve">, у рамках раціональної парадигми розробив </w:t>
      </w:r>
      <w:r w:rsidR="00C75B05" w:rsidRPr="009945A6">
        <w:rPr>
          <w:b/>
          <w:i/>
          <w:sz w:val="28"/>
          <w:szCs w:val="28"/>
          <w:lang w:val="uk-UA"/>
        </w:rPr>
        <w:t>т</w:t>
      </w:r>
      <w:r w:rsidR="00BB73F2" w:rsidRPr="009945A6">
        <w:rPr>
          <w:b/>
          <w:i/>
          <w:sz w:val="28"/>
          <w:szCs w:val="28"/>
          <w:lang w:val="uk-UA"/>
        </w:rPr>
        <w:t>еорем</w:t>
      </w:r>
      <w:r w:rsidR="00C75B05" w:rsidRPr="009945A6">
        <w:rPr>
          <w:b/>
          <w:i/>
          <w:sz w:val="28"/>
          <w:szCs w:val="28"/>
          <w:lang w:val="uk-UA"/>
        </w:rPr>
        <w:t>у про неможливість</w:t>
      </w:r>
      <w:r w:rsidR="00C75B05">
        <w:rPr>
          <w:sz w:val="28"/>
          <w:szCs w:val="28"/>
          <w:lang w:val="uk-UA"/>
        </w:rPr>
        <w:t xml:space="preserve">, яка наголошує, що </w:t>
      </w:r>
      <w:r w:rsidR="00BB73F2" w:rsidRPr="00457B6F">
        <w:rPr>
          <w:sz w:val="28"/>
          <w:szCs w:val="28"/>
          <w:lang w:val="uk-UA"/>
        </w:rPr>
        <w:t>жодна процедура колективного вибору не може оптимально віддзеркалити індивідуальні переваги виборців</w:t>
      </w:r>
      <w:r w:rsidR="00C75B05">
        <w:rPr>
          <w:sz w:val="28"/>
          <w:szCs w:val="28"/>
          <w:lang w:val="uk-UA"/>
        </w:rPr>
        <w:t>, і п</w:t>
      </w:r>
      <w:r w:rsidR="00BB73F2" w:rsidRPr="00457B6F">
        <w:rPr>
          <w:sz w:val="28"/>
          <w:szCs w:val="28"/>
          <w:lang w:val="uk-UA"/>
        </w:rPr>
        <w:t>ри наявності 3 і більше альт</w:t>
      </w:r>
      <w:r w:rsidR="00C75B05">
        <w:rPr>
          <w:sz w:val="28"/>
          <w:szCs w:val="28"/>
          <w:lang w:val="uk-UA"/>
        </w:rPr>
        <w:t>ернатив і 2 виборців важко отри</w:t>
      </w:r>
      <w:r w:rsidR="00BB73F2" w:rsidRPr="00457B6F">
        <w:rPr>
          <w:sz w:val="28"/>
          <w:szCs w:val="28"/>
          <w:lang w:val="uk-UA"/>
        </w:rPr>
        <w:t>мати узгоджене рішення</w:t>
      </w:r>
      <w:r w:rsidR="00C75B05">
        <w:rPr>
          <w:sz w:val="28"/>
          <w:szCs w:val="28"/>
          <w:lang w:val="uk-UA"/>
        </w:rPr>
        <w:t>.</w:t>
      </w:r>
    </w:p>
    <w:p w:rsidR="007148D7" w:rsidRPr="00457B6F" w:rsidRDefault="007148D7" w:rsidP="00B8685C">
      <w:pPr>
        <w:ind w:firstLine="709"/>
        <w:jc w:val="both"/>
        <w:rPr>
          <w:sz w:val="28"/>
          <w:szCs w:val="28"/>
          <w:lang w:val="uk-UA"/>
        </w:rPr>
      </w:pPr>
    </w:p>
    <w:p w:rsidR="00F577D9" w:rsidRPr="00F577D9" w:rsidRDefault="009945A6" w:rsidP="00F577D9">
      <w:pPr>
        <w:tabs>
          <w:tab w:val="left" w:pos="284"/>
        </w:tabs>
        <w:ind w:firstLine="709"/>
        <w:jc w:val="both"/>
        <w:rPr>
          <w:b/>
          <w:bCs/>
          <w:sz w:val="28"/>
          <w:szCs w:val="28"/>
          <w:u w:val="single"/>
          <w:lang w:val="uk-UA"/>
        </w:rPr>
      </w:pPr>
      <w:r w:rsidRPr="00F577D9">
        <w:rPr>
          <w:b/>
          <w:sz w:val="28"/>
          <w:szCs w:val="28"/>
          <w:u w:val="single"/>
          <w:lang w:val="uk-UA"/>
        </w:rPr>
        <w:t>2. </w:t>
      </w:r>
      <w:r w:rsidR="00F577D9" w:rsidRPr="00F577D9">
        <w:rPr>
          <w:b/>
          <w:bCs/>
          <w:sz w:val="28"/>
          <w:szCs w:val="28"/>
          <w:u w:val="single"/>
          <w:lang w:val="uk-UA"/>
        </w:rPr>
        <w:t xml:space="preserve">Теорія «спіралі мовчання» Е. </w:t>
      </w:r>
      <w:proofErr w:type="spellStart"/>
      <w:r w:rsidR="00F577D9" w:rsidRPr="00F577D9">
        <w:rPr>
          <w:b/>
          <w:bCs/>
          <w:sz w:val="28"/>
          <w:szCs w:val="28"/>
          <w:u w:val="single"/>
          <w:lang w:val="uk-UA"/>
        </w:rPr>
        <w:t>Ноель-Нойман</w:t>
      </w:r>
      <w:proofErr w:type="spellEnd"/>
      <w:r w:rsidR="00F577D9" w:rsidRPr="00F577D9">
        <w:rPr>
          <w:b/>
          <w:bCs/>
          <w:sz w:val="28"/>
          <w:szCs w:val="28"/>
          <w:u w:val="single"/>
          <w:lang w:val="uk-UA"/>
        </w:rPr>
        <w:t>.</w:t>
      </w:r>
    </w:p>
    <w:p w:rsidR="00B85E8A" w:rsidRPr="00B85E8A" w:rsidRDefault="007148D7" w:rsidP="009945A6">
      <w:pPr>
        <w:ind w:firstLine="709"/>
        <w:jc w:val="both"/>
        <w:rPr>
          <w:bCs/>
          <w:sz w:val="28"/>
          <w:szCs w:val="28"/>
          <w:lang w:val="uk-UA"/>
        </w:rPr>
      </w:pPr>
      <w:r w:rsidRPr="009945A6">
        <w:rPr>
          <w:b/>
          <w:i/>
          <w:sz w:val="28"/>
          <w:szCs w:val="28"/>
          <w:lang w:val="uk-UA"/>
        </w:rPr>
        <w:t xml:space="preserve">Елізабет </w:t>
      </w:r>
      <w:proofErr w:type="spellStart"/>
      <w:r w:rsidRPr="009945A6">
        <w:rPr>
          <w:b/>
          <w:i/>
          <w:sz w:val="28"/>
          <w:szCs w:val="28"/>
          <w:lang w:val="uk-UA"/>
        </w:rPr>
        <w:t>Ноель-Нойман</w:t>
      </w:r>
      <w:proofErr w:type="spellEnd"/>
      <w:r w:rsidRPr="00B85E8A">
        <w:rPr>
          <w:rFonts w:eastAsiaTheme="minorEastAsia"/>
          <w:kern w:val="24"/>
          <w:sz w:val="28"/>
          <w:szCs w:val="28"/>
          <w:lang w:val="uk-UA"/>
        </w:rPr>
        <w:t xml:space="preserve"> </w:t>
      </w:r>
      <w:r w:rsidR="00C75B05" w:rsidRPr="00B85E8A">
        <w:rPr>
          <w:rFonts w:eastAsiaTheme="minorEastAsia"/>
          <w:kern w:val="24"/>
          <w:sz w:val="28"/>
          <w:szCs w:val="28"/>
          <w:lang w:val="uk-UA"/>
        </w:rPr>
        <w:t xml:space="preserve">– німецька дослідниця, соціолог, </w:t>
      </w:r>
      <w:r w:rsidR="005B34DE" w:rsidRPr="00B85E8A">
        <w:rPr>
          <w:rFonts w:eastAsiaTheme="minorEastAsia"/>
          <w:kern w:val="24"/>
          <w:sz w:val="28"/>
          <w:szCs w:val="28"/>
          <w:lang w:val="uk-UA"/>
        </w:rPr>
        <w:t xml:space="preserve">політолог, </w:t>
      </w:r>
      <w:r w:rsidR="00C75B05" w:rsidRPr="00B85E8A">
        <w:rPr>
          <w:rFonts w:eastAsiaTheme="minorEastAsia"/>
          <w:kern w:val="24"/>
          <w:sz w:val="28"/>
          <w:szCs w:val="28"/>
          <w:lang w:val="uk-UA"/>
        </w:rPr>
        <w:t xml:space="preserve">автор праці </w:t>
      </w:r>
      <w:r w:rsidR="00BB73F2" w:rsidRPr="00B85E8A">
        <w:rPr>
          <w:sz w:val="28"/>
          <w:szCs w:val="28"/>
          <w:lang w:val="uk-UA"/>
        </w:rPr>
        <w:t>«Громадська думка: відкриття спіралі мовчання»</w:t>
      </w:r>
      <w:r w:rsidR="00C75B05" w:rsidRPr="00B85E8A">
        <w:rPr>
          <w:sz w:val="28"/>
          <w:szCs w:val="28"/>
          <w:lang w:val="uk-UA"/>
        </w:rPr>
        <w:t>.</w:t>
      </w:r>
      <w:r w:rsidR="005B34DE" w:rsidRPr="00B85E8A">
        <w:rPr>
          <w:sz w:val="28"/>
          <w:szCs w:val="28"/>
          <w:lang w:val="uk-UA"/>
        </w:rPr>
        <w:t xml:space="preserve"> Досліджувала громадську думку та її вплив на соціально-політичні процеси. </w:t>
      </w:r>
      <w:r w:rsidR="00B85E8A" w:rsidRPr="00B85E8A">
        <w:rPr>
          <w:sz w:val="28"/>
          <w:szCs w:val="28"/>
          <w:lang w:val="uk-UA"/>
        </w:rPr>
        <w:t xml:space="preserve">Е. </w:t>
      </w:r>
      <w:proofErr w:type="spellStart"/>
      <w:r w:rsidR="00B85E8A" w:rsidRPr="00B85E8A">
        <w:rPr>
          <w:sz w:val="28"/>
          <w:szCs w:val="28"/>
          <w:lang w:val="uk-UA"/>
        </w:rPr>
        <w:t>Ноель-Нойман</w:t>
      </w:r>
      <w:proofErr w:type="spellEnd"/>
      <w:r w:rsidR="00B85E8A" w:rsidRPr="00B85E8A">
        <w:rPr>
          <w:sz w:val="28"/>
          <w:szCs w:val="28"/>
          <w:lang w:val="uk-UA"/>
        </w:rPr>
        <w:t xml:space="preserve"> вважала, що </w:t>
      </w:r>
      <w:r w:rsidR="00B85E8A" w:rsidRPr="009945A6">
        <w:rPr>
          <w:i/>
          <w:sz w:val="28"/>
          <w:szCs w:val="28"/>
          <w:lang w:val="uk-UA"/>
        </w:rPr>
        <w:t>«соціальна природа людини, що спонукає її дорожити своєю думкою і боятися ізоляції, підпорядковує всіх людей тиску конформізму, званому «громадською думкою».</w:t>
      </w:r>
      <w:r w:rsidR="00B85E8A" w:rsidRPr="00B85E8A">
        <w:rPr>
          <w:sz w:val="28"/>
          <w:szCs w:val="28"/>
          <w:lang w:val="uk-UA"/>
        </w:rPr>
        <w:t xml:space="preserve"> </w:t>
      </w:r>
      <w:r w:rsidR="005B34DE" w:rsidRPr="00B85E8A">
        <w:rPr>
          <w:sz w:val="28"/>
          <w:szCs w:val="28"/>
          <w:lang w:val="uk-UA"/>
        </w:rPr>
        <w:t xml:space="preserve">Ввела </w:t>
      </w:r>
      <w:r w:rsidR="005B34DE" w:rsidRPr="00F577D9">
        <w:rPr>
          <w:sz w:val="28"/>
          <w:szCs w:val="28"/>
          <w:lang w:val="uk-UA"/>
        </w:rPr>
        <w:t>поняття</w:t>
      </w:r>
      <w:r w:rsidR="005B34DE" w:rsidRPr="009945A6">
        <w:rPr>
          <w:b/>
          <w:sz w:val="28"/>
          <w:szCs w:val="28"/>
          <w:lang w:val="uk-UA"/>
        </w:rPr>
        <w:t xml:space="preserve"> «спіраль мовчання»,</w:t>
      </w:r>
      <w:r w:rsidR="005B34DE" w:rsidRPr="00B85E8A">
        <w:rPr>
          <w:sz w:val="28"/>
          <w:szCs w:val="28"/>
          <w:lang w:val="uk-UA"/>
        </w:rPr>
        <w:t xml:space="preserve"> яке </w:t>
      </w:r>
      <w:r w:rsidR="005B34DE" w:rsidRPr="00B85E8A">
        <w:rPr>
          <w:sz w:val="28"/>
          <w:szCs w:val="28"/>
          <w:lang w:val="uk-UA"/>
        </w:rPr>
        <w:lastRenderedPageBreak/>
        <w:t>означає, що б</w:t>
      </w:r>
      <w:r w:rsidR="007446E3" w:rsidRPr="00B85E8A">
        <w:rPr>
          <w:sz w:val="28"/>
          <w:szCs w:val="28"/>
          <w:lang w:val="uk-UA"/>
        </w:rPr>
        <w:t>агато людей бояться висловити думку через</w:t>
      </w:r>
      <w:r w:rsidR="00B85E8A" w:rsidRPr="00B85E8A">
        <w:rPr>
          <w:sz w:val="28"/>
          <w:szCs w:val="28"/>
          <w:lang w:val="uk-UA"/>
        </w:rPr>
        <w:t xml:space="preserve"> страх опинитися в ізоляції. Можливо, вони підтримують ідеї, які викликають осуд у більшості громадян (наприклад, легалізація </w:t>
      </w:r>
      <w:proofErr w:type="spellStart"/>
      <w:r w:rsidR="00B85E8A" w:rsidRPr="00B85E8A">
        <w:rPr>
          <w:sz w:val="28"/>
          <w:szCs w:val="28"/>
          <w:lang w:val="uk-UA"/>
        </w:rPr>
        <w:t>канабісу</w:t>
      </w:r>
      <w:proofErr w:type="spellEnd"/>
      <w:r w:rsidR="009945A6">
        <w:rPr>
          <w:sz w:val="28"/>
          <w:szCs w:val="28"/>
          <w:lang w:val="uk-UA"/>
        </w:rPr>
        <w:t xml:space="preserve"> у медичних цілях</w:t>
      </w:r>
      <w:r w:rsidR="00B85E8A" w:rsidRPr="00B85E8A">
        <w:rPr>
          <w:sz w:val="28"/>
          <w:szCs w:val="28"/>
          <w:lang w:val="uk-UA"/>
        </w:rPr>
        <w:t xml:space="preserve"> тощо), готові проголосувати за політичну силу, яка просуває цю ідею, але бояться суспільного осуду. </w:t>
      </w:r>
      <w:r w:rsidR="005B34DE" w:rsidRPr="00B85E8A">
        <w:rPr>
          <w:bCs/>
          <w:sz w:val="28"/>
          <w:szCs w:val="28"/>
          <w:lang w:val="uk-UA"/>
        </w:rPr>
        <w:t>Саме тому о</w:t>
      </w:r>
      <w:r w:rsidR="007446E3" w:rsidRPr="00B85E8A">
        <w:rPr>
          <w:bCs/>
          <w:sz w:val="28"/>
          <w:szCs w:val="28"/>
          <w:lang w:val="uk-UA"/>
        </w:rPr>
        <w:t>звучена думка – це найчастіше думка меншості, тієї, яка не мовчить</w:t>
      </w:r>
      <w:r w:rsidR="005B34DE" w:rsidRPr="00B85E8A">
        <w:rPr>
          <w:bCs/>
          <w:sz w:val="28"/>
          <w:szCs w:val="28"/>
          <w:lang w:val="uk-UA"/>
        </w:rPr>
        <w:t>, тож вона не є думкою більшості. Ті, хто «говорять» навіть якщо насправді їх мало, отримавши підтримку, починають ще активніше висловлювати свою думку, а ті, які «мовчать», ще більш наполегливо мовчать, тому спіраль мовчання ще більше розкручується.</w:t>
      </w:r>
      <w:r w:rsidR="00052E08">
        <w:rPr>
          <w:bCs/>
          <w:sz w:val="28"/>
          <w:szCs w:val="28"/>
          <w:lang w:val="uk-UA"/>
        </w:rPr>
        <w:t xml:space="preserve"> </w:t>
      </w:r>
      <w:r w:rsidR="005B34DE" w:rsidRPr="00B85E8A">
        <w:rPr>
          <w:bCs/>
          <w:sz w:val="28"/>
          <w:szCs w:val="28"/>
          <w:lang w:val="uk-UA"/>
        </w:rPr>
        <w:t xml:space="preserve"> </w:t>
      </w:r>
    </w:p>
    <w:p w:rsidR="00935BA3" w:rsidRDefault="00B85E8A" w:rsidP="00B85E8A">
      <w:pPr>
        <w:ind w:firstLine="709"/>
        <w:jc w:val="both"/>
        <w:rPr>
          <w:sz w:val="28"/>
          <w:szCs w:val="28"/>
          <w:lang w:val="uk-UA"/>
        </w:rPr>
      </w:pPr>
      <w:r w:rsidRPr="00B85E8A">
        <w:rPr>
          <w:bCs/>
          <w:sz w:val="28"/>
          <w:szCs w:val="28"/>
          <w:lang w:val="uk-UA"/>
        </w:rPr>
        <w:t xml:space="preserve">Ця ситуація має вплив на виборчий процес, адже на стадії передвиборчих опитувань «мовчання» з боку частини суспільства і висловлена думка більшості показують одні дані, натомість електоральна статистика за результатами виборів покаже зовсім інші результати вибору громадян. </w:t>
      </w:r>
      <w:r w:rsidR="00052E08">
        <w:rPr>
          <w:bCs/>
          <w:sz w:val="28"/>
          <w:szCs w:val="28"/>
          <w:lang w:val="uk-UA"/>
        </w:rPr>
        <w:t xml:space="preserve">У роботі Е. </w:t>
      </w:r>
      <w:proofErr w:type="spellStart"/>
      <w:r w:rsidR="00052E08">
        <w:rPr>
          <w:bCs/>
          <w:sz w:val="28"/>
          <w:szCs w:val="28"/>
          <w:lang w:val="uk-UA"/>
        </w:rPr>
        <w:t>Ноель-Нойман</w:t>
      </w:r>
      <w:proofErr w:type="spellEnd"/>
      <w:r w:rsidR="00052E08">
        <w:rPr>
          <w:bCs/>
          <w:sz w:val="28"/>
          <w:szCs w:val="28"/>
          <w:lang w:val="uk-UA"/>
        </w:rPr>
        <w:t xml:space="preserve"> застосовує поняття «ефект попутників в останню хвилину», «зрушення в останню хвилину», «ефект оркестрового вагона», щоб показати амбівалентність (мінливість) думок. По суті, вона описує </w:t>
      </w:r>
      <w:r w:rsidR="00052E08" w:rsidRPr="009945A6">
        <w:rPr>
          <w:b/>
          <w:bCs/>
          <w:i/>
          <w:sz w:val="28"/>
          <w:szCs w:val="28"/>
          <w:lang w:val="uk-UA"/>
        </w:rPr>
        <w:t xml:space="preserve">парадокс </w:t>
      </w:r>
      <w:proofErr w:type="spellStart"/>
      <w:r w:rsidR="00052E08" w:rsidRPr="009945A6">
        <w:rPr>
          <w:b/>
          <w:bCs/>
          <w:i/>
          <w:sz w:val="28"/>
          <w:szCs w:val="28"/>
          <w:lang w:val="uk-UA"/>
        </w:rPr>
        <w:t>Ла</w:t>
      </w:r>
      <w:proofErr w:type="spellEnd"/>
      <w:r w:rsidR="00052E08" w:rsidRPr="009945A6">
        <w:rPr>
          <w:b/>
          <w:bCs/>
          <w:i/>
          <w:sz w:val="28"/>
          <w:szCs w:val="28"/>
          <w:lang w:val="uk-UA"/>
        </w:rPr>
        <w:t xml:space="preserve"> </w:t>
      </w:r>
      <w:proofErr w:type="spellStart"/>
      <w:r w:rsidR="00052E08" w:rsidRPr="009945A6">
        <w:rPr>
          <w:b/>
          <w:bCs/>
          <w:i/>
          <w:sz w:val="28"/>
          <w:szCs w:val="28"/>
          <w:lang w:val="uk-UA"/>
        </w:rPr>
        <w:t>П’єра</w:t>
      </w:r>
      <w:proofErr w:type="spellEnd"/>
      <w:r w:rsidR="00052E08">
        <w:rPr>
          <w:bCs/>
          <w:sz w:val="28"/>
          <w:szCs w:val="28"/>
          <w:lang w:val="uk-UA"/>
        </w:rPr>
        <w:t xml:space="preserve">, який фіксує явище, коли люди не завжди чинять так, як говорять, тобто висловлена напередодні виборів думка і реальний вибір людини можуть відрізнятися. </w:t>
      </w:r>
      <w:r w:rsidRPr="00B85E8A">
        <w:rPr>
          <w:bCs/>
          <w:sz w:val="28"/>
          <w:szCs w:val="28"/>
          <w:lang w:val="uk-UA"/>
        </w:rPr>
        <w:t>Тож необхідно</w:t>
      </w:r>
      <w:r w:rsidRPr="00B85E8A">
        <w:rPr>
          <w:sz w:val="28"/>
          <w:szCs w:val="28"/>
          <w:lang w:val="uk-UA"/>
        </w:rPr>
        <w:t xml:space="preserve"> </w:t>
      </w:r>
      <w:r w:rsidR="007446E3" w:rsidRPr="00B85E8A">
        <w:rPr>
          <w:sz w:val="28"/>
          <w:szCs w:val="28"/>
          <w:lang w:val="uk-UA"/>
        </w:rPr>
        <w:t>подолати проблему</w:t>
      </w:r>
      <w:r w:rsidR="005B34DE" w:rsidRPr="00B85E8A">
        <w:rPr>
          <w:sz w:val="28"/>
          <w:szCs w:val="28"/>
          <w:lang w:val="uk-UA"/>
        </w:rPr>
        <w:t xml:space="preserve"> і заохотити «мовчунів» висловлювати свою думку, адже вони розуміють, що домінуючі суспільні установки, які поширюються в ЗМІ </w:t>
      </w:r>
      <w:r w:rsidR="005B34DE" w:rsidRPr="00B85E8A">
        <w:rPr>
          <w:rFonts w:eastAsiaTheme="minorEastAsia"/>
          <w:kern w:val="24"/>
          <w:sz w:val="28"/>
          <w:szCs w:val="28"/>
          <w:lang w:val="uk-UA"/>
        </w:rPr>
        <w:t>або їх найближчому оточенні,  суперечать їх власній позиції. Що сильнішою їм видається поширена точка зору, тим сильніше вони «замовкають». І</w:t>
      </w:r>
      <w:r w:rsidR="00C75B05" w:rsidRPr="00B85E8A">
        <w:rPr>
          <w:rFonts w:eastAsiaTheme="minorEastAsia"/>
          <w:kern w:val="24"/>
          <w:sz w:val="28"/>
          <w:szCs w:val="28"/>
          <w:lang w:val="uk-UA"/>
        </w:rPr>
        <w:t>снує декілька шляхів</w:t>
      </w:r>
      <w:r>
        <w:rPr>
          <w:rFonts w:eastAsiaTheme="minorEastAsia"/>
          <w:kern w:val="24"/>
          <w:sz w:val="28"/>
          <w:szCs w:val="28"/>
          <w:lang w:val="uk-UA"/>
        </w:rPr>
        <w:t xml:space="preserve"> подолання проблеми</w:t>
      </w:r>
      <w:r w:rsidR="00C75B05" w:rsidRPr="00B85E8A">
        <w:rPr>
          <w:rFonts w:eastAsiaTheme="minorEastAsia"/>
          <w:kern w:val="24"/>
          <w:sz w:val="28"/>
          <w:szCs w:val="28"/>
          <w:lang w:val="uk-UA"/>
        </w:rPr>
        <w:t xml:space="preserve">, серед них </w:t>
      </w:r>
      <w:r w:rsidR="00BB73F2" w:rsidRPr="00B85E8A">
        <w:rPr>
          <w:sz w:val="28"/>
          <w:szCs w:val="28"/>
          <w:lang w:val="uk-UA"/>
        </w:rPr>
        <w:t>«</w:t>
      </w:r>
      <w:r w:rsidR="00C75B05" w:rsidRPr="00B85E8A">
        <w:rPr>
          <w:sz w:val="28"/>
          <w:szCs w:val="28"/>
          <w:lang w:val="uk-UA"/>
        </w:rPr>
        <w:t>в</w:t>
      </w:r>
      <w:r w:rsidR="00BB73F2" w:rsidRPr="00B85E8A">
        <w:rPr>
          <w:sz w:val="28"/>
          <w:szCs w:val="28"/>
          <w:lang w:val="uk-UA"/>
        </w:rPr>
        <w:t>кидання» сильніших політичних ідей</w:t>
      </w:r>
      <w:r w:rsidR="00C75B05" w:rsidRPr="00B85E8A">
        <w:rPr>
          <w:sz w:val="28"/>
          <w:szCs w:val="28"/>
          <w:lang w:val="uk-UA"/>
        </w:rPr>
        <w:t xml:space="preserve">, тобто пропонування нових ідей, які зацікавлять виборців. </w:t>
      </w:r>
      <w:r w:rsidRPr="00B85E8A">
        <w:rPr>
          <w:bCs/>
          <w:sz w:val="28"/>
          <w:szCs w:val="28"/>
          <w:lang w:val="uk-UA"/>
        </w:rPr>
        <w:t>Кандидати повинні пропонувати такі ідеї, які б не викликали страх осуду</w:t>
      </w:r>
      <w:r>
        <w:rPr>
          <w:bCs/>
          <w:sz w:val="28"/>
          <w:szCs w:val="28"/>
          <w:lang w:val="uk-UA"/>
        </w:rPr>
        <w:t xml:space="preserve"> і були прийнятними для більшості людей, а не викликали ізоляцію</w:t>
      </w:r>
      <w:r>
        <w:rPr>
          <w:sz w:val="28"/>
          <w:szCs w:val="28"/>
          <w:lang w:val="uk-UA"/>
        </w:rPr>
        <w:t xml:space="preserve">. </w:t>
      </w:r>
      <w:r w:rsidR="00C75B05" w:rsidRPr="00B85E8A">
        <w:rPr>
          <w:sz w:val="28"/>
          <w:szCs w:val="28"/>
          <w:lang w:val="uk-UA"/>
        </w:rPr>
        <w:t>Також можлива не</w:t>
      </w:r>
      <w:r w:rsidR="00BB73F2" w:rsidRPr="00B85E8A">
        <w:rPr>
          <w:sz w:val="28"/>
          <w:szCs w:val="28"/>
          <w:lang w:val="uk-UA"/>
        </w:rPr>
        <w:t>йтралізація комунікативного поля ідей</w:t>
      </w:r>
      <w:r w:rsidR="00C75B05" w:rsidRPr="00B85E8A">
        <w:rPr>
          <w:sz w:val="28"/>
          <w:szCs w:val="28"/>
          <w:lang w:val="uk-UA"/>
        </w:rPr>
        <w:t>, тобто уникнення радикальних ідей</w:t>
      </w:r>
      <w:r w:rsidR="005B34DE" w:rsidRPr="00B85E8A">
        <w:rPr>
          <w:sz w:val="28"/>
          <w:szCs w:val="28"/>
          <w:lang w:val="uk-UA"/>
        </w:rPr>
        <w:t xml:space="preserve"> і</w:t>
      </w:r>
      <w:r w:rsidR="0079473F" w:rsidRPr="00B85E8A">
        <w:rPr>
          <w:sz w:val="28"/>
          <w:szCs w:val="28"/>
          <w:lang w:val="uk-UA"/>
        </w:rPr>
        <w:t xml:space="preserve"> позбавлення </w:t>
      </w:r>
      <w:r>
        <w:rPr>
          <w:sz w:val="28"/>
          <w:szCs w:val="28"/>
          <w:lang w:val="uk-UA"/>
        </w:rPr>
        <w:t>їх</w:t>
      </w:r>
      <w:r w:rsidR="0079473F" w:rsidRPr="00B85E8A">
        <w:rPr>
          <w:sz w:val="28"/>
          <w:szCs w:val="28"/>
          <w:lang w:val="uk-UA"/>
        </w:rPr>
        <w:t xml:space="preserve"> негативного контексту.</w:t>
      </w:r>
    </w:p>
    <w:p w:rsidR="00B85E8A" w:rsidRPr="00B85E8A" w:rsidRDefault="00B85E8A" w:rsidP="00B85E8A">
      <w:pPr>
        <w:ind w:firstLine="709"/>
        <w:jc w:val="both"/>
        <w:rPr>
          <w:sz w:val="28"/>
          <w:szCs w:val="28"/>
          <w:lang w:val="uk-UA"/>
        </w:rPr>
      </w:pPr>
      <w:r>
        <w:rPr>
          <w:sz w:val="28"/>
          <w:szCs w:val="28"/>
          <w:lang w:val="uk-UA"/>
        </w:rPr>
        <w:t xml:space="preserve">Теорію «спіралі мовчання» критикували через недостатність емпіричної бази і водночас її практичну орієнтованість, адже ця теорія, на думку опонентів авторки, повинна була мобілізувати </w:t>
      </w:r>
      <w:r w:rsidR="00052E08">
        <w:rPr>
          <w:sz w:val="28"/>
          <w:szCs w:val="28"/>
          <w:lang w:val="uk-UA"/>
        </w:rPr>
        <w:t xml:space="preserve">виборців – християнських </w:t>
      </w:r>
      <w:r>
        <w:rPr>
          <w:sz w:val="28"/>
          <w:szCs w:val="28"/>
          <w:lang w:val="uk-UA"/>
        </w:rPr>
        <w:t xml:space="preserve">демократів у ФРН, які перебували у меншості. </w:t>
      </w:r>
    </w:p>
    <w:p w:rsidR="00CE2A0D" w:rsidRDefault="00CE2A0D" w:rsidP="00CE2A0D">
      <w:pPr>
        <w:jc w:val="both"/>
        <w:rPr>
          <w:sz w:val="28"/>
          <w:szCs w:val="28"/>
          <w:lang w:val="uk-UA"/>
        </w:rPr>
      </w:pPr>
    </w:p>
    <w:p w:rsidR="002B75FD" w:rsidRDefault="002B75FD" w:rsidP="002B75FD">
      <w:pPr>
        <w:jc w:val="center"/>
        <w:rPr>
          <w:b/>
          <w:sz w:val="28"/>
          <w:szCs w:val="28"/>
          <w:lang w:val="uk-UA"/>
        </w:rPr>
      </w:pPr>
      <w:r w:rsidRPr="005F47FA">
        <w:rPr>
          <w:b/>
          <w:sz w:val="28"/>
          <w:szCs w:val="28"/>
          <w:lang w:val="uk-UA"/>
        </w:rPr>
        <w:sym w:font="Webdings" w:char="F073"/>
      </w:r>
      <w:r w:rsidRPr="005F47FA">
        <w:rPr>
          <w:b/>
          <w:sz w:val="28"/>
          <w:szCs w:val="28"/>
          <w:lang w:val="uk-UA"/>
        </w:rPr>
        <w:t xml:space="preserve"> Питання для самоконтролю</w:t>
      </w:r>
    </w:p>
    <w:p w:rsidR="00ED36A7" w:rsidRPr="00837111" w:rsidRDefault="00837111" w:rsidP="007F677E">
      <w:pPr>
        <w:pStyle w:val="a9"/>
        <w:numPr>
          <w:ilvl w:val="0"/>
          <w:numId w:val="63"/>
        </w:numPr>
        <w:ind w:left="426" w:hanging="426"/>
        <w:jc w:val="both"/>
        <w:rPr>
          <w:szCs w:val="28"/>
          <w:lang w:val="uk-UA"/>
        </w:rPr>
      </w:pPr>
      <w:r w:rsidRPr="00837111">
        <w:rPr>
          <w:szCs w:val="28"/>
          <w:lang w:val="uk-UA"/>
        </w:rPr>
        <w:t>Розкрийте зміст соціологічної (статусної) теорії електоральної поведінки.</w:t>
      </w:r>
    </w:p>
    <w:p w:rsidR="00837111" w:rsidRPr="00837111" w:rsidRDefault="00837111" w:rsidP="007F677E">
      <w:pPr>
        <w:pStyle w:val="a9"/>
        <w:numPr>
          <w:ilvl w:val="0"/>
          <w:numId w:val="63"/>
        </w:numPr>
        <w:ind w:left="426" w:hanging="426"/>
        <w:jc w:val="both"/>
        <w:rPr>
          <w:szCs w:val="28"/>
          <w:lang w:val="uk-UA"/>
        </w:rPr>
      </w:pPr>
      <w:r w:rsidRPr="00837111">
        <w:rPr>
          <w:szCs w:val="28"/>
          <w:lang w:val="uk-UA"/>
        </w:rPr>
        <w:t>Як соціально-психологічна теорія пояснює мотиви електорального вибору?</w:t>
      </w:r>
    </w:p>
    <w:p w:rsidR="00837111" w:rsidRPr="00837111" w:rsidRDefault="00837111" w:rsidP="007F677E">
      <w:pPr>
        <w:pStyle w:val="a9"/>
        <w:numPr>
          <w:ilvl w:val="0"/>
          <w:numId w:val="63"/>
        </w:numPr>
        <w:ind w:left="426" w:hanging="426"/>
        <w:jc w:val="both"/>
        <w:rPr>
          <w:szCs w:val="28"/>
          <w:lang w:val="uk-UA"/>
        </w:rPr>
      </w:pPr>
      <w:r w:rsidRPr="00837111">
        <w:rPr>
          <w:szCs w:val="28"/>
          <w:lang w:val="uk-UA"/>
        </w:rPr>
        <w:t xml:space="preserve">Охарактеризуйте «лійку причинності» А. </w:t>
      </w:r>
      <w:proofErr w:type="spellStart"/>
      <w:r w:rsidRPr="00837111">
        <w:rPr>
          <w:szCs w:val="28"/>
          <w:lang w:val="uk-UA"/>
        </w:rPr>
        <w:t>Кемпбелла</w:t>
      </w:r>
      <w:proofErr w:type="spellEnd"/>
      <w:r w:rsidRPr="00837111">
        <w:rPr>
          <w:szCs w:val="28"/>
          <w:lang w:val="uk-UA"/>
        </w:rPr>
        <w:t>.</w:t>
      </w:r>
    </w:p>
    <w:p w:rsidR="00837111" w:rsidRPr="00837111" w:rsidRDefault="00837111" w:rsidP="007F677E">
      <w:pPr>
        <w:pStyle w:val="a9"/>
        <w:numPr>
          <w:ilvl w:val="0"/>
          <w:numId w:val="63"/>
        </w:numPr>
        <w:ind w:left="426" w:hanging="426"/>
        <w:jc w:val="both"/>
        <w:rPr>
          <w:szCs w:val="28"/>
          <w:lang w:val="uk-UA"/>
        </w:rPr>
      </w:pPr>
      <w:r w:rsidRPr="00837111">
        <w:rPr>
          <w:szCs w:val="28"/>
          <w:lang w:val="uk-UA"/>
        </w:rPr>
        <w:t>Які теорії раціонального вибору Ви знаєте? Яка теорія Вам більше імпонує?</w:t>
      </w:r>
    </w:p>
    <w:p w:rsidR="00837111" w:rsidRPr="00837111" w:rsidRDefault="00837111" w:rsidP="007F677E">
      <w:pPr>
        <w:pStyle w:val="a9"/>
        <w:numPr>
          <w:ilvl w:val="0"/>
          <w:numId w:val="63"/>
        </w:numPr>
        <w:ind w:left="426" w:hanging="426"/>
        <w:jc w:val="both"/>
        <w:rPr>
          <w:szCs w:val="28"/>
          <w:lang w:val="uk-UA"/>
        </w:rPr>
      </w:pPr>
      <w:r w:rsidRPr="00837111">
        <w:rPr>
          <w:szCs w:val="28"/>
          <w:lang w:val="uk-UA"/>
        </w:rPr>
        <w:t>Розкрийте сильні і слабкі сторони теорії економічного голосування М</w:t>
      </w:r>
      <w:r>
        <w:rPr>
          <w:szCs w:val="28"/>
          <w:lang w:val="uk-UA"/>
        </w:rPr>
        <w:t>. </w:t>
      </w:r>
      <w:proofErr w:type="spellStart"/>
      <w:r w:rsidRPr="00837111">
        <w:rPr>
          <w:szCs w:val="28"/>
          <w:lang w:val="uk-UA"/>
        </w:rPr>
        <w:t>Фіоріни</w:t>
      </w:r>
      <w:proofErr w:type="spellEnd"/>
      <w:r w:rsidRPr="00837111">
        <w:rPr>
          <w:szCs w:val="28"/>
          <w:lang w:val="uk-UA"/>
        </w:rPr>
        <w:t>.</w:t>
      </w:r>
    </w:p>
    <w:p w:rsidR="00837111" w:rsidRDefault="00837111" w:rsidP="007F677E">
      <w:pPr>
        <w:pStyle w:val="a9"/>
        <w:numPr>
          <w:ilvl w:val="0"/>
          <w:numId w:val="63"/>
        </w:numPr>
        <w:ind w:left="426" w:hanging="426"/>
        <w:jc w:val="both"/>
        <w:rPr>
          <w:szCs w:val="28"/>
          <w:lang w:val="uk-UA"/>
        </w:rPr>
      </w:pPr>
      <w:r w:rsidRPr="00837111">
        <w:rPr>
          <w:szCs w:val="28"/>
          <w:lang w:val="uk-UA"/>
        </w:rPr>
        <w:t>Що таке «спіраль мовчання»?</w:t>
      </w:r>
    </w:p>
    <w:p w:rsidR="0045468C" w:rsidRPr="00837111" w:rsidRDefault="0045468C" w:rsidP="007F677E">
      <w:pPr>
        <w:pStyle w:val="a9"/>
        <w:numPr>
          <w:ilvl w:val="0"/>
          <w:numId w:val="63"/>
        </w:numPr>
        <w:ind w:left="426" w:hanging="426"/>
        <w:jc w:val="both"/>
        <w:rPr>
          <w:szCs w:val="28"/>
          <w:lang w:val="uk-UA"/>
        </w:rPr>
      </w:pPr>
      <w:r>
        <w:rPr>
          <w:szCs w:val="28"/>
          <w:lang w:val="uk-UA"/>
        </w:rPr>
        <w:t>Які існують способи подолання негативного ефекту «спіралі мовчання»?</w:t>
      </w:r>
    </w:p>
    <w:p w:rsidR="00837111" w:rsidRPr="00837111" w:rsidRDefault="00837111" w:rsidP="00837111">
      <w:pPr>
        <w:ind w:left="540"/>
        <w:rPr>
          <w:b/>
          <w:szCs w:val="28"/>
          <w:lang w:val="uk-UA"/>
        </w:rPr>
      </w:pPr>
    </w:p>
    <w:p w:rsidR="0003337C" w:rsidRDefault="0003337C" w:rsidP="00ED36A7">
      <w:pPr>
        <w:jc w:val="center"/>
        <w:rPr>
          <w:b/>
          <w:sz w:val="28"/>
          <w:szCs w:val="28"/>
          <w:lang w:val="uk-UA"/>
        </w:rPr>
      </w:pPr>
    </w:p>
    <w:p w:rsidR="0003337C" w:rsidRDefault="0003337C" w:rsidP="00ED36A7">
      <w:pPr>
        <w:jc w:val="center"/>
        <w:rPr>
          <w:b/>
          <w:sz w:val="28"/>
          <w:szCs w:val="28"/>
          <w:lang w:val="uk-UA"/>
        </w:rPr>
      </w:pPr>
    </w:p>
    <w:p w:rsidR="0003337C" w:rsidRPr="00C22347" w:rsidRDefault="0003337C" w:rsidP="0003337C">
      <w:pPr>
        <w:widowControl w:val="0"/>
        <w:shd w:val="clear" w:color="auto" w:fill="FFFFFF"/>
        <w:tabs>
          <w:tab w:val="left" w:pos="709"/>
        </w:tabs>
        <w:autoSpaceDE w:val="0"/>
        <w:autoSpaceDN w:val="0"/>
        <w:adjustRightInd w:val="0"/>
        <w:jc w:val="center"/>
        <w:rPr>
          <w:b/>
          <w:sz w:val="28"/>
          <w:szCs w:val="28"/>
          <w:lang w:val="uk-UA"/>
        </w:rPr>
      </w:pPr>
      <w:r w:rsidRPr="00C22347">
        <w:rPr>
          <w:sz w:val="28"/>
          <w:szCs w:val="28"/>
          <w:lang w:val="uk-UA"/>
        </w:rPr>
        <w:lastRenderedPageBreak/>
        <w:sym w:font="Wingdings" w:char="F03F"/>
      </w:r>
      <w:r w:rsidRPr="00C22347">
        <w:rPr>
          <w:b/>
          <w:sz w:val="28"/>
          <w:szCs w:val="28"/>
          <w:lang w:val="uk-UA"/>
        </w:rPr>
        <w:t xml:space="preserve"> Тести для самоперевірки</w:t>
      </w:r>
    </w:p>
    <w:p w:rsidR="00EF2076" w:rsidRPr="00585A52" w:rsidRDefault="00585A52" w:rsidP="00585A52">
      <w:pPr>
        <w:jc w:val="both"/>
        <w:rPr>
          <w:b/>
          <w:sz w:val="28"/>
          <w:szCs w:val="28"/>
          <w:shd w:val="clear" w:color="auto" w:fill="FFFFFF"/>
          <w:lang w:val="uk-UA"/>
        </w:rPr>
      </w:pPr>
      <w:r w:rsidRPr="00585A52">
        <w:rPr>
          <w:b/>
          <w:sz w:val="28"/>
          <w:szCs w:val="28"/>
          <w:shd w:val="clear" w:color="auto" w:fill="FFFFFF"/>
          <w:lang w:val="uk-UA"/>
        </w:rPr>
        <w:t>1. </w:t>
      </w:r>
      <w:r w:rsidR="00EF2076" w:rsidRPr="00585A52">
        <w:rPr>
          <w:b/>
          <w:sz w:val="28"/>
          <w:szCs w:val="28"/>
          <w:shd w:val="clear" w:color="auto" w:fill="FFFFFF"/>
        </w:rPr>
        <w:t xml:space="preserve">В рамках </w:t>
      </w:r>
      <w:proofErr w:type="spellStart"/>
      <w:r w:rsidR="00EF2076" w:rsidRPr="00585A52">
        <w:rPr>
          <w:b/>
          <w:sz w:val="28"/>
          <w:szCs w:val="28"/>
          <w:shd w:val="clear" w:color="auto" w:fill="FFFFFF"/>
        </w:rPr>
        <w:t>якої</w:t>
      </w:r>
      <w:proofErr w:type="spellEnd"/>
      <w:r w:rsidR="00EF2076" w:rsidRPr="00585A52">
        <w:rPr>
          <w:b/>
          <w:sz w:val="28"/>
          <w:szCs w:val="28"/>
          <w:shd w:val="clear" w:color="auto" w:fill="FFFFFF"/>
        </w:rPr>
        <w:t xml:space="preserve"> </w:t>
      </w:r>
      <w:proofErr w:type="spellStart"/>
      <w:r w:rsidR="00EF2076" w:rsidRPr="00585A52">
        <w:rPr>
          <w:b/>
          <w:sz w:val="28"/>
          <w:szCs w:val="28"/>
          <w:shd w:val="clear" w:color="auto" w:fill="FFFFFF"/>
        </w:rPr>
        <w:t>теорії</w:t>
      </w:r>
      <w:proofErr w:type="spellEnd"/>
      <w:r w:rsidR="00EF2076" w:rsidRPr="00585A52">
        <w:rPr>
          <w:b/>
          <w:sz w:val="28"/>
          <w:szCs w:val="28"/>
          <w:shd w:val="clear" w:color="auto" w:fill="FFFFFF"/>
        </w:rPr>
        <w:t xml:space="preserve"> </w:t>
      </w:r>
      <w:proofErr w:type="spellStart"/>
      <w:r w:rsidR="00EF2076" w:rsidRPr="00585A52">
        <w:rPr>
          <w:b/>
          <w:sz w:val="28"/>
          <w:szCs w:val="28"/>
          <w:shd w:val="clear" w:color="auto" w:fill="FFFFFF"/>
        </w:rPr>
        <w:t>електоральної</w:t>
      </w:r>
      <w:proofErr w:type="spellEnd"/>
      <w:r w:rsidR="00EF2076" w:rsidRPr="00585A52">
        <w:rPr>
          <w:b/>
          <w:sz w:val="28"/>
          <w:szCs w:val="28"/>
          <w:shd w:val="clear" w:color="auto" w:fill="FFFFFF"/>
        </w:rPr>
        <w:t xml:space="preserve"> </w:t>
      </w:r>
      <w:proofErr w:type="spellStart"/>
      <w:r w:rsidR="00EF2076" w:rsidRPr="00585A52">
        <w:rPr>
          <w:b/>
          <w:sz w:val="28"/>
          <w:szCs w:val="28"/>
          <w:shd w:val="clear" w:color="auto" w:fill="FFFFFF"/>
        </w:rPr>
        <w:t>поведінки</w:t>
      </w:r>
      <w:proofErr w:type="spellEnd"/>
      <w:r w:rsidR="00EF2076" w:rsidRPr="00585A52">
        <w:rPr>
          <w:b/>
          <w:sz w:val="28"/>
          <w:szCs w:val="28"/>
          <w:shd w:val="clear" w:color="auto" w:fill="FFFFFF"/>
        </w:rPr>
        <w:t xml:space="preserve"> </w:t>
      </w:r>
      <w:proofErr w:type="spellStart"/>
      <w:r w:rsidR="00EF2076" w:rsidRPr="00585A52">
        <w:rPr>
          <w:b/>
          <w:sz w:val="28"/>
          <w:szCs w:val="28"/>
          <w:shd w:val="clear" w:color="auto" w:fill="FFFFFF"/>
        </w:rPr>
        <w:t>розроблена</w:t>
      </w:r>
      <w:proofErr w:type="spellEnd"/>
      <w:r w:rsidR="00EF2076" w:rsidRPr="00585A52">
        <w:rPr>
          <w:b/>
          <w:sz w:val="28"/>
          <w:szCs w:val="28"/>
          <w:shd w:val="clear" w:color="auto" w:fill="FFFFFF"/>
        </w:rPr>
        <w:t xml:space="preserve"> модель </w:t>
      </w:r>
      <w:r w:rsidRPr="00585A52">
        <w:rPr>
          <w:b/>
          <w:sz w:val="28"/>
          <w:szCs w:val="28"/>
          <w:shd w:val="clear" w:color="auto" w:fill="FFFFFF"/>
          <w:lang w:val="uk-UA"/>
        </w:rPr>
        <w:t>«</w:t>
      </w:r>
      <w:proofErr w:type="gramStart"/>
      <w:r w:rsidRPr="00585A52">
        <w:rPr>
          <w:b/>
          <w:sz w:val="28"/>
          <w:szCs w:val="28"/>
          <w:shd w:val="clear" w:color="auto" w:fill="FFFFFF"/>
          <w:lang w:val="uk-UA"/>
        </w:rPr>
        <w:t>л</w:t>
      </w:r>
      <w:proofErr w:type="gramEnd"/>
      <w:r w:rsidRPr="00585A52">
        <w:rPr>
          <w:b/>
          <w:sz w:val="28"/>
          <w:szCs w:val="28"/>
          <w:shd w:val="clear" w:color="auto" w:fill="FFFFFF"/>
          <w:lang w:val="uk-UA"/>
        </w:rPr>
        <w:t>ійки причинності»</w:t>
      </w:r>
      <w:r w:rsidR="00EF2076" w:rsidRPr="00585A52">
        <w:rPr>
          <w:b/>
          <w:sz w:val="28"/>
          <w:szCs w:val="28"/>
          <w:shd w:val="clear" w:color="auto" w:fill="FFFFFF"/>
          <w:lang w:val="uk-UA"/>
        </w:rPr>
        <w:t xml:space="preserve"> А. </w:t>
      </w:r>
      <w:proofErr w:type="spellStart"/>
      <w:r w:rsidR="00EF2076" w:rsidRPr="00585A52">
        <w:rPr>
          <w:b/>
          <w:sz w:val="28"/>
          <w:szCs w:val="28"/>
          <w:shd w:val="clear" w:color="auto" w:fill="FFFFFF"/>
          <w:lang w:val="uk-UA"/>
        </w:rPr>
        <w:t>Кемпбелла</w:t>
      </w:r>
      <w:proofErr w:type="spellEnd"/>
      <w:r w:rsidR="00EF2076" w:rsidRPr="00585A52">
        <w:rPr>
          <w:b/>
          <w:sz w:val="28"/>
          <w:szCs w:val="28"/>
          <w:shd w:val="clear" w:color="auto" w:fill="FFFFFF"/>
          <w:lang w:val="uk-UA"/>
        </w:rPr>
        <w:t>?</w:t>
      </w:r>
    </w:p>
    <w:p w:rsidR="00EF2076" w:rsidRPr="00585A52" w:rsidRDefault="00585A52" w:rsidP="0045468C">
      <w:pPr>
        <w:ind w:firstLine="142"/>
        <w:jc w:val="both"/>
        <w:rPr>
          <w:sz w:val="28"/>
          <w:szCs w:val="28"/>
          <w:shd w:val="clear" w:color="auto" w:fill="FFFFFF"/>
          <w:lang w:val="uk-UA"/>
        </w:rPr>
      </w:pPr>
      <w:r w:rsidRPr="00585A52">
        <w:rPr>
          <w:sz w:val="28"/>
          <w:szCs w:val="28"/>
          <w:shd w:val="clear" w:color="auto" w:fill="FFFFFF"/>
          <w:lang w:val="uk-UA"/>
        </w:rPr>
        <w:t>а</w:t>
      </w:r>
      <w:r w:rsidR="00EF2076" w:rsidRPr="00585A52">
        <w:rPr>
          <w:sz w:val="28"/>
          <w:szCs w:val="28"/>
          <w:shd w:val="clear" w:color="auto" w:fill="FFFFFF"/>
          <w:lang w:val="uk-UA"/>
        </w:rPr>
        <w:t>) статусної</w:t>
      </w:r>
    </w:p>
    <w:p w:rsidR="00EF2076" w:rsidRPr="00585A52" w:rsidRDefault="00585A52" w:rsidP="0045468C">
      <w:pPr>
        <w:ind w:firstLine="142"/>
        <w:jc w:val="both"/>
        <w:rPr>
          <w:sz w:val="28"/>
          <w:szCs w:val="28"/>
          <w:shd w:val="clear" w:color="auto" w:fill="FFFFFF"/>
          <w:lang w:val="uk-UA"/>
        </w:rPr>
      </w:pPr>
      <w:r w:rsidRPr="00585A52">
        <w:rPr>
          <w:sz w:val="28"/>
          <w:szCs w:val="28"/>
          <w:shd w:val="clear" w:color="auto" w:fill="FFFFFF"/>
          <w:lang w:val="uk-UA"/>
        </w:rPr>
        <w:t>б</w:t>
      </w:r>
      <w:r w:rsidR="00EF2076" w:rsidRPr="00585A52">
        <w:rPr>
          <w:sz w:val="28"/>
          <w:szCs w:val="28"/>
          <w:shd w:val="clear" w:color="auto" w:fill="FFFFFF"/>
          <w:lang w:val="uk-UA"/>
        </w:rPr>
        <w:t>) раціонального вибору</w:t>
      </w:r>
    </w:p>
    <w:p w:rsidR="00EF2076" w:rsidRPr="00585A52" w:rsidRDefault="00585A52" w:rsidP="0045468C">
      <w:pPr>
        <w:ind w:firstLine="142"/>
        <w:jc w:val="both"/>
        <w:rPr>
          <w:sz w:val="28"/>
          <w:szCs w:val="28"/>
          <w:shd w:val="clear" w:color="auto" w:fill="FFFFFF"/>
          <w:lang w:val="uk-UA"/>
        </w:rPr>
      </w:pPr>
      <w:r w:rsidRPr="00585A52">
        <w:rPr>
          <w:sz w:val="28"/>
          <w:szCs w:val="28"/>
          <w:shd w:val="clear" w:color="auto" w:fill="FFFFFF"/>
          <w:lang w:val="uk-UA"/>
        </w:rPr>
        <w:t>в</w:t>
      </w:r>
      <w:r w:rsidR="00EF2076" w:rsidRPr="00585A52">
        <w:rPr>
          <w:sz w:val="28"/>
          <w:szCs w:val="28"/>
          <w:shd w:val="clear" w:color="auto" w:fill="FFFFFF"/>
          <w:lang w:val="uk-UA"/>
        </w:rPr>
        <w:t xml:space="preserve">) </w:t>
      </w:r>
      <w:proofErr w:type="spellStart"/>
      <w:r w:rsidR="00EF2076" w:rsidRPr="00585A52">
        <w:rPr>
          <w:sz w:val="28"/>
          <w:szCs w:val="28"/>
          <w:shd w:val="clear" w:color="auto" w:fill="FFFFFF"/>
          <w:lang w:val="uk-UA"/>
        </w:rPr>
        <w:t>соціально-психоологічної</w:t>
      </w:r>
      <w:proofErr w:type="spellEnd"/>
    </w:p>
    <w:p w:rsidR="00EF2076" w:rsidRPr="00585A52" w:rsidRDefault="00EF2076" w:rsidP="00585A52">
      <w:pPr>
        <w:jc w:val="both"/>
        <w:rPr>
          <w:b/>
          <w:sz w:val="28"/>
          <w:szCs w:val="28"/>
          <w:shd w:val="clear" w:color="auto" w:fill="FFFFFF"/>
          <w:lang w:val="uk-UA"/>
        </w:rPr>
      </w:pPr>
      <w:r w:rsidRPr="00585A52">
        <w:rPr>
          <w:b/>
          <w:sz w:val="28"/>
          <w:szCs w:val="28"/>
          <w:shd w:val="clear" w:color="auto" w:fill="FFFFFF"/>
          <w:lang w:val="uk-UA"/>
        </w:rPr>
        <w:t>2. Поєднайте назву теорії і її зміст</w:t>
      </w:r>
    </w:p>
    <w:p w:rsidR="00EF2076" w:rsidRPr="00585A52" w:rsidRDefault="00EF2076" w:rsidP="00585A52">
      <w:pPr>
        <w:jc w:val="both"/>
        <w:rPr>
          <w:sz w:val="28"/>
          <w:szCs w:val="28"/>
          <w:shd w:val="clear" w:color="auto" w:fill="FFFFFF"/>
          <w:lang w:val="uk-UA"/>
        </w:rPr>
      </w:pPr>
      <w:r w:rsidRPr="00585A52">
        <w:rPr>
          <w:i/>
          <w:sz w:val="28"/>
          <w:szCs w:val="28"/>
          <w:shd w:val="clear" w:color="auto" w:fill="FFFFFF"/>
          <w:lang w:val="uk-UA"/>
        </w:rPr>
        <w:t>Теорії</w:t>
      </w:r>
      <w:r w:rsidRPr="00585A52">
        <w:rPr>
          <w:sz w:val="28"/>
          <w:szCs w:val="28"/>
          <w:shd w:val="clear" w:color="auto" w:fill="FFFFFF"/>
          <w:lang w:val="uk-UA"/>
        </w:rPr>
        <w:t>: статусна, соціально-психологічна, раціонального вибору</w:t>
      </w:r>
    </w:p>
    <w:p w:rsidR="00EF2076" w:rsidRPr="00585A52" w:rsidRDefault="00EF2076" w:rsidP="00585A52">
      <w:pPr>
        <w:jc w:val="both"/>
        <w:rPr>
          <w:sz w:val="28"/>
          <w:szCs w:val="28"/>
          <w:shd w:val="clear" w:color="auto" w:fill="FFFFFF"/>
          <w:lang w:val="uk-UA"/>
        </w:rPr>
      </w:pPr>
      <w:r w:rsidRPr="00585A52">
        <w:rPr>
          <w:i/>
          <w:sz w:val="28"/>
          <w:szCs w:val="28"/>
          <w:shd w:val="clear" w:color="auto" w:fill="FFFFFF"/>
          <w:lang w:val="uk-UA"/>
        </w:rPr>
        <w:t>Визначення</w:t>
      </w:r>
      <w:r w:rsidRPr="00585A52">
        <w:rPr>
          <w:sz w:val="28"/>
          <w:szCs w:val="28"/>
          <w:shd w:val="clear" w:color="auto" w:fill="FFFFFF"/>
          <w:lang w:val="uk-UA"/>
        </w:rPr>
        <w:t xml:space="preserve">: </w:t>
      </w:r>
    </w:p>
    <w:p w:rsidR="00EF2076" w:rsidRPr="00585A52" w:rsidRDefault="00585A52" w:rsidP="0045468C">
      <w:pPr>
        <w:ind w:left="142"/>
        <w:jc w:val="both"/>
        <w:rPr>
          <w:sz w:val="28"/>
          <w:szCs w:val="28"/>
          <w:shd w:val="clear" w:color="auto" w:fill="FFFFFF"/>
          <w:lang w:val="uk-UA"/>
        </w:rPr>
      </w:pPr>
      <w:r w:rsidRPr="00585A52">
        <w:rPr>
          <w:sz w:val="28"/>
          <w:szCs w:val="28"/>
          <w:shd w:val="clear" w:color="auto" w:fill="FFFFFF"/>
          <w:lang w:val="uk-UA"/>
        </w:rPr>
        <w:t>а</w:t>
      </w:r>
      <w:r w:rsidR="00EF2076" w:rsidRPr="00585A52">
        <w:rPr>
          <w:sz w:val="28"/>
          <w:szCs w:val="28"/>
          <w:shd w:val="clear" w:color="auto" w:fill="FFFFFF"/>
          <w:lang w:val="uk-UA"/>
        </w:rPr>
        <w:t>) індивід робить свідомий вибір під впливом різних чинників - вплив друзів, ЗМІ, імідж кандидата тощо</w:t>
      </w:r>
    </w:p>
    <w:p w:rsidR="00EF2076" w:rsidRPr="00585A52" w:rsidRDefault="00585A52" w:rsidP="0045468C">
      <w:pPr>
        <w:ind w:left="142"/>
        <w:jc w:val="both"/>
        <w:rPr>
          <w:sz w:val="28"/>
          <w:szCs w:val="28"/>
          <w:shd w:val="clear" w:color="auto" w:fill="FFFFFF"/>
          <w:lang w:val="uk-UA"/>
        </w:rPr>
      </w:pPr>
      <w:r w:rsidRPr="00585A52">
        <w:rPr>
          <w:sz w:val="28"/>
          <w:szCs w:val="28"/>
          <w:shd w:val="clear" w:color="auto" w:fill="FFFFFF"/>
          <w:lang w:val="uk-UA"/>
        </w:rPr>
        <w:t>б</w:t>
      </w:r>
      <w:r w:rsidR="00EF2076" w:rsidRPr="00585A52">
        <w:rPr>
          <w:sz w:val="28"/>
          <w:szCs w:val="28"/>
          <w:shd w:val="clear" w:color="auto" w:fill="FFFFFF"/>
          <w:lang w:val="uk-UA"/>
        </w:rPr>
        <w:t>) індивід голосує за партію/кандидата, виходячи з позицій вигоди й користі </w:t>
      </w:r>
    </w:p>
    <w:p w:rsidR="00EF2076" w:rsidRPr="00585A52" w:rsidRDefault="00585A52" w:rsidP="0045468C">
      <w:pPr>
        <w:ind w:left="142"/>
        <w:jc w:val="both"/>
        <w:rPr>
          <w:sz w:val="28"/>
          <w:szCs w:val="28"/>
          <w:shd w:val="clear" w:color="auto" w:fill="FFFFFF"/>
          <w:lang w:val="uk-UA"/>
        </w:rPr>
      </w:pPr>
      <w:r w:rsidRPr="00585A52">
        <w:rPr>
          <w:sz w:val="28"/>
          <w:szCs w:val="28"/>
          <w:shd w:val="clear" w:color="auto" w:fill="FFFFFF"/>
          <w:lang w:val="uk-UA"/>
        </w:rPr>
        <w:t>в</w:t>
      </w:r>
      <w:r w:rsidR="00EF2076" w:rsidRPr="00585A52">
        <w:rPr>
          <w:sz w:val="28"/>
          <w:szCs w:val="28"/>
          <w:shd w:val="clear" w:color="auto" w:fill="FFFFFF"/>
          <w:lang w:val="uk-UA"/>
        </w:rPr>
        <w:t xml:space="preserve">) </w:t>
      </w:r>
      <w:r w:rsidR="0045468C">
        <w:rPr>
          <w:sz w:val="28"/>
          <w:szCs w:val="28"/>
          <w:shd w:val="clear" w:color="auto" w:fill="FFFFFF"/>
          <w:lang w:val="uk-UA"/>
        </w:rPr>
        <w:t>і</w:t>
      </w:r>
      <w:r w:rsidRPr="00585A52">
        <w:rPr>
          <w:sz w:val="28"/>
          <w:szCs w:val="28"/>
          <w:shd w:val="clear" w:color="auto" w:fill="FFFFFF"/>
          <w:lang w:val="uk-UA"/>
        </w:rPr>
        <w:t>ндивід голосує як типовий представник тієї соціальної групи, до якої він належить</w:t>
      </w:r>
    </w:p>
    <w:p w:rsidR="00585A52" w:rsidRPr="00585A52" w:rsidRDefault="00585A52" w:rsidP="00585A52">
      <w:pPr>
        <w:jc w:val="both"/>
        <w:rPr>
          <w:sz w:val="28"/>
          <w:szCs w:val="28"/>
          <w:shd w:val="clear" w:color="auto" w:fill="FFFFFF"/>
          <w:lang w:val="uk-UA"/>
        </w:rPr>
      </w:pPr>
    </w:p>
    <w:p w:rsidR="00ED36A7" w:rsidRDefault="00ED36A7" w:rsidP="00ED36A7">
      <w:pPr>
        <w:jc w:val="center"/>
        <w:rPr>
          <w:b/>
          <w:sz w:val="28"/>
          <w:szCs w:val="28"/>
          <w:lang w:val="uk-UA"/>
        </w:rPr>
      </w:pPr>
      <w:r w:rsidRPr="00ED36A7">
        <w:rPr>
          <w:sz w:val="28"/>
          <w:szCs w:val="28"/>
        </w:rPr>
        <w:sym w:font="Wingdings" w:char="F047"/>
      </w:r>
      <w:r w:rsidRPr="00ED36A7">
        <w:rPr>
          <w:b/>
          <w:sz w:val="28"/>
          <w:szCs w:val="28"/>
          <w:lang w:val="uk-UA"/>
        </w:rPr>
        <w:t>Практичні завдання</w:t>
      </w:r>
    </w:p>
    <w:p w:rsidR="00837111" w:rsidRPr="00837111" w:rsidRDefault="00837111" w:rsidP="007F677E">
      <w:pPr>
        <w:pStyle w:val="a9"/>
        <w:numPr>
          <w:ilvl w:val="0"/>
          <w:numId w:val="64"/>
        </w:numPr>
        <w:ind w:left="426" w:hanging="426"/>
        <w:jc w:val="both"/>
        <w:rPr>
          <w:szCs w:val="28"/>
          <w:lang w:val="uk-UA"/>
        </w:rPr>
      </w:pPr>
      <w:r w:rsidRPr="00837111">
        <w:rPr>
          <w:szCs w:val="28"/>
          <w:lang w:val="uk-UA"/>
        </w:rPr>
        <w:t>Визначте, яка з теорій, які пояснюють електоральну поведінку, найкраще описує Вашу електоральну поведінку. Відповідь обґрунтуйте.</w:t>
      </w:r>
    </w:p>
    <w:p w:rsidR="00837111" w:rsidRDefault="00837111" w:rsidP="007F677E">
      <w:pPr>
        <w:pStyle w:val="a9"/>
        <w:numPr>
          <w:ilvl w:val="0"/>
          <w:numId w:val="64"/>
        </w:numPr>
        <w:ind w:left="426" w:hanging="426"/>
        <w:jc w:val="both"/>
        <w:rPr>
          <w:szCs w:val="28"/>
          <w:lang w:val="uk-UA"/>
        </w:rPr>
      </w:pPr>
      <w:r w:rsidRPr="00837111">
        <w:rPr>
          <w:szCs w:val="28"/>
          <w:lang w:val="uk-UA"/>
        </w:rPr>
        <w:t>Як «спіраль мовчання» впливає на виборчий процес в Україні? Запропонуйте кроки задля подолання її негативного ефекту на виборчий процес.</w:t>
      </w:r>
    </w:p>
    <w:p w:rsidR="00837111" w:rsidRPr="00837111" w:rsidRDefault="00837111" w:rsidP="00837111">
      <w:pPr>
        <w:pStyle w:val="a9"/>
        <w:ind w:left="426"/>
        <w:jc w:val="both"/>
        <w:rPr>
          <w:szCs w:val="28"/>
          <w:lang w:val="uk-UA"/>
        </w:rPr>
      </w:pPr>
    </w:p>
    <w:p w:rsidR="00ED639F" w:rsidRPr="00CF701D" w:rsidRDefault="00ED639F" w:rsidP="007015C4">
      <w:pPr>
        <w:jc w:val="center"/>
        <w:rPr>
          <w:b/>
          <w:sz w:val="28"/>
          <w:szCs w:val="28"/>
          <w:u w:val="single"/>
          <w:lang w:val="uk-UA"/>
        </w:rPr>
      </w:pPr>
      <w:r w:rsidRPr="00CF701D">
        <w:rPr>
          <w:b/>
          <w:sz w:val="28"/>
          <w:szCs w:val="28"/>
          <w:u w:val="single"/>
          <w:lang w:val="uk-UA"/>
        </w:rPr>
        <w:t>Тема</w:t>
      </w:r>
      <w:r w:rsidR="00835C89">
        <w:rPr>
          <w:b/>
          <w:sz w:val="28"/>
          <w:szCs w:val="28"/>
          <w:u w:val="single"/>
          <w:lang w:val="uk-UA"/>
        </w:rPr>
        <w:t xml:space="preserve"> </w:t>
      </w:r>
      <w:r w:rsidR="009945A6" w:rsidRPr="00CF701D">
        <w:rPr>
          <w:b/>
          <w:sz w:val="28"/>
          <w:szCs w:val="28"/>
          <w:u w:val="single"/>
          <w:lang w:val="uk-UA"/>
        </w:rPr>
        <w:t>10</w:t>
      </w:r>
      <w:r w:rsidRPr="00CF701D">
        <w:rPr>
          <w:b/>
          <w:sz w:val="28"/>
          <w:szCs w:val="28"/>
          <w:u w:val="single"/>
          <w:lang w:val="uk-UA"/>
        </w:rPr>
        <w:t xml:space="preserve">. Регіональна </w:t>
      </w:r>
      <w:r w:rsidR="00717846">
        <w:rPr>
          <w:b/>
          <w:sz w:val="28"/>
          <w:szCs w:val="28"/>
          <w:u w:val="single"/>
          <w:lang w:val="uk-UA"/>
        </w:rPr>
        <w:t>політична культура</w:t>
      </w:r>
    </w:p>
    <w:p w:rsidR="00ED639F" w:rsidRPr="005F47FA" w:rsidRDefault="00ED639F" w:rsidP="00ED639F">
      <w:pPr>
        <w:jc w:val="center"/>
        <w:rPr>
          <w:b/>
          <w:sz w:val="28"/>
          <w:szCs w:val="28"/>
          <w:lang w:val="uk-UA"/>
        </w:rPr>
      </w:pPr>
      <w:r w:rsidRPr="005F47FA">
        <w:rPr>
          <w:b/>
          <w:sz w:val="28"/>
          <w:szCs w:val="28"/>
          <w:lang w:val="uk-UA"/>
        </w:rPr>
        <w:t>План</w:t>
      </w:r>
    </w:p>
    <w:p w:rsidR="00ED639F" w:rsidRPr="005F47FA" w:rsidRDefault="00ED639F" w:rsidP="00F47D68">
      <w:pPr>
        <w:numPr>
          <w:ilvl w:val="0"/>
          <w:numId w:val="10"/>
        </w:numPr>
        <w:tabs>
          <w:tab w:val="clear" w:pos="825"/>
          <w:tab w:val="num" w:pos="360"/>
        </w:tabs>
        <w:ind w:hanging="825"/>
        <w:jc w:val="both"/>
        <w:rPr>
          <w:sz w:val="28"/>
          <w:szCs w:val="28"/>
          <w:lang w:val="uk-UA"/>
        </w:rPr>
      </w:pPr>
      <w:r w:rsidRPr="005F47FA">
        <w:rPr>
          <w:sz w:val="28"/>
          <w:szCs w:val="28"/>
          <w:lang w:val="uk-UA"/>
        </w:rPr>
        <w:t>Сутність, структура і передумови формування регіональної ідентичності.</w:t>
      </w:r>
    </w:p>
    <w:p w:rsidR="00ED639F" w:rsidRPr="005F47FA" w:rsidRDefault="00ED639F" w:rsidP="00F47D68">
      <w:pPr>
        <w:numPr>
          <w:ilvl w:val="0"/>
          <w:numId w:val="10"/>
        </w:numPr>
        <w:tabs>
          <w:tab w:val="clear" w:pos="825"/>
          <w:tab w:val="num" w:pos="360"/>
        </w:tabs>
        <w:ind w:hanging="825"/>
        <w:jc w:val="both"/>
        <w:rPr>
          <w:sz w:val="28"/>
          <w:szCs w:val="28"/>
          <w:lang w:val="uk-UA"/>
        </w:rPr>
      </w:pPr>
      <w:r w:rsidRPr="005F47FA">
        <w:rPr>
          <w:sz w:val="28"/>
          <w:szCs w:val="28"/>
          <w:lang w:val="uk-UA"/>
        </w:rPr>
        <w:t>Регіональна політична культура і умови її існування.</w:t>
      </w:r>
    </w:p>
    <w:p w:rsidR="00ED639F" w:rsidRPr="005F47FA" w:rsidRDefault="00ED639F" w:rsidP="00F47D68">
      <w:pPr>
        <w:numPr>
          <w:ilvl w:val="0"/>
          <w:numId w:val="10"/>
        </w:numPr>
        <w:tabs>
          <w:tab w:val="clear" w:pos="825"/>
          <w:tab w:val="num" w:pos="360"/>
        </w:tabs>
        <w:ind w:hanging="825"/>
        <w:jc w:val="both"/>
        <w:rPr>
          <w:sz w:val="28"/>
          <w:szCs w:val="28"/>
          <w:lang w:val="uk-UA"/>
        </w:rPr>
      </w:pPr>
      <w:r w:rsidRPr="005F47FA">
        <w:rPr>
          <w:sz w:val="28"/>
          <w:szCs w:val="28"/>
          <w:lang w:val="uk-UA"/>
        </w:rPr>
        <w:t>Особливості регіональних політичних культур в Україні.</w:t>
      </w:r>
    </w:p>
    <w:p w:rsidR="00ED639F" w:rsidRPr="005F47FA" w:rsidRDefault="00ED639F" w:rsidP="00ED639F">
      <w:pPr>
        <w:rPr>
          <w:sz w:val="28"/>
          <w:szCs w:val="28"/>
          <w:lang w:val="uk-UA"/>
        </w:rPr>
      </w:pPr>
    </w:p>
    <w:p w:rsidR="00ED639F" w:rsidRDefault="00ED639F" w:rsidP="002B75FD">
      <w:pPr>
        <w:ind w:firstLine="709"/>
        <w:jc w:val="both"/>
        <w:rPr>
          <w:sz w:val="28"/>
          <w:szCs w:val="28"/>
          <w:lang w:val="uk-UA"/>
        </w:rPr>
      </w:pPr>
      <w:r w:rsidRPr="00CF701D">
        <w:rPr>
          <w:b/>
          <w:sz w:val="28"/>
          <w:szCs w:val="28"/>
          <w:lang w:val="uk-UA"/>
        </w:rPr>
        <w:sym w:font="Wingdings" w:char="F021"/>
      </w:r>
      <w:r w:rsidR="00835C89">
        <w:rPr>
          <w:b/>
          <w:sz w:val="28"/>
          <w:szCs w:val="28"/>
          <w:lang w:val="uk-UA"/>
        </w:rPr>
        <w:t xml:space="preserve"> </w:t>
      </w:r>
      <w:r w:rsidRPr="00CF701D">
        <w:rPr>
          <w:b/>
          <w:sz w:val="28"/>
          <w:szCs w:val="28"/>
          <w:lang w:val="uk-UA"/>
        </w:rPr>
        <w:t>Ключові поняття:</w:t>
      </w:r>
      <w:r w:rsidRPr="00CF701D">
        <w:rPr>
          <w:sz w:val="28"/>
          <w:szCs w:val="28"/>
          <w:lang w:val="uk-UA"/>
        </w:rPr>
        <w:t xml:space="preserve"> регіональна ідентичність,</w:t>
      </w:r>
      <w:r w:rsidR="00F577D9" w:rsidRPr="00CF701D">
        <w:rPr>
          <w:sz w:val="28"/>
          <w:szCs w:val="28"/>
          <w:lang w:val="uk-UA"/>
        </w:rPr>
        <w:t xml:space="preserve"> регіональна політична культура, політика ідентичності.</w:t>
      </w:r>
    </w:p>
    <w:p w:rsidR="00CF701D" w:rsidRPr="005F47FA" w:rsidRDefault="00CF701D" w:rsidP="002B75FD">
      <w:pPr>
        <w:ind w:firstLine="709"/>
        <w:jc w:val="both"/>
        <w:rPr>
          <w:sz w:val="28"/>
          <w:szCs w:val="28"/>
          <w:lang w:val="uk-UA"/>
        </w:rPr>
      </w:pPr>
    </w:p>
    <w:p w:rsidR="00ED639F" w:rsidRPr="00CF701D" w:rsidRDefault="00CF701D" w:rsidP="00CF701D">
      <w:pPr>
        <w:ind w:firstLine="709"/>
        <w:jc w:val="both"/>
        <w:rPr>
          <w:b/>
          <w:sz w:val="28"/>
          <w:szCs w:val="28"/>
          <w:u w:val="single"/>
          <w:lang w:val="uk-UA"/>
        </w:rPr>
      </w:pPr>
      <w:r w:rsidRPr="00CF701D">
        <w:rPr>
          <w:b/>
          <w:sz w:val="28"/>
          <w:szCs w:val="28"/>
          <w:u w:val="single"/>
          <w:lang w:val="uk-UA"/>
        </w:rPr>
        <w:t>1. Сутність, структура і передумови формування регіональної ідентичності.</w:t>
      </w:r>
    </w:p>
    <w:p w:rsidR="00ED639F" w:rsidRPr="005F47FA" w:rsidRDefault="00ED639F" w:rsidP="005F51EC">
      <w:pPr>
        <w:ind w:firstLine="709"/>
        <w:jc w:val="both"/>
        <w:rPr>
          <w:sz w:val="28"/>
          <w:szCs w:val="28"/>
          <w:lang w:val="uk-UA" w:eastAsia="uk-UA"/>
        </w:rPr>
      </w:pPr>
      <w:r w:rsidRPr="005F47FA">
        <w:rPr>
          <w:sz w:val="28"/>
          <w:szCs w:val="28"/>
          <w:lang w:val="uk-UA" w:eastAsia="uk-UA"/>
        </w:rPr>
        <w:t xml:space="preserve">Регіональна ідентичність – ключовий елемент конструювання регіону як соціально-політичного простору. </w:t>
      </w:r>
      <w:r w:rsidRPr="005F51EC">
        <w:rPr>
          <w:b/>
          <w:sz w:val="28"/>
          <w:szCs w:val="28"/>
          <w:lang w:val="uk-UA" w:eastAsia="uk-UA"/>
        </w:rPr>
        <w:t>Ідентичність</w:t>
      </w:r>
      <w:r w:rsidRPr="005F47FA">
        <w:rPr>
          <w:sz w:val="28"/>
          <w:szCs w:val="28"/>
          <w:lang w:val="uk-UA" w:eastAsia="uk-UA"/>
        </w:rPr>
        <w:t xml:space="preserve"> – співвіднесення своїх цінностей і переконань з цінностями населення певного регіону. </w:t>
      </w:r>
    </w:p>
    <w:p w:rsidR="00ED639F" w:rsidRPr="005F47FA" w:rsidRDefault="00ED639F" w:rsidP="005F51EC">
      <w:pPr>
        <w:ind w:firstLine="709"/>
        <w:jc w:val="both"/>
        <w:rPr>
          <w:sz w:val="28"/>
          <w:szCs w:val="28"/>
          <w:lang w:val="uk-UA" w:eastAsia="uk-UA"/>
        </w:rPr>
      </w:pPr>
      <w:r w:rsidRPr="005F51EC">
        <w:rPr>
          <w:b/>
          <w:sz w:val="28"/>
          <w:szCs w:val="28"/>
          <w:lang w:val="uk-UA" w:eastAsia="uk-UA"/>
        </w:rPr>
        <w:t>Регіональна ідентичність</w:t>
      </w:r>
      <w:r w:rsidRPr="005F47FA">
        <w:rPr>
          <w:sz w:val="28"/>
          <w:szCs w:val="28"/>
          <w:lang w:val="uk-UA" w:eastAsia="uk-UA"/>
        </w:rPr>
        <w:t xml:space="preserve"> – притаманне мешканцям певного регіону відчуття єдності співтовариства, яке викликане спільністю економічних інтересів, соціальних орієнтацій, культурних пріоритетів. Це ідентичність середнього рівня </w:t>
      </w:r>
      <w:proofErr w:type="spellStart"/>
      <w:r w:rsidRPr="005F47FA">
        <w:rPr>
          <w:sz w:val="28"/>
          <w:szCs w:val="28"/>
          <w:lang w:val="uk-UA" w:eastAsia="uk-UA"/>
        </w:rPr>
        <w:t>самоідентифікації</w:t>
      </w:r>
      <w:proofErr w:type="spellEnd"/>
      <w:r w:rsidRPr="005F47FA">
        <w:rPr>
          <w:sz w:val="28"/>
          <w:szCs w:val="28"/>
          <w:lang w:val="uk-UA" w:eastAsia="uk-UA"/>
        </w:rPr>
        <w:t>, що займає проміжне положення між локальною і національною ідентичністю. Регіональна ідентичність яскраво виражена, якщо є загроза з зовні і протистояння у системі «ми-вони».</w:t>
      </w:r>
    </w:p>
    <w:p w:rsidR="00ED639F" w:rsidRPr="005F47FA" w:rsidRDefault="00ED639F" w:rsidP="005F51EC">
      <w:pPr>
        <w:ind w:firstLine="709"/>
        <w:jc w:val="both"/>
        <w:rPr>
          <w:sz w:val="28"/>
          <w:szCs w:val="28"/>
          <w:lang w:val="uk-UA" w:eastAsia="uk-UA"/>
        </w:rPr>
      </w:pPr>
      <w:r w:rsidRPr="005F47FA">
        <w:rPr>
          <w:sz w:val="28"/>
          <w:szCs w:val="28"/>
          <w:lang w:val="uk-UA" w:eastAsia="uk-UA"/>
        </w:rPr>
        <w:t xml:space="preserve">Регіональна ідентичність має </w:t>
      </w:r>
      <w:r w:rsidRPr="00CF701D">
        <w:rPr>
          <w:sz w:val="28"/>
          <w:szCs w:val="28"/>
          <w:u w:val="single"/>
          <w:lang w:val="uk-UA" w:eastAsia="uk-UA"/>
        </w:rPr>
        <w:t>три елементи</w:t>
      </w:r>
      <w:r w:rsidRPr="005F47FA">
        <w:rPr>
          <w:sz w:val="28"/>
          <w:szCs w:val="28"/>
          <w:lang w:val="uk-UA" w:eastAsia="uk-UA"/>
        </w:rPr>
        <w:t>:</w:t>
      </w:r>
    </w:p>
    <w:p w:rsidR="00ED639F" w:rsidRPr="005F47FA" w:rsidRDefault="00ED639F" w:rsidP="007540AC">
      <w:pPr>
        <w:widowControl w:val="0"/>
        <w:numPr>
          <w:ilvl w:val="0"/>
          <w:numId w:val="6"/>
        </w:numPr>
        <w:tabs>
          <w:tab w:val="clear" w:pos="720"/>
          <w:tab w:val="num" w:pos="0"/>
          <w:tab w:val="left" w:pos="993"/>
        </w:tabs>
        <w:ind w:left="0" w:firstLine="709"/>
        <w:jc w:val="both"/>
        <w:rPr>
          <w:sz w:val="28"/>
          <w:szCs w:val="28"/>
          <w:lang w:val="uk-UA" w:eastAsia="uk-UA"/>
        </w:rPr>
      </w:pPr>
      <w:r w:rsidRPr="005F47FA">
        <w:rPr>
          <w:i/>
          <w:sz w:val="28"/>
          <w:szCs w:val="28"/>
          <w:lang w:val="uk-UA" w:eastAsia="uk-UA"/>
        </w:rPr>
        <w:t>когнітивний</w:t>
      </w:r>
      <w:r w:rsidRPr="005F47FA">
        <w:rPr>
          <w:sz w:val="28"/>
          <w:szCs w:val="28"/>
          <w:lang w:val="uk-UA" w:eastAsia="uk-UA"/>
        </w:rPr>
        <w:t xml:space="preserve"> – громадяни повинні знати про існування свого регіону, його географічні кордони. Потрібно знати про сусідні кордони, щоб їх </w:t>
      </w:r>
      <w:r w:rsidRPr="005F47FA">
        <w:rPr>
          <w:sz w:val="28"/>
          <w:szCs w:val="28"/>
          <w:lang w:val="uk-UA" w:eastAsia="uk-UA"/>
        </w:rPr>
        <w:lastRenderedPageBreak/>
        <w:t>відокремити.</w:t>
      </w:r>
    </w:p>
    <w:p w:rsidR="00ED639F" w:rsidRPr="005F47FA" w:rsidRDefault="00ED639F" w:rsidP="00F47D68">
      <w:pPr>
        <w:numPr>
          <w:ilvl w:val="0"/>
          <w:numId w:val="6"/>
        </w:numPr>
        <w:tabs>
          <w:tab w:val="clear" w:pos="720"/>
          <w:tab w:val="num" w:pos="0"/>
          <w:tab w:val="left" w:pos="993"/>
        </w:tabs>
        <w:ind w:left="0" w:firstLine="709"/>
        <w:jc w:val="both"/>
        <w:rPr>
          <w:sz w:val="28"/>
          <w:szCs w:val="28"/>
          <w:lang w:val="uk-UA" w:eastAsia="uk-UA"/>
        </w:rPr>
      </w:pPr>
      <w:proofErr w:type="spellStart"/>
      <w:r w:rsidRPr="005F47FA">
        <w:rPr>
          <w:i/>
          <w:sz w:val="28"/>
          <w:szCs w:val="28"/>
          <w:lang w:val="uk-UA" w:eastAsia="uk-UA"/>
        </w:rPr>
        <w:t>аффірмативний</w:t>
      </w:r>
      <w:proofErr w:type="spellEnd"/>
      <w:r w:rsidRPr="005F47FA">
        <w:rPr>
          <w:sz w:val="28"/>
          <w:szCs w:val="28"/>
          <w:lang w:val="uk-UA" w:eastAsia="uk-UA"/>
        </w:rPr>
        <w:t xml:space="preserve"> – набір емоцій відносно свого регіону і уявлення про те, як регіон забезпечує рамки для спільних емоцій і почуття солідарності.</w:t>
      </w:r>
    </w:p>
    <w:p w:rsidR="00ED639F" w:rsidRPr="005F47FA" w:rsidRDefault="00ED639F" w:rsidP="00F47D68">
      <w:pPr>
        <w:numPr>
          <w:ilvl w:val="0"/>
          <w:numId w:val="6"/>
        </w:numPr>
        <w:tabs>
          <w:tab w:val="clear" w:pos="720"/>
          <w:tab w:val="num" w:pos="0"/>
          <w:tab w:val="left" w:pos="993"/>
        </w:tabs>
        <w:ind w:left="0" w:firstLine="709"/>
        <w:jc w:val="both"/>
        <w:rPr>
          <w:sz w:val="28"/>
          <w:szCs w:val="28"/>
          <w:lang w:val="uk-UA" w:eastAsia="uk-UA"/>
        </w:rPr>
      </w:pPr>
      <w:r w:rsidRPr="005F47FA">
        <w:rPr>
          <w:i/>
          <w:sz w:val="28"/>
          <w:szCs w:val="28"/>
          <w:lang w:val="uk-UA" w:eastAsia="uk-UA"/>
        </w:rPr>
        <w:t>інструментальний</w:t>
      </w:r>
      <w:r w:rsidRPr="005F47FA">
        <w:rPr>
          <w:sz w:val="28"/>
          <w:szCs w:val="28"/>
          <w:lang w:val="uk-UA" w:eastAsia="uk-UA"/>
        </w:rPr>
        <w:t xml:space="preserve"> – регіон використовується як база для соціальної і політичної мобілізації населення і колективної діяльності. Інструментальний елемент розвивається на базі перших двох і проявляється в особливій політичний культурі населення (перш за все, в електоральній) та в оформленні регіональних партій і рухів.</w:t>
      </w:r>
    </w:p>
    <w:p w:rsidR="00ED639F" w:rsidRPr="005F47FA" w:rsidRDefault="00ED639F" w:rsidP="005F51EC">
      <w:pPr>
        <w:ind w:firstLine="709"/>
        <w:jc w:val="both"/>
        <w:rPr>
          <w:sz w:val="28"/>
          <w:szCs w:val="28"/>
          <w:lang w:val="uk-UA" w:eastAsia="uk-UA"/>
        </w:rPr>
      </w:pPr>
      <w:r w:rsidRPr="005F47FA">
        <w:rPr>
          <w:sz w:val="28"/>
          <w:szCs w:val="28"/>
          <w:lang w:val="uk-UA" w:eastAsia="uk-UA"/>
        </w:rPr>
        <w:t>Тобто політичний регіоналізм може бути визначений як вираження регіональної культури, яка склалася в силу розвитку інструментального аспекту регіональної ідентичності.</w:t>
      </w:r>
    </w:p>
    <w:p w:rsidR="00ED639F" w:rsidRPr="005F47FA" w:rsidRDefault="00ED639F" w:rsidP="005F51EC">
      <w:pPr>
        <w:ind w:firstLine="709"/>
        <w:jc w:val="both"/>
        <w:rPr>
          <w:sz w:val="28"/>
          <w:szCs w:val="28"/>
          <w:lang w:val="uk-UA" w:eastAsia="uk-UA"/>
        </w:rPr>
      </w:pPr>
      <w:r w:rsidRPr="005F47FA">
        <w:rPr>
          <w:sz w:val="28"/>
          <w:szCs w:val="28"/>
          <w:lang w:val="uk-UA" w:eastAsia="uk-UA"/>
        </w:rPr>
        <w:t xml:space="preserve">Виокремлюють інструментальний аспект регіональної ідентичності, тобто не її значення саме по собі, а ступінь, у якому вона слугує інструментом політичної мобілізації населення. Він запропонував розглядати політичну ідентичність як результат стратегії політичних акторів, які можуть перетворити різні ідентичності у «порядок денний». Це втілюється в особливій </w:t>
      </w:r>
      <w:r w:rsidRPr="00CF701D">
        <w:rPr>
          <w:b/>
          <w:sz w:val="28"/>
          <w:szCs w:val="28"/>
          <w:lang w:val="uk-UA" w:eastAsia="uk-UA"/>
        </w:rPr>
        <w:t>«політиці регіональної ідентичності»</w:t>
      </w:r>
      <w:r w:rsidRPr="005F47FA">
        <w:rPr>
          <w:sz w:val="28"/>
          <w:szCs w:val="28"/>
          <w:lang w:val="uk-UA" w:eastAsia="uk-UA"/>
        </w:rPr>
        <w:t xml:space="preserve"> – діяльність регіональних еліт з управління інформаційним середовищем з метою створення у споживачів інформаційних потоків у регіоні та поза ним бажаного уявлення про регіон.</w:t>
      </w:r>
    </w:p>
    <w:p w:rsidR="00ED639F" w:rsidRPr="00CF701D" w:rsidRDefault="00ED639F" w:rsidP="005F51EC">
      <w:pPr>
        <w:ind w:firstLine="709"/>
        <w:jc w:val="both"/>
        <w:rPr>
          <w:b/>
          <w:i/>
          <w:sz w:val="28"/>
          <w:szCs w:val="28"/>
          <w:lang w:val="uk-UA" w:eastAsia="uk-UA"/>
        </w:rPr>
      </w:pPr>
      <w:r w:rsidRPr="005F47FA">
        <w:rPr>
          <w:sz w:val="28"/>
          <w:szCs w:val="28"/>
          <w:lang w:val="uk-UA" w:eastAsia="uk-UA"/>
        </w:rPr>
        <w:t xml:space="preserve">Розвиток регіональної ідентичності передбачає наявність </w:t>
      </w:r>
      <w:r w:rsidRPr="00CF701D">
        <w:rPr>
          <w:b/>
          <w:i/>
          <w:sz w:val="28"/>
          <w:szCs w:val="28"/>
          <w:lang w:val="uk-UA" w:eastAsia="uk-UA"/>
        </w:rPr>
        <w:t>трьох передумов:</w:t>
      </w:r>
    </w:p>
    <w:p w:rsidR="00ED639F" w:rsidRPr="005F47FA" w:rsidRDefault="00ED639F" w:rsidP="00890FD2">
      <w:pPr>
        <w:tabs>
          <w:tab w:val="left" w:pos="851"/>
        </w:tabs>
        <w:ind w:firstLine="709"/>
        <w:jc w:val="both"/>
        <w:rPr>
          <w:sz w:val="28"/>
          <w:szCs w:val="28"/>
          <w:lang w:val="uk-UA" w:eastAsia="uk-UA"/>
        </w:rPr>
      </w:pPr>
      <w:r w:rsidRPr="005F47FA">
        <w:rPr>
          <w:sz w:val="28"/>
          <w:szCs w:val="28"/>
          <w:lang w:val="uk-UA" w:eastAsia="uk-UA"/>
        </w:rPr>
        <w:t xml:space="preserve">1) географічний фактор – віддаленість від центру (ступінь периферійності), або відмінності між </w:t>
      </w:r>
      <w:proofErr w:type="spellStart"/>
      <w:r w:rsidRPr="005F47FA">
        <w:rPr>
          <w:sz w:val="28"/>
          <w:szCs w:val="28"/>
          <w:lang w:val="uk-UA" w:eastAsia="uk-UA"/>
        </w:rPr>
        <w:t>макрорегіонами</w:t>
      </w:r>
      <w:proofErr w:type="spellEnd"/>
      <w:r w:rsidRPr="005F47FA">
        <w:rPr>
          <w:sz w:val="28"/>
          <w:szCs w:val="28"/>
          <w:lang w:val="uk-UA" w:eastAsia="uk-UA"/>
        </w:rPr>
        <w:t xml:space="preserve"> країни по лінії Північ-Південь або Схід-Захід. Наприклад, італійські ліги відображають поділ країни на Північ-Південь.</w:t>
      </w:r>
    </w:p>
    <w:p w:rsidR="00ED639F" w:rsidRPr="005F47FA" w:rsidRDefault="00ED639F" w:rsidP="005F51EC">
      <w:pPr>
        <w:ind w:firstLine="709"/>
        <w:jc w:val="both"/>
        <w:rPr>
          <w:sz w:val="28"/>
          <w:szCs w:val="28"/>
          <w:lang w:val="uk-UA" w:eastAsia="uk-UA"/>
        </w:rPr>
      </w:pPr>
      <w:r w:rsidRPr="005F47FA">
        <w:rPr>
          <w:sz w:val="28"/>
          <w:szCs w:val="28"/>
          <w:lang w:val="uk-UA" w:eastAsia="uk-UA"/>
        </w:rPr>
        <w:t>2) культурні (культурно-історичні) – регіональна ідентичність може бути вкорінена в особливій регіональній історії, традиціях, міфах, мові, релігії, регіональній літературі, музиці, фольклорі.</w:t>
      </w:r>
    </w:p>
    <w:p w:rsidR="00ED639F" w:rsidRPr="005F47FA" w:rsidRDefault="00ED639F" w:rsidP="005F51EC">
      <w:pPr>
        <w:ind w:firstLine="709"/>
        <w:jc w:val="both"/>
        <w:rPr>
          <w:sz w:val="28"/>
          <w:szCs w:val="28"/>
          <w:lang w:val="uk-UA" w:eastAsia="uk-UA"/>
        </w:rPr>
      </w:pPr>
      <w:r w:rsidRPr="005F47FA">
        <w:rPr>
          <w:sz w:val="28"/>
          <w:szCs w:val="28"/>
          <w:lang w:val="uk-UA" w:eastAsia="uk-UA"/>
        </w:rPr>
        <w:t>На цій основі будуються регіональні ідентичності європейських етнічних регіонів. Почуття належності до однієї культури є потужним каталізатором солідарності населення регіону.</w:t>
      </w:r>
    </w:p>
    <w:p w:rsidR="00ED639F" w:rsidRPr="005F47FA" w:rsidRDefault="00ED639F" w:rsidP="005F51EC">
      <w:pPr>
        <w:ind w:firstLine="709"/>
        <w:jc w:val="both"/>
        <w:rPr>
          <w:sz w:val="28"/>
          <w:szCs w:val="28"/>
          <w:lang w:val="uk-UA" w:eastAsia="uk-UA"/>
        </w:rPr>
      </w:pPr>
      <w:proofErr w:type="spellStart"/>
      <w:r w:rsidRPr="005F47FA">
        <w:rPr>
          <w:sz w:val="28"/>
          <w:szCs w:val="28"/>
          <w:lang w:val="uk-UA" w:eastAsia="uk-UA"/>
        </w:rPr>
        <w:t>Курт</w:t>
      </w:r>
      <w:proofErr w:type="spellEnd"/>
      <w:r w:rsidRPr="005F47FA">
        <w:rPr>
          <w:sz w:val="28"/>
          <w:szCs w:val="28"/>
          <w:lang w:val="uk-UA" w:eastAsia="uk-UA"/>
        </w:rPr>
        <w:t xml:space="preserve"> </w:t>
      </w:r>
      <w:proofErr w:type="spellStart"/>
      <w:r w:rsidRPr="005F47FA">
        <w:rPr>
          <w:sz w:val="28"/>
          <w:szCs w:val="28"/>
          <w:lang w:val="uk-UA" w:eastAsia="uk-UA"/>
        </w:rPr>
        <w:t>Дуве</w:t>
      </w:r>
      <w:proofErr w:type="spellEnd"/>
      <w:r w:rsidRPr="005F47FA">
        <w:rPr>
          <w:sz w:val="28"/>
          <w:szCs w:val="28"/>
          <w:lang w:val="uk-UA" w:eastAsia="uk-UA"/>
        </w:rPr>
        <w:t xml:space="preserve"> зробив спробу оцінити </w:t>
      </w:r>
      <w:proofErr w:type="spellStart"/>
      <w:r w:rsidRPr="005F47FA">
        <w:rPr>
          <w:i/>
          <w:sz w:val="28"/>
          <w:szCs w:val="28"/>
          <w:lang w:val="uk-UA" w:eastAsia="uk-UA"/>
        </w:rPr>
        <w:t>релевантність</w:t>
      </w:r>
      <w:proofErr w:type="spellEnd"/>
      <w:r w:rsidRPr="005F47FA">
        <w:rPr>
          <w:i/>
          <w:sz w:val="28"/>
          <w:szCs w:val="28"/>
          <w:lang w:val="uk-UA" w:eastAsia="uk-UA"/>
        </w:rPr>
        <w:t xml:space="preserve"> культурних передумов</w:t>
      </w:r>
      <w:r w:rsidRPr="005F47FA">
        <w:rPr>
          <w:sz w:val="28"/>
          <w:szCs w:val="28"/>
          <w:lang w:val="uk-UA" w:eastAsia="uk-UA"/>
        </w:rPr>
        <w:t xml:space="preserve"> для оформлення регіональних політичних рухів.</w:t>
      </w:r>
    </w:p>
    <w:p w:rsidR="00ED639F" w:rsidRPr="005F47FA" w:rsidRDefault="00ED639F" w:rsidP="00F47D68">
      <w:pPr>
        <w:numPr>
          <w:ilvl w:val="0"/>
          <w:numId w:val="7"/>
        </w:numPr>
        <w:tabs>
          <w:tab w:val="clear" w:pos="720"/>
          <w:tab w:val="num" w:pos="0"/>
          <w:tab w:val="left" w:pos="993"/>
        </w:tabs>
        <w:ind w:left="0" w:firstLine="709"/>
        <w:jc w:val="both"/>
        <w:rPr>
          <w:sz w:val="28"/>
          <w:szCs w:val="28"/>
          <w:lang w:val="uk-UA" w:eastAsia="uk-UA"/>
        </w:rPr>
      </w:pPr>
      <w:r w:rsidRPr="005F47FA">
        <w:rPr>
          <w:sz w:val="28"/>
          <w:szCs w:val="28"/>
          <w:lang w:val="uk-UA" w:eastAsia="uk-UA"/>
        </w:rPr>
        <w:t>Політичні рухи, де культурні передумови замають рівне місце наряду з іншими (Уельс, Каталонія, Бретань, Країна Басків);</w:t>
      </w:r>
    </w:p>
    <w:p w:rsidR="00ED639F" w:rsidRPr="005F47FA" w:rsidRDefault="00ED639F" w:rsidP="00F47D68">
      <w:pPr>
        <w:numPr>
          <w:ilvl w:val="0"/>
          <w:numId w:val="7"/>
        </w:numPr>
        <w:tabs>
          <w:tab w:val="clear" w:pos="720"/>
          <w:tab w:val="num" w:pos="0"/>
          <w:tab w:val="left" w:pos="993"/>
        </w:tabs>
        <w:ind w:left="0" w:firstLine="709"/>
        <w:jc w:val="both"/>
        <w:rPr>
          <w:sz w:val="28"/>
          <w:szCs w:val="28"/>
          <w:lang w:val="uk-UA" w:eastAsia="uk-UA"/>
        </w:rPr>
      </w:pPr>
      <w:r w:rsidRPr="005F47FA">
        <w:rPr>
          <w:sz w:val="28"/>
          <w:szCs w:val="28"/>
          <w:lang w:val="uk-UA" w:eastAsia="uk-UA"/>
        </w:rPr>
        <w:t>Політичні рухи, де культурні передумови відіграють другорядну роль (Нормандія, Баварія, Сицилія, Шотландія);</w:t>
      </w:r>
    </w:p>
    <w:p w:rsidR="00ED639F" w:rsidRPr="005F47FA" w:rsidRDefault="00ED639F" w:rsidP="00F47D68">
      <w:pPr>
        <w:numPr>
          <w:ilvl w:val="0"/>
          <w:numId w:val="7"/>
        </w:numPr>
        <w:tabs>
          <w:tab w:val="clear" w:pos="720"/>
          <w:tab w:val="num" w:pos="0"/>
          <w:tab w:val="left" w:pos="993"/>
        </w:tabs>
        <w:ind w:left="0" w:firstLine="709"/>
        <w:jc w:val="both"/>
        <w:rPr>
          <w:sz w:val="28"/>
          <w:szCs w:val="28"/>
          <w:lang w:val="uk-UA" w:eastAsia="uk-UA"/>
        </w:rPr>
      </w:pPr>
      <w:r w:rsidRPr="005F47FA">
        <w:rPr>
          <w:sz w:val="28"/>
          <w:szCs w:val="28"/>
          <w:lang w:val="uk-UA" w:eastAsia="uk-UA"/>
        </w:rPr>
        <w:t xml:space="preserve">Політичні рухи, де культурні передумови відіграють вирішальну роль (Північна </w:t>
      </w:r>
      <w:proofErr w:type="spellStart"/>
      <w:r w:rsidRPr="005F47FA">
        <w:rPr>
          <w:sz w:val="28"/>
          <w:szCs w:val="28"/>
          <w:lang w:val="uk-UA" w:eastAsia="uk-UA"/>
        </w:rPr>
        <w:t>Фризія</w:t>
      </w:r>
      <w:proofErr w:type="spellEnd"/>
      <w:r w:rsidRPr="005F47FA">
        <w:rPr>
          <w:sz w:val="28"/>
          <w:szCs w:val="28"/>
          <w:lang w:val="uk-UA" w:eastAsia="uk-UA"/>
        </w:rPr>
        <w:t>);</w:t>
      </w:r>
    </w:p>
    <w:p w:rsidR="00ED639F" w:rsidRPr="005F47FA" w:rsidRDefault="00ED639F" w:rsidP="00F47D68">
      <w:pPr>
        <w:numPr>
          <w:ilvl w:val="0"/>
          <w:numId w:val="7"/>
        </w:numPr>
        <w:tabs>
          <w:tab w:val="clear" w:pos="720"/>
          <w:tab w:val="num" w:pos="0"/>
          <w:tab w:val="left" w:pos="993"/>
        </w:tabs>
        <w:ind w:left="0" w:firstLine="709"/>
        <w:jc w:val="both"/>
        <w:rPr>
          <w:sz w:val="28"/>
          <w:szCs w:val="28"/>
          <w:lang w:val="uk-UA" w:eastAsia="uk-UA"/>
        </w:rPr>
      </w:pPr>
      <w:r w:rsidRPr="005F47FA">
        <w:rPr>
          <w:sz w:val="28"/>
          <w:szCs w:val="28"/>
          <w:lang w:val="uk-UA" w:eastAsia="uk-UA"/>
        </w:rPr>
        <w:t>Політичні рухи, де культурні передумови не відіграють важливу роль (Північна Англія).</w:t>
      </w:r>
    </w:p>
    <w:p w:rsidR="00ED639F" w:rsidRPr="005F47FA" w:rsidRDefault="00ED639F" w:rsidP="005F51EC">
      <w:pPr>
        <w:ind w:firstLine="709"/>
        <w:jc w:val="both"/>
        <w:rPr>
          <w:sz w:val="28"/>
          <w:szCs w:val="28"/>
          <w:lang w:val="uk-UA" w:eastAsia="uk-UA"/>
        </w:rPr>
      </w:pPr>
      <w:r w:rsidRPr="005F47FA">
        <w:rPr>
          <w:sz w:val="28"/>
          <w:szCs w:val="28"/>
          <w:lang w:val="uk-UA" w:eastAsia="uk-UA"/>
        </w:rPr>
        <w:t xml:space="preserve">3) Регіональна ідентичність може складатися під впливом факторів соціально-економічного характеру, тобто корінитися в міжрегіональних диспропорціях у рівнях соціально-економічного розвитку. У цьому випадку політичні вимоги висуваються як сильними регіонами стосовно </w:t>
      </w:r>
      <w:r w:rsidRPr="005F47FA">
        <w:rPr>
          <w:sz w:val="28"/>
          <w:szCs w:val="28"/>
          <w:lang w:val="uk-UA" w:eastAsia="uk-UA"/>
        </w:rPr>
        <w:lastRenderedPageBreak/>
        <w:t xml:space="preserve">пристосовницьких інтересів з боку слабких, так і слабкими регіонами з приводу недостатньої уваги до них. Але регіональна ідентичність, заснована на соціально-економічному аспекті, може мати негативний характер, тобто бути направленою на пошук зовнішнього ворога (центр, інші регіони). </w:t>
      </w:r>
    </w:p>
    <w:p w:rsidR="00ED639F" w:rsidRPr="005F47FA" w:rsidRDefault="00ED639F" w:rsidP="005F51EC">
      <w:pPr>
        <w:ind w:firstLine="709"/>
        <w:jc w:val="both"/>
        <w:rPr>
          <w:sz w:val="28"/>
          <w:szCs w:val="28"/>
          <w:lang w:val="uk-UA" w:eastAsia="uk-UA"/>
        </w:rPr>
      </w:pPr>
      <w:r w:rsidRPr="005F47FA">
        <w:rPr>
          <w:sz w:val="28"/>
          <w:szCs w:val="28"/>
          <w:lang w:val="uk-UA" w:eastAsia="uk-UA"/>
        </w:rPr>
        <w:t xml:space="preserve">Найчастіше культурні та соціально-економічні передумови поєднуються, наприклад, Корсика – бідний регіон Франції з особливою культурою та історією. </w:t>
      </w:r>
    </w:p>
    <w:p w:rsidR="00ED639F" w:rsidRPr="005F47FA" w:rsidRDefault="00ED639F" w:rsidP="005F51EC">
      <w:pPr>
        <w:ind w:firstLine="709"/>
        <w:jc w:val="both"/>
        <w:rPr>
          <w:sz w:val="28"/>
          <w:szCs w:val="28"/>
          <w:lang w:val="uk-UA" w:eastAsia="uk-UA"/>
        </w:rPr>
      </w:pPr>
      <w:r w:rsidRPr="005F47FA">
        <w:rPr>
          <w:sz w:val="28"/>
          <w:szCs w:val="28"/>
          <w:lang w:val="uk-UA" w:eastAsia="uk-UA"/>
        </w:rPr>
        <w:t>Але наявність вираженої регіональної ідентичності, перш за все культурно-історичного характеру, не є гарантією для регіонального успіху і прискорення темпів соціально-економічного розвитку регіону. Краще розвиваються регіони, в яких присутній усвідомлений загальний економічний інтерес. У цьому випадку створюються політичні інститути, які конструюють регіональну ідентичність. Наприклад, штучний регіон Рона-Альпи у Франції розвивається більш успішно, ніж традиційні регіони Півдня Італії.</w:t>
      </w:r>
    </w:p>
    <w:p w:rsidR="00ED639F" w:rsidRPr="005F47FA" w:rsidRDefault="00ED639F" w:rsidP="005F51EC">
      <w:pPr>
        <w:ind w:firstLine="709"/>
        <w:jc w:val="both"/>
        <w:rPr>
          <w:sz w:val="28"/>
          <w:szCs w:val="28"/>
          <w:lang w:val="uk-UA" w:eastAsia="uk-UA"/>
        </w:rPr>
      </w:pPr>
    </w:p>
    <w:p w:rsidR="00CF701D" w:rsidRPr="00CF701D" w:rsidRDefault="005F51EC" w:rsidP="00CF701D">
      <w:pPr>
        <w:ind w:firstLine="709"/>
        <w:jc w:val="both"/>
        <w:rPr>
          <w:b/>
          <w:sz w:val="28"/>
          <w:szCs w:val="28"/>
          <w:u w:val="single"/>
          <w:lang w:val="uk-UA"/>
        </w:rPr>
      </w:pPr>
      <w:r w:rsidRPr="00CF701D">
        <w:rPr>
          <w:b/>
          <w:sz w:val="28"/>
          <w:szCs w:val="28"/>
          <w:u w:val="single"/>
          <w:lang w:val="uk-UA"/>
        </w:rPr>
        <w:t>2. </w:t>
      </w:r>
      <w:r w:rsidR="00CF701D" w:rsidRPr="00CF701D">
        <w:rPr>
          <w:b/>
          <w:sz w:val="28"/>
          <w:szCs w:val="28"/>
          <w:u w:val="single"/>
          <w:lang w:val="uk-UA"/>
        </w:rPr>
        <w:t>Регіональна політична культура і умови її існування.</w:t>
      </w:r>
    </w:p>
    <w:p w:rsidR="00ED639F" w:rsidRPr="005F47FA" w:rsidRDefault="00ED639F" w:rsidP="005F51EC">
      <w:pPr>
        <w:tabs>
          <w:tab w:val="num" w:pos="0"/>
          <w:tab w:val="left" w:pos="993"/>
        </w:tabs>
        <w:ind w:firstLine="709"/>
        <w:jc w:val="both"/>
        <w:rPr>
          <w:sz w:val="28"/>
          <w:szCs w:val="28"/>
          <w:lang w:val="uk-UA" w:eastAsia="uk-UA"/>
        </w:rPr>
      </w:pPr>
      <w:r w:rsidRPr="005F47FA">
        <w:rPr>
          <w:sz w:val="28"/>
          <w:szCs w:val="28"/>
          <w:lang w:val="uk-UA" w:eastAsia="uk-UA"/>
        </w:rPr>
        <w:t xml:space="preserve">У наш час для розвитку регіону дуже важливими є не тільки історичні традиції і фольклор, але й нові елементи: культура демократичної участі, соціальна стабільність тощо. Таким чином у кожному регіоні складається особлива регіональна політична культура. </w:t>
      </w:r>
    </w:p>
    <w:p w:rsidR="00ED639F" w:rsidRPr="005F47FA" w:rsidRDefault="00ED639F" w:rsidP="005F51EC">
      <w:pPr>
        <w:tabs>
          <w:tab w:val="num" w:pos="0"/>
          <w:tab w:val="left" w:pos="993"/>
        </w:tabs>
        <w:ind w:firstLine="709"/>
        <w:jc w:val="both"/>
        <w:rPr>
          <w:sz w:val="28"/>
          <w:szCs w:val="28"/>
          <w:lang w:val="uk-UA" w:eastAsia="uk-UA"/>
        </w:rPr>
      </w:pPr>
      <w:r w:rsidRPr="005F51EC">
        <w:rPr>
          <w:i/>
          <w:sz w:val="28"/>
          <w:szCs w:val="28"/>
          <w:lang w:val="uk-UA" w:eastAsia="uk-UA"/>
        </w:rPr>
        <w:t>Політична культура</w:t>
      </w:r>
      <w:r w:rsidRPr="005F47FA">
        <w:rPr>
          <w:sz w:val="28"/>
          <w:szCs w:val="28"/>
          <w:lang w:val="uk-UA" w:eastAsia="uk-UA"/>
        </w:rPr>
        <w:t xml:space="preserve"> – система відносно репрезентативних переконань, уявлень, установок свідомості і моделей поведінки індивідів і груп, сформовані історично. Ці елементи політичної культури проявляються у безпосередній діяльності суб’єктів політичного процесу, чим забезпечується відтворення і подальша еволюція політичного життя на основі спадковості.</w:t>
      </w:r>
    </w:p>
    <w:p w:rsidR="00ED639F" w:rsidRPr="005F47FA" w:rsidRDefault="00ED639F" w:rsidP="005F51EC">
      <w:pPr>
        <w:tabs>
          <w:tab w:val="num" w:pos="0"/>
          <w:tab w:val="left" w:pos="993"/>
        </w:tabs>
        <w:ind w:firstLine="709"/>
        <w:jc w:val="both"/>
        <w:rPr>
          <w:sz w:val="28"/>
          <w:szCs w:val="28"/>
          <w:lang w:val="uk-UA" w:eastAsia="uk-UA"/>
        </w:rPr>
      </w:pPr>
      <w:r w:rsidRPr="005F51EC">
        <w:rPr>
          <w:b/>
          <w:sz w:val="28"/>
          <w:szCs w:val="28"/>
          <w:lang w:val="uk-UA" w:eastAsia="uk-UA"/>
        </w:rPr>
        <w:t>Регіональна політична культура</w:t>
      </w:r>
      <w:r w:rsidRPr="005F47FA">
        <w:rPr>
          <w:sz w:val="28"/>
          <w:szCs w:val="28"/>
          <w:lang w:val="uk-UA" w:eastAsia="uk-UA"/>
        </w:rPr>
        <w:t xml:space="preserve"> – субкультура національної політичної культури, яка відповідає регіональній стратифікації суспільства; це сукупність політичних норм, цінностей, політичної поведінки населення певного регіону.</w:t>
      </w:r>
    </w:p>
    <w:p w:rsidR="00ED639F" w:rsidRPr="005F47FA" w:rsidRDefault="00ED639F" w:rsidP="005F51EC">
      <w:pPr>
        <w:tabs>
          <w:tab w:val="num" w:pos="0"/>
          <w:tab w:val="left" w:pos="993"/>
        </w:tabs>
        <w:ind w:firstLine="709"/>
        <w:jc w:val="both"/>
        <w:rPr>
          <w:sz w:val="28"/>
          <w:szCs w:val="28"/>
          <w:lang w:val="uk-UA" w:eastAsia="uk-UA"/>
        </w:rPr>
      </w:pPr>
      <w:r w:rsidRPr="005F47FA">
        <w:rPr>
          <w:sz w:val="28"/>
          <w:szCs w:val="28"/>
          <w:lang w:val="uk-UA" w:eastAsia="uk-UA"/>
        </w:rPr>
        <w:t>У 1963 р. вийшла у світ книга американських вчених Г. </w:t>
      </w:r>
      <w:proofErr w:type="spellStart"/>
      <w:r w:rsidRPr="005F47FA">
        <w:rPr>
          <w:sz w:val="28"/>
          <w:szCs w:val="28"/>
          <w:lang w:val="uk-UA" w:eastAsia="uk-UA"/>
        </w:rPr>
        <w:t>Алмонда</w:t>
      </w:r>
      <w:proofErr w:type="spellEnd"/>
      <w:r w:rsidRPr="005F47FA">
        <w:rPr>
          <w:sz w:val="28"/>
          <w:szCs w:val="28"/>
          <w:lang w:val="uk-UA" w:eastAsia="uk-UA"/>
        </w:rPr>
        <w:t xml:space="preserve"> і С. Верби «Громадянська культура», яка представляла собою дослідження про соціальну стабільність і демократію. У 50-60-х рр. ХХ ст. термін «політична культура» використовувався досить часто. У 1966 р. </w:t>
      </w:r>
      <w:r w:rsidRPr="00CF701D">
        <w:rPr>
          <w:b/>
          <w:i/>
          <w:sz w:val="28"/>
          <w:szCs w:val="28"/>
          <w:lang w:val="uk-UA" w:eastAsia="uk-UA"/>
        </w:rPr>
        <w:t>Д. </w:t>
      </w:r>
      <w:proofErr w:type="spellStart"/>
      <w:r w:rsidRPr="00CF701D">
        <w:rPr>
          <w:b/>
          <w:i/>
          <w:sz w:val="28"/>
          <w:szCs w:val="28"/>
          <w:lang w:val="uk-UA" w:eastAsia="uk-UA"/>
        </w:rPr>
        <w:t>Елейзер</w:t>
      </w:r>
      <w:proofErr w:type="spellEnd"/>
      <w:r w:rsidRPr="005F47FA">
        <w:rPr>
          <w:sz w:val="28"/>
          <w:szCs w:val="28"/>
          <w:lang w:val="uk-UA" w:eastAsia="uk-UA"/>
        </w:rPr>
        <w:t xml:space="preserve"> дослідив культуру американських штатів і прийшов до висновку, що кожен штат представляє один з різновидів політичної культури – індивідуалістська, </w:t>
      </w:r>
      <w:proofErr w:type="spellStart"/>
      <w:r w:rsidRPr="005F47FA">
        <w:rPr>
          <w:sz w:val="28"/>
          <w:szCs w:val="28"/>
          <w:lang w:val="uk-UA" w:eastAsia="uk-UA"/>
        </w:rPr>
        <w:t>традиціоналістська</w:t>
      </w:r>
      <w:proofErr w:type="spellEnd"/>
      <w:r w:rsidRPr="005F47FA">
        <w:rPr>
          <w:sz w:val="28"/>
          <w:szCs w:val="28"/>
          <w:lang w:val="uk-UA" w:eastAsia="uk-UA"/>
        </w:rPr>
        <w:t xml:space="preserve">, </w:t>
      </w:r>
      <w:proofErr w:type="spellStart"/>
      <w:r w:rsidRPr="005F47FA">
        <w:rPr>
          <w:sz w:val="28"/>
          <w:szCs w:val="28"/>
          <w:lang w:val="uk-UA" w:eastAsia="uk-UA"/>
        </w:rPr>
        <w:t>моралістська</w:t>
      </w:r>
      <w:proofErr w:type="spellEnd"/>
      <w:r w:rsidRPr="005F47FA">
        <w:rPr>
          <w:sz w:val="28"/>
          <w:szCs w:val="28"/>
          <w:lang w:val="uk-UA" w:eastAsia="uk-UA"/>
        </w:rPr>
        <w:t xml:space="preserve">. Три різновиди культур по-різному дивляться на задачі уряду, характер політичної боротьби і політичну участь. </w:t>
      </w:r>
    </w:p>
    <w:p w:rsidR="00ED639F" w:rsidRPr="005F47FA" w:rsidRDefault="00ED639F" w:rsidP="00F47D68">
      <w:pPr>
        <w:numPr>
          <w:ilvl w:val="0"/>
          <w:numId w:val="8"/>
        </w:numPr>
        <w:tabs>
          <w:tab w:val="clear" w:pos="1260"/>
          <w:tab w:val="num" w:pos="0"/>
          <w:tab w:val="num" w:pos="851"/>
          <w:tab w:val="left" w:pos="993"/>
        </w:tabs>
        <w:ind w:left="0" w:firstLine="709"/>
        <w:jc w:val="both"/>
        <w:rPr>
          <w:sz w:val="28"/>
          <w:szCs w:val="28"/>
          <w:lang w:val="uk-UA" w:eastAsia="uk-UA"/>
        </w:rPr>
      </w:pPr>
      <w:proofErr w:type="spellStart"/>
      <w:r w:rsidRPr="005F47FA">
        <w:rPr>
          <w:sz w:val="28"/>
          <w:szCs w:val="28"/>
          <w:lang w:val="uk-UA" w:eastAsia="uk-UA"/>
        </w:rPr>
        <w:t>Моралістська</w:t>
      </w:r>
      <w:proofErr w:type="spellEnd"/>
      <w:r w:rsidRPr="005F47FA">
        <w:rPr>
          <w:sz w:val="28"/>
          <w:szCs w:val="28"/>
          <w:lang w:val="uk-UA" w:eastAsia="uk-UA"/>
        </w:rPr>
        <w:t xml:space="preserve"> (пуританська) – Нова Англія – всі члени суспільства працюють на досягнення спільної мети.</w:t>
      </w:r>
    </w:p>
    <w:p w:rsidR="00ED639F" w:rsidRPr="005F47FA" w:rsidRDefault="00ED639F" w:rsidP="00F47D68">
      <w:pPr>
        <w:numPr>
          <w:ilvl w:val="0"/>
          <w:numId w:val="8"/>
        </w:numPr>
        <w:tabs>
          <w:tab w:val="clear" w:pos="1260"/>
          <w:tab w:val="num" w:pos="0"/>
          <w:tab w:val="num" w:pos="851"/>
          <w:tab w:val="left" w:pos="993"/>
        </w:tabs>
        <w:ind w:left="0" w:firstLine="709"/>
        <w:jc w:val="both"/>
        <w:rPr>
          <w:sz w:val="28"/>
          <w:szCs w:val="28"/>
          <w:lang w:val="uk-UA" w:eastAsia="uk-UA"/>
        </w:rPr>
      </w:pPr>
      <w:proofErr w:type="spellStart"/>
      <w:r w:rsidRPr="005F47FA">
        <w:rPr>
          <w:sz w:val="28"/>
          <w:szCs w:val="28"/>
          <w:lang w:val="uk-UA" w:eastAsia="uk-UA"/>
        </w:rPr>
        <w:t>Традиціоналістська</w:t>
      </w:r>
      <w:proofErr w:type="spellEnd"/>
      <w:r w:rsidRPr="005F47FA">
        <w:rPr>
          <w:sz w:val="28"/>
          <w:szCs w:val="28"/>
          <w:lang w:val="uk-UA" w:eastAsia="uk-UA"/>
        </w:rPr>
        <w:t xml:space="preserve"> – Південь – держава сприймається як патерналістська система інститутів. </w:t>
      </w:r>
    </w:p>
    <w:p w:rsidR="00ED639F" w:rsidRPr="005F47FA" w:rsidRDefault="00ED639F" w:rsidP="00F47D68">
      <w:pPr>
        <w:numPr>
          <w:ilvl w:val="0"/>
          <w:numId w:val="8"/>
        </w:numPr>
        <w:tabs>
          <w:tab w:val="clear" w:pos="1260"/>
          <w:tab w:val="num" w:pos="0"/>
          <w:tab w:val="num" w:pos="851"/>
          <w:tab w:val="left" w:pos="993"/>
        </w:tabs>
        <w:ind w:left="0" w:firstLine="709"/>
        <w:jc w:val="both"/>
        <w:rPr>
          <w:sz w:val="28"/>
          <w:szCs w:val="28"/>
          <w:lang w:val="uk-UA" w:eastAsia="uk-UA"/>
        </w:rPr>
      </w:pPr>
      <w:r w:rsidRPr="005F47FA">
        <w:rPr>
          <w:sz w:val="28"/>
          <w:szCs w:val="28"/>
          <w:lang w:val="uk-UA" w:eastAsia="uk-UA"/>
        </w:rPr>
        <w:t xml:space="preserve">Індивідуалістська – </w:t>
      </w:r>
      <w:proofErr w:type="spellStart"/>
      <w:r w:rsidRPr="005F47FA">
        <w:rPr>
          <w:sz w:val="28"/>
          <w:szCs w:val="28"/>
          <w:lang w:val="uk-UA" w:eastAsia="uk-UA"/>
        </w:rPr>
        <w:t>Серединноатлантичні</w:t>
      </w:r>
      <w:proofErr w:type="spellEnd"/>
      <w:r w:rsidRPr="005F47FA">
        <w:rPr>
          <w:sz w:val="28"/>
          <w:szCs w:val="28"/>
          <w:lang w:val="uk-UA" w:eastAsia="uk-UA"/>
        </w:rPr>
        <w:t xml:space="preserve"> штати – поширені цінності індивідуалізму, населення вкрай різнорідне.</w:t>
      </w:r>
    </w:p>
    <w:p w:rsidR="00ED639F" w:rsidRPr="005F47FA" w:rsidRDefault="00ED639F" w:rsidP="005F51EC">
      <w:pPr>
        <w:tabs>
          <w:tab w:val="num" w:pos="0"/>
          <w:tab w:val="left" w:pos="993"/>
        </w:tabs>
        <w:ind w:firstLine="709"/>
        <w:jc w:val="both"/>
        <w:rPr>
          <w:sz w:val="28"/>
          <w:szCs w:val="28"/>
          <w:lang w:val="uk-UA" w:eastAsia="uk-UA"/>
        </w:rPr>
      </w:pPr>
      <w:r w:rsidRPr="005F47FA">
        <w:rPr>
          <w:sz w:val="28"/>
          <w:szCs w:val="28"/>
          <w:lang w:val="uk-UA" w:eastAsia="uk-UA"/>
        </w:rPr>
        <w:t xml:space="preserve">Мета дослідження регіональної політичної культури – конструювання психосоціального профілю регіону. Всередині національної політичної культури можуть бути локальні і регіональні політичні культури, які </w:t>
      </w:r>
      <w:r w:rsidRPr="005F47FA">
        <w:rPr>
          <w:sz w:val="28"/>
          <w:szCs w:val="28"/>
          <w:lang w:val="uk-UA" w:eastAsia="uk-UA"/>
        </w:rPr>
        <w:lastRenderedPageBreak/>
        <w:t>відрізняються від національної. Національна політична культура може перекривати існуючі регіональні політичні культури або ж виступати амальгамою різних культур. Як приклад, коли національна політична культура поглинала регіональні, слід згадати Німеччину часів Бісмарка. Регіональні політичні культури постійно змінюються, швидкість змін більша, тому що регіон – відкрита система.</w:t>
      </w:r>
    </w:p>
    <w:p w:rsidR="00ED639F" w:rsidRPr="005F47FA" w:rsidRDefault="00ED639F" w:rsidP="005F51EC">
      <w:pPr>
        <w:tabs>
          <w:tab w:val="num" w:pos="0"/>
          <w:tab w:val="left" w:pos="993"/>
        </w:tabs>
        <w:ind w:firstLine="709"/>
        <w:jc w:val="both"/>
        <w:rPr>
          <w:sz w:val="28"/>
          <w:szCs w:val="28"/>
          <w:u w:val="single"/>
          <w:lang w:val="uk-UA" w:eastAsia="uk-UA"/>
        </w:rPr>
      </w:pPr>
      <w:r w:rsidRPr="005F47FA">
        <w:rPr>
          <w:sz w:val="28"/>
          <w:szCs w:val="28"/>
          <w:u w:val="single"/>
          <w:lang w:val="uk-UA" w:eastAsia="uk-UA"/>
        </w:rPr>
        <w:t>Умови існування:</w:t>
      </w:r>
    </w:p>
    <w:p w:rsidR="00ED639F" w:rsidRPr="005F47FA" w:rsidRDefault="00ED639F" w:rsidP="00F47D68">
      <w:pPr>
        <w:numPr>
          <w:ilvl w:val="0"/>
          <w:numId w:val="9"/>
        </w:numPr>
        <w:tabs>
          <w:tab w:val="clear" w:pos="1260"/>
          <w:tab w:val="num" w:pos="0"/>
          <w:tab w:val="left" w:pos="993"/>
        </w:tabs>
        <w:ind w:left="0" w:firstLine="709"/>
        <w:jc w:val="both"/>
        <w:rPr>
          <w:sz w:val="28"/>
          <w:szCs w:val="28"/>
          <w:lang w:val="uk-UA" w:eastAsia="uk-UA"/>
        </w:rPr>
      </w:pPr>
      <w:r w:rsidRPr="005F47FA">
        <w:rPr>
          <w:sz w:val="28"/>
          <w:szCs w:val="28"/>
          <w:lang w:val="uk-UA" w:eastAsia="uk-UA"/>
        </w:rPr>
        <w:t>Регіон як територіальна цілісність і територіальна спільнота людей, яка займає цю територію (носії регіональної політичної культури);</w:t>
      </w:r>
    </w:p>
    <w:p w:rsidR="00ED639F" w:rsidRPr="005F47FA" w:rsidRDefault="00ED639F" w:rsidP="00F47D68">
      <w:pPr>
        <w:numPr>
          <w:ilvl w:val="0"/>
          <w:numId w:val="9"/>
        </w:numPr>
        <w:tabs>
          <w:tab w:val="clear" w:pos="1260"/>
          <w:tab w:val="num" w:pos="0"/>
          <w:tab w:val="left" w:pos="993"/>
        </w:tabs>
        <w:ind w:left="0" w:firstLine="709"/>
        <w:jc w:val="both"/>
        <w:rPr>
          <w:sz w:val="28"/>
          <w:szCs w:val="28"/>
          <w:lang w:val="uk-UA" w:eastAsia="uk-UA"/>
        </w:rPr>
      </w:pPr>
      <w:r w:rsidRPr="005F47FA">
        <w:rPr>
          <w:sz w:val="28"/>
          <w:szCs w:val="28"/>
          <w:lang w:val="uk-UA" w:eastAsia="uk-UA"/>
        </w:rPr>
        <w:t>розвинена регіональна ідентичність, регіональні інтереси і цінності;</w:t>
      </w:r>
    </w:p>
    <w:p w:rsidR="00ED639F" w:rsidRPr="005F47FA" w:rsidRDefault="00ED639F" w:rsidP="00F47D68">
      <w:pPr>
        <w:numPr>
          <w:ilvl w:val="0"/>
          <w:numId w:val="9"/>
        </w:numPr>
        <w:tabs>
          <w:tab w:val="clear" w:pos="1260"/>
          <w:tab w:val="num" w:pos="0"/>
          <w:tab w:val="left" w:pos="993"/>
        </w:tabs>
        <w:ind w:left="0" w:firstLine="709"/>
        <w:jc w:val="both"/>
        <w:rPr>
          <w:sz w:val="28"/>
          <w:szCs w:val="28"/>
          <w:lang w:val="uk-UA" w:eastAsia="uk-UA"/>
        </w:rPr>
      </w:pPr>
      <w:r w:rsidRPr="005F47FA">
        <w:rPr>
          <w:sz w:val="28"/>
          <w:szCs w:val="28"/>
          <w:lang w:val="uk-UA" w:eastAsia="uk-UA"/>
        </w:rPr>
        <w:t xml:space="preserve">спільний історичний і політичний досвід, </w:t>
      </w:r>
      <w:proofErr w:type="spellStart"/>
      <w:r w:rsidRPr="005F47FA">
        <w:rPr>
          <w:sz w:val="28"/>
          <w:szCs w:val="28"/>
          <w:lang w:val="uk-UA" w:eastAsia="uk-UA"/>
        </w:rPr>
        <w:t>етноконфесійний</w:t>
      </w:r>
      <w:proofErr w:type="spellEnd"/>
      <w:r w:rsidRPr="005F47FA">
        <w:rPr>
          <w:sz w:val="28"/>
          <w:szCs w:val="28"/>
          <w:lang w:val="uk-UA" w:eastAsia="uk-UA"/>
        </w:rPr>
        <w:t xml:space="preserve"> склад населення регіону; </w:t>
      </w:r>
    </w:p>
    <w:p w:rsidR="00ED639F" w:rsidRPr="005F47FA" w:rsidRDefault="00ED639F" w:rsidP="00F47D68">
      <w:pPr>
        <w:numPr>
          <w:ilvl w:val="0"/>
          <w:numId w:val="9"/>
        </w:numPr>
        <w:tabs>
          <w:tab w:val="clear" w:pos="1260"/>
          <w:tab w:val="num" w:pos="0"/>
          <w:tab w:val="left" w:pos="993"/>
        </w:tabs>
        <w:ind w:left="0" w:firstLine="709"/>
        <w:jc w:val="both"/>
        <w:rPr>
          <w:sz w:val="28"/>
          <w:szCs w:val="28"/>
          <w:lang w:val="uk-UA" w:eastAsia="uk-UA"/>
        </w:rPr>
      </w:pPr>
      <w:r w:rsidRPr="005F47FA">
        <w:rPr>
          <w:sz w:val="28"/>
          <w:szCs w:val="28"/>
          <w:lang w:val="uk-UA" w:eastAsia="uk-UA"/>
        </w:rPr>
        <w:t>соціально-економічний профіль, своєрідність природних умов і географічного положення регіону.</w:t>
      </w:r>
    </w:p>
    <w:p w:rsidR="00ED639F" w:rsidRPr="005F47FA" w:rsidRDefault="00ED639F" w:rsidP="005F51EC">
      <w:pPr>
        <w:ind w:firstLine="709"/>
        <w:jc w:val="both"/>
        <w:rPr>
          <w:sz w:val="28"/>
          <w:szCs w:val="28"/>
          <w:lang w:val="uk-UA" w:eastAsia="uk-UA"/>
        </w:rPr>
      </w:pPr>
    </w:p>
    <w:p w:rsidR="00CF701D" w:rsidRPr="00CF701D" w:rsidRDefault="005F51EC" w:rsidP="00CF701D">
      <w:pPr>
        <w:ind w:left="825"/>
        <w:jc w:val="both"/>
        <w:rPr>
          <w:b/>
          <w:sz w:val="28"/>
          <w:szCs w:val="28"/>
          <w:u w:val="single"/>
          <w:lang w:val="uk-UA"/>
        </w:rPr>
      </w:pPr>
      <w:r w:rsidRPr="00CF701D">
        <w:rPr>
          <w:b/>
          <w:sz w:val="28"/>
          <w:szCs w:val="28"/>
          <w:u w:val="single"/>
          <w:lang w:val="uk-UA"/>
        </w:rPr>
        <w:t>3.</w:t>
      </w:r>
      <w:r w:rsidR="00CF701D" w:rsidRPr="00CF701D">
        <w:rPr>
          <w:b/>
          <w:sz w:val="28"/>
          <w:szCs w:val="28"/>
          <w:u w:val="single"/>
          <w:lang w:val="uk-UA"/>
        </w:rPr>
        <w:t xml:space="preserve"> Особливості регіональних політичних культур в Україні.</w:t>
      </w:r>
    </w:p>
    <w:p w:rsidR="00ED639F" w:rsidRPr="005F47FA" w:rsidRDefault="00ED639F" w:rsidP="005F51EC">
      <w:pPr>
        <w:ind w:firstLine="709"/>
        <w:jc w:val="both"/>
        <w:rPr>
          <w:sz w:val="28"/>
          <w:szCs w:val="28"/>
          <w:lang w:val="uk-UA" w:eastAsia="uk-UA"/>
        </w:rPr>
      </w:pPr>
      <w:r w:rsidRPr="005F47FA">
        <w:rPr>
          <w:sz w:val="28"/>
          <w:szCs w:val="28"/>
          <w:lang w:val="uk-UA" w:eastAsia="uk-UA"/>
        </w:rPr>
        <w:t>Диференціація регіонів України здійснюється за економічним, культурно-історичним та культурно-політичним критеріями.</w:t>
      </w:r>
      <w:r w:rsidRPr="005F47FA">
        <w:rPr>
          <w:sz w:val="28"/>
          <w:szCs w:val="28"/>
          <w:lang w:val="uk-UA"/>
        </w:rPr>
        <w:t xml:space="preserve"> В основі цієї регіональної диференціації лежать ментальність, традиції і устрої, що склалися в ході багатовікової історії.</w:t>
      </w:r>
    </w:p>
    <w:p w:rsidR="00ED639F" w:rsidRPr="005F47FA" w:rsidRDefault="00ED639F" w:rsidP="005F51EC">
      <w:pPr>
        <w:ind w:firstLine="709"/>
        <w:jc w:val="both"/>
        <w:rPr>
          <w:sz w:val="28"/>
          <w:szCs w:val="28"/>
          <w:lang w:val="uk-UA" w:eastAsia="uk-UA"/>
        </w:rPr>
      </w:pPr>
      <w:r w:rsidRPr="005F47FA">
        <w:rPr>
          <w:sz w:val="28"/>
          <w:szCs w:val="28"/>
          <w:lang w:val="uk-UA" w:eastAsia="uk-UA"/>
        </w:rPr>
        <w:t xml:space="preserve">Сучасна політична наука виділяє три </w:t>
      </w:r>
      <w:proofErr w:type="spellStart"/>
      <w:r w:rsidRPr="005F47FA">
        <w:rPr>
          <w:sz w:val="28"/>
          <w:szCs w:val="28"/>
          <w:lang w:val="uk-UA" w:eastAsia="uk-UA"/>
        </w:rPr>
        <w:t>макрорегіни</w:t>
      </w:r>
      <w:proofErr w:type="spellEnd"/>
      <w:r w:rsidRPr="005F47FA">
        <w:rPr>
          <w:sz w:val="28"/>
          <w:szCs w:val="28"/>
          <w:lang w:val="uk-UA" w:eastAsia="uk-UA"/>
        </w:rPr>
        <w:t xml:space="preserve"> України, кожен з яких має історичні регіони.</w:t>
      </w:r>
    </w:p>
    <w:p w:rsidR="00ED639F" w:rsidRPr="005F47FA" w:rsidRDefault="00CF701D" w:rsidP="005F51EC">
      <w:pPr>
        <w:ind w:firstLine="709"/>
        <w:jc w:val="both"/>
        <w:rPr>
          <w:sz w:val="28"/>
          <w:szCs w:val="28"/>
          <w:lang w:val="uk-UA"/>
        </w:rPr>
      </w:pPr>
      <w:r w:rsidRPr="00CF701D">
        <w:rPr>
          <w:b/>
          <w:sz w:val="28"/>
          <w:szCs w:val="28"/>
          <w:u w:val="single"/>
          <w:lang w:val="uk-UA" w:eastAsia="uk-UA"/>
        </w:rPr>
        <w:t>Захід</w:t>
      </w:r>
      <w:r w:rsidR="00ED639F" w:rsidRPr="00CF701D">
        <w:rPr>
          <w:b/>
          <w:sz w:val="28"/>
          <w:szCs w:val="28"/>
          <w:u w:val="single"/>
          <w:lang w:val="uk-UA" w:eastAsia="uk-UA"/>
        </w:rPr>
        <w:t xml:space="preserve"> Україн</w:t>
      </w:r>
      <w:r w:rsidRPr="00CF701D">
        <w:rPr>
          <w:b/>
          <w:sz w:val="28"/>
          <w:szCs w:val="28"/>
          <w:u w:val="single"/>
          <w:lang w:val="uk-UA" w:eastAsia="uk-UA"/>
        </w:rPr>
        <w:t>и</w:t>
      </w:r>
      <w:r w:rsidR="00ED639F" w:rsidRPr="005F47FA">
        <w:rPr>
          <w:sz w:val="28"/>
          <w:szCs w:val="28"/>
          <w:lang w:val="uk-UA" w:eastAsia="uk-UA"/>
        </w:rPr>
        <w:t xml:space="preserve"> – з XIV століття була пов'язана переважно з Польщею, саме тут була створена та класична версія українського націоналізму, яку спробували розповсюдити останніми роками на всю країну. </w:t>
      </w:r>
    </w:p>
    <w:p w:rsidR="00ED639F" w:rsidRPr="005F47FA" w:rsidRDefault="00ED639F" w:rsidP="005F51EC">
      <w:pPr>
        <w:ind w:firstLine="709"/>
        <w:jc w:val="both"/>
        <w:rPr>
          <w:sz w:val="28"/>
          <w:szCs w:val="28"/>
          <w:lang w:val="uk-UA"/>
        </w:rPr>
      </w:pPr>
      <w:r w:rsidRPr="005F47FA">
        <w:rPr>
          <w:i/>
          <w:sz w:val="28"/>
          <w:szCs w:val="28"/>
          <w:lang w:val="uk-UA" w:eastAsia="uk-UA"/>
        </w:rPr>
        <w:t xml:space="preserve">Галичина: </w:t>
      </w:r>
      <w:r w:rsidRPr="005F47FA">
        <w:rPr>
          <w:sz w:val="28"/>
          <w:szCs w:val="28"/>
          <w:lang w:val="uk-UA" w:eastAsia="uk-UA"/>
        </w:rPr>
        <w:t xml:space="preserve">Львівська, Івано-Франківська і велика частина Тернопільської області. Історично це найбільш полонізований регіон. </w:t>
      </w:r>
    </w:p>
    <w:p w:rsidR="00ED639F" w:rsidRPr="005F47FA" w:rsidRDefault="00ED639F" w:rsidP="005F51EC">
      <w:pPr>
        <w:ind w:right="-82" w:firstLine="709"/>
        <w:jc w:val="both"/>
        <w:rPr>
          <w:sz w:val="28"/>
          <w:szCs w:val="28"/>
          <w:lang w:val="uk-UA"/>
        </w:rPr>
      </w:pPr>
      <w:r w:rsidRPr="005F47FA">
        <w:rPr>
          <w:i/>
          <w:sz w:val="28"/>
          <w:szCs w:val="28"/>
          <w:lang w:val="uk-UA" w:eastAsia="uk-UA"/>
        </w:rPr>
        <w:t>Волинь</w:t>
      </w:r>
      <w:r w:rsidRPr="005F47FA">
        <w:rPr>
          <w:sz w:val="28"/>
          <w:szCs w:val="28"/>
          <w:lang w:val="uk-UA" w:eastAsia="uk-UA"/>
        </w:rPr>
        <w:t>:</w:t>
      </w:r>
      <w:r w:rsidRPr="005F47FA">
        <w:rPr>
          <w:i/>
          <w:sz w:val="28"/>
          <w:szCs w:val="28"/>
          <w:lang w:val="uk-UA" w:eastAsia="uk-UA"/>
        </w:rPr>
        <w:t xml:space="preserve"> </w:t>
      </w:r>
      <w:r w:rsidRPr="005F47FA">
        <w:rPr>
          <w:sz w:val="28"/>
          <w:szCs w:val="28"/>
          <w:lang w:val="uk-UA" w:eastAsia="uk-UA"/>
        </w:rPr>
        <w:t xml:space="preserve">Волинська, Рівненська, північ Тернопільської і захід Житомирської області. Більш пов'язана з Росією історично. </w:t>
      </w:r>
    </w:p>
    <w:p w:rsidR="00ED639F" w:rsidRPr="005F47FA" w:rsidRDefault="00ED639F" w:rsidP="005F51EC">
      <w:pPr>
        <w:ind w:right="-82" w:firstLine="709"/>
        <w:jc w:val="both"/>
        <w:rPr>
          <w:sz w:val="28"/>
          <w:szCs w:val="28"/>
          <w:lang w:val="uk-UA"/>
        </w:rPr>
      </w:pPr>
      <w:r w:rsidRPr="005F47FA">
        <w:rPr>
          <w:i/>
          <w:sz w:val="28"/>
          <w:szCs w:val="28"/>
          <w:lang w:val="uk-UA" w:eastAsia="uk-UA"/>
        </w:rPr>
        <w:t xml:space="preserve">Буковина </w:t>
      </w:r>
      <w:r w:rsidRPr="005F47FA">
        <w:rPr>
          <w:sz w:val="28"/>
          <w:szCs w:val="28"/>
          <w:lang w:val="uk-UA" w:eastAsia="uk-UA"/>
        </w:rPr>
        <w:t xml:space="preserve">– Чернівецька область. Тут проживає активна румунська меншина. </w:t>
      </w:r>
    </w:p>
    <w:p w:rsidR="00ED639F" w:rsidRPr="005F47FA" w:rsidRDefault="00ED639F" w:rsidP="005F51EC">
      <w:pPr>
        <w:ind w:right="-82" w:firstLine="709"/>
        <w:jc w:val="both"/>
        <w:rPr>
          <w:sz w:val="28"/>
          <w:szCs w:val="28"/>
          <w:lang w:val="uk-UA"/>
        </w:rPr>
      </w:pPr>
      <w:r w:rsidRPr="005F47FA">
        <w:rPr>
          <w:i/>
          <w:sz w:val="28"/>
          <w:szCs w:val="28"/>
          <w:lang w:val="uk-UA" w:eastAsia="uk-UA"/>
        </w:rPr>
        <w:t xml:space="preserve">Закарпаття </w:t>
      </w:r>
      <w:r w:rsidRPr="005F47FA">
        <w:rPr>
          <w:sz w:val="28"/>
          <w:szCs w:val="28"/>
          <w:lang w:val="uk-UA" w:eastAsia="uk-UA"/>
        </w:rPr>
        <w:t>– регіон, історично пов'язаний з Угорщиною. Тут сформувався особливий місцевий національний рух – русинський.</w:t>
      </w:r>
    </w:p>
    <w:p w:rsidR="00ED639F" w:rsidRPr="005F47FA" w:rsidRDefault="00CF701D" w:rsidP="005F51EC">
      <w:pPr>
        <w:ind w:firstLine="709"/>
        <w:jc w:val="both"/>
        <w:rPr>
          <w:sz w:val="28"/>
          <w:szCs w:val="28"/>
          <w:lang w:val="uk-UA"/>
        </w:rPr>
      </w:pPr>
      <w:r>
        <w:rPr>
          <w:b/>
          <w:sz w:val="28"/>
          <w:szCs w:val="28"/>
          <w:u w:val="single"/>
          <w:lang w:val="uk-UA" w:eastAsia="uk-UA"/>
        </w:rPr>
        <w:t>Центр</w:t>
      </w:r>
      <w:r w:rsidR="00ED639F" w:rsidRPr="00CF701D">
        <w:rPr>
          <w:b/>
          <w:sz w:val="28"/>
          <w:szCs w:val="28"/>
          <w:u w:val="single"/>
          <w:lang w:val="uk-UA" w:eastAsia="uk-UA"/>
        </w:rPr>
        <w:t xml:space="preserve"> Україна</w:t>
      </w:r>
      <w:r w:rsidR="00ED639F" w:rsidRPr="005F47FA">
        <w:rPr>
          <w:i/>
          <w:sz w:val="28"/>
          <w:szCs w:val="28"/>
          <w:lang w:val="uk-UA" w:eastAsia="uk-UA"/>
        </w:rPr>
        <w:t xml:space="preserve"> </w:t>
      </w:r>
      <w:r w:rsidR="00ED639F" w:rsidRPr="005F47FA">
        <w:rPr>
          <w:sz w:val="28"/>
          <w:szCs w:val="28"/>
          <w:lang w:val="uk-UA" w:eastAsia="uk-UA"/>
        </w:rPr>
        <w:t xml:space="preserve">– найбільш невизначений з погляду геополітичної і культурної орієнтації регіон України, який багато в чому не дає сформуватися чіткій межі протистояння «двох </w:t>
      </w:r>
      <w:proofErr w:type="spellStart"/>
      <w:r w:rsidR="00ED639F" w:rsidRPr="005F47FA">
        <w:rPr>
          <w:sz w:val="28"/>
          <w:szCs w:val="28"/>
          <w:lang w:val="uk-UA" w:eastAsia="uk-UA"/>
        </w:rPr>
        <w:t>Україн</w:t>
      </w:r>
      <w:proofErr w:type="spellEnd"/>
      <w:r w:rsidR="00ED639F" w:rsidRPr="005F47FA">
        <w:rPr>
          <w:sz w:val="28"/>
          <w:szCs w:val="28"/>
          <w:lang w:val="uk-UA" w:eastAsia="uk-UA"/>
        </w:rPr>
        <w:t>» і якоюсь мірою рятує єдність країни.</w:t>
      </w:r>
    </w:p>
    <w:p w:rsidR="00ED639F" w:rsidRPr="005F47FA" w:rsidRDefault="00ED639F" w:rsidP="005F51EC">
      <w:pPr>
        <w:ind w:firstLine="709"/>
        <w:jc w:val="both"/>
        <w:rPr>
          <w:sz w:val="28"/>
          <w:szCs w:val="28"/>
          <w:lang w:val="uk-UA"/>
        </w:rPr>
      </w:pPr>
      <w:r w:rsidRPr="005F47FA">
        <w:rPr>
          <w:i/>
          <w:sz w:val="28"/>
          <w:szCs w:val="28"/>
          <w:lang w:val="uk-UA" w:eastAsia="uk-UA"/>
        </w:rPr>
        <w:t>Поділля</w:t>
      </w:r>
      <w:r w:rsidRPr="005F47FA">
        <w:rPr>
          <w:sz w:val="28"/>
          <w:szCs w:val="28"/>
          <w:lang w:val="uk-UA" w:eastAsia="uk-UA"/>
        </w:rPr>
        <w:t>:</w:t>
      </w:r>
      <w:r w:rsidRPr="005F47FA">
        <w:rPr>
          <w:i/>
          <w:sz w:val="28"/>
          <w:szCs w:val="28"/>
          <w:lang w:val="uk-UA" w:eastAsia="uk-UA"/>
        </w:rPr>
        <w:t xml:space="preserve"> </w:t>
      </w:r>
      <w:r w:rsidRPr="005F47FA">
        <w:rPr>
          <w:sz w:val="28"/>
          <w:szCs w:val="28"/>
          <w:lang w:val="uk-UA" w:eastAsia="uk-UA"/>
        </w:rPr>
        <w:t xml:space="preserve">Хмельницька і Вінницька області, а також північ Одеської. Його можна визнати найбільш близьким до Західної України регіоном, проте на нього чимало впливає близькість з причорноморськими територіями України. </w:t>
      </w:r>
    </w:p>
    <w:p w:rsidR="00ED639F" w:rsidRPr="005F47FA" w:rsidRDefault="00ED639F" w:rsidP="005F51EC">
      <w:pPr>
        <w:ind w:firstLine="709"/>
        <w:jc w:val="both"/>
        <w:rPr>
          <w:sz w:val="28"/>
          <w:szCs w:val="28"/>
          <w:lang w:val="uk-UA"/>
        </w:rPr>
      </w:pPr>
      <w:r w:rsidRPr="005F47FA">
        <w:rPr>
          <w:i/>
          <w:sz w:val="28"/>
          <w:szCs w:val="28"/>
          <w:lang w:val="uk-UA" w:eastAsia="uk-UA"/>
        </w:rPr>
        <w:t>Правобережна Україна</w:t>
      </w:r>
      <w:r w:rsidRPr="005F47FA">
        <w:rPr>
          <w:sz w:val="28"/>
          <w:szCs w:val="28"/>
          <w:lang w:val="uk-UA" w:eastAsia="uk-UA"/>
        </w:rPr>
        <w:t xml:space="preserve">: схід Житомирської, захід Київської, а також Черкаська і Кіровоградська області. </w:t>
      </w:r>
    </w:p>
    <w:p w:rsidR="00ED639F" w:rsidRPr="005F47FA" w:rsidRDefault="00ED639F" w:rsidP="005F51EC">
      <w:pPr>
        <w:ind w:firstLine="709"/>
        <w:jc w:val="both"/>
        <w:rPr>
          <w:sz w:val="28"/>
          <w:szCs w:val="28"/>
          <w:lang w:val="uk-UA"/>
        </w:rPr>
      </w:pPr>
      <w:r w:rsidRPr="005F47FA">
        <w:rPr>
          <w:i/>
          <w:sz w:val="28"/>
          <w:szCs w:val="28"/>
          <w:lang w:val="uk-UA" w:eastAsia="uk-UA"/>
        </w:rPr>
        <w:t>Лівобережжя</w:t>
      </w:r>
      <w:r w:rsidRPr="005F47FA">
        <w:rPr>
          <w:sz w:val="28"/>
          <w:szCs w:val="28"/>
          <w:lang w:val="uk-UA" w:eastAsia="uk-UA"/>
        </w:rPr>
        <w:t>:</w:t>
      </w:r>
      <w:r w:rsidRPr="005F47FA">
        <w:rPr>
          <w:i/>
          <w:sz w:val="28"/>
          <w:szCs w:val="28"/>
          <w:lang w:val="uk-UA" w:eastAsia="uk-UA"/>
        </w:rPr>
        <w:t xml:space="preserve"> </w:t>
      </w:r>
      <w:r w:rsidRPr="005F47FA">
        <w:rPr>
          <w:sz w:val="28"/>
          <w:szCs w:val="28"/>
          <w:lang w:val="uk-UA" w:eastAsia="uk-UA"/>
        </w:rPr>
        <w:t xml:space="preserve">схід Київської, Полтавська і Чернігівська області. Регіон, історично тісно пов'язаний з Росією, але з сильною автономістською традицією. </w:t>
      </w:r>
    </w:p>
    <w:p w:rsidR="00ED639F" w:rsidRPr="005F47FA" w:rsidRDefault="00ED639F" w:rsidP="005F51EC">
      <w:pPr>
        <w:ind w:right="-82" w:firstLine="709"/>
        <w:jc w:val="both"/>
        <w:rPr>
          <w:sz w:val="28"/>
          <w:szCs w:val="28"/>
          <w:lang w:val="uk-UA"/>
        </w:rPr>
      </w:pPr>
      <w:r w:rsidRPr="005F47FA">
        <w:rPr>
          <w:i/>
          <w:sz w:val="28"/>
          <w:szCs w:val="28"/>
          <w:lang w:val="uk-UA" w:eastAsia="uk-UA"/>
        </w:rPr>
        <w:t>Слобожанщина</w:t>
      </w:r>
      <w:r w:rsidRPr="005F47FA">
        <w:rPr>
          <w:sz w:val="28"/>
          <w:szCs w:val="28"/>
          <w:lang w:val="uk-UA" w:eastAsia="uk-UA"/>
        </w:rPr>
        <w:t>:</w:t>
      </w:r>
      <w:r w:rsidRPr="005F47FA">
        <w:rPr>
          <w:i/>
          <w:sz w:val="28"/>
          <w:szCs w:val="28"/>
          <w:lang w:val="uk-UA" w:eastAsia="uk-UA"/>
        </w:rPr>
        <w:t xml:space="preserve"> </w:t>
      </w:r>
      <w:r w:rsidRPr="005F47FA">
        <w:rPr>
          <w:sz w:val="28"/>
          <w:szCs w:val="28"/>
          <w:lang w:val="uk-UA" w:eastAsia="uk-UA"/>
        </w:rPr>
        <w:t xml:space="preserve">Сумська і Харківська області. Найбільш тісно пов'язаний з Росією регіон. </w:t>
      </w:r>
    </w:p>
    <w:p w:rsidR="00ED639F" w:rsidRPr="00CF701D" w:rsidRDefault="00ED639F" w:rsidP="005F51EC">
      <w:pPr>
        <w:ind w:right="-82" w:firstLine="709"/>
        <w:jc w:val="both"/>
        <w:rPr>
          <w:b/>
          <w:sz w:val="28"/>
          <w:szCs w:val="28"/>
          <w:u w:val="single"/>
          <w:lang w:val="uk-UA"/>
        </w:rPr>
      </w:pPr>
      <w:r w:rsidRPr="00CF701D">
        <w:rPr>
          <w:b/>
          <w:sz w:val="28"/>
          <w:szCs w:val="28"/>
          <w:u w:val="single"/>
          <w:lang w:val="uk-UA" w:eastAsia="uk-UA"/>
        </w:rPr>
        <w:lastRenderedPageBreak/>
        <w:t>Південний Схід України:</w:t>
      </w:r>
    </w:p>
    <w:p w:rsidR="00ED639F" w:rsidRPr="005F47FA" w:rsidRDefault="00ED639F" w:rsidP="005F51EC">
      <w:pPr>
        <w:ind w:right="-82" w:firstLine="709"/>
        <w:jc w:val="both"/>
        <w:rPr>
          <w:sz w:val="28"/>
          <w:szCs w:val="28"/>
          <w:lang w:val="uk-UA" w:eastAsia="uk-UA"/>
        </w:rPr>
      </w:pPr>
      <w:r w:rsidRPr="005F47FA">
        <w:rPr>
          <w:i/>
          <w:sz w:val="28"/>
          <w:szCs w:val="28"/>
          <w:lang w:val="uk-UA" w:eastAsia="uk-UA"/>
        </w:rPr>
        <w:t>Донбас</w:t>
      </w:r>
      <w:r w:rsidRPr="005F47FA">
        <w:rPr>
          <w:sz w:val="28"/>
          <w:szCs w:val="28"/>
          <w:lang w:val="uk-UA" w:eastAsia="uk-UA"/>
        </w:rPr>
        <w:t xml:space="preserve">: Донецька і Луганська області. Регіон суто російськомовний і історично з Україною майже не зв'язаний. </w:t>
      </w:r>
    </w:p>
    <w:p w:rsidR="00ED639F" w:rsidRPr="005F47FA" w:rsidRDefault="00ED639F" w:rsidP="005F51EC">
      <w:pPr>
        <w:ind w:right="-82" w:firstLine="709"/>
        <w:jc w:val="both"/>
        <w:rPr>
          <w:sz w:val="28"/>
          <w:szCs w:val="28"/>
          <w:lang w:val="uk-UA"/>
        </w:rPr>
      </w:pPr>
      <w:r w:rsidRPr="005F47FA">
        <w:rPr>
          <w:i/>
          <w:sz w:val="28"/>
          <w:szCs w:val="28"/>
          <w:lang w:val="uk-UA" w:eastAsia="uk-UA"/>
        </w:rPr>
        <w:t>Придніпров'я</w:t>
      </w:r>
      <w:r w:rsidRPr="005F47FA">
        <w:rPr>
          <w:sz w:val="28"/>
          <w:szCs w:val="28"/>
          <w:lang w:val="uk-UA" w:eastAsia="uk-UA"/>
        </w:rPr>
        <w:t xml:space="preserve">: Дніпропетровська і Запорізька області. Ці землі сильні козачими традиціями. </w:t>
      </w:r>
    </w:p>
    <w:p w:rsidR="00ED639F" w:rsidRPr="005F47FA" w:rsidRDefault="00ED639F" w:rsidP="005F51EC">
      <w:pPr>
        <w:ind w:right="-82" w:firstLine="709"/>
        <w:jc w:val="both"/>
        <w:rPr>
          <w:sz w:val="28"/>
          <w:szCs w:val="28"/>
          <w:lang w:val="uk-UA"/>
        </w:rPr>
      </w:pPr>
      <w:r w:rsidRPr="005F47FA">
        <w:rPr>
          <w:i/>
          <w:sz w:val="28"/>
          <w:szCs w:val="28"/>
          <w:lang w:val="uk-UA" w:eastAsia="uk-UA"/>
        </w:rPr>
        <w:t>Причорномор'я</w:t>
      </w:r>
      <w:r w:rsidRPr="005F47FA">
        <w:rPr>
          <w:sz w:val="28"/>
          <w:szCs w:val="28"/>
          <w:lang w:val="uk-UA" w:eastAsia="uk-UA"/>
        </w:rPr>
        <w:t xml:space="preserve">: Одеська, Миколаївська і Херсонська області. Регіон, що має пізню імперську історію і мало пов'язаний з власне українським минулим. </w:t>
      </w:r>
    </w:p>
    <w:p w:rsidR="00ED639F" w:rsidRPr="005F47FA" w:rsidRDefault="00ED639F" w:rsidP="005F51EC">
      <w:pPr>
        <w:ind w:right="-82" w:firstLine="709"/>
        <w:jc w:val="both"/>
        <w:rPr>
          <w:sz w:val="28"/>
          <w:szCs w:val="28"/>
          <w:lang w:val="uk-UA"/>
        </w:rPr>
      </w:pPr>
      <w:r w:rsidRPr="005F47FA">
        <w:rPr>
          <w:i/>
          <w:sz w:val="28"/>
          <w:szCs w:val="28"/>
          <w:lang w:val="uk-UA" w:eastAsia="uk-UA"/>
        </w:rPr>
        <w:t xml:space="preserve">Крим </w:t>
      </w:r>
      <w:r w:rsidRPr="005F47FA">
        <w:rPr>
          <w:sz w:val="28"/>
          <w:szCs w:val="28"/>
          <w:lang w:val="uk-UA" w:eastAsia="uk-UA"/>
        </w:rPr>
        <w:t xml:space="preserve">– ще більш своєрідний за своєю історією регіон. До цих пір переважно російський етнічно, але з сильним татарським національним рухом. </w:t>
      </w:r>
    </w:p>
    <w:p w:rsidR="00ED639F" w:rsidRPr="005F47FA" w:rsidRDefault="00EF3601" w:rsidP="005F51EC">
      <w:pPr>
        <w:ind w:right="-82" w:firstLine="709"/>
        <w:jc w:val="both"/>
        <w:rPr>
          <w:sz w:val="28"/>
          <w:szCs w:val="28"/>
          <w:lang w:val="uk-UA"/>
        </w:rPr>
      </w:pPr>
      <w:r>
        <w:rPr>
          <w:sz w:val="28"/>
          <w:szCs w:val="28"/>
          <w:lang w:val="uk-UA" w:eastAsia="uk-UA"/>
        </w:rPr>
        <w:t>Населення Заходу</w:t>
      </w:r>
      <w:r w:rsidR="00ED639F" w:rsidRPr="005F47FA">
        <w:rPr>
          <w:sz w:val="28"/>
          <w:szCs w:val="28"/>
          <w:lang w:val="uk-UA" w:eastAsia="uk-UA"/>
        </w:rPr>
        <w:t xml:space="preserve"> України зберігало прихильність західницькій орієнтації (на Європу і США), тоді як населення Південного Сходу традиційно орієнтується на Росію та наддержавні інститути, що інтегрують пострадянський простір навколо Москви. При цьому симпатії жителів Центральної України зазнавали істотних змін. В цілому можна говорити про поступовий «дрейф» зовнішньополітичних симпатій Центру у бік Заходу (переважно Євросоюзу).</w:t>
      </w:r>
    </w:p>
    <w:p w:rsidR="00ED639F" w:rsidRPr="005F47FA" w:rsidRDefault="00ED639F" w:rsidP="005F51EC">
      <w:pPr>
        <w:ind w:right="-82" w:firstLine="709"/>
        <w:jc w:val="both"/>
        <w:rPr>
          <w:sz w:val="28"/>
          <w:szCs w:val="28"/>
          <w:lang w:val="uk-UA"/>
        </w:rPr>
      </w:pPr>
      <w:r w:rsidRPr="005F47FA">
        <w:rPr>
          <w:sz w:val="28"/>
          <w:szCs w:val="28"/>
          <w:lang w:val="uk-UA" w:eastAsia="uk-UA"/>
        </w:rPr>
        <w:t xml:space="preserve">Менш стійкі симпатії політичних еліт. Західноукраїнська еліта відрізняється безумовно західною орієнтацією («ЄС плюс НАТО»), </w:t>
      </w:r>
      <w:proofErr w:type="spellStart"/>
      <w:r w:rsidRPr="005F47FA">
        <w:rPr>
          <w:sz w:val="28"/>
          <w:szCs w:val="28"/>
          <w:lang w:val="uk-UA" w:eastAsia="uk-UA"/>
        </w:rPr>
        <w:t>центральноукраїнська</w:t>
      </w:r>
      <w:proofErr w:type="spellEnd"/>
      <w:r w:rsidRPr="005F47FA">
        <w:rPr>
          <w:sz w:val="28"/>
          <w:szCs w:val="28"/>
          <w:lang w:val="uk-UA" w:eastAsia="uk-UA"/>
        </w:rPr>
        <w:t xml:space="preserve"> – переважно західною («ЄС мінус НАТО»). Настрої політичних еліт південного Сходу характеризуються симпатіями до Росії. </w:t>
      </w:r>
    </w:p>
    <w:p w:rsidR="00ED639F" w:rsidRPr="005F47FA" w:rsidRDefault="00ED639F" w:rsidP="005F51EC">
      <w:pPr>
        <w:ind w:firstLine="709"/>
        <w:jc w:val="both"/>
        <w:rPr>
          <w:sz w:val="28"/>
          <w:szCs w:val="28"/>
          <w:lang w:val="uk-UA"/>
        </w:rPr>
      </w:pPr>
      <w:r w:rsidRPr="005F47FA">
        <w:rPr>
          <w:sz w:val="28"/>
          <w:szCs w:val="28"/>
          <w:lang w:val="uk-UA" w:eastAsia="uk-UA"/>
        </w:rPr>
        <w:t xml:space="preserve">Виокремлюють чинники, що впливають на </w:t>
      </w:r>
      <w:r w:rsidRPr="00CF701D">
        <w:rPr>
          <w:b/>
          <w:i/>
          <w:sz w:val="28"/>
          <w:szCs w:val="28"/>
          <w:lang w:val="uk-UA" w:eastAsia="uk-UA"/>
        </w:rPr>
        <w:t>тип поведінки</w:t>
      </w:r>
      <w:r w:rsidRPr="005F47FA">
        <w:rPr>
          <w:sz w:val="28"/>
          <w:szCs w:val="28"/>
          <w:lang w:val="uk-UA" w:eastAsia="uk-UA"/>
        </w:rPr>
        <w:t xml:space="preserve"> населення України. По-перше, це наявність національних меншин, для населення </w:t>
      </w:r>
      <w:proofErr w:type="spellStart"/>
      <w:r w:rsidRPr="005F47FA">
        <w:rPr>
          <w:sz w:val="28"/>
          <w:szCs w:val="28"/>
          <w:lang w:val="uk-UA" w:eastAsia="uk-UA"/>
        </w:rPr>
        <w:t>поліетнічних</w:t>
      </w:r>
      <w:proofErr w:type="spellEnd"/>
      <w:r w:rsidRPr="005F47FA">
        <w:rPr>
          <w:sz w:val="28"/>
          <w:szCs w:val="28"/>
          <w:lang w:val="uk-UA" w:eastAsia="uk-UA"/>
        </w:rPr>
        <w:t xml:space="preserve"> регіонів характерний низький рівень політичної активності і високий рівень неучасті громадян в політиці. По-друге, переважання міського або сільського населення. В Україні міський електорат пасивніший, ніж сільський, а оскільки в західних областях переважає сільське населення, це і забезпечує найвищий показник електоральної активності в даних регіонах. По-третє, дія класичних розколів. Просторовий розподіл регіонів з високим/низьким показником політичної активності говорить про дію класичних розколів не тільки по лініях Захід-Схід, але і по лінії Північ-Південь. </w:t>
      </w:r>
    </w:p>
    <w:p w:rsidR="00ED639F" w:rsidRPr="005F47FA" w:rsidRDefault="00ED639F" w:rsidP="005F51EC">
      <w:pPr>
        <w:ind w:firstLine="709"/>
        <w:jc w:val="both"/>
        <w:rPr>
          <w:sz w:val="28"/>
          <w:szCs w:val="28"/>
          <w:lang w:val="uk-UA"/>
        </w:rPr>
      </w:pPr>
      <w:r w:rsidRPr="005F47FA">
        <w:rPr>
          <w:sz w:val="28"/>
          <w:szCs w:val="28"/>
          <w:lang w:val="uk-UA" w:eastAsia="uk-UA"/>
        </w:rPr>
        <w:t xml:space="preserve">Інші види політичної активності, такі як мітинги, акції протесту (конвенціональні і </w:t>
      </w:r>
      <w:proofErr w:type="spellStart"/>
      <w:r w:rsidRPr="005F47FA">
        <w:rPr>
          <w:sz w:val="28"/>
          <w:szCs w:val="28"/>
          <w:lang w:val="uk-UA" w:eastAsia="uk-UA"/>
        </w:rPr>
        <w:t>неконвенціональні</w:t>
      </w:r>
      <w:proofErr w:type="spellEnd"/>
      <w:r w:rsidRPr="005F47FA">
        <w:rPr>
          <w:sz w:val="28"/>
          <w:szCs w:val="28"/>
          <w:lang w:val="uk-UA" w:eastAsia="uk-UA"/>
        </w:rPr>
        <w:t>), не популярні на Сході і Півдні країни, тоді як Захід залишається і в цьому сенсі найактивнішим регіоном країни.</w:t>
      </w:r>
    </w:p>
    <w:p w:rsidR="00ED639F" w:rsidRPr="005F47FA" w:rsidRDefault="00ED639F" w:rsidP="005F51EC">
      <w:pPr>
        <w:ind w:firstLine="709"/>
        <w:jc w:val="both"/>
        <w:rPr>
          <w:sz w:val="28"/>
          <w:szCs w:val="28"/>
          <w:lang w:val="uk-UA"/>
        </w:rPr>
      </w:pPr>
      <w:r w:rsidRPr="005F47FA">
        <w:rPr>
          <w:sz w:val="28"/>
          <w:szCs w:val="28"/>
          <w:lang w:val="uk-UA" w:eastAsia="uk-UA"/>
        </w:rPr>
        <w:t xml:space="preserve">Загальні відмінності між </w:t>
      </w:r>
      <w:r w:rsidR="00D659C8" w:rsidRPr="005F47FA">
        <w:rPr>
          <w:sz w:val="28"/>
          <w:szCs w:val="28"/>
          <w:lang w:val="uk-UA" w:eastAsia="uk-UA"/>
        </w:rPr>
        <w:t>Заход</w:t>
      </w:r>
      <w:r w:rsidR="00D659C8">
        <w:rPr>
          <w:sz w:val="28"/>
          <w:szCs w:val="28"/>
          <w:lang w:val="uk-UA" w:eastAsia="uk-UA"/>
        </w:rPr>
        <w:t>ом</w:t>
      </w:r>
      <w:r w:rsidRPr="005F47FA">
        <w:rPr>
          <w:sz w:val="28"/>
          <w:szCs w:val="28"/>
          <w:lang w:val="uk-UA" w:eastAsia="uk-UA"/>
        </w:rPr>
        <w:t xml:space="preserve"> і Сх</w:t>
      </w:r>
      <w:r w:rsidR="00C630FE">
        <w:rPr>
          <w:sz w:val="28"/>
          <w:szCs w:val="28"/>
          <w:lang w:val="uk-UA" w:eastAsia="uk-UA"/>
        </w:rPr>
        <w:t>о</w:t>
      </w:r>
      <w:r w:rsidRPr="005F47FA">
        <w:rPr>
          <w:sz w:val="28"/>
          <w:szCs w:val="28"/>
          <w:lang w:val="uk-UA" w:eastAsia="uk-UA"/>
        </w:rPr>
        <w:t>д</w:t>
      </w:r>
      <w:r w:rsidR="00C630FE">
        <w:rPr>
          <w:sz w:val="28"/>
          <w:szCs w:val="28"/>
          <w:lang w:val="uk-UA" w:eastAsia="uk-UA"/>
        </w:rPr>
        <w:t>ом</w:t>
      </w:r>
      <w:r w:rsidRPr="005F47FA">
        <w:rPr>
          <w:sz w:val="28"/>
          <w:szCs w:val="28"/>
          <w:lang w:val="uk-UA" w:eastAsia="uk-UA"/>
        </w:rPr>
        <w:t xml:space="preserve"> Україн</w:t>
      </w:r>
      <w:r w:rsidR="00C630FE">
        <w:rPr>
          <w:sz w:val="28"/>
          <w:szCs w:val="28"/>
          <w:lang w:val="uk-UA" w:eastAsia="uk-UA"/>
        </w:rPr>
        <w:t>и</w:t>
      </w:r>
      <w:r w:rsidRPr="005F47FA">
        <w:rPr>
          <w:sz w:val="28"/>
          <w:szCs w:val="28"/>
          <w:lang w:val="uk-UA" w:eastAsia="uk-UA"/>
        </w:rPr>
        <w:t xml:space="preserve"> полягають у тому, що для Зах</w:t>
      </w:r>
      <w:r w:rsidR="00C630FE">
        <w:rPr>
          <w:sz w:val="28"/>
          <w:szCs w:val="28"/>
          <w:lang w:val="uk-UA" w:eastAsia="uk-UA"/>
        </w:rPr>
        <w:t>оду</w:t>
      </w:r>
      <w:r w:rsidRPr="005F47FA">
        <w:rPr>
          <w:sz w:val="28"/>
          <w:szCs w:val="28"/>
          <w:lang w:val="uk-UA" w:eastAsia="uk-UA"/>
        </w:rPr>
        <w:t xml:space="preserve"> України характерна традиційна культура. Тут велика кількість традиційних церковних общин, розвиненіші громадські організації, люди голосують стабільніше, велика явка на виборах. Від крайнього полюса на заході йде зменшення цих показників на схід. На Сході України виборці мобільніші, менш серйозно відносяться до виборів, дуже часто мотиви голосування </w:t>
      </w:r>
      <w:proofErr w:type="spellStart"/>
      <w:r w:rsidRPr="005F47FA">
        <w:rPr>
          <w:sz w:val="28"/>
          <w:szCs w:val="28"/>
          <w:lang w:val="uk-UA" w:eastAsia="uk-UA"/>
        </w:rPr>
        <w:t>протестні</w:t>
      </w:r>
      <w:proofErr w:type="spellEnd"/>
      <w:r w:rsidRPr="005F47FA">
        <w:rPr>
          <w:sz w:val="28"/>
          <w:szCs w:val="28"/>
          <w:lang w:val="uk-UA" w:eastAsia="uk-UA"/>
        </w:rPr>
        <w:t xml:space="preserve">. </w:t>
      </w:r>
    </w:p>
    <w:p w:rsidR="00ED639F" w:rsidRPr="005F47FA" w:rsidRDefault="00ED639F" w:rsidP="00ED639F">
      <w:pPr>
        <w:jc w:val="both"/>
        <w:rPr>
          <w:sz w:val="28"/>
          <w:szCs w:val="28"/>
          <w:lang w:val="uk-UA"/>
        </w:rPr>
      </w:pPr>
    </w:p>
    <w:p w:rsidR="002B75FD" w:rsidRDefault="002B75FD" w:rsidP="002B75FD">
      <w:pPr>
        <w:jc w:val="center"/>
        <w:rPr>
          <w:sz w:val="28"/>
          <w:szCs w:val="28"/>
          <w:lang w:val="uk-UA"/>
        </w:rPr>
      </w:pPr>
      <w:r w:rsidRPr="005F47FA">
        <w:rPr>
          <w:b/>
          <w:sz w:val="28"/>
          <w:szCs w:val="28"/>
          <w:lang w:val="uk-UA"/>
        </w:rPr>
        <w:sym w:font="Webdings" w:char="F073"/>
      </w:r>
      <w:r w:rsidRPr="005F47FA">
        <w:rPr>
          <w:b/>
          <w:sz w:val="28"/>
          <w:szCs w:val="28"/>
          <w:lang w:val="uk-UA"/>
        </w:rPr>
        <w:t xml:space="preserve"> Питання для самоконтролю</w:t>
      </w:r>
    </w:p>
    <w:p w:rsidR="00ED639F" w:rsidRPr="005F47FA" w:rsidRDefault="00ED639F" w:rsidP="00F47D68">
      <w:pPr>
        <w:numPr>
          <w:ilvl w:val="0"/>
          <w:numId w:val="11"/>
        </w:numPr>
        <w:tabs>
          <w:tab w:val="clear" w:pos="720"/>
          <w:tab w:val="num" w:pos="360"/>
        </w:tabs>
        <w:ind w:left="360"/>
        <w:jc w:val="both"/>
        <w:rPr>
          <w:sz w:val="28"/>
          <w:szCs w:val="28"/>
          <w:lang w:val="uk-UA"/>
        </w:rPr>
      </w:pPr>
      <w:r w:rsidRPr="005F47FA">
        <w:rPr>
          <w:sz w:val="28"/>
          <w:szCs w:val="28"/>
          <w:lang w:val="uk-UA"/>
        </w:rPr>
        <w:t>Що таке регіональна ідентичність?</w:t>
      </w:r>
    </w:p>
    <w:p w:rsidR="00ED639F" w:rsidRPr="005F47FA" w:rsidRDefault="00ED639F" w:rsidP="00F47D68">
      <w:pPr>
        <w:numPr>
          <w:ilvl w:val="0"/>
          <w:numId w:val="11"/>
        </w:numPr>
        <w:tabs>
          <w:tab w:val="clear" w:pos="720"/>
          <w:tab w:val="num" w:pos="360"/>
        </w:tabs>
        <w:ind w:left="360"/>
        <w:jc w:val="both"/>
        <w:rPr>
          <w:sz w:val="28"/>
          <w:szCs w:val="28"/>
          <w:lang w:val="uk-UA"/>
        </w:rPr>
      </w:pPr>
      <w:r w:rsidRPr="005F47FA">
        <w:rPr>
          <w:sz w:val="28"/>
          <w:szCs w:val="28"/>
          <w:lang w:val="uk-UA"/>
        </w:rPr>
        <w:t>Які структурні компоненти має регіональна ідентичність?</w:t>
      </w:r>
    </w:p>
    <w:p w:rsidR="00ED639F" w:rsidRPr="005F47FA" w:rsidRDefault="00ED639F" w:rsidP="00F47D68">
      <w:pPr>
        <w:numPr>
          <w:ilvl w:val="0"/>
          <w:numId w:val="11"/>
        </w:numPr>
        <w:tabs>
          <w:tab w:val="clear" w:pos="720"/>
          <w:tab w:val="num" w:pos="360"/>
        </w:tabs>
        <w:ind w:left="360"/>
        <w:jc w:val="both"/>
        <w:rPr>
          <w:sz w:val="28"/>
          <w:szCs w:val="28"/>
          <w:lang w:val="uk-UA"/>
        </w:rPr>
      </w:pPr>
      <w:r w:rsidRPr="005F47FA">
        <w:rPr>
          <w:sz w:val="28"/>
          <w:szCs w:val="28"/>
          <w:lang w:val="uk-UA"/>
        </w:rPr>
        <w:t>Назвіть фактори, що впливають на формування регіональної ідентичності.</w:t>
      </w:r>
    </w:p>
    <w:p w:rsidR="00ED639F" w:rsidRPr="005F47FA" w:rsidRDefault="00ED639F" w:rsidP="00F47D68">
      <w:pPr>
        <w:numPr>
          <w:ilvl w:val="0"/>
          <w:numId w:val="11"/>
        </w:numPr>
        <w:tabs>
          <w:tab w:val="clear" w:pos="720"/>
          <w:tab w:val="num" w:pos="360"/>
        </w:tabs>
        <w:ind w:left="360"/>
        <w:jc w:val="both"/>
        <w:rPr>
          <w:sz w:val="28"/>
          <w:szCs w:val="28"/>
          <w:lang w:val="uk-UA"/>
        </w:rPr>
      </w:pPr>
      <w:r w:rsidRPr="005F47FA">
        <w:rPr>
          <w:sz w:val="28"/>
          <w:szCs w:val="28"/>
          <w:lang w:val="uk-UA"/>
        </w:rPr>
        <w:t>Дайте визначення поняття «регіональна політична культура».</w:t>
      </w:r>
    </w:p>
    <w:p w:rsidR="00ED639F" w:rsidRPr="005F47FA" w:rsidRDefault="00ED639F" w:rsidP="00F47D68">
      <w:pPr>
        <w:numPr>
          <w:ilvl w:val="0"/>
          <w:numId w:val="11"/>
        </w:numPr>
        <w:tabs>
          <w:tab w:val="clear" w:pos="720"/>
          <w:tab w:val="num" w:pos="360"/>
        </w:tabs>
        <w:ind w:left="360"/>
        <w:jc w:val="both"/>
        <w:rPr>
          <w:sz w:val="28"/>
          <w:szCs w:val="28"/>
          <w:lang w:val="uk-UA"/>
        </w:rPr>
      </w:pPr>
      <w:r w:rsidRPr="005F47FA">
        <w:rPr>
          <w:sz w:val="28"/>
          <w:szCs w:val="28"/>
          <w:lang w:val="uk-UA"/>
        </w:rPr>
        <w:lastRenderedPageBreak/>
        <w:t>Як співвідносяться національна і регіональні політичні культури?</w:t>
      </w:r>
    </w:p>
    <w:p w:rsidR="00ED639F" w:rsidRPr="005F47FA" w:rsidRDefault="00ED639F" w:rsidP="00F47D68">
      <w:pPr>
        <w:numPr>
          <w:ilvl w:val="0"/>
          <w:numId w:val="11"/>
        </w:numPr>
        <w:tabs>
          <w:tab w:val="clear" w:pos="720"/>
          <w:tab w:val="num" w:pos="360"/>
        </w:tabs>
        <w:ind w:left="360"/>
        <w:jc w:val="both"/>
        <w:rPr>
          <w:sz w:val="28"/>
          <w:szCs w:val="28"/>
          <w:lang w:val="uk-UA"/>
        </w:rPr>
      </w:pPr>
      <w:r w:rsidRPr="005F47FA">
        <w:rPr>
          <w:sz w:val="28"/>
          <w:szCs w:val="28"/>
          <w:lang w:val="uk-UA"/>
        </w:rPr>
        <w:t>Визначте фактори, що впливають на формування регіональної ідентичності в Україні.</w:t>
      </w:r>
    </w:p>
    <w:p w:rsidR="00ED639F" w:rsidRPr="005F47FA" w:rsidRDefault="00ED639F" w:rsidP="00F47D68">
      <w:pPr>
        <w:numPr>
          <w:ilvl w:val="0"/>
          <w:numId w:val="11"/>
        </w:numPr>
        <w:tabs>
          <w:tab w:val="clear" w:pos="720"/>
          <w:tab w:val="num" w:pos="360"/>
        </w:tabs>
        <w:ind w:left="360"/>
        <w:jc w:val="both"/>
        <w:rPr>
          <w:sz w:val="28"/>
          <w:szCs w:val="28"/>
          <w:lang w:val="uk-UA"/>
        </w:rPr>
      </w:pPr>
      <w:r w:rsidRPr="005F47FA">
        <w:rPr>
          <w:sz w:val="28"/>
          <w:szCs w:val="28"/>
          <w:lang w:val="uk-UA"/>
        </w:rPr>
        <w:t>Які регіональні політичні культури яскраво виражені в політичному просторі України? Відповідь обґрунтуйте.</w:t>
      </w:r>
    </w:p>
    <w:p w:rsidR="00ED639F" w:rsidRPr="005F47FA" w:rsidRDefault="00ED639F" w:rsidP="00ED639F">
      <w:pPr>
        <w:jc w:val="center"/>
        <w:rPr>
          <w:b/>
          <w:sz w:val="28"/>
          <w:szCs w:val="28"/>
          <w:lang w:val="uk-UA"/>
        </w:rPr>
      </w:pPr>
    </w:p>
    <w:p w:rsidR="00ED639F" w:rsidRPr="005F47FA" w:rsidRDefault="00ED639F" w:rsidP="00ED639F">
      <w:pPr>
        <w:widowControl w:val="0"/>
        <w:shd w:val="clear" w:color="auto" w:fill="FFFFFF"/>
        <w:tabs>
          <w:tab w:val="left" w:pos="709"/>
        </w:tabs>
        <w:autoSpaceDE w:val="0"/>
        <w:autoSpaceDN w:val="0"/>
        <w:adjustRightInd w:val="0"/>
        <w:ind w:left="709" w:hanging="709"/>
        <w:jc w:val="center"/>
        <w:rPr>
          <w:b/>
          <w:sz w:val="28"/>
          <w:szCs w:val="28"/>
          <w:lang w:val="uk-UA"/>
        </w:rPr>
      </w:pPr>
      <w:r w:rsidRPr="005F47FA">
        <w:rPr>
          <w:b/>
          <w:sz w:val="28"/>
          <w:szCs w:val="28"/>
          <w:lang w:val="uk-UA"/>
        </w:rPr>
        <w:sym w:font="Wingdings" w:char="F03F"/>
      </w:r>
      <w:r w:rsidR="002B75FD">
        <w:rPr>
          <w:b/>
          <w:sz w:val="28"/>
          <w:szCs w:val="28"/>
          <w:lang w:val="uk-UA"/>
        </w:rPr>
        <w:t xml:space="preserve"> Тести </w:t>
      </w:r>
      <w:r w:rsidRPr="005F47FA">
        <w:rPr>
          <w:b/>
          <w:sz w:val="28"/>
          <w:szCs w:val="28"/>
          <w:lang w:val="uk-UA"/>
        </w:rPr>
        <w:t>для самоперевірки:</w:t>
      </w:r>
    </w:p>
    <w:p w:rsidR="00ED639F" w:rsidRPr="005F47FA" w:rsidRDefault="00ED639F" w:rsidP="00ED639F">
      <w:pPr>
        <w:jc w:val="both"/>
        <w:rPr>
          <w:b/>
          <w:sz w:val="28"/>
          <w:szCs w:val="28"/>
          <w:lang w:val="uk-UA"/>
        </w:rPr>
      </w:pPr>
      <w:r w:rsidRPr="005F47FA">
        <w:rPr>
          <w:b/>
          <w:sz w:val="28"/>
          <w:szCs w:val="28"/>
          <w:lang w:val="uk-UA"/>
        </w:rPr>
        <w:t>1. Який компонент у структурі регіональної політичної ідентичності позначає наявність у індивіда емоцій відносно регіону проживання?</w:t>
      </w:r>
    </w:p>
    <w:p w:rsidR="00ED639F" w:rsidRPr="005F47FA" w:rsidRDefault="00ED639F" w:rsidP="00ED639F">
      <w:pPr>
        <w:ind w:left="600" w:hanging="316"/>
        <w:jc w:val="both"/>
        <w:rPr>
          <w:sz w:val="28"/>
          <w:szCs w:val="28"/>
          <w:lang w:val="uk-UA"/>
        </w:rPr>
      </w:pPr>
      <w:r w:rsidRPr="005F47FA">
        <w:rPr>
          <w:sz w:val="28"/>
          <w:szCs w:val="28"/>
          <w:lang w:val="uk-UA"/>
        </w:rPr>
        <w:t>а) когнітивний</w:t>
      </w:r>
      <w:r w:rsidRPr="005F47FA">
        <w:rPr>
          <w:sz w:val="28"/>
          <w:szCs w:val="28"/>
          <w:lang w:val="uk-UA"/>
        </w:rPr>
        <w:tab/>
      </w:r>
      <w:r w:rsidRPr="005F47FA">
        <w:rPr>
          <w:sz w:val="28"/>
          <w:szCs w:val="28"/>
          <w:lang w:val="uk-UA"/>
        </w:rPr>
        <w:tab/>
        <w:t xml:space="preserve">б) </w:t>
      </w:r>
      <w:proofErr w:type="spellStart"/>
      <w:r w:rsidRPr="005F47FA">
        <w:rPr>
          <w:sz w:val="28"/>
          <w:szCs w:val="28"/>
          <w:lang w:val="uk-UA"/>
        </w:rPr>
        <w:t>аффірмативний</w:t>
      </w:r>
      <w:proofErr w:type="spellEnd"/>
      <w:r w:rsidRPr="005F47FA">
        <w:rPr>
          <w:sz w:val="28"/>
          <w:szCs w:val="28"/>
          <w:lang w:val="uk-UA"/>
        </w:rPr>
        <w:tab/>
        <w:t>в) інструментальний</w:t>
      </w:r>
    </w:p>
    <w:p w:rsidR="00ED639F" w:rsidRPr="005F47FA" w:rsidRDefault="00ED639F" w:rsidP="00ED639F">
      <w:pPr>
        <w:jc w:val="both"/>
        <w:rPr>
          <w:b/>
          <w:sz w:val="28"/>
          <w:szCs w:val="28"/>
          <w:lang w:val="uk-UA"/>
        </w:rPr>
      </w:pPr>
      <w:r w:rsidRPr="005F47FA">
        <w:rPr>
          <w:b/>
          <w:sz w:val="28"/>
          <w:szCs w:val="28"/>
          <w:lang w:val="uk-UA"/>
        </w:rPr>
        <w:t>2. Що лежить в основі «політики ідентичності»?</w:t>
      </w:r>
    </w:p>
    <w:p w:rsidR="00ED639F" w:rsidRPr="005F47FA" w:rsidRDefault="00ED639F" w:rsidP="00ED639F">
      <w:pPr>
        <w:ind w:firstLine="284"/>
        <w:jc w:val="both"/>
        <w:rPr>
          <w:sz w:val="28"/>
          <w:szCs w:val="28"/>
          <w:lang w:val="uk-UA" w:eastAsia="uk-UA"/>
        </w:rPr>
      </w:pPr>
      <w:r w:rsidRPr="005F47FA">
        <w:rPr>
          <w:sz w:val="28"/>
          <w:szCs w:val="28"/>
          <w:lang w:val="uk-UA"/>
        </w:rPr>
        <w:t xml:space="preserve">а) </w:t>
      </w:r>
      <w:r w:rsidRPr="005F47FA">
        <w:rPr>
          <w:sz w:val="28"/>
          <w:szCs w:val="28"/>
          <w:lang w:val="uk-UA" w:eastAsia="uk-UA"/>
        </w:rPr>
        <w:t>управління інформаційним середовищем регіону;</w:t>
      </w:r>
    </w:p>
    <w:p w:rsidR="00ED639F" w:rsidRPr="005F47FA" w:rsidRDefault="00ED639F" w:rsidP="00ED639F">
      <w:pPr>
        <w:ind w:firstLine="284"/>
        <w:jc w:val="both"/>
        <w:rPr>
          <w:sz w:val="28"/>
          <w:szCs w:val="28"/>
          <w:lang w:val="uk-UA" w:eastAsia="uk-UA"/>
        </w:rPr>
      </w:pPr>
      <w:r w:rsidRPr="005F47FA">
        <w:rPr>
          <w:sz w:val="28"/>
          <w:szCs w:val="28"/>
          <w:lang w:val="uk-UA" w:eastAsia="uk-UA"/>
        </w:rPr>
        <w:t>б) управління економічними процесами в регіоні;</w:t>
      </w:r>
    </w:p>
    <w:p w:rsidR="00ED639F" w:rsidRPr="005F47FA" w:rsidRDefault="00ED639F" w:rsidP="00ED639F">
      <w:pPr>
        <w:ind w:firstLine="284"/>
        <w:jc w:val="both"/>
        <w:rPr>
          <w:sz w:val="28"/>
          <w:szCs w:val="28"/>
          <w:lang w:val="uk-UA" w:eastAsia="uk-UA"/>
        </w:rPr>
      </w:pPr>
      <w:r w:rsidRPr="005F47FA">
        <w:rPr>
          <w:sz w:val="28"/>
          <w:szCs w:val="28"/>
          <w:lang w:val="uk-UA" w:eastAsia="uk-UA"/>
        </w:rPr>
        <w:t>в) регулювання політичних процесів у регіоні.</w:t>
      </w:r>
    </w:p>
    <w:p w:rsidR="00ED639F" w:rsidRPr="005F47FA" w:rsidRDefault="00ED639F" w:rsidP="00ED639F">
      <w:pPr>
        <w:jc w:val="both"/>
        <w:rPr>
          <w:b/>
          <w:sz w:val="28"/>
          <w:szCs w:val="28"/>
          <w:lang w:val="uk-UA"/>
        </w:rPr>
      </w:pPr>
      <w:r w:rsidRPr="005F47FA">
        <w:rPr>
          <w:b/>
          <w:sz w:val="28"/>
          <w:szCs w:val="28"/>
          <w:lang w:val="uk-UA"/>
        </w:rPr>
        <w:t>3. Хто вперше почав вивчати політичну культуру?</w:t>
      </w:r>
    </w:p>
    <w:p w:rsidR="00ED639F" w:rsidRPr="005F47FA" w:rsidRDefault="00ED639F" w:rsidP="00ED639F">
      <w:pPr>
        <w:ind w:firstLine="284"/>
        <w:jc w:val="both"/>
        <w:rPr>
          <w:sz w:val="28"/>
          <w:szCs w:val="28"/>
          <w:lang w:val="uk-UA"/>
        </w:rPr>
      </w:pPr>
      <w:r w:rsidRPr="005F47FA">
        <w:rPr>
          <w:sz w:val="28"/>
          <w:szCs w:val="28"/>
          <w:lang w:val="uk-UA"/>
        </w:rPr>
        <w:t xml:space="preserve">а) Д. </w:t>
      </w:r>
      <w:proofErr w:type="spellStart"/>
      <w:r w:rsidRPr="005F47FA">
        <w:rPr>
          <w:sz w:val="28"/>
          <w:szCs w:val="28"/>
          <w:lang w:val="uk-UA"/>
        </w:rPr>
        <w:t>Істон</w:t>
      </w:r>
      <w:proofErr w:type="spellEnd"/>
      <w:r w:rsidRPr="005F47FA">
        <w:rPr>
          <w:sz w:val="28"/>
          <w:szCs w:val="28"/>
          <w:lang w:val="uk-UA"/>
        </w:rPr>
        <w:t xml:space="preserve"> </w:t>
      </w:r>
      <w:r w:rsidRPr="005F47FA">
        <w:rPr>
          <w:sz w:val="28"/>
          <w:szCs w:val="28"/>
          <w:lang w:val="uk-UA"/>
        </w:rPr>
        <w:tab/>
        <w:t xml:space="preserve">б) Г. </w:t>
      </w:r>
      <w:proofErr w:type="spellStart"/>
      <w:r w:rsidRPr="005F47FA">
        <w:rPr>
          <w:sz w:val="28"/>
          <w:szCs w:val="28"/>
          <w:lang w:val="uk-UA"/>
        </w:rPr>
        <w:t>Алмонд</w:t>
      </w:r>
      <w:proofErr w:type="spellEnd"/>
      <w:r w:rsidRPr="005F47FA">
        <w:rPr>
          <w:sz w:val="28"/>
          <w:szCs w:val="28"/>
          <w:lang w:val="uk-UA"/>
        </w:rPr>
        <w:t xml:space="preserve"> і С. Верба</w:t>
      </w:r>
      <w:r w:rsidRPr="005F47FA">
        <w:rPr>
          <w:sz w:val="28"/>
          <w:szCs w:val="28"/>
          <w:lang w:val="uk-UA"/>
        </w:rPr>
        <w:tab/>
      </w:r>
      <w:r w:rsidRPr="005F47FA">
        <w:rPr>
          <w:sz w:val="28"/>
          <w:szCs w:val="28"/>
          <w:lang w:val="uk-UA"/>
        </w:rPr>
        <w:tab/>
        <w:t>в) М. Вебер</w:t>
      </w:r>
    </w:p>
    <w:p w:rsidR="00ED639F" w:rsidRPr="005F47FA" w:rsidRDefault="00ED639F" w:rsidP="00ED639F">
      <w:pPr>
        <w:ind w:firstLine="284"/>
        <w:jc w:val="both"/>
        <w:rPr>
          <w:sz w:val="28"/>
          <w:szCs w:val="28"/>
          <w:lang w:val="uk-UA"/>
        </w:rPr>
      </w:pPr>
    </w:p>
    <w:p w:rsidR="00ED639F" w:rsidRPr="005F47FA" w:rsidRDefault="00ED639F" w:rsidP="00ED639F">
      <w:pPr>
        <w:jc w:val="center"/>
        <w:rPr>
          <w:b/>
          <w:sz w:val="28"/>
          <w:szCs w:val="28"/>
          <w:lang w:val="uk-UA"/>
        </w:rPr>
      </w:pPr>
      <w:r w:rsidRPr="005F47FA">
        <w:rPr>
          <w:b/>
          <w:sz w:val="28"/>
          <w:szCs w:val="28"/>
          <w:lang w:val="uk-UA"/>
        </w:rPr>
        <w:sym w:font="Wingdings" w:char="F047"/>
      </w:r>
      <w:r w:rsidRPr="005F47FA">
        <w:rPr>
          <w:b/>
          <w:sz w:val="28"/>
          <w:szCs w:val="28"/>
          <w:lang w:val="uk-UA"/>
        </w:rPr>
        <w:t>Практичні завдання</w:t>
      </w:r>
    </w:p>
    <w:p w:rsidR="00ED639F" w:rsidRPr="005F47FA" w:rsidRDefault="00ED639F" w:rsidP="00ED639F">
      <w:pPr>
        <w:tabs>
          <w:tab w:val="left" w:pos="142"/>
        </w:tabs>
        <w:ind w:left="284" w:hanging="284"/>
        <w:jc w:val="both"/>
        <w:rPr>
          <w:sz w:val="28"/>
          <w:szCs w:val="28"/>
          <w:lang w:val="uk-UA" w:eastAsia="uk-UA"/>
        </w:rPr>
      </w:pPr>
      <w:r w:rsidRPr="005F47FA">
        <w:rPr>
          <w:sz w:val="28"/>
          <w:szCs w:val="28"/>
          <w:lang w:val="uk-UA"/>
        </w:rPr>
        <w:t>1. Проаналізуйте виборчу статистику на останніх президентських, парламентських і місцевих виборах і визначте особливості регіональних політичних культур в Україні: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2463"/>
        <w:gridCol w:w="2464"/>
        <w:gridCol w:w="2464"/>
      </w:tblGrid>
      <w:tr w:rsidR="00ED639F" w:rsidRPr="005F47FA" w:rsidTr="00990544">
        <w:tc>
          <w:tcPr>
            <w:tcW w:w="2355" w:type="dxa"/>
            <w:tcBorders>
              <w:tl2br w:val="single" w:sz="4" w:space="0" w:color="auto"/>
            </w:tcBorders>
            <w:shd w:val="clear" w:color="auto" w:fill="auto"/>
          </w:tcPr>
          <w:p w:rsidR="00ED639F" w:rsidRPr="005F47FA" w:rsidRDefault="00ED639F" w:rsidP="00990544">
            <w:pPr>
              <w:jc w:val="both"/>
              <w:rPr>
                <w:rFonts w:eastAsia="Calibri"/>
                <w:sz w:val="28"/>
                <w:szCs w:val="28"/>
                <w:lang w:val="uk-UA" w:eastAsia="uk-UA"/>
              </w:rPr>
            </w:pPr>
            <w:r w:rsidRPr="005F47FA">
              <w:rPr>
                <w:rFonts w:eastAsia="Calibri"/>
                <w:sz w:val="28"/>
                <w:szCs w:val="28"/>
                <w:lang w:val="uk-UA" w:eastAsia="uk-UA"/>
              </w:rPr>
              <w:t xml:space="preserve">                   Регіон    </w:t>
            </w:r>
          </w:p>
          <w:p w:rsidR="00ED639F" w:rsidRPr="005F47FA" w:rsidRDefault="00ED639F" w:rsidP="00990544">
            <w:pPr>
              <w:jc w:val="both"/>
              <w:rPr>
                <w:rFonts w:eastAsia="Calibri"/>
                <w:sz w:val="28"/>
                <w:szCs w:val="28"/>
                <w:lang w:val="uk-UA" w:eastAsia="uk-UA"/>
              </w:rPr>
            </w:pPr>
            <w:r w:rsidRPr="005F47FA">
              <w:rPr>
                <w:rFonts w:eastAsia="Calibri"/>
                <w:sz w:val="28"/>
                <w:szCs w:val="28"/>
                <w:lang w:val="uk-UA" w:eastAsia="uk-UA"/>
              </w:rPr>
              <w:t xml:space="preserve">Особливості </w:t>
            </w:r>
          </w:p>
          <w:p w:rsidR="00ED639F" w:rsidRPr="005F47FA" w:rsidRDefault="00ED639F" w:rsidP="00990544">
            <w:pPr>
              <w:jc w:val="both"/>
              <w:rPr>
                <w:rFonts w:eastAsia="Calibri"/>
                <w:sz w:val="28"/>
                <w:szCs w:val="28"/>
                <w:lang w:val="uk-UA" w:eastAsia="uk-UA"/>
              </w:rPr>
            </w:pPr>
            <w:r w:rsidRPr="005F47FA">
              <w:rPr>
                <w:rFonts w:eastAsia="Calibri"/>
                <w:sz w:val="28"/>
                <w:szCs w:val="28"/>
                <w:lang w:val="uk-UA" w:eastAsia="uk-UA"/>
              </w:rPr>
              <w:t>політ. культури</w:t>
            </w:r>
          </w:p>
        </w:tc>
        <w:tc>
          <w:tcPr>
            <w:tcW w:w="2463" w:type="dxa"/>
            <w:shd w:val="clear" w:color="auto" w:fill="auto"/>
          </w:tcPr>
          <w:p w:rsidR="00ED639F" w:rsidRPr="005F47FA" w:rsidRDefault="00ED639F" w:rsidP="00990544">
            <w:pPr>
              <w:jc w:val="both"/>
              <w:rPr>
                <w:rFonts w:eastAsia="Calibri"/>
                <w:sz w:val="28"/>
                <w:szCs w:val="28"/>
                <w:lang w:val="uk-UA" w:eastAsia="uk-UA"/>
              </w:rPr>
            </w:pPr>
            <w:r w:rsidRPr="005F47FA">
              <w:rPr>
                <w:rFonts w:eastAsia="Calibri"/>
                <w:sz w:val="28"/>
                <w:szCs w:val="28"/>
                <w:lang w:val="uk-UA" w:eastAsia="uk-UA"/>
              </w:rPr>
              <w:t>Захід України</w:t>
            </w:r>
          </w:p>
        </w:tc>
        <w:tc>
          <w:tcPr>
            <w:tcW w:w="2464" w:type="dxa"/>
            <w:shd w:val="clear" w:color="auto" w:fill="auto"/>
          </w:tcPr>
          <w:p w:rsidR="00ED639F" w:rsidRPr="005F47FA" w:rsidRDefault="00ED639F" w:rsidP="00990544">
            <w:pPr>
              <w:jc w:val="both"/>
              <w:rPr>
                <w:rFonts w:eastAsia="Calibri"/>
                <w:sz w:val="28"/>
                <w:szCs w:val="28"/>
                <w:lang w:val="uk-UA" w:eastAsia="uk-UA"/>
              </w:rPr>
            </w:pPr>
            <w:r w:rsidRPr="005F47FA">
              <w:rPr>
                <w:rFonts w:eastAsia="Calibri"/>
                <w:sz w:val="28"/>
                <w:szCs w:val="28"/>
                <w:lang w:val="uk-UA" w:eastAsia="uk-UA"/>
              </w:rPr>
              <w:t>Центр Україна</w:t>
            </w:r>
          </w:p>
        </w:tc>
        <w:tc>
          <w:tcPr>
            <w:tcW w:w="2464" w:type="dxa"/>
            <w:shd w:val="clear" w:color="auto" w:fill="auto"/>
          </w:tcPr>
          <w:p w:rsidR="00ED639F" w:rsidRPr="005F47FA" w:rsidRDefault="00ED639F" w:rsidP="00990544">
            <w:pPr>
              <w:jc w:val="both"/>
              <w:rPr>
                <w:rFonts w:eastAsia="Calibri"/>
                <w:sz w:val="28"/>
                <w:szCs w:val="28"/>
                <w:lang w:val="uk-UA" w:eastAsia="uk-UA"/>
              </w:rPr>
            </w:pPr>
            <w:r w:rsidRPr="005F47FA">
              <w:rPr>
                <w:rFonts w:eastAsia="Calibri"/>
                <w:sz w:val="28"/>
                <w:szCs w:val="28"/>
                <w:lang w:val="uk-UA" w:eastAsia="uk-UA"/>
              </w:rPr>
              <w:t>Південний Схід</w:t>
            </w:r>
          </w:p>
        </w:tc>
      </w:tr>
      <w:tr w:rsidR="00ED639F" w:rsidRPr="005F47FA" w:rsidTr="00990544">
        <w:tc>
          <w:tcPr>
            <w:tcW w:w="2355" w:type="dxa"/>
            <w:shd w:val="clear" w:color="auto" w:fill="auto"/>
          </w:tcPr>
          <w:p w:rsidR="00ED639F" w:rsidRPr="005F47FA" w:rsidRDefault="00ED639F" w:rsidP="00990544">
            <w:pPr>
              <w:jc w:val="both"/>
              <w:rPr>
                <w:rFonts w:eastAsia="Calibri"/>
                <w:sz w:val="28"/>
                <w:szCs w:val="28"/>
                <w:lang w:val="uk-UA" w:eastAsia="uk-UA"/>
              </w:rPr>
            </w:pPr>
            <w:r w:rsidRPr="005F47FA">
              <w:rPr>
                <w:rFonts w:eastAsia="Calibri"/>
                <w:sz w:val="28"/>
                <w:szCs w:val="28"/>
                <w:lang w:val="uk-UA" w:eastAsia="uk-UA"/>
              </w:rPr>
              <w:t>Політичні орієнтації</w:t>
            </w:r>
          </w:p>
        </w:tc>
        <w:tc>
          <w:tcPr>
            <w:tcW w:w="2463" w:type="dxa"/>
            <w:shd w:val="clear" w:color="auto" w:fill="auto"/>
          </w:tcPr>
          <w:p w:rsidR="00ED639F" w:rsidRPr="005F47FA" w:rsidRDefault="00ED639F" w:rsidP="00990544">
            <w:pPr>
              <w:jc w:val="both"/>
              <w:rPr>
                <w:rFonts w:eastAsia="Calibri"/>
                <w:sz w:val="28"/>
                <w:szCs w:val="28"/>
                <w:lang w:val="uk-UA" w:eastAsia="uk-UA"/>
              </w:rPr>
            </w:pPr>
          </w:p>
        </w:tc>
        <w:tc>
          <w:tcPr>
            <w:tcW w:w="2464" w:type="dxa"/>
            <w:shd w:val="clear" w:color="auto" w:fill="auto"/>
          </w:tcPr>
          <w:p w:rsidR="00ED639F" w:rsidRPr="005F47FA" w:rsidRDefault="00ED639F" w:rsidP="00990544">
            <w:pPr>
              <w:jc w:val="both"/>
              <w:rPr>
                <w:rFonts w:eastAsia="Calibri"/>
                <w:sz w:val="28"/>
                <w:szCs w:val="28"/>
                <w:lang w:val="uk-UA" w:eastAsia="uk-UA"/>
              </w:rPr>
            </w:pPr>
          </w:p>
        </w:tc>
        <w:tc>
          <w:tcPr>
            <w:tcW w:w="2464" w:type="dxa"/>
            <w:shd w:val="clear" w:color="auto" w:fill="auto"/>
          </w:tcPr>
          <w:p w:rsidR="00ED639F" w:rsidRPr="005F47FA" w:rsidRDefault="00ED639F" w:rsidP="00990544">
            <w:pPr>
              <w:jc w:val="both"/>
              <w:rPr>
                <w:rFonts w:eastAsia="Calibri"/>
                <w:sz w:val="28"/>
                <w:szCs w:val="28"/>
                <w:lang w:val="uk-UA" w:eastAsia="uk-UA"/>
              </w:rPr>
            </w:pPr>
          </w:p>
        </w:tc>
      </w:tr>
      <w:tr w:rsidR="00ED639F" w:rsidRPr="005F47FA" w:rsidTr="00990544">
        <w:tc>
          <w:tcPr>
            <w:tcW w:w="2355" w:type="dxa"/>
            <w:shd w:val="clear" w:color="auto" w:fill="auto"/>
          </w:tcPr>
          <w:p w:rsidR="00ED639F" w:rsidRPr="005F47FA" w:rsidRDefault="00ED639F" w:rsidP="00990544">
            <w:pPr>
              <w:jc w:val="both"/>
              <w:rPr>
                <w:rFonts w:eastAsia="Calibri"/>
                <w:sz w:val="28"/>
                <w:szCs w:val="28"/>
                <w:lang w:val="uk-UA" w:eastAsia="uk-UA"/>
              </w:rPr>
            </w:pPr>
            <w:r w:rsidRPr="005F47FA">
              <w:rPr>
                <w:rFonts w:eastAsia="Calibri"/>
                <w:sz w:val="28"/>
                <w:szCs w:val="28"/>
                <w:lang w:val="uk-UA" w:eastAsia="uk-UA"/>
              </w:rPr>
              <w:t>Політична поведінка</w:t>
            </w:r>
          </w:p>
        </w:tc>
        <w:tc>
          <w:tcPr>
            <w:tcW w:w="2463" w:type="dxa"/>
            <w:shd w:val="clear" w:color="auto" w:fill="auto"/>
          </w:tcPr>
          <w:p w:rsidR="00ED639F" w:rsidRPr="005F47FA" w:rsidRDefault="00ED639F" w:rsidP="00990544">
            <w:pPr>
              <w:jc w:val="both"/>
              <w:rPr>
                <w:rFonts w:eastAsia="Calibri"/>
                <w:sz w:val="28"/>
                <w:szCs w:val="28"/>
                <w:lang w:val="uk-UA" w:eastAsia="uk-UA"/>
              </w:rPr>
            </w:pPr>
          </w:p>
        </w:tc>
        <w:tc>
          <w:tcPr>
            <w:tcW w:w="2464" w:type="dxa"/>
            <w:shd w:val="clear" w:color="auto" w:fill="auto"/>
          </w:tcPr>
          <w:p w:rsidR="00ED639F" w:rsidRPr="005F47FA" w:rsidRDefault="00ED639F" w:rsidP="00990544">
            <w:pPr>
              <w:jc w:val="both"/>
              <w:rPr>
                <w:rFonts w:eastAsia="Calibri"/>
                <w:sz w:val="28"/>
                <w:szCs w:val="28"/>
                <w:lang w:val="uk-UA" w:eastAsia="uk-UA"/>
              </w:rPr>
            </w:pPr>
          </w:p>
        </w:tc>
        <w:tc>
          <w:tcPr>
            <w:tcW w:w="2464" w:type="dxa"/>
            <w:shd w:val="clear" w:color="auto" w:fill="auto"/>
          </w:tcPr>
          <w:p w:rsidR="00ED639F" w:rsidRPr="005F47FA" w:rsidRDefault="00ED639F" w:rsidP="00990544">
            <w:pPr>
              <w:jc w:val="both"/>
              <w:rPr>
                <w:rFonts w:eastAsia="Calibri"/>
                <w:sz w:val="28"/>
                <w:szCs w:val="28"/>
                <w:lang w:val="uk-UA" w:eastAsia="uk-UA"/>
              </w:rPr>
            </w:pPr>
          </w:p>
        </w:tc>
      </w:tr>
    </w:tbl>
    <w:p w:rsidR="00ED639F" w:rsidRPr="005F47FA" w:rsidRDefault="00ED639F" w:rsidP="00ED639F">
      <w:pPr>
        <w:ind w:left="284" w:hanging="284"/>
        <w:jc w:val="both"/>
        <w:rPr>
          <w:sz w:val="28"/>
          <w:szCs w:val="28"/>
          <w:lang w:val="uk-UA"/>
        </w:rPr>
      </w:pPr>
      <w:r w:rsidRPr="005F47FA">
        <w:rPr>
          <w:sz w:val="28"/>
          <w:szCs w:val="28"/>
          <w:lang w:val="uk-UA"/>
        </w:rPr>
        <w:t>2. Охарактеризуйте політичну культуру жителів одного з регіонів України (за власним вибором).</w:t>
      </w:r>
    </w:p>
    <w:p w:rsidR="00ED639F" w:rsidRPr="00822EBC" w:rsidRDefault="00822EBC" w:rsidP="00822EBC">
      <w:pPr>
        <w:jc w:val="both"/>
        <w:rPr>
          <w:sz w:val="28"/>
          <w:szCs w:val="28"/>
          <w:lang w:val="uk-UA"/>
        </w:rPr>
      </w:pPr>
      <w:r w:rsidRPr="00822EBC">
        <w:rPr>
          <w:sz w:val="28"/>
          <w:szCs w:val="28"/>
          <w:lang w:val="uk-UA"/>
        </w:rPr>
        <w:t>3. </w:t>
      </w:r>
      <w:r w:rsidR="00ED639F" w:rsidRPr="00822EBC">
        <w:rPr>
          <w:sz w:val="28"/>
          <w:szCs w:val="28"/>
          <w:lang w:val="uk-UA"/>
        </w:rPr>
        <w:t>Розкрийте специфіку «політики ідентичності» в Запорізькому регіоні.</w:t>
      </w:r>
    </w:p>
    <w:p w:rsidR="00BB0C23" w:rsidRPr="005F47FA" w:rsidRDefault="00BB0C23" w:rsidP="00BB0C23">
      <w:pPr>
        <w:jc w:val="both"/>
        <w:rPr>
          <w:b/>
          <w:sz w:val="28"/>
          <w:szCs w:val="28"/>
          <w:u w:val="single"/>
          <w:lang w:val="uk-UA"/>
        </w:rPr>
      </w:pPr>
    </w:p>
    <w:p w:rsidR="00ED639F" w:rsidRPr="00CF701D" w:rsidRDefault="00ED639F" w:rsidP="007015C4">
      <w:pPr>
        <w:jc w:val="center"/>
        <w:rPr>
          <w:b/>
          <w:sz w:val="28"/>
          <w:szCs w:val="28"/>
          <w:u w:val="single"/>
          <w:lang w:val="uk-UA"/>
        </w:rPr>
      </w:pPr>
      <w:r w:rsidRPr="00CF701D">
        <w:rPr>
          <w:b/>
          <w:sz w:val="28"/>
          <w:szCs w:val="28"/>
          <w:u w:val="single"/>
          <w:lang w:val="uk-UA"/>
        </w:rPr>
        <w:t>Тема 1</w:t>
      </w:r>
      <w:r w:rsidR="00822EBC" w:rsidRPr="00CF701D">
        <w:rPr>
          <w:b/>
          <w:sz w:val="28"/>
          <w:szCs w:val="28"/>
          <w:u w:val="single"/>
          <w:lang w:val="uk-UA"/>
        </w:rPr>
        <w:t>1</w:t>
      </w:r>
      <w:r w:rsidRPr="00CF701D">
        <w:rPr>
          <w:b/>
          <w:sz w:val="28"/>
          <w:szCs w:val="28"/>
          <w:u w:val="single"/>
          <w:lang w:val="uk-UA"/>
        </w:rPr>
        <w:t>. Національна ідея</w:t>
      </w:r>
    </w:p>
    <w:p w:rsidR="00ED639F" w:rsidRPr="005F47FA" w:rsidRDefault="00ED639F" w:rsidP="00ED639F">
      <w:pPr>
        <w:ind w:firstLine="567"/>
        <w:jc w:val="center"/>
        <w:rPr>
          <w:b/>
          <w:sz w:val="28"/>
          <w:szCs w:val="28"/>
          <w:lang w:val="uk-UA"/>
        </w:rPr>
      </w:pPr>
      <w:r w:rsidRPr="005F47FA">
        <w:rPr>
          <w:b/>
          <w:sz w:val="28"/>
          <w:szCs w:val="28"/>
          <w:lang w:val="uk-UA"/>
        </w:rPr>
        <w:t>План</w:t>
      </w:r>
    </w:p>
    <w:p w:rsidR="00ED639F" w:rsidRPr="005F47FA" w:rsidRDefault="00ED639F" w:rsidP="00CF701D">
      <w:pPr>
        <w:pStyle w:val="ab"/>
        <w:numPr>
          <w:ilvl w:val="0"/>
          <w:numId w:val="1"/>
        </w:numPr>
        <w:ind w:left="284" w:hanging="284"/>
        <w:jc w:val="both"/>
        <w:rPr>
          <w:sz w:val="28"/>
          <w:szCs w:val="28"/>
          <w:lang w:val="uk-UA"/>
        </w:rPr>
      </w:pPr>
      <w:r w:rsidRPr="005F47FA">
        <w:rPr>
          <w:sz w:val="28"/>
          <w:szCs w:val="28"/>
          <w:lang w:val="uk-UA"/>
        </w:rPr>
        <w:t xml:space="preserve">Сутність, структура і функції національної ідеї. </w:t>
      </w:r>
    </w:p>
    <w:p w:rsidR="00ED639F" w:rsidRPr="005F47FA" w:rsidRDefault="00ED639F" w:rsidP="00CF701D">
      <w:pPr>
        <w:pStyle w:val="ab"/>
        <w:numPr>
          <w:ilvl w:val="0"/>
          <w:numId w:val="1"/>
        </w:numPr>
        <w:ind w:left="284" w:hanging="284"/>
        <w:jc w:val="both"/>
        <w:rPr>
          <w:sz w:val="28"/>
          <w:szCs w:val="28"/>
          <w:lang w:val="uk-UA"/>
        </w:rPr>
      </w:pPr>
      <w:r w:rsidRPr="005F47FA">
        <w:rPr>
          <w:sz w:val="28"/>
          <w:szCs w:val="28"/>
          <w:lang w:val="uk-UA"/>
        </w:rPr>
        <w:t xml:space="preserve">Міфологізація національної ідеї. </w:t>
      </w:r>
    </w:p>
    <w:p w:rsidR="00ED639F" w:rsidRPr="005F47FA" w:rsidRDefault="00ED639F" w:rsidP="00CF701D">
      <w:pPr>
        <w:pStyle w:val="ab"/>
        <w:numPr>
          <w:ilvl w:val="0"/>
          <w:numId w:val="1"/>
        </w:numPr>
        <w:ind w:left="284" w:hanging="284"/>
        <w:jc w:val="both"/>
        <w:rPr>
          <w:sz w:val="28"/>
          <w:szCs w:val="28"/>
          <w:lang w:val="uk-UA"/>
        </w:rPr>
      </w:pPr>
      <w:r w:rsidRPr="005F47FA">
        <w:rPr>
          <w:sz w:val="28"/>
          <w:szCs w:val="28"/>
          <w:lang w:val="uk-UA"/>
        </w:rPr>
        <w:t xml:space="preserve">Зміст національної ідеї в Україні. </w:t>
      </w:r>
    </w:p>
    <w:p w:rsidR="00ED639F" w:rsidRPr="005F47FA" w:rsidRDefault="00ED639F" w:rsidP="00ED639F">
      <w:pPr>
        <w:pStyle w:val="ab"/>
        <w:jc w:val="both"/>
        <w:rPr>
          <w:sz w:val="28"/>
          <w:szCs w:val="28"/>
          <w:lang w:val="uk-UA"/>
        </w:rPr>
      </w:pPr>
    </w:p>
    <w:p w:rsidR="00ED639F" w:rsidRPr="005F47FA" w:rsidRDefault="002B75FD" w:rsidP="00ED639F">
      <w:pPr>
        <w:pStyle w:val="ab"/>
        <w:ind w:firstLine="567"/>
        <w:jc w:val="both"/>
        <w:rPr>
          <w:sz w:val="28"/>
          <w:szCs w:val="28"/>
          <w:lang w:val="uk-UA"/>
        </w:rPr>
      </w:pPr>
      <w:r w:rsidRPr="00CF701D">
        <w:rPr>
          <w:b/>
          <w:sz w:val="28"/>
          <w:szCs w:val="28"/>
          <w:lang w:val="uk-UA"/>
        </w:rPr>
        <w:sym w:font="Wingdings" w:char="F021"/>
      </w:r>
      <w:r w:rsidRPr="00CF701D">
        <w:rPr>
          <w:b/>
          <w:sz w:val="28"/>
          <w:szCs w:val="28"/>
          <w:lang w:val="uk-UA"/>
        </w:rPr>
        <w:t xml:space="preserve"> Ключові поняття:</w:t>
      </w:r>
      <w:r w:rsidRPr="00CF701D">
        <w:rPr>
          <w:sz w:val="28"/>
          <w:szCs w:val="28"/>
          <w:lang w:val="uk-UA"/>
        </w:rPr>
        <w:t xml:space="preserve"> </w:t>
      </w:r>
      <w:r w:rsidR="00ED639F" w:rsidRPr="00CF701D">
        <w:rPr>
          <w:sz w:val="28"/>
          <w:szCs w:val="28"/>
          <w:lang w:val="uk-UA"/>
        </w:rPr>
        <w:t>національна ідея, політика актуалізації історичної пам’яті.</w:t>
      </w:r>
    </w:p>
    <w:p w:rsidR="00ED639F" w:rsidRPr="005F47FA" w:rsidRDefault="00ED639F" w:rsidP="00ED639F">
      <w:pPr>
        <w:jc w:val="both"/>
        <w:rPr>
          <w:sz w:val="28"/>
          <w:szCs w:val="28"/>
          <w:lang w:val="uk-UA"/>
        </w:rPr>
      </w:pPr>
    </w:p>
    <w:p w:rsidR="00ED639F" w:rsidRPr="00822EBC" w:rsidRDefault="00ED639F" w:rsidP="00822EBC">
      <w:pPr>
        <w:pStyle w:val="ab"/>
        <w:numPr>
          <w:ilvl w:val="0"/>
          <w:numId w:val="4"/>
        </w:numPr>
        <w:tabs>
          <w:tab w:val="left" w:pos="851"/>
          <w:tab w:val="left" w:pos="993"/>
        </w:tabs>
        <w:ind w:left="0" w:firstLine="709"/>
        <w:jc w:val="both"/>
        <w:rPr>
          <w:b/>
          <w:sz w:val="28"/>
          <w:szCs w:val="28"/>
          <w:u w:val="single"/>
          <w:lang w:val="uk-UA"/>
        </w:rPr>
      </w:pPr>
      <w:r w:rsidRPr="00822EBC">
        <w:rPr>
          <w:b/>
          <w:sz w:val="28"/>
          <w:szCs w:val="28"/>
          <w:u w:val="single"/>
          <w:lang w:val="uk-UA"/>
        </w:rPr>
        <w:t xml:space="preserve">Сутність, структура і функції національної ідеї. </w:t>
      </w:r>
    </w:p>
    <w:p w:rsidR="00ED639F" w:rsidRPr="005F47FA" w:rsidRDefault="00ED639F" w:rsidP="00822EBC">
      <w:pPr>
        <w:widowControl w:val="0"/>
        <w:ind w:firstLine="709"/>
        <w:jc w:val="both"/>
        <w:rPr>
          <w:bCs/>
          <w:sz w:val="28"/>
          <w:szCs w:val="28"/>
          <w:lang w:val="uk-UA"/>
        </w:rPr>
      </w:pPr>
      <w:r w:rsidRPr="005F47FA">
        <w:rPr>
          <w:sz w:val="28"/>
          <w:szCs w:val="28"/>
          <w:lang w:val="uk-UA"/>
        </w:rPr>
        <w:t xml:space="preserve">Для формування патріотизму необхідне усвідомлення усіма етносами спільної мети суспільного розвитку, яка може бути втілена у національній ідеї. </w:t>
      </w:r>
      <w:r w:rsidRPr="00822EBC">
        <w:rPr>
          <w:b/>
          <w:sz w:val="28"/>
          <w:szCs w:val="28"/>
          <w:lang w:val="uk-UA"/>
        </w:rPr>
        <w:t>Національна ідея</w:t>
      </w:r>
      <w:r w:rsidRPr="005F47FA">
        <w:rPr>
          <w:sz w:val="28"/>
          <w:szCs w:val="28"/>
          <w:lang w:val="uk-UA"/>
        </w:rPr>
        <w:t xml:space="preserve"> –  </w:t>
      </w:r>
      <w:r w:rsidRPr="005F47FA">
        <w:rPr>
          <w:bCs/>
          <w:sz w:val="28"/>
          <w:szCs w:val="28"/>
          <w:lang w:val="uk-UA"/>
        </w:rPr>
        <w:t xml:space="preserve">це ідея самопізнання та самоствердження нації, яка </w:t>
      </w:r>
      <w:r w:rsidRPr="005F47FA">
        <w:rPr>
          <w:bCs/>
          <w:sz w:val="28"/>
          <w:szCs w:val="28"/>
          <w:lang w:val="uk-UA"/>
        </w:rPr>
        <w:lastRenderedPageBreak/>
        <w:t xml:space="preserve">формується на основі усвідомлення нею себе як єдиного цілого, її </w:t>
      </w:r>
      <w:proofErr w:type="spellStart"/>
      <w:r w:rsidRPr="005F47FA">
        <w:rPr>
          <w:bCs/>
          <w:sz w:val="28"/>
          <w:szCs w:val="28"/>
          <w:lang w:val="uk-UA"/>
        </w:rPr>
        <w:t>самоідентифікації</w:t>
      </w:r>
      <w:proofErr w:type="spellEnd"/>
      <w:r w:rsidRPr="005F47FA">
        <w:rPr>
          <w:bCs/>
          <w:sz w:val="28"/>
          <w:szCs w:val="28"/>
          <w:lang w:val="uk-UA"/>
        </w:rPr>
        <w:t xml:space="preserve"> через спільність історичної долі та культури і яка спрямована на вольове об’єднання нації заради досягнення спільної мети.</w:t>
      </w:r>
      <w:r w:rsidRPr="005F47FA">
        <w:rPr>
          <w:sz w:val="28"/>
          <w:szCs w:val="28"/>
          <w:lang w:val="uk-UA"/>
        </w:rPr>
        <w:t xml:space="preserve"> М. Бубер вважає, що</w:t>
      </w:r>
      <w:r w:rsidRPr="005F47FA">
        <w:rPr>
          <w:bCs/>
          <w:kern w:val="24"/>
          <w:sz w:val="28"/>
          <w:szCs w:val="28"/>
          <w:lang w:val="uk-UA"/>
        </w:rPr>
        <w:t xml:space="preserve"> </w:t>
      </w:r>
      <w:r w:rsidRPr="005F47FA">
        <w:rPr>
          <w:bCs/>
          <w:sz w:val="28"/>
          <w:szCs w:val="28"/>
          <w:lang w:val="uk-UA"/>
        </w:rPr>
        <w:t>«ми говоримо про національну ідею, коли який-небудь народ помічає свою єдність, свій внутрішній зв’язок, свій історичний характер, свої традиції, своє становлення і розвиток, свою долю і призначення, що робить їх предметом своєї свідомості, мотивуванням своєї волі». Це інтелектуально окреслені, тобто свідомо і чітко сформульовані духовні основи буття етносу – його автентичності, цілісності, історичної спрямованості, сенсу життя та місця поміж інших народів.</w:t>
      </w:r>
      <w:r w:rsidRPr="005F47FA">
        <w:rPr>
          <w:bCs/>
          <w:kern w:val="24"/>
          <w:sz w:val="28"/>
          <w:szCs w:val="28"/>
          <w:lang w:val="uk-UA"/>
        </w:rPr>
        <w:t xml:space="preserve"> </w:t>
      </w:r>
      <w:r w:rsidRPr="005F47FA">
        <w:rPr>
          <w:bCs/>
          <w:sz w:val="28"/>
          <w:szCs w:val="28"/>
          <w:lang w:val="uk-UA"/>
        </w:rPr>
        <w:t>національна ідея містить концентрований вираз національних інтересів, почуттів та прагнень. Це також форма духовного самоусвідомлення, показник того, як народ бачить себе, свою роль та місце у світі.</w:t>
      </w:r>
    </w:p>
    <w:p w:rsidR="00ED639F" w:rsidRPr="005F47FA" w:rsidRDefault="00ED639F" w:rsidP="00822EBC">
      <w:pPr>
        <w:widowControl w:val="0"/>
        <w:ind w:firstLine="709"/>
        <w:jc w:val="both"/>
        <w:rPr>
          <w:bCs/>
          <w:sz w:val="28"/>
          <w:szCs w:val="28"/>
          <w:lang w:val="uk-UA"/>
        </w:rPr>
      </w:pPr>
      <w:r w:rsidRPr="005F47FA">
        <w:rPr>
          <w:sz w:val="28"/>
          <w:szCs w:val="28"/>
          <w:shd w:val="clear" w:color="auto" w:fill="FFFFFF"/>
          <w:lang w:val="uk-UA"/>
        </w:rPr>
        <w:t>Національна ідея, яка становить підґрунтя народження і функціонування еліти суспільства, повинна бути завжди спрямована в май</w:t>
      </w:r>
      <w:r w:rsidRPr="005F47FA">
        <w:rPr>
          <w:sz w:val="28"/>
          <w:szCs w:val="28"/>
          <w:shd w:val="clear" w:color="auto" w:fill="FFFFFF"/>
          <w:lang w:val="uk-UA"/>
        </w:rPr>
        <w:softHyphen/>
        <w:t xml:space="preserve">бутнє. Вдало сформульована й успішно здійснена, вона стає джерелом сили для народу, підносить його у світовому співтоваристві. Відсутність національної ідеї чи її </w:t>
      </w:r>
      <w:proofErr w:type="spellStart"/>
      <w:r w:rsidRPr="005F47FA">
        <w:rPr>
          <w:sz w:val="28"/>
          <w:szCs w:val="28"/>
          <w:shd w:val="clear" w:color="auto" w:fill="FFFFFF"/>
          <w:lang w:val="uk-UA"/>
        </w:rPr>
        <w:t>фрагментованість</w:t>
      </w:r>
      <w:proofErr w:type="spellEnd"/>
      <w:r w:rsidRPr="005F47FA">
        <w:rPr>
          <w:sz w:val="28"/>
          <w:szCs w:val="28"/>
          <w:shd w:val="clear" w:color="auto" w:fill="FFFFFF"/>
          <w:lang w:val="uk-UA"/>
        </w:rPr>
        <w:t>, невизначеність того, яку долю хоче мати народ і для чого він існує, відсутність широкої підтрим</w:t>
      </w:r>
      <w:r w:rsidRPr="005F47FA">
        <w:rPr>
          <w:sz w:val="28"/>
          <w:szCs w:val="28"/>
          <w:shd w:val="clear" w:color="auto" w:fill="FFFFFF"/>
          <w:lang w:val="uk-UA"/>
        </w:rPr>
        <w:softHyphen/>
        <w:t>ки ідеї у всіх верств суспільства, брак її лідерів – все це разом гальмує національний розвиток народу, послаблює його духовні сили, применшує внесок до світової культури і, в остаточному підсумку, дозволяє з легкістю при нагоді асимілювати його більш сильними націями. Зазвичай, цього не вдасться компенсувати ні правами людини, ні загальнолюдськими цінностями, ні будь-якими іншими подібними цінностями.</w:t>
      </w:r>
    </w:p>
    <w:p w:rsidR="00ED639F" w:rsidRPr="005F47FA" w:rsidRDefault="00ED639F" w:rsidP="00822EBC">
      <w:pPr>
        <w:widowControl w:val="0"/>
        <w:ind w:firstLine="709"/>
        <w:jc w:val="both"/>
        <w:rPr>
          <w:sz w:val="28"/>
          <w:szCs w:val="28"/>
          <w:lang w:val="uk-UA"/>
        </w:rPr>
      </w:pPr>
      <w:r w:rsidRPr="005F47FA">
        <w:rPr>
          <w:bCs/>
          <w:sz w:val="28"/>
          <w:szCs w:val="28"/>
          <w:lang w:val="uk-UA"/>
        </w:rPr>
        <w:t>Національна ідея відповідає на два питання:</w:t>
      </w:r>
      <w:r w:rsidRPr="005F47FA">
        <w:rPr>
          <w:sz w:val="28"/>
          <w:szCs w:val="28"/>
          <w:lang w:val="uk-UA"/>
        </w:rPr>
        <w:t xml:space="preserve"> </w:t>
      </w:r>
      <w:r w:rsidRPr="005F47FA">
        <w:rPr>
          <w:bCs/>
          <w:sz w:val="28"/>
          <w:szCs w:val="28"/>
          <w:u w:val="single"/>
          <w:lang w:val="uk-UA"/>
        </w:rPr>
        <w:t>Хто ми такі?</w:t>
      </w:r>
      <w:r w:rsidRPr="005F47FA">
        <w:rPr>
          <w:sz w:val="28"/>
          <w:szCs w:val="28"/>
          <w:lang w:val="uk-UA"/>
        </w:rPr>
        <w:t xml:space="preserve"> і </w:t>
      </w:r>
      <w:r w:rsidRPr="005F47FA">
        <w:rPr>
          <w:bCs/>
          <w:sz w:val="28"/>
          <w:szCs w:val="28"/>
          <w:u w:val="single"/>
          <w:lang w:val="uk-UA"/>
        </w:rPr>
        <w:t>Яке наше призначення?</w:t>
      </w:r>
      <w:r w:rsidRPr="005F47FA">
        <w:rPr>
          <w:sz w:val="28"/>
          <w:szCs w:val="28"/>
          <w:lang w:val="uk-UA"/>
        </w:rPr>
        <w:t xml:space="preserve"> </w:t>
      </w:r>
    </w:p>
    <w:p w:rsidR="00ED639F" w:rsidRPr="005F47FA" w:rsidRDefault="00ED639F" w:rsidP="00822EBC">
      <w:pPr>
        <w:widowControl w:val="0"/>
        <w:ind w:firstLine="709"/>
        <w:jc w:val="both"/>
        <w:rPr>
          <w:bCs/>
          <w:sz w:val="28"/>
          <w:szCs w:val="28"/>
          <w:lang w:val="uk-UA"/>
        </w:rPr>
      </w:pPr>
      <w:r w:rsidRPr="005F47FA">
        <w:rPr>
          <w:bCs/>
          <w:sz w:val="28"/>
          <w:szCs w:val="28"/>
          <w:lang w:val="uk-UA"/>
        </w:rPr>
        <w:t xml:space="preserve">Існує декілька видів національних ідей: </w:t>
      </w:r>
    </w:p>
    <w:p w:rsidR="00ED639F" w:rsidRPr="005F47FA" w:rsidRDefault="00ED639F" w:rsidP="00822EBC">
      <w:pPr>
        <w:widowControl w:val="0"/>
        <w:ind w:firstLine="709"/>
        <w:jc w:val="both"/>
        <w:rPr>
          <w:sz w:val="28"/>
          <w:szCs w:val="28"/>
          <w:lang w:val="uk-UA"/>
        </w:rPr>
      </w:pPr>
      <w:r w:rsidRPr="005F47FA">
        <w:rPr>
          <w:sz w:val="28"/>
          <w:szCs w:val="28"/>
          <w:lang w:val="uk-UA"/>
        </w:rPr>
        <w:t>Універсальна – пропагує для інших народів загальнолюдські цінності – демократія, духовність.</w:t>
      </w:r>
    </w:p>
    <w:p w:rsidR="00ED639F" w:rsidRPr="005F47FA" w:rsidRDefault="00ED639F" w:rsidP="00822EBC">
      <w:pPr>
        <w:widowControl w:val="0"/>
        <w:ind w:firstLine="709"/>
        <w:jc w:val="both"/>
        <w:rPr>
          <w:sz w:val="28"/>
          <w:szCs w:val="28"/>
          <w:lang w:val="uk-UA"/>
        </w:rPr>
      </w:pPr>
      <w:r w:rsidRPr="005F47FA">
        <w:rPr>
          <w:sz w:val="28"/>
          <w:szCs w:val="28"/>
          <w:lang w:val="uk-UA"/>
        </w:rPr>
        <w:t>Локальна – Спрямована на здобуття національної держави або об’єднання розрізнених частин нації в одне ціле, відродження національної культури.</w:t>
      </w:r>
    </w:p>
    <w:p w:rsidR="00ED639F" w:rsidRPr="005F47FA" w:rsidRDefault="00ED639F" w:rsidP="00822EBC">
      <w:pPr>
        <w:widowControl w:val="0"/>
        <w:ind w:firstLine="709"/>
        <w:jc w:val="both"/>
        <w:rPr>
          <w:sz w:val="28"/>
          <w:szCs w:val="28"/>
          <w:lang w:val="uk-UA"/>
        </w:rPr>
      </w:pPr>
      <w:r w:rsidRPr="005F47FA">
        <w:rPr>
          <w:bCs/>
          <w:sz w:val="28"/>
          <w:szCs w:val="28"/>
          <w:lang w:val="uk-UA"/>
        </w:rPr>
        <w:t xml:space="preserve">Месіанізм – наявність лише однієї місії – світового володаря, </w:t>
      </w:r>
      <w:proofErr w:type="spellStart"/>
      <w:r w:rsidRPr="005F47FA">
        <w:rPr>
          <w:bCs/>
          <w:sz w:val="28"/>
          <w:szCs w:val="28"/>
          <w:lang w:val="uk-UA"/>
        </w:rPr>
        <w:t>богообраного</w:t>
      </w:r>
      <w:proofErr w:type="spellEnd"/>
      <w:r w:rsidRPr="005F47FA">
        <w:rPr>
          <w:bCs/>
          <w:sz w:val="28"/>
          <w:szCs w:val="28"/>
          <w:lang w:val="uk-UA"/>
        </w:rPr>
        <w:t xml:space="preserve"> народу, великої імперії, єдиного носія цивілізації. </w:t>
      </w:r>
    </w:p>
    <w:p w:rsidR="00ED639F" w:rsidRPr="00822EBC" w:rsidRDefault="00ED639F" w:rsidP="00822EBC">
      <w:pPr>
        <w:widowControl w:val="0"/>
        <w:ind w:firstLine="709"/>
        <w:jc w:val="both"/>
        <w:rPr>
          <w:sz w:val="28"/>
          <w:szCs w:val="28"/>
          <w:u w:val="single"/>
          <w:lang w:val="uk-UA"/>
        </w:rPr>
      </w:pPr>
      <w:r w:rsidRPr="00822EBC">
        <w:rPr>
          <w:bCs/>
          <w:sz w:val="28"/>
          <w:szCs w:val="28"/>
          <w:u w:val="single"/>
          <w:lang w:val="uk-UA"/>
        </w:rPr>
        <w:t>Типи місії:</w:t>
      </w:r>
    </w:p>
    <w:p w:rsidR="00ED639F" w:rsidRPr="00822EBC" w:rsidRDefault="00ED639F" w:rsidP="007F677E">
      <w:pPr>
        <w:pStyle w:val="a9"/>
        <w:widowControl w:val="0"/>
        <w:numPr>
          <w:ilvl w:val="0"/>
          <w:numId w:val="49"/>
        </w:numPr>
        <w:tabs>
          <w:tab w:val="left" w:pos="851"/>
          <w:tab w:val="left" w:pos="1134"/>
        </w:tabs>
        <w:ind w:left="0" w:firstLine="709"/>
        <w:jc w:val="both"/>
        <w:rPr>
          <w:szCs w:val="28"/>
          <w:lang w:val="uk-UA"/>
        </w:rPr>
      </w:pPr>
      <w:r w:rsidRPr="00822EBC">
        <w:rPr>
          <w:bCs/>
          <w:szCs w:val="28"/>
          <w:lang w:val="uk-UA"/>
        </w:rPr>
        <w:t>«міст» – єднальна ланка між іншими народами, націями, культурами (чеське «</w:t>
      </w:r>
      <w:proofErr w:type="spellStart"/>
      <w:r w:rsidRPr="00822EBC">
        <w:rPr>
          <w:bCs/>
          <w:szCs w:val="28"/>
          <w:lang w:val="uk-UA"/>
        </w:rPr>
        <w:t>будительство</w:t>
      </w:r>
      <w:proofErr w:type="spellEnd"/>
      <w:r w:rsidRPr="00822EBC">
        <w:rPr>
          <w:bCs/>
          <w:szCs w:val="28"/>
          <w:lang w:val="uk-UA"/>
        </w:rPr>
        <w:t>») – між слов’янським світом і німецьким народом.</w:t>
      </w:r>
    </w:p>
    <w:p w:rsidR="00ED639F" w:rsidRPr="00822EBC" w:rsidRDefault="00ED639F" w:rsidP="007F677E">
      <w:pPr>
        <w:pStyle w:val="a9"/>
        <w:widowControl w:val="0"/>
        <w:numPr>
          <w:ilvl w:val="0"/>
          <w:numId w:val="49"/>
        </w:numPr>
        <w:tabs>
          <w:tab w:val="left" w:pos="851"/>
          <w:tab w:val="left" w:pos="1134"/>
        </w:tabs>
        <w:ind w:left="0" w:firstLine="709"/>
        <w:jc w:val="both"/>
        <w:rPr>
          <w:szCs w:val="28"/>
          <w:lang w:val="uk-UA"/>
        </w:rPr>
      </w:pPr>
      <w:r w:rsidRPr="00822EBC">
        <w:rPr>
          <w:bCs/>
          <w:szCs w:val="28"/>
          <w:lang w:val="uk-UA"/>
        </w:rPr>
        <w:t>«останній форпост цивілізації» – країна є останнім рубежем цивілізованого світу (</w:t>
      </w:r>
      <w:proofErr w:type="spellStart"/>
      <w:r w:rsidRPr="00822EBC">
        <w:rPr>
          <w:bCs/>
          <w:szCs w:val="28"/>
          <w:lang w:val="uk-UA"/>
        </w:rPr>
        <w:t>ягелонська</w:t>
      </w:r>
      <w:proofErr w:type="spellEnd"/>
      <w:r w:rsidRPr="00822EBC">
        <w:rPr>
          <w:bCs/>
          <w:szCs w:val="28"/>
          <w:lang w:val="uk-UA"/>
        </w:rPr>
        <w:t xml:space="preserve"> ідея в Польщі)</w:t>
      </w:r>
    </w:p>
    <w:p w:rsidR="00ED639F" w:rsidRPr="00822EBC" w:rsidRDefault="00ED639F" w:rsidP="007F677E">
      <w:pPr>
        <w:pStyle w:val="a9"/>
        <w:widowControl w:val="0"/>
        <w:numPr>
          <w:ilvl w:val="0"/>
          <w:numId w:val="49"/>
        </w:numPr>
        <w:tabs>
          <w:tab w:val="left" w:pos="851"/>
          <w:tab w:val="left" w:pos="1134"/>
        </w:tabs>
        <w:ind w:left="0" w:firstLine="709"/>
        <w:jc w:val="both"/>
        <w:rPr>
          <w:szCs w:val="28"/>
          <w:lang w:val="uk-UA"/>
        </w:rPr>
      </w:pPr>
      <w:r w:rsidRPr="00822EBC">
        <w:rPr>
          <w:bCs/>
          <w:szCs w:val="28"/>
          <w:lang w:val="uk-UA"/>
        </w:rPr>
        <w:t>Імперська місія – народ – творець великої імперії</w:t>
      </w:r>
    </w:p>
    <w:p w:rsidR="00ED639F" w:rsidRPr="00822EBC" w:rsidRDefault="00ED639F" w:rsidP="007F677E">
      <w:pPr>
        <w:pStyle w:val="a9"/>
        <w:widowControl w:val="0"/>
        <w:numPr>
          <w:ilvl w:val="0"/>
          <w:numId w:val="49"/>
        </w:numPr>
        <w:tabs>
          <w:tab w:val="left" w:pos="851"/>
          <w:tab w:val="left" w:pos="1134"/>
        </w:tabs>
        <w:ind w:left="0" w:firstLine="709"/>
        <w:jc w:val="both"/>
        <w:rPr>
          <w:szCs w:val="28"/>
          <w:lang w:val="uk-UA"/>
        </w:rPr>
      </w:pPr>
      <w:r w:rsidRPr="00822EBC">
        <w:rPr>
          <w:bCs/>
          <w:szCs w:val="28"/>
          <w:lang w:val="uk-UA"/>
        </w:rPr>
        <w:t>«носій свободи та демократії» – Франція, США</w:t>
      </w:r>
    </w:p>
    <w:p w:rsidR="00ED639F" w:rsidRPr="005F47FA" w:rsidRDefault="00ED639F" w:rsidP="00822EBC">
      <w:pPr>
        <w:widowControl w:val="0"/>
        <w:ind w:firstLine="709"/>
        <w:jc w:val="both"/>
        <w:rPr>
          <w:sz w:val="28"/>
          <w:szCs w:val="28"/>
          <w:lang w:val="uk-UA"/>
        </w:rPr>
      </w:pPr>
    </w:p>
    <w:p w:rsidR="00ED639F" w:rsidRPr="00822EBC" w:rsidRDefault="00ED639F" w:rsidP="00822EBC">
      <w:pPr>
        <w:pStyle w:val="ab"/>
        <w:ind w:firstLine="709"/>
        <w:jc w:val="both"/>
        <w:rPr>
          <w:b/>
          <w:sz w:val="28"/>
          <w:szCs w:val="28"/>
          <w:u w:val="single"/>
          <w:lang w:val="uk-UA"/>
        </w:rPr>
      </w:pPr>
      <w:r w:rsidRPr="00822EBC">
        <w:rPr>
          <w:rFonts w:eastAsia="TimesNewRoman"/>
          <w:b/>
          <w:sz w:val="28"/>
          <w:szCs w:val="28"/>
          <w:u w:val="single"/>
          <w:lang w:val="uk-UA"/>
        </w:rPr>
        <w:t>2. </w:t>
      </w:r>
      <w:r w:rsidRPr="00822EBC">
        <w:rPr>
          <w:b/>
          <w:sz w:val="28"/>
          <w:szCs w:val="28"/>
          <w:u w:val="single"/>
          <w:lang w:val="uk-UA"/>
        </w:rPr>
        <w:t xml:space="preserve">Міфологізація національної ідеї. </w:t>
      </w:r>
    </w:p>
    <w:p w:rsidR="00ED639F" w:rsidRPr="005F47FA" w:rsidRDefault="00ED639F" w:rsidP="00822EBC">
      <w:pPr>
        <w:widowControl w:val="0"/>
        <w:ind w:firstLine="709"/>
        <w:jc w:val="both"/>
        <w:rPr>
          <w:sz w:val="28"/>
          <w:szCs w:val="28"/>
          <w:lang w:val="uk-UA"/>
        </w:rPr>
      </w:pPr>
      <w:r w:rsidRPr="005F47FA">
        <w:rPr>
          <w:rFonts w:eastAsia="TimesNewRoman"/>
          <w:sz w:val="28"/>
          <w:szCs w:val="28"/>
          <w:lang w:val="uk-UA"/>
        </w:rPr>
        <w:t xml:space="preserve">Національна ідея неодмінно </w:t>
      </w:r>
      <w:proofErr w:type="spellStart"/>
      <w:r w:rsidRPr="005F47FA">
        <w:rPr>
          <w:rFonts w:eastAsia="TimesNewRoman"/>
          <w:sz w:val="28"/>
          <w:szCs w:val="28"/>
          <w:lang w:val="uk-UA"/>
        </w:rPr>
        <w:t>міфологізується</w:t>
      </w:r>
      <w:proofErr w:type="spellEnd"/>
      <w:r w:rsidRPr="005F47FA">
        <w:rPr>
          <w:rFonts w:eastAsia="TimesNewRoman"/>
          <w:sz w:val="28"/>
          <w:szCs w:val="28"/>
          <w:lang w:val="uk-UA"/>
        </w:rPr>
        <w:t xml:space="preserve">. </w:t>
      </w:r>
      <w:r w:rsidRPr="005F47FA">
        <w:rPr>
          <w:sz w:val="28"/>
          <w:szCs w:val="28"/>
          <w:lang w:val="uk-UA"/>
        </w:rPr>
        <w:t xml:space="preserve">Міфологізація є закономірним явищем, адже історична міфологія виникає найчастіше на ранніх етапах націотворення і відіграє позитивну роль. </w:t>
      </w:r>
      <w:r w:rsidRPr="00155E1D">
        <w:rPr>
          <w:b/>
          <w:sz w:val="28"/>
          <w:szCs w:val="28"/>
          <w:lang w:val="uk-UA"/>
        </w:rPr>
        <w:t>Міф</w:t>
      </w:r>
      <w:r w:rsidRPr="005F47FA">
        <w:rPr>
          <w:sz w:val="28"/>
          <w:szCs w:val="28"/>
          <w:lang w:val="uk-UA"/>
        </w:rPr>
        <w:t xml:space="preserve"> є ілюзорним уявленням, </w:t>
      </w:r>
      <w:r w:rsidRPr="005F47FA">
        <w:rPr>
          <w:sz w:val="28"/>
          <w:szCs w:val="28"/>
          <w:lang w:val="uk-UA"/>
        </w:rPr>
        <w:lastRenderedPageBreak/>
        <w:t>яке впливає на суспільну свідомість. На думку Г. Касьянова, міф є обов’язковим, невід’ємним елементом націоналістичного світогляду, він виконує цілу низку важливих ідеологічних функцій, передусім, функцію об’єднання, інтеграції етнічної групи чи нації. Національні міфи несуть позитивне навантаження і свідчать про давність історії етносу і сталість традицій державотворення. Л. Залізняк вважає, що імперський історичний міф є важливою складовою імперської ментальності. На його думку, це, як правило, псевдонаукова теорія, що не відповідає історичним фактам, але виправдовує експансію щодо сусідів.</w:t>
      </w:r>
    </w:p>
    <w:p w:rsidR="00ED639F" w:rsidRPr="005F47FA" w:rsidRDefault="00ED639F" w:rsidP="00822EBC">
      <w:pPr>
        <w:pStyle w:val="ab"/>
        <w:widowControl w:val="0"/>
        <w:tabs>
          <w:tab w:val="left" w:pos="426"/>
        </w:tabs>
        <w:ind w:firstLine="709"/>
        <w:jc w:val="both"/>
        <w:rPr>
          <w:rFonts w:eastAsia="TimesNewRoman"/>
          <w:sz w:val="28"/>
          <w:szCs w:val="28"/>
          <w:highlight w:val="green"/>
          <w:lang w:val="uk-UA"/>
        </w:rPr>
      </w:pPr>
      <w:r w:rsidRPr="005F47FA">
        <w:rPr>
          <w:bCs/>
          <w:sz w:val="28"/>
          <w:szCs w:val="28"/>
          <w:lang w:val="uk-UA"/>
        </w:rPr>
        <w:t xml:space="preserve">Об’єктом політики пам’яті виступає історична пам’ять як суспільний феномен, який є предметом вивчення представників багатьох суспільних наук. </w:t>
      </w:r>
      <w:r w:rsidRPr="005F47FA">
        <w:rPr>
          <w:sz w:val="28"/>
          <w:szCs w:val="28"/>
          <w:lang w:val="uk-UA"/>
        </w:rPr>
        <w:t>Л. Нагорна визначає історичну пам’ять як «</w:t>
      </w:r>
      <w:r w:rsidRPr="005F47FA">
        <w:rPr>
          <w:rFonts w:eastAsia="TimesNewRoman"/>
          <w:sz w:val="28"/>
          <w:szCs w:val="28"/>
          <w:lang w:val="uk-UA"/>
        </w:rPr>
        <w:t xml:space="preserve">складний феномен суспільної свідомості, що входить як у сферу суспільної психології, так і в царину ідеології. Вона включає в себе і матеріальні залишки минулого, і відповідні образи, символи, міфи, ритуали, історіографічні уявлення». </w:t>
      </w:r>
      <w:r w:rsidRPr="005F47FA">
        <w:rPr>
          <w:bCs/>
          <w:iCs/>
          <w:sz w:val="28"/>
          <w:szCs w:val="28"/>
          <w:lang w:val="uk-UA"/>
        </w:rPr>
        <w:t>Для розділених народів характерне явище розділеної етнічної пам’яті</w:t>
      </w:r>
      <w:r w:rsidRPr="005F47FA">
        <w:rPr>
          <w:sz w:val="28"/>
          <w:szCs w:val="28"/>
          <w:lang w:val="uk-UA"/>
        </w:rPr>
        <w:t xml:space="preserve">, яка реалізується у кількох етнічних полях, утворених у результаті поділу етнічної спільноти й перебування її частин у різних </w:t>
      </w:r>
      <w:proofErr w:type="spellStart"/>
      <w:r w:rsidRPr="005F47FA">
        <w:rPr>
          <w:sz w:val="28"/>
          <w:szCs w:val="28"/>
          <w:lang w:val="uk-UA"/>
        </w:rPr>
        <w:t>етнополітичних</w:t>
      </w:r>
      <w:proofErr w:type="spellEnd"/>
      <w:r w:rsidRPr="005F47FA">
        <w:rPr>
          <w:sz w:val="28"/>
          <w:szCs w:val="28"/>
          <w:lang w:val="uk-UA"/>
        </w:rPr>
        <w:t xml:space="preserve"> організмах. Проте представники одного народу, попри </w:t>
      </w:r>
      <w:proofErr w:type="spellStart"/>
      <w:r w:rsidRPr="005F47FA">
        <w:rPr>
          <w:sz w:val="28"/>
          <w:szCs w:val="28"/>
          <w:lang w:val="uk-UA"/>
        </w:rPr>
        <w:t>розділеність</w:t>
      </w:r>
      <w:proofErr w:type="spellEnd"/>
      <w:r w:rsidRPr="005F47FA">
        <w:rPr>
          <w:sz w:val="28"/>
          <w:szCs w:val="28"/>
          <w:lang w:val="uk-UA"/>
        </w:rPr>
        <w:t xml:space="preserve">, зберігають в історичній пам’яті деякі спільні образи і уявлення, тому найчастіше національні меншини позитивно сприймають іредентистські наміри сусідньої держави. </w:t>
      </w:r>
    </w:p>
    <w:p w:rsidR="00ED639F" w:rsidRPr="005F47FA" w:rsidRDefault="00ED639F" w:rsidP="00822EBC">
      <w:pPr>
        <w:widowControl w:val="0"/>
        <w:ind w:firstLine="709"/>
        <w:jc w:val="both"/>
        <w:rPr>
          <w:sz w:val="28"/>
          <w:szCs w:val="28"/>
          <w:lang w:val="uk-UA"/>
        </w:rPr>
      </w:pPr>
      <w:r w:rsidRPr="005F47FA">
        <w:rPr>
          <w:sz w:val="28"/>
          <w:szCs w:val="28"/>
          <w:lang w:val="uk-UA"/>
        </w:rPr>
        <w:t xml:space="preserve">Результатом </w:t>
      </w:r>
      <w:r w:rsidRPr="00155E1D">
        <w:rPr>
          <w:b/>
          <w:sz w:val="28"/>
          <w:szCs w:val="28"/>
          <w:lang w:val="uk-UA"/>
        </w:rPr>
        <w:t>політики актуалізації історичної пам’яті</w:t>
      </w:r>
      <w:r w:rsidRPr="005F47FA">
        <w:rPr>
          <w:sz w:val="28"/>
          <w:szCs w:val="28"/>
          <w:lang w:val="uk-UA"/>
        </w:rPr>
        <w:t xml:space="preserve"> є стійке закріплення у суспільній свідомості міфологізованих уявлень про історичне минуле народу. Політичні лідери намагаються шляхом міфологізації історичної пам’яті мобілізувати етнічну групу на підтримку свого курсу і легітимізувати </w:t>
      </w:r>
      <w:r w:rsidRPr="005F47FA">
        <w:rPr>
          <w:bCs/>
          <w:sz w:val="28"/>
          <w:szCs w:val="28"/>
          <w:lang w:val="uk-UA"/>
        </w:rPr>
        <w:t xml:space="preserve">наміри учасників об’єднавчого процесу. </w:t>
      </w:r>
      <w:r w:rsidRPr="005F47FA">
        <w:rPr>
          <w:sz w:val="28"/>
          <w:szCs w:val="28"/>
          <w:lang w:val="uk-UA"/>
        </w:rPr>
        <w:t>На прагматичній функції міфів наголошує В. </w:t>
      </w:r>
      <w:proofErr w:type="spellStart"/>
      <w:r w:rsidRPr="005F47FA">
        <w:rPr>
          <w:sz w:val="28"/>
          <w:szCs w:val="28"/>
          <w:lang w:val="uk-UA"/>
        </w:rPr>
        <w:t>Шнірельман</w:t>
      </w:r>
      <w:proofErr w:type="spellEnd"/>
      <w:r w:rsidRPr="005F47FA">
        <w:rPr>
          <w:sz w:val="28"/>
          <w:szCs w:val="28"/>
          <w:lang w:val="uk-UA"/>
        </w:rPr>
        <w:t xml:space="preserve">: «люди вибудовують і конструюють минуле, по-перше, виходячи з оточуючої їх </w:t>
      </w:r>
      <w:proofErr w:type="spellStart"/>
      <w:r w:rsidRPr="005F47FA">
        <w:rPr>
          <w:sz w:val="28"/>
          <w:szCs w:val="28"/>
          <w:lang w:val="uk-UA"/>
        </w:rPr>
        <w:t>соціополітичної</w:t>
      </w:r>
      <w:proofErr w:type="spellEnd"/>
      <w:r w:rsidRPr="005F47FA">
        <w:rPr>
          <w:sz w:val="28"/>
          <w:szCs w:val="28"/>
          <w:lang w:val="uk-UA"/>
        </w:rPr>
        <w:t xml:space="preserve"> дійсності, а по-друге, для того, щоб, спираючись на це інтерпретоване відповідним чином минуле, висувати проекти на майбутнє». </w:t>
      </w:r>
    </w:p>
    <w:p w:rsidR="00ED639F" w:rsidRPr="005F47FA" w:rsidRDefault="00ED639F" w:rsidP="00822EBC">
      <w:pPr>
        <w:widowControl w:val="0"/>
        <w:ind w:firstLine="709"/>
        <w:jc w:val="both"/>
        <w:rPr>
          <w:rStyle w:val="10"/>
          <w:rFonts w:ascii="Times New Roman" w:eastAsia="Calibri" w:hAnsi="Times New Roman" w:cs="Times New Roman"/>
          <w:b w:val="0"/>
          <w:bCs w:val="0"/>
          <w:sz w:val="28"/>
          <w:szCs w:val="28"/>
          <w:lang w:val="uk-UA"/>
        </w:rPr>
      </w:pPr>
      <w:r w:rsidRPr="005F47FA">
        <w:rPr>
          <w:rStyle w:val="10"/>
          <w:rFonts w:ascii="Times New Roman" w:eastAsia="Calibri" w:hAnsi="Times New Roman" w:cs="Times New Roman"/>
          <w:b w:val="0"/>
          <w:sz w:val="28"/>
          <w:szCs w:val="28"/>
          <w:lang w:val="uk-UA"/>
        </w:rPr>
        <w:t xml:space="preserve">«Велика ідея» своєрідним чином поєднує минуле і майбутнє: образ ідеальної держави, як правило, знаходять у минулому, яке ідеалізується як «золотий вік», період політичного, економічного та культурного процвітання народу, що стає основою для формування образу бажаного майбутнього. </w:t>
      </w:r>
    </w:p>
    <w:p w:rsidR="00ED639F" w:rsidRPr="005F47FA" w:rsidRDefault="00ED639F" w:rsidP="00822EBC">
      <w:pPr>
        <w:widowControl w:val="0"/>
        <w:ind w:firstLine="709"/>
        <w:jc w:val="both"/>
        <w:textAlignment w:val="baseline"/>
        <w:rPr>
          <w:rStyle w:val="FontStyle14"/>
          <w:sz w:val="28"/>
          <w:szCs w:val="28"/>
          <w:lang w:val="uk-UA" w:eastAsia="uk-UA"/>
        </w:rPr>
      </w:pPr>
      <w:r w:rsidRPr="005F47FA">
        <w:rPr>
          <w:rStyle w:val="FontStyle14"/>
          <w:sz w:val="28"/>
          <w:szCs w:val="28"/>
          <w:lang w:val="uk-UA" w:eastAsia="uk-UA"/>
        </w:rPr>
        <w:t xml:space="preserve">«Великі ідеї» створили багато європейських народів, переважно ті, які пережили тривалий період </w:t>
      </w:r>
      <w:proofErr w:type="spellStart"/>
      <w:r w:rsidRPr="005F47FA">
        <w:rPr>
          <w:rStyle w:val="FontStyle14"/>
          <w:sz w:val="28"/>
          <w:szCs w:val="28"/>
          <w:lang w:val="uk-UA" w:eastAsia="uk-UA"/>
        </w:rPr>
        <w:t>розділеності</w:t>
      </w:r>
      <w:proofErr w:type="spellEnd"/>
      <w:r w:rsidRPr="005F47FA">
        <w:rPr>
          <w:rStyle w:val="FontStyle14"/>
          <w:sz w:val="28"/>
          <w:szCs w:val="28"/>
          <w:lang w:val="uk-UA" w:eastAsia="uk-UA"/>
        </w:rPr>
        <w:t>, про що</w:t>
      </w:r>
      <w:r w:rsidRPr="005F47FA">
        <w:rPr>
          <w:sz w:val="28"/>
          <w:szCs w:val="28"/>
          <w:lang w:val="uk-UA"/>
        </w:rPr>
        <w:t xml:space="preserve"> яскраво свідчить історія Центральноєвропейських і Балканських країн. </w:t>
      </w:r>
      <w:r w:rsidRPr="005F47FA">
        <w:rPr>
          <w:rStyle w:val="FontStyle14"/>
          <w:sz w:val="28"/>
          <w:szCs w:val="28"/>
          <w:lang w:val="uk-UA" w:eastAsia="uk-UA"/>
        </w:rPr>
        <w:t xml:space="preserve">Чи не найвідомішою є </w:t>
      </w:r>
      <w:r w:rsidRPr="005F47FA">
        <w:rPr>
          <w:rStyle w:val="FontStyle14"/>
          <w:i/>
          <w:sz w:val="28"/>
          <w:szCs w:val="28"/>
          <w:lang w:val="uk-UA" w:eastAsia="uk-UA"/>
        </w:rPr>
        <w:t>грецька «</w:t>
      </w:r>
      <w:proofErr w:type="spellStart"/>
      <w:r w:rsidRPr="005F47FA">
        <w:rPr>
          <w:rStyle w:val="FontStyle14"/>
          <w:i/>
          <w:sz w:val="28"/>
          <w:szCs w:val="28"/>
          <w:lang w:val="uk-UA" w:eastAsia="uk-UA"/>
        </w:rPr>
        <w:t>Мегалі</w:t>
      </w:r>
      <w:proofErr w:type="spellEnd"/>
      <w:r w:rsidRPr="005F47FA">
        <w:rPr>
          <w:rStyle w:val="FontStyle14"/>
          <w:i/>
          <w:sz w:val="28"/>
          <w:szCs w:val="28"/>
          <w:lang w:val="uk-UA" w:eastAsia="uk-UA"/>
        </w:rPr>
        <w:t xml:space="preserve"> </w:t>
      </w:r>
      <w:proofErr w:type="spellStart"/>
      <w:r w:rsidRPr="005F47FA">
        <w:rPr>
          <w:rStyle w:val="FontStyle14"/>
          <w:i/>
          <w:sz w:val="28"/>
          <w:szCs w:val="28"/>
          <w:lang w:val="uk-UA" w:eastAsia="uk-UA"/>
        </w:rPr>
        <w:t>ідеа</w:t>
      </w:r>
      <w:proofErr w:type="spellEnd"/>
      <w:r w:rsidRPr="005F47FA">
        <w:rPr>
          <w:rStyle w:val="FontStyle14"/>
          <w:i/>
          <w:sz w:val="28"/>
          <w:szCs w:val="28"/>
          <w:lang w:val="uk-UA" w:eastAsia="uk-UA"/>
        </w:rPr>
        <w:t>»</w:t>
      </w:r>
      <w:r w:rsidRPr="005F47FA">
        <w:rPr>
          <w:rStyle w:val="FontStyle14"/>
          <w:sz w:val="28"/>
          <w:szCs w:val="28"/>
          <w:lang w:val="uk-UA" w:eastAsia="uk-UA"/>
        </w:rPr>
        <w:t xml:space="preserve">, яка й донині не втратила актуальності для греків. </w:t>
      </w:r>
    </w:p>
    <w:p w:rsidR="00ED639F" w:rsidRPr="005F47FA" w:rsidRDefault="00ED639F" w:rsidP="00822EBC">
      <w:pPr>
        <w:pStyle w:val="ab"/>
        <w:widowControl w:val="0"/>
        <w:ind w:firstLine="709"/>
        <w:jc w:val="both"/>
        <w:rPr>
          <w:bCs/>
          <w:sz w:val="28"/>
          <w:szCs w:val="28"/>
          <w:lang w:val="uk-UA"/>
        </w:rPr>
      </w:pPr>
      <w:r w:rsidRPr="005F47FA">
        <w:rPr>
          <w:sz w:val="28"/>
          <w:szCs w:val="28"/>
          <w:lang w:val="uk-UA"/>
        </w:rPr>
        <w:t xml:space="preserve">Огляд «великих ідей» показує, що найбільш активними їх провідниками у суспільну свідомість є урядовці, політичні лідери, політичні партії і рухи. </w:t>
      </w:r>
    </w:p>
    <w:p w:rsidR="00ED639F" w:rsidRPr="005F47FA" w:rsidRDefault="00ED639F" w:rsidP="00822EBC">
      <w:pPr>
        <w:ind w:firstLine="709"/>
        <w:jc w:val="both"/>
        <w:rPr>
          <w:sz w:val="28"/>
          <w:szCs w:val="28"/>
          <w:lang w:val="uk-UA"/>
        </w:rPr>
      </w:pPr>
    </w:p>
    <w:p w:rsidR="00ED639F" w:rsidRPr="00822EBC" w:rsidRDefault="00ED639F" w:rsidP="00822EBC">
      <w:pPr>
        <w:pStyle w:val="ab"/>
        <w:ind w:firstLine="709"/>
        <w:jc w:val="both"/>
        <w:rPr>
          <w:b/>
          <w:sz w:val="28"/>
          <w:szCs w:val="28"/>
          <w:u w:val="single"/>
          <w:lang w:val="uk-UA"/>
        </w:rPr>
      </w:pPr>
      <w:r w:rsidRPr="00822EBC">
        <w:rPr>
          <w:b/>
          <w:sz w:val="28"/>
          <w:szCs w:val="28"/>
          <w:u w:val="single"/>
          <w:lang w:val="uk-UA"/>
        </w:rPr>
        <w:t xml:space="preserve">3. Зміст національної ідеї в Україні. </w:t>
      </w:r>
    </w:p>
    <w:p w:rsidR="00ED639F" w:rsidRPr="005F47FA" w:rsidRDefault="00ED639F" w:rsidP="00822EBC">
      <w:pPr>
        <w:tabs>
          <w:tab w:val="left" w:pos="993"/>
        </w:tabs>
        <w:ind w:firstLine="709"/>
        <w:jc w:val="both"/>
        <w:rPr>
          <w:sz w:val="28"/>
          <w:szCs w:val="28"/>
          <w:lang w:val="uk-UA"/>
        </w:rPr>
      </w:pPr>
      <w:r w:rsidRPr="005F47FA">
        <w:rPr>
          <w:sz w:val="28"/>
          <w:szCs w:val="28"/>
          <w:shd w:val="clear" w:color="auto" w:fill="FFFFFF"/>
          <w:lang w:val="uk-UA"/>
        </w:rPr>
        <w:t xml:space="preserve">Отже, у широкому сенсі національна ідея – це система поглядів, ідей стосовно комплексу питань, пов'язаних з уявленнями про оптимальний розвиток суспільства, нації, всього народу, який проживає на території </w:t>
      </w:r>
      <w:r w:rsidRPr="005F47FA">
        <w:rPr>
          <w:sz w:val="28"/>
          <w:szCs w:val="28"/>
          <w:shd w:val="clear" w:color="auto" w:fill="FFFFFF"/>
          <w:lang w:val="uk-UA"/>
        </w:rPr>
        <w:lastRenderedPageBreak/>
        <w:t>держави. Водночас під час вироблення та підтримки національної ідеї на сучасному етапі не слід забувати і про специфіку українського суспільства та держави, де останні кілька років різноманітні кризи постійно виникають одна за одною. Крім того, цей процес супроводжується черговими і позачерговими виборами і складним політичним процесом у контексті протистояння всередині і між гілками влади. Проте це не може стати на заваді формулюванню національної ідеї, яка б відповідала українським традиціям, культурі, потребам су</w:t>
      </w:r>
      <w:r w:rsidRPr="005F47FA">
        <w:rPr>
          <w:sz w:val="28"/>
          <w:szCs w:val="28"/>
          <w:shd w:val="clear" w:color="auto" w:fill="FFFFFF"/>
          <w:lang w:val="uk-UA"/>
        </w:rPr>
        <w:softHyphen/>
        <w:t>спільства та вимогам часу. У таких умовах вона відповідатиме ідеалу успішного українського суспільства та ефективної соціально-правової держави. Саме в такому сенсі вона буде концентрованим виразом найголовнішого в свідомості нашого народу, нації</w:t>
      </w:r>
      <w:r w:rsidRPr="005F47FA">
        <w:rPr>
          <w:sz w:val="28"/>
          <w:szCs w:val="28"/>
          <w:lang w:val="uk-UA"/>
        </w:rPr>
        <w:t>.</w:t>
      </w:r>
    </w:p>
    <w:p w:rsidR="00ED639F" w:rsidRPr="005F47FA" w:rsidRDefault="00ED639F" w:rsidP="00822EBC">
      <w:pPr>
        <w:ind w:firstLine="709"/>
        <w:jc w:val="both"/>
        <w:rPr>
          <w:bCs/>
          <w:iCs/>
          <w:sz w:val="28"/>
          <w:szCs w:val="28"/>
          <w:lang w:val="uk-UA"/>
        </w:rPr>
      </w:pPr>
      <w:r w:rsidRPr="005F47FA">
        <w:rPr>
          <w:sz w:val="28"/>
          <w:szCs w:val="28"/>
          <w:lang w:val="uk-UA"/>
        </w:rPr>
        <w:t xml:space="preserve">Вперше термін «українська ідея» в українській літературі ввів </w:t>
      </w:r>
      <w:r w:rsidRPr="005F47FA">
        <w:rPr>
          <w:bCs/>
          <w:iCs/>
          <w:sz w:val="28"/>
          <w:szCs w:val="28"/>
          <w:lang w:val="uk-UA"/>
        </w:rPr>
        <w:t>П. Куліш.</w:t>
      </w:r>
      <w:r w:rsidRPr="005F47FA">
        <w:rPr>
          <w:bCs/>
          <w:kern w:val="24"/>
          <w:sz w:val="28"/>
          <w:szCs w:val="28"/>
          <w:lang w:val="uk-UA"/>
        </w:rPr>
        <w:t xml:space="preserve"> </w:t>
      </w:r>
      <w:r w:rsidRPr="005F47FA">
        <w:rPr>
          <w:bCs/>
          <w:iCs/>
          <w:sz w:val="28"/>
          <w:szCs w:val="28"/>
          <w:lang w:val="uk-UA"/>
        </w:rPr>
        <w:t xml:space="preserve">Ідея почала формуватися у кінці 18 – на початку 19 ст. у ході українського національного відродження. Важливим етапом було виникнення «Історія </w:t>
      </w:r>
      <w:proofErr w:type="spellStart"/>
      <w:r w:rsidRPr="005F47FA">
        <w:rPr>
          <w:bCs/>
          <w:iCs/>
          <w:sz w:val="28"/>
          <w:szCs w:val="28"/>
          <w:lang w:val="uk-UA"/>
        </w:rPr>
        <w:t>Русів</w:t>
      </w:r>
      <w:proofErr w:type="spellEnd"/>
      <w:r w:rsidRPr="005F47FA">
        <w:rPr>
          <w:bCs/>
          <w:iCs/>
          <w:sz w:val="28"/>
          <w:szCs w:val="28"/>
          <w:lang w:val="uk-UA"/>
        </w:rPr>
        <w:t>» - твору анонімного автора, який намагався довести окремішність української історії. Його провідна ідея – існування окремого народу, відмінного від інших, з власними культурними і державницькими традиціями</w:t>
      </w:r>
      <w:r w:rsidRPr="005F47FA">
        <w:rPr>
          <w:bCs/>
          <w:kern w:val="24"/>
          <w:sz w:val="28"/>
          <w:szCs w:val="28"/>
          <w:lang w:val="uk-UA"/>
        </w:rPr>
        <w:t xml:space="preserve"> </w:t>
      </w:r>
      <w:r w:rsidRPr="005F47FA">
        <w:rPr>
          <w:bCs/>
          <w:iCs/>
          <w:sz w:val="28"/>
          <w:szCs w:val="28"/>
          <w:lang w:val="uk-UA"/>
        </w:rPr>
        <w:t>Остаточно оформило національну ідею Кирило-Мефодіївське товар</w:t>
      </w:r>
      <w:r w:rsidR="00822EBC">
        <w:rPr>
          <w:bCs/>
          <w:iCs/>
          <w:sz w:val="28"/>
          <w:szCs w:val="28"/>
          <w:lang w:val="uk-UA"/>
        </w:rPr>
        <w:t>иство та його представники – М. </w:t>
      </w:r>
      <w:r w:rsidRPr="005F47FA">
        <w:rPr>
          <w:bCs/>
          <w:iCs/>
          <w:sz w:val="28"/>
          <w:szCs w:val="28"/>
          <w:lang w:val="uk-UA"/>
        </w:rPr>
        <w:t xml:space="preserve">Костомаров, Т. Шевченко. В середині 20-х років український політичний діяч та публіцист В’ячеслав </w:t>
      </w:r>
      <w:proofErr w:type="spellStart"/>
      <w:r w:rsidRPr="005F47FA">
        <w:rPr>
          <w:bCs/>
          <w:iCs/>
          <w:sz w:val="28"/>
          <w:szCs w:val="28"/>
          <w:lang w:val="uk-UA"/>
        </w:rPr>
        <w:t>Липинський</w:t>
      </w:r>
      <w:proofErr w:type="spellEnd"/>
      <w:r w:rsidRPr="005F47FA">
        <w:rPr>
          <w:bCs/>
          <w:iCs/>
          <w:sz w:val="28"/>
          <w:szCs w:val="28"/>
          <w:lang w:val="uk-UA"/>
        </w:rPr>
        <w:t xml:space="preserve"> писав про національну ідею як реалізацію прагнення самого народу бути нацією. «Коли нема цього «хотіння», виявленого у формі ідеї – немає нації».</w:t>
      </w:r>
    </w:p>
    <w:p w:rsidR="00ED639F" w:rsidRPr="005F47FA" w:rsidRDefault="00ED639F" w:rsidP="00822EBC">
      <w:pPr>
        <w:tabs>
          <w:tab w:val="left" w:pos="993"/>
        </w:tabs>
        <w:ind w:firstLine="709"/>
        <w:jc w:val="both"/>
        <w:rPr>
          <w:sz w:val="28"/>
          <w:szCs w:val="28"/>
          <w:lang w:val="uk-UA" w:eastAsia="uk-UA"/>
        </w:rPr>
      </w:pPr>
      <w:r w:rsidRPr="005F47FA">
        <w:rPr>
          <w:sz w:val="28"/>
          <w:szCs w:val="28"/>
          <w:lang w:val="uk-UA"/>
        </w:rPr>
        <w:t xml:space="preserve">Дуже часто національну ідею в Україні формулюють досить широко – ідея України як вітчизни всіх її громадян, які розділяють високі моральні цінності й є патріотами держави. Її складовими є: </w:t>
      </w:r>
      <w:r w:rsidRPr="005F47FA">
        <w:rPr>
          <w:sz w:val="28"/>
          <w:szCs w:val="28"/>
          <w:lang w:val="uk-UA" w:eastAsia="uk-UA"/>
        </w:rPr>
        <w:t>духовність як основа життя етносу; незалежна держава; соборність; в</w:t>
      </w:r>
      <w:r w:rsidRPr="005F47FA">
        <w:rPr>
          <w:bCs/>
          <w:sz w:val="28"/>
          <w:szCs w:val="28"/>
          <w:lang w:val="uk-UA" w:eastAsia="uk-UA"/>
        </w:rPr>
        <w:t>ідродження національної культури</w:t>
      </w:r>
      <w:r w:rsidRPr="005F47FA">
        <w:rPr>
          <w:sz w:val="28"/>
          <w:szCs w:val="28"/>
          <w:lang w:val="uk-UA" w:eastAsia="uk-UA"/>
        </w:rPr>
        <w:t>; п</w:t>
      </w:r>
      <w:r w:rsidRPr="005F47FA">
        <w:rPr>
          <w:bCs/>
          <w:sz w:val="28"/>
          <w:szCs w:val="28"/>
          <w:lang w:val="uk-UA" w:eastAsia="uk-UA"/>
        </w:rPr>
        <w:t>роцес побудови громадянського суспільства.</w:t>
      </w:r>
    </w:p>
    <w:p w:rsidR="00ED639F" w:rsidRPr="005F47FA" w:rsidRDefault="00ED639F" w:rsidP="00822EBC">
      <w:pPr>
        <w:ind w:firstLine="709"/>
        <w:jc w:val="both"/>
        <w:rPr>
          <w:sz w:val="28"/>
          <w:szCs w:val="28"/>
          <w:lang w:val="uk-UA"/>
        </w:rPr>
      </w:pPr>
      <w:r w:rsidRPr="005F47FA">
        <w:rPr>
          <w:sz w:val="28"/>
          <w:szCs w:val="28"/>
          <w:lang w:val="uk-UA"/>
        </w:rPr>
        <w:t xml:space="preserve">На сучасному етапі розвитку для України в якості інтегруючої може виступити ідея зростання економічного добробуту громадян. Адже за наявності різних критеріїв </w:t>
      </w:r>
      <w:proofErr w:type="spellStart"/>
      <w:r w:rsidRPr="005F47FA">
        <w:rPr>
          <w:sz w:val="28"/>
          <w:szCs w:val="28"/>
          <w:lang w:val="uk-UA"/>
        </w:rPr>
        <w:t>самоідентифікації</w:t>
      </w:r>
      <w:proofErr w:type="spellEnd"/>
      <w:r w:rsidRPr="005F47FA">
        <w:rPr>
          <w:sz w:val="28"/>
          <w:szCs w:val="28"/>
          <w:lang w:val="uk-UA"/>
        </w:rPr>
        <w:t xml:space="preserve"> у представників різних суспільних груп є й те, що їх поєднує – спільні економічні проблеми, тож консолідація суспільства може відбутися на соціально-економічних засадах. Євроінтеграція визнається засобом </w:t>
      </w:r>
      <w:proofErr w:type="spellStart"/>
      <w:r w:rsidRPr="005F47FA">
        <w:rPr>
          <w:sz w:val="28"/>
          <w:szCs w:val="28"/>
          <w:lang w:val="uk-UA"/>
        </w:rPr>
        <w:t>долучення</w:t>
      </w:r>
      <w:proofErr w:type="spellEnd"/>
      <w:r w:rsidRPr="005F47FA">
        <w:rPr>
          <w:sz w:val="28"/>
          <w:szCs w:val="28"/>
          <w:lang w:val="uk-UA"/>
        </w:rPr>
        <w:t xml:space="preserve"> українців до європейських </w:t>
      </w:r>
    </w:p>
    <w:p w:rsidR="00ED639F" w:rsidRPr="005F47FA" w:rsidRDefault="00ED639F" w:rsidP="00ED639F">
      <w:pPr>
        <w:jc w:val="both"/>
        <w:rPr>
          <w:sz w:val="28"/>
          <w:szCs w:val="28"/>
          <w:lang w:val="uk-UA"/>
        </w:rPr>
      </w:pPr>
      <w:r w:rsidRPr="005F47FA">
        <w:rPr>
          <w:sz w:val="28"/>
          <w:szCs w:val="28"/>
          <w:lang w:val="uk-UA"/>
        </w:rPr>
        <w:t>ліберальних цінностей і європейського рівня життя.</w:t>
      </w:r>
    </w:p>
    <w:p w:rsidR="00C14097" w:rsidRPr="005F47FA" w:rsidRDefault="00C14097" w:rsidP="00ED639F">
      <w:pPr>
        <w:jc w:val="both"/>
        <w:rPr>
          <w:sz w:val="28"/>
          <w:szCs w:val="28"/>
          <w:lang w:val="uk-UA"/>
        </w:rPr>
      </w:pPr>
    </w:p>
    <w:p w:rsidR="00ED639F" w:rsidRPr="005F47FA" w:rsidRDefault="00ED639F" w:rsidP="00ED639F">
      <w:pPr>
        <w:widowControl w:val="0"/>
        <w:shd w:val="clear" w:color="auto" w:fill="FFFFFF"/>
        <w:tabs>
          <w:tab w:val="left" w:pos="648"/>
        </w:tabs>
        <w:autoSpaceDE w:val="0"/>
        <w:autoSpaceDN w:val="0"/>
        <w:adjustRightInd w:val="0"/>
        <w:jc w:val="center"/>
        <w:rPr>
          <w:b/>
          <w:sz w:val="28"/>
          <w:szCs w:val="28"/>
          <w:lang w:val="uk-UA"/>
        </w:rPr>
      </w:pPr>
      <w:r w:rsidRPr="005F47FA">
        <w:rPr>
          <w:b/>
          <w:sz w:val="28"/>
          <w:szCs w:val="28"/>
          <w:lang w:val="uk-UA"/>
        </w:rPr>
        <w:sym w:font="Webdings" w:char="F073"/>
      </w:r>
      <w:r w:rsidRPr="005F47FA">
        <w:rPr>
          <w:b/>
          <w:sz w:val="28"/>
          <w:szCs w:val="28"/>
          <w:lang w:val="uk-UA"/>
        </w:rPr>
        <w:t xml:space="preserve"> Питання для самоконтролю:</w:t>
      </w:r>
    </w:p>
    <w:p w:rsidR="00ED639F" w:rsidRPr="00822EBC" w:rsidRDefault="00ED639F" w:rsidP="007F677E">
      <w:pPr>
        <w:pStyle w:val="a9"/>
        <w:widowControl w:val="0"/>
        <w:numPr>
          <w:ilvl w:val="0"/>
          <w:numId w:val="50"/>
        </w:numPr>
        <w:shd w:val="clear" w:color="auto" w:fill="FFFFFF"/>
        <w:tabs>
          <w:tab w:val="left" w:pos="426"/>
        </w:tabs>
        <w:autoSpaceDE w:val="0"/>
        <w:autoSpaceDN w:val="0"/>
        <w:adjustRightInd w:val="0"/>
        <w:ind w:hanging="720"/>
        <w:jc w:val="both"/>
        <w:rPr>
          <w:szCs w:val="28"/>
          <w:lang w:val="uk-UA"/>
        </w:rPr>
      </w:pPr>
      <w:r w:rsidRPr="00822EBC">
        <w:rPr>
          <w:szCs w:val="28"/>
          <w:lang w:val="uk-UA"/>
        </w:rPr>
        <w:t>Що таке національна ідея?</w:t>
      </w:r>
    </w:p>
    <w:p w:rsidR="00ED639F" w:rsidRPr="00822EBC" w:rsidRDefault="00ED639F" w:rsidP="007F677E">
      <w:pPr>
        <w:pStyle w:val="a9"/>
        <w:widowControl w:val="0"/>
        <w:numPr>
          <w:ilvl w:val="0"/>
          <w:numId w:val="50"/>
        </w:numPr>
        <w:shd w:val="clear" w:color="auto" w:fill="FFFFFF"/>
        <w:tabs>
          <w:tab w:val="left" w:pos="426"/>
        </w:tabs>
        <w:autoSpaceDE w:val="0"/>
        <w:autoSpaceDN w:val="0"/>
        <w:adjustRightInd w:val="0"/>
        <w:ind w:hanging="720"/>
        <w:jc w:val="both"/>
        <w:rPr>
          <w:szCs w:val="28"/>
          <w:lang w:val="uk-UA"/>
        </w:rPr>
      </w:pPr>
      <w:r w:rsidRPr="00822EBC">
        <w:rPr>
          <w:szCs w:val="28"/>
          <w:lang w:val="uk-UA"/>
        </w:rPr>
        <w:t>Назвіть складові національної ідеї.</w:t>
      </w:r>
    </w:p>
    <w:p w:rsidR="00ED639F" w:rsidRPr="00822EBC" w:rsidRDefault="00DD3FB5" w:rsidP="007F677E">
      <w:pPr>
        <w:pStyle w:val="a9"/>
        <w:widowControl w:val="0"/>
        <w:numPr>
          <w:ilvl w:val="0"/>
          <w:numId w:val="50"/>
        </w:numPr>
        <w:shd w:val="clear" w:color="auto" w:fill="FFFFFF"/>
        <w:tabs>
          <w:tab w:val="left" w:pos="426"/>
        </w:tabs>
        <w:autoSpaceDE w:val="0"/>
        <w:autoSpaceDN w:val="0"/>
        <w:adjustRightInd w:val="0"/>
        <w:ind w:hanging="720"/>
        <w:jc w:val="both"/>
        <w:rPr>
          <w:szCs w:val="28"/>
          <w:lang w:val="uk-UA"/>
        </w:rPr>
      </w:pPr>
      <w:r w:rsidRPr="00822EBC">
        <w:rPr>
          <w:szCs w:val="28"/>
          <w:lang w:val="uk-UA"/>
        </w:rPr>
        <w:t>Чим</w:t>
      </w:r>
      <w:r w:rsidR="00ED639F" w:rsidRPr="00822EBC">
        <w:rPr>
          <w:szCs w:val="28"/>
          <w:lang w:val="uk-UA"/>
        </w:rPr>
        <w:t xml:space="preserve"> відрізняється «місія» від «месіанізму»?</w:t>
      </w:r>
    </w:p>
    <w:p w:rsidR="00ED639F" w:rsidRPr="00822EBC" w:rsidRDefault="00ED639F" w:rsidP="007F677E">
      <w:pPr>
        <w:pStyle w:val="a9"/>
        <w:widowControl w:val="0"/>
        <w:numPr>
          <w:ilvl w:val="0"/>
          <w:numId w:val="50"/>
        </w:numPr>
        <w:shd w:val="clear" w:color="auto" w:fill="FFFFFF"/>
        <w:tabs>
          <w:tab w:val="left" w:pos="426"/>
        </w:tabs>
        <w:autoSpaceDE w:val="0"/>
        <w:autoSpaceDN w:val="0"/>
        <w:adjustRightInd w:val="0"/>
        <w:ind w:hanging="720"/>
        <w:jc w:val="both"/>
        <w:rPr>
          <w:szCs w:val="28"/>
          <w:lang w:val="uk-UA"/>
        </w:rPr>
      </w:pPr>
      <w:r w:rsidRPr="00822EBC">
        <w:rPr>
          <w:szCs w:val="28"/>
          <w:lang w:val="uk-UA"/>
        </w:rPr>
        <w:t>Назвіть типи національних ідей.</w:t>
      </w:r>
    </w:p>
    <w:p w:rsidR="00ED639F" w:rsidRPr="00822EBC" w:rsidRDefault="00ED639F" w:rsidP="007F677E">
      <w:pPr>
        <w:pStyle w:val="a9"/>
        <w:widowControl w:val="0"/>
        <w:numPr>
          <w:ilvl w:val="0"/>
          <w:numId w:val="50"/>
        </w:numPr>
        <w:shd w:val="clear" w:color="auto" w:fill="FFFFFF"/>
        <w:tabs>
          <w:tab w:val="left" w:pos="426"/>
        </w:tabs>
        <w:autoSpaceDE w:val="0"/>
        <w:autoSpaceDN w:val="0"/>
        <w:adjustRightInd w:val="0"/>
        <w:ind w:hanging="720"/>
        <w:jc w:val="both"/>
        <w:rPr>
          <w:szCs w:val="28"/>
          <w:lang w:val="uk-UA"/>
        </w:rPr>
      </w:pPr>
      <w:r w:rsidRPr="00822EBC">
        <w:rPr>
          <w:szCs w:val="28"/>
          <w:lang w:val="uk-UA"/>
        </w:rPr>
        <w:t>Охарактеризуйте сучасну українську національну ідею.</w:t>
      </w:r>
    </w:p>
    <w:p w:rsidR="002B2256" w:rsidRPr="00822EBC" w:rsidRDefault="002B2256" w:rsidP="002B2256">
      <w:pPr>
        <w:widowControl w:val="0"/>
        <w:shd w:val="clear" w:color="auto" w:fill="FFFFFF"/>
        <w:tabs>
          <w:tab w:val="left" w:pos="426"/>
          <w:tab w:val="left" w:pos="709"/>
        </w:tabs>
        <w:autoSpaceDE w:val="0"/>
        <w:autoSpaceDN w:val="0"/>
        <w:adjustRightInd w:val="0"/>
        <w:jc w:val="both"/>
        <w:rPr>
          <w:sz w:val="28"/>
          <w:szCs w:val="28"/>
          <w:lang w:val="uk-UA"/>
        </w:rPr>
      </w:pPr>
    </w:p>
    <w:p w:rsidR="00ED639F" w:rsidRPr="005F47FA" w:rsidRDefault="00ED639F" w:rsidP="00ED639F">
      <w:pPr>
        <w:widowControl w:val="0"/>
        <w:shd w:val="clear" w:color="auto" w:fill="FFFFFF"/>
        <w:tabs>
          <w:tab w:val="left" w:pos="709"/>
        </w:tabs>
        <w:autoSpaceDE w:val="0"/>
        <w:autoSpaceDN w:val="0"/>
        <w:adjustRightInd w:val="0"/>
        <w:ind w:left="360" w:hanging="360"/>
        <w:jc w:val="center"/>
        <w:rPr>
          <w:b/>
          <w:sz w:val="28"/>
          <w:szCs w:val="28"/>
          <w:lang w:val="uk-UA"/>
        </w:rPr>
      </w:pPr>
      <w:r w:rsidRPr="005F47FA">
        <w:rPr>
          <w:b/>
          <w:sz w:val="28"/>
          <w:szCs w:val="28"/>
          <w:lang w:val="uk-UA"/>
        </w:rPr>
        <w:sym w:font="Wingdings" w:char="F03F"/>
      </w:r>
      <w:r w:rsidRPr="005F47FA">
        <w:rPr>
          <w:b/>
          <w:sz w:val="28"/>
          <w:szCs w:val="28"/>
          <w:lang w:val="uk-UA"/>
        </w:rPr>
        <w:t xml:space="preserve"> Тести для самоперевірки:</w:t>
      </w:r>
    </w:p>
    <w:p w:rsidR="00ED639F" w:rsidRPr="005F47FA" w:rsidRDefault="00822EBC" w:rsidP="00822EBC">
      <w:pPr>
        <w:widowControl w:val="0"/>
        <w:shd w:val="clear" w:color="auto" w:fill="FFFFFF"/>
        <w:tabs>
          <w:tab w:val="left" w:pos="284"/>
          <w:tab w:val="left" w:pos="648"/>
        </w:tabs>
        <w:autoSpaceDE w:val="0"/>
        <w:autoSpaceDN w:val="0"/>
        <w:adjustRightInd w:val="0"/>
        <w:jc w:val="both"/>
        <w:rPr>
          <w:b/>
          <w:sz w:val="28"/>
          <w:szCs w:val="28"/>
          <w:lang w:val="uk-UA"/>
        </w:rPr>
      </w:pPr>
      <w:r>
        <w:rPr>
          <w:b/>
          <w:sz w:val="28"/>
          <w:szCs w:val="28"/>
          <w:lang w:val="uk-UA"/>
        </w:rPr>
        <w:t>1. </w:t>
      </w:r>
      <w:r w:rsidR="00ED639F" w:rsidRPr="005F47FA">
        <w:rPr>
          <w:b/>
          <w:sz w:val="28"/>
          <w:szCs w:val="28"/>
          <w:lang w:val="uk-UA"/>
        </w:rPr>
        <w:t>Яку місію виконує національна ідея в США та Франції?</w:t>
      </w:r>
    </w:p>
    <w:p w:rsidR="00ED639F" w:rsidRPr="005F47FA" w:rsidRDefault="00ED639F" w:rsidP="00ED639F">
      <w:pPr>
        <w:widowControl w:val="0"/>
        <w:shd w:val="clear" w:color="auto" w:fill="FFFFFF"/>
        <w:tabs>
          <w:tab w:val="left" w:pos="426"/>
          <w:tab w:val="left" w:pos="648"/>
        </w:tabs>
        <w:autoSpaceDE w:val="0"/>
        <w:autoSpaceDN w:val="0"/>
        <w:adjustRightInd w:val="0"/>
        <w:ind w:left="1080" w:hanging="796"/>
        <w:jc w:val="both"/>
        <w:rPr>
          <w:sz w:val="28"/>
          <w:szCs w:val="28"/>
          <w:lang w:val="uk-UA"/>
        </w:rPr>
      </w:pPr>
      <w:r w:rsidRPr="005F47FA">
        <w:rPr>
          <w:sz w:val="28"/>
          <w:szCs w:val="28"/>
          <w:lang w:val="uk-UA"/>
        </w:rPr>
        <w:t>а) імперську</w:t>
      </w:r>
    </w:p>
    <w:p w:rsidR="00ED639F" w:rsidRPr="005F47FA" w:rsidRDefault="00ED639F" w:rsidP="00ED639F">
      <w:pPr>
        <w:widowControl w:val="0"/>
        <w:shd w:val="clear" w:color="auto" w:fill="FFFFFF"/>
        <w:tabs>
          <w:tab w:val="left" w:pos="426"/>
          <w:tab w:val="left" w:pos="648"/>
        </w:tabs>
        <w:autoSpaceDE w:val="0"/>
        <w:autoSpaceDN w:val="0"/>
        <w:adjustRightInd w:val="0"/>
        <w:ind w:left="1080" w:hanging="796"/>
        <w:jc w:val="both"/>
        <w:rPr>
          <w:sz w:val="28"/>
          <w:szCs w:val="28"/>
          <w:lang w:val="uk-UA"/>
        </w:rPr>
      </w:pPr>
      <w:r w:rsidRPr="005F47FA">
        <w:rPr>
          <w:sz w:val="28"/>
          <w:szCs w:val="28"/>
          <w:lang w:val="uk-UA"/>
        </w:rPr>
        <w:lastRenderedPageBreak/>
        <w:t>б) «мосту»</w:t>
      </w:r>
    </w:p>
    <w:p w:rsidR="00ED639F" w:rsidRPr="005F47FA" w:rsidRDefault="00ED639F" w:rsidP="00ED639F">
      <w:pPr>
        <w:widowControl w:val="0"/>
        <w:shd w:val="clear" w:color="auto" w:fill="FFFFFF"/>
        <w:tabs>
          <w:tab w:val="left" w:pos="426"/>
          <w:tab w:val="left" w:pos="648"/>
        </w:tabs>
        <w:autoSpaceDE w:val="0"/>
        <w:autoSpaceDN w:val="0"/>
        <w:adjustRightInd w:val="0"/>
        <w:ind w:left="1080" w:hanging="796"/>
        <w:jc w:val="both"/>
        <w:rPr>
          <w:sz w:val="28"/>
          <w:szCs w:val="28"/>
          <w:lang w:val="uk-UA"/>
        </w:rPr>
      </w:pPr>
      <w:r w:rsidRPr="005F47FA">
        <w:rPr>
          <w:sz w:val="28"/>
          <w:szCs w:val="28"/>
          <w:lang w:val="uk-UA"/>
        </w:rPr>
        <w:t>в) «останнього форпосту цивілізації»</w:t>
      </w:r>
    </w:p>
    <w:p w:rsidR="00ED639F" w:rsidRPr="005F47FA" w:rsidRDefault="00ED639F" w:rsidP="00ED639F">
      <w:pPr>
        <w:widowControl w:val="0"/>
        <w:shd w:val="clear" w:color="auto" w:fill="FFFFFF"/>
        <w:tabs>
          <w:tab w:val="left" w:pos="426"/>
          <w:tab w:val="left" w:pos="648"/>
        </w:tabs>
        <w:autoSpaceDE w:val="0"/>
        <w:autoSpaceDN w:val="0"/>
        <w:adjustRightInd w:val="0"/>
        <w:ind w:left="1080" w:hanging="796"/>
        <w:jc w:val="both"/>
        <w:rPr>
          <w:sz w:val="28"/>
          <w:szCs w:val="28"/>
          <w:lang w:val="uk-UA"/>
        </w:rPr>
      </w:pPr>
      <w:r w:rsidRPr="005F47FA">
        <w:rPr>
          <w:sz w:val="28"/>
          <w:szCs w:val="28"/>
          <w:lang w:val="uk-UA"/>
        </w:rPr>
        <w:t>г) «носія свободи та демократії»</w:t>
      </w:r>
    </w:p>
    <w:p w:rsidR="00ED639F" w:rsidRPr="005F47FA" w:rsidRDefault="00ED639F" w:rsidP="00ED639F">
      <w:pPr>
        <w:widowControl w:val="0"/>
        <w:shd w:val="clear" w:color="auto" w:fill="FFFFFF"/>
        <w:tabs>
          <w:tab w:val="left" w:pos="648"/>
        </w:tabs>
        <w:autoSpaceDE w:val="0"/>
        <w:autoSpaceDN w:val="0"/>
        <w:adjustRightInd w:val="0"/>
        <w:jc w:val="both"/>
        <w:rPr>
          <w:b/>
          <w:sz w:val="28"/>
          <w:szCs w:val="28"/>
          <w:lang w:val="uk-UA"/>
        </w:rPr>
      </w:pPr>
      <w:r w:rsidRPr="005F47FA">
        <w:rPr>
          <w:b/>
          <w:sz w:val="28"/>
          <w:szCs w:val="28"/>
          <w:lang w:val="uk-UA"/>
        </w:rPr>
        <w:t>2. Яка національна ідея спрямована на здобуття національної держави або об’єднання розрізнених частин нації в одне ціле?</w:t>
      </w:r>
    </w:p>
    <w:p w:rsidR="00ED639F" w:rsidRPr="005F47FA" w:rsidRDefault="00ED639F" w:rsidP="00ED639F">
      <w:pPr>
        <w:widowControl w:val="0"/>
        <w:shd w:val="clear" w:color="auto" w:fill="FFFFFF"/>
        <w:tabs>
          <w:tab w:val="left" w:pos="648"/>
        </w:tabs>
        <w:autoSpaceDE w:val="0"/>
        <w:autoSpaceDN w:val="0"/>
        <w:adjustRightInd w:val="0"/>
        <w:ind w:firstLine="284"/>
        <w:jc w:val="both"/>
        <w:rPr>
          <w:sz w:val="28"/>
          <w:szCs w:val="28"/>
          <w:lang w:val="uk-UA"/>
        </w:rPr>
      </w:pPr>
      <w:r w:rsidRPr="005F47FA">
        <w:rPr>
          <w:sz w:val="28"/>
          <w:szCs w:val="28"/>
          <w:lang w:val="uk-UA"/>
        </w:rPr>
        <w:t>а) локальна</w:t>
      </w:r>
    </w:p>
    <w:p w:rsidR="00ED639F" w:rsidRPr="005F47FA" w:rsidRDefault="00ED639F" w:rsidP="00ED639F">
      <w:pPr>
        <w:widowControl w:val="0"/>
        <w:shd w:val="clear" w:color="auto" w:fill="FFFFFF"/>
        <w:tabs>
          <w:tab w:val="left" w:pos="648"/>
        </w:tabs>
        <w:autoSpaceDE w:val="0"/>
        <w:autoSpaceDN w:val="0"/>
        <w:adjustRightInd w:val="0"/>
        <w:ind w:firstLine="284"/>
        <w:jc w:val="both"/>
        <w:rPr>
          <w:sz w:val="28"/>
          <w:szCs w:val="28"/>
          <w:lang w:val="uk-UA"/>
        </w:rPr>
      </w:pPr>
      <w:r w:rsidRPr="005F47FA">
        <w:rPr>
          <w:sz w:val="28"/>
          <w:szCs w:val="28"/>
          <w:lang w:val="uk-UA"/>
        </w:rPr>
        <w:t>б) універсальна</w:t>
      </w:r>
    </w:p>
    <w:p w:rsidR="00ED639F" w:rsidRPr="005F47FA" w:rsidRDefault="00ED639F" w:rsidP="00ED639F">
      <w:pPr>
        <w:widowControl w:val="0"/>
        <w:shd w:val="clear" w:color="auto" w:fill="FFFFFF"/>
        <w:tabs>
          <w:tab w:val="left" w:pos="648"/>
        </w:tabs>
        <w:autoSpaceDE w:val="0"/>
        <w:autoSpaceDN w:val="0"/>
        <w:adjustRightInd w:val="0"/>
        <w:ind w:firstLine="284"/>
        <w:jc w:val="both"/>
        <w:rPr>
          <w:sz w:val="28"/>
          <w:szCs w:val="28"/>
          <w:lang w:val="uk-UA"/>
        </w:rPr>
      </w:pPr>
      <w:r w:rsidRPr="005F47FA">
        <w:rPr>
          <w:sz w:val="28"/>
          <w:szCs w:val="28"/>
          <w:lang w:val="uk-UA"/>
        </w:rPr>
        <w:t>в) месіанізм</w:t>
      </w:r>
    </w:p>
    <w:p w:rsidR="00ED639F" w:rsidRPr="005F47FA" w:rsidRDefault="00ED639F" w:rsidP="00ED639F">
      <w:pPr>
        <w:widowControl w:val="0"/>
        <w:shd w:val="clear" w:color="auto" w:fill="FFFFFF"/>
        <w:tabs>
          <w:tab w:val="left" w:pos="648"/>
        </w:tabs>
        <w:autoSpaceDE w:val="0"/>
        <w:autoSpaceDN w:val="0"/>
        <w:adjustRightInd w:val="0"/>
        <w:jc w:val="both"/>
        <w:rPr>
          <w:b/>
          <w:sz w:val="28"/>
          <w:szCs w:val="28"/>
          <w:shd w:val="clear" w:color="auto" w:fill="FFFFFF"/>
          <w:lang w:val="uk-UA"/>
        </w:rPr>
      </w:pPr>
      <w:r w:rsidRPr="005F47FA">
        <w:rPr>
          <w:b/>
          <w:sz w:val="28"/>
          <w:szCs w:val="28"/>
          <w:lang w:val="uk-UA"/>
        </w:rPr>
        <w:t>3. Кому належить відомий вислів «</w:t>
      </w:r>
      <w:r w:rsidRPr="005F47FA">
        <w:rPr>
          <w:b/>
          <w:sz w:val="28"/>
          <w:szCs w:val="28"/>
          <w:shd w:val="clear" w:color="auto" w:fill="FFFFFF"/>
          <w:lang w:val="uk-UA"/>
        </w:rPr>
        <w:t>Ніхто нам не збудує держави, коли ми її самі не збудуємо, і ніхто з нас не зробить нації, коли ми самі нацією не схочемо бути»?</w:t>
      </w:r>
    </w:p>
    <w:p w:rsidR="00ED639F" w:rsidRPr="005F47FA" w:rsidRDefault="00ED639F" w:rsidP="00ED639F">
      <w:pPr>
        <w:widowControl w:val="0"/>
        <w:shd w:val="clear" w:color="auto" w:fill="FFFFFF"/>
        <w:tabs>
          <w:tab w:val="left" w:pos="648"/>
        </w:tabs>
        <w:autoSpaceDE w:val="0"/>
        <w:autoSpaceDN w:val="0"/>
        <w:adjustRightInd w:val="0"/>
        <w:ind w:firstLine="284"/>
        <w:jc w:val="both"/>
        <w:rPr>
          <w:sz w:val="28"/>
          <w:szCs w:val="28"/>
          <w:shd w:val="clear" w:color="auto" w:fill="FFFFFF"/>
          <w:lang w:val="uk-UA"/>
        </w:rPr>
      </w:pPr>
      <w:r w:rsidRPr="005F47FA">
        <w:rPr>
          <w:sz w:val="28"/>
          <w:szCs w:val="28"/>
          <w:shd w:val="clear" w:color="auto" w:fill="FFFFFF"/>
          <w:lang w:val="uk-UA"/>
        </w:rPr>
        <w:t>а) В. Винниченко</w:t>
      </w:r>
    </w:p>
    <w:p w:rsidR="00ED639F" w:rsidRPr="005F47FA" w:rsidRDefault="00ED639F" w:rsidP="00ED639F">
      <w:pPr>
        <w:widowControl w:val="0"/>
        <w:shd w:val="clear" w:color="auto" w:fill="FFFFFF"/>
        <w:tabs>
          <w:tab w:val="left" w:pos="648"/>
        </w:tabs>
        <w:autoSpaceDE w:val="0"/>
        <w:autoSpaceDN w:val="0"/>
        <w:adjustRightInd w:val="0"/>
        <w:ind w:firstLine="284"/>
        <w:jc w:val="both"/>
        <w:rPr>
          <w:sz w:val="28"/>
          <w:szCs w:val="28"/>
          <w:shd w:val="clear" w:color="auto" w:fill="FFFFFF"/>
          <w:lang w:val="uk-UA"/>
        </w:rPr>
      </w:pPr>
      <w:r w:rsidRPr="005F47FA">
        <w:rPr>
          <w:sz w:val="28"/>
          <w:szCs w:val="28"/>
          <w:shd w:val="clear" w:color="auto" w:fill="FFFFFF"/>
          <w:lang w:val="uk-UA"/>
        </w:rPr>
        <w:t xml:space="preserve">б) В. </w:t>
      </w:r>
      <w:proofErr w:type="spellStart"/>
      <w:r w:rsidRPr="005F47FA">
        <w:rPr>
          <w:sz w:val="28"/>
          <w:szCs w:val="28"/>
          <w:shd w:val="clear" w:color="auto" w:fill="FFFFFF"/>
          <w:lang w:val="uk-UA"/>
        </w:rPr>
        <w:t>Липинський</w:t>
      </w:r>
      <w:proofErr w:type="spellEnd"/>
    </w:p>
    <w:p w:rsidR="00ED639F" w:rsidRPr="005F47FA" w:rsidRDefault="00ED639F" w:rsidP="00ED639F">
      <w:pPr>
        <w:widowControl w:val="0"/>
        <w:shd w:val="clear" w:color="auto" w:fill="FFFFFF"/>
        <w:tabs>
          <w:tab w:val="left" w:pos="648"/>
        </w:tabs>
        <w:autoSpaceDE w:val="0"/>
        <w:autoSpaceDN w:val="0"/>
        <w:adjustRightInd w:val="0"/>
        <w:ind w:firstLine="284"/>
        <w:jc w:val="both"/>
        <w:rPr>
          <w:sz w:val="28"/>
          <w:szCs w:val="28"/>
          <w:shd w:val="clear" w:color="auto" w:fill="FFFFFF"/>
          <w:lang w:val="uk-UA"/>
        </w:rPr>
      </w:pPr>
      <w:r w:rsidRPr="005F47FA">
        <w:rPr>
          <w:sz w:val="28"/>
          <w:szCs w:val="28"/>
          <w:shd w:val="clear" w:color="auto" w:fill="FFFFFF"/>
          <w:lang w:val="uk-UA"/>
        </w:rPr>
        <w:t>в) М. Грушевський</w:t>
      </w:r>
    </w:p>
    <w:p w:rsidR="00ED639F" w:rsidRPr="005F47FA" w:rsidRDefault="00ED639F" w:rsidP="00ED639F">
      <w:pPr>
        <w:widowControl w:val="0"/>
        <w:shd w:val="clear" w:color="auto" w:fill="FFFFFF"/>
        <w:tabs>
          <w:tab w:val="left" w:pos="648"/>
        </w:tabs>
        <w:autoSpaceDE w:val="0"/>
        <w:autoSpaceDN w:val="0"/>
        <w:adjustRightInd w:val="0"/>
        <w:ind w:firstLine="284"/>
        <w:jc w:val="both"/>
        <w:rPr>
          <w:sz w:val="28"/>
          <w:szCs w:val="28"/>
          <w:shd w:val="clear" w:color="auto" w:fill="FFFFFF"/>
          <w:lang w:val="uk-UA"/>
        </w:rPr>
      </w:pPr>
      <w:r w:rsidRPr="005F47FA">
        <w:rPr>
          <w:sz w:val="28"/>
          <w:szCs w:val="28"/>
          <w:shd w:val="clear" w:color="auto" w:fill="FFFFFF"/>
          <w:lang w:val="uk-UA"/>
        </w:rPr>
        <w:t xml:space="preserve">г) Д. </w:t>
      </w:r>
      <w:proofErr w:type="spellStart"/>
      <w:r w:rsidRPr="005F47FA">
        <w:rPr>
          <w:sz w:val="28"/>
          <w:szCs w:val="28"/>
          <w:shd w:val="clear" w:color="auto" w:fill="FFFFFF"/>
          <w:lang w:val="uk-UA"/>
        </w:rPr>
        <w:t>Донцов</w:t>
      </w:r>
      <w:proofErr w:type="spellEnd"/>
    </w:p>
    <w:p w:rsidR="00ED639F" w:rsidRPr="005F47FA" w:rsidRDefault="00ED639F" w:rsidP="00ED639F">
      <w:pPr>
        <w:widowControl w:val="0"/>
        <w:shd w:val="clear" w:color="auto" w:fill="FFFFFF"/>
        <w:tabs>
          <w:tab w:val="left" w:pos="648"/>
        </w:tabs>
        <w:autoSpaceDE w:val="0"/>
        <w:autoSpaceDN w:val="0"/>
        <w:adjustRightInd w:val="0"/>
        <w:ind w:firstLine="284"/>
        <w:jc w:val="both"/>
        <w:rPr>
          <w:sz w:val="28"/>
          <w:szCs w:val="28"/>
          <w:shd w:val="clear" w:color="auto" w:fill="FFFFFF"/>
          <w:lang w:val="uk-UA"/>
        </w:rPr>
      </w:pPr>
      <w:r w:rsidRPr="005F47FA">
        <w:rPr>
          <w:sz w:val="28"/>
          <w:szCs w:val="28"/>
          <w:shd w:val="clear" w:color="auto" w:fill="FFFFFF"/>
          <w:lang w:val="uk-UA"/>
        </w:rPr>
        <w:t>д) Т. Шевченко</w:t>
      </w:r>
    </w:p>
    <w:p w:rsidR="00ED639F" w:rsidRPr="005F47FA" w:rsidRDefault="00ED639F" w:rsidP="00ED639F">
      <w:pPr>
        <w:jc w:val="both"/>
        <w:rPr>
          <w:b/>
          <w:sz w:val="28"/>
          <w:szCs w:val="28"/>
          <w:lang w:val="uk-UA"/>
        </w:rPr>
      </w:pPr>
    </w:p>
    <w:p w:rsidR="00ED639F" w:rsidRPr="005F47FA" w:rsidRDefault="00ED639F" w:rsidP="00ED639F">
      <w:pPr>
        <w:jc w:val="center"/>
        <w:rPr>
          <w:b/>
          <w:sz w:val="28"/>
          <w:szCs w:val="28"/>
          <w:lang w:val="uk-UA"/>
        </w:rPr>
      </w:pPr>
      <w:r w:rsidRPr="005F47FA">
        <w:rPr>
          <w:b/>
          <w:sz w:val="28"/>
          <w:szCs w:val="28"/>
          <w:lang w:val="uk-UA"/>
        </w:rPr>
        <w:sym w:font="Wingdings" w:char="F047"/>
      </w:r>
      <w:r w:rsidRPr="005F47FA">
        <w:rPr>
          <w:b/>
          <w:sz w:val="28"/>
          <w:szCs w:val="28"/>
          <w:lang w:val="uk-UA"/>
        </w:rPr>
        <w:t>Практичні завдання</w:t>
      </w:r>
    </w:p>
    <w:p w:rsidR="00ED639F" w:rsidRPr="005F47FA" w:rsidRDefault="00ED639F" w:rsidP="007F677E">
      <w:pPr>
        <w:numPr>
          <w:ilvl w:val="0"/>
          <w:numId w:val="80"/>
        </w:numPr>
        <w:ind w:left="284" w:hanging="284"/>
        <w:jc w:val="both"/>
        <w:rPr>
          <w:sz w:val="28"/>
          <w:szCs w:val="28"/>
          <w:lang w:val="uk-UA"/>
        </w:rPr>
      </w:pPr>
      <w:r w:rsidRPr="005F47FA">
        <w:rPr>
          <w:sz w:val="28"/>
          <w:szCs w:val="28"/>
          <w:lang w:val="uk-UA"/>
        </w:rPr>
        <w:t>Охарактеризуйте зміст однієї національної ідеї (за власним вибором). Визначте її тип – універсальна чи локальна, окресліть основні віхи становлення.</w:t>
      </w:r>
    </w:p>
    <w:p w:rsidR="00ED639F" w:rsidRPr="005F47FA" w:rsidRDefault="00ED639F" w:rsidP="007F677E">
      <w:pPr>
        <w:numPr>
          <w:ilvl w:val="0"/>
          <w:numId w:val="80"/>
        </w:numPr>
        <w:ind w:left="284" w:hanging="284"/>
        <w:jc w:val="both"/>
        <w:rPr>
          <w:sz w:val="28"/>
          <w:szCs w:val="28"/>
          <w:lang w:val="uk-UA"/>
        </w:rPr>
      </w:pPr>
      <w:r w:rsidRPr="005F47FA">
        <w:rPr>
          <w:sz w:val="28"/>
          <w:szCs w:val="28"/>
          <w:lang w:val="uk-UA"/>
        </w:rPr>
        <w:t xml:space="preserve">Розробіть власний </w:t>
      </w:r>
      <w:proofErr w:type="spellStart"/>
      <w:r w:rsidRPr="005F47FA">
        <w:rPr>
          <w:sz w:val="28"/>
          <w:szCs w:val="28"/>
          <w:lang w:val="uk-UA"/>
        </w:rPr>
        <w:t>проєкт</w:t>
      </w:r>
      <w:proofErr w:type="spellEnd"/>
      <w:r w:rsidRPr="005F47FA">
        <w:rPr>
          <w:sz w:val="28"/>
          <w:szCs w:val="28"/>
          <w:lang w:val="uk-UA"/>
        </w:rPr>
        <w:t xml:space="preserve"> національної ідеї в Україні.</w:t>
      </w:r>
    </w:p>
    <w:p w:rsidR="00ED639F" w:rsidRPr="005F47FA" w:rsidRDefault="00ED639F" w:rsidP="00ED639F">
      <w:pPr>
        <w:widowControl w:val="0"/>
        <w:shd w:val="clear" w:color="auto" w:fill="FFFFFF"/>
        <w:tabs>
          <w:tab w:val="left" w:pos="648"/>
        </w:tabs>
        <w:autoSpaceDE w:val="0"/>
        <w:autoSpaceDN w:val="0"/>
        <w:adjustRightInd w:val="0"/>
        <w:jc w:val="both"/>
        <w:rPr>
          <w:b/>
          <w:sz w:val="28"/>
          <w:szCs w:val="28"/>
          <w:lang w:val="uk-UA"/>
        </w:rPr>
      </w:pPr>
    </w:p>
    <w:p w:rsidR="00BB0C23" w:rsidRPr="00155E1D" w:rsidRDefault="00BB0C23" w:rsidP="007015C4">
      <w:pPr>
        <w:jc w:val="center"/>
        <w:rPr>
          <w:b/>
          <w:sz w:val="28"/>
          <w:szCs w:val="28"/>
          <w:u w:val="single"/>
          <w:lang w:val="uk-UA"/>
        </w:rPr>
      </w:pPr>
      <w:r w:rsidRPr="00155E1D">
        <w:rPr>
          <w:b/>
          <w:sz w:val="28"/>
          <w:szCs w:val="28"/>
          <w:u w:val="single"/>
          <w:lang w:val="uk-UA"/>
        </w:rPr>
        <w:t>Тема</w:t>
      </w:r>
      <w:r w:rsidR="00822EBC" w:rsidRPr="00155E1D">
        <w:rPr>
          <w:b/>
          <w:sz w:val="28"/>
          <w:szCs w:val="28"/>
          <w:u w:val="single"/>
          <w:lang w:val="uk-UA"/>
        </w:rPr>
        <w:t xml:space="preserve"> 12</w:t>
      </w:r>
      <w:r w:rsidRPr="00155E1D">
        <w:rPr>
          <w:b/>
          <w:sz w:val="28"/>
          <w:szCs w:val="28"/>
          <w:u w:val="single"/>
          <w:lang w:val="uk-UA"/>
        </w:rPr>
        <w:t>. Національна політична культура в Україні</w:t>
      </w:r>
    </w:p>
    <w:p w:rsidR="008F6299" w:rsidRPr="005F47FA" w:rsidRDefault="008F6299" w:rsidP="008F6299">
      <w:pPr>
        <w:jc w:val="center"/>
        <w:rPr>
          <w:b/>
          <w:sz w:val="28"/>
          <w:szCs w:val="28"/>
          <w:lang w:val="uk-UA"/>
        </w:rPr>
      </w:pPr>
      <w:r w:rsidRPr="005F47FA">
        <w:rPr>
          <w:b/>
          <w:sz w:val="28"/>
          <w:szCs w:val="28"/>
          <w:lang w:val="uk-UA"/>
        </w:rPr>
        <w:t>План</w:t>
      </w:r>
    </w:p>
    <w:p w:rsidR="00A814B6" w:rsidRPr="00CB59B5" w:rsidRDefault="00CB59B5" w:rsidP="00F47D68">
      <w:pPr>
        <w:pStyle w:val="a9"/>
        <w:numPr>
          <w:ilvl w:val="2"/>
          <w:numId w:val="10"/>
        </w:numPr>
        <w:tabs>
          <w:tab w:val="clear" w:pos="2160"/>
        </w:tabs>
        <w:ind w:left="709" w:hanging="142"/>
        <w:rPr>
          <w:szCs w:val="28"/>
          <w:lang w:val="uk-UA"/>
        </w:rPr>
      </w:pPr>
      <w:r w:rsidRPr="00CB59B5">
        <w:rPr>
          <w:szCs w:val="28"/>
          <w:lang w:val="uk-UA"/>
        </w:rPr>
        <w:t>Особливості національної політичної культури в Україні.</w:t>
      </w:r>
    </w:p>
    <w:p w:rsidR="00CB59B5" w:rsidRPr="00CB59B5" w:rsidRDefault="00CB59B5" w:rsidP="00F47D68">
      <w:pPr>
        <w:pStyle w:val="a9"/>
        <w:numPr>
          <w:ilvl w:val="2"/>
          <w:numId w:val="10"/>
        </w:numPr>
        <w:tabs>
          <w:tab w:val="clear" w:pos="2160"/>
        </w:tabs>
        <w:ind w:left="709" w:hanging="142"/>
        <w:rPr>
          <w:szCs w:val="28"/>
          <w:lang w:val="uk-UA"/>
        </w:rPr>
      </w:pPr>
      <w:r w:rsidRPr="00CB59B5">
        <w:rPr>
          <w:szCs w:val="28"/>
          <w:lang w:val="uk-UA"/>
        </w:rPr>
        <w:t>Політична культура молоді.</w:t>
      </w:r>
    </w:p>
    <w:p w:rsidR="00CB59B5" w:rsidRPr="00A50C04" w:rsidRDefault="00CB59B5" w:rsidP="00CB59B5">
      <w:pPr>
        <w:ind w:left="1980"/>
        <w:rPr>
          <w:b/>
          <w:szCs w:val="28"/>
          <w:lang w:val="en-US"/>
        </w:rPr>
      </w:pPr>
      <w:bookmarkStart w:id="0" w:name="_GoBack"/>
      <w:bookmarkEnd w:id="0"/>
    </w:p>
    <w:p w:rsidR="002B75FD" w:rsidRPr="00416361" w:rsidRDefault="002B75FD" w:rsidP="007A5F31">
      <w:pPr>
        <w:pStyle w:val="a9"/>
        <w:ind w:left="709"/>
        <w:rPr>
          <w:szCs w:val="28"/>
          <w:lang w:val="uk-UA"/>
        </w:rPr>
      </w:pPr>
      <w:r w:rsidRPr="005F47FA">
        <w:rPr>
          <w:b/>
          <w:szCs w:val="28"/>
          <w:lang w:val="uk-UA"/>
        </w:rPr>
        <w:sym w:font="Wingdings" w:char="F021"/>
      </w:r>
      <w:r w:rsidRPr="005F47FA">
        <w:rPr>
          <w:b/>
          <w:szCs w:val="28"/>
          <w:lang w:val="uk-UA"/>
        </w:rPr>
        <w:t xml:space="preserve"> Ключов</w:t>
      </w:r>
      <w:r w:rsidR="007E49BE">
        <w:rPr>
          <w:b/>
          <w:szCs w:val="28"/>
          <w:lang w:val="uk-UA"/>
        </w:rPr>
        <w:t>е</w:t>
      </w:r>
      <w:r w:rsidRPr="005F47FA">
        <w:rPr>
          <w:b/>
          <w:szCs w:val="28"/>
          <w:lang w:val="uk-UA"/>
        </w:rPr>
        <w:t xml:space="preserve"> поняття:</w:t>
      </w:r>
      <w:r w:rsidR="00416361">
        <w:rPr>
          <w:b/>
          <w:szCs w:val="28"/>
          <w:lang w:val="uk-UA"/>
        </w:rPr>
        <w:t xml:space="preserve"> </w:t>
      </w:r>
      <w:r w:rsidR="00416361" w:rsidRPr="00416361">
        <w:rPr>
          <w:szCs w:val="28"/>
          <w:lang w:val="uk-UA"/>
        </w:rPr>
        <w:t>амбівалентність</w:t>
      </w:r>
      <w:r w:rsidR="00640D3B">
        <w:rPr>
          <w:szCs w:val="28"/>
          <w:lang w:val="uk-UA"/>
        </w:rPr>
        <w:t>.</w:t>
      </w:r>
      <w:r w:rsidR="00416361" w:rsidRPr="00416361">
        <w:rPr>
          <w:szCs w:val="28"/>
          <w:lang w:val="uk-UA"/>
        </w:rPr>
        <w:t xml:space="preserve"> </w:t>
      </w:r>
    </w:p>
    <w:p w:rsidR="002B75FD" w:rsidRDefault="002B75FD" w:rsidP="007A5F31">
      <w:pPr>
        <w:pStyle w:val="a9"/>
        <w:ind w:left="709"/>
        <w:rPr>
          <w:b/>
          <w:szCs w:val="28"/>
          <w:u w:val="single"/>
          <w:lang w:val="uk-UA"/>
        </w:rPr>
      </w:pPr>
    </w:p>
    <w:p w:rsidR="007A5F31" w:rsidRPr="007A5F31" w:rsidRDefault="007A5F31" w:rsidP="007A5F31">
      <w:pPr>
        <w:pStyle w:val="a9"/>
        <w:ind w:left="709"/>
        <w:rPr>
          <w:b/>
          <w:szCs w:val="28"/>
          <w:u w:val="single"/>
          <w:lang w:val="uk-UA"/>
        </w:rPr>
      </w:pPr>
      <w:r w:rsidRPr="007A5F31">
        <w:rPr>
          <w:b/>
          <w:szCs w:val="28"/>
          <w:u w:val="single"/>
          <w:lang w:val="uk-UA"/>
        </w:rPr>
        <w:t>1.</w:t>
      </w:r>
      <w:r w:rsidRPr="007A5F31">
        <w:rPr>
          <w:b/>
          <w:u w:val="single"/>
          <w:lang w:val="uk-UA"/>
        </w:rPr>
        <w:t> </w:t>
      </w:r>
      <w:r w:rsidRPr="007A5F31">
        <w:rPr>
          <w:b/>
          <w:szCs w:val="28"/>
          <w:u w:val="single"/>
          <w:lang w:val="uk-UA"/>
        </w:rPr>
        <w:t>Особливості національної політичної культури в Україні.</w:t>
      </w:r>
    </w:p>
    <w:p w:rsidR="007A5F31" w:rsidRDefault="00CA77AC" w:rsidP="007A5F31">
      <w:pPr>
        <w:widowControl w:val="0"/>
        <w:shd w:val="clear" w:color="auto" w:fill="FFFFFF"/>
        <w:tabs>
          <w:tab w:val="left" w:pos="648"/>
          <w:tab w:val="left" w:pos="993"/>
        </w:tabs>
        <w:autoSpaceDE w:val="0"/>
        <w:autoSpaceDN w:val="0"/>
        <w:adjustRightInd w:val="0"/>
        <w:ind w:firstLine="709"/>
        <w:jc w:val="both"/>
        <w:rPr>
          <w:sz w:val="28"/>
          <w:szCs w:val="28"/>
          <w:lang w:val="uk-UA"/>
        </w:rPr>
      </w:pPr>
      <w:r>
        <w:rPr>
          <w:sz w:val="28"/>
          <w:szCs w:val="28"/>
          <w:lang w:val="uk-UA"/>
        </w:rPr>
        <w:t xml:space="preserve">В Україні сформована </w:t>
      </w:r>
      <w:r w:rsidR="00C042F5">
        <w:rPr>
          <w:sz w:val="28"/>
          <w:szCs w:val="28"/>
          <w:lang w:val="uk-UA"/>
        </w:rPr>
        <w:t>національна</w:t>
      </w:r>
      <w:r>
        <w:rPr>
          <w:sz w:val="28"/>
          <w:szCs w:val="28"/>
          <w:lang w:val="uk-UA"/>
        </w:rPr>
        <w:t xml:space="preserve"> політична культура, яка не є механічним поєднанням регіональних </w:t>
      </w:r>
      <w:r w:rsidR="00C042F5">
        <w:rPr>
          <w:sz w:val="28"/>
          <w:szCs w:val="28"/>
          <w:lang w:val="uk-UA"/>
        </w:rPr>
        <w:t>політичних</w:t>
      </w:r>
      <w:r w:rsidR="00224AFF">
        <w:rPr>
          <w:sz w:val="28"/>
          <w:szCs w:val="28"/>
          <w:lang w:val="uk-UA"/>
        </w:rPr>
        <w:t xml:space="preserve"> культур, а виступає уособленням найбільш типових уявлень та зразків поведінки</w:t>
      </w:r>
      <w:r w:rsidR="007A5F31">
        <w:rPr>
          <w:sz w:val="28"/>
          <w:szCs w:val="28"/>
          <w:lang w:val="uk-UA"/>
        </w:rPr>
        <w:t xml:space="preserve"> українців</w:t>
      </w:r>
      <w:r w:rsidR="00224AFF">
        <w:rPr>
          <w:sz w:val="28"/>
          <w:szCs w:val="28"/>
          <w:lang w:val="uk-UA"/>
        </w:rPr>
        <w:t>. Спираючись на праці вітчизняних науковц</w:t>
      </w:r>
      <w:r w:rsidR="007A5F31">
        <w:rPr>
          <w:sz w:val="28"/>
          <w:szCs w:val="28"/>
          <w:lang w:val="uk-UA"/>
        </w:rPr>
        <w:t>ів,</w:t>
      </w:r>
      <w:r w:rsidR="00512B86">
        <w:rPr>
          <w:sz w:val="28"/>
          <w:szCs w:val="28"/>
          <w:lang w:val="uk-UA"/>
        </w:rPr>
        <w:t xml:space="preserve"> зокрема, В. Фесенка,</w:t>
      </w:r>
      <w:r w:rsidR="007A5F31">
        <w:rPr>
          <w:sz w:val="28"/>
          <w:szCs w:val="28"/>
          <w:lang w:val="uk-UA"/>
        </w:rPr>
        <w:t xml:space="preserve"> можна виділити такі її риси, як </w:t>
      </w:r>
      <w:r w:rsidR="007D6C3A" w:rsidRPr="005F47FA">
        <w:rPr>
          <w:bCs/>
          <w:sz w:val="28"/>
          <w:szCs w:val="28"/>
          <w:lang w:val="uk-UA"/>
        </w:rPr>
        <w:t>недовіра до влади та державних інституцій</w:t>
      </w:r>
      <w:r w:rsidR="00224AFF">
        <w:rPr>
          <w:bCs/>
          <w:sz w:val="28"/>
          <w:szCs w:val="28"/>
          <w:lang w:val="uk-UA"/>
        </w:rPr>
        <w:t>. Як часто говорять, «українці тільки обрали владу й одразу починають їй не довіряти». Звісно, це доволі стереотипне уявлення й на практ</w:t>
      </w:r>
      <w:r w:rsidR="007A5F31">
        <w:rPr>
          <w:bCs/>
          <w:sz w:val="28"/>
          <w:szCs w:val="28"/>
          <w:lang w:val="uk-UA"/>
        </w:rPr>
        <w:t>иці</w:t>
      </w:r>
      <w:r w:rsidR="00224AFF">
        <w:rPr>
          <w:bCs/>
          <w:sz w:val="28"/>
          <w:szCs w:val="28"/>
          <w:lang w:val="uk-UA"/>
        </w:rPr>
        <w:t xml:space="preserve"> це не так, але к</w:t>
      </w:r>
      <w:r w:rsidR="007A5F31">
        <w:rPr>
          <w:bCs/>
          <w:sz w:val="28"/>
          <w:szCs w:val="28"/>
          <w:lang w:val="uk-UA"/>
        </w:rPr>
        <w:t>ритичне ставлення до влади присутнє</w:t>
      </w:r>
      <w:r w:rsidR="00224AFF">
        <w:rPr>
          <w:bCs/>
          <w:sz w:val="28"/>
          <w:szCs w:val="28"/>
          <w:lang w:val="uk-UA"/>
        </w:rPr>
        <w:t>.</w:t>
      </w:r>
      <w:r w:rsidR="007A5F31">
        <w:rPr>
          <w:sz w:val="28"/>
          <w:szCs w:val="28"/>
          <w:lang w:val="uk-UA"/>
        </w:rPr>
        <w:t xml:space="preserve"> </w:t>
      </w:r>
    </w:p>
    <w:p w:rsidR="007A5F31" w:rsidRPr="005F47FA" w:rsidRDefault="007D6C3A" w:rsidP="007A5F31">
      <w:pPr>
        <w:widowControl w:val="0"/>
        <w:shd w:val="clear" w:color="auto" w:fill="FFFFFF"/>
        <w:tabs>
          <w:tab w:val="left" w:pos="648"/>
          <w:tab w:val="left" w:pos="993"/>
        </w:tabs>
        <w:autoSpaceDE w:val="0"/>
        <w:autoSpaceDN w:val="0"/>
        <w:adjustRightInd w:val="0"/>
        <w:ind w:firstLine="709"/>
        <w:jc w:val="both"/>
        <w:rPr>
          <w:sz w:val="28"/>
          <w:szCs w:val="28"/>
          <w:lang w:val="uk-UA"/>
        </w:rPr>
      </w:pPr>
      <w:r w:rsidRPr="005F47FA">
        <w:rPr>
          <w:sz w:val="28"/>
          <w:szCs w:val="28"/>
          <w:lang w:val="uk-UA"/>
        </w:rPr>
        <w:t>Причини</w:t>
      </w:r>
      <w:r w:rsidR="00224AFF">
        <w:rPr>
          <w:sz w:val="28"/>
          <w:szCs w:val="28"/>
          <w:lang w:val="uk-UA"/>
        </w:rPr>
        <w:t xml:space="preserve"> недовіри до влади мож</w:t>
      </w:r>
      <w:r w:rsidR="007A5F31">
        <w:rPr>
          <w:sz w:val="28"/>
          <w:szCs w:val="28"/>
          <w:lang w:val="uk-UA"/>
        </w:rPr>
        <w:t>уть</w:t>
      </w:r>
      <w:r w:rsidR="00224AFF">
        <w:rPr>
          <w:sz w:val="28"/>
          <w:szCs w:val="28"/>
          <w:lang w:val="uk-UA"/>
        </w:rPr>
        <w:t xml:space="preserve"> пояснюватися так</w:t>
      </w:r>
      <w:r w:rsidR="00416361">
        <w:rPr>
          <w:sz w:val="28"/>
          <w:szCs w:val="28"/>
          <w:lang w:val="uk-UA"/>
        </w:rPr>
        <w:t>им чином</w:t>
      </w:r>
      <w:r w:rsidR="007A5F31">
        <w:rPr>
          <w:sz w:val="28"/>
          <w:szCs w:val="28"/>
          <w:lang w:val="uk-UA"/>
        </w:rPr>
        <w:t>: 1) </w:t>
      </w:r>
      <w:r w:rsidRPr="005F47FA">
        <w:rPr>
          <w:sz w:val="28"/>
          <w:szCs w:val="28"/>
          <w:lang w:val="uk-UA"/>
        </w:rPr>
        <w:t xml:space="preserve">українська нація формувалася за відсутності власної держави, </w:t>
      </w:r>
      <w:r w:rsidR="00224AFF">
        <w:rPr>
          <w:sz w:val="28"/>
          <w:szCs w:val="28"/>
          <w:lang w:val="uk-UA"/>
        </w:rPr>
        <w:t xml:space="preserve">тривали час окремі частини українського народу перебували </w:t>
      </w:r>
      <w:r w:rsidRPr="005F47FA">
        <w:rPr>
          <w:sz w:val="28"/>
          <w:szCs w:val="28"/>
          <w:lang w:val="uk-UA"/>
        </w:rPr>
        <w:t>у складі інших держав. І це заклало у підвалини нашої масової політичної свідомості ставлення до держави та її інституцій як до чужої та вор</w:t>
      </w:r>
      <w:r w:rsidR="007A5F31">
        <w:rPr>
          <w:sz w:val="28"/>
          <w:szCs w:val="28"/>
          <w:lang w:val="uk-UA"/>
        </w:rPr>
        <w:t>ожої сили; 2) </w:t>
      </w:r>
      <w:r w:rsidRPr="005F47FA">
        <w:rPr>
          <w:sz w:val="28"/>
          <w:szCs w:val="28"/>
          <w:lang w:val="uk-UA"/>
        </w:rPr>
        <w:t xml:space="preserve">під час формування власної держави не відбулося її </w:t>
      </w:r>
      <w:r w:rsidR="00224AFF">
        <w:rPr>
          <w:sz w:val="28"/>
          <w:szCs w:val="28"/>
          <w:lang w:val="uk-UA"/>
        </w:rPr>
        <w:t>«</w:t>
      </w:r>
      <w:r w:rsidRPr="005F47FA">
        <w:rPr>
          <w:sz w:val="28"/>
          <w:szCs w:val="28"/>
          <w:lang w:val="uk-UA"/>
        </w:rPr>
        <w:t>привласнення</w:t>
      </w:r>
      <w:r w:rsidR="00224AFF">
        <w:rPr>
          <w:sz w:val="28"/>
          <w:szCs w:val="28"/>
          <w:lang w:val="uk-UA"/>
        </w:rPr>
        <w:t>»</w:t>
      </w:r>
      <w:r w:rsidRPr="005F47FA">
        <w:rPr>
          <w:sz w:val="28"/>
          <w:szCs w:val="28"/>
          <w:lang w:val="uk-UA"/>
        </w:rPr>
        <w:t xml:space="preserve"> громадянами, суспільством. Нову </w:t>
      </w:r>
      <w:r w:rsidRPr="005F47FA">
        <w:rPr>
          <w:sz w:val="28"/>
          <w:szCs w:val="28"/>
          <w:lang w:val="uk-UA"/>
        </w:rPr>
        <w:lastRenderedPageBreak/>
        <w:t>державу, її власність і ресурси привласнили найбільш активні верстви політико-адміністративної та економічної верхівки суспільства. Саме тому відновлена українська держава так і не стала повною мірою своєю для переважної більшості пересічних українських громадян.</w:t>
      </w:r>
    </w:p>
    <w:p w:rsidR="007A5F31" w:rsidRDefault="007A5F31" w:rsidP="00822EBC">
      <w:pPr>
        <w:widowControl w:val="0"/>
        <w:shd w:val="clear" w:color="auto" w:fill="FFFFFF"/>
        <w:tabs>
          <w:tab w:val="left" w:pos="648"/>
          <w:tab w:val="left" w:pos="993"/>
        </w:tabs>
        <w:autoSpaceDE w:val="0"/>
        <w:autoSpaceDN w:val="0"/>
        <w:adjustRightInd w:val="0"/>
        <w:ind w:firstLine="709"/>
        <w:jc w:val="both"/>
        <w:rPr>
          <w:bCs/>
          <w:sz w:val="28"/>
          <w:szCs w:val="28"/>
          <w:lang w:val="uk-UA"/>
        </w:rPr>
      </w:pPr>
      <w:r>
        <w:rPr>
          <w:bCs/>
          <w:sz w:val="28"/>
          <w:szCs w:val="28"/>
          <w:lang w:val="uk-UA"/>
        </w:rPr>
        <w:t>Доцільно виокремити й такі</w:t>
      </w:r>
      <w:r w:rsidR="00224AFF">
        <w:rPr>
          <w:bCs/>
          <w:sz w:val="28"/>
          <w:szCs w:val="28"/>
          <w:lang w:val="uk-UA"/>
        </w:rPr>
        <w:t xml:space="preserve"> риси: </w:t>
      </w:r>
    </w:p>
    <w:p w:rsidR="007D6C3A" w:rsidRPr="007A5F31" w:rsidRDefault="007D6C3A" w:rsidP="007F677E">
      <w:pPr>
        <w:pStyle w:val="a9"/>
        <w:widowControl w:val="0"/>
        <w:numPr>
          <w:ilvl w:val="0"/>
          <w:numId w:val="52"/>
        </w:numPr>
        <w:shd w:val="clear" w:color="auto" w:fill="FFFFFF"/>
        <w:tabs>
          <w:tab w:val="left" w:pos="648"/>
          <w:tab w:val="left" w:pos="993"/>
        </w:tabs>
        <w:autoSpaceDE w:val="0"/>
        <w:autoSpaceDN w:val="0"/>
        <w:adjustRightInd w:val="0"/>
        <w:ind w:left="0" w:firstLine="709"/>
        <w:jc w:val="both"/>
        <w:rPr>
          <w:szCs w:val="28"/>
          <w:lang w:val="uk-UA"/>
        </w:rPr>
      </w:pPr>
      <w:r w:rsidRPr="007A5F31">
        <w:rPr>
          <w:bCs/>
          <w:szCs w:val="28"/>
          <w:lang w:val="uk-UA"/>
        </w:rPr>
        <w:t>відторгнення авторитарних форм влади</w:t>
      </w:r>
      <w:r w:rsidRPr="007A5F31">
        <w:rPr>
          <w:szCs w:val="28"/>
          <w:lang w:val="uk-UA"/>
        </w:rPr>
        <w:t xml:space="preserve">, що є притаманним для більшості наших співгромадян. І це нас принципово відрізняє від росіян, схильних до </w:t>
      </w:r>
      <w:r w:rsidR="007A5F31" w:rsidRPr="007A5F31">
        <w:rPr>
          <w:szCs w:val="28"/>
          <w:lang w:val="uk-UA"/>
        </w:rPr>
        <w:t>«</w:t>
      </w:r>
      <w:r w:rsidRPr="007A5F31">
        <w:rPr>
          <w:szCs w:val="28"/>
          <w:lang w:val="uk-UA"/>
        </w:rPr>
        <w:t>самодержавної</w:t>
      </w:r>
      <w:r w:rsidR="007A5F31" w:rsidRPr="007A5F31">
        <w:rPr>
          <w:szCs w:val="28"/>
          <w:lang w:val="uk-UA"/>
        </w:rPr>
        <w:t>»</w:t>
      </w:r>
      <w:r w:rsidRPr="007A5F31">
        <w:rPr>
          <w:szCs w:val="28"/>
          <w:lang w:val="uk-UA"/>
        </w:rPr>
        <w:t xml:space="preserve"> форми правління, навіть якщо в ролі </w:t>
      </w:r>
      <w:r w:rsidR="007A5F31" w:rsidRPr="007A5F31">
        <w:rPr>
          <w:szCs w:val="28"/>
          <w:lang w:val="uk-UA"/>
        </w:rPr>
        <w:t>«</w:t>
      </w:r>
      <w:r w:rsidRPr="007A5F31">
        <w:rPr>
          <w:szCs w:val="28"/>
          <w:lang w:val="uk-UA"/>
        </w:rPr>
        <w:t>царя</w:t>
      </w:r>
      <w:r w:rsidR="007A5F31" w:rsidRPr="007A5F31">
        <w:rPr>
          <w:szCs w:val="28"/>
          <w:lang w:val="uk-UA"/>
        </w:rPr>
        <w:t>»</w:t>
      </w:r>
      <w:r w:rsidRPr="007A5F31">
        <w:rPr>
          <w:szCs w:val="28"/>
          <w:lang w:val="uk-UA"/>
        </w:rPr>
        <w:t xml:space="preserve"> виступає президент, якого обирають на прямих виборах. За даними дослідження Центру Разумкова у вересні 2017 р. 56,3% українців вважають демократію найбільш бажаним типом устрою для своєї країни. Негативне ставлення більшості громадян України до авторитаризму підтверджується і політичною практикою, зокрема двома революціями (у 2004 р. та 2013-2014 рр.).</w:t>
      </w:r>
    </w:p>
    <w:p w:rsidR="007D6C3A" w:rsidRPr="005F47FA" w:rsidRDefault="007D6C3A" w:rsidP="007F677E">
      <w:pPr>
        <w:widowControl w:val="0"/>
        <w:numPr>
          <w:ilvl w:val="0"/>
          <w:numId w:val="51"/>
        </w:numPr>
        <w:shd w:val="clear" w:color="auto" w:fill="FFFFFF"/>
        <w:tabs>
          <w:tab w:val="clear" w:pos="720"/>
          <w:tab w:val="left" w:pos="0"/>
          <w:tab w:val="left" w:pos="993"/>
        </w:tabs>
        <w:autoSpaceDE w:val="0"/>
        <w:autoSpaceDN w:val="0"/>
        <w:adjustRightInd w:val="0"/>
        <w:ind w:left="0" w:firstLine="709"/>
        <w:jc w:val="both"/>
        <w:rPr>
          <w:sz w:val="28"/>
          <w:szCs w:val="28"/>
          <w:lang w:val="uk-UA"/>
        </w:rPr>
      </w:pPr>
      <w:proofErr w:type="spellStart"/>
      <w:r w:rsidRPr="005F47FA">
        <w:rPr>
          <w:bCs/>
          <w:sz w:val="28"/>
          <w:szCs w:val="28"/>
          <w:lang w:val="uk-UA"/>
        </w:rPr>
        <w:t>напіванархічність</w:t>
      </w:r>
      <w:proofErr w:type="spellEnd"/>
      <w:r w:rsidRPr="005F47FA">
        <w:rPr>
          <w:bCs/>
          <w:sz w:val="28"/>
          <w:szCs w:val="28"/>
          <w:lang w:val="uk-UA"/>
        </w:rPr>
        <w:t xml:space="preserve"> політичної поведінки, політичних процесів взагалі, низький рівень політичної дисципліни та політичної організа</w:t>
      </w:r>
      <w:r w:rsidR="00224AFF">
        <w:rPr>
          <w:bCs/>
          <w:sz w:val="28"/>
          <w:szCs w:val="28"/>
          <w:lang w:val="uk-UA"/>
        </w:rPr>
        <w:t xml:space="preserve">ції, схильність до </w:t>
      </w:r>
      <w:r w:rsidR="007E49BE">
        <w:rPr>
          <w:bCs/>
          <w:sz w:val="28"/>
          <w:szCs w:val="28"/>
          <w:lang w:val="uk-UA"/>
        </w:rPr>
        <w:t>«</w:t>
      </w:r>
      <w:r w:rsidR="00224AFF">
        <w:rPr>
          <w:bCs/>
          <w:sz w:val="28"/>
          <w:szCs w:val="28"/>
          <w:lang w:val="uk-UA"/>
        </w:rPr>
        <w:t>отаманщини</w:t>
      </w:r>
      <w:r w:rsidR="007E49BE">
        <w:rPr>
          <w:bCs/>
          <w:sz w:val="28"/>
          <w:szCs w:val="28"/>
          <w:lang w:val="uk-UA"/>
        </w:rPr>
        <w:t>»</w:t>
      </w:r>
      <w:r w:rsidR="00224AFF">
        <w:rPr>
          <w:bCs/>
          <w:sz w:val="28"/>
          <w:szCs w:val="28"/>
          <w:lang w:val="uk-UA"/>
        </w:rPr>
        <w:t>;</w:t>
      </w:r>
      <w:r w:rsidRPr="005F47FA">
        <w:rPr>
          <w:bCs/>
          <w:sz w:val="28"/>
          <w:szCs w:val="28"/>
          <w:lang w:val="uk-UA"/>
        </w:rPr>
        <w:t xml:space="preserve"> </w:t>
      </w:r>
    </w:p>
    <w:p w:rsidR="007D6C3A" w:rsidRPr="005F47FA" w:rsidRDefault="007A5F31" w:rsidP="007F677E">
      <w:pPr>
        <w:widowControl w:val="0"/>
        <w:numPr>
          <w:ilvl w:val="0"/>
          <w:numId w:val="51"/>
        </w:numPr>
        <w:shd w:val="clear" w:color="auto" w:fill="FFFFFF"/>
        <w:tabs>
          <w:tab w:val="clear" w:pos="720"/>
          <w:tab w:val="left" w:pos="0"/>
          <w:tab w:val="left" w:pos="993"/>
        </w:tabs>
        <w:autoSpaceDE w:val="0"/>
        <w:autoSpaceDN w:val="0"/>
        <w:adjustRightInd w:val="0"/>
        <w:ind w:left="0" w:firstLine="709"/>
        <w:jc w:val="both"/>
        <w:rPr>
          <w:sz w:val="28"/>
          <w:szCs w:val="28"/>
          <w:lang w:val="uk-UA"/>
        </w:rPr>
      </w:pPr>
      <w:r>
        <w:rPr>
          <w:sz w:val="28"/>
          <w:szCs w:val="28"/>
          <w:lang w:val="uk-UA"/>
        </w:rPr>
        <w:t>п</w:t>
      </w:r>
      <w:r w:rsidR="007D6C3A" w:rsidRPr="005F47FA">
        <w:rPr>
          <w:sz w:val="28"/>
          <w:szCs w:val="28"/>
          <w:lang w:val="uk-UA"/>
        </w:rPr>
        <w:t xml:space="preserve">ід час великих і масових політичних підйомів (великих Майданів) рівень соціальної солідарності та політичної організованості зростає, але звичайний політичний процес в Україні відрізняється тією самою </w:t>
      </w:r>
      <w:proofErr w:type="spellStart"/>
      <w:r w:rsidR="007D6C3A" w:rsidRPr="005F47FA">
        <w:rPr>
          <w:sz w:val="28"/>
          <w:szCs w:val="28"/>
          <w:lang w:val="uk-UA"/>
        </w:rPr>
        <w:t>напіванархічністю</w:t>
      </w:r>
      <w:proofErr w:type="spellEnd"/>
      <w:r w:rsidR="007D6C3A" w:rsidRPr="005F47FA">
        <w:rPr>
          <w:sz w:val="28"/>
          <w:szCs w:val="28"/>
          <w:lang w:val="uk-UA"/>
        </w:rPr>
        <w:t>.</w:t>
      </w:r>
    </w:p>
    <w:p w:rsidR="007D6C3A" w:rsidRPr="005F47FA" w:rsidRDefault="007D6C3A" w:rsidP="007F677E">
      <w:pPr>
        <w:widowControl w:val="0"/>
        <w:numPr>
          <w:ilvl w:val="0"/>
          <w:numId w:val="51"/>
        </w:numPr>
        <w:shd w:val="clear" w:color="auto" w:fill="FFFFFF"/>
        <w:tabs>
          <w:tab w:val="clear" w:pos="720"/>
          <w:tab w:val="left" w:pos="0"/>
          <w:tab w:val="left" w:pos="993"/>
        </w:tabs>
        <w:autoSpaceDE w:val="0"/>
        <w:autoSpaceDN w:val="0"/>
        <w:adjustRightInd w:val="0"/>
        <w:ind w:left="0" w:firstLine="709"/>
        <w:jc w:val="both"/>
        <w:rPr>
          <w:sz w:val="28"/>
          <w:szCs w:val="28"/>
          <w:lang w:val="uk-UA"/>
        </w:rPr>
      </w:pPr>
      <w:r w:rsidRPr="005F47FA">
        <w:rPr>
          <w:bCs/>
          <w:sz w:val="28"/>
          <w:szCs w:val="28"/>
          <w:lang w:val="uk-UA"/>
        </w:rPr>
        <w:t xml:space="preserve">амбівалентність політичних цінностей та політичних установок, їх еклектична суміш. </w:t>
      </w:r>
    </w:p>
    <w:p w:rsidR="007D6C3A" w:rsidRPr="005F47FA" w:rsidRDefault="007D6C3A" w:rsidP="007F677E">
      <w:pPr>
        <w:widowControl w:val="0"/>
        <w:numPr>
          <w:ilvl w:val="0"/>
          <w:numId w:val="51"/>
        </w:numPr>
        <w:shd w:val="clear" w:color="auto" w:fill="FFFFFF"/>
        <w:tabs>
          <w:tab w:val="clear" w:pos="720"/>
          <w:tab w:val="left" w:pos="0"/>
          <w:tab w:val="left" w:pos="993"/>
        </w:tabs>
        <w:autoSpaceDE w:val="0"/>
        <w:autoSpaceDN w:val="0"/>
        <w:adjustRightInd w:val="0"/>
        <w:ind w:left="0" w:firstLine="709"/>
        <w:jc w:val="both"/>
        <w:rPr>
          <w:sz w:val="28"/>
          <w:szCs w:val="28"/>
          <w:lang w:val="uk-UA"/>
        </w:rPr>
      </w:pPr>
      <w:r w:rsidRPr="005F47FA">
        <w:rPr>
          <w:sz w:val="28"/>
          <w:szCs w:val="28"/>
          <w:lang w:val="uk-UA"/>
        </w:rPr>
        <w:t>При всій загальній недовірі до партій чимало українців, хоча зараз значно менше ніж раніше, мають відносно ст</w:t>
      </w:r>
      <w:r w:rsidR="00224AFF">
        <w:rPr>
          <w:sz w:val="28"/>
          <w:szCs w:val="28"/>
          <w:lang w:val="uk-UA"/>
        </w:rPr>
        <w:t>ійкі партійні уподобання</w:t>
      </w:r>
      <w:r w:rsidRPr="005F47FA">
        <w:rPr>
          <w:sz w:val="28"/>
          <w:szCs w:val="28"/>
          <w:lang w:val="uk-UA"/>
        </w:rPr>
        <w:t>. </w:t>
      </w:r>
    </w:p>
    <w:p w:rsidR="007D6C3A" w:rsidRPr="005F47FA" w:rsidRDefault="007D6C3A" w:rsidP="007F677E">
      <w:pPr>
        <w:widowControl w:val="0"/>
        <w:numPr>
          <w:ilvl w:val="0"/>
          <w:numId w:val="51"/>
        </w:numPr>
        <w:shd w:val="clear" w:color="auto" w:fill="FFFFFF"/>
        <w:tabs>
          <w:tab w:val="clear" w:pos="720"/>
          <w:tab w:val="left" w:pos="0"/>
          <w:tab w:val="left" w:pos="993"/>
        </w:tabs>
        <w:autoSpaceDE w:val="0"/>
        <w:autoSpaceDN w:val="0"/>
        <w:adjustRightInd w:val="0"/>
        <w:ind w:left="0" w:firstLine="709"/>
        <w:jc w:val="both"/>
        <w:rPr>
          <w:sz w:val="28"/>
          <w:szCs w:val="28"/>
          <w:lang w:val="uk-UA"/>
        </w:rPr>
      </w:pPr>
      <w:r w:rsidRPr="005F47FA">
        <w:rPr>
          <w:bCs/>
          <w:sz w:val="28"/>
          <w:szCs w:val="28"/>
          <w:lang w:val="uk-UA"/>
        </w:rPr>
        <w:t>персоніфіковане сприйняття політики</w:t>
      </w:r>
      <w:r w:rsidRPr="005F47FA">
        <w:rPr>
          <w:sz w:val="28"/>
          <w:szCs w:val="28"/>
          <w:lang w:val="uk-UA"/>
        </w:rPr>
        <w:t xml:space="preserve">. </w:t>
      </w:r>
    </w:p>
    <w:p w:rsidR="00822EBC" w:rsidRDefault="00CD4792" w:rsidP="007F677E">
      <w:pPr>
        <w:widowControl w:val="0"/>
        <w:numPr>
          <w:ilvl w:val="0"/>
          <w:numId w:val="51"/>
        </w:numPr>
        <w:shd w:val="clear" w:color="auto" w:fill="FFFFFF"/>
        <w:tabs>
          <w:tab w:val="clear" w:pos="720"/>
          <w:tab w:val="left" w:pos="0"/>
          <w:tab w:val="left" w:pos="993"/>
        </w:tabs>
        <w:autoSpaceDE w:val="0"/>
        <w:autoSpaceDN w:val="0"/>
        <w:adjustRightInd w:val="0"/>
        <w:ind w:left="0" w:firstLine="709"/>
        <w:jc w:val="both"/>
        <w:rPr>
          <w:sz w:val="28"/>
          <w:szCs w:val="28"/>
          <w:lang w:val="uk-UA"/>
        </w:rPr>
      </w:pPr>
      <w:r>
        <w:rPr>
          <w:sz w:val="28"/>
          <w:szCs w:val="28"/>
          <w:lang w:val="uk-UA"/>
        </w:rPr>
        <w:t>н</w:t>
      </w:r>
      <w:r w:rsidR="007D6C3A" w:rsidRPr="005F47FA">
        <w:rPr>
          <w:sz w:val="28"/>
          <w:szCs w:val="28"/>
          <w:lang w:val="uk-UA"/>
        </w:rPr>
        <w:t>а парламентських виборах більшість українців голосують не стільки за ідеології чи партійні програми, скільки за конкретного політичного лідера, відповідно і за партію, яку він очолює.</w:t>
      </w:r>
    </w:p>
    <w:p w:rsidR="007D6C3A" w:rsidRDefault="00CD4792" w:rsidP="007F677E">
      <w:pPr>
        <w:widowControl w:val="0"/>
        <w:numPr>
          <w:ilvl w:val="0"/>
          <w:numId w:val="51"/>
        </w:numPr>
        <w:shd w:val="clear" w:color="auto" w:fill="FFFFFF"/>
        <w:tabs>
          <w:tab w:val="clear" w:pos="720"/>
          <w:tab w:val="left" w:pos="0"/>
          <w:tab w:val="left" w:pos="993"/>
        </w:tabs>
        <w:autoSpaceDE w:val="0"/>
        <w:autoSpaceDN w:val="0"/>
        <w:adjustRightInd w:val="0"/>
        <w:ind w:left="0" w:firstLine="709"/>
        <w:jc w:val="both"/>
        <w:rPr>
          <w:sz w:val="28"/>
          <w:szCs w:val="28"/>
          <w:lang w:val="uk-UA"/>
        </w:rPr>
      </w:pPr>
      <w:r>
        <w:rPr>
          <w:sz w:val="28"/>
          <w:szCs w:val="28"/>
          <w:lang w:val="uk-UA"/>
        </w:rPr>
        <w:t>в</w:t>
      </w:r>
      <w:r w:rsidR="007D6C3A" w:rsidRPr="00822EBC">
        <w:rPr>
          <w:sz w:val="28"/>
          <w:szCs w:val="28"/>
          <w:lang w:val="uk-UA"/>
        </w:rPr>
        <w:t xml:space="preserve"> політичній поведінці українців </w:t>
      </w:r>
      <w:r w:rsidR="007D6C3A" w:rsidRPr="00822EBC">
        <w:rPr>
          <w:bCs/>
          <w:sz w:val="28"/>
          <w:szCs w:val="28"/>
          <w:lang w:val="uk-UA"/>
        </w:rPr>
        <w:t>домінує емоційне ставлення, а не раціональний вибір</w:t>
      </w:r>
      <w:r w:rsidR="007D6C3A" w:rsidRPr="00822EBC">
        <w:rPr>
          <w:sz w:val="28"/>
          <w:szCs w:val="28"/>
          <w:lang w:val="uk-UA"/>
        </w:rPr>
        <w:t xml:space="preserve">. Настрої панують над інтересами. І це призводить до цікавого феномену </w:t>
      </w:r>
      <w:r>
        <w:rPr>
          <w:sz w:val="28"/>
          <w:szCs w:val="28"/>
          <w:lang w:val="uk-UA"/>
        </w:rPr>
        <w:t>–</w:t>
      </w:r>
      <w:r w:rsidR="007D6C3A" w:rsidRPr="00822EBC">
        <w:rPr>
          <w:sz w:val="28"/>
          <w:szCs w:val="28"/>
          <w:lang w:val="uk-UA"/>
        </w:rPr>
        <w:t xml:space="preserve"> </w:t>
      </w:r>
      <w:r>
        <w:rPr>
          <w:sz w:val="28"/>
          <w:szCs w:val="28"/>
          <w:lang w:val="uk-UA"/>
        </w:rPr>
        <w:t>«</w:t>
      </w:r>
      <w:r w:rsidR="007D6C3A" w:rsidRPr="00822EBC">
        <w:rPr>
          <w:sz w:val="28"/>
          <w:szCs w:val="28"/>
          <w:lang w:val="uk-UA"/>
        </w:rPr>
        <w:t>емоційні гойдалки</w:t>
      </w:r>
      <w:r>
        <w:rPr>
          <w:sz w:val="28"/>
          <w:szCs w:val="28"/>
          <w:lang w:val="uk-UA"/>
        </w:rPr>
        <w:t>»</w:t>
      </w:r>
      <w:r w:rsidR="007D6C3A" w:rsidRPr="00822EBC">
        <w:rPr>
          <w:sz w:val="28"/>
          <w:szCs w:val="28"/>
          <w:lang w:val="uk-UA"/>
        </w:rPr>
        <w:t xml:space="preserve"> української політики. Завищені (часто невиправдані) очікування, які виникають внаслідок перемоги на президентських виборах конкретних політиків, або після великих Майданів, достатньо швидко змінюються розчаруванням. </w:t>
      </w:r>
    </w:p>
    <w:p w:rsidR="00CD4792" w:rsidRPr="00CD4792" w:rsidRDefault="00CD4792" w:rsidP="007F677E">
      <w:pPr>
        <w:pStyle w:val="a9"/>
        <w:widowControl w:val="0"/>
        <w:numPr>
          <w:ilvl w:val="0"/>
          <w:numId w:val="51"/>
        </w:numPr>
        <w:shd w:val="clear" w:color="auto" w:fill="FFFFFF"/>
        <w:tabs>
          <w:tab w:val="clear" w:pos="720"/>
          <w:tab w:val="num" w:pos="0"/>
          <w:tab w:val="left" w:pos="993"/>
        </w:tabs>
        <w:autoSpaceDE w:val="0"/>
        <w:autoSpaceDN w:val="0"/>
        <w:adjustRightInd w:val="0"/>
        <w:ind w:left="0" w:firstLine="709"/>
        <w:jc w:val="both"/>
        <w:rPr>
          <w:szCs w:val="28"/>
          <w:lang w:val="uk-UA"/>
        </w:rPr>
      </w:pPr>
      <w:r>
        <w:rPr>
          <w:bCs/>
          <w:szCs w:val="28"/>
          <w:lang w:val="uk-UA"/>
        </w:rPr>
        <w:t>з</w:t>
      </w:r>
      <w:r w:rsidRPr="00CD4792">
        <w:rPr>
          <w:bCs/>
          <w:szCs w:val="28"/>
          <w:lang w:val="uk-UA"/>
        </w:rPr>
        <w:t>начний правовий нігілізм – ця риса пов’язується з невисокою правовою обізнаністю, хоча останнім часом цей недолік долається.</w:t>
      </w:r>
    </w:p>
    <w:p w:rsidR="00060827" w:rsidRPr="005F47FA" w:rsidRDefault="00060827" w:rsidP="00822EBC">
      <w:pPr>
        <w:widowControl w:val="0"/>
        <w:shd w:val="clear" w:color="auto" w:fill="FFFFFF"/>
        <w:tabs>
          <w:tab w:val="left" w:pos="648"/>
          <w:tab w:val="left" w:pos="993"/>
        </w:tabs>
        <w:autoSpaceDE w:val="0"/>
        <w:autoSpaceDN w:val="0"/>
        <w:adjustRightInd w:val="0"/>
        <w:ind w:firstLine="709"/>
        <w:jc w:val="both"/>
        <w:rPr>
          <w:sz w:val="28"/>
          <w:szCs w:val="28"/>
          <w:lang w:val="uk-UA"/>
        </w:rPr>
      </w:pPr>
      <w:r w:rsidRPr="005F47FA">
        <w:rPr>
          <w:sz w:val="28"/>
          <w:szCs w:val="28"/>
          <w:lang w:val="uk-UA"/>
        </w:rPr>
        <w:t xml:space="preserve">Хай невеликий, але помітний прошарок населення </w:t>
      </w:r>
      <w:r w:rsidRPr="005F47FA">
        <w:rPr>
          <w:bCs/>
          <w:sz w:val="28"/>
          <w:szCs w:val="28"/>
          <w:lang w:val="uk-UA"/>
        </w:rPr>
        <w:t>демонструє активну громадянську політичну культуру.</w:t>
      </w:r>
      <w:r w:rsidRPr="005F47FA">
        <w:rPr>
          <w:sz w:val="28"/>
          <w:szCs w:val="28"/>
          <w:lang w:val="uk-UA"/>
        </w:rPr>
        <w:t xml:space="preserve"> Проте кількісно домінують установки соціального і політичного патерналізму (політична культура </w:t>
      </w:r>
      <w:r w:rsidR="00CD4792">
        <w:rPr>
          <w:sz w:val="28"/>
          <w:szCs w:val="28"/>
          <w:lang w:val="uk-UA"/>
        </w:rPr>
        <w:t>«</w:t>
      </w:r>
      <w:r w:rsidRPr="005F47FA">
        <w:rPr>
          <w:sz w:val="28"/>
          <w:szCs w:val="28"/>
          <w:lang w:val="uk-UA"/>
        </w:rPr>
        <w:t>підданих</w:t>
      </w:r>
      <w:r w:rsidR="00CD4792">
        <w:rPr>
          <w:sz w:val="28"/>
          <w:szCs w:val="28"/>
          <w:lang w:val="uk-UA"/>
        </w:rPr>
        <w:t>»</w:t>
      </w:r>
      <w:r w:rsidRPr="005F47FA">
        <w:rPr>
          <w:sz w:val="28"/>
          <w:szCs w:val="28"/>
          <w:lang w:val="uk-UA"/>
        </w:rPr>
        <w:t>), що породжують у політиків моду на популізм. У нас слабко проявлена культура політичної участі, і, навпаки, набагато більш поширена практика вуличних протестів. Однак, хоча на майданах може перемагати революційна меншість, на виборах домінує консервативна більшість</w:t>
      </w:r>
      <w:r w:rsidR="00611C8A" w:rsidRPr="005F47FA">
        <w:rPr>
          <w:sz w:val="28"/>
          <w:szCs w:val="28"/>
          <w:lang w:val="uk-UA"/>
        </w:rPr>
        <w:t>.</w:t>
      </w:r>
    </w:p>
    <w:p w:rsidR="00611C8A" w:rsidRPr="005F47FA" w:rsidRDefault="00611C8A" w:rsidP="00ED639F">
      <w:pPr>
        <w:widowControl w:val="0"/>
        <w:shd w:val="clear" w:color="auto" w:fill="FFFFFF"/>
        <w:tabs>
          <w:tab w:val="left" w:pos="648"/>
        </w:tabs>
        <w:autoSpaceDE w:val="0"/>
        <w:autoSpaceDN w:val="0"/>
        <w:adjustRightInd w:val="0"/>
        <w:jc w:val="both"/>
        <w:rPr>
          <w:sz w:val="28"/>
          <w:szCs w:val="28"/>
          <w:lang w:val="uk-UA"/>
        </w:rPr>
      </w:pPr>
    </w:p>
    <w:p w:rsidR="00611C8A" w:rsidRPr="00DE3433" w:rsidRDefault="00CD4792" w:rsidP="00CD4792">
      <w:pPr>
        <w:widowControl w:val="0"/>
        <w:shd w:val="clear" w:color="auto" w:fill="FFFFFF"/>
        <w:tabs>
          <w:tab w:val="left" w:pos="648"/>
        </w:tabs>
        <w:autoSpaceDE w:val="0"/>
        <w:autoSpaceDN w:val="0"/>
        <w:adjustRightInd w:val="0"/>
        <w:ind w:firstLine="709"/>
        <w:jc w:val="both"/>
        <w:rPr>
          <w:b/>
          <w:sz w:val="28"/>
          <w:szCs w:val="28"/>
          <w:u w:val="single"/>
          <w:lang w:val="uk-UA"/>
        </w:rPr>
      </w:pPr>
      <w:r w:rsidRPr="00DE3433">
        <w:rPr>
          <w:b/>
          <w:sz w:val="28"/>
          <w:szCs w:val="28"/>
          <w:u w:val="single"/>
          <w:lang w:val="uk-UA"/>
        </w:rPr>
        <w:lastRenderedPageBreak/>
        <w:t>2. </w:t>
      </w:r>
      <w:r w:rsidR="00611C8A" w:rsidRPr="00DE3433">
        <w:rPr>
          <w:b/>
          <w:sz w:val="28"/>
          <w:szCs w:val="28"/>
          <w:u w:val="single"/>
          <w:lang w:val="uk-UA"/>
        </w:rPr>
        <w:t>По</w:t>
      </w:r>
      <w:r w:rsidR="00CB59B5" w:rsidRPr="00DE3433">
        <w:rPr>
          <w:b/>
          <w:sz w:val="28"/>
          <w:szCs w:val="28"/>
          <w:u w:val="single"/>
          <w:lang w:val="uk-UA"/>
        </w:rPr>
        <w:t>літич</w:t>
      </w:r>
      <w:r w:rsidR="00611C8A" w:rsidRPr="00DE3433">
        <w:rPr>
          <w:b/>
          <w:sz w:val="28"/>
          <w:szCs w:val="28"/>
          <w:u w:val="single"/>
          <w:lang w:val="uk-UA"/>
        </w:rPr>
        <w:t xml:space="preserve">на культура молоді. </w:t>
      </w:r>
    </w:p>
    <w:p w:rsidR="00882F00" w:rsidRDefault="00DE3433" w:rsidP="00CD4792">
      <w:pPr>
        <w:ind w:firstLine="709"/>
        <w:jc w:val="both"/>
        <w:rPr>
          <w:sz w:val="28"/>
          <w:szCs w:val="28"/>
          <w:lang w:val="uk-UA"/>
        </w:rPr>
      </w:pPr>
      <w:r w:rsidRPr="00DE3433">
        <w:rPr>
          <w:sz w:val="28"/>
          <w:szCs w:val="28"/>
          <w:lang w:val="uk-UA"/>
        </w:rPr>
        <w:t xml:space="preserve">Молодіжна політична культура </w:t>
      </w:r>
      <w:r w:rsidR="00882F00">
        <w:rPr>
          <w:sz w:val="28"/>
          <w:szCs w:val="28"/>
          <w:lang w:val="uk-UA"/>
        </w:rPr>
        <w:t xml:space="preserve">– невід’ємна складова </w:t>
      </w:r>
      <w:r w:rsidRPr="00DE3433">
        <w:rPr>
          <w:sz w:val="28"/>
          <w:szCs w:val="28"/>
          <w:lang w:val="uk-UA"/>
        </w:rPr>
        <w:t xml:space="preserve">політичної культури суспільства. </w:t>
      </w:r>
    </w:p>
    <w:p w:rsidR="00882F00" w:rsidRDefault="00882F00" w:rsidP="00CD4792">
      <w:pPr>
        <w:ind w:firstLine="709"/>
        <w:jc w:val="both"/>
        <w:rPr>
          <w:sz w:val="28"/>
          <w:szCs w:val="28"/>
          <w:lang w:val="uk-UA"/>
        </w:rPr>
      </w:pPr>
      <w:r>
        <w:rPr>
          <w:sz w:val="28"/>
          <w:szCs w:val="28"/>
          <w:lang w:val="uk-UA"/>
        </w:rPr>
        <w:t xml:space="preserve">Молодь є </w:t>
      </w:r>
      <w:r w:rsidR="00DE3433" w:rsidRPr="00DE3433">
        <w:rPr>
          <w:sz w:val="28"/>
          <w:szCs w:val="28"/>
          <w:lang w:val="uk-UA"/>
        </w:rPr>
        <w:t>соціально-віков</w:t>
      </w:r>
      <w:r>
        <w:rPr>
          <w:sz w:val="28"/>
          <w:szCs w:val="28"/>
          <w:lang w:val="uk-UA"/>
        </w:rPr>
        <w:t>ою</w:t>
      </w:r>
      <w:r w:rsidR="00DE3433" w:rsidRPr="00DE3433">
        <w:rPr>
          <w:sz w:val="28"/>
          <w:szCs w:val="28"/>
          <w:lang w:val="uk-UA"/>
        </w:rPr>
        <w:t xml:space="preserve"> груп</w:t>
      </w:r>
      <w:r>
        <w:rPr>
          <w:sz w:val="28"/>
          <w:szCs w:val="28"/>
          <w:lang w:val="uk-UA"/>
        </w:rPr>
        <w:t>ою</w:t>
      </w:r>
      <w:r w:rsidR="00DE3433" w:rsidRPr="00DE3433">
        <w:rPr>
          <w:sz w:val="28"/>
          <w:szCs w:val="28"/>
          <w:lang w:val="uk-UA"/>
        </w:rPr>
        <w:t xml:space="preserve"> насе</w:t>
      </w:r>
      <w:r>
        <w:rPr>
          <w:sz w:val="28"/>
          <w:szCs w:val="28"/>
          <w:lang w:val="uk-UA"/>
        </w:rPr>
        <w:t>лення у віці 14 – 35 років.</w:t>
      </w:r>
      <w:r w:rsidR="00DE3433" w:rsidRPr="00DE3433">
        <w:rPr>
          <w:sz w:val="28"/>
          <w:szCs w:val="28"/>
          <w:lang w:val="uk-UA"/>
        </w:rPr>
        <w:t xml:space="preserve"> </w:t>
      </w:r>
      <w:r w:rsidR="003C779A">
        <w:rPr>
          <w:sz w:val="28"/>
          <w:szCs w:val="28"/>
          <w:lang w:val="uk-UA"/>
        </w:rPr>
        <w:t>Політична</w:t>
      </w:r>
      <w:r>
        <w:rPr>
          <w:sz w:val="28"/>
          <w:szCs w:val="28"/>
          <w:lang w:val="uk-UA"/>
        </w:rPr>
        <w:t xml:space="preserve"> культура формується у тих обставинах, що ж</w:t>
      </w:r>
      <w:r w:rsidR="00DE3433" w:rsidRPr="00DE3433">
        <w:rPr>
          <w:sz w:val="28"/>
          <w:szCs w:val="28"/>
          <w:lang w:val="uk-UA"/>
        </w:rPr>
        <w:t xml:space="preserve">иттєвий досвід цієї групи досить обмежений, </w:t>
      </w:r>
      <w:r w:rsidR="0089026C">
        <w:rPr>
          <w:sz w:val="28"/>
          <w:szCs w:val="28"/>
          <w:lang w:val="uk-UA"/>
        </w:rPr>
        <w:t xml:space="preserve">а </w:t>
      </w:r>
      <w:r w:rsidR="00DE3433" w:rsidRPr="00DE3433">
        <w:rPr>
          <w:sz w:val="28"/>
          <w:szCs w:val="28"/>
          <w:lang w:val="uk-UA"/>
        </w:rPr>
        <w:t>уявлення про морально-етичні цінності часто остаточно не визначені.</w:t>
      </w:r>
      <w:r>
        <w:rPr>
          <w:sz w:val="28"/>
          <w:szCs w:val="28"/>
          <w:lang w:val="uk-UA"/>
        </w:rPr>
        <w:t xml:space="preserve"> Можна вести мову про особливу молодіжну</w:t>
      </w:r>
      <w:r w:rsidR="00DE3433" w:rsidRPr="00DE3433">
        <w:rPr>
          <w:sz w:val="28"/>
          <w:szCs w:val="28"/>
          <w:lang w:val="uk-UA"/>
        </w:rPr>
        <w:t xml:space="preserve"> субкультуру, що пов’язано з невизначеністю соціальних ролей</w:t>
      </w:r>
      <w:r w:rsidR="0089026C">
        <w:rPr>
          <w:sz w:val="28"/>
          <w:szCs w:val="28"/>
          <w:lang w:val="uk-UA"/>
        </w:rPr>
        <w:t xml:space="preserve"> молоді</w:t>
      </w:r>
      <w:r w:rsidR="00DE3433" w:rsidRPr="00DE3433">
        <w:rPr>
          <w:sz w:val="28"/>
          <w:szCs w:val="28"/>
          <w:lang w:val="uk-UA"/>
        </w:rPr>
        <w:t>, невпевненістю у власному соціальному статусі</w:t>
      </w:r>
      <w:r w:rsidR="0089026C">
        <w:rPr>
          <w:sz w:val="28"/>
          <w:szCs w:val="28"/>
          <w:lang w:val="uk-UA"/>
        </w:rPr>
        <w:t>, а це неминуче відображається на політичних переконаннях і поведінці</w:t>
      </w:r>
      <w:r w:rsidR="00DE3433" w:rsidRPr="00DE3433">
        <w:rPr>
          <w:sz w:val="28"/>
          <w:szCs w:val="28"/>
          <w:lang w:val="uk-UA"/>
        </w:rPr>
        <w:t xml:space="preserve">. </w:t>
      </w:r>
      <w:r>
        <w:rPr>
          <w:sz w:val="28"/>
          <w:szCs w:val="28"/>
          <w:lang w:val="uk-UA"/>
        </w:rPr>
        <w:t>О. Каретна зазначає, що, з одного боку, молодіжна культура</w:t>
      </w:r>
      <w:r w:rsidR="00DE3433" w:rsidRPr="00DE3433">
        <w:rPr>
          <w:sz w:val="28"/>
          <w:szCs w:val="28"/>
          <w:lang w:val="uk-UA"/>
        </w:rPr>
        <w:t xml:space="preserve"> є дзеркалом культури суспільства з притаманними йому цінностями, світосприйняттям, соціокультурними установками, з іншого – вона завжди </w:t>
      </w:r>
      <w:r>
        <w:rPr>
          <w:sz w:val="28"/>
          <w:szCs w:val="28"/>
          <w:lang w:val="uk-UA"/>
        </w:rPr>
        <w:t>є більшим чи меншим запере</w:t>
      </w:r>
      <w:r w:rsidR="00DE3433" w:rsidRPr="00DE3433">
        <w:rPr>
          <w:sz w:val="28"/>
          <w:szCs w:val="28"/>
          <w:lang w:val="uk-UA"/>
        </w:rPr>
        <w:t>ченням</w:t>
      </w:r>
      <w:r>
        <w:rPr>
          <w:sz w:val="28"/>
          <w:szCs w:val="28"/>
          <w:lang w:val="uk-UA"/>
        </w:rPr>
        <w:t xml:space="preserve"> </w:t>
      </w:r>
      <w:r w:rsidR="00DE3433" w:rsidRPr="00DE3433">
        <w:rPr>
          <w:sz w:val="28"/>
          <w:szCs w:val="28"/>
          <w:lang w:val="uk-UA"/>
        </w:rPr>
        <w:t xml:space="preserve">загальноприйнятих позицій, хоча б з огляду на </w:t>
      </w:r>
      <w:proofErr w:type="spellStart"/>
      <w:r w:rsidR="00DE3433" w:rsidRPr="00DE3433">
        <w:rPr>
          <w:sz w:val="28"/>
          <w:szCs w:val="28"/>
          <w:lang w:val="uk-UA"/>
        </w:rPr>
        <w:t>генераційні</w:t>
      </w:r>
      <w:proofErr w:type="spellEnd"/>
      <w:r w:rsidR="00DE3433" w:rsidRPr="00DE3433">
        <w:rPr>
          <w:sz w:val="28"/>
          <w:szCs w:val="28"/>
          <w:lang w:val="uk-UA"/>
        </w:rPr>
        <w:t xml:space="preserve"> особливості, і в цьому сенсі елементи контркультури закономірно присутні в зміст</w:t>
      </w:r>
      <w:r>
        <w:rPr>
          <w:sz w:val="28"/>
          <w:szCs w:val="28"/>
          <w:lang w:val="uk-UA"/>
        </w:rPr>
        <w:t xml:space="preserve"> культури покоління в цілому</w:t>
      </w:r>
      <w:r w:rsidR="00DE3433" w:rsidRPr="00DE3433">
        <w:rPr>
          <w:sz w:val="28"/>
          <w:szCs w:val="28"/>
          <w:lang w:val="uk-UA"/>
        </w:rPr>
        <w:t xml:space="preserve">. </w:t>
      </w:r>
    </w:p>
    <w:p w:rsidR="00AE5F3A" w:rsidRDefault="0089026C" w:rsidP="0089026C">
      <w:pPr>
        <w:ind w:firstLine="709"/>
        <w:jc w:val="both"/>
        <w:rPr>
          <w:sz w:val="28"/>
          <w:szCs w:val="28"/>
          <w:lang w:val="uk-UA"/>
        </w:rPr>
      </w:pPr>
      <w:r>
        <w:rPr>
          <w:sz w:val="28"/>
          <w:szCs w:val="28"/>
          <w:lang w:val="uk-UA"/>
        </w:rPr>
        <w:t xml:space="preserve">Щодо особливостей політичної культури молоді, відзначимо те, що </w:t>
      </w:r>
      <w:r w:rsidR="00AE5F3A">
        <w:rPr>
          <w:sz w:val="28"/>
          <w:szCs w:val="28"/>
          <w:lang w:val="uk-UA"/>
        </w:rPr>
        <w:t xml:space="preserve">ця вікова група досить </w:t>
      </w:r>
      <w:proofErr w:type="spellStart"/>
      <w:r w:rsidR="00AE5F3A" w:rsidRPr="00C62D05">
        <w:rPr>
          <w:i/>
          <w:sz w:val="28"/>
          <w:szCs w:val="28"/>
          <w:lang w:val="uk-UA"/>
        </w:rPr>
        <w:t>фрагментована</w:t>
      </w:r>
      <w:proofErr w:type="spellEnd"/>
      <w:r w:rsidR="00AE5F3A">
        <w:rPr>
          <w:sz w:val="28"/>
          <w:szCs w:val="28"/>
          <w:lang w:val="uk-UA"/>
        </w:rPr>
        <w:t xml:space="preserve">, тому різні її частини можуть мати різні політичні орієнтації та тип поведінки. </w:t>
      </w:r>
      <w:r w:rsidR="00C62D05" w:rsidRPr="00DE3433">
        <w:rPr>
          <w:sz w:val="28"/>
          <w:szCs w:val="28"/>
          <w:lang w:val="uk-UA"/>
        </w:rPr>
        <w:t xml:space="preserve">Окремі групи молоді відрізняються один від одного інтересом до політики, рівнем зацікавленості у політичному житті. </w:t>
      </w:r>
      <w:r w:rsidR="00AE5F3A">
        <w:rPr>
          <w:sz w:val="28"/>
          <w:szCs w:val="28"/>
          <w:lang w:val="uk-UA"/>
        </w:rPr>
        <w:t xml:space="preserve">Мається на увазі студентська молодь, молодь, що працює тощо. </w:t>
      </w:r>
    </w:p>
    <w:p w:rsidR="00C62D05" w:rsidRDefault="00C62D05" w:rsidP="0089026C">
      <w:pPr>
        <w:ind w:firstLine="709"/>
        <w:jc w:val="both"/>
        <w:rPr>
          <w:sz w:val="28"/>
          <w:szCs w:val="28"/>
          <w:lang w:val="uk-UA"/>
        </w:rPr>
      </w:pPr>
      <w:r>
        <w:rPr>
          <w:sz w:val="28"/>
          <w:szCs w:val="28"/>
          <w:lang w:val="uk-UA"/>
        </w:rPr>
        <w:t>П</w:t>
      </w:r>
      <w:r w:rsidR="0089026C">
        <w:rPr>
          <w:sz w:val="28"/>
          <w:szCs w:val="28"/>
          <w:lang w:val="uk-UA"/>
        </w:rPr>
        <w:t xml:space="preserve">олітична свідомість </w:t>
      </w:r>
      <w:r>
        <w:rPr>
          <w:sz w:val="28"/>
          <w:szCs w:val="28"/>
          <w:lang w:val="uk-UA"/>
        </w:rPr>
        <w:t xml:space="preserve">молоді </w:t>
      </w:r>
      <w:r w:rsidR="0089026C">
        <w:rPr>
          <w:sz w:val="28"/>
          <w:szCs w:val="28"/>
          <w:lang w:val="uk-UA"/>
        </w:rPr>
        <w:t xml:space="preserve">характеризується </w:t>
      </w:r>
      <w:r w:rsidR="0089026C" w:rsidRPr="00C62D05">
        <w:rPr>
          <w:i/>
          <w:sz w:val="28"/>
          <w:szCs w:val="28"/>
          <w:lang w:val="uk-UA"/>
        </w:rPr>
        <w:t>амбівалентністю</w:t>
      </w:r>
      <w:r w:rsidR="0089026C">
        <w:rPr>
          <w:sz w:val="28"/>
          <w:szCs w:val="28"/>
          <w:lang w:val="uk-UA"/>
        </w:rPr>
        <w:t>, тобто неусталеністю</w:t>
      </w:r>
      <w:r w:rsidR="0089026C" w:rsidRPr="00DE3433">
        <w:rPr>
          <w:sz w:val="28"/>
          <w:szCs w:val="28"/>
          <w:lang w:val="uk-UA"/>
        </w:rPr>
        <w:t xml:space="preserve"> </w:t>
      </w:r>
      <w:r w:rsidR="0089026C">
        <w:rPr>
          <w:sz w:val="28"/>
          <w:szCs w:val="28"/>
          <w:lang w:val="uk-UA"/>
        </w:rPr>
        <w:t>переконань. Через</w:t>
      </w:r>
      <w:r w:rsidR="00DE3433" w:rsidRPr="00DE3433">
        <w:rPr>
          <w:sz w:val="28"/>
          <w:szCs w:val="28"/>
          <w:lang w:val="uk-UA"/>
        </w:rPr>
        <w:t xml:space="preserve"> непродуман</w:t>
      </w:r>
      <w:r w:rsidR="0089026C">
        <w:rPr>
          <w:sz w:val="28"/>
          <w:szCs w:val="28"/>
          <w:lang w:val="uk-UA"/>
        </w:rPr>
        <w:t>у</w:t>
      </w:r>
      <w:r w:rsidR="00DE3433" w:rsidRPr="00DE3433">
        <w:rPr>
          <w:sz w:val="28"/>
          <w:szCs w:val="28"/>
          <w:lang w:val="uk-UA"/>
        </w:rPr>
        <w:t xml:space="preserve"> молодіжн</w:t>
      </w:r>
      <w:r w:rsidR="0089026C">
        <w:rPr>
          <w:sz w:val="28"/>
          <w:szCs w:val="28"/>
          <w:lang w:val="uk-UA"/>
        </w:rPr>
        <w:t>у</w:t>
      </w:r>
      <w:r w:rsidR="00DE3433" w:rsidRPr="00DE3433">
        <w:rPr>
          <w:sz w:val="28"/>
          <w:szCs w:val="28"/>
          <w:lang w:val="uk-UA"/>
        </w:rPr>
        <w:t xml:space="preserve"> політик</w:t>
      </w:r>
      <w:r w:rsidR="0089026C">
        <w:rPr>
          <w:sz w:val="28"/>
          <w:szCs w:val="28"/>
          <w:lang w:val="uk-UA"/>
        </w:rPr>
        <w:t>у в Україні</w:t>
      </w:r>
      <w:r w:rsidR="00DE3433" w:rsidRPr="00DE3433">
        <w:rPr>
          <w:sz w:val="28"/>
          <w:szCs w:val="28"/>
          <w:lang w:val="uk-UA"/>
        </w:rPr>
        <w:t xml:space="preserve"> </w:t>
      </w:r>
      <w:r w:rsidR="0089026C">
        <w:rPr>
          <w:sz w:val="28"/>
          <w:szCs w:val="28"/>
          <w:lang w:val="uk-UA"/>
        </w:rPr>
        <w:t xml:space="preserve">і часту зміну політичного курсу не відбувалося цілеспрямоване формування політичних переконань молоді. На нашу думку, політичний світогляд молоді формується більшою мірою стихійно. Незасвоєння політичного досвіду старшого покоління – скоріше позитивна риса, адже молодь, незаангажована комуністичними лозунгами, легше сприймає європейські демократичні цінності та орієнтується на них у практичній площині. </w:t>
      </w:r>
      <w:r w:rsidRPr="00DE3433">
        <w:rPr>
          <w:sz w:val="28"/>
          <w:szCs w:val="28"/>
          <w:lang w:val="uk-UA"/>
        </w:rPr>
        <w:t xml:space="preserve">Молодь істотно відрізняється від старших поколінь тим, що вона практично позбавлена ілюзій про те, що хтось може за них вирішити їхні власні проблеми. Вона індивідуалістична і прагматична. </w:t>
      </w:r>
      <w:r>
        <w:rPr>
          <w:sz w:val="28"/>
          <w:szCs w:val="28"/>
          <w:lang w:val="uk-UA"/>
        </w:rPr>
        <w:t>З іншого боку, амбівалентність дає підстави політичним силам для маніпулювання молоддю, адже таку групу легше залучити до лав своїх прихильників. До того ж ц</w:t>
      </w:r>
      <w:r w:rsidRPr="00DE3433">
        <w:rPr>
          <w:sz w:val="28"/>
          <w:szCs w:val="28"/>
          <w:lang w:val="uk-UA"/>
        </w:rPr>
        <w:t>іннісні та ідейні орієнтації молоді значною мірою похідні від системної кризи, я</w:t>
      </w:r>
      <w:r>
        <w:rPr>
          <w:sz w:val="28"/>
          <w:szCs w:val="28"/>
          <w:lang w:val="uk-UA"/>
        </w:rPr>
        <w:t>ка існує в даний момент.</w:t>
      </w:r>
    </w:p>
    <w:p w:rsidR="00882F00" w:rsidRDefault="00C62D05" w:rsidP="00C62D05">
      <w:pPr>
        <w:ind w:firstLine="709"/>
        <w:jc w:val="both"/>
        <w:rPr>
          <w:sz w:val="28"/>
          <w:szCs w:val="28"/>
          <w:lang w:val="uk-UA"/>
        </w:rPr>
      </w:pPr>
      <w:r>
        <w:rPr>
          <w:sz w:val="28"/>
          <w:szCs w:val="28"/>
          <w:lang w:val="uk-UA"/>
        </w:rPr>
        <w:t xml:space="preserve">Політична поведінка молоді доволі </w:t>
      </w:r>
      <w:r w:rsidRPr="00C62D05">
        <w:rPr>
          <w:i/>
          <w:sz w:val="28"/>
          <w:szCs w:val="28"/>
          <w:lang w:val="uk-UA"/>
        </w:rPr>
        <w:t>неоднорідна</w:t>
      </w:r>
      <w:r>
        <w:rPr>
          <w:sz w:val="28"/>
          <w:szCs w:val="28"/>
          <w:lang w:val="uk-UA"/>
        </w:rPr>
        <w:t>. У</w:t>
      </w:r>
      <w:r w:rsidR="00DE3433" w:rsidRPr="00DE3433">
        <w:rPr>
          <w:sz w:val="28"/>
          <w:szCs w:val="28"/>
          <w:lang w:val="uk-UA"/>
        </w:rPr>
        <w:t xml:space="preserve"> цілому молоді люди більш політично пасивні. </w:t>
      </w:r>
      <w:r w:rsidRPr="00DE3433">
        <w:rPr>
          <w:sz w:val="28"/>
          <w:szCs w:val="28"/>
          <w:lang w:val="uk-UA"/>
        </w:rPr>
        <w:t xml:space="preserve">Молодь, з одного боку, не бачить необхідності що-небудь кардинально змінювати в сформованому укладі життя, а з іншого, не розглядає політичну діяльність як значиму для себе, знаходячи більш перспективні способи і форми самоствердження і особистої самореалізації. Ставлення ж до сучасної влади носить характер досить нейтральний, і не пов’язує ніяких очікувань на позитивні зміни. Таким чином, молоде покоління ставиться до політики і влади як до деяких даностей, які не викликають ні захоплення, ні особливо різких негативних емоцій. </w:t>
      </w:r>
      <w:r w:rsidR="00DE3433" w:rsidRPr="00DE3433">
        <w:rPr>
          <w:sz w:val="28"/>
          <w:szCs w:val="28"/>
          <w:lang w:val="uk-UA"/>
        </w:rPr>
        <w:t xml:space="preserve">Можна виділити дві умовні категорії молодих людей: до однієї з них відносяться ті, кого можна визнати політично пасивними. Якщо ця категорія і бере участь у політичному житті, то </w:t>
      </w:r>
      <w:r w:rsidR="00DE3433" w:rsidRPr="00DE3433">
        <w:rPr>
          <w:sz w:val="28"/>
          <w:szCs w:val="28"/>
          <w:lang w:val="uk-UA"/>
        </w:rPr>
        <w:lastRenderedPageBreak/>
        <w:t>віддає перевагу конвенціональн</w:t>
      </w:r>
      <w:r w:rsidR="00AE5F3A">
        <w:rPr>
          <w:sz w:val="28"/>
          <w:szCs w:val="28"/>
          <w:lang w:val="uk-UA"/>
        </w:rPr>
        <w:t>им</w:t>
      </w:r>
      <w:r w:rsidR="00DE3433" w:rsidRPr="00DE3433">
        <w:rPr>
          <w:sz w:val="28"/>
          <w:szCs w:val="28"/>
          <w:lang w:val="uk-UA"/>
        </w:rPr>
        <w:t xml:space="preserve"> форм</w:t>
      </w:r>
      <w:r w:rsidR="00AE5F3A">
        <w:rPr>
          <w:sz w:val="28"/>
          <w:szCs w:val="28"/>
          <w:lang w:val="uk-UA"/>
        </w:rPr>
        <w:t>ам</w:t>
      </w:r>
      <w:r w:rsidR="00DE3433" w:rsidRPr="00DE3433">
        <w:rPr>
          <w:sz w:val="28"/>
          <w:szCs w:val="28"/>
          <w:lang w:val="uk-UA"/>
        </w:rPr>
        <w:t xml:space="preserve"> політичної участі (</w:t>
      </w:r>
      <w:r w:rsidR="00AE5F3A">
        <w:rPr>
          <w:sz w:val="28"/>
          <w:szCs w:val="28"/>
          <w:lang w:val="uk-UA"/>
        </w:rPr>
        <w:t>участь у виборах</w:t>
      </w:r>
      <w:r w:rsidR="00DE3433" w:rsidRPr="00DE3433">
        <w:rPr>
          <w:sz w:val="28"/>
          <w:szCs w:val="28"/>
          <w:lang w:val="uk-UA"/>
        </w:rPr>
        <w:t xml:space="preserve">). </w:t>
      </w:r>
      <w:r>
        <w:rPr>
          <w:sz w:val="28"/>
          <w:szCs w:val="28"/>
          <w:lang w:val="uk-UA"/>
        </w:rPr>
        <w:t>Хоча існує і явище м</w:t>
      </w:r>
      <w:r w:rsidRPr="00DE3433">
        <w:rPr>
          <w:sz w:val="28"/>
          <w:szCs w:val="28"/>
          <w:lang w:val="uk-UA"/>
        </w:rPr>
        <w:t>олодіжн</w:t>
      </w:r>
      <w:r>
        <w:rPr>
          <w:sz w:val="28"/>
          <w:szCs w:val="28"/>
          <w:lang w:val="uk-UA"/>
        </w:rPr>
        <w:t>ого</w:t>
      </w:r>
      <w:r w:rsidRPr="00DE3433">
        <w:rPr>
          <w:sz w:val="28"/>
          <w:szCs w:val="28"/>
          <w:lang w:val="uk-UA"/>
        </w:rPr>
        <w:t xml:space="preserve"> абсентеїзм</w:t>
      </w:r>
      <w:r>
        <w:rPr>
          <w:sz w:val="28"/>
          <w:szCs w:val="28"/>
          <w:lang w:val="uk-UA"/>
        </w:rPr>
        <w:t>у</w:t>
      </w:r>
      <w:r w:rsidRPr="00DE3433">
        <w:rPr>
          <w:sz w:val="28"/>
          <w:szCs w:val="28"/>
          <w:lang w:val="uk-UA"/>
        </w:rPr>
        <w:t xml:space="preserve"> – це така форма абсентеїзму, коли молоде покоління, зокрема студенти або особи віком до 30 років</w:t>
      </w:r>
      <w:r>
        <w:rPr>
          <w:sz w:val="28"/>
          <w:szCs w:val="28"/>
          <w:lang w:val="uk-UA"/>
        </w:rPr>
        <w:t>,</w:t>
      </w:r>
      <w:r w:rsidRPr="00DE3433">
        <w:rPr>
          <w:sz w:val="28"/>
          <w:szCs w:val="28"/>
          <w:lang w:val="uk-UA"/>
        </w:rPr>
        <w:t xml:space="preserve"> можуть бути більш схильними до електорального абсентеїзму. Це може бути пов'язано з відчуттям віддаленості від політично</w:t>
      </w:r>
      <w:r>
        <w:rPr>
          <w:sz w:val="28"/>
          <w:szCs w:val="28"/>
          <w:lang w:val="uk-UA"/>
        </w:rPr>
        <w:t>го процесу, незацікавленістю, непопулярністю останнього</w:t>
      </w:r>
      <w:r w:rsidRPr="00DE3433">
        <w:rPr>
          <w:sz w:val="28"/>
          <w:szCs w:val="28"/>
          <w:lang w:val="uk-UA"/>
        </w:rPr>
        <w:t>, недостатньою політичною компетентністю, усвідомленням важливості голосування або недов</w:t>
      </w:r>
      <w:r w:rsidRPr="00CD4792">
        <w:rPr>
          <w:sz w:val="28"/>
          <w:szCs w:val="28"/>
          <w:lang w:val="uk-UA"/>
        </w:rPr>
        <w:t>ірою до політичних лідерів.</w:t>
      </w:r>
      <w:r>
        <w:rPr>
          <w:sz w:val="28"/>
          <w:szCs w:val="28"/>
          <w:lang w:val="uk-UA"/>
        </w:rPr>
        <w:t xml:space="preserve"> </w:t>
      </w:r>
      <w:r w:rsidR="00DE3433" w:rsidRPr="00DE3433">
        <w:rPr>
          <w:sz w:val="28"/>
          <w:szCs w:val="28"/>
          <w:lang w:val="uk-UA"/>
        </w:rPr>
        <w:t>Інша категорія включає тих, хто схильний до активної політичної участі. Найчастіше ця катего</w:t>
      </w:r>
      <w:r>
        <w:rPr>
          <w:sz w:val="28"/>
          <w:szCs w:val="28"/>
          <w:lang w:val="uk-UA"/>
        </w:rPr>
        <w:t xml:space="preserve">рія більшою мірою схильна до </w:t>
      </w:r>
      <w:proofErr w:type="spellStart"/>
      <w:r>
        <w:rPr>
          <w:sz w:val="28"/>
          <w:szCs w:val="28"/>
          <w:lang w:val="uk-UA"/>
        </w:rPr>
        <w:t>не</w:t>
      </w:r>
      <w:r w:rsidR="00DE3433" w:rsidRPr="00DE3433">
        <w:rPr>
          <w:sz w:val="28"/>
          <w:szCs w:val="28"/>
          <w:lang w:val="uk-UA"/>
        </w:rPr>
        <w:t>конвенційних</w:t>
      </w:r>
      <w:proofErr w:type="spellEnd"/>
      <w:r w:rsidR="00DE3433" w:rsidRPr="00DE3433">
        <w:rPr>
          <w:sz w:val="28"/>
          <w:szCs w:val="28"/>
          <w:lang w:val="uk-UA"/>
        </w:rPr>
        <w:t xml:space="preserve"> дій, вважаючи, що вони можуть бути цілком ефективними. </w:t>
      </w:r>
      <w:r w:rsidR="00AE5F3A">
        <w:rPr>
          <w:sz w:val="28"/>
          <w:szCs w:val="28"/>
          <w:lang w:val="uk-UA"/>
        </w:rPr>
        <w:t>На думку О. Каретної, н</w:t>
      </w:r>
      <w:r w:rsidR="00DE3433" w:rsidRPr="00DE3433">
        <w:rPr>
          <w:sz w:val="28"/>
          <w:szCs w:val="28"/>
          <w:lang w:val="uk-UA"/>
        </w:rPr>
        <w:t xml:space="preserve">еефективність </w:t>
      </w:r>
      <w:r w:rsidR="00AE5F3A">
        <w:rPr>
          <w:sz w:val="28"/>
          <w:szCs w:val="28"/>
          <w:lang w:val="uk-UA"/>
        </w:rPr>
        <w:t xml:space="preserve">політичної </w:t>
      </w:r>
      <w:r w:rsidR="00DE3433" w:rsidRPr="00DE3433">
        <w:rPr>
          <w:sz w:val="28"/>
          <w:szCs w:val="28"/>
          <w:lang w:val="uk-UA"/>
        </w:rPr>
        <w:t xml:space="preserve">системи знижує бажання молоді підтримати її </w:t>
      </w:r>
      <w:r w:rsidR="00AE5F3A">
        <w:rPr>
          <w:sz w:val="28"/>
          <w:szCs w:val="28"/>
          <w:lang w:val="uk-UA"/>
        </w:rPr>
        <w:t>«</w:t>
      </w:r>
      <w:r w:rsidR="00DE3433" w:rsidRPr="00DE3433">
        <w:rPr>
          <w:sz w:val="28"/>
          <w:szCs w:val="28"/>
          <w:lang w:val="uk-UA"/>
        </w:rPr>
        <w:t>конвенціональним</w:t>
      </w:r>
      <w:r w:rsidR="00AE5F3A">
        <w:rPr>
          <w:sz w:val="28"/>
          <w:szCs w:val="28"/>
          <w:lang w:val="uk-UA"/>
        </w:rPr>
        <w:t>»</w:t>
      </w:r>
      <w:r w:rsidR="00DE3433" w:rsidRPr="00DE3433">
        <w:rPr>
          <w:sz w:val="28"/>
          <w:szCs w:val="28"/>
          <w:lang w:val="uk-UA"/>
        </w:rPr>
        <w:t xml:space="preserve"> способами, тобто голосуючи на виборах. </w:t>
      </w:r>
      <w:r>
        <w:rPr>
          <w:sz w:val="28"/>
          <w:szCs w:val="28"/>
          <w:lang w:val="uk-UA"/>
        </w:rPr>
        <w:t>Щоправда, певна</w:t>
      </w:r>
      <w:r w:rsidRPr="00DE3433">
        <w:rPr>
          <w:sz w:val="28"/>
          <w:szCs w:val="28"/>
          <w:lang w:val="uk-UA"/>
        </w:rPr>
        <w:t xml:space="preserve"> частина молоді вважає за краще реалізовувати свою активність в неполітичних організаціях. </w:t>
      </w:r>
      <w:r>
        <w:rPr>
          <w:sz w:val="28"/>
          <w:szCs w:val="28"/>
          <w:lang w:val="uk-UA"/>
        </w:rPr>
        <w:t>Разом з тим в умовах російсько-української війни відзначимо зростання рівня патріотизму молоді, багато представників якої захищає незалежність України зі зброєю в руках або займається волонтерською діяльністю.</w:t>
      </w:r>
    </w:p>
    <w:p w:rsidR="00224AFF" w:rsidRPr="00224AFF" w:rsidRDefault="00224AFF" w:rsidP="00224AFF">
      <w:pPr>
        <w:widowControl w:val="0"/>
        <w:shd w:val="clear" w:color="auto" w:fill="FFFFFF"/>
        <w:tabs>
          <w:tab w:val="left" w:pos="648"/>
        </w:tabs>
        <w:autoSpaceDE w:val="0"/>
        <w:autoSpaceDN w:val="0"/>
        <w:adjustRightInd w:val="0"/>
        <w:jc w:val="both"/>
        <w:rPr>
          <w:szCs w:val="28"/>
          <w:lang w:val="uk-UA"/>
        </w:rPr>
      </w:pPr>
    </w:p>
    <w:p w:rsidR="00611C8A" w:rsidRDefault="002B75FD" w:rsidP="002B75FD">
      <w:pPr>
        <w:widowControl w:val="0"/>
        <w:shd w:val="clear" w:color="auto" w:fill="FFFFFF"/>
        <w:tabs>
          <w:tab w:val="left" w:pos="648"/>
        </w:tabs>
        <w:autoSpaceDE w:val="0"/>
        <w:autoSpaceDN w:val="0"/>
        <w:adjustRightInd w:val="0"/>
        <w:jc w:val="center"/>
        <w:rPr>
          <w:b/>
          <w:sz w:val="28"/>
          <w:szCs w:val="28"/>
          <w:lang w:val="uk-UA"/>
        </w:rPr>
      </w:pPr>
      <w:r w:rsidRPr="005F47FA">
        <w:rPr>
          <w:b/>
          <w:sz w:val="28"/>
          <w:szCs w:val="28"/>
          <w:lang w:val="uk-UA"/>
        </w:rPr>
        <w:sym w:font="Webdings" w:char="F073"/>
      </w:r>
      <w:r w:rsidRPr="005F47FA">
        <w:rPr>
          <w:b/>
          <w:sz w:val="28"/>
          <w:szCs w:val="28"/>
          <w:lang w:val="uk-UA"/>
        </w:rPr>
        <w:t xml:space="preserve"> Питання для самоконтролю</w:t>
      </w:r>
    </w:p>
    <w:p w:rsidR="002B75FD" w:rsidRPr="007E49BE" w:rsidRDefault="007E49BE" w:rsidP="007F677E">
      <w:pPr>
        <w:pStyle w:val="a9"/>
        <w:widowControl w:val="0"/>
        <w:numPr>
          <w:ilvl w:val="0"/>
          <w:numId w:val="65"/>
        </w:numPr>
        <w:shd w:val="clear" w:color="auto" w:fill="FFFFFF"/>
        <w:tabs>
          <w:tab w:val="left" w:pos="284"/>
        </w:tabs>
        <w:autoSpaceDE w:val="0"/>
        <w:autoSpaceDN w:val="0"/>
        <w:adjustRightInd w:val="0"/>
        <w:ind w:left="284" w:hanging="284"/>
        <w:jc w:val="both"/>
        <w:rPr>
          <w:szCs w:val="28"/>
          <w:lang w:val="uk-UA"/>
        </w:rPr>
      </w:pPr>
      <w:r w:rsidRPr="007E49BE">
        <w:rPr>
          <w:szCs w:val="28"/>
          <w:lang w:val="uk-UA"/>
        </w:rPr>
        <w:t>Охарактеризуйте національну політичну культуру в Україні.</w:t>
      </w:r>
    </w:p>
    <w:p w:rsidR="007E49BE" w:rsidRPr="007E49BE" w:rsidRDefault="007E49BE" w:rsidP="007F677E">
      <w:pPr>
        <w:pStyle w:val="a9"/>
        <w:widowControl w:val="0"/>
        <w:numPr>
          <w:ilvl w:val="0"/>
          <w:numId w:val="65"/>
        </w:numPr>
        <w:shd w:val="clear" w:color="auto" w:fill="FFFFFF"/>
        <w:tabs>
          <w:tab w:val="left" w:pos="284"/>
        </w:tabs>
        <w:autoSpaceDE w:val="0"/>
        <w:autoSpaceDN w:val="0"/>
        <w:adjustRightInd w:val="0"/>
        <w:ind w:left="284" w:hanging="284"/>
        <w:jc w:val="both"/>
        <w:rPr>
          <w:szCs w:val="28"/>
          <w:lang w:val="uk-UA"/>
        </w:rPr>
      </w:pPr>
      <w:r w:rsidRPr="007E49BE">
        <w:rPr>
          <w:szCs w:val="28"/>
          <w:lang w:val="uk-UA"/>
        </w:rPr>
        <w:t>Що таке «амбівалентність»? Як це поняття характеризує політичну культуру українців?</w:t>
      </w:r>
    </w:p>
    <w:p w:rsidR="007E49BE" w:rsidRPr="007E49BE" w:rsidRDefault="007E49BE" w:rsidP="007F677E">
      <w:pPr>
        <w:pStyle w:val="a9"/>
        <w:widowControl w:val="0"/>
        <w:numPr>
          <w:ilvl w:val="0"/>
          <w:numId w:val="65"/>
        </w:numPr>
        <w:shd w:val="clear" w:color="auto" w:fill="FFFFFF"/>
        <w:tabs>
          <w:tab w:val="left" w:pos="284"/>
        </w:tabs>
        <w:autoSpaceDE w:val="0"/>
        <w:autoSpaceDN w:val="0"/>
        <w:adjustRightInd w:val="0"/>
        <w:ind w:left="284" w:hanging="284"/>
        <w:jc w:val="both"/>
        <w:rPr>
          <w:szCs w:val="28"/>
          <w:lang w:val="uk-UA"/>
        </w:rPr>
      </w:pPr>
      <w:r w:rsidRPr="007E49BE">
        <w:rPr>
          <w:szCs w:val="28"/>
          <w:lang w:val="uk-UA"/>
        </w:rPr>
        <w:t>Якими рисами відзначається політична культура української молоді?</w:t>
      </w:r>
    </w:p>
    <w:p w:rsidR="007E49BE" w:rsidRPr="007E49BE" w:rsidRDefault="007E49BE" w:rsidP="007F677E">
      <w:pPr>
        <w:pStyle w:val="a9"/>
        <w:widowControl w:val="0"/>
        <w:numPr>
          <w:ilvl w:val="0"/>
          <w:numId w:val="65"/>
        </w:numPr>
        <w:shd w:val="clear" w:color="auto" w:fill="FFFFFF"/>
        <w:tabs>
          <w:tab w:val="left" w:pos="284"/>
        </w:tabs>
        <w:autoSpaceDE w:val="0"/>
        <w:autoSpaceDN w:val="0"/>
        <w:adjustRightInd w:val="0"/>
        <w:ind w:left="284" w:hanging="284"/>
        <w:jc w:val="both"/>
        <w:rPr>
          <w:szCs w:val="28"/>
          <w:lang w:val="uk-UA"/>
        </w:rPr>
      </w:pPr>
      <w:r w:rsidRPr="007E49BE">
        <w:rPr>
          <w:szCs w:val="28"/>
          <w:lang w:val="uk-UA"/>
        </w:rPr>
        <w:t>Визначте причини електорального абсентеїзму молоді.</w:t>
      </w:r>
    </w:p>
    <w:p w:rsidR="007E49BE" w:rsidRPr="007E49BE" w:rsidRDefault="007E49BE" w:rsidP="007E49BE">
      <w:pPr>
        <w:pStyle w:val="a9"/>
        <w:widowControl w:val="0"/>
        <w:shd w:val="clear" w:color="auto" w:fill="FFFFFF"/>
        <w:tabs>
          <w:tab w:val="left" w:pos="648"/>
        </w:tabs>
        <w:autoSpaceDE w:val="0"/>
        <w:autoSpaceDN w:val="0"/>
        <w:adjustRightInd w:val="0"/>
        <w:rPr>
          <w:b/>
          <w:szCs w:val="28"/>
          <w:lang w:val="uk-UA"/>
        </w:rPr>
      </w:pPr>
    </w:p>
    <w:p w:rsidR="00713EB4" w:rsidRPr="00713EB4" w:rsidRDefault="00713EB4" w:rsidP="00713EB4">
      <w:pPr>
        <w:pStyle w:val="a9"/>
        <w:widowControl w:val="0"/>
        <w:shd w:val="clear" w:color="auto" w:fill="FFFFFF"/>
        <w:tabs>
          <w:tab w:val="left" w:pos="709"/>
        </w:tabs>
        <w:autoSpaceDE w:val="0"/>
        <w:autoSpaceDN w:val="0"/>
        <w:adjustRightInd w:val="0"/>
        <w:ind w:hanging="720"/>
        <w:jc w:val="center"/>
        <w:rPr>
          <w:b/>
          <w:szCs w:val="28"/>
          <w:lang w:val="uk-UA"/>
        </w:rPr>
      </w:pPr>
      <w:r w:rsidRPr="00C22347">
        <w:rPr>
          <w:lang w:val="uk-UA"/>
        </w:rPr>
        <w:sym w:font="Wingdings" w:char="F03F"/>
      </w:r>
      <w:r w:rsidRPr="00713EB4">
        <w:rPr>
          <w:b/>
          <w:szCs w:val="28"/>
          <w:lang w:val="uk-UA"/>
        </w:rPr>
        <w:t xml:space="preserve"> Тести для самоперевірки</w:t>
      </w:r>
    </w:p>
    <w:p w:rsidR="000964F8" w:rsidRDefault="000964F8" w:rsidP="007F677E">
      <w:pPr>
        <w:pStyle w:val="a9"/>
        <w:numPr>
          <w:ilvl w:val="0"/>
          <w:numId w:val="87"/>
        </w:numPr>
        <w:tabs>
          <w:tab w:val="left" w:pos="284"/>
        </w:tabs>
        <w:ind w:left="0" w:firstLine="0"/>
        <w:jc w:val="both"/>
        <w:rPr>
          <w:b/>
          <w:szCs w:val="28"/>
          <w:lang w:val="uk-UA"/>
        </w:rPr>
      </w:pPr>
      <w:r>
        <w:rPr>
          <w:b/>
          <w:szCs w:val="28"/>
          <w:lang w:val="uk-UA"/>
        </w:rPr>
        <w:t>Які з перерахованих ознак характеризують українську національну політичну культуру?</w:t>
      </w:r>
    </w:p>
    <w:p w:rsidR="000964F8" w:rsidRPr="000964F8" w:rsidRDefault="000964F8" w:rsidP="00713EB4">
      <w:pPr>
        <w:pStyle w:val="a9"/>
        <w:tabs>
          <w:tab w:val="left" w:pos="284"/>
        </w:tabs>
        <w:ind w:left="0" w:firstLine="142"/>
        <w:jc w:val="both"/>
        <w:rPr>
          <w:szCs w:val="28"/>
          <w:lang w:val="uk-UA"/>
        </w:rPr>
      </w:pPr>
      <w:r w:rsidRPr="000964F8">
        <w:rPr>
          <w:szCs w:val="28"/>
          <w:lang w:val="uk-UA"/>
        </w:rPr>
        <w:t>«емоційні гойдалки», низький рівень абсентеїзму, відторгнення авторитарних форм влади, тяжіння до патерналізму, релігійний фундаменталізм, персоніфіковане сприйняття політики</w:t>
      </w:r>
    </w:p>
    <w:p w:rsidR="000964F8" w:rsidRPr="000964F8" w:rsidRDefault="000964F8" w:rsidP="007F677E">
      <w:pPr>
        <w:pStyle w:val="a9"/>
        <w:numPr>
          <w:ilvl w:val="0"/>
          <w:numId w:val="87"/>
        </w:numPr>
        <w:tabs>
          <w:tab w:val="left" w:pos="284"/>
        </w:tabs>
        <w:ind w:left="0" w:firstLine="0"/>
        <w:jc w:val="both"/>
        <w:rPr>
          <w:b/>
          <w:szCs w:val="28"/>
          <w:lang w:val="uk-UA"/>
        </w:rPr>
      </w:pPr>
      <w:r w:rsidRPr="000964F8">
        <w:rPr>
          <w:b/>
          <w:szCs w:val="28"/>
          <w:lang w:val="uk-UA"/>
        </w:rPr>
        <w:t>Чи правильне твердження?</w:t>
      </w:r>
    </w:p>
    <w:p w:rsidR="000964F8" w:rsidRDefault="000964F8" w:rsidP="00713EB4">
      <w:pPr>
        <w:pStyle w:val="a9"/>
        <w:ind w:left="0" w:firstLine="142"/>
        <w:rPr>
          <w:i/>
          <w:szCs w:val="28"/>
          <w:lang w:val="uk-UA"/>
        </w:rPr>
      </w:pPr>
      <w:r>
        <w:rPr>
          <w:szCs w:val="28"/>
          <w:lang w:val="uk-UA"/>
        </w:rPr>
        <w:t xml:space="preserve">«Політична свідомість молоді характеризується </w:t>
      </w:r>
      <w:r w:rsidRPr="000964F8">
        <w:rPr>
          <w:szCs w:val="28"/>
          <w:lang w:val="uk-UA"/>
        </w:rPr>
        <w:t>амбівалентністю</w:t>
      </w:r>
      <w:r>
        <w:rPr>
          <w:i/>
          <w:szCs w:val="28"/>
          <w:lang w:val="uk-UA"/>
        </w:rPr>
        <w:t>»?</w:t>
      </w:r>
    </w:p>
    <w:p w:rsidR="000964F8" w:rsidRPr="000964F8" w:rsidRDefault="000964F8" w:rsidP="00713EB4">
      <w:pPr>
        <w:pStyle w:val="a9"/>
        <w:ind w:left="0" w:firstLine="142"/>
        <w:rPr>
          <w:szCs w:val="28"/>
          <w:lang w:val="uk-UA"/>
        </w:rPr>
      </w:pPr>
      <w:r>
        <w:rPr>
          <w:szCs w:val="28"/>
          <w:lang w:val="uk-UA"/>
        </w:rPr>
        <w:t>а</w:t>
      </w:r>
      <w:r w:rsidRPr="000964F8">
        <w:rPr>
          <w:szCs w:val="28"/>
          <w:lang w:val="uk-UA"/>
        </w:rPr>
        <w:t xml:space="preserve">) так </w:t>
      </w:r>
      <w:r w:rsidRPr="000964F8">
        <w:rPr>
          <w:szCs w:val="28"/>
          <w:lang w:val="uk-UA"/>
        </w:rPr>
        <w:tab/>
      </w:r>
      <w:r w:rsidRPr="000964F8">
        <w:rPr>
          <w:szCs w:val="28"/>
          <w:lang w:val="uk-UA"/>
        </w:rPr>
        <w:tab/>
      </w:r>
      <w:r w:rsidRPr="000964F8">
        <w:rPr>
          <w:szCs w:val="28"/>
          <w:lang w:val="uk-UA"/>
        </w:rPr>
        <w:tab/>
        <w:t>б) ні</w:t>
      </w:r>
    </w:p>
    <w:p w:rsidR="00713EB4" w:rsidRDefault="00713EB4" w:rsidP="00ED36A7">
      <w:pPr>
        <w:jc w:val="center"/>
        <w:rPr>
          <w:sz w:val="28"/>
          <w:szCs w:val="28"/>
          <w:lang w:val="uk-UA"/>
        </w:rPr>
      </w:pPr>
    </w:p>
    <w:p w:rsidR="00ED36A7" w:rsidRPr="00ED36A7" w:rsidRDefault="00ED36A7" w:rsidP="00ED36A7">
      <w:pPr>
        <w:jc w:val="center"/>
        <w:rPr>
          <w:b/>
          <w:sz w:val="28"/>
          <w:szCs w:val="28"/>
          <w:lang w:val="uk-UA"/>
        </w:rPr>
      </w:pPr>
      <w:r w:rsidRPr="00ED36A7">
        <w:rPr>
          <w:sz w:val="28"/>
          <w:szCs w:val="28"/>
        </w:rPr>
        <w:sym w:font="Wingdings" w:char="F047"/>
      </w:r>
      <w:r w:rsidRPr="00ED36A7">
        <w:rPr>
          <w:b/>
          <w:sz w:val="28"/>
          <w:szCs w:val="28"/>
          <w:lang w:val="uk-UA"/>
        </w:rPr>
        <w:t>Практичні завдання</w:t>
      </w:r>
    </w:p>
    <w:p w:rsidR="007E49BE" w:rsidRDefault="007E49BE" w:rsidP="007F677E">
      <w:pPr>
        <w:pStyle w:val="a9"/>
        <w:widowControl w:val="0"/>
        <w:numPr>
          <w:ilvl w:val="0"/>
          <w:numId w:val="66"/>
        </w:numPr>
        <w:shd w:val="clear" w:color="auto" w:fill="FFFFFF"/>
        <w:tabs>
          <w:tab w:val="left" w:pos="284"/>
        </w:tabs>
        <w:autoSpaceDE w:val="0"/>
        <w:autoSpaceDN w:val="0"/>
        <w:adjustRightInd w:val="0"/>
        <w:ind w:left="284" w:hanging="284"/>
        <w:jc w:val="both"/>
        <w:rPr>
          <w:szCs w:val="28"/>
          <w:lang w:val="uk-UA"/>
        </w:rPr>
      </w:pPr>
      <w:r w:rsidRPr="00346574">
        <w:rPr>
          <w:szCs w:val="28"/>
          <w:lang w:val="uk-UA"/>
        </w:rPr>
        <w:t>Проаналізуйте матеріали ЗМІ, використайте власний досвід і дайте відповідь на питання «Як російсько-українська війна впливає на політичні настрої, установки та орієнтації українців?»</w:t>
      </w:r>
    </w:p>
    <w:p w:rsidR="002B75FD" w:rsidRPr="00346574" w:rsidRDefault="00346574" w:rsidP="007F677E">
      <w:pPr>
        <w:pStyle w:val="a9"/>
        <w:widowControl w:val="0"/>
        <w:numPr>
          <w:ilvl w:val="0"/>
          <w:numId w:val="66"/>
        </w:numPr>
        <w:shd w:val="clear" w:color="auto" w:fill="FFFFFF"/>
        <w:tabs>
          <w:tab w:val="left" w:pos="284"/>
        </w:tabs>
        <w:autoSpaceDE w:val="0"/>
        <w:autoSpaceDN w:val="0"/>
        <w:adjustRightInd w:val="0"/>
        <w:ind w:left="284" w:hanging="284"/>
        <w:jc w:val="both"/>
        <w:rPr>
          <w:szCs w:val="28"/>
          <w:lang w:val="uk-UA"/>
        </w:rPr>
      </w:pPr>
      <w:r>
        <w:rPr>
          <w:szCs w:val="28"/>
          <w:lang w:val="uk-UA"/>
        </w:rPr>
        <w:t xml:space="preserve">Проведіть опитування молоді з власного оточення, з’ясуйте, чи цікавиться вона політикою. Запропонуйте кроки для активізації участі молоді в політиці. </w:t>
      </w:r>
    </w:p>
    <w:p w:rsidR="002B75FD" w:rsidRPr="005F47FA" w:rsidRDefault="002B75FD" w:rsidP="002B75FD">
      <w:pPr>
        <w:widowControl w:val="0"/>
        <w:shd w:val="clear" w:color="auto" w:fill="FFFFFF"/>
        <w:tabs>
          <w:tab w:val="left" w:pos="648"/>
        </w:tabs>
        <w:autoSpaceDE w:val="0"/>
        <w:autoSpaceDN w:val="0"/>
        <w:adjustRightInd w:val="0"/>
        <w:jc w:val="center"/>
        <w:rPr>
          <w:sz w:val="28"/>
          <w:szCs w:val="28"/>
          <w:lang w:val="uk-UA"/>
        </w:rPr>
      </w:pPr>
    </w:p>
    <w:p w:rsidR="00713EB4" w:rsidRDefault="00713EB4" w:rsidP="00346574">
      <w:pPr>
        <w:jc w:val="both"/>
        <w:rPr>
          <w:b/>
          <w:bCs/>
          <w:sz w:val="28"/>
          <w:szCs w:val="28"/>
          <w:u w:val="single"/>
          <w:lang w:val="uk-UA"/>
        </w:rPr>
      </w:pPr>
    </w:p>
    <w:p w:rsidR="00713EB4" w:rsidRDefault="00713EB4" w:rsidP="00346574">
      <w:pPr>
        <w:jc w:val="both"/>
        <w:rPr>
          <w:b/>
          <w:bCs/>
          <w:sz w:val="28"/>
          <w:szCs w:val="28"/>
          <w:u w:val="single"/>
          <w:lang w:val="uk-UA"/>
        </w:rPr>
      </w:pPr>
    </w:p>
    <w:p w:rsidR="00713EB4" w:rsidRDefault="00713EB4" w:rsidP="00346574">
      <w:pPr>
        <w:jc w:val="both"/>
        <w:rPr>
          <w:b/>
          <w:bCs/>
          <w:sz w:val="28"/>
          <w:szCs w:val="28"/>
          <w:u w:val="single"/>
          <w:lang w:val="uk-UA"/>
        </w:rPr>
      </w:pPr>
    </w:p>
    <w:p w:rsidR="00143936" w:rsidRPr="00346574" w:rsidRDefault="00143936" w:rsidP="007015C4">
      <w:pPr>
        <w:jc w:val="center"/>
        <w:rPr>
          <w:b/>
          <w:bCs/>
          <w:sz w:val="28"/>
          <w:szCs w:val="28"/>
          <w:u w:val="single"/>
          <w:lang w:val="uk-UA"/>
        </w:rPr>
      </w:pPr>
      <w:r w:rsidRPr="00346574">
        <w:rPr>
          <w:b/>
          <w:bCs/>
          <w:sz w:val="28"/>
          <w:szCs w:val="28"/>
          <w:u w:val="single"/>
          <w:lang w:val="uk-UA"/>
        </w:rPr>
        <w:lastRenderedPageBreak/>
        <w:t>Тема</w:t>
      </w:r>
      <w:r w:rsidR="00CD4792" w:rsidRPr="00346574">
        <w:rPr>
          <w:b/>
          <w:bCs/>
          <w:sz w:val="28"/>
          <w:szCs w:val="28"/>
          <w:u w:val="single"/>
          <w:lang w:val="uk-UA"/>
        </w:rPr>
        <w:t xml:space="preserve"> 1</w:t>
      </w:r>
      <w:r w:rsidR="00155E1D">
        <w:rPr>
          <w:b/>
          <w:bCs/>
          <w:sz w:val="28"/>
          <w:szCs w:val="28"/>
          <w:u w:val="single"/>
          <w:lang w:val="uk-UA"/>
        </w:rPr>
        <w:t>3</w:t>
      </w:r>
      <w:r w:rsidRPr="00346574">
        <w:rPr>
          <w:b/>
          <w:bCs/>
          <w:sz w:val="28"/>
          <w:szCs w:val="28"/>
          <w:u w:val="single"/>
          <w:lang w:val="uk-UA"/>
        </w:rPr>
        <w:t>. П</w:t>
      </w:r>
      <w:r w:rsidR="00224AFF" w:rsidRPr="00346574">
        <w:rPr>
          <w:b/>
          <w:bCs/>
          <w:sz w:val="28"/>
          <w:szCs w:val="28"/>
          <w:u w:val="single"/>
          <w:lang w:val="uk-UA"/>
        </w:rPr>
        <w:t>атріотизм і проблеми громадянської освіти</w:t>
      </w:r>
    </w:p>
    <w:p w:rsidR="00143936" w:rsidRDefault="00143936" w:rsidP="00143936">
      <w:pPr>
        <w:ind w:firstLine="567"/>
        <w:jc w:val="center"/>
        <w:rPr>
          <w:b/>
          <w:bCs/>
          <w:sz w:val="28"/>
          <w:szCs w:val="28"/>
          <w:lang w:val="uk-UA"/>
        </w:rPr>
      </w:pPr>
      <w:r>
        <w:rPr>
          <w:b/>
          <w:bCs/>
          <w:sz w:val="28"/>
          <w:szCs w:val="28"/>
          <w:lang w:val="uk-UA"/>
        </w:rPr>
        <w:t>План</w:t>
      </w:r>
    </w:p>
    <w:p w:rsidR="00CB59B5" w:rsidRPr="00CD4792" w:rsidRDefault="00224AFF" w:rsidP="007F677E">
      <w:pPr>
        <w:pStyle w:val="a9"/>
        <w:numPr>
          <w:ilvl w:val="0"/>
          <w:numId w:val="37"/>
        </w:numPr>
        <w:ind w:left="426" w:hanging="426"/>
        <w:rPr>
          <w:bCs/>
          <w:szCs w:val="28"/>
          <w:lang w:val="uk-UA"/>
        </w:rPr>
      </w:pPr>
      <w:r w:rsidRPr="00CD4792">
        <w:rPr>
          <w:bCs/>
          <w:szCs w:val="28"/>
          <w:lang w:val="uk-UA"/>
        </w:rPr>
        <w:t>Сутність патріотизму.</w:t>
      </w:r>
    </w:p>
    <w:p w:rsidR="00224AFF" w:rsidRPr="00CD4792" w:rsidRDefault="0093452E" w:rsidP="007F677E">
      <w:pPr>
        <w:pStyle w:val="a9"/>
        <w:numPr>
          <w:ilvl w:val="0"/>
          <w:numId w:val="37"/>
        </w:numPr>
        <w:ind w:left="426" w:hanging="426"/>
        <w:rPr>
          <w:bCs/>
          <w:szCs w:val="28"/>
          <w:lang w:val="uk-UA"/>
        </w:rPr>
      </w:pPr>
      <w:r w:rsidRPr="00CD4792">
        <w:rPr>
          <w:bCs/>
          <w:szCs w:val="28"/>
          <w:lang w:val="uk-UA"/>
        </w:rPr>
        <w:t>Г</w:t>
      </w:r>
      <w:r w:rsidR="00224AFF" w:rsidRPr="00CD4792">
        <w:rPr>
          <w:bCs/>
          <w:szCs w:val="28"/>
          <w:lang w:val="uk-UA"/>
        </w:rPr>
        <w:t>ромадянськ</w:t>
      </w:r>
      <w:r>
        <w:rPr>
          <w:bCs/>
          <w:szCs w:val="28"/>
          <w:lang w:val="uk-UA"/>
        </w:rPr>
        <w:t>а</w:t>
      </w:r>
      <w:r w:rsidR="00224AFF" w:rsidRPr="00CD4792">
        <w:rPr>
          <w:bCs/>
          <w:szCs w:val="28"/>
          <w:lang w:val="uk-UA"/>
        </w:rPr>
        <w:t xml:space="preserve"> освіт</w:t>
      </w:r>
      <w:r>
        <w:rPr>
          <w:bCs/>
          <w:szCs w:val="28"/>
          <w:lang w:val="uk-UA"/>
        </w:rPr>
        <w:t>а і патріотичне виховання</w:t>
      </w:r>
      <w:r w:rsidR="00224AFF" w:rsidRPr="00CD4792">
        <w:rPr>
          <w:bCs/>
          <w:szCs w:val="28"/>
          <w:lang w:val="uk-UA"/>
        </w:rPr>
        <w:t>.</w:t>
      </w:r>
    </w:p>
    <w:p w:rsidR="00143936" w:rsidRDefault="00143936" w:rsidP="00143936">
      <w:pPr>
        <w:ind w:firstLine="567"/>
        <w:jc w:val="both"/>
        <w:rPr>
          <w:b/>
          <w:bCs/>
          <w:sz w:val="28"/>
          <w:szCs w:val="28"/>
          <w:lang w:val="uk-UA"/>
        </w:rPr>
      </w:pPr>
    </w:p>
    <w:p w:rsidR="002B75FD" w:rsidRPr="00F577D9" w:rsidRDefault="002B75FD" w:rsidP="00713EB4">
      <w:pPr>
        <w:ind w:firstLine="567"/>
        <w:jc w:val="both"/>
        <w:rPr>
          <w:sz w:val="28"/>
          <w:szCs w:val="28"/>
          <w:lang w:val="uk-UA"/>
        </w:rPr>
      </w:pPr>
      <w:r w:rsidRPr="00155E1D">
        <w:rPr>
          <w:b/>
          <w:sz w:val="28"/>
          <w:szCs w:val="28"/>
          <w:lang w:val="uk-UA"/>
        </w:rPr>
        <w:sym w:font="Wingdings" w:char="F021"/>
      </w:r>
      <w:r w:rsidRPr="00155E1D">
        <w:rPr>
          <w:b/>
          <w:sz w:val="28"/>
          <w:szCs w:val="28"/>
          <w:lang w:val="uk-UA"/>
        </w:rPr>
        <w:t xml:space="preserve"> Ключові поняття:</w:t>
      </w:r>
      <w:r w:rsidR="00F577D9" w:rsidRPr="00155E1D">
        <w:rPr>
          <w:b/>
          <w:sz w:val="28"/>
          <w:szCs w:val="28"/>
          <w:lang w:val="uk-UA"/>
        </w:rPr>
        <w:t xml:space="preserve"> </w:t>
      </w:r>
      <w:r w:rsidR="00F577D9" w:rsidRPr="00155E1D">
        <w:rPr>
          <w:sz w:val="28"/>
          <w:szCs w:val="28"/>
          <w:lang w:val="uk-UA"/>
        </w:rPr>
        <w:t>патріотизм, громадянська освіта</w:t>
      </w:r>
      <w:r w:rsidR="00713EB4">
        <w:rPr>
          <w:sz w:val="28"/>
          <w:szCs w:val="28"/>
          <w:lang w:val="uk-UA"/>
        </w:rPr>
        <w:t>, національно-патріотичне виховання</w:t>
      </w:r>
      <w:r w:rsidR="00F577D9" w:rsidRPr="00155E1D">
        <w:rPr>
          <w:sz w:val="28"/>
          <w:szCs w:val="28"/>
          <w:lang w:val="uk-UA"/>
        </w:rPr>
        <w:t>.</w:t>
      </w:r>
    </w:p>
    <w:p w:rsidR="002B75FD" w:rsidRDefault="002B75FD" w:rsidP="00CD4792">
      <w:pPr>
        <w:ind w:firstLine="567"/>
        <w:rPr>
          <w:b/>
          <w:bCs/>
          <w:sz w:val="28"/>
          <w:szCs w:val="28"/>
          <w:u w:val="single"/>
          <w:lang w:val="uk-UA"/>
        </w:rPr>
      </w:pPr>
    </w:p>
    <w:p w:rsidR="00CD4792" w:rsidRPr="00CD4792" w:rsidRDefault="00CD4792" w:rsidP="00155E1D">
      <w:pPr>
        <w:ind w:firstLine="709"/>
        <w:rPr>
          <w:b/>
          <w:bCs/>
          <w:sz w:val="28"/>
          <w:szCs w:val="28"/>
          <w:u w:val="single"/>
          <w:lang w:val="uk-UA"/>
        </w:rPr>
      </w:pPr>
      <w:r w:rsidRPr="00CD4792">
        <w:rPr>
          <w:b/>
          <w:bCs/>
          <w:sz w:val="28"/>
          <w:szCs w:val="28"/>
          <w:u w:val="single"/>
          <w:lang w:val="uk-UA"/>
        </w:rPr>
        <w:t>1. Сутність патріотизму.</w:t>
      </w:r>
    </w:p>
    <w:p w:rsidR="00143936" w:rsidRDefault="00143936" w:rsidP="00155E1D">
      <w:pPr>
        <w:ind w:firstLine="709"/>
        <w:jc w:val="both"/>
        <w:rPr>
          <w:bCs/>
          <w:sz w:val="28"/>
          <w:szCs w:val="28"/>
          <w:lang w:val="uk-UA"/>
        </w:rPr>
      </w:pPr>
      <w:r w:rsidRPr="005F47FA">
        <w:rPr>
          <w:b/>
          <w:bCs/>
          <w:sz w:val="28"/>
          <w:szCs w:val="28"/>
          <w:lang w:val="uk-UA"/>
        </w:rPr>
        <w:t>Патріотизм</w:t>
      </w:r>
      <w:r w:rsidRPr="005F47FA">
        <w:rPr>
          <w:rFonts w:eastAsiaTheme="minorEastAsia"/>
          <w:kern w:val="24"/>
          <w:sz w:val="28"/>
          <w:szCs w:val="28"/>
          <w:lang w:val="uk-UA"/>
        </w:rPr>
        <w:t xml:space="preserve"> </w:t>
      </w:r>
      <w:r w:rsidRPr="005F47FA">
        <w:rPr>
          <w:bCs/>
          <w:sz w:val="28"/>
          <w:szCs w:val="28"/>
          <w:lang w:val="uk-UA"/>
        </w:rPr>
        <w:t>(грец. </w:t>
      </w:r>
      <w:r w:rsidRPr="005F47FA">
        <w:rPr>
          <w:bCs/>
          <w:i/>
          <w:iCs/>
          <w:sz w:val="28"/>
          <w:szCs w:val="28"/>
          <w:lang w:val="uk-UA"/>
        </w:rPr>
        <w:t>πατριώτης</w:t>
      </w:r>
      <w:r w:rsidRPr="005F47FA">
        <w:rPr>
          <w:bCs/>
          <w:sz w:val="28"/>
          <w:szCs w:val="28"/>
          <w:lang w:val="uk-UA"/>
        </w:rPr>
        <w:t xml:space="preserve"> – співвітчизник, πατρίς – вітчизна) </w:t>
      </w:r>
      <w:r w:rsidR="00CD4792">
        <w:rPr>
          <w:bCs/>
          <w:sz w:val="28"/>
          <w:szCs w:val="28"/>
          <w:lang w:val="uk-UA"/>
        </w:rPr>
        <w:t xml:space="preserve">– </w:t>
      </w:r>
      <w:r w:rsidRPr="005F47FA">
        <w:rPr>
          <w:bCs/>
          <w:sz w:val="28"/>
          <w:szCs w:val="28"/>
          <w:lang w:val="uk-UA"/>
        </w:rPr>
        <w:t xml:space="preserve"> моральний і політичний принцип, соціальне почуття, змістом якого є любов до батьківщини і готовність заради неї жертвувати власними інтересами.</w:t>
      </w:r>
    </w:p>
    <w:p w:rsidR="007039D9" w:rsidRPr="00CD4792" w:rsidRDefault="007039D9" w:rsidP="00155E1D">
      <w:pPr>
        <w:ind w:firstLine="709"/>
        <w:jc w:val="both"/>
        <w:rPr>
          <w:bCs/>
          <w:sz w:val="28"/>
          <w:szCs w:val="28"/>
          <w:lang w:val="uk-UA"/>
        </w:rPr>
      </w:pPr>
      <w:r>
        <w:rPr>
          <w:bCs/>
          <w:sz w:val="28"/>
          <w:szCs w:val="28"/>
          <w:lang w:val="uk-UA"/>
        </w:rPr>
        <w:t xml:space="preserve">Уявлення про патріотизм сформувалися ще в Стародавньому світі. </w:t>
      </w:r>
      <w:r w:rsidRPr="00CD4792">
        <w:rPr>
          <w:bCs/>
          <w:sz w:val="28"/>
          <w:szCs w:val="28"/>
          <w:lang w:val="uk-UA"/>
        </w:rPr>
        <w:t>Римський політик і оратор Цицерон дуже влучно висловив сутність патріотизму у таких словах «</w:t>
      </w:r>
      <w:r w:rsidR="00CD4792" w:rsidRPr="00CD4792">
        <w:rPr>
          <w:bCs/>
          <w:sz w:val="28"/>
          <w:szCs w:val="28"/>
          <w:lang w:val="uk-UA"/>
        </w:rPr>
        <w:t>з</w:t>
      </w:r>
      <w:r w:rsidR="00AF111F" w:rsidRPr="00CD4792">
        <w:rPr>
          <w:bCs/>
          <w:sz w:val="28"/>
          <w:szCs w:val="28"/>
          <w:lang w:val="uk-UA"/>
        </w:rPr>
        <w:t xml:space="preserve"> усіх суспільних зв'язків для кожного з нас найважливіші, найдорожчі наші зв'язки з державою. </w:t>
      </w:r>
      <w:proofErr w:type="spellStart"/>
      <w:r w:rsidR="00AF111F" w:rsidRPr="00CD4792">
        <w:rPr>
          <w:bCs/>
          <w:sz w:val="28"/>
          <w:szCs w:val="28"/>
        </w:rPr>
        <w:t>Дорогі</w:t>
      </w:r>
      <w:proofErr w:type="spellEnd"/>
      <w:r w:rsidR="00AF111F" w:rsidRPr="00CD4792">
        <w:rPr>
          <w:bCs/>
          <w:sz w:val="28"/>
          <w:szCs w:val="28"/>
        </w:rPr>
        <w:t xml:space="preserve"> для нас батьки, </w:t>
      </w:r>
      <w:proofErr w:type="spellStart"/>
      <w:r w:rsidR="00AF111F" w:rsidRPr="00CD4792">
        <w:rPr>
          <w:bCs/>
          <w:sz w:val="28"/>
          <w:szCs w:val="28"/>
        </w:rPr>
        <w:t>дорогі</w:t>
      </w:r>
      <w:proofErr w:type="spellEnd"/>
      <w:r w:rsidR="00AF111F" w:rsidRPr="00CD4792">
        <w:rPr>
          <w:bCs/>
          <w:sz w:val="28"/>
          <w:szCs w:val="28"/>
        </w:rPr>
        <w:t xml:space="preserve"> </w:t>
      </w:r>
      <w:proofErr w:type="spellStart"/>
      <w:r w:rsidR="00AF111F" w:rsidRPr="00CD4792">
        <w:rPr>
          <w:bCs/>
          <w:sz w:val="28"/>
          <w:szCs w:val="28"/>
        </w:rPr>
        <w:t>діти</w:t>
      </w:r>
      <w:proofErr w:type="spellEnd"/>
      <w:r w:rsidR="00AF111F" w:rsidRPr="00CD4792">
        <w:rPr>
          <w:bCs/>
          <w:sz w:val="28"/>
          <w:szCs w:val="28"/>
        </w:rPr>
        <w:t xml:space="preserve">, родина, </w:t>
      </w:r>
      <w:proofErr w:type="spellStart"/>
      <w:r w:rsidR="00AF111F" w:rsidRPr="00CD4792">
        <w:rPr>
          <w:bCs/>
          <w:sz w:val="28"/>
          <w:szCs w:val="28"/>
        </w:rPr>
        <w:t>друзі</w:t>
      </w:r>
      <w:proofErr w:type="spellEnd"/>
      <w:r w:rsidR="00AF111F" w:rsidRPr="00CD4792">
        <w:rPr>
          <w:bCs/>
          <w:sz w:val="28"/>
          <w:szCs w:val="28"/>
        </w:rPr>
        <w:t xml:space="preserve">, </w:t>
      </w:r>
      <w:proofErr w:type="spellStart"/>
      <w:r w:rsidR="00AF111F" w:rsidRPr="00CD4792">
        <w:rPr>
          <w:bCs/>
          <w:sz w:val="28"/>
          <w:szCs w:val="28"/>
        </w:rPr>
        <w:t>проте</w:t>
      </w:r>
      <w:proofErr w:type="spellEnd"/>
      <w:r w:rsidR="00AF111F" w:rsidRPr="00CD4792">
        <w:rPr>
          <w:bCs/>
          <w:sz w:val="28"/>
          <w:szCs w:val="28"/>
        </w:rPr>
        <w:t xml:space="preserve"> </w:t>
      </w:r>
      <w:proofErr w:type="spellStart"/>
      <w:r w:rsidR="00AF111F" w:rsidRPr="00CD4792">
        <w:rPr>
          <w:bCs/>
          <w:sz w:val="28"/>
          <w:szCs w:val="28"/>
        </w:rPr>
        <w:t>лише</w:t>
      </w:r>
      <w:proofErr w:type="spellEnd"/>
      <w:r w:rsidR="00AF111F" w:rsidRPr="00CD4792">
        <w:rPr>
          <w:bCs/>
          <w:sz w:val="28"/>
          <w:szCs w:val="28"/>
        </w:rPr>
        <w:t xml:space="preserve"> </w:t>
      </w:r>
      <w:proofErr w:type="spellStart"/>
      <w:r w:rsidR="00AF111F" w:rsidRPr="00CD4792">
        <w:rPr>
          <w:bCs/>
          <w:sz w:val="28"/>
          <w:szCs w:val="28"/>
        </w:rPr>
        <w:t>батьківщина</w:t>
      </w:r>
      <w:proofErr w:type="spellEnd"/>
      <w:r w:rsidR="00AF111F" w:rsidRPr="00CD4792">
        <w:rPr>
          <w:bCs/>
          <w:sz w:val="28"/>
          <w:szCs w:val="28"/>
        </w:rPr>
        <w:t xml:space="preserve"> </w:t>
      </w:r>
      <w:proofErr w:type="spellStart"/>
      <w:r w:rsidR="00AF111F" w:rsidRPr="00CD4792">
        <w:rPr>
          <w:bCs/>
          <w:sz w:val="28"/>
          <w:szCs w:val="28"/>
        </w:rPr>
        <w:t>охоплює</w:t>
      </w:r>
      <w:proofErr w:type="spellEnd"/>
      <w:r w:rsidR="00AF111F" w:rsidRPr="00CD4792">
        <w:rPr>
          <w:bCs/>
          <w:sz w:val="28"/>
          <w:szCs w:val="28"/>
        </w:rPr>
        <w:t xml:space="preserve"> </w:t>
      </w:r>
      <w:proofErr w:type="spellStart"/>
      <w:r w:rsidR="00AF111F" w:rsidRPr="00CD4792">
        <w:rPr>
          <w:bCs/>
          <w:sz w:val="28"/>
          <w:szCs w:val="28"/>
        </w:rPr>
        <w:t>всі</w:t>
      </w:r>
      <w:proofErr w:type="spellEnd"/>
      <w:r w:rsidR="00AF111F" w:rsidRPr="00CD4792">
        <w:rPr>
          <w:bCs/>
          <w:sz w:val="28"/>
          <w:szCs w:val="28"/>
        </w:rPr>
        <w:t xml:space="preserve"> </w:t>
      </w:r>
      <w:proofErr w:type="spellStart"/>
      <w:r w:rsidR="00AF111F" w:rsidRPr="00CD4792">
        <w:rPr>
          <w:bCs/>
          <w:sz w:val="28"/>
          <w:szCs w:val="28"/>
        </w:rPr>
        <w:t>відданості</w:t>
      </w:r>
      <w:proofErr w:type="spellEnd"/>
      <w:r w:rsidR="00AF111F" w:rsidRPr="00CD4792">
        <w:rPr>
          <w:bCs/>
          <w:sz w:val="28"/>
          <w:szCs w:val="28"/>
        </w:rPr>
        <w:t xml:space="preserve"> </w:t>
      </w:r>
      <w:proofErr w:type="spellStart"/>
      <w:r w:rsidR="00AF111F" w:rsidRPr="00CD4792">
        <w:rPr>
          <w:bCs/>
          <w:sz w:val="28"/>
          <w:szCs w:val="28"/>
        </w:rPr>
        <w:t>всіх</w:t>
      </w:r>
      <w:proofErr w:type="spellEnd"/>
      <w:r w:rsidR="00AF111F" w:rsidRPr="00CD4792">
        <w:rPr>
          <w:bCs/>
          <w:sz w:val="28"/>
          <w:szCs w:val="28"/>
        </w:rPr>
        <w:t xml:space="preserve"> людей. Яка приватна </w:t>
      </w:r>
      <w:proofErr w:type="spellStart"/>
      <w:r w:rsidR="00AF111F" w:rsidRPr="00CD4792">
        <w:rPr>
          <w:bCs/>
          <w:sz w:val="28"/>
          <w:szCs w:val="28"/>
        </w:rPr>
        <w:t>людина</w:t>
      </w:r>
      <w:proofErr w:type="spellEnd"/>
      <w:r w:rsidR="00AF111F" w:rsidRPr="00CD4792">
        <w:rPr>
          <w:bCs/>
          <w:sz w:val="28"/>
          <w:szCs w:val="28"/>
        </w:rPr>
        <w:t xml:space="preserve"> </w:t>
      </w:r>
      <w:proofErr w:type="spellStart"/>
      <w:r w:rsidR="00AF111F" w:rsidRPr="00CD4792">
        <w:rPr>
          <w:bCs/>
          <w:sz w:val="28"/>
          <w:szCs w:val="28"/>
        </w:rPr>
        <w:t>завагалась</w:t>
      </w:r>
      <w:proofErr w:type="spellEnd"/>
      <w:r w:rsidR="00AF111F" w:rsidRPr="00CD4792">
        <w:rPr>
          <w:bCs/>
          <w:sz w:val="28"/>
          <w:szCs w:val="28"/>
        </w:rPr>
        <w:t xml:space="preserve"> </w:t>
      </w:r>
      <w:proofErr w:type="spellStart"/>
      <w:r w:rsidR="00AF111F" w:rsidRPr="00CD4792">
        <w:rPr>
          <w:bCs/>
          <w:sz w:val="28"/>
          <w:szCs w:val="28"/>
        </w:rPr>
        <w:t>би</w:t>
      </w:r>
      <w:proofErr w:type="spellEnd"/>
      <w:r w:rsidR="00AF111F" w:rsidRPr="00CD4792">
        <w:rPr>
          <w:bCs/>
          <w:sz w:val="28"/>
          <w:szCs w:val="28"/>
        </w:rPr>
        <w:t xml:space="preserve"> </w:t>
      </w:r>
      <w:proofErr w:type="spellStart"/>
      <w:proofErr w:type="gramStart"/>
      <w:r w:rsidR="00AF111F" w:rsidRPr="00CD4792">
        <w:rPr>
          <w:bCs/>
          <w:sz w:val="28"/>
          <w:szCs w:val="28"/>
        </w:rPr>
        <w:t>п</w:t>
      </w:r>
      <w:proofErr w:type="gramEnd"/>
      <w:r w:rsidR="00AF111F" w:rsidRPr="00CD4792">
        <w:rPr>
          <w:bCs/>
          <w:sz w:val="28"/>
          <w:szCs w:val="28"/>
        </w:rPr>
        <w:t>іти</w:t>
      </w:r>
      <w:proofErr w:type="spellEnd"/>
      <w:r w:rsidR="00AF111F" w:rsidRPr="00CD4792">
        <w:rPr>
          <w:bCs/>
          <w:sz w:val="28"/>
          <w:szCs w:val="28"/>
        </w:rPr>
        <w:t xml:space="preserve"> за </w:t>
      </w:r>
      <w:proofErr w:type="spellStart"/>
      <w:r w:rsidR="00AF111F" w:rsidRPr="00CD4792">
        <w:rPr>
          <w:bCs/>
          <w:sz w:val="28"/>
          <w:szCs w:val="28"/>
        </w:rPr>
        <w:t>неї</w:t>
      </w:r>
      <w:proofErr w:type="spellEnd"/>
      <w:r w:rsidR="00AF111F" w:rsidRPr="00CD4792">
        <w:rPr>
          <w:bCs/>
          <w:sz w:val="28"/>
          <w:szCs w:val="28"/>
        </w:rPr>
        <w:t xml:space="preserve"> на смерть, </w:t>
      </w:r>
      <w:proofErr w:type="spellStart"/>
      <w:r w:rsidR="00AF111F" w:rsidRPr="00CD4792">
        <w:rPr>
          <w:bCs/>
          <w:sz w:val="28"/>
          <w:szCs w:val="28"/>
        </w:rPr>
        <w:t>якщо</w:t>
      </w:r>
      <w:proofErr w:type="spellEnd"/>
      <w:r w:rsidR="00AF111F" w:rsidRPr="00CD4792">
        <w:rPr>
          <w:bCs/>
          <w:sz w:val="28"/>
          <w:szCs w:val="28"/>
        </w:rPr>
        <w:t xml:space="preserve"> </w:t>
      </w:r>
      <w:proofErr w:type="spellStart"/>
      <w:r w:rsidR="00AF111F" w:rsidRPr="00CD4792">
        <w:rPr>
          <w:bCs/>
          <w:sz w:val="28"/>
          <w:szCs w:val="28"/>
        </w:rPr>
        <w:t>цим</w:t>
      </w:r>
      <w:proofErr w:type="spellEnd"/>
      <w:r w:rsidR="00AF111F" w:rsidRPr="00CD4792">
        <w:rPr>
          <w:bCs/>
          <w:sz w:val="28"/>
          <w:szCs w:val="28"/>
        </w:rPr>
        <w:t xml:space="preserve"> вона </w:t>
      </w:r>
      <w:proofErr w:type="spellStart"/>
      <w:r w:rsidR="00AF111F" w:rsidRPr="00CD4792">
        <w:rPr>
          <w:bCs/>
          <w:sz w:val="28"/>
          <w:szCs w:val="28"/>
        </w:rPr>
        <w:t>принесе</w:t>
      </w:r>
      <w:proofErr w:type="spellEnd"/>
      <w:r w:rsidR="00AF111F" w:rsidRPr="00CD4792">
        <w:rPr>
          <w:bCs/>
          <w:sz w:val="28"/>
          <w:szCs w:val="28"/>
        </w:rPr>
        <w:t xml:space="preserve"> </w:t>
      </w:r>
      <w:proofErr w:type="spellStart"/>
      <w:r w:rsidR="00AF111F" w:rsidRPr="00CD4792">
        <w:rPr>
          <w:bCs/>
          <w:sz w:val="28"/>
          <w:szCs w:val="28"/>
        </w:rPr>
        <w:t>їй</w:t>
      </w:r>
      <w:proofErr w:type="spellEnd"/>
      <w:r w:rsidR="00AF111F" w:rsidRPr="00CD4792">
        <w:rPr>
          <w:bCs/>
          <w:sz w:val="28"/>
          <w:szCs w:val="28"/>
        </w:rPr>
        <w:t xml:space="preserve"> </w:t>
      </w:r>
      <w:proofErr w:type="spellStart"/>
      <w:r w:rsidR="00AF111F" w:rsidRPr="00CD4792">
        <w:rPr>
          <w:bCs/>
          <w:sz w:val="28"/>
          <w:szCs w:val="28"/>
        </w:rPr>
        <w:t>користь</w:t>
      </w:r>
      <w:proofErr w:type="spellEnd"/>
      <w:r w:rsidR="00AF111F" w:rsidRPr="00CD4792">
        <w:rPr>
          <w:bCs/>
          <w:sz w:val="28"/>
          <w:szCs w:val="28"/>
        </w:rPr>
        <w:t>?»</w:t>
      </w:r>
    </w:p>
    <w:p w:rsidR="00143936" w:rsidRPr="005F47FA" w:rsidRDefault="00143936" w:rsidP="00155E1D">
      <w:pPr>
        <w:ind w:firstLine="709"/>
        <w:jc w:val="both"/>
        <w:rPr>
          <w:bCs/>
          <w:sz w:val="28"/>
          <w:szCs w:val="28"/>
          <w:lang w:val="uk-UA"/>
        </w:rPr>
      </w:pPr>
      <w:r w:rsidRPr="005F47FA">
        <w:rPr>
          <w:bCs/>
          <w:sz w:val="28"/>
          <w:szCs w:val="28"/>
          <w:lang w:val="uk-UA"/>
        </w:rPr>
        <w:t>Значущість патріотизму зумовлена його здатністю мобілізовувати суспільство, залучати матеріальні та людські ресурси для досягнення певної мети, зокрема, в умовах внутрішньої або зовнішньої загрози.</w:t>
      </w:r>
    </w:p>
    <w:p w:rsidR="00143936" w:rsidRPr="005F47FA" w:rsidRDefault="00143936" w:rsidP="00155E1D">
      <w:pPr>
        <w:ind w:firstLine="709"/>
        <w:jc w:val="both"/>
        <w:rPr>
          <w:sz w:val="28"/>
          <w:szCs w:val="28"/>
          <w:lang w:val="uk-UA"/>
        </w:rPr>
      </w:pPr>
      <w:r w:rsidRPr="00CD4792">
        <w:rPr>
          <w:b/>
          <w:i/>
          <w:sz w:val="28"/>
          <w:szCs w:val="28"/>
          <w:lang w:val="uk-UA"/>
        </w:rPr>
        <w:t>Етнічний патріотизм</w:t>
      </w:r>
      <w:r w:rsidRPr="005F47FA">
        <w:rPr>
          <w:sz w:val="28"/>
          <w:szCs w:val="28"/>
          <w:lang w:val="uk-UA"/>
        </w:rPr>
        <w:t xml:space="preserve"> притаманний етносам насамперед у період утворення національних держав. Бути патріотом означало говорити мовою своєї етнічної спільноти, сповідувати її релігію і традиції. У крайніх формах етнічний патріотизм може вироджуватись у ксенофобію та шовінізм. </w:t>
      </w:r>
    </w:p>
    <w:p w:rsidR="00143936" w:rsidRDefault="00143936" w:rsidP="00155E1D">
      <w:pPr>
        <w:ind w:firstLine="709"/>
        <w:jc w:val="both"/>
        <w:rPr>
          <w:sz w:val="28"/>
          <w:szCs w:val="28"/>
          <w:lang w:val="uk-UA"/>
        </w:rPr>
      </w:pPr>
      <w:r w:rsidRPr="00CD4792">
        <w:rPr>
          <w:b/>
          <w:i/>
          <w:sz w:val="28"/>
          <w:szCs w:val="28"/>
          <w:lang w:val="uk-UA"/>
        </w:rPr>
        <w:t>Громадянський патріотизм</w:t>
      </w:r>
      <w:r w:rsidRPr="005F47FA">
        <w:rPr>
          <w:sz w:val="28"/>
          <w:szCs w:val="28"/>
          <w:lang w:val="uk-UA"/>
        </w:rPr>
        <w:t xml:space="preserve"> базується на громадянській ідентичності (єднання політичних націй за принципом «землі»). Бути патріотом означає мати активну громадянську позицію, дотримуватись вимог закону, виконувати свій конституційний обов’язок, нести відповідальність за політичну і соціальну стабільність, міжетнічну згоду та міжконфесійне взаєморозуміння.</w:t>
      </w:r>
    </w:p>
    <w:p w:rsidR="00412543" w:rsidRPr="005F47FA" w:rsidRDefault="00412543" w:rsidP="00412543">
      <w:pPr>
        <w:ind w:firstLine="709"/>
        <w:jc w:val="both"/>
        <w:rPr>
          <w:sz w:val="28"/>
          <w:szCs w:val="28"/>
          <w:lang w:val="uk-UA"/>
        </w:rPr>
      </w:pPr>
      <w:r>
        <w:rPr>
          <w:sz w:val="28"/>
          <w:szCs w:val="28"/>
          <w:lang w:val="uk-UA"/>
        </w:rPr>
        <w:t xml:space="preserve">Представник української консервативної політичної думки </w:t>
      </w:r>
      <w:r>
        <w:rPr>
          <w:b/>
          <w:i/>
          <w:sz w:val="28"/>
          <w:szCs w:val="28"/>
          <w:lang w:val="uk-UA"/>
        </w:rPr>
        <w:t xml:space="preserve">В’ячеслав </w:t>
      </w:r>
      <w:proofErr w:type="spellStart"/>
      <w:r>
        <w:rPr>
          <w:b/>
          <w:i/>
          <w:sz w:val="28"/>
          <w:szCs w:val="28"/>
          <w:lang w:val="uk-UA"/>
        </w:rPr>
        <w:t>Липинський</w:t>
      </w:r>
      <w:proofErr w:type="spellEnd"/>
      <w:r>
        <w:rPr>
          <w:b/>
          <w:i/>
          <w:sz w:val="28"/>
          <w:szCs w:val="28"/>
          <w:lang w:val="uk-UA"/>
        </w:rPr>
        <w:t xml:space="preserve"> </w:t>
      </w:r>
      <w:r w:rsidRPr="00412543">
        <w:rPr>
          <w:sz w:val="28"/>
          <w:szCs w:val="28"/>
          <w:lang w:val="uk-UA"/>
        </w:rPr>
        <w:t>вважав, що</w:t>
      </w:r>
      <w:r>
        <w:rPr>
          <w:b/>
          <w:i/>
          <w:sz w:val="28"/>
          <w:szCs w:val="28"/>
          <w:lang w:val="uk-UA"/>
        </w:rPr>
        <w:t xml:space="preserve"> </w:t>
      </w:r>
      <w:r>
        <w:rPr>
          <w:sz w:val="28"/>
          <w:szCs w:val="28"/>
          <w:lang w:val="uk-UA"/>
        </w:rPr>
        <w:t xml:space="preserve">політична нація повинна включати усіх громадян держави, незалежно від їхньої етнічної приналежності. Він вводить поняття </w:t>
      </w:r>
      <w:r w:rsidRPr="00412543">
        <w:rPr>
          <w:b/>
          <w:sz w:val="28"/>
          <w:szCs w:val="28"/>
          <w:lang w:val="uk-UA"/>
        </w:rPr>
        <w:t>«територіальний патріотизм»</w:t>
      </w:r>
      <w:r>
        <w:rPr>
          <w:sz w:val="28"/>
          <w:szCs w:val="28"/>
          <w:lang w:val="uk-UA"/>
        </w:rPr>
        <w:t xml:space="preserve"> для позначення почуття любові до своєї землі, відчуття єдності і співпраці з усіма її мешканцями, незалежно від їх походження, соціально-класової та етнічної приналежності, віросповідання. </w:t>
      </w:r>
    </w:p>
    <w:p w:rsidR="00143936" w:rsidRPr="000727D4" w:rsidRDefault="00143936" w:rsidP="00155E1D">
      <w:pPr>
        <w:ind w:firstLine="709"/>
        <w:jc w:val="both"/>
        <w:rPr>
          <w:sz w:val="28"/>
          <w:szCs w:val="28"/>
          <w:lang w:val="uk-UA"/>
        </w:rPr>
      </w:pPr>
      <w:proofErr w:type="spellStart"/>
      <w:r w:rsidRPr="00CD4792">
        <w:rPr>
          <w:b/>
          <w:i/>
          <w:sz w:val="28"/>
          <w:szCs w:val="28"/>
          <w:lang w:val="uk-UA"/>
        </w:rPr>
        <w:t>Юрген</w:t>
      </w:r>
      <w:proofErr w:type="spellEnd"/>
      <w:r w:rsidRPr="00CD4792">
        <w:rPr>
          <w:b/>
          <w:i/>
          <w:sz w:val="28"/>
          <w:szCs w:val="28"/>
          <w:lang w:val="uk-UA"/>
        </w:rPr>
        <w:t xml:space="preserve"> </w:t>
      </w:r>
      <w:proofErr w:type="spellStart"/>
      <w:r w:rsidRPr="00CD4792">
        <w:rPr>
          <w:b/>
          <w:i/>
          <w:sz w:val="28"/>
          <w:szCs w:val="28"/>
          <w:lang w:val="uk-UA"/>
        </w:rPr>
        <w:t>Хабермас</w:t>
      </w:r>
      <w:proofErr w:type="spellEnd"/>
      <w:r w:rsidRPr="005F47FA">
        <w:rPr>
          <w:rFonts w:eastAsiaTheme="minorEastAsia"/>
          <w:kern w:val="24"/>
          <w:sz w:val="28"/>
          <w:szCs w:val="28"/>
          <w:lang w:val="uk-UA"/>
        </w:rPr>
        <w:t xml:space="preserve"> розробив </w:t>
      </w:r>
      <w:r w:rsidRPr="00CD4792">
        <w:rPr>
          <w:b/>
          <w:sz w:val="28"/>
          <w:szCs w:val="28"/>
          <w:lang w:val="uk-UA"/>
        </w:rPr>
        <w:t>модель «конституційного патріотизму»,</w:t>
      </w:r>
      <w:r w:rsidRPr="005F47FA">
        <w:rPr>
          <w:sz w:val="28"/>
          <w:szCs w:val="28"/>
          <w:lang w:val="uk-UA"/>
        </w:rPr>
        <w:t xml:space="preserve"> за якого громадяни держави пов’язані між собою через </w:t>
      </w:r>
      <w:r w:rsidRPr="000727D4">
        <w:rPr>
          <w:bCs/>
          <w:sz w:val="28"/>
          <w:szCs w:val="28"/>
          <w:lang w:val="uk-UA"/>
        </w:rPr>
        <w:t>прийняття демократичних цінностей і прав людини</w:t>
      </w:r>
      <w:r w:rsidRPr="000727D4">
        <w:rPr>
          <w:sz w:val="28"/>
          <w:szCs w:val="28"/>
          <w:lang w:val="uk-UA"/>
        </w:rPr>
        <w:t xml:space="preserve">. </w:t>
      </w:r>
    </w:p>
    <w:p w:rsidR="00143936" w:rsidRPr="005F47FA" w:rsidRDefault="00143936" w:rsidP="00155E1D">
      <w:pPr>
        <w:ind w:firstLine="709"/>
        <w:jc w:val="both"/>
        <w:rPr>
          <w:sz w:val="28"/>
          <w:szCs w:val="28"/>
          <w:lang w:val="uk-UA"/>
        </w:rPr>
      </w:pPr>
      <w:r w:rsidRPr="005F47FA">
        <w:rPr>
          <w:sz w:val="28"/>
          <w:szCs w:val="28"/>
          <w:lang w:val="uk-UA"/>
        </w:rPr>
        <w:t>Тож політична вірність ґрунтується не на спільності етнічного походження, а на нормах, цінностях і процедурах демократичної конституції.</w:t>
      </w:r>
    </w:p>
    <w:p w:rsidR="00143936" w:rsidRPr="005F47FA" w:rsidRDefault="00143936" w:rsidP="00155E1D">
      <w:pPr>
        <w:ind w:firstLine="709"/>
        <w:jc w:val="both"/>
        <w:rPr>
          <w:sz w:val="28"/>
          <w:szCs w:val="28"/>
          <w:lang w:val="uk-UA"/>
        </w:rPr>
      </w:pPr>
      <w:r w:rsidRPr="005F47FA">
        <w:rPr>
          <w:sz w:val="28"/>
          <w:szCs w:val="28"/>
          <w:lang w:val="uk-UA"/>
        </w:rPr>
        <w:t xml:space="preserve">Відповідно до конструктивістських теорій (Дж. </w:t>
      </w:r>
      <w:proofErr w:type="spellStart"/>
      <w:r w:rsidRPr="005F47FA">
        <w:rPr>
          <w:sz w:val="28"/>
          <w:szCs w:val="28"/>
          <w:lang w:val="uk-UA"/>
        </w:rPr>
        <w:t>Кейтеб</w:t>
      </w:r>
      <w:proofErr w:type="spellEnd"/>
      <w:r w:rsidRPr="005F47FA">
        <w:rPr>
          <w:sz w:val="28"/>
          <w:szCs w:val="28"/>
          <w:lang w:val="uk-UA"/>
        </w:rPr>
        <w:t xml:space="preserve">, Б. Андерсон та ін.) патріотизм розглядається як </w:t>
      </w:r>
      <w:r w:rsidRPr="005F47FA">
        <w:rPr>
          <w:b/>
          <w:bCs/>
          <w:sz w:val="28"/>
          <w:szCs w:val="28"/>
          <w:lang w:val="uk-UA"/>
        </w:rPr>
        <w:t>політико-ідеологічний конструкт</w:t>
      </w:r>
      <w:r w:rsidRPr="005F47FA">
        <w:rPr>
          <w:sz w:val="28"/>
          <w:szCs w:val="28"/>
          <w:lang w:val="uk-UA"/>
        </w:rPr>
        <w:t xml:space="preserve">, </w:t>
      </w:r>
      <w:r w:rsidRPr="005F47FA">
        <w:rPr>
          <w:sz w:val="28"/>
          <w:szCs w:val="28"/>
          <w:lang w:val="uk-UA"/>
        </w:rPr>
        <w:lastRenderedPageBreak/>
        <w:t xml:space="preserve">цілеспрямовано сформований елітними групами через механізм винаходу традицій. </w:t>
      </w:r>
    </w:p>
    <w:p w:rsidR="00143936" w:rsidRDefault="00143936" w:rsidP="00155E1D">
      <w:pPr>
        <w:ind w:firstLine="709"/>
        <w:jc w:val="both"/>
        <w:rPr>
          <w:sz w:val="28"/>
          <w:szCs w:val="28"/>
          <w:lang w:val="uk-UA"/>
        </w:rPr>
      </w:pPr>
      <w:r w:rsidRPr="005F47FA">
        <w:rPr>
          <w:sz w:val="28"/>
          <w:szCs w:val="28"/>
          <w:lang w:val="uk-UA"/>
        </w:rPr>
        <w:t>Негативні оцінки</w:t>
      </w:r>
      <w:r w:rsidRPr="005F47FA">
        <w:rPr>
          <w:rFonts w:eastAsiaTheme="minorEastAsia"/>
          <w:kern w:val="24"/>
          <w:sz w:val="28"/>
          <w:szCs w:val="28"/>
          <w:lang w:val="uk-UA"/>
        </w:rPr>
        <w:t xml:space="preserve"> патріотизму дає </w:t>
      </w:r>
      <w:r w:rsidRPr="005F47FA">
        <w:rPr>
          <w:sz w:val="28"/>
          <w:szCs w:val="28"/>
          <w:lang w:val="uk-UA"/>
        </w:rPr>
        <w:t xml:space="preserve">американський вчений </w:t>
      </w:r>
      <w:r w:rsidRPr="00CD4792">
        <w:rPr>
          <w:b/>
          <w:i/>
          <w:sz w:val="28"/>
          <w:szCs w:val="28"/>
          <w:lang w:val="uk-UA"/>
        </w:rPr>
        <w:t xml:space="preserve">Дж. </w:t>
      </w:r>
      <w:proofErr w:type="spellStart"/>
      <w:r w:rsidRPr="00CD4792">
        <w:rPr>
          <w:b/>
          <w:i/>
          <w:sz w:val="28"/>
          <w:szCs w:val="28"/>
          <w:lang w:val="uk-UA"/>
        </w:rPr>
        <w:t>Кейтеб</w:t>
      </w:r>
      <w:proofErr w:type="spellEnd"/>
      <w:r w:rsidRPr="005F47FA">
        <w:rPr>
          <w:sz w:val="28"/>
          <w:szCs w:val="28"/>
          <w:lang w:val="uk-UA"/>
        </w:rPr>
        <w:t xml:space="preserve">, який вважає, що патріотизм – це </w:t>
      </w:r>
      <w:proofErr w:type="spellStart"/>
      <w:r w:rsidRPr="005F47FA">
        <w:rPr>
          <w:sz w:val="28"/>
          <w:szCs w:val="28"/>
          <w:lang w:val="uk-UA"/>
        </w:rPr>
        <w:t>самоідеалізація</w:t>
      </w:r>
      <w:proofErr w:type="spellEnd"/>
      <w:r w:rsidRPr="005F47FA">
        <w:rPr>
          <w:sz w:val="28"/>
          <w:szCs w:val="28"/>
          <w:lang w:val="uk-UA"/>
        </w:rPr>
        <w:t xml:space="preserve">, груповий </w:t>
      </w:r>
      <w:proofErr w:type="spellStart"/>
      <w:r w:rsidRPr="005F47FA">
        <w:rPr>
          <w:sz w:val="28"/>
          <w:szCs w:val="28"/>
          <w:lang w:val="uk-UA"/>
        </w:rPr>
        <w:t>нарцисизм</w:t>
      </w:r>
      <w:proofErr w:type="spellEnd"/>
      <w:r w:rsidRPr="005F47FA">
        <w:rPr>
          <w:sz w:val="28"/>
          <w:szCs w:val="28"/>
          <w:lang w:val="uk-UA"/>
        </w:rPr>
        <w:t>, готовність вмерти або вбити за абстракцію, плід уяви. Ця форма побудови відносин у групі сприяє захисту і процвітанню релігійного фундаменталізму, сепаратизму, етнічної гордості, передбачає наявність ворогів, постійно підтримує міф про реально існуючу загрозу, породжує колективну форму самозамилування і суперечить загальнолюдській моралі.</w:t>
      </w:r>
    </w:p>
    <w:p w:rsidR="007039D9" w:rsidRDefault="007039D9" w:rsidP="00143936">
      <w:pPr>
        <w:ind w:firstLine="567"/>
        <w:jc w:val="both"/>
        <w:rPr>
          <w:sz w:val="28"/>
          <w:szCs w:val="28"/>
          <w:lang w:val="uk-UA"/>
        </w:rPr>
      </w:pPr>
    </w:p>
    <w:p w:rsidR="0093452E" w:rsidRPr="0093452E" w:rsidRDefault="0093452E" w:rsidP="0093452E">
      <w:pPr>
        <w:pStyle w:val="a9"/>
        <w:jc w:val="both"/>
        <w:rPr>
          <w:b/>
          <w:szCs w:val="28"/>
          <w:u w:val="single"/>
          <w:lang w:val="uk-UA"/>
        </w:rPr>
      </w:pPr>
      <w:r>
        <w:rPr>
          <w:b/>
          <w:szCs w:val="28"/>
          <w:u w:val="single"/>
          <w:lang w:val="uk-UA"/>
        </w:rPr>
        <w:t>2. </w:t>
      </w:r>
      <w:r w:rsidR="00155E1D" w:rsidRPr="0093452E">
        <w:rPr>
          <w:b/>
          <w:szCs w:val="28"/>
          <w:u w:val="single"/>
          <w:lang w:val="uk-UA"/>
        </w:rPr>
        <w:t xml:space="preserve"> </w:t>
      </w:r>
      <w:r>
        <w:rPr>
          <w:b/>
          <w:szCs w:val="28"/>
          <w:u w:val="single"/>
          <w:lang w:val="uk-UA"/>
        </w:rPr>
        <w:t>Г</w:t>
      </w:r>
      <w:r w:rsidR="004563F6" w:rsidRPr="0093452E">
        <w:rPr>
          <w:b/>
          <w:szCs w:val="28"/>
          <w:u w:val="single"/>
          <w:lang w:val="uk-UA"/>
        </w:rPr>
        <w:t>ромадянськ</w:t>
      </w:r>
      <w:r>
        <w:rPr>
          <w:b/>
          <w:szCs w:val="28"/>
          <w:u w:val="single"/>
          <w:lang w:val="uk-UA"/>
        </w:rPr>
        <w:t>а</w:t>
      </w:r>
      <w:r w:rsidR="004563F6" w:rsidRPr="0093452E">
        <w:rPr>
          <w:b/>
          <w:szCs w:val="28"/>
          <w:u w:val="single"/>
          <w:lang w:val="uk-UA"/>
        </w:rPr>
        <w:t xml:space="preserve"> освіт</w:t>
      </w:r>
      <w:r>
        <w:rPr>
          <w:b/>
          <w:szCs w:val="28"/>
          <w:u w:val="single"/>
          <w:lang w:val="uk-UA"/>
        </w:rPr>
        <w:t>а і патріотичне виховання</w:t>
      </w:r>
    </w:p>
    <w:p w:rsidR="0093452E" w:rsidRPr="0093452E" w:rsidRDefault="0093452E" w:rsidP="0093452E">
      <w:pPr>
        <w:shd w:val="clear" w:color="auto" w:fill="FFFFFF"/>
        <w:ind w:firstLine="709"/>
        <w:jc w:val="both"/>
        <w:rPr>
          <w:color w:val="000000"/>
          <w:sz w:val="28"/>
          <w:szCs w:val="28"/>
          <w:lang w:val="uk-UA"/>
        </w:rPr>
      </w:pPr>
      <w:r w:rsidRPr="0093452E">
        <w:rPr>
          <w:color w:val="000000"/>
          <w:sz w:val="28"/>
          <w:szCs w:val="28"/>
          <w:lang w:val="uk-UA"/>
        </w:rPr>
        <w:t xml:space="preserve">Громадянська освіта </w:t>
      </w:r>
      <w:r>
        <w:rPr>
          <w:color w:val="000000"/>
          <w:sz w:val="28"/>
          <w:szCs w:val="28"/>
          <w:lang w:val="uk-UA"/>
        </w:rPr>
        <w:t xml:space="preserve">і патріотичне виховання виконують важливу роль у процесі виховання свідомого громадянина, адже </w:t>
      </w:r>
      <w:r w:rsidRPr="0093452E">
        <w:rPr>
          <w:color w:val="000000"/>
          <w:sz w:val="28"/>
          <w:szCs w:val="28"/>
          <w:lang w:val="uk-UA"/>
        </w:rPr>
        <w:t>навча</w:t>
      </w:r>
      <w:r>
        <w:rPr>
          <w:color w:val="000000"/>
          <w:sz w:val="28"/>
          <w:szCs w:val="28"/>
          <w:lang w:val="uk-UA"/>
        </w:rPr>
        <w:t>ють</w:t>
      </w:r>
      <w:r w:rsidRPr="0093452E">
        <w:rPr>
          <w:color w:val="000000"/>
          <w:sz w:val="28"/>
          <w:szCs w:val="28"/>
          <w:lang w:val="uk-UA"/>
        </w:rPr>
        <w:t xml:space="preserve"> людину розуміти принципи функціонування суспільства, в якому вона живе, визначати своє місце, роль і можливості в ньому, </w:t>
      </w:r>
      <w:r>
        <w:rPr>
          <w:color w:val="000000"/>
          <w:sz w:val="28"/>
          <w:szCs w:val="28"/>
          <w:lang w:val="uk-UA"/>
        </w:rPr>
        <w:t xml:space="preserve">знайомлять із цінностями своєї спільноти, </w:t>
      </w:r>
      <w:r w:rsidRPr="0093452E">
        <w:rPr>
          <w:color w:val="000000"/>
          <w:sz w:val="28"/>
          <w:szCs w:val="28"/>
          <w:lang w:val="uk-UA"/>
        </w:rPr>
        <w:t xml:space="preserve">а також </w:t>
      </w:r>
      <w:r>
        <w:rPr>
          <w:color w:val="000000"/>
          <w:sz w:val="28"/>
          <w:szCs w:val="28"/>
          <w:lang w:val="uk-UA"/>
        </w:rPr>
        <w:t>пропонують шляхи</w:t>
      </w:r>
      <w:r w:rsidRPr="0093452E">
        <w:rPr>
          <w:color w:val="000000"/>
          <w:sz w:val="28"/>
          <w:szCs w:val="28"/>
          <w:lang w:val="uk-UA"/>
        </w:rPr>
        <w:t xml:space="preserve"> втіл</w:t>
      </w:r>
      <w:r>
        <w:rPr>
          <w:color w:val="000000"/>
          <w:sz w:val="28"/>
          <w:szCs w:val="28"/>
          <w:lang w:val="uk-UA"/>
        </w:rPr>
        <w:t>ення бажаних змін у суспільстві, формують громадянську позицію індивіда.</w:t>
      </w:r>
    </w:p>
    <w:p w:rsidR="008E11E2" w:rsidRDefault="0093452E" w:rsidP="0093452E">
      <w:pPr>
        <w:ind w:firstLine="709"/>
        <w:jc w:val="both"/>
        <w:rPr>
          <w:sz w:val="28"/>
          <w:szCs w:val="28"/>
          <w:lang w:val="uk-UA"/>
        </w:rPr>
      </w:pPr>
      <w:r w:rsidRPr="0093452E">
        <w:rPr>
          <w:sz w:val="28"/>
          <w:szCs w:val="28"/>
          <w:lang w:val="uk-UA"/>
        </w:rPr>
        <w:t xml:space="preserve">Важливість громадянської освіти </w:t>
      </w:r>
      <w:r w:rsidR="008E11E2">
        <w:rPr>
          <w:sz w:val="28"/>
          <w:szCs w:val="28"/>
          <w:lang w:val="uk-UA"/>
        </w:rPr>
        <w:t xml:space="preserve">і патріотичного виховання підвищується саме у роки навчання, коли відбувається формування особистості у цілому та її становлення як людини політичної. </w:t>
      </w:r>
    </w:p>
    <w:p w:rsidR="0093452E" w:rsidRPr="0093452E" w:rsidRDefault="008E11E2" w:rsidP="008E11E2">
      <w:pPr>
        <w:ind w:firstLine="709"/>
        <w:jc w:val="both"/>
        <w:rPr>
          <w:sz w:val="28"/>
          <w:szCs w:val="28"/>
          <w:lang w:val="uk-UA"/>
        </w:rPr>
      </w:pPr>
      <w:r w:rsidRPr="008E11E2">
        <w:rPr>
          <w:rStyle w:val="af1"/>
          <w:b/>
          <w:bCs/>
          <w:i w:val="0"/>
          <w:iCs w:val="0"/>
          <w:sz w:val="28"/>
          <w:szCs w:val="28"/>
          <w:shd w:val="clear" w:color="auto" w:fill="FFFFFF"/>
          <w:lang w:val="uk-UA"/>
        </w:rPr>
        <w:t>Громадянська освіта</w:t>
      </w:r>
      <w:r w:rsidRPr="008E11E2">
        <w:rPr>
          <w:sz w:val="28"/>
          <w:szCs w:val="28"/>
          <w:shd w:val="clear" w:color="auto" w:fill="FFFFFF"/>
          <w:lang w:val="uk-UA"/>
        </w:rPr>
        <w:t xml:space="preserve"> (англ. </w:t>
      </w:r>
      <w:proofErr w:type="spellStart"/>
      <w:r w:rsidRPr="008E11E2">
        <w:rPr>
          <w:sz w:val="28"/>
          <w:szCs w:val="28"/>
          <w:shd w:val="clear" w:color="auto" w:fill="FFFFFF"/>
          <w:lang w:val="uk-UA"/>
        </w:rPr>
        <w:t>civic</w:t>
      </w:r>
      <w:proofErr w:type="spellEnd"/>
      <w:r w:rsidRPr="008E11E2">
        <w:rPr>
          <w:sz w:val="28"/>
          <w:szCs w:val="28"/>
          <w:shd w:val="clear" w:color="auto" w:fill="FFFFFF"/>
          <w:lang w:val="uk-UA"/>
        </w:rPr>
        <w:t xml:space="preserve"> </w:t>
      </w:r>
      <w:proofErr w:type="spellStart"/>
      <w:r w:rsidRPr="008E11E2">
        <w:rPr>
          <w:sz w:val="28"/>
          <w:szCs w:val="28"/>
          <w:shd w:val="clear" w:color="auto" w:fill="FFFFFF"/>
          <w:lang w:val="uk-UA"/>
        </w:rPr>
        <w:t>education</w:t>
      </w:r>
      <w:proofErr w:type="spellEnd"/>
      <w:r w:rsidRPr="008E11E2">
        <w:rPr>
          <w:sz w:val="28"/>
          <w:szCs w:val="28"/>
          <w:shd w:val="clear" w:color="auto" w:fill="FFFFFF"/>
          <w:lang w:val="uk-UA"/>
        </w:rPr>
        <w:t xml:space="preserve">) </w:t>
      </w:r>
      <w:r>
        <w:rPr>
          <w:sz w:val="28"/>
          <w:szCs w:val="28"/>
          <w:shd w:val="clear" w:color="auto" w:fill="FFFFFF"/>
          <w:lang w:val="uk-UA"/>
        </w:rPr>
        <w:t>–</w:t>
      </w:r>
      <w:r w:rsidRPr="008E11E2">
        <w:rPr>
          <w:sz w:val="28"/>
          <w:szCs w:val="28"/>
          <w:shd w:val="clear" w:color="auto" w:fill="FFFFFF"/>
          <w:lang w:val="uk-UA"/>
        </w:rPr>
        <w:t xml:space="preserve"> навчання принципам та видам </w:t>
      </w:r>
      <w:proofErr w:type="spellStart"/>
      <w:r w:rsidRPr="008E11E2">
        <w:rPr>
          <w:sz w:val="28"/>
          <w:szCs w:val="28"/>
          <w:shd w:val="clear" w:color="auto" w:fill="FFFFFF"/>
          <w:lang w:val="uk-UA"/>
        </w:rPr>
        <w:t>залученості</w:t>
      </w:r>
      <w:proofErr w:type="spellEnd"/>
      <w:r w:rsidRPr="008E11E2">
        <w:rPr>
          <w:sz w:val="28"/>
          <w:szCs w:val="28"/>
          <w:shd w:val="clear" w:color="auto" w:fill="FFFFFF"/>
          <w:lang w:val="uk-UA"/>
        </w:rPr>
        <w:t xml:space="preserve"> громадян </w:t>
      </w:r>
      <w:r w:rsidR="00A55E57">
        <w:rPr>
          <w:sz w:val="28"/>
          <w:szCs w:val="28"/>
          <w:shd w:val="clear" w:color="auto" w:fill="FFFFFF"/>
          <w:lang w:val="uk-UA"/>
        </w:rPr>
        <w:t>до</w:t>
      </w:r>
      <w:r w:rsidRPr="008E11E2">
        <w:rPr>
          <w:sz w:val="28"/>
          <w:szCs w:val="28"/>
          <w:shd w:val="clear" w:color="auto" w:fill="FFFFFF"/>
          <w:lang w:val="uk-UA"/>
        </w:rPr>
        <w:t xml:space="preserve"> суспільних та політичних процес</w:t>
      </w:r>
      <w:r w:rsidR="00A55E57">
        <w:rPr>
          <w:sz w:val="28"/>
          <w:szCs w:val="28"/>
          <w:shd w:val="clear" w:color="auto" w:fill="FFFFFF"/>
          <w:lang w:val="uk-UA"/>
        </w:rPr>
        <w:t>ів</w:t>
      </w:r>
      <w:r w:rsidRPr="008E11E2">
        <w:rPr>
          <w:sz w:val="28"/>
          <w:szCs w:val="28"/>
          <w:shd w:val="clear" w:color="auto" w:fill="FFFFFF"/>
        </w:rPr>
        <w:t>.</w:t>
      </w:r>
      <w:r w:rsidRPr="008E11E2">
        <w:rPr>
          <w:rFonts w:ascii="Arial" w:hAnsi="Arial" w:cs="Arial"/>
          <w:sz w:val="21"/>
          <w:szCs w:val="21"/>
          <w:shd w:val="clear" w:color="auto" w:fill="FFFFFF"/>
        </w:rPr>
        <w:t> </w:t>
      </w:r>
      <w:r>
        <w:rPr>
          <w:sz w:val="28"/>
          <w:szCs w:val="28"/>
          <w:lang w:val="uk-UA"/>
        </w:rPr>
        <w:t>Зміст громадянської освіти об</w:t>
      </w:r>
      <w:r w:rsidR="0093452E" w:rsidRPr="0093452E">
        <w:rPr>
          <w:sz w:val="28"/>
          <w:szCs w:val="28"/>
          <w:lang w:val="uk-UA"/>
        </w:rPr>
        <w:t>умовлен</w:t>
      </w:r>
      <w:r>
        <w:rPr>
          <w:sz w:val="28"/>
          <w:szCs w:val="28"/>
          <w:lang w:val="uk-UA"/>
        </w:rPr>
        <w:t>ий</w:t>
      </w:r>
      <w:r w:rsidR="0093452E" w:rsidRPr="0093452E">
        <w:rPr>
          <w:sz w:val="28"/>
          <w:szCs w:val="28"/>
          <w:lang w:val="uk-UA"/>
        </w:rPr>
        <w:t xml:space="preserve"> політичними реаліями та соціальним замовленням українського суспільства, визначенням спільних для громадян демократичних цінностей і національних ідеалів, участю України в загальносвітових та європейських політичних, економічних і соціокультурних процесах. </w:t>
      </w:r>
    </w:p>
    <w:p w:rsidR="008E11E2" w:rsidRDefault="008E11E2" w:rsidP="0093452E">
      <w:pPr>
        <w:ind w:firstLine="709"/>
        <w:jc w:val="both"/>
        <w:rPr>
          <w:sz w:val="28"/>
          <w:szCs w:val="28"/>
          <w:lang w:val="uk-UA"/>
        </w:rPr>
      </w:pPr>
      <w:r>
        <w:rPr>
          <w:sz w:val="28"/>
          <w:szCs w:val="28"/>
          <w:lang w:val="uk-UA"/>
        </w:rPr>
        <w:t>Значення громадянської освіти особливо актуальне в умовах євроінтеграційного курсу України. Молодь знайомиться з ф</w:t>
      </w:r>
      <w:r w:rsidR="0093452E" w:rsidRPr="0093452E">
        <w:rPr>
          <w:sz w:val="28"/>
          <w:szCs w:val="28"/>
          <w:lang w:val="uk-UA"/>
        </w:rPr>
        <w:t>ундаментальними цінностями сучасного світу</w:t>
      </w:r>
      <w:r>
        <w:rPr>
          <w:sz w:val="28"/>
          <w:szCs w:val="28"/>
          <w:lang w:val="uk-UA"/>
        </w:rPr>
        <w:t>, якими є</w:t>
      </w:r>
      <w:r w:rsidR="0093452E" w:rsidRPr="0093452E">
        <w:rPr>
          <w:sz w:val="28"/>
          <w:szCs w:val="28"/>
          <w:lang w:val="uk-UA"/>
        </w:rPr>
        <w:t xml:space="preserve"> демократія, свобода, повага гідності та прав </w:t>
      </w:r>
      <w:r>
        <w:rPr>
          <w:sz w:val="28"/>
          <w:szCs w:val="28"/>
          <w:lang w:val="uk-UA"/>
        </w:rPr>
        <w:t>людини, солідарність та участь. У середніх навчальних закладах запроваджена дисципліна «Громадянська освіта», яка наголошує, що б</w:t>
      </w:r>
      <w:r w:rsidR="0093452E" w:rsidRPr="0093452E">
        <w:rPr>
          <w:sz w:val="28"/>
          <w:szCs w:val="28"/>
          <w:lang w:val="uk-UA"/>
        </w:rPr>
        <w:t xml:space="preserve">азовою умовою демократичного розвитку суспільства є наявність громадян, які володіють уміннями здійснювати зважений і раціональний вибір, критично мислити та аналізувати інформацію, розуміють роль і значення права, толерантно ставляться до думок інших, активно цікавляться суспільним, політичним та економічним життям. </w:t>
      </w:r>
    </w:p>
    <w:p w:rsidR="0093452E" w:rsidRPr="0093452E" w:rsidRDefault="0093452E" w:rsidP="0093452E">
      <w:pPr>
        <w:ind w:firstLine="709"/>
        <w:jc w:val="both"/>
        <w:rPr>
          <w:sz w:val="28"/>
          <w:szCs w:val="28"/>
          <w:lang w:val="uk-UA"/>
        </w:rPr>
      </w:pPr>
      <w:r w:rsidRPr="0093452E">
        <w:rPr>
          <w:sz w:val="28"/>
          <w:szCs w:val="28"/>
          <w:lang w:val="uk-UA"/>
        </w:rPr>
        <w:t xml:space="preserve">Освітню модель, що передбачає розвиток демократичних цінностей, поведінкових настанов, практичних навичок, знань, оволодіння якими дає змогу кожній особистості дієво долучатися до демократії, складають компоненти, задекларовані </w:t>
      </w:r>
      <w:r w:rsidRPr="008E11E2">
        <w:rPr>
          <w:b/>
          <w:i/>
          <w:sz w:val="28"/>
          <w:szCs w:val="28"/>
          <w:lang w:val="uk-UA"/>
        </w:rPr>
        <w:t xml:space="preserve">Рамкою </w:t>
      </w:r>
      <w:proofErr w:type="spellStart"/>
      <w:r w:rsidRPr="008E11E2">
        <w:rPr>
          <w:b/>
          <w:i/>
          <w:sz w:val="28"/>
          <w:szCs w:val="28"/>
          <w:lang w:val="uk-UA"/>
        </w:rPr>
        <w:t>компетентностей</w:t>
      </w:r>
      <w:proofErr w:type="spellEnd"/>
      <w:r w:rsidRPr="008E11E2">
        <w:rPr>
          <w:b/>
          <w:i/>
          <w:sz w:val="28"/>
          <w:szCs w:val="28"/>
          <w:lang w:val="uk-UA"/>
        </w:rPr>
        <w:t xml:space="preserve"> для культури демократії Ради Європи</w:t>
      </w:r>
      <w:r w:rsidRPr="0093452E">
        <w:rPr>
          <w:sz w:val="28"/>
          <w:szCs w:val="28"/>
          <w:lang w:val="uk-UA"/>
        </w:rPr>
        <w:t xml:space="preserve">: </w:t>
      </w:r>
    </w:p>
    <w:p w:rsidR="008E11E2" w:rsidRDefault="0093452E" w:rsidP="0093452E">
      <w:pPr>
        <w:ind w:firstLine="709"/>
        <w:jc w:val="both"/>
        <w:rPr>
          <w:sz w:val="28"/>
          <w:szCs w:val="28"/>
          <w:lang w:val="uk-UA"/>
        </w:rPr>
      </w:pPr>
      <w:r w:rsidRPr="008E11E2">
        <w:rPr>
          <w:i/>
          <w:sz w:val="28"/>
          <w:szCs w:val="28"/>
          <w:lang w:val="uk-UA"/>
        </w:rPr>
        <w:t>цінності</w:t>
      </w:r>
      <w:r w:rsidRPr="0093452E">
        <w:rPr>
          <w:sz w:val="28"/>
          <w:szCs w:val="28"/>
          <w:lang w:val="uk-UA"/>
        </w:rPr>
        <w:t xml:space="preserve">: повага людської гідності, дотримання прав людини; повага культурної багатоманітності; утвердження демократії, справедливості, рівноправності та верховенства права; </w:t>
      </w:r>
    </w:p>
    <w:p w:rsidR="008E11E2" w:rsidRDefault="0093452E" w:rsidP="0093452E">
      <w:pPr>
        <w:ind w:firstLine="709"/>
        <w:jc w:val="both"/>
        <w:rPr>
          <w:sz w:val="28"/>
          <w:szCs w:val="28"/>
          <w:lang w:val="uk-UA"/>
        </w:rPr>
      </w:pPr>
      <w:r w:rsidRPr="008E11E2">
        <w:rPr>
          <w:i/>
          <w:sz w:val="28"/>
          <w:szCs w:val="28"/>
          <w:lang w:val="uk-UA"/>
        </w:rPr>
        <w:lastRenderedPageBreak/>
        <w:t>поведінкові установки:</w:t>
      </w:r>
      <w:r w:rsidRPr="0093452E">
        <w:rPr>
          <w:sz w:val="28"/>
          <w:szCs w:val="28"/>
          <w:lang w:val="uk-UA"/>
        </w:rPr>
        <w:t xml:space="preserve"> відкритість до інших культур, світогляду і звичаїв; повага; громадянська самосвідомість; почуття відповідальності; почуття власної значущості; стійкість перед невизначеністю; </w:t>
      </w:r>
    </w:p>
    <w:p w:rsidR="002D4921" w:rsidRDefault="0093452E" w:rsidP="008E11E2">
      <w:pPr>
        <w:ind w:firstLine="709"/>
        <w:jc w:val="both"/>
        <w:rPr>
          <w:sz w:val="28"/>
          <w:szCs w:val="28"/>
          <w:lang w:val="uk-UA"/>
        </w:rPr>
      </w:pPr>
      <w:r w:rsidRPr="008E11E2">
        <w:rPr>
          <w:i/>
          <w:sz w:val="28"/>
          <w:szCs w:val="28"/>
          <w:lang w:val="uk-UA"/>
        </w:rPr>
        <w:t>вміння й навички</w:t>
      </w:r>
      <w:r w:rsidRPr="0093452E">
        <w:rPr>
          <w:sz w:val="28"/>
          <w:szCs w:val="28"/>
          <w:lang w:val="uk-UA"/>
        </w:rPr>
        <w:t xml:space="preserve">: здатність до самоосвіти; вміння аналітичного й критичного мислення; вміння слухати; спостережливість; співпереживання; гнучкість і адаптація; комунікабельність; лінгвістичні здатності; вміння спілкуватися різними мовами; готовність до співпраці; здатність розв’язувати конфлікти; </w:t>
      </w:r>
    </w:p>
    <w:p w:rsidR="008E11E2" w:rsidRDefault="0093452E" w:rsidP="008E11E2">
      <w:pPr>
        <w:ind w:firstLine="709"/>
        <w:jc w:val="both"/>
        <w:rPr>
          <w:sz w:val="28"/>
          <w:szCs w:val="28"/>
          <w:lang w:val="uk-UA"/>
        </w:rPr>
      </w:pPr>
      <w:r w:rsidRPr="002D4921">
        <w:rPr>
          <w:i/>
          <w:sz w:val="28"/>
          <w:szCs w:val="28"/>
          <w:lang w:val="uk-UA"/>
        </w:rPr>
        <w:t>знання та їхнє критичне осмислення</w:t>
      </w:r>
      <w:r w:rsidRPr="0093452E">
        <w:rPr>
          <w:sz w:val="28"/>
          <w:szCs w:val="28"/>
          <w:lang w:val="uk-UA"/>
        </w:rPr>
        <w:t>: самопізнання і критична самооцінка; знання й критичне осмислення мовних стилів у спілкуванні; пізнання сві</w:t>
      </w:r>
      <w:r w:rsidR="008E11E2">
        <w:rPr>
          <w:sz w:val="28"/>
          <w:szCs w:val="28"/>
          <w:lang w:val="uk-UA"/>
        </w:rPr>
        <w:t>ту та його критичне осмислення</w:t>
      </w:r>
      <w:r w:rsidRPr="0093452E">
        <w:rPr>
          <w:sz w:val="28"/>
          <w:szCs w:val="28"/>
          <w:lang w:val="uk-UA"/>
        </w:rPr>
        <w:t xml:space="preserve">. </w:t>
      </w:r>
    </w:p>
    <w:p w:rsidR="002D4921" w:rsidRPr="002D4921" w:rsidRDefault="002D4921" w:rsidP="002D4921">
      <w:pPr>
        <w:shd w:val="clear" w:color="auto" w:fill="FFFFFF"/>
        <w:ind w:firstLine="709"/>
        <w:jc w:val="both"/>
        <w:textAlignment w:val="baseline"/>
        <w:rPr>
          <w:sz w:val="28"/>
          <w:szCs w:val="28"/>
          <w:lang w:val="uk-UA"/>
        </w:rPr>
      </w:pPr>
      <w:r w:rsidRPr="002D4921">
        <w:rPr>
          <w:b/>
          <w:sz w:val="28"/>
          <w:szCs w:val="28"/>
          <w:lang w:val="uk-UA"/>
        </w:rPr>
        <w:t>Національно-патріотичне виховання дітей та молоді</w:t>
      </w:r>
      <w:r w:rsidRPr="002D4921">
        <w:rPr>
          <w:sz w:val="28"/>
          <w:szCs w:val="28"/>
          <w:lang w:val="uk-UA"/>
        </w:rPr>
        <w:t xml:space="preserve"> – це комплексна системна і цілеспрямована діяльність органів державн</w:t>
      </w:r>
      <w:r w:rsidR="000538B5">
        <w:rPr>
          <w:sz w:val="28"/>
          <w:szCs w:val="28"/>
          <w:lang w:val="uk-UA"/>
        </w:rPr>
        <w:t xml:space="preserve">ої влади, освітніх закладів, </w:t>
      </w:r>
      <w:r w:rsidRPr="002D4921">
        <w:rPr>
          <w:sz w:val="28"/>
          <w:szCs w:val="28"/>
          <w:lang w:val="uk-UA"/>
        </w:rPr>
        <w:t>громадських організацій, сім’ї та інших соціальних інститутів щодо формування у молодого покоління високої патріотичної свідомості, почуття вірності, любові до Батьківщини, турботи про благо свого народу, готовності до виконання громадянського і конституційного обов’язку із захисту національних інтересів, цілісності, незалежності України, сприяння становленню її як правової, демократичної, соціальної держави. Найважливішим пріоритетом національно-патріотичного виховання є формування ціннісного ставлення особистості до українського народу, Батьківщини, держави, нації.</w:t>
      </w:r>
    </w:p>
    <w:p w:rsidR="002D4921" w:rsidRDefault="000538B5" w:rsidP="000538B5">
      <w:pPr>
        <w:ind w:firstLine="709"/>
        <w:jc w:val="both"/>
        <w:rPr>
          <w:sz w:val="28"/>
          <w:szCs w:val="28"/>
          <w:lang w:val="uk-UA"/>
        </w:rPr>
      </w:pPr>
      <w:r>
        <w:rPr>
          <w:sz w:val="28"/>
          <w:szCs w:val="28"/>
          <w:lang w:val="uk-UA"/>
        </w:rPr>
        <w:t>Патріотичне виховання дітей та молоді повинне формувати патріотичні почуття любові як до Батьківщини, так і до малої б</w:t>
      </w:r>
      <w:r w:rsidRPr="000538B5">
        <w:rPr>
          <w:i/>
          <w:sz w:val="28"/>
          <w:szCs w:val="28"/>
          <w:lang w:val="uk-UA"/>
        </w:rPr>
        <w:t>а</w:t>
      </w:r>
      <w:r>
        <w:rPr>
          <w:sz w:val="28"/>
          <w:szCs w:val="28"/>
          <w:lang w:val="uk-UA"/>
        </w:rPr>
        <w:t xml:space="preserve">тьківщини та регіону проживання. </w:t>
      </w:r>
      <w:r w:rsidR="002D4921">
        <w:rPr>
          <w:sz w:val="28"/>
          <w:szCs w:val="28"/>
          <w:lang w:val="uk-UA"/>
        </w:rPr>
        <w:t xml:space="preserve">У процесі виховання індивіда необхідно, щоб формування когнітивного і </w:t>
      </w:r>
      <w:proofErr w:type="spellStart"/>
      <w:r w:rsidR="002D4921">
        <w:rPr>
          <w:sz w:val="28"/>
          <w:szCs w:val="28"/>
          <w:lang w:val="uk-UA"/>
        </w:rPr>
        <w:t>аффірмативного</w:t>
      </w:r>
      <w:proofErr w:type="spellEnd"/>
      <w:r w:rsidR="002D4921">
        <w:rPr>
          <w:sz w:val="28"/>
          <w:szCs w:val="28"/>
          <w:lang w:val="uk-UA"/>
        </w:rPr>
        <w:t xml:space="preserve"> елементів регіональної і загальнонаціональної ідентичностей відбувалося таким чином, щоб оцінки індивідом свого регіону і держави радикально не протиставлялися. Наприклад, потрібно усвідомлювати, що історія даного регіону є невід’ємною частиною історичного розвитку всієї держави. Навіть якщо регіональні ідентичності досить сильно виражені, інтегруючими факторами можуть стати соціальна стабільність у державі, культура демократичної участі та інші. Важливим є сприяння центральною владою розвитку регіону. В іншому випадку, якщо влада неуважно ставиться до регіональних проблем, регіональна ідентичність </w:t>
      </w:r>
      <w:proofErr w:type="spellStart"/>
      <w:r w:rsidR="002D4921">
        <w:rPr>
          <w:sz w:val="28"/>
          <w:szCs w:val="28"/>
          <w:lang w:val="uk-UA"/>
        </w:rPr>
        <w:t>гіперболізується</w:t>
      </w:r>
      <w:proofErr w:type="spellEnd"/>
      <w:r w:rsidR="002D4921">
        <w:rPr>
          <w:sz w:val="28"/>
          <w:szCs w:val="28"/>
          <w:lang w:val="uk-UA"/>
        </w:rPr>
        <w:t xml:space="preserve"> і стає основою для так званого </w:t>
      </w:r>
      <w:r>
        <w:rPr>
          <w:sz w:val="28"/>
          <w:szCs w:val="28"/>
          <w:lang w:val="uk-UA"/>
        </w:rPr>
        <w:t>«</w:t>
      </w:r>
      <w:r w:rsidR="002D4921">
        <w:rPr>
          <w:sz w:val="28"/>
          <w:szCs w:val="28"/>
          <w:lang w:val="uk-UA"/>
        </w:rPr>
        <w:t>абсолютизованого патріотизму</w:t>
      </w:r>
      <w:r>
        <w:rPr>
          <w:sz w:val="28"/>
          <w:szCs w:val="28"/>
          <w:lang w:val="uk-UA"/>
        </w:rPr>
        <w:t>»</w:t>
      </w:r>
      <w:r w:rsidR="002D4921">
        <w:rPr>
          <w:sz w:val="28"/>
          <w:szCs w:val="28"/>
          <w:lang w:val="uk-UA"/>
        </w:rPr>
        <w:t xml:space="preserve">, що виражає вузько направлені інтереси однієї соціальної групи, а у майбутньому може призвести до виникнення шовінізму. Важливого значення має усталеність і однозначність поняття </w:t>
      </w:r>
      <w:r>
        <w:rPr>
          <w:sz w:val="28"/>
          <w:szCs w:val="28"/>
          <w:lang w:val="uk-UA"/>
        </w:rPr>
        <w:t>«</w:t>
      </w:r>
      <w:r w:rsidR="002D4921">
        <w:rPr>
          <w:sz w:val="28"/>
          <w:szCs w:val="28"/>
          <w:lang w:val="uk-UA"/>
        </w:rPr>
        <w:t>патріотизм</w:t>
      </w:r>
      <w:r>
        <w:rPr>
          <w:sz w:val="28"/>
          <w:szCs w:val="28"/>
          <w:lang w:val="uk-UA"/>
        </w:rPr>
        <w:t>»</w:t>
      </w:r>
      <w:r w:rsidR="002D4921">
        <w:rPr>
          <w:sz w:val="28"/>
          <w:szCs w:val="28"/>
          <w:lang w:val="uk-UA"/>
        </w:rPr>
        <w:t>, інакше кожна політична сила, вкладаючи власний зміст у це поняття, буде маніпулювати свідомістю громадян.</w:t>
      </w:r>
    </w:p>
    <w:p w:rsidR="00BB0C23" w:rsidRDefault="00BB0C23" w:rsidP="00ED639F">
      <w:pPr>
        <w:widowControl w:val="0"/>
        <w:shd w:val="clear" w:color="auto" w:fill="FFFFFF"/>
        <w:tabs>
          <w:tab w:val="left" w:pos="648"/>
        </w:tabs>
        <w:autoSpaceDE w:val="0"/>
        <w:autoSpaceDN w:val="0"/>
        <w:adjustRightInd w:val="0"/>
        <w:jc w:val="both"/>
        <w:rPr>
          <w:b/>
          <w:sz w:val="28"/>
          <w:szCs w:val="28"/>
          <w:lang w:val="uk-UA"/>
        </w:rPr>
      </w:pPr>
    </w:p>
    <w:p w:rsidR="00346574" w:rsidRDefault="00346574" w:rsidP="00346574">
      <w:pPr>
        <w:widowControl w:val="0"/>
        <w:shd w:val="clear" w:color="auto" w:fill="FFFFFF"/>
        <w:tabs>
          <w:tab w:val="left" w:pos="648"/>
        </w:tabs>
        <w:autoSpaceDE w:val="0"/>
        <w:autoSpaceDN w:val="0"/>
        <w:adjustRightInd w:val="0"/>
        <w:jc w:val="center"/>
        <w:rPr>
          <w:b/>
          <w:sz w:val="28"/>
          <w:szCs w:val="28"/>
          <w:lang w:val="uk-UA"/>
        </w:rPr>
      </w:pPr>
      <w:r w:rsidRPr="005F47FA">
        <w:rPr>
          <w:b/>
          <w:sz w:val="28"/>
          <w:szCs w:val="28"/>
          <w:lang w:val="uk-UA"/>
        </w:rPr>
        <w:sym w:font="Webdings" w:char="F073"/>
      </w:r>
      <w:r w:rsidRPr="005F47FA">
        <w:rPr>
          <w:b/>
          <w:sz w:val="28"/>
          <w:szCs w:val="28"/>
          <w:lang w:val="uk-UA"/>
        </w:rPr>
        <w:t xml:space="preserve"> Питання для самоконтролю</w:t>
      </w:r>
    </w:p>
    <w:p w:rsidR="00346574" w:rsidRPr="00346574" w:rsidRDefault="00346574" w:rsidP="007F677E">
      <w:pPr>
        <w:pStyle w:val="a9"/>
        <w:widowControl w:val="0"/>
        <w:numPr>
          <w:ilvl w:val="0"/>
          <w:numId w:val="67"/>
        </w:numPr>
        <w:shd w:val="clear" w:color="auto" w:fill="FFFFFF"/>
        <w:tabs>
          <w:tab w:val="left" w:pos="426"/>
        </w:tabs>
        <w:autoSpaceDE w:val="0"/>
        <w:autoSpaceDN w:val="0"/>
        <w:adjustRightInd w:val="0"/>
        <w:ind w:left="426" w:hanging="426"/>
        <w:rPr>
          <w:szCs w:val="28"/>
          <w:lang w:val="uk-UA"/>
        </w:rPr>
      </w:pPr>
      <w:r w:rsidRPr="00346574">
        <w:rPr>
          <w:szCs w:val="28"/>
          <w:lang w:val="uk-UA"/>
        </w:rPr>
        <w:t>Що таке патріотизм?</w:t>
      </w:r>
    </w:p>
    <w:p w:rsidR="00346574" w:rsidRDefault="00346574" w:rsidP="007F677E">
      <w:pPr>
        <w:pStyle w:val="a9"/>
        <w:widowControl w:val="0"/>
        <w:numPr>
          <w:ilvl w:val="0"/>
          <w:numId w:val="67"/>
        </w:numPr>
        <w:shd w:val="clear" w:color="auto" w:fill="FFFFFF"/>
        <w:tabs>
          <w:tab w:val="left" w:pos="426"/>
        </w:tabs>
        <w:autoSpaceDE w:val="0"/>
        <w:autoSpaceDN w:val="0"/>
        <w:adjustRightInd w:val="0"/>
        <w:ind w:left="426" w:hanging="426"/>
        <w:rPr>
          <w:szCs w:val="28"/>
          <w:lang w:val="uk-UA"/>
        </w:rPr>
      </w:pPr>
      <w:r w:rsidRPr="00346574">
        <w:rPr>
          <w:szCs w:val="28"/>
          <w:lang w:val="uk-UA"/>
        </w:rPr>
        <w:t>У чому полягають відмінності між етнічним і громадянським патріотизмом?</w:t>
      </w:r>
    </w:p>
    <w:p w:rsidR="00220612" w:rsidRPr="00346574" w:rsidRDefault="00220612" w:rsidP="007F677E">
      <w:pPr>
        <w:pStyle w:val="a9"/>
        <w:widowControl w:val="0"/>
        <w:numPr>
          <w:ilvl w:val="0"/>
          <w:numId w:val="67"/>
        </w:numPr>
        <w:shd w:val="clear" w:color="auto" w:fill="FFFFFF"/>
        <w:tabs>
          <w:tab w:val="left" w:pos="426"/>
        </w:tabs>
        <w:autoSpaceDE w:val="0"/>
        <w:autoSpaceDN w:val="0"/>
        <w:adjustRightInd w:val="0"/>
        <w:ind w:left="426" w:hanging="426"/>
        <w:rPr>
          <w:szCs w:val="28"/>
          <w:lang w:val="uk-UA"/>
        </w:rPr>
      </w:pPr>
      <w:r>
        <w:rPr>
          <w:szCs w:val="28"/>
          <w:lang w:val="uk-UA"/>
        </w:rPr>
        <w:t xml:space="preserve">Що таке «територіальний патріотизм» (за В. </w:t>
      </w:r>
      <w:proofErr w:type="spellStart"/>
      <w:r>
        <w:rPr>
          <w:szCs w:val="28"/>
          <w:lang w:val="uk-UA"/>
        </w:rPr>
        <w:t>Липинським</w:t>
      </w:r>
      <w:proofErr w:type="spellEnd"/>
      <w:r>
        <w:rPr>
          <w:szCs w:val="28"/>
          <w:lang w:val="uk-UA"/>
        </w:rPr>
        <w:t>)?</w:t>
      </w:r>
    </w:p>
    <w:p w:rsidR="00346574" w:rsidRPr="00346574" w:rsidRDefault="00346574" w:rsidP="007F677E">
      <w:pPr>
        <w:pStyle w:val="a9"/>
        <w:widowControl w:val="0"/>
        <w:numPr>
          <w:ilvl w:val="0"/>
          <w:numId w:val="67"/>
        </w:numPr>
        <w:shd w:val="clear" w:color="auto" w:fill="FFFFFF"/>
        <w:tabs>
          <w:tab w:val="left" w:pos="426"/>
        </w:tabs>
        <w:autoSpaceDE w:val="0"/>
        <w:autoSpaceDN w:val="0"/>
        <w:adjustRightInd w:val="0"/>
        <w:ind w:left="426" w:hanging="426"/>
        <w:rPr>
          <w:szCs w:val="28"/>
          <w:lang w:val="uk-UA"/>
        </w:rPr>
      </w:pPr>
      <w:r w:rsidRPr="00346574">
        <w:rPr>
          <w:szCs w:val="28"/>
          <w:lang w:val="uk-UA"/>
        </w:rPr>
        <w:t xml:space="preserve">Охарактеризуйте модель громадянського патріотизму Ю. </w:t>
      </w:r>
      <w:proofErr w:type="spellStart"/>
      <w:r w:rsidRPr="00346574">
        <w:rPr>
          <w:szCs w:val="28"/>
          <w:lang w:val="uk-UA"/>
        </w:rPr>
        <w:t>Хабермаса</w:t>
      </w:r>
      <w:proofErr w:type="spellEnd"/>
      <w:r w:rsidRPr="00346574">
        <w:rPr>
          <w:szCs w:val="28"/>
          <w:lang w:val="uk-UA"/>
        </w:rPr>
        <w:t>.</w:t>
      </w:r>
    </w:p>
    <w:p w:rsidR="00346574" w:rsidRPr="00346574" w:rsidRDefault="00346574" w:rsidP="007F677E">
      <w:pPr>
        <w:pStyle w:val="a9"/>
        <w:widowControl w:val="0"/>
        <w:numPr>
          <w:ilvl w:val="0"/>
          <w:numId w:val="67"/>
        </w:numPr>
        <w:shd w:val="clear" w:color="auto" w:fill="FFFFFF"/>
        <w:tabs>
          <w:tab w:val="left" w:pos="426"/>
        </w:tabs>
        <w:autoSpaceDE w:val="0"/>
        <w:autoSpaceDN w:val="0"/>
        <w:adjustRightInd w:val="0"/>
        <w:ind w:left="426" w:hanging="426"/>
        <w:rPr>
          <w:szCs w:val="28"/>
          <w:lang w:val="uk-UA"/>
        </w:rPr>
      </w:pPr>
      <w:r w:rsidRPr="00346574">
        <w:rPr>
          <w:szCs w:val="28"/>
          <w:lang w:val="uk-UA"/>
        </w:rPr>
        <w:t xml:space="preserve">Які аргументи наводить Дж. </w:t>
      </w:r>
      <w:proofErr w:type="spellStart"/>
      <w:r w:rsidRPr="00346574">
        <w:rPr>
          <w:szCs w:val="28"/>
          <w:lang w:val="uk-UA"/>
        </w:rPr>
        <w:t>Кейте</w:t>
      </w:r>
      <w:r>
        <w:rPr>
          <w:szCs w:val="28"/>
          <w:lang w:val="uk-UA"/>
        </w:rPr>
        <w:t>б</w:t>
      </w:r>
      <w:proofErr w:type="spellEnd"/>
      <w:r w:rsidRPr="00346574">
        <w:rPr>
          <w:szCs w:val="28"/>
          <w:lang w:val="uk-UA"/>
        </w:rPr>
        <w:t xml:space="preserve"> для негативної оцінки патріотизму?</w:t>
      </w:r>
    </w:p>
    <w:p w:rsidR="00346574" w:rsidRDefault="00346574" w:rsidP="007F677E">
      <w:pPr>
        <w:pStyle w:val="a9"/>
        <w:widowControl w:val="0"/>
        <w:numPr>
          <w:ilvl w:val="0"/>
          <w:numId w:val="67"/>
        </w:numPr>
        <w:shd w:val="clear" w:color="auto" w:fill="FFFFFF"/>
        <w:tabs>
          <w:tab w:val="left" w:pos="426"/>
        </w:tabs>
        <w:autoSpaceDE w:val="0"/>
        <w:autoSpaceDN w:val="0"/>
        <w:adjustRightInd w:val="0"/>
        <w:ind w:left="426" w:hanging="426"/>
        <w:rPr>
          <w:szCs w:val="28"/>
          <w:lang w:val="uk-UA"/>
        </w:rPr>
      </w:pPr>
      <w:r w:rsidRPr="00346574">
        <w:rPr>
          <w:szCs w:val="28"/>
          <w:lang w:val="uk-UA"/>
        </w:rPr>
        <w:lastRenderedPageBreak/>
        <w:t>Що таке громадянська освіта? Яке її призначення?</w:t>
      </w:r>
    </w:p>
    <w:p w:rsidR="00220612" w:rsidRPr="00346574" w:rsidRDefault="00220612" w:rsidP="007F677E">
      <w:pPr>
        <w:pStyle w:val="a9"/>
        <w:widowControl w:val="0"/>
        <w:numPr>
          <w:ilvl w:val="0"/>
          <w:numId w:val="67"/>
        </w:numPr>
        <w:shd w:val="clear" w:color="auto" w:fill="FFFFFF"/>
        <w:tabs>
          <w:tab w:val="left" w:pos="426"/>
        </w:tabs>
        <w:autoSpaceDE w:val="0"/>
        <w:autoSpaceDN w:val="0"/>
        <w:adjustRightInd w:val="0"/>
        <w:ind w:left="426" w:hanging="426"/>
        <w:rPr>
          <w:szCs w:val="28"/>
          <w:lang w:val="uk-UA"/>
        </w:rPr>
      </w:pPr>
      <w:r>
        <w:rPr>
          <w:szCs w:val="28"/>
          <w:lang w:val="uk-UA"/>
        </w:rPr>
        <w:t>Розкрийте мету патріотичного виховання.</w:t>
      </w:r>
    </w:p>
    <w:p w:rsidR="00346574" w:rsidRPr="00346574" w:rsidRDefault="00346574" w:rsidP="00346574">
      <w:pPr>
        <w:pStyle w:val="a9"/>
        <w:widowControl w:val="0"/>
        <w:shd w:val="clear" w:color="auto" w:fill="FFFFFF"/>
        <w:tabs>
          <w:tab w:val="left" w:pos="648"/>
        </w:tabs>
        <w:autoSpaceDE w:val="0"/>
        <w:autoSpaceDN w:val="0"/>
        <w:adjustRightInd w:val="0"/>
        <w:rPr>
          <w:b/>
          <w:szCs w:val="28"/>
          <w:lang w:val="uk-UA"/>
        </w:rPr>
      </w:pPr>
    </w:p>
    <w:p w:rsidR="00713EB4" w:rsidRPr="00A62578" w:rsidRDefault="00713EB4" w:rsidP="00713EB4">
      <w:pPr>
        <w:pStyle w:val="a9"/>
        <w:widowControl w:val="0"/>
        <w:shd w:val="clear" w:color="auto" w:fill="FFFFFF"/>
        <w:tabs>
          <w:tab w:val="left" w:pos="709"/>
        </w:tabs>
        <w:autoSpaceDE w:val="0"/>
        <w:autoSpaceDN w:val="0"/>
        <w:adjustRightInd w:val="0"/>
        <w:ind w:hanging="720"/>
        <w:jc w:val="center"/>
        <w:rPr>
          <w:b/>
          <w:szCs w:val="28"/>
          <w:lang w:val="uk-UA"/>
        </w:rPr>
      </w:pPr>
      <w:r w:rsidRPr="00C22347">
        <w:rPr>
          <w:lang w:val="uk-UA"/>
        </w:rPr>
        <w:sym w:font="Wingdings" w:char="F03F"/>
      </w:r>
      <w:r w:rsidRPr="00A62578">
        <w:rPr>
          <w:b/>
          <w:szCs w:val="28"/>
          <w:lang w:val="uk-UA"/>
        </w:rPr>
        <w:t xml:space="preserve"> Тести для самоперевірки</w:t>
      </w:r>
    </w:p>
    <w:p w:rsidR="00A55E57" w:rsidRPr="00A55E57" w:rsidRDefault="00A55E57" w:rsidP="007F677E">
      <w:pPr>
        <w:pStyle w:val="a9"/>
        <w:numPr>
          <w:ilvl w:val="0"/>
          <w:numId w:val="88"/>
        </w:numPr>
        <w:tabs>
          <w:tab w:val="left" w:pos="426"/>
        </w:tabs>
        <w:ind w:left="0" w:firstLine="0"/>
        <w:jc w:val="both"/>
        <w:rPr>
          <w:b/>
          <w:szCs w:val="28"/>
          <w:lang w:val="uk-UA"/>
        </w:rPr>
      </w:pPr>
      <w:r w:rsidRPr="00A55E57">
        <w:rPr>
          <w:b/>
          <w:szCs w:val="28"/>
          <w:lang w:val="uk-UA"/>
        </w:rPr>
        <w:t>Хто з українських політичних мислителів розробив теорі</w:t>
      </w:r>
      <w:r w:rsidR="004F2B03">
        <w:rPr>
          <w:b/>
          <w:szCs w:val="28"/>
          <w:lang w:val="uk-UA"/>
        </w:rPr>
        <w:t>ю</w:t>
      </w:r>
      <w:r w:rsidRPr="00A55E57">
        <w:rPr>
          <w:b/>
          <w:szCs w:val="28"/>
          <w:lang w:val="uk-UA"/>
        </w:rPr>
        <w:t xml:space="preserve"> «територіального патріотизму»?</w:t>
      </w:r>
    </w:p>
    <w:p w:rsidR="00A55E57" w:rsidRDefault="00A55E57" w:rsidP="00A55E57">
      <w:pPr>
        <w:pStyle w:val="a9"/>
        <w:ind w:left="284" w:hanging="284"/>
        <w:rPr>
          <w:szCs w:val="28"/>
          <w:lang w:val="uk-UA"/>
        </w:rPr>
      </w:pPr>
      <w:r>
        <w:rPr>
          <w:szCs w:val="28"/>
          <w:lang w:val="uk-UA"/>
        </w:rPr>
        <w:t>а) Микола Міхновський</w:t>
      </w:r>
    </w:p>
    <w:p w:rsidR="00A55E57" w:rsidRDefault="00A55E57" w:rsidP="00A55E57">
      <w:pPr>
        <w:pStyle w:val="a9"/>
        <w:ind w:left="284" w:hanging="284"/>
        <w:rPr>
          <w:szCs w:val="28"/>
          <w:lang w:val="uk-UA"/>
        </w:rPr>
      </w:pPr>
      <w:r>
        <w:rPr>
          <w:szCs w:val="28"/>
          <w:lang w:val="uk-UA"/>
        </w:rPr>
        <w:t>б) Михайло Грушевський</w:t>
      </w:r>
    </w:p>
    <w:p w:rsidR="00A55E57" w:rsidRDefault="00A55E57" w:rsidP="00A55E57">
      <w:pPr>
        <w:pStyle w:val="a9"/>
        <w:ind w:left="284" w:hanging="284"/>
        <w:rPr>
          <w:szCs w:val="28"/>
          <w:lang w:val="uk-UA"/>
        </w:rPr>
      </w:pPr>
      <w:r>
        <w:rPr>
          <w:szCs w:val="28"/>
          <w:lang w:val="uk-UA"/>
        </w:rPr>
        <w:t>в) В’ячесл</w:t>
      </w:r>
      <w:r w:rsidR="004F2B03">
        <w:rPr>
          <w:szCs w:val="28"/>
          <w:lang w:val="uk-UA"/>
        </w:rPr>
        <w:t>а</w:t>
      </w:r>
      <w:r>
        <w:rPr>
          <w:szCs w:val="28"/>
          <w:lang w:val="uk-UA"/>
        </w:rPr>
        <w:t xml:space="preserve">в </w:t>
      </w:r>
      <w:proofErr w:type="spellStart"/>
      <w:r>
        <w:rPr>
          <w:szCs w:val="28"/>
          <w:lang w:val="uk-UA"/>
        </w:rPr>
        <w:t>Липинський</w:t>
      </w:r>
      <w:proofErr w:type="spellEnd"/>
    </w:p>
    <w:p w:rsidR="00A55E57" w:rsidRDefault="00A55E57" w:rsidP="00A55E57">
      <w:pPr>
        <w:pStyle w:val="a9"/>
        <w:ind w:left="284" w:hanging="284"/>
        <w:rPr>
          <w:szCs w:val="28"/>
          <w:lang w:val="uk-UA"/>
        </w:rPr>
      </w:pPr>
      <w:r>
        <w:rPr>
          <w:szCs w:val="28"/>
          <w:lang w:val="uk-UA"/>
        </w:rPr>
        <w:t xml:space="preserve">г) Дмитро </w:t>
      </w:r>
      <w:proofErr w:type="spellStart"/>
      <w:r>
        <w:rPr>
          <w:szCs w:val="28"/>
          <w:lang w:val="uk-UA"/>
        </w:rPr>
        <w:t>Донцов</w:t>
      </w:r>
      <w:proofErr w:type="spellEnd"/>
    </w:p>
    <w:p w:rsidR="00A55E57" w:rsidRPr="00A55E57" w:rsidRDefault="00A55E57" w:rsidP="00A55E57">
      <w:pPr>
        <w:pStyle w:val="a9"/>
        <w:ind w:left="284" w:hanging="284"/>
        <w:jc w:val="both"/>
        <w:rPr>
          <w:b/>
          <w:szCs w:val="28"/>
          <w:shd w:val="clear" w:color="auto" w:fill="FFFFFF"/>
          <w:lang w:val="uk-UA"/>
        </w:rPr>
      </w:pPr>
      <w:r w:rsidRPr="00A55E57">
        <w:rPr>
          <w:b/>
          <w:szCs w:val="28"/>
          <w:lang w:val="uk-UA"/>
        </w:rPr>
        <w:t>2. </w:t>
      </w:r>
      <w:r w:rsidRPr="00A55E57">
        <w:rPr>
          <w:b/>
          <w:szCs w:val="28"/>
          <w:shd w:val="clear" w:color="auto" w:fill="FFFFFF"/>
          <w:lang w:val="uk-UA"/>
        </w:rPr>
        <w:t xml:space="preserve">Навчання принципам та видам </w:t>
      </w:r>
      <w:proofErr w:type="spellStart"/>
      <w:r w:rsidRPr="00A55E57">
        <w:rPr>
          <w:b/>
          <w:szCs w:val="28"/>
          <w:shd w:val="clear" w:color="auto" w:fill="FFFFFF"/>
          <w:lang w:val="uk-UA"/>
        </w:rPr>
        <w:t>залученості</w:t>
      </w:r>
      <w:proofErr w:type="spellEnd"/>
      <w:r w:rsidRPr="00A55E57">
        <w:rPr>
          <w:b/>
          <w:szCs w:val="28"/>
          <w:shd w:val="clear" w:color="auto" w:fill="FFFFFF"/>
          <w:lang w:val="uk-UA"/>
        </w:rPr>
        <w:t xml:space="preserve"> громадян до суспільних та політичних процесів – це:</w:t>
      </w:r>
    </w:p>
    <w:p w:rsidR="00A55E57" w:rsidRDefault="00A55E57" w:rsidP="00A55E57">
      <w:pPr>
        <w:pStyle w:val="a9"/>
        <w:ind w:left="284" w:hanging="284"/>
        <w:rPr>
          <w:szCs w:val="28"/>
          <w:shd w:val="clear" w:color="auto" w:fill="FFFFFF"/>
          <w:lang w:val="uk-UA"/>
        </w:rPr>
      </w:pPr>
      <w:r>
        <w:rPr>
          <w:szCs w:val="28"/>
          <w:shd w:val="clear" w:color="auto" w:fill="FFFFFF"/>
          <w:lang w:val="uk-UA"/>
        </w:rPr>
        <w:t>а) громадянська освіта</w:t>
      </w:r>
    </w:p>
    <w:p w:rsidR="00A55E57" w:rsidRDefault="00A55E57" w:rsidP="00A55E57">
      <w:pPr>
        <w:pStyle w:val="a9"/>
        <w:ind w:left="284" w:hanging="284"/>
        <w:rPr>
          <w:szCs w:val="28"/>
          <w:shd w:val="clear" w:color="auto" w:fill="FFFFFF"/>
          <w:lang w:val="uk-UA"/>
        </w:rPr>
      </w:pPr>
      <w:r>
        <w:rPr>
          <w:szCs w:val="28"/>
          <w:shd w:val="clear" w:color="auto" w:fill="FFFFFF"/>
          <w:lang w:val="uk-UA"/>
        </w:rPr>
        <w:t>б) патріотичне виховання</w:t>
      </w:r>
    </w:p>
    <w:p w:rsidR="00A55E57" w:rsidRDefault="00A55E57" w:rsidP="00A55E57">
      <w:pPr>
        <w:pStyle w:val="a9"/>
        <w:ind w:left="284" w:hanging="284"/>
        <w:rPr>
          <w:szCs w:val="28"/>
          <w:shd w:val="clear" w:color="auto" w:fill="FFFFFF"/>
          <w:lang w:val="uk-UA"/>
        </w:rPr>
      </w:pPr>
      <w:r>
        <w:rPr>
          <w:szCs w:val="28"/>
          <w:shd w:val="clear" w:color="auto" w:fill="FFFFFF"/>
          <w:lang w:val="uk-UA"/>
        </w:rPr>
        <w:t>в) вірні обидві відповіді</w:t>
      </w:r>
    </w:p>
    <w:p w:rsidR="00A55E57" w:rsidRDefault="00A55E57" w:rsidP="00A55E57">
      <w:pPr>
        <w:rPr>
          <w:sz w:val="28"/>
          <w:szCs w:val="28"/>
          <w:lang w:val="uk-UA"/>
        </w:rPr>
      </w:pPr>
    </w:p>
    <w:p w:rsidR="00346574" w:rsidRPr="00ED36A7" w:rsidRDefault="00346574" w:rsidP="00346574">
      <w:pPr>
        <w:jc w:val="center"/>
        <w:rPr>
          <w:b/>
          <w:sz w:val="28"/>
          <w:szCs w:val="28"/>
          <w:lang w:val="uk-UA"/>
        </w:rPr>
      </w:pPr>
      <w:r w:rsidRPr="00ED36A7">
        <w:rPr>
          <w:sz w:val="28"/>
          <w:szCs w:val="28"/>
        </w:rPr>
        <w:sym w:font="Wingdings" w:char="F047"/>
      </w:r>
      <w:r w:rsidRPr="00ED36A7">
        <w:rPr>
          <w:b/>
          <w:sz w:val="28"/>
          <w:szCs w:val="28"/>
          <w:lang w:val="uk-UA"/>
        </w:rPr>
        <w:t>Практичні завдання</w:t>
      </w:r>
    </w:p>
    <w:p w:rsidR="00346574" w:rsidRDefault="00346574" w:rsidP="007F677E">
      <w:pPr>
        <w:pStyle w:val="a9"/>
        <w:widowControl w:val="0"/>
        <w:numPr>
          <w:ilvl w:val="0"/>
          <w:numId w:val="68"/>
        </w:numPr>
        <w:shd w:val="clear" w:color="auto" w:fill="FFFFFF"/>
        <w:tabs>
          <w:tab w:val="left" w:pos="426"/>
        </w:tabs>
        <w:autoSpaceDE w:val="0"/>
        <w:autoSpaceDN w:val="0"/>
        <w:adjustRightInd w:val="0"/>
        <w:ind w:left="426" w:hanging="426"/>
        <w:jc w:val="both"/>
        <w:rPr>
          <w:szCs w:val="28"/>
          <w:lang w:val="uk-UA"/>
        </w:rPr>
      </w:pPr>
      <w:r w:rsidRPr="00346574">
        <w:rPr>
          <w:szCs w:val="28"/>
          <w:lang w:val="uk-UA"/>
        </w:rPr>
        <w:t>Знайдіть матеріал про громадянську освіту і виховання патріотизму в одній із країн світу, поміркуйте про доцільність запозичення цього досвіду для України</w:t>
      </w:r>
      <w:r>
        <w:rPr>
          <w:szCs w:val="28"/>
          <w:lang w:val="uk-UA"/>
        </w:rPr>
        <w:t>.</w:t>
      </w:r>
    </w:p>
    <w:p w:rsidR="00346574" w:rsidRPr="00346574" w:rsidRDefault="00346574" w:rsidP="007F677E">
      <w:pPr>
        <w:pStyle w:val="a9"/>
        <w:widowControl w:val="0"/>
        <w:numPr>
          <w:ilvl w:val="0"/>
          <w:numId w:val="68"/>
        </w:numPr>
        <w:shd w:val="clear" w:color="auto" w:fill="FFFFFF"/>
        <w:tabs>
          <w:tab w:val="left" w:pos="426"/>
        </w:tabs>
        <w:autoSpaceDE w:val="0"/>
        <w:autoSpaceDN w:val="0"/>
        <w:adjustRightInd w:val="0"/>
        <w:ind w:left="426" w:hanging="426"/>
        <w:jc w:val="both"/>
        <w:rPr>
          <w:szCs w:val="28"/>
          <w:lang w:val="uk-UA"/>
        </w:rPr>
      </w:pPr>
      <w:r w:rsidRPr="00346574">
        <w:rPr>
          <w:szCs w:val="28"/>
          <w:lang w:val="uk-UA"/>
        </w:rPr>
        <w:t>Розробіть програму шкільного заходу на патріотичну тему.</w:t>
      </w:r>
    </w:p>
    <w:p w:rsidR="00BB0C23" w:rsidRPr="005F47FA" w:rsidRDefault="00BB0C23" w:rsidP="00ED639F">
      <w:pPr>
        <w:widowControl w:val="0"/>
        <w:shd w:val="clear" w:color="auto" w:fill="FFFFFF"/>
        <w:tabs>
          <w:tab w:val="left" w:pos="648"/>
        </w:tabs>
        <w:autoSpaceDE w:val="0"/>
        <w:autoSpaceDN w:val="0"/>
        <w:adjustRightInd w:val="0"/>
        <w:jc w:val="both"/>
        <w:rPr>
          <w:b/>
          <w:sz w:val="28"/>
          <w:szCs w:val="28"/>
          <w:lang w:val="uk-UA"/>
        </w:rPr>
      </w:pPr>
    </w:p>
    <w:p w:rsidR="00894D38" w:rsidRPr="00346574" w:rsidRDefault="00894D38" w:rsidP="007015C4">
      <w:pPr>
        <w:widowControl w:val="0"/>
        <w:shd w:val="clear" w:color="auto" w:fill="FFFFFF"/>
        <w:tabs>
          <w:tab w:val="left" w:pos="648"/>
        </w:tabs>
        <w:autoSpaceDE w:val="0"/>
        <w:autoSpaceDN w:val="0"/>
        <w:adjustRightInd w:val="0"/>
        <w:jc w:val="center"/>
        <w:rPr>
          <w:b/>
          <w:sz w:val="28"/>
          <w:szCs w:val="28"/>
          <w:u w:val="single"/>
          <w:lang w:val="uk-UA"/>
        </w:rPr>
      </w:pPr>
      <w:r w:rsidRPr="00346574">
        <w:rPr>
          <w:b/>
          <w:sz w:val="28"/>
          <w:szCs w:val="28"/>
          <w:u w:val="single"/>
          <w:lang w:val="uk-UA"/>
        </w:rPr>
        <w:t>Тема</w:t>
      </w:r>
      <w:r w:rsidR="00CD4792" w:rsidRPr="00346574">
        <w:rPr>
          <w:b/>
          <w:sz w:val="28"/>
          <w:szCs w:val="28"/>
          <w:u w:val="single"/>
          <w:lang w:val="uk-UA"/>
        </w:rPr>
        <w:t xml:space="preserve"> 14</w:t>
      </w:r>
      <w:r w:rsidRPr="00346574">
        <w:rPr>
          <w:b/>
          <w:sz w:val="28"/>
          <w:szCs w:val="28"/>
          <w:u w:val="single"/>
          <w:lang w:val="uk-UA"/>
        </w:rPr>
        <w:t xml:space="preserve">. </w:t>
      </w:r>
      <w:proofErr w:type="spellStart"/>
      <w:r w:rsidRPr="00346574">
        <w:rPr>
          <w:b/>
          <w:sz w:val="28"/>
          <w:szCs w:val="28"/>
          <w:u w:val="single"/>
          <w:lang w:val="uk-UA"/>
        </w:rPr>
        <w:t>Медіаграмотність</w:t>
      </w:r>
      <w:proofErr w:type="spellEnd"/>
      <w:r w:rsidR="002110BC" w:rsidRPr="00346574">
        <w:rPr>
          <w:b/>
          <w:sz w:val="28"/>
          <w:szCs w:val="28"/>
          <w:u w:val="single"/>
          <w:lang w:val="uk-UA"/>
        </w:rPr>
        <w:t xml:space="preserve"> як складова політичної культури</w:t>
      </w:r>
    </w:p>
    <w:p w:rsidR="00894D38" w:rsidRPr="005F47FA" w:rsidRDefault="00894D38" w:rsidP="00EF04C9">
      <w:pPr>
        <w:widowControl w:val="0"/>
        <w:shd w:val="clear" w:color="auto" w:fill="FFFFFF"/>
        <w:tabs>
          <w:tab w:val="left" w:pos="648"/>
        </w:tabs>
        <w:autoSpaceDE w:val="0"/>
        <w:autoSpaceDN w:val="0"/>
        <w:adjustRightInd w:val="0"/>
        <w:jc w:val="center"/>
        <w:rPr>
          <w:b/>
          <w:sz w:val="28"/>
          <w:szCs w:val="28"/>
          <w:lang w:val="uk-UA"/>
        </w:rPr>
      </w:pPr>
      <w:r w:rsidRPr="005F47FA">
        <w:rPr>
          <w:b/>
          <w:sz w:val="28"/>
          <w:szCs w:val="28"/>
          <w:lang w:val="uk-UA"/>
        </w:rPr>
        <w:t>План</w:t>
      </w:r>
    </w:p>
    <w:p w:rsidR="00ED639F" w:rsidRPr="005F47FA" w:rsidRDefault="00300959" w:rsidP="007F677E">
      <w:pPr>
        <w:pStyle w:val="a9"/>
        <w:numPr>
          <w:ilvl w:val="2"/>
          <w:numId w:val="30"/>
        </w:numPr>
        <w:tabs>
          <w:tab w:val="clear" w:pos="2160"/>
        </w:tabs>
        <w:ind w:left="284" w:hanging="284"/>
        <w:rPr>
          <w:szCs w:val="28"/>
          <w:lang w:val="uk-UA"/>
        </w:rPr>
      </w:pPr>
      <w:r w:rsidRPr="005F47FA">
        <w:rPr>
          <w:szCs w:val="28"/>
          <w:lang w:val="uk-UA"/>
        </w:rPr>
        <w:t>С</w:t>
      </w:r>
      <w:r w:rsidR="003034CC">
        <w:rPr>
          <w:szCs w:val="28"/>
          <w:lang w:val="uk-UA"/>
        </w:rPr>
        <w:t xml:space="preserve">утність </w:t>
      </w:r>
      <w:r w:rsidR="007065F7">
        <w:rPr>
          <w:szCs w:val="28"/>
          <w:lang w:val="uk-UA"/>
        </w:rPr>
        <w:t xml:space="preserve">і ключові принципи </w:t>
      </w:r>
      <w:proofErr w:type="spellStart"/>
      <w:r w:rsidR="003034CC">
        <w:rPr>
          <w:szCs w:val="28"/>
          <w:lang w:val="uk-UA"/>
        </w:rPr>
        <w:t>медіаграмотност</w:t>
      </w:r>
      <w:r w:rsidRPr="005F47FA">
        <w:rPr>
          <w:szCs w:val="28"/>
          <w:lang w:val="uk-UA"/>
        </w:rPr>
        <w:t>і</w:t>
      </w:r>
      <w:proofErr w:type="spellEnd"/>
      <w:r w:rsidRPr="005F47FA">
        <w:rPr>
          <w:szCs w:val="28"/>
          <w:lang w:val="uk-UA"/>
        </w:rPr>
        <w:t>.</w:t>
      </w:r>
    </w:p>
    <w:p w:rsidR="00300959" w:rsidRDefault="00300959" w:rsidP="007F677E">
      <w:pPr>
        <w:pStyle w:val="a9"/>
        <w:numPr>
          <w:ilvl w:val="2"/>
          <w:numId w:val="30"/>
        </w:numPr>
        <w:tabs>
          <w:tab w:val="clear" w:pos="2160"/>
        </w:tabs>
        <w:ind w:left="284" w:hanging="284"/>
        <w:rPr>
          <w:szCs w:val="28"/>
          <w:lang w:val="uk-UA"/>
        </w:rPr>
      </w:pPr>
      <w:proofErr w:type="spellStart"/>
      <w:r w:rsidRPr="005F47FA">
        <w:rPr>
          <w:szCs w:val="28"/>
          <w:lang w:val="uk-UA"/>
        </w:rPr>
        <w:t>Фейк</w:t>
      </w:r>
      <w:proofErr w:type="spellEnd"/>
      <w:r w:rsidRPr="005F47FA">
        <w:rPr>
          <w:szCs w:val="28"/>
          <w:lang w:val="uk-UA"/>
        </w:rPr>
        <w:t xml:space="preserve">, дезінформація, маніпуляція, пропаганда: зміст і </w:t>
      </w:r>
      <w:proofErr w:type="spellStart"/>
      <w:r w:rsidR="002110BC">
        <w:rPr>
          <w:szCs w:val="28"/>
          <w:lang w:val="uk-UA"/>
        </w:rPr>
        <w:t>відмінност</w:t>
      </w:r>
      <w:proofErr w:type="spellEnd"/>
      <w:r w:rsidR="002110BC">
        <w:rPr>
          <w:szCs w:val="28"/>
          <w:lang w:val="uk-UA"/>
        </w:rPr>
        <w:t xml:space="preserve"> і між ними</w:t>
      </w:r>
      <w:r w:rsidRPr="005F47FA">
        <w:rPr>
          <w:szCs w:val="28"/>
          <w:lang w:val="uk-UA"/>
        </w:rPr>
        <w:t>.</w:t>
      </w:r>
    </w:p>
    <w:p w:rsidR="00093389" w:rsidRPr="005F47FA" w:rsidRDefault="00093389" w:rsidP="007F677E">
      <w:pPr>
        <w:pStyle w:val="a9"/>
        <w:numPr>
          <w:ilvl w:val="2"/>
          <w:numId w:val="30"/>
        </w:numPr>
        <w:tabs>
          <w:tab w:val="clear" w:pos="2160"/>
        </w:tabs>
        <w:ind w:left="284" w:hanging="284"/>
        <w:rPr>
          <w:szCs w:val="28"/>
          <w:lang w:val="uk-UA"/>
        </w:rPr>
      </w:pPr>
      <w:r>
        <w:rPr>
          <w:szCs w:val="28"/>
          <w:lang w:val="uk-UA"/>
        </w:rPr>
        <w:t xml:space="preserve">Правила аналізу </w:t>
      </w:r>
      <w:proofErr w:type="spellStart"/>
      <w:r>
        <w:rPr>
          <w:szCs w:val="28"/>
          <w:lang w:val="uk-UA"/>
        </w:rPr>
        <w:t>медіамеседжів</w:t>
      </w:r>
      <w:proofErr w:type="spellEnd"/>
      <w:r>
        <w:rPr>
          <w:szCs w:val="28"/>
          <w:lang w:val="uk-UA"/>
        </w:rPr>
        <w:t>.</w:t>
      </w:r>
    </w:p>
    <w:p w:rsidR="00300959" w:rsidRPr="005F47FA" w:rsidRDefault="00300959" w:rsidP="00300959">
      <w:pPr>
        <w:pStyle w:val="a9"/>
        <w:ind w:left="2160"/>
        <w:rPr>
          <w:szCs w:val="28"/>
          <w:lang w:val="uk-UA"/>
        </w:rPr>
      </w:pPr>
    </w:p>
    <w:p w:rsidR="002B7FF4" w:rsidRPr="00346574" w:rsidRDefault="002B75FD" w:rsidP="002B75FD">
      <w:pPr>
        <w:widowControl w:val="0"/>
        <w:shd w:val="clear" w:color="auto" w:fill="FFFFFF"/>
        <w:tabs>
          <w:tab w:val="left" w:pos="648"/>
        </w:tabs>
        <w:autoSpaceDE w:val="0"/>
        <w:autoSpaceDN w:val="0"/>
        <w:adjustRightInd w:val="0"/>
        <w:ind w:firstLine="709"/>
        <w:jc w:val="both"/>
        <w:rPr>
          <w:sz w:val="28"/>
          <w:szCs w:val="28"/>
          <w:lang w:val="uk-UA"/>
        </w:rPr>
      </w:pPr>
      <w:r w:rsidRPr="005F47FA">
        <w:rPr>
          <w:b/>
          <w:sz w:val="28"/>
          <w:szCs w:val="28"/>
          <w:lang w:val="uk-UA"/>
        </w:rPr>
        <w:sym w:font="Wingdings" w:char="F021"/>
      </w:r>
      <w:r w:rsidRPr="005F47FA">
        <w:rPr>
          <w:b/>
          <w:sz w:val="28"/>
          <w:szCs w:val="28"/>
          <w:lang w:val="uk-UA"/>
        </w:rPr>
        <w:t xml:space="preserve"> Ключові поняття:</w:t>
      </w:r>
      <w:r w:rsidR="00F577D9">
        <w:rPr>
          <w:b/>
          <w:sz w:val="28"/>
          <w:szCs w:val="28"/>
          <w:lang w:val="uk-UA"/>
        </w:rPr>
        <w:t xml:space="preserve"> </w:t>
      </w:r>
      <w:proofErr w:type="spellStart"/>
      <w:r w:rsidR="00F577D9" w:rsidRPr="00346574">
        <w:rPr>
          <w:sz w:val="28"/>
          <w:szCs w:val="28"/>
          <w:lang w:val="uk-UA"/>
        </w:rPr>
        <w:t>медіаграмотність</w:t>
      </w:r>
      <w:proofErr w:type="spellEnd"/>
      <w:r w:rsidR="00F577D9" w:rsidRPr="00346574">
        <w:rPr>
          <w:sz w:val="28"/>
          <w:szCs w:val="28"/>
          <w:lang w:val="uk-UA"/>
        </w:rPr>
        <w:t xml:space="preserve">, </w:t>
      </w:r>
      <w:proofErr w:type="spellStart"/>
      <w:r w:rsidR="00F577D9" w:rsidRPr="00346574">
        <w:rPr>
          <w:sz w:val="28"/>
          <w:szCs w:val="28"/>
          <w:lang w:val="uk-UA"/>
        </w:rPr>
        <w:t>фейк</w:t>
      </w:r>
      <w:proofErr w:type="spellEnd"/>
      <w:r w:rsidR="00F577D9" w:rsidRPr="00346574">
        <w:rPr>
          <w:sz w:val="28"/>
          <w:szCs w:val="28"/>
          <w:lang w:val="uk-UA"/>
        </w:rPr>
        <w:t xml:space="preserve">, </w:t>
      </w:r>
      <w:proofErr w:type="spellStart"/>
      <w:r w:rsidR="00F577D9" w:rsidRPr="00346574">
        <w:rPr>
          <w:sz w:val="28"/>
          <w:szCs w:val="28"/>
          <w:lang w:val="uk-UA"/>
        </w:rPr>
        <w:t>діпфейк</w:t>
      </w:r>
      <w:proofErr w:type="spellEnd"/>
      <w:r w:rsidR="00F577D9" w:rsidRPr="00346574">
        <w:rPr>
          <w:sz w:val="28"/>
          <w:szCs w:val="28"/>
          <w:lang w:val="uk-UA"/>
        </w:rPr>
        <w:t>, дезінформація, маніпуляція, пропаганда.</w:t>
      </w:r>
    </w:p>
    <w:p w:rsidR="002B75FD" w:rsidRDefault="002B75FD" w:rsidP="002B75FD">
      <w:pPr>
        <w:widowControl w:val="0"/>
        <w:shd w:val="clear" w:color="auto" w:fill="FFFFFF"/>
        <w:tabs>
          <w:tab w:val="left" w:pos="648"/>
        </w:tabs>
        <w:autoSpaceDE w:val="0"/>
        <w:autoSpaceDN w:val="0"/>
        <w:adjustRightInd w:val="0"/>
        <w:ind w:firstLine="709"/>
        <w:jc w:val="both"/>
        <w:rPr>
          <w:bCs/>
          <w:sz w:val="28"/>
          <w:szCs w:val="28"/>
          <w:lang w:val="uk-UA"/>
        </w:rPr>
      </w:pPr>
    </w:p>
    <w:p w:rsidR="00CD4792" w:rsidRPr="00CD4792" w:rsidRDefault="00CD4792" w:rsidP="00CD4792">
      <w:pPr>
        <w:ind w:firstLine="709"/>
        <w:rPr>
          <w:b/>
          <w:sz w:val="28"/>
          <w:szCs w:val="28"/>
          <w:u w:val="single"/>
          <w:lang w:val="uk-UA"/>
        </w:rPr>
      </w:pPr>
      <w:r w:rsidRPr="00CD4792">
        <w:rPr>
          <w:b/>
          <w:bCs/>
          <w:sz w:val="28"/>
          <w:szCs w:val="28"/>
          <w:u w:val="single"/>
          <w:lang w:val="uk-UA"/>
        </w:rPr>
        <w:t>1</w:t>
      </w:r>
      <w:r w:rsidR="007065F7" w:rsidRPr="00CD4792">
        <w:rPr>
          <w:b/>
          <w:bCs/>
          <w:sz w:val="28"/>
          <w:szCs w:val="28"/>
          <w:u w:val="single"/>
          <w:lang w:val="uk-UA"/>
        </w:rPr>
        <w:t>. </w:t>
      </w:r>
      <w:r w:rsidRPr="00CD4792">
        <w:rPr>
          <w:b/>
          <w:sz w:val="28"/>
          <w:szCs w:val="28"/>
          <w:u w:val="single"/>
          <w:lang w:val="uk-UA"/>
        </w:rPr>
        <w:t xml:space="preserve">Сутність і ключові принципи </w:t>
      </w:r>
      <w:proofErr w:type="spellStart"/>
      <w:r w:rsidRPr="00CD4792">
        <w:rPr>
          <w:b/>
          <w:sz w:val="28"/>
          <w:szCs w:val="28"/>
          <w:u w:val="single"/>
          <w:lang w:val="uk-UA"/>
        </w:rPr>
        <w:t>медіаграмотності</w:t>
      </w:r>
      <w:proofErr w:type="spellEnd"/>
      <w:r w:rsidRPr="00CD4792">
        <w:rPr>
          <w:b/>
          <w:sz w:val="28"/>
          <w:szCs w:val="28"/>
          <w:u w:val="single"/>
          <w:lang w:val="uk-UA"/>
        </w:rPr>
        <w:t>.</w:t>
      </w:r>
    </w:p>
    <w:p w:rsidR="007D6C3A" w:rsidRPr="005F47FA" w:rsidRDefault="005774FA" w:rsidP="00CD4792">
      <w:pPr>
        <w:widowControl w:val="0"/>
        <w:shd w:val="clear" w:color="auto" w:fill="FFFFFF"/>
        <w:tabs>
          <w:tab w:val="left" w:pos="648"/>
        </w:tabs>
        <w:autoSpaceDE w:val="0"/>
        <w:autoSpaceDN w:val="0"/>
        <w:adjustRightInd w:val="0"/>
        <w:ind w:firstLine="709"/>
        <w:jc w:val="both"/>
        <w:rPr>
          <w:bCs/>
          <w:sz w:val="28"/>
          <w:szCs w:val="28"/>
          <w:u w:val="single"/>
          <w:lang w:val="uk-UA"/>
        </w:rPr>
      </w:pPr>
      <w:r w:rsidRPr="007065F7">
        <w:rPr>
          <w:b/>
          <w:bCs/>
          <w:sz w:val="28"/>
          <w:szCs w:val="28"/>
          <w:lang w:val="vi-VN"/>
        </w:rPr>
        <w:t>Медіаграмотність</w:t>
      </w:r>
      <w:r w:rsidRPr="007065F7">
        <w:rPr>
          <w:b/>
          <w:sz w:val="28"/>
          <w:szCs w:val="28"/>
          <w:lang w:val="vi-VN"/>
        </w:rPr>
        <w:t> (</w:t>
      </w:r>
      <w:r w:rsidRPr="007065F7">
        <w:rPr>
          <w:b/>
          <w:bCs/>
          <w:sz w:val="28"/>
          <w:szCs w:val="28"/>
          <w:lang w:val="vi-VN"/>
        </w:rPr>
        <w:t>медійна грамотність</w:t>
      </w:r>
      <w:r w:rsidRPr="007065F7">
        <w:rPr>
          <w:b/>
          <w:sz w:val="28"/>
          <w:szCs w:val="28"/>
          <w:lang w:val="vi-VN"/>
        </w:rPr>
        <w:t>)</w:t>
      </w:r>
      <w:r w:rsidRPr="005F47FA">
        <w:rPr>
          <w:sz w:val="28"/>
          <w:szCs w:val="28"/>
          <w:lang w:val="vi-VN"/>
        </w:rPr>
        <w:t> </w:t>
      </w:r>
      <w:r w:rsidR="000A285F">
        <w:rPr>
          <w:sz w:val="28"/>
          <w:szCs w:val="28"/>
          <w:lang w:val="uk-UA"/>
        </w:rPr>
        <w:t xml:space="preserve">– </w:t>
      </w:r>
      <w:r w:rsidR="007D6C3A" w:rsidRPr="005F47FA">
        <w:rPr>
          <w:bCs/>
          <w:sz w:val="28"/>
          <w:szCs w:val="28"/>
          <w:lang w:val="vi-VN"/>
        </w:rPr>
        <w:t>сукупність знань, навичок та умінь, які дозволяють людям ан</w:t>
      </w:r>
      <w:r w:rsidR="00B83C1D" w:rsidRPr="005F47FA">
        <w:rPr>
          <w:bCs/>
          <w:sz w:val="28"/>
          <w:szCs w:val="28"/>
          <w:lang w:val="vi-VN"/>
        </w:rPr>
        <w:t>алізувати, критично оцінювати</w:t>
      </w:r>
      <w:r w:rsidR="00B83C1D" w:rsidRPr="005F47FA">
        <w:rPr>
          <w:bCs/>
          <w:sz w:val="28"/>
          <w:szCs w:val="28"/>
          <w:lang w:val="uk-UA"/>
        </w:rPr>
        <w:t xml:space="preserve"> </w:t>
      </w:r>
      <w:r w:rsidR="00B83C1D" w:rsidRPr="005F47FA">
        <w:rPr>
          <w:bCs/>
          <w:sz w:val="28"/>
          <w:szCs w:val="28"/>
          <w:lang w:val="vi-VN"/>
        </w:rPr>
        <w:t>створювати</w:t>
      </w:r>
      <w:r w:rsidR="00B83C1D" w:rsidRPr="005F47FA">
        <w:rPr>
          <w:bCs/>
          <w:sz w:val="28"/>
          <w:szCs w:val="28"/>
          <w:lang w:val="uk-UA"/>
        </w:rPr>
        <w:t xml:space="preserve"> </w:t>
      </w:r>
      <w:r w:rsidR="007D6C3A" w:rsidRPr="005F47FA">
        <w:rPr>
          <w:bCs/>
          <w:sz w:val="28"/>
          <w:szCs w:val="28"/>
          <w:lang w:val="uk-UA"/>
        </w:rPr>
        <w:t>повідомлення</w:t>
      </w:r>
      <w:r w:rsidR="00B83C1D" w:rsidRPr="005F47FA">
        <w:rPr>
          <w:bCs/>
          <w:sz w:val="28"/>
          <w:szCs w:val="28"/>
          <w:lang w:val="uk-UA"/>
        </w:rPr>
        <w:t xml:space="preserve"> </w:t>
      </w:r>
      <w:r w:rsidR="007D6C3A" w:rsidRPr="005F47FA">
        <w:rPr>
          <w:bCs/>
          <w:sz w:val="28"/>
          <w:szCs w:val="28"/>
          <w:lang w:val="vi-VN"/>
        </w:rPr>
        <w:t>різних жанрів і форм для різних типів </w:t>
      </w:r>
      <w:r w:rsidR="007D6C3A" w:rsidRPr="005F47FA">
        <w:rPr>
          <w:bCs/>
          <w:sz w:val="28"/>
          <w:szCs w:val="28"/>
          <w:lang w:val="uk-UA"/>
        </w:rPr>
        <w:t>медіа</w:t>
      </w:r>
      <w:r w:rsidR="007D6C3A" w:rsidRPr="005F47FA">
        <w:rPr>
          <w:bCs/>
          <w:sz w:val="28"/>
          <w:szCs w:val="28"/>
          <w:lang w:val="vi-VN"/>
        </w:rPr>
        <w:t>, а також розуміти й аналізувати складні процеси функ</w:t>
      </w:r>
      <w:r w:rsidR="000A285F">
        <w:rPr>
          <w:bCs/>
          <w:sz w:val="28"/>
          <w:szCs w:val="28"/>
          <w:lang w:val="vi-VN"/>
        </w:rPr>
        <w:t>ціонування медіа в суспільстві</w:t>
      </w:r>
      <w:r w:rsidR="000A285F">
        <w:rPr>
          <w:bCs/>
          <w:sz w:val="28"/>
          <w:szCs w:val="28"/>
          <w:lang w:val="uk-UA"/>
        </w:rPr>
        <w:t xml:space="preserve"> </w:t>
      </w:r>
      <w:r w:rsidR="007065F7">
        <w:rPr>
          <w:bCs/>
          <w:sz w:val="28"/>
          <w:szCs w:val="28"/>
          <w:lang w:val="vi-VN"/>
        </w:rPr>
        <w:t>та їхній вплив.</w:t>
      </w:r>
    </w:p>
    <w:p w:rsidR="00B83C1D" w:rsidRPr="00CD4792" w:rsidRDefault="00B83C1D" w:rsidP="00CD4792">
      <w:pPr>
        <w:widowControl w:val="0"/>
        <w:shd w:val="clear" w:color="auto" w:fill="FFFFFF"/>
        <w:tabs>
          <w:tab w:val="left" w:pos="648"/>
        </w:tabs>
        <w:autoSpaceDE w:val="0"/>
        <w:autoSpaceDN w:val="0"/>
        <w:adjustRightInd w:val="0"/>
        <w:ind w:firstLine="709"/>
        <w:jc w:val="both"/>
        <w:rPr>
          <w:bCs/>
          <w:sz w:val="28"/>
          <w:szCs w:val="28"/>
          <w:u w:val="single"/>
          <w:lang w:val="uk-UA"/>
        </w:rPr>
      </w:pPr>
      <w:r w:rsidRPr="005F47FA">
        <w:rPr>
          <w:bCs/>
          <w:sz w:val="28"/>
          <w:szCs w:val="28"/>
          <w:lang w:val="uk-UA"/>
        </w:rPr>
        <w:t xml:space="preserve">Виокремлюють </w:t>
      </w:r>
      <w:r w:rsidRPr="00CD4792">
        <w:rPr>
          <w:bCs/>
          <w:sz w:val="28"/>
          <w:szCs w:val="28"/>
          <w:u w:val="single"/>
          <w:lang w:val="uk-UA"/>
        </w:rPr>
        <w:t xml:space="preserve">п’ять ключових принципів </w:t>
      </w:r>
      <w:proofErr w:type="spellStart"/>
      <w:r w:rsidR="000A285F" w:rsidRPr="00CD4792">
        <w:rPr>
          <w:bCs/>
          <w:sz w:val="28"/>
          <w:szCs w:val="28"/>
          <w:u w:val="single"/>
          <w:lang w:val="uk-UA"/>
        </w:rPr>
        <w:t>медіа</w:t>
      </w:r>
      <w:r w:rsidRPr="00CD4792">
        <w:rPr>
          <w:bCs/>
          <w:sz w:val="28"/>
          <w:szCs w:val="28"/>
          <w:u w:val="single"/>
          <w:lang w:val="uk-UA"/>
        </w:rPr>
        <w:t>грамотності</w:t>
      </w:r>
      <w:proofErr w:type="spellEnd"/>
      <w:r w:rsidRPr="00CD4792">
        <w:rPr>
          <w:bCs/>
          <w:sz w:val="28"/>
          <w:szCs w:val="28"/>
          <w:u w:val="single"/>
          <w:lang w:val="uk-UA"/>
        </w:rPr>
        <w:t>:</w:t>
      </w:r>
    </w:p>
    <w:p w:rsidR="00B83C1D" w:rsidRPr="005F47FA" w:rsidRDefault="00CD4792" w:rsidP="007F677E">
      <w:pPr>
        <w:pStyle w:val="a9"/>
        <w:widowControl w:val="0"/>
        <w:numPr>
          <w:ilvl w:val="0"/>
          <w:numId w:val="31"/>
        </w:numPr>
        <w:shd w:val="clear" w:color="auto" w:fill="FFFFFF"/>
        <w:tabs>
          <w:tab w:val="left" w:pos="0"/>
          <w:tab w:val="left" w:pos="1134"/>
        </w:tabs>
        <w:autoSpaceDE w:val="0"/>
        <w:autoSpaceDN w:val="0"/>
        <w:adjustRightInd w:val="0"/>
        <w:ind w:left="0" w:firstLine="709"/>
        <w:jc w:val="both"/>
        <w:rPr>
          <w:bCs/>
          <w:szCs w:val="28"/>
          <w:lang w:val="uk-UA"/>
        </w:rPr>
      </w:pPr>
      <w:r>
        <w:rPr>
          <w:bCs/>
          <w:szCs w:val="28"/>
          <w:lang w:val="uk-UA"/>
        </w:rPr>
        <w:t>у</w:t>
      </w:r>
      <w:r w:rsidR="008E6AE0">
        <w:rPr>
          <w:bCs/>
          <w:szCs w:val="28"/>
          <w:lang w:val="uk-UA"/>
        </w:rPr>
        <w:t xml:space="preserve">сі </w:t>
      </w:r>
      <w:proofErr w:type="spellStart"/>
      <w:r w:rsidR="008E6AE0">
        <w:rPr>
          <w:bCs/>
          <w:szCs w:val="28"/>
          <w:lang w:val="uk-UA"/>
        </w:rPr>
        <w:t>медіа</w:t>
      </w:r>
      <w:r w:rsidR="000A285F">
        <w:rPr>
          <w:bCs/>
          <w:szCs w:val="28"/>
          <w:lang w:val="uk-UA"/>
        </w:rPr>
        <w:t>меседжі</w:t>
      </w:r>
      <w:proofErr w:type="spellEnd"/>
      <w:r w:rsidR="000A285F">
        <w:rPr>
          <w:bCs/>
          <w:szCs w:val="28"/>
          <w:lang w:val="uk-UA"/>
        </w:rPr>
        <w:t xml:space="preserve"> є </w:t>
      </w:r>
      <w:r w:rsidR="00611C8A" w:rsidRPr="005F47FA">
        <w:rPr>
          <w:bCs/>
          <w:szCs w:val="28"/>
          <w:lang w:val="uk-UA"/>
        </w:rPr>
        <w:t>с</w:t>
      </w:r>
      <w:r w:rsidR="00B83C1D" w:rsidRPr="005F47FA">
        <w:rPr>
          <w:bCs/>
          <w:szCs w:val="28"/>
          <w:lang w:val="uk-UA"/>
        </w:rPr>
        <w:t xml:space="preserve">конструйованими, що свідчить про штучність, </w:t>
      </w:r>
      <w:proofErr w:type="spellStart"/>
      <w:r w:rsidR="00B83C1D" w:rsidRPr="005F47FA">
        <w:rPr>
          <w:bCs/>
          <w:szCs w:val="28"/>
          <w:lang w:val="uk-UA"/>
        </w:rPr>
        <w:t>скон</w:t>
      </w:r>
      <w:r w:rsidR="000A285F">
        <w:rPr>
          <w:bCs/>
          <w:szCs w:val="28"/>
          <w:lang w:val="uk-UA"/>
        </w:rPr>
        <w:t>стру</w:t>
      </w:r>
      <w:r w:rsidR="00B83C1D" w:rsidRPr="005F47FA">
        <w:rPr>
          <w:bCs/>
          <w:szCs w:val="28"/>
          <w:lang w:val="uk-UA"/>
        </w:rPr>
        <w:t>йованість</w:t>
      </w:r>
      <w:proofErr w:type="spellEnd"/>
      <w:r w:rsidR="00B83C1D" w:rsidRPr="005F47FA">
        <w:rPr>
          <w:bCs/>
          <w:szCs w:val="28"/>
          <w:lang w:val="uk-UA"/>
        </w:rPr>
        <w:t xml:space="preserve"> медіа продуктів. Усі повідомлення створили люди з певною метою</w:t>
      </w:r>
      <w:r w:rsidR="007065F7">
        <w:rPr>
          <w:bCs/>
          <w:szCs w:val="28"/>
          <w:lang w:val="uk-UA"/>
        </w:rPr>
        <w:t>.</w:t>
      </w:r>
    </w:p>
    <w:p w:rsidR="00B83C1D" w:rsidRPr="005F47FA" w:rsidRDefault="00CD4792" w:rsidP="007F677E">
      <w:pPr>
        <w:pStyle w:val="a9"/>
        <w:widowControl w:val="0"/>
        <w:numPr>
          <w:ilvl w:val="0"/>
          <w:numId w:val="31"/>
        </w:numPr>
        <w:shd w:val="clear" w:color="auto" w:fill="FFFFFF"/>
        <w:tabs>
          <w:tab w:val="left" w:pos="0"/>
          <w:tab w:val="left" w:pos="1134"/>
        </w:tabs>
        <w:autoSpaceDE w:val="0"/>
        <w:autoSpaceDN w:val="0"/>
        <w:adjustRightInd w:val="0"/>
        <w:ind w:left="0" w:firstLine="709"/>
        <w:jc w:val="both"/>
        <w:rPr>
          <w:bCs/>
          <w:szCs w:val="28"/>
          <w:lang w:val="uk-UA"/>
        </w:rPr>
      </w:pPr>
      <w:r>
        <w:rPr>
          <w:bCs/>
          <w:szCs w:val="28"/>
          <w:lang w:val="uk-UA"/>
        </w:rPr>
        <w:t>м</w:t>
      </w:r>
      <w:r w:rsidR="00B83C1D" w:rsidRPr="005F47FA">
        <w:rPr>
          <w:bCs/>
          <w:szCs w:val="28"/>
          <w:lang w:val="uk-UA"/>
        </w:rPr>
        <w:t>едіа формують наше відчуття реальності. Вони не є об’єктивним відображенням реального світу. Наші уявлення про реальність великою базуються на медіа, а не на власному досвіді.</w:t>
      </w:r>
    </w:p>
    <w:p w:rsidR="00B83C1D" w:rsidRPr="005F47FA" w:rsidRDefault="00CD4792" w:rsidP="007F677E">
      <w:pPr>
        <w:pStyle w:val="a9"/>
        <w:widowControl w:val="0"/>
        <w:numPr>
          <w:ilvl w:val="0"/>
          <w:numId w:val="31"/>
        </w:numPr>
        <w:shd w:val="clear" w:color="auto" w:fill="FFFFFF"/>
        <w:tabs>
          <w:tab w:val="left" w:pos="0"/>
          <w:tab w:val="left" w:pos="1134"/>
        </w:tabs>
        <w:autoSpaceDE w:val="0"/>
        <w:autoSpaceDN w:val="0"/>
        <w:adjustRightInd w:val="0"/>
        <w:ind w:left="0" w:firstLine="709"/>
        <w:jc w:val="both"/>
        <w:rPr>
          <w:bCs/>
          <w:szCs w:val="28"/>
          <w:lang w:val="uk-UA"/>
        </w:rPr>
      </w:pPr>
      <w:r>
        <w:rPr>
          <w:bCs/>
          <w:szCs w:val="28"/>
          <w:lang w:val="uk-UA"/>
        </w:rPr>
        <w:t>р</w:t>
      </w:r>
      <w:r w:rsidR="00B83C1D" w:rsidRPr="005F47FA">
        <w:rPr>
          <w:bCs/>
          <w:szCs w:val="28"/>
          <w:lang w:val="uk-UA"/>
        </w:rPr>
        <w:t>ізні аудито</w:t>
      </w:r>
      <w:r w:rsidR="008E6AE0">
        <w:rPr>
          <w:bCs/>
          <w:szCs w:val="28"/>
          <w:lang w:val="uk-UA"/>
        </w:rPr>
        <w:t xml:space="preserve">рії по-різному сприймають </w:t>
      </w:r>
      <w:proofErr w:type="spellStart"/>
      <w:r w:rsidR="008E6AE0">
        <w:rPr>
          <w:bCs/>
          <w:szCs w:val="28"/>
          <w:lang w:val="uk-UA"/>
        </w:rPr>
        <w:t>медіа</w:t>
      </w:r>
      <w:r w:rsidR="00B83C1D" w:rsidRPr="005F47FA">
        <w:rPr>
          <w:bCs/>
          <w:szCs w:val="28"/>
          <w:lang w:val="uk-UA"/>
        </w:rPr>
        <w:t>меседжі</w:t>
      </w:r>
      <w:proofErr w:type="spellEnd"/>
      <w:r w:rsidR="00B83C1D" w:rsidRPr="005F47FA">
        <w:rPr>
          <w:bCs/>
          <w:szCs w:val="28"/>
          <w:lang w:val="uk-UA"/>
        </w:rPr>
        <w:t>. Кожна людина взаємодіє з мед</w:t>
      </w:r>
      <w:r w:rsidR="00182F0A">
        <w:rPr>
          <w:bCs/>
          <w:szCs w:val="28"/>
          <w:lang w:val="uk-UA"/>
        </w:rPr>
        <w:t>іа власним способом. Сприйняття</w:t>
      </w:r>
      <w:r w:rsidR="00B83C1D" w:rsidRPr="005F47FA">
        <w:rPr>
          <w:bCs/>
          <w:szCs w:val="28"/>
          <w:lang w:val="uk-UA"/>
        </w:rPr>
        <w:t xml:space="preserve"> </w:t>
      </w:r>
      <w:proofErr w:type="spellStart"/>
      <w:r w:rsidR="00B83C1D" w:rsidRPr="005F47FA">
        <w:rPr>
          <w:bCs/>
          <w:szCs w:val="28"/>
          <w:lang w:val="uk-UA"/>
        </w:rPr>
        <w:t>меді</w:t>
      </w:r>
      <w:r w:rsidR="00182F0A">
        <w:rPr>
          <w:bCs/>
          <w:szCs w:val="28"/>
          <w:lang w:val="uk-UA"/>
        </w:rPr>
        <w:t>а</w:t>
      </w:r>
      <w:r w:rsidR="00B83C1D" w:rsidRPr="005F47FA">
        <w:rPr>
          <w:bCs/>
          <w:szCs w:val="28"/>
          <w:lang w:val="uk-UA"/>
        </w:rPr>
        <w:t>повідомлення</w:t>
      </w:r>
      <w:proofErr w:type="spellEnd"/>
      <w:r w:rsidR="00B83C1D" w:rsidRPr="005F47FA">
        <w:rPr>
          <w:bCs/>
          <w:szCs w:val="28"/>
          <w:lang w:val="uk-UA"/>
        </w:rPr>
        <w:t xml:space="preserve"> залежить </w:t>
      </w:r>
      <w:r w:rsidR="00B83C1D" w:rsidRPr="005F47FA">
        <w:rPr>
          <w:bCs/>
          <w:szCs w:val="28"/>
          <w:lang w:val="uk-UA"/>
        </w:rPr>
        <w:lastRenderedPageBreak/>
        <w:t>від особистих потреб, національних, культурних і статевих відмінностей, моральних принципів тощо.</w:t>
      </w:r>
    </w:p>
    <w:p w:rsidR="00B83C1D" w:rsidRPr="005F47FA" w:rsidRDefault="00CD4792" w:rsidP="007F677E">
      <w:pPr>
        <w:pStyle w:val="a9"/>
        <w:widowControl w:val="0"/>
        <w:numPr>
          <w:ilvl w:val="0"/>
          <w:numId w:val="31"/>
        </w:numPr>
        <w:shd w:val="clear" w:color="auto" w:fill="FFFFFF"/>
        <w:tabs>
          <w:tab w:val="left" w:pos="0"/>
          <w:tab w:val="left" w:pos="1134"/>
        </w:tabs>
        <w:autoSpaceDE w:val="0"/>
        <w:autoSpaceDN w:val="0"/>
        <w:adjustRightInd w:val="0"/>
        <w:ind w:left="0" w:firstLine="709"/>
        <w:jc w:val="both"/>
        <w:rPr>
          <w:bCs/>
          <w:szCs w:val="28"/>
          <w:lang w:val="uk-UA"/>
        </w:rPr>
      </w:pPr>
      <w:proofErr w:type="spellStart"/>
      <w:r>
        <w:rPr>
          <w:bCs/>
          <w:szCs w:val="28"/>
          <w:lang w:val="uk-UA"/>
        </w:rPr>
        <w:t>м</w:t>
      </w:r>
      <w:r w:rsidR="008E6AE0">
        <w:rPr>
          <w:bCs/>
          <w:szCs w:val="28"/>
          <w:lang w:val="uk-UA"/>
        </w:rPr>
        <w:t>едіа</w:t>
      </w:r>
      <w:r w:rsidR="00B83C1D" w:rsidRPr="005F47FA">
        <w:rPr>
          <w:bCs/>
          <w:szCs w:val="28"/>
          <w:lang w:val="uk-UA"/>
        </w:rPr>
        <w:t>меседжі</w:t>
      </w:r>
      <w:proofErr w:type="spellEnd"/>
      <w:r w:rsidR="00B83C1D" w:rsidRPr="005F47FA">
        <w:rPr>
          <w:bCs/>
          <w:szCs w:val="28"/>
          <w:lang w:val="uk-UA"/>
        </w:rPr>
        <w:t xml:space="preserve"> місять комерційні втручання. Медіа є бізнесом і мають </w:t>
      </w:r>
      <w:r w:rsidR="00182F0A" w:rsidRPr="005F47FA">
        <w:rPr>
          <w:bCs/>
          <w:szCs w:val="28"/>
          <w:lang w:val="uk-UA"/>
        </w:rPr>
        <w:t>приносити</w:t>
      </w:r>
      <w:r w:rsidR="00B83C1D" w:rsidRPr="005F47FA">
        <w:rPr>
          <w:bCs/>
          <w:szCs w:val="28"/>
          <w:lang w:val="uk-UA"/>
        </w:rPr>
        <w:t xml:space="preserve"> прибуток. Вони сконцентровані в </w:t>
      </w:r>
      <w:r w:rsidR="00182F0A">
        <w:rPr>
          <w:bCs/>
          <w:szCs w:val="28"/>
          <w:lang w:val="uk-UA"/>
        </w:rPr>
        <w:t>руках</w:t>
      </w:r>
      <w:r w:rsidR="00B83C1D" w:rsidRPr="005F47FA">
        <w:rPr>
          <w:bCs/>
          <w:szCs w:val="28"/>
          <w:lang w:val="uk-UA"/>
        </w:rPr>
        <w:t xml:space="preserve"> невеликої групи власників. </w:t>
      </w:r>
    </w:p>
    <w:p w:rsidR="00B83C1D" w:rsidRPr="005F47FA" w:rsidRDefault="00CD4792" w:rsidP="007F677E">
      <w:pPr>
        <w:pStyle w:val="a9"/>
        <w:widowControl w:val="0"/>
        <w:numPr>
          <w:ilvl w:val="0"/>
          <w:numId w:val="31"/>
        </w:numPr>
        <w:shd w:val="clear" w:color="auto" w:fill="FFFFFF"/>
        <w:tabs>
          <w:tab w:val="left" w:pos="0"/>
          <w:tab w:val="left" w:pos="1134"/>
        </w:tabs>
        <w:autoSpaceDE w:val="0"/>
        <w:autoSpaceDN w:val="0"/>
        <w:adjustRightInd w:val="0"/>
        <w:ind w:left="0" w:firstLine="709"/>
        <w:jc w:val="both"/>
        <w:rPr>
          <w:bCs/>
          <w:szCs w:val="28"/>
          <w:lang w:val="uk-UA"/>
        </w:rPr>
      </w:pPr>
      <w:r>
        <w:rPr>
          <w:bCs/>
          <w:szCs w:val="28"/>
          <w:lang w:val="uk-UA"/>
        </w:rPr>
        <w:t>у</w:t>
      </w:r>
      <w:r w:rsidR="008E6AE0">
        <w:rPr>
          <w:bCs/>
          <w:szCs w:val="28"/>
          <w:lang w:val="uk-UA"/>
        </w:rPr>
        <w:t xml:space="preserve">сі </w:t>
      </w:r>
      <w:proofErr w:type="spellStart"/>
      <w:r w:rsidR="008E6AE0">
        <w:rPr>
          <w:bCs/>
          <w:szCs w:val="28"/>
          <w:lang w:val="uk-UA"/>
        </w:rPr>
        <w:t>медіа</w:t>
      </w:r>
      <w:r w:rsidR="00B83C1D" w:rsidRPr="005F47FA">
        <w:rPr>
          <w:bCs/>
          <w:szCs w:val="28"/>
          <w:lang w:val="uk-UA"/>
        </w:rPr>
        <w:t>меседжі</w:t>
      </w:r>
      <w:proofErr w:type="spellEnd"/>
      <w:r w:rsidR="00B83C1D" w:rsidRPr="005F47FA">
        <w:rPr>
          <w:bCs/>
          <w:szCs w:val="28"/>
          <w:lang w:val="uk-UA"/>
        </w:rPr>
        <w:t xml:space="preserve"> вк</w:t>
      </w:r>
      <w:r w:rsidR="00182F0A">
        <w:rPr>
          <w:bCs/>
          <w:szCs w:val="28"/>
          <w:lang w:val="uk-UA"/>
        </w:rPr>
        <w:t xml:space="preserve">лючають різні точки зору. </w:t>
      </w:r>
      <w:proofErr w:type="spellStart"/>
      <w:r w:rsidR="00182F0A">
        <w:rPr>
          <w:bCs/>
          <w:szCs w:val="28"/>
          <w:lang w:val="uk-UA"/>
        </w:rPr>
        <w:t>Медіа</w:t>
      </w:r>
      <w:r w:rsidR="00B83C1D" w:rsidRPr="005F47FA">
        <w:rPr>
          <w:bCs/>
          <w:szCs w:val="28"/>
          <w:lang w:val="uk-UA"/>
        </w:rPr>
        <w:t>продукти</w:t>
      </w:r>
      <w:proofErr w:type="spellEnd"/>
      <w:r w:rsidR="00B83C1D" w:rsidRPr="005F47FA">
        <w:rPr>
          <w:bCs/>
          <w:szCs w:val="28"/>
          <w:lang w:val="uk-UA"/>
        </w:rPr>
        <w:t xml:space="preserve"> в певний спосіб рекламують ідеологію, цінності й спосіб</w:t>
      </w:r>
      <w:r w:rsidR="00182F0A">
        <w:rPr>
          <w:bCs/>
          <w:szCs w:val="28"/>
          <w:lang w:val="uk-UA"/>
        </w:rPr>
        <w:t xml:space="preserve"> життя. </w:t>
      </w:r>
      <w:proofErr w:type="spellStart"/>
      <w:r w:rsidR="00182F0A">
        <w:rPr>
          <w:bCs/>
          <w:szCs w:val="28"/>
          <w:lang w:val="uk-UA"/>
        </w:rPr>
        <w:t>Медіа</w:t>
      </w:r>
      <w:r w:rsidR="00B83C1D" w:rsidRPr="005F47FA">
        <w:rPr>
          <w:bCs/>
          <w:szCs w:val="28"/>
          <w:lang w:val="uk-UA"/>
        </w:rPr>
        <w:t>меседжі</w:t>
      </w:r>
      <w:proofErr w:type="spellEnd"/>
      <w:r w:rsidR="00B83C1D" w:rsidRPr="005F47FA">
        <w:rPr>
          <w:bCs/>
          <w:szCs w:val="28"/>
          <w:lang w:val="uk-UA"/>
        </w:rPr>
        <w:t xml:space="preserve"> зазвичай під</w:t>
      </w:r>
      <w:r w:rsidR="00182F0A">
        <w:rPr>
          <w:bCs/>
          <w:szCs w:val="28"/>
          <w:lang w:val="uk-UA"/>
        </w:rPr>
        <w:t>т</w:t>
      </w:r>
      <w:r w:rsidR="00B83C1D" w:rsidRPr="005F47FA">
        <w:rPr>
          <w:bCs/>
          <w:szCs w:val="28"/>
          <w:lang w:val="uk-UA"/>
        </w:rPr>
        <w:t xml:space="preserve">римують існуючу систему. </w:t>
      </w:r>
    </w:p>
    <w:p w:rsidR="00B83C1D" w:rsidRPr="005F47FA" w:rsidRDefault="00B83C1D" w:rsidP="00B83C1D">
      <w:pPr>
        <w:widowControl w:val="0"/>
        <w:shd w:val="clear" w:color="auto" w:fill="FFFFFF"/>
        <w:tabs>
          <w:tab w:val="left" w:pos="648"/>
        </w:tabs>
        <w:autoSpaceDE w:val="0"/>
        <w:autoSpaceDN w:val="0"/>
        <w:adjustRightInd w:val="0"/>
        <w:rPr>
          <w:sz w:val="28"/>
          <w:szCs w:val="28"/>
          <w:lang w:val="uk-UA"/>
        </w:rPr>
      </w:pPr>
    </w:p>
    <w:p w:rsidR="00CD4792" w:rsidRPr="00CD4792" w:rsidRDefault="00611C8A" w:rsidP="00CD4792">
      <w:pPr>
        <w:ind w:firstLine="709"/>
        <w:jc w:val="both"/>
        <w:rPr>
          <w:b/>
          <w:sz w:val="28"/>
          <w:szCs w:val="28"/>
          <w:u w:val="single"/>
          <w:lang w:val="uk-UA"/>
        </w:rPr>
      </w:pPr>
      <w:r w:rsidRPr="00CD4792">
        <w:rPr>
          <w:b/>
          <w:bCs/>
          <w:sz w:val="28"/>
          <w:szCs w:val="28"/>
          <w:u w:val="single"/>
          <w:lang w:val="uk-UA"/>
        </w:rPr>
        <w:t>2. </w:t>
      </w:r>
      <w:r w:rsidR="00CD4792" w:rsidRPr="00CD4792">
        <w:rPr>
          <w:b/>
          <w:sz w:val="28"/>
          <w:szCs w:val="28"/>
          <w:u w:val="single"/>
          <w:lang w:val="uk-UA"/>
        </w:rPr>
        <w:t xml:space="preserve">Фейк, дезінформація, маніпуляція, пропаганда: зміст і </w:t>
      </w:r>
      <w:proofErr w:type="spellStart"/>
      <w:r w:rsidR="00CD4792" w:rsidRPr="00CD4792">
        <w:rPr>
          <w:b/>
          <w:sz w:val="28"/>
          <w:szCs w:val="28"/>
          <w:u w:val="single"/>
          <w:lang w:val="uk-UA"/>
        </w:rPr>
        <w:t>відмінност</w:t>
      </w:r>
      <w:proofErr w:type="spellEnd"/>
      <w:r w:rsidR="00CD4792" w:rsidRPr="00CD4792">
        <w:rPr>
          <w:b/>
          <w:sz w:val="28"/>
          <w:szCs w:val="28"/>
          <w:u w:val="single"/>
          <w:lang w:val="uk-UA"/>
        </w:rPr>
        <w:t xml:space="preserve"> і між ними.</w:t>
      </w:r>
    </w:p>
    <w:p w:rsidR="007D6C3A" w:rsidRPr="00CD4792" w:rsidRDefault="00611C8A" w:rsidP="00CD4792">
      <w:pPr>
        <w:widowControl w:val="0"/>
        <w:shd w:val="clear" w:color="auto" w:fill="FFFFFF"/>
        <w:tabs>
          <w:tab w:val="left" w:pos="648"/>
        </w:tabs>
        <w:autoSpaceDE w:val="0"/>
        <w:autoSpaceDN w:val="0"/>
        <w:adjustRightInd w:val="0"/>
        <w:ind w:firstLine="709"/>
        <w:jc w:val="both"/>
        <w:rPr>
          <w:bCs/>
          <w:sz w:val="28"/>
          <w:szCs w:val="28"/>
          <w:lang w:val="uk-UA"/>
        </w:rPr>
      </w:pPr>
      <w:proofErr w:type="spellStart"/>
      <w:r w:rsidRPr="00CD4792">
        <w:rPr>
          <w:b/>
          <w:bCs/>
          <w:sz w:val="28"/>
          <w:szCs w:val="28"/>
          <w:lang w:val="uk-UA"/>
        </w:rPr>
        <w:t>Фейк</w:t>
      </w:r>
      <w:proofErr w:type="spellEnd"/>
      <w:r w:rsidR="005774FA" w:rsidRPr="00CD4792">
        <w:rPr>
          <w:rFonts w:eastAsiaTheme="minorEastAsia"/>
          <w:bCs/>
          <w:kern w:val="24"/>
          <w:sz w:val="28"/>
          <w:szCs w:val="28"/>
          <w:lang w:val="uk-UA"/>
        </w:rPr>
        <w:t xml:space="preserve"> </w:t>
      </w:r>
      <w:r w:rsidRPr="00CD4792">
        <w:rPr>
          <w:rFonts w:eastAsiaTheme="minorEastAsia"/>
          <w:bCs/>
          <w:kern w:val="24"/>
          <w:sz w:val="28"/>
          <w:szCs w:val="28"/>
          <w:lang w:val="uk-UA"/>
        </w:rPr>
        <w:t xml:space="preserve">– </w:t>
      </w:r>
      <w:r w:rsidR="007D6C3A" w:rsidRPr="00CD4792">
        <w:rPr>
          <w:bCs/>
          <w:sz w:val="28"/>
          <w:szCs w:val="28"/>
          <w:lang w:val="uk-UA"/>
        </w:rPr>
        <w:t>це подання фактів у спотвореному вигляді або подання свідомо неправдивої інформації.</w:t>
      </w:r>
    </w:p>
    <w:p w:rsidR="005774FA" w:rsidRPr="00CD4792" w:rsidRDefault="005774FA" w:rsidP="00CD4792">
      <w:pPr>
        <w:widowControl w:val="0"/>
        <w:shd w:val="clear" w:color="auto" w:fill="FFFFFF"/>
        <w:tabs>
          <w:tab w:val="left" w:pos="648"/>
        </w:tabs>
        <w:autoSpaceDE w:val="0"/>
        <w:autoSpaceDN w:val="0"/>
        <w:adjustRightInd w:val="0"/>
        <w:ind w:firstLine="709"/>
        <w:jc w:val="both"/>
        <w:rPr>
          <w:bCs/>
          <w:sz w:val="28"/>
          <w:szCs w:val="28"/>
          <w:lang w:val="uk-UA"/>
        </w:rPr>
      </w:pPr>
      <w:r w:rsidRPr="00CD4792">
        <w:rPr>
          <w:bCs/>
          <w:sz w:val="28"/>
          <w:szCs w:val="28"/>
          <w:lang w:val="uk-UA"/>
        </w:rPr>
        <w:t xml:space="preserve">До того ж </w:t>
      </w:r>
      <w:proofErr w:type="spellStart"/>
      <w:r w:rsidRPr="00CD4792">
        <w:rPr>
          <w:b/>
          <w:bCs/>
          <w:sz w:val="28"/>
          <w:szCs w:val="28"/>
          <w:lang w:val="uk-UA"/>
        </w:rPr>
        <w:t>фейк</w:t>
      </w:r>
      <w:proofErr w:type="spellEnd"/>
      <w:r w:rsidRPr="00CD4792">
        <w:rPr>
          <w:bCs/>
          <w:sz w:val="28"/>
          <w:szCs w:val="28"/>
          <w:lang w:val="uk-UA"/>
        </w:rPr>
        <w:t xml:space="preserve"> </w:t>
      </w:r>
      <w:r w:rsidR="00611C8A" w:rsidRPr="00CD4792">
        <w:rPr>
          <w:bCs/>
          <w:sz w:val="28"/>
          <w:szCs w:val="28"/>
          <w:lang w:val="uk-UA"/>
        </w:rPr>
        <w:t>–</w:t>
      </w:r>
      <w:r w:rsidRPr="00CD4792">
        <w:rPr>
          <w:bCs/>
          <w:sz w:val="28"/>
          <w:szCs w:val="28"/>
          <w:lang w:val="uk-UA"/>
        </w:rPr>
        <w:t xml:space="preserve"> це спосіб маніпуляції свідомістю шляхом надання неповної інформації, спотворення контексту, частини інформації з метою підштовхнути аудиторію до дій чи думок, які потрібні маніпулятору.</w:t>
      </w:r>
    </w:p>
    <w:p w:rsidR="00325BF6" w:rsidRPr="00CD4792" w:rsidRDefault="00325BF6" w:rsidP="00CD4792">
      <w:pPr>
        <w:widowControl w:val="0"/>
        <w:shd w:val="clear" w:color="auto" w:fill="FFFFFF"/>
        <w:tabs>
          <w:tab w:val="left" w:pos="648"/>
        </w:tabs>
        <w:autoSpaceDE w:val="0"/>
        <w:autoSpaceDN w:val="0"/>
        <w:adjustRightInd w:val="0"/>
        <w:ind w:firstLine="709"/>
        <w:jc w:val="both"/>
        <w:rPr>
          <w:bCs/>
          <w:sz w:val="28"/>
          <w:szCs w:val="28"/>
          <w:u w:val="single"/>
          <w:lang w:val="uk-UA"/>
        </w:rPr>
      </w:pPr>
      <w:r w:rsidRPr="00CD4792">
        <w:rPr>
          <w:bCs/>
          <w:sz w:val="28"/>
          <w:szCs w:val="28"/>
          <w:u w:val="single"/>
          <w:lang w:val="uk-UA"/>
        </w:rPr>
        <w:t xml:space="preserve">Ознаки, які можуть вказати на </w:t>
      </w:r>
      <w:proofErr w:type="spellStart"/>
      <w:r w:rsidRPr="00CD4792">
        <w:rPr>
          <w:bCs/>
          <w:sz w:val="28"/>
          <w:szCs w:val="28"/>
          <w:u w:val="single"/>
          <w:lang w:val="uk-UA"/>
        </w:rPr>
        <w:t>фейк</w:t>
      </w:r>
      <w:proofErr w:type="spellEnd"/>
      <w:r w:rsidRPr="00CD4792">
        <w:rPr>
          <w:bCs/>
          <w:sz w:val="28"/>
          <w:szCs w:val="28"/>
          <w:u w:val="single"/>
          <w:lang w:val="uk-UA"/>
        </w:rPr>
        <w:t xml:space="preserve">: </w:t>
      </w:r>
    </w:p>
    <w:p w:rsidR="00325BF6" w:rsidRPr="00CD4792" w:rsidRDefault="00325BF6" w:rsidP="00CD4792">
      <w:pPr>
        <w:widowControl w:val="0"/>
        <w:shd w:val="clear" w:color="auto" w:fill="FFFFFF"/>
        <w:tabs>
          <w:tab w:val="left" w:pos="648"/>
        </w:tabs>
        <w:autoSpaceDE w:val="0"/>
        <w:autoSpaceDN w:val="0"/>
        <w:adjustRightInd w:val="0"/>
        <w:ind w:firstLine="709"/>
        <w:jc w:val="both"/>
        <w:rPr>
          <w:bCs/>
          <w:sz w:val="28"/>
          <w:szCs w:val="28"/>
          <w:lang w:val="uk-UA"/>
        </w:rPr>
      </w:pPr>
      <w:r w:rsidRPr="00CD4792">
        <w:rPr>
          <w:b/>
          <w:bCs/>
          <w:i/>
          <w:sz w:val="28"/>
          <w:szCs w:val="28"/>
          <w:lang w:val="uk-UA"/>
        </w:rPr>
        <w:t>Джерела</w:t>
      </w:r>
      <w:r w:rsidRPr="00CD4792">
        <w:rPr>
          <w:bCs/>
          <w:sz w:val="28"/>
          <w:szCs w:val="28"/>
          <w:lang w:val="uk-UA"/>
        </w:rPr>
        <w:t xml:space="preserve">: відсутність джерел інформації; анонімні джерела; інформація взята із </w:t>
      </w:r>
      <w:proofErr w:type="spellStart"/>
      <w:r w:rsidRPr="00CD4792">
        <w:rPr>
          <w:bCs/>
          <w:sz w:val="28"/>
          <w:szCs w:val="28"/>
          <w:lang w:val="uk-UA"/>
        </w:rPr>
        <w:t>соцмереж</w:t>
      </w:r>
      <w:proofErr w:type="spellEnd"/>
      <w:r w:rsidRPr="00CD4792">
        <w:rPr>
          <w:bCs/>
          <w:sz w:val="28"/>
          <w:szCs w:val="28"/>
          <w:lang w:val="uk-UA"/>
        </w:rPr>
        <w:t xml:space="preserve">, з акантів, які не </w:t>
      </w:r>
      <w:proofErr w:type="spellStart"/>
      <w:r w:rsidRPr="00CD4792">
        <w:rPr>
          <w:bCs/>
          <w:sz w:val="28"/>
          <w:szCs w:val="28"/>
          <w:lang w:val="uk-UA"/>
        </w:rPr>
        <w:t>верифіковані</w:t>
      </w:r>
      <w:proofErr w:type="spellEnd"/>
      <w:r w:rsidRPr="00CD4792">
        <w:rPr>
          <w:bCs/>
          <w:sz w:val="28"/>
          <w:szCs w:val="28"/>
          <w:lang w:val="uk-UA"/>
        </w:rPr>
        <w:t>.</w:t>
      </w:r>
    </w:p>
    <w:p w:rsidR="00325BF6" w:rsidRPr="00CD4792" w:rsidRDefault="00325BF6" w:rsidP="00CD4792">
      <w:pPr>
        <w:widowControl w:val="0"/>
        <w:shd w:val="clear" w:color="auto" w:fill="FFFFFF"/>
        <w:tabs>
          <w:tab w:val="left" w:pos="648"/>
        </w:tabs>
        <w:autoSpaceDE w:val="0"/>
        <w:autoSpaceDN w:val="0"/>
        <w:adjustRightInd w:val="0"/>
        <w:ind w:firstLine="709"/>
        <w:jc w:val="both"/>
        <w:rPr>
          <w:bCs/>
          <w:sz w:val="28"/>
          <w:szCs w:val="28"/>
          <w:lang w:val="uk-UA"/>
        </w:rPr>
      </w:pPr>
      <w:r w:rsidRPr="00CD4792">
        <w:rPr>
          <w:b/>
          <w:bCs/>
          <w:i/>
          <w:sz w:val="28"/>
          <w:szCs w:val="28"/>
          <w:lang w:val="uk-UA"/>
        </w:rPr>
        <w:t>Експерти</w:t>
      </w:r>
      <w:r w:rsidRPr="00CD4792">
        <w:rPr>
          <w:bCs/>
          <w:sz w:val="28"/>
          <w:szCs w:val="28"/>
          <w:lang w:val="uk-UA"/>
        </w:rPr>
        <w:t xml:space="preserve">: представники структур, яких не існує в реальності; експерти без зазначення інституції, яку представляють; анонімні експерти («вчені вважають, що…»); </w:t>
      </w:r>
      <w:r w:rsidR="00CD4792" w:rsidRPr="00CD4792">
        <w:rPr>
          <w:bCs/>
          <w:sz w:val="28"/>
          <w:szCs w:val="28"/>
          <w:lang w:val="uk-UA"/>
        </w:rPr>
        <w:t>політично</w:t>
      </w:r>
      <w:r w:rsidRPr="00CD4792">
        <w:rPr>
          <w:bCs/>
          <w:sz w:val="28"/>
          <w:szCs w:val="28"/>
          <w:lang w:val="uk-UA"/>
        </w:rPr>
        <w:t xml:space="preserve"> заангажовані експерти.</w:t>
      </w:r>
    </w:p>
    <w:p w:rsidR="00325BF6" w:rsidRPr="00CD4792" w:rsidRDefault="00325BF6" w:rsidP="00CD4792">
      <w:pPr>
        <w:widowControl w:val="0"/>
        <w:shd w:val="clear" w:color="auto" w:fill="FFFFFF"/>
        <w:tabs>
          <w:tab w:val="left" w:pos="648"/>
        </w:tabs>
        <w:autoSpaceDE w:val="0"/>
        <w:autoSpaceDN w:val="0"/>
        <w:adjustRightInd w:val="0"/>
        <w:ind w:firstLine="709"/>
        <w:jc w:val="both"/>
        <w:rPr>
          <w:bCs/>
          <w:sz w:val="28"/>
          <w:szCs w:val="28"/>
          <w:lang w:val="uk-UA"/>
        </w:rPr>
      </w:pPr>
      <w:r w:rsidRPr="00CD4792">
        <w:rPr>
          <w:b/>
          <w:bCs/>
          <w:i/>
          <w:sz w:val="28"/>
          <w:szCs w:val="28"/>
          <w:lang w:val="uk-UA"/>
        </w:rPr>
        <w:t>Подання фактів</w:t>
      </w:r>
      <w:r w:rsidRPr="00CD4792">
        <w:rPr>
          <w:b/>
          <w:bCs/>
          <w:sz w:val="28"/>
          <w:szCs w:val="28"/>
          <w:lang w:val="uk-UA"/>
        </w:rPr>
        <w:t>:</w:t>
      </w:r>
      <w:r w:rsidRPr="00CD4792">
        <w:rPr>
          <w:bCs/>
          <w:sz w:val="28"/>
          <w:szCs w:val="28"/>
          <w:lang w:val="uk-UA"/>
        </w:rPr>
        <w:t xml:space="preserve"> соціологічні дані без зазначення вибірки, замовника, географії тощо; </w:t>
      </w:r>
      <w:r w:rsidR="00811A3A" w:rsidRPr="00CD4792">
        <w:rPr>
          <w:bCs/>
          <w:sz w:val="28"/>
          <w:szCs w:val="28"/>
          <w:lang w:val="uk-UA"/>
        </w:rPr>
        <w:t xml:space="preserve">однобоке подання фактів, оцінок </w:t>
      </w:r>
      <w:r w:rsidRPr="00CD4792">
        <w:rPr>
          <w:bCs/>
          <w:sz w:val="28"/>
          <w:szCs w:val="28"/>
          <w:lang w:val="uk-UA"/>
        </w:rPr>
        <w:t>і коментарів, узагальнення</w:t>
      </w:r>
      <w:r w:rsidR="00811A3A" w:rsidRPr="00CD4792">
        <w:rPr>
          <w:bCs/>
          <w:sz w:val="28"/>
          <w:szCs w:val="28"/>
          <w:lang w:val="uk-UA"/>
        </w:rPr>
        <w:t>; викривлене подання новин – реальні факти подаються неправдиво, з викривленнями; недостовірні фото/відео, які подають як підтвердження інформації.</w:t>
      </w:r>
    </w:p>
    <w:p w:rsidR="00811A3A" w:rsidRPr="00CD4792" w:rsidRDefault="00811A3A" w:rsidP="00CD4792">
      <w:pPr>
        <w:widowControl w:val="0"/>
        <w:shd w:val="clear" w:color="auto" w:fill="FFFFFF"/>
        <w:tabs>
          <w:tab w:val="left" w:pos="648"/>
        </w:tabs>
        <w:autoSpaceDE w:val="0"/>
        <w:autoSpaceDN w:val="0"/>
        <w:adjustRightInd w:val="0"/>
        <w:ind w:firstLine="709"/>
        <w:jc w:val="both"/>
        <w:rPr>
          <w:bCs/>
          <w:sz w:val="28"/>
          <w:szCs w:val="28"/>
          <w:lang w:val="uk-UA"/>
        </w:rPr>
      </w:pPr>
      <w:r w:rsidRPr="00CD4792">
        <w:rPr>
          <w:b/>
          <w:bCs/>
          <w:i/>
          <w:sz w:val="28"/>
          <w:szCs w:val="28"/>
          <w:lang w:val="uk-UA"/>
        </w:rPr>
        <w:t>Емоції:</w:t>
      </w:r>
      <w:r w:rsidRPr="00CD4792">
        <w:rPr>
          <w:bCs/>
          <w:sz w:val="28"/>
          <w:szCs w:val="28"/>
          <w:lang w:val="uk-UA"/>
        </w:rPr>
        <w:t xml:space="preserve"> думка чи оцінка подається як факт; заголовок не відповідає новині або є надмірно емоційним; журналіст вживає слова, що викликають позитивні/негативні емоції; навішування ярликів, поширення стереотипів.</w:t>
      </w:r>
    </w:p>
    <w:p w:rsidR="00325BF6" w:rsidRPr="00CD4792" w:rsidRDefault="00811A3A" w:rsidP="00CD4792">
      <w:pPr>
        <w:widowControl w:val="0"/>
        <w:shd w:val="clear" w:color="auto" w:fill="FFFFFF"/>
        <w:tabs>
          <w:tab w:val="left" w:pos="648"/>
        </w:tabs>
        <w:autoSpaceDE w:val="0"/>
        <w:autoSpaceDN w:val="0"/>
        <w:adjustRightInd w:val="0"/>
        <w:ind w:firstLine="709"/>
        <w:jc w:val="both"/>
        <w:rPr>
          <w:bCs/>
          <w:sz w:val="28"/>
          <w:szCs w:val="28"/>
          <w:lang w:val="uk-UA"/>
        </w:rPr>
      </w:pPr>
      <w:r w:rsidRPr="00CD4792">
        <w:rPr>
          <w:bCs/>
          <w:sz w:val="28"/>
          <w:szCs w:val="28"/>
          <w:lang w:val="uk-UA"/>
        </w:rPr>
        <w:t>Найбільш поширеними є такі в</w:t>
      </w:r>
      <w:r w:rsidR="005774FA" w:rsidRPr="00CD4792">
        <w:rPr>
          <w:bCs/>
          <w:sz w:val="28"/>
          <w:szCs w:val="28"/>
          <w:lang w:val="uk-UA"/>
        </w:rPr>
        <w:t xml:space="preserve">иди </w:t>
      </w:r>
      <w:proofErr w:type="spellStart"/>
      <w:r w:rsidR="005774FA" w:rsidRPr="00CD4792">
        <w:rPr>
          <w:bCs/>
          <w:sz w:val="28"/>
          <w:szCs w:val="28"/>
          <w:lang w:val="uk-UA"/>
        </w:rPr>
        <w:t>феків</w:t>
      </w:r>
      <w:proofErr w:type="spellEnd"/>
      <w:r w:rsidR="005774FA" w:rsidRPr="00CD4792">
        <w:rPr>
          <w:bCs/>
          <w:sz w:val="28"/>
          <w:szCs w:val="28"/>
          <w:lang w:val="uk-UA"/>
        </w:rPr>
        <w:t xml:space="preserve">: </w:t>
      </w:r>
      <w:proofErr w:type="spellStart"/>
      <w:r w:rsidR="005774FA" w:rsidRPr="00CD4792">
        <w:rPr>
          <w:bCs/>
          <w:sz w:val="28"/>
          <w:szCs w:val="28"/>
          <w:lang w:val="uk-UA"/>
        </w:rPr>
        <w:t>фотофейк</w:t>
      </w:r>
      <w:proofErr w:type="spellEnd"/>
      <w:r w:rsidR="005774FA" w:rsidRPr="00CD4792">
        <w:rPr>
          <w:bCs/>
          <w:sz w:val="28"/>
          <w:szCs w:val="28"/>
          <w:lang w:val="uk-UA"/>
        </w:rPr>
        <w:t xml:space="preserve">, </w:t>
      </w:r>
      <w:proofErr w:type="spellStart"/>
      <w:r w:rsidR="005774FA" w:rsidRPr="00CD4792">
        <w:rPr>
          <w:bCs/>
          <w:sz w:val="28"/>
          <w:szCs w:val="28"/>
          <w:lang w:val="uk-UA"/>
        </w:rPr>
        <w:t>дипфейк</w:t>
      </w:r>
      <w:proofErr w:type="spellEnd"/>
      <w:r w:rsidR="005774FA" w:rsidRPr="00CD4792">
        <w:rPr>
          <w:bCs/>
          <w:sz w:val="28"/>
          <w:szCs w:val="28"/>
          <w:lang w:val="uk-UA"/>
        </w:rPr>
        <w:t xml:space="preserve">, </w:t>
      </w:r>
      <w:proofErr w:type="spellStart"/>
      <w:r w:rsidR="005774FA" w:rsidRPr="00CD4792">
        <w:rPr>
          <w:bCs/>
          <w:sz w:val="28"/>
          <w:szCs w:val="28"/>
          <w:lang w:val="uk-UA"/>
        </w:rPr>
        <w:t>аудіофейк</w:t>
      </w:r>
      <w:proofErr w:type="spellEnd"/>
      <w:r w:rsidR="005774FA" w:rsidRPr="00CD4792">
        <w:rPr>
          <w:bCs/>
          <w:sz w:val="28"/>
          <w:szCs w:val="28"/>
          <w:lang w:val="uk-UA"/>
        </w:rPr>
        <w:t xml:space="preserve">, </w:t>
      </w:r>
      <w:proofErr w:type="spellStart"/>
      <w:r w:rsidR="005774FA" w:rsidRPr="00CD4792">
        <w:rPr>
          <w:bCs/>
          <w:sz w:val="28"/>
          <w:szCs w:val="28"/>
          <w:lang w:val="uk-UA"/>
        </w:rPr>
        <w:t>відеофейк</w:t>
      </w:r>
      <w:proofErr w:type="spellEnd"/>
      <w:r w:rsidR="005774FA" w:rsidRPr="00CD4792">
        <w:rPr>
          <w:bCs/>
          <w:sz w:val="28"/>
          <w:szCs w:val="28"/>
          <w:lang w:val="uk-UA"/>
        </w:rPr>
        <w:t xml:space="preserve">, текстовий </w:t>
      </w:r>
      <w:proofErr w:type="spellStart"/>
      <w:r w:rsidR="005774FA" w:rsidRPr="00CD4792">
        <w:rPr>
          <w:bCs/>
          <w:sz w:val="28"/>
          <w:szCs w:val="28"/>
          <w:lang w:val="uk-UA"/>
        </w:rPr>
        <w:t>фейк</w:t>
      </w:r>
      <w:proofErr w:type="spellEnd"/>
      <w:r w:rsidR="005774FA" w:rsidRPr="00CD4792">
        <w:rPr>
          <w:bCs/>
          <w:sz w:val="28"/>
          <w:szCs w:val="28"/>
          <w:lang w:val="uk-UA"/>
        </w:rPr>
        <w:t xml:space="preserve">. </w:t>
      </w:r>
      <w:r w:rsidRPr="00CD4792">
        <w:rPr>
          <w:bCs/>
          <w:sz w:val="28"/>
          <w:szCs w:val="28"/>
          <w:lang w:val="uk-UA"/>
        </w:rPr>
        <w:t xml:space="preserve">Зупинимося на </w:t>
      </w:r>
      <w:proofErr w:type="spellStart"/>
      <w:r w:rsidRPr="00CD4792">
        <w:rPr>
          <w:b/>
          <w:bCs/>
          <w:sz w:val="28"/>
          <w:szCs w:val="28"/>
          <w:lang w:val="uk-UA"/>
        </w:rPr>
        <w:t>діпфейках</w:t>
      </w:r>
      <w:proofErr w:type="spellEnd"/>
      <w:r w:rsidRPr="00CD4792">
        <w:rPr>
          <w:bCs/>
          <w:sz w:val="28"/>
          <w:szCs w:val="28"/>
          <w:lang w:val="uk-UA"/>
        </w:rPr>
        <w:t xml:space="preserve"> – це </w:t>
      </w:r>
      <w:r w:rsidRPr="00CD4792">
        <w:rPr>
          <w:sz w:val="28"/>
          <w:szCs w:val="28"/>
          <w:lang w:val="uk-UA"/>
        </w:rPr>
        <w:t>м</w:t>
      </w:r>
      <w:r w:rsidR="007D6C3A" w:rsidRPr="00CD4792">
        <w:rPr>
          <w:sz w:val="28"/>
          <w:szCs w:val="28"/>
          <w:lang w:val="uk-UA"/>
        </w:rPr>
        <w:t>етодика синтезу зображення людини, яка базується на штучному інтелекті</w:t>
      </w:r>
      <w:r w:rsidR="006E201C" w:rsidRPr="00CD4792">
        <w:rPr>
          <w:sz w:val="28"/>
          <w:szCs w:val="28"/>
          <w:lang w:val="uk-UA"/>
        </w:rPr>
        <w:t xml:space="preserve">. Наприклад, </w:t>
      </w:r>
      <w:proofErr w:type="spellStart"/>
      <w:r w:rsidR="006E201C" w:rsidRPr="00CD4792">
        <w:rPr>
          <w:sz w:val="28"/>
          <w:szCs w:val="28"/>
          <w:lang w:val="uk-UA"/>
        </w:rPr>
        <w:t>діпфейком</w:t>
      </w:r>
      <w:proofErr w:type="spellEnd"/>
      <w:r w:rsidR="006E201C" w:rsidRPr="00CD4792">
        <w:rPr>
          <w:sz w:val="28"/>
          <w:szCs w:val="28"/>
          <w:lang w:val="uk-UA"/>
        </w:rPr>
        <w:t xml:space="preserve"> був поширений у мережах сюжет про </w:t>
      </w:r>
      <w:r w:rsidR="006E201C" w:rsidRPr="00CD4792">
        <w:rPr>
          <w:bCs/>
          <w:sz w:val="28"/>
          <w:szCs w:val="28"/>
          <w:lang w:val="uk-UA"/>
        </w:rPr>
        <w:t>с</w:t>
      </w:r>
      <w:r w:rsidR="006E201C" w:rsidRPr="00CD4792">
        <w:rPr>
          <w:sz w:val="28"/>
          <w:szCs w:val="28"/>
          <w:lang w:val="uk-UA"/>
        </w:rPr>
        <w:t>пілкування мера Києва В. </w:t>
      </w:r>
      <w:r w:rsidR="007D6C3A" w:rsidRPr="00CD4792">
        <w:rPr>
          <w:sz w:val="28"/>
          <w:szCs w:val="28"/>
          <w:lang w:val="uk-UA"/>
        </w:rPr>
        <w:t>Кличка з мерами міст</w:t>
      </w:r>
      <w:r w:rsidR="006E201C" w:rsidRPr="00CD4792">
        <w:rPr>
          <w:sz w:val="28"/>
          <w:szCs w:val="28"/>
          <w:lang w:val="uk-UA"/>
        </w:rPr>
        <w:t xml:space="preserve"> Берліна і Мадрида (червень 2022 р.).</w:t>
      </w:r>
      <w:r w:rsidR="006E201C" w:rsidRPr="00CD4792">
        <w:rPr>
          <w:bCs/>
          <w:sz w:val="28"/>
          <w:szCs w:val="28"/>
          <w:lang w:val="uk-UA"/>
        </w:rPr>
        <w:t xml:space="preserve"> Або інший приклад: д</w:t>
      </w:r>
      <w:r w:rsidR="005774FA" w:rsidRPr="00CD4792">
        <w:rPr>
          <w:bCs/>
          <w:sz w:val="28"/>
          <w:szCs w:val="28"/>
          <w:lang w:val="uk-UA"/>
        </w:rPr>
        <w:t>еякі ЗМІ, посилаючись на здогадки окремих громадян, поши</w:t>
      </w:r>
      <w:r w:rsidR="006E201C" w:rsidRPr="00CD4792">
        <w:rPr>
          <w:bCs/>
          <w:sz w:val="28"/>
          <w:szCs w:val="28"/>
          <w:lang w:val="uk-UA"/>
        </w:rPr>
        <w:t>ри</w:t>
      </w:r>
      <w:r w:rsidR="005774FA" w:rsidRPr="00CD4792">
        <w:rPr>
          <w:bCs/>
          <w:sz w:val="28"/>
          <w:szCs w:val="28"/>
          <w:lang w:val="uk-UA"/>
        </w:rPr>
        <w:t xml:space="preserve">ли інформацію, нібито у столиці з’явилася вулиця з ім’ям українського </w:t>
      </w:r>
      <w:proofErr w:type="spellStart"/>
      <w:r w:rsidR="005774FA" w:rsidRPr="00CD4792">
        <w:rPr>
          <w:bCs/>
          <w:sz w:val="28"/>
          <w:szCs w:val="28"/>
          <w:lang w:val="uk-UA"/>
        </w:rPr>
        <w:t>колаборанта</w:t>
      </w:r>
      <w:proofErr w:type="spellEnd"/>
      <w:r w:rsidR="005774FA" w:rsidRPr="00CD4792">
        <w:rPr>
          <w:bCs/>
          <w:sz w:val="28"/>
          <w:szCs w:val="28"/>
          <w:lang w:val="uk-UA"/>
        </w:rPr>
        <w:t xml:space="preserve"> нацистів, військового злочинця Івана Павленка. Ця інформація не відповідає дійсності. Столична вулиця носить ім’я генерала армії УНР Віктора Павленка, а не військового злочинця з таким самим прізвищем</w:t>
      </w:r>
      <w:r w:rsidR="00D66552" w:rsidRPr="00CD4792">
        <w:rPr>
          <w:rFonts w:eastAsiaTheme="minorEastAsia"/>
          <w:bCs/>
          <w:kern w:val="24"/>
          <w:sz w:val="28"/>
          <w:szCs w:val="28"/>
          <w:lang w:val="uk-UA"/>
        </w:rPr>
        <w:t xml:space="preserve"> </w:t>
      </w:r>
      <w:proofErr w:type="spellStart"/>
      <w:r w:rsidR="007D6C3A" w:rsidRPr="00CD4792">
        <w:rPr>
          <w:bCs/>
          <w:sz w:val="28"/>
          <w:szCs w:val="28"/>
          <w:lang w:val="uk-UA"/>
        </w:rPr>
        <w:t>Пресслужба</w:t>
      </w:r>
      <w:proofErr w:type="spellEnd"/>
      <w:r w:rsidR="007D6C3A" w:rsidRPr="00CD4792">
        <w:rPr>
          <w:bCs/>
          <w:sz w:val="28"/>
          <w:szCs w:val="28"/>
          <w:lang w:val="uk-UA"/>
        </w:rPr>
        <w:t xml:space="preserve"> Київради закликає ЗМІ не поширювати </w:t>
      </w:r>
      <w:proofErr w:type="spellStart"/>
      <w:r w:rsidR="007D6C3A" w:rsidRPr="00CD4792">
        <w:rPr>
          <w:bCs/>
          <w:sz w:val="28"/>
          <w:szCs w:val="28"/>
          <w:lang w:val="uk-UA"/>
        </w:rPr>
        <w:t>фейки</w:t>
      </w:r>
      <w:proofErr w:type="spellEnd"/>
      <w:r w:rsidR="007D6C3A" w:rsidRPr="00CD4792">
        <w:rPr>
          <w:bCs/>
          <w:sz w:val="28"/>
          <w:szCs w:val="28"/>
          <w:lang w:val="uk-UA"/>
        </w:rPr>
        <w:t>, бо "недостовірні дані жваво підхопили не лише російські пропагандистські ЗМІ, а й авторитетні міжнародні видання, що негативно вплинуло на імідж Києва".</w:t>
      </w:r>
    </w:p>
    <w:p w:rsidR="007D6C3A" w:rsidRPr="00CD4792" w:rsidRDefault="006E201C" w:rsidP="00CD4792">
      <w:pPr>
        <w:widowControl w:val="0"/>
        <w:shd w:val="clear" w:color="auto" w:fill="FFFFFF"/>
        <w:tabs>
          <w:tab w:val="left" w:pos="648"/>
        </w:tabs>
        <w:autoSpaceDE w:val="0"/>
        <w:autoSpaceDN w:val="0"/>
        <w:adjustRightInd w:val="0"/>
        <w:ind w:firstLine="709"/>
        <w:jc w:val="both"/>
        <w:rPr>
          <w:sz w:val="28"/>
          <w:szCs w:val="28"/>
          <w:lang w:val="uk-UA"/>
        </w:rPr>
      </w:pPr>
      <w:r w:rsidRPr="00CD4792">
        <w:rPr>
          <w:b/>
          <w:sz w:val="28"/>
          <w:szCs w:val="28"/>
          <w:lang w:val="uk-UA"/>
        </w:rPr>
        <w:t>Д</w:t>
      </w:r>
      <w:r w:rsidR="00D66552" w:rsidRPr="00CD4792">
        <w:rPr>
          <w:b/>
          <w:sz w:val="28"/>
          <w:szCs w:val="28"/>
          <w:lang w:val="uk-UA"/>
        </w:rPr>
        <w:t>езінформація</w:t>
      </w:r>
      <w:r w:rsidRPr="00CD4792">
        <w:rPr>
          <w:sz w:val="28"/>
          <w:szCs w:val="28"/>
          <w:lang w:val="uk-UA"/>
        </w:rPr>
        <w:t xml:space="preserve"> </w:t>
      </w:r>
      <w:r w:rsidRPr="00CD4792">
        <w:rPr>
          <w:rFonts w:eastAsiaTheme="minorEastAsia"/>
          <w:kern w:val="24"/>
          <w:sz w:val="28"/>
          <w:szCs w:val="28"/>
          <w:lang w:val="uk-UA"/>
        </w:rPr>
        <w:t>– і</w:t>
      </w:r>
      <w:r w:rsidR="007D6C3A" w:rsidRPr="00CD4792">
        <w:rPr>
          <w:sz w:val="28"/>
          <w:szCs w:val="28"/>
          <w:lang w:val="uk-UA"/>
        </w:rPr>
        <w:t>нформація, яка поширюється, щоб завдати шкоду</w:t>
      </w:r>
      <w:r w:rsidRPr="00CD4792">
        <w:rPr>
          <w:sz w:val="28"/>
          <w:szCs w:val="28"/>
          <w:lang w:val="uk-UA"/>
        </w:rPr>
        <w:t xml:space="preserve"> особі, організації або державі. </w:t>
      </w:r>
      <w:r w:rsidR="007D6C3A" w:rsidRPr="00CD4792">
        <w:rPr>
          <w:sz w:val="28"/>
          <w:szCs w:val="28"/>
          <w:lang w:val="uk-UA"/>
        </w:rPr>
        <w:t xml:space="preserve">Це узагальнене систематизоване поширення інформації, а </w:t>
      </w:r>
      <w:proofErr w:type="spellStart"/>
      <w:r w:rsidR="007D6C3A" w:rsidRPr="00CD4792">
        <w:rPr>
          <w:sz w:val="28"/>
          <w:szCs w:val="28"/>
          <w:lang w:val="uk-UA"/>
        </w:rPr>
        <w:t>фейк</w:t>
      </w:r>
      <w:proofErr w:type="spellEnd"/>
      <w:r w:rsidR="007D6C3A" w:rsidRPr="00CD4792">
        <w:rPr>
          <w:sz w:val="28"/>
          <w:szCs w:val="28"/>
          <w:lang w:val="uk-UA"/>
        </w:rPr>
        <w:t xml:space="preserve"> – її складова</w:t>
      </w:r>
      <w:r w:rsidRPr="00CD4792">
        <w:rPr>
          <w:sz w:val="28"/>
          <w:szCs w:val="28"/>
          <w:lang w:val="uk-UA"/>
        </w:rPr>
        <w:t>.</w:t>
      </w:r>
    </w:p>
    <w:p w:rsidR="00D66552" w:rsidRPr="00CD4792" w:rsidRDefault="006E201C" w:rsidP="00CD4792">
      <w:pPr>
        <w:widowControl w:val="0"/>
        <w:shd w:val="clear" w:color="auto" w:fill="FFFFFF"/>
        <w:tabs>
          <w:tab w:val="left" w:pos="648"/>
        </w:tabs>
        <w:autoSpaceDE w:val="0"/>
        <w:autoSpaceDN w:val="0"/>
        <w:adjustRightInd w:val="0"/>
        <w:ind w:firstLine="709"/>
        <w:jc w:val="both"/>
        <w:rPr>
          <w:sz w:val="28"/>
          <w:szCs w:val="28"/>
          <w:lang w:val="uk-UA"/>
        </w:rPr>
      </w:pPr>
      <w:r w:rsidRPr="00CD4792">
        <w:rPr>
          <w:b/>
          <w:sz w:val="28"/>
          <w:szCs w:val="28"/>
          <w:lang w:val="uk-UA"/>
        </w:rPr>
        <w:lastRenderedPageBreak/>
        <w:t>М</w:t>
      </w:r>
      <w:r w:rsidR="00D66552" w:rsidRPr="00CD4792">
        <w:rPr>
          <w:b/>
          <w:sz w:val="28"/>
          <w:szCs w:val="28"/>
          <w:lang w:val="uk-UA"/>
        </w:rPr>
        <w:t>аніпуляція</w:t>
      </w:r>
      <w:r w:rsidRPr="00CD4792">
        <w:rPr>
          <w:sz w:val="28"/>
          <w:szCs w:val="28"/>
          <w:lang w:val="uk-UA"/>
        </w:rPr>
        <w:t xml:space="preserve"> </w:t>
      </w:r>
      <w:r w:rsidRPr="00CD4792">
        <w:rPr>
          <w:rFonts w:eastAsiaTheme="minorEastAsia"/>
          <w:kern w:val="24"/>
          <w:sz w:val="28"/>
          <w:szCs w:val="28"/>
          <w:lang w:val="uk-UA"/>
        </w:rPr>
        <w:t>– ц</w:t>
      </w:r>
      <w:r w:rsidR="007D6C3A" w:rsidRPr="00CD4792">
        <w:rPr>
          <w:sz w:val="28"/>
          <w:szCs w:val="28"/>
          <w:lang w:val="uk-UA"/>
        </w:rPr>
        <w:t>ілеспрямоване поширення будь-яких ідей серед населення</w:t>
      </w:r>
      <w:r w:rsidRPr="00CD4792">
        <w:rPr>
          <w:sz w:val="28"/>
          <w:szCs w:val="28"/>
          <w:lang w:val="uk-UA"/>
        </w:rPr>
        <w:t>, це с</w:t>
      </w:r>
      <w:r w:rsidR="007D6C3A" w:rsidRPr="00CD4792">
        <w:rPr>
          <w:sz w:val="28"/>
          <w:szCs w:val="28"/>
          <w:lang w:val="uk-UA"/>
        </w:rPr>
        <w:t>посіб впливу на людей</w:t>
      </w:r>
      <w:r w:rsidRPr="00CD4792">
        <w:rPr>
          <w:sz w:val="28"/>
          <w:szCs w:val="28"/>
          <w:lang w:val="uk-UA"/>
        </w:rPr>
        <w:t>, н</w:t>
      </w:r>
      <w:r w:rsidR="007D6C3A" w:rsidRPr="00CD4792">
        <w:rPr>
          <w:sz w:val="28"/>
          <w:szCs w:val="28"/>
          <w:lang w:val="uk-UA"/>
        </w:rPr>
        <w:t>авмисне спотворення інформації, напівправда, виривання фраз з контексту</w:t>
      </w:r>
      <w:r w:rsidRPr="00CD4792">
        <w:rPr>
          <w:sz w:val="28"/>
          <w:szCs w:val="28"/>
          <w:lang w:val="uk-UA"/>
        </w:rPr>
        <w:t>. Наприклад, поширюваний агресором впродовж повномасштабної війни меседж про в</w:t>
      </w:r>
      <w:r w:rsidR="00D66552" w:rsidRPr="00CD4792">
        <w:rPr>
          <w:sz w:val="28"/>
          <w:szCs w:val="28"/>
          <w:lang w:val="uk-UA"/>
        </w:rPr>
        <w:t>том</w:t>
      </w:r>
      <w:r w:rsidRPr="00CD4792">
        <w:rPr>
          <w:sz w:val="28"/>
          <w:szCs w:val="28"/>
          <w:lang w:val="uk-UA"/>
        </w:rPr>
        <w:t>у</w:t>
      </w:r>
      <w:r w:rsidR="00D66552" w:rsidRPr="00CD4792">
        <w:rPr>
          <w:sz w:val="28"/>
          <w:szCs w:val="28"/>
          <w:lang w:val="uk-UA"/>
        </w:rPr>
        <w:t xml:space="preserve"> від війни</w:t>
      </w:r>
      <w:r w:rsidRPr="00CD4792">
        <w:rPr>
          <w:sz w:val="28"/>
          <w:szCs w:val="28"/>
          <w:lang w:val="uk-UA"/>
        </w:rPr>
        <w:t xml:space="preserve"> з боку західних партнерів.</w:t>
      </w:r>
    </w:p>
    <w:p w:rsidR="007D6C3A" w:rsidRPr="00CD4792" w:rsidRDefault="006E201C" w:rsidP="00CD4792">
      <w:pPr>
        <w:widowControl w:val="0"/>
        <w:shd w:val="clear" w:color="auto" w:fill="FFFFFF"/>
        <w:tabs>
          <w:tab w:val="left" w:pos="648"/>
        </w:tabs>
        <w:autoSpaceDE w:val="0"/>
        <w:autoSpaceDN w:val="0"/>
        <w:adjustRightInd w:val="0"/>
        <w:ind w:firstLine="709"/>
        <w:jc w:val="both"/>
        <w:rPr>
          <w:sz w:val="28"/>
          <w:szCs w:val="28"/>
          <w:shd w:val="clear" w:color="auto" w:fill="FFFFFF"/>
          <w:lang w:val="uk-UA"/>
        </w:rPr>
      </w:pPr>
      <w:r w:rsidRPr="00CD4792">
        <w:rPr>
          <w:b/>
          <w:sz w:val="28"/>
          <w:szCs w:val="28"/>
          <w:lang w:val="uk-UA"/>
        </w:rPr>
        <w:t>П</w:t>
      </w:r>
      <w:r w:rsidR="00D66552" w:rsidRPr="00CD4792">
        <w:rPr>
          <w:b/>
          <w:sz w:val="28"/>
          <w:szCs w:val="28"/>
          <w:lang w:val="uk-UA"/>
        </w:rPr>
        <w:t>ропаганда</w:t>
      </w:r>
      <w:r w:rsidRPr="00CD4792">
        <w:rPr>
          <w:rFonts w:eastAsiaTheme="minorEastAsia"/>
          <w:kern w:val="24"/>
          <w:sz w:val="28"/>
          <w:szCs w:val="28"/>
          <w:lang w:val="uk-UA"/>
        </w:rPr>
        <w:t xml:space="preserve"> – ц</w:t>
      </w:r>
      <w:r w:rsidR="007D6C3A" w:rsidRPr="00CD4792">
        <w:rPr>
          <w:sz w:val="28"/>
          <w:szCs w:val="28"/>
          <w:lang w:val="uk-UA"/>
        </w:rPr>
        <w:t>ілеспрямоване поширення певних ідей серед населення</w:t>
      </w:r>
      <w:r w:rsidRPr="00CD4792">
        <w:rPr>
          <w:sz w:val="28"/>
          <w:szCs w:val="28"/>
          <w:lang w:val="uk-UA"/>
        </w:rPr>
        <w:t xml:space="preserve">. </w:t>
      </w:r>
      <w:r w:rsidRPr="00CD4792">
        <w:rPr>
          <w:sz w:val="28"/>
          <w:szCs w:val="28"/>
          <w:shd w:val="clear" w:color="auto" w:fill="FFFFFF"/>
          <w:lang w:val="uk-UA"/>
        </w:rPr>
        <w:t xml:space="preserve">У перекладі з латини слово «пропаганда» означає «щось, що підлягає поширенню». Гарольд </w:t>
      </w:r>
      <w:proofErr w:type="spellStart"/>
      <w:r w:rsidRPr="00CD4792">
        <w:rPr>
          <w:sz w:val="28"/>
          <w:szCs w:val="28"/>
          <w:shd w:val="clear" w:color="auto" w:fill="FFFFFF"/>
          <w:lang w:val="uk-UA"/>
        </w:rPr>
        <w:t>Лассуел</w:t>
      </w:r>
      <w:proofErr w:type="spellEnd"/>
      <w:r w:rsidRPr="00CD4792">
        <w:rPr>
          <w:sz w:val="28"/>
          <w:szCs w:val="28"/>
          <w:shd w:val="clear" w:color="auto" w:fill="FFFFFF"/>
          <w:lang w:val="uk-UA"/>
        </w:rPr>
        <w:t xml:space="preserve"> визначив пропаганду так: «вираження думки або дії, свідомо спрямоване індивідом або групою з метою впливу на думку або дії іншого індивіда або групи з визначеною кінцевою метою за допомогою маніпуляцій». Отже, ключем слід вважати маніпуляцію.</w:t>
      </w:r>
    </w:p>
    <w:p w:rsidR="006E201C" w:rsidRPr="00CD4792" w:rsidRDefault="006E201C" w:rsidP="00CD4792">
      <w:pPr>
        <w:shd w:val="clear" w:color="auto" w:fill="FFFFFF"/>
        <w:ind w:firstLine="709"/>
        <w:jc w:val="both"/>
        <w:textAlignment w:val="baseline"/>
        <w:rPr>
          <w:sz w:val="28"/>
          <w:szCs w:val="28"/>
          <w:lang w:val="uk-UA"/>
        </w:rPr>
      </w:pPr>
      <w:r w:rsidRPr="00CD4792">
        <w:rPr>
          <w:sz w:val="28"/>
          <w:szCs w:val="28"/>
          <w:bdr w:val="none" w:sz="0" w:space="0" w:color="auto" w:frame="1"/>
          <w:lang w:val="uk-UA"/>
        </w:rPr>
        <w:t xml:space="preserve">Історик </w:t>
      </w:r>
      <w:proofErr w:type="spellStart"/>
      <w:r w:rsidRPr="00CD4792">
        <w:rPr>
          <w:b/>
          <w:i/>
          <w:sz w:val="28"/>
          <w:szCs w:val="28"/>
          <w:bdr w:val="none" w:sz="0" w:space="0" w:color="auto" w:frame="1"/>
          <w:lang w:val="uk-UA"/>
        </w:rPr>
        <w:t>Збинєк</w:t>
      </w:r>
      <w:proofErr w:type="spellEnd"/>
      <w:r w:rsidRPr="00CD4792">
        <w:rPr>
          <w:b/>
          <w:i/>
          <w:sz w:val="28"/>
          <w:szCs w:val="28"/>
          <w:bdr w:val="none" w:sz="0" w:space="0" w:color="auto" w:frame="1"/>
          <w:lang w:val="uk-UA"/>
        </w:rPr>
        <w:t xml:space="preserve"> </w:t>
      </w:r>
      <w:proofErr w:type="spellStart"/>
      <w:r w:rsidRPr="00CD4792">
        <w:rPr>
          <w:b/>
          <w:i/>
          <w:sz w:val="28"/>
          <w:szCs w:val="28"/>
          <w:bdr w:val="none" w:sz="0" w:space="0" w:color="auto" w:frame="1"/>
          <w:lang w:val="uk-UA"/>
        </w:rPr>
        <w:t>Земан</w:t>
      </w:r>
      <w:proofErr w:type="spellEnd"/>
      <w:r w:rsidRPr="00CD4792">
        <w:rPr>
          <w:sz w:val="28"/>
          <w:szCs w:val="28"/>
          <w:bdr w:val="none" w:sz="0" w:space="0" w:color="auto" w:frame="1"/>
          <w:lang w:val="uk-UA"/>
        </w:rPr>
        <w:t xml:space="preserve"> розрізняє </w:t>
      </w:r>
      <w:r w:rsidRPr="00CD4792">
        <w:rPr>
          <w:sz w:val="28"/>
          <w:szCs w:val="28"/>
          <w:u w:val="single"/>
          <w:bdr w:val="none" w:sz="0" w:space="0" w:color="auto" w:frame="1"/>
          <w:lang w:val="uk-UA"/>
        </w:rPr>
        <w:t>три види пропаганди:</w:t>
      </w:r>
    </w:p>
    <w:p w:rsidR="006E201C" w:rsidRPr="00CD4792" w:rsidRDefault="00CD4792" w:rsidP="00CD4792">
      <w:pPr>
        <w:shd w:val="clear" w:color="auto" w:fill="FFFFFF"/>
        <w:tabs>
          <w:tab w:val="left" w:pos="426"/>
          <w:tab w:val="left" w:pos="993"/>
        </w:tabs>
        <w:ind w:firstLine="709"/>
        <w:jc w:val="both"/>
        <w:textAlignment w:val="baseline"/>
        <w:rPr>
          <w:sz w:val="28"/>
          <w:szCs w:val="28"/>
          <w:lang w:val="uk-UA"/>
        </w:rPr>
      </w:pPr>
      <w:r>
        <w:rPr>
          <w:sz w:val="28"/>
          <w:szCs w:val="28"/>
          <w:bdr w:val="none" w:sz="0" w:space="0" w:color="auto" w:frame="1"/>
          <w:lang w:val="uk-UA"/>
        </w:rPr>
        <w:t>1) </w:t>
      </w:r>
      <w:r w:rsidR="006E201C" w:rsidRPr="00CD4792">
        <w:rPr>
          <w:sz w:val="28"/>
          <w:szCs w:val="28"/>
          <w:bdr w:val="none" w:sz="0" w:space="0" w:color="auto" w:frame="1"/>
          <w:lang w:val="uk-UA"/>
        </w:rPr>
        <w:t>біла (прямо декларує джерела інформації та мету),</w:t>
      </w:r>
    </w:p>
    <w:p w:rsidR="006E201C" w:rsidRPr="00CD4792" w:rsidRDefault="00CD4792" w:rsidP="00CD4792">
      <w:pPr>
        <w:shd w:val="clear" w:color="auto" w:fill="FFFFFF"/>
        <w:tabs>
          <w:tab w:val="left" w:pos="426"/>
          <w:tab w:val="left" w:pos="993"/>
        </w:tabs>
        <w:ind w:firstLine="709"/>
        <w:jc w:val="both"/>
        <w:textAlignment w:val="baseline"/>
        <w:rPr>
          <w:sz w:val="28"/>
          <w:szCs w:val="28"/>
          <w:lang w:val="uk-UA"/>
        </w:rPr>
      </w:pPr>
      <w:r>
        <w:rPr>
          <w:sz w:val="28"/>
          <w:szCs w:val="28"/>
          <w:bdr w:val="none" w:sz="0" w:space="0" w:color="auto" w:frame="1"/>
          <w:lang w:val="uk-UA"/>
        </w:rPr>
        <w:t>2) </w:t>
      </w:r>
      <w:r w:rsidR="006E201C" w:rsidRPr="00CD4792">
        <w:rPr>
          <w:sz w:val="28"/>
          <w:szCs w:val="28"/>
          <w:bdr w:val="none" w:sz="0" w:space="0" w:color="auto" w:frame="1"/>
          <w:lang w:val="uk-UA"/>
        </w:rPr>
        <w:t>сіра (неоднозначні або приховані джерела інформації та мета),</w:t>
      </w:r>
    </w:p>
    <w:p w:rsidR="006E201C" w:rsidRPr="00CD4792" w:rsidRDefault="00CD4792" w:rsidP="00CD4792">
      <w:pPr>
        <w:shd w:val="clear" w:color="auto" w:fill="FFFFFF"/>
        <w:tabs>
          <w:tab w:val="left" w:pos="426"/>
          <w:tab w:val="left" w:pos="993"/>
        </w:tabs>
        <w:ind w:firstLine="709"/>
        <w:jc w:val="both"/>
        <w:textAlignment w:val="baseline"/>
        <w:rPr>
          <w:sz w:val="28"/>
          <w:szCs w:val="28"/>
          <w:lang w:val="uk-UA"/>
        </w:rPr>
      </w:pPr>
      <w:r>
        <w:rPr>
          <w:sz w:val="28"/>
          <w:szCs w:val="28"/>
          <w:bdr w:val="none" w:sz="0" w:space="0" w:color="auto" w:frame="1"/>
          <w:lang w:val="uk-UA"/>
        </w:rPr>
        <w:t>3) </w:t>
      </w:r>
      <w:r w:rsidR="006E201C" w:rsidRPr="00CD4792">
        <w:rPr>
          <w:sz w:val="28"/>
          <w:szCs w:val="28"/>
          <w:bdr w:val="none" w:sz="0" w:space="0" w:color="auto" w:frame="1"/>
          <w:lang w:val="uk-UA"/>
        </w:rPr>
        <w:t>чорна (коли створюється фальшива інформація від імені опонента).</w:t>
      </w:r>
    </w:p>
    <w:p w:rsidR="006E201C" w:rsidRPr="00CD4792" w:rsidRDefault="006E201C" w:rsidP="00CD4792">
      <w:pPr>
        <w:shd w:val="clear" w:color="auto" w:fill="FFFFFF"/>
        <w:tabs>
          <w:tab w:val="left" w:pos="426"/>
        </w:tabs>
        <w:ind w:firstLine="709"/>
        <w:jc w:val="both"/>
        <w:textAlignment w:val="baseline"/>
        <w:rPr>
          <w:sz w:val="28"/>
          <w:szCs w:val="28"/>
          <w:lang w:val="uk-UA"/>
        </w:rPr>
      </w:pPr>
      <w:r w:rsidRPr="00CD4792">
        <w:rPr>
          <w:b/>
          <w:i/>
          <w:sz w:val="28"/>
          <w:szCs w:val="28"/>
          <w:bdr w:val="none" w:sz="0" w:space="0" w:color="auto" w:frame="1"/>
          <w:lang w:val="uk-UA"/>
        </w:rPr>
        <w:t>Вільям Бідл</w:t>
      </w:r>
      <w:r w:rsidRPr="00CD4792">
        <w:rPr>
          <w:sz w:val="28"/>
          <w:szCs w:val="28"/>
          <w:bdr w:val="none" w:sz="0" w:space="0" w:color="auto" w:frame="1"/>
          <w:lang w:val="uk-UA"/>
        </w:rPr>
        <w:t xml:space="preserve"> у 1931 р. виділив </w:t>
      </w:r>
      <w:r w:rsidRPr="00CD4792">
        <w:rPr>
          <w:sz w:val="28"/>
          <w:szCs w:val="28"/>
          <w:u w:val="single"/>
          <w:bdr w:val="none" w:sz="0" w:space="0" w:color="auto" w:frame="1"/>
          <w:lang w:val="uk-UA"/>
        </w:rPr>
        <w:t>чотири правила пропаганди</w:t>
      </w:r>
      <w:r w:rsidRPr="00CD4792">
        <w:rPr>
          <w:sz w:val="28"/>
          <w:szCs w:val="28"/>
          <w:bdr w:val="none" w:sz="0" w:space="0" w:color="auto" w:frame="1"/>
          <w:lang w:val="uk-UA"/>
        </w:rPr>
        <w:t>:</w:t>
      </w:r>
    </w:p>
    <w:p w:rsidR="006E201C" w:rsidRPr="00CD4792" w:rsidRDefault="00CD4792" w:rsidP="00CD4792">
      <w:pPr>
        <w:shd w:val="clear" w:color="auto" w:fill="FFFFFF"/>
        <w:tabs>
          <w:tab w:val="left" w:pos="851"/>
        </w:tabs>
        <w:ind w:firstLine="709"/>
        <w:jc w:val="both"/>
        <w:textAlignment w:val="baseline"/>
        <w:rPr>
          <w:sz w:val="28"/>
          <w:szCs w:val="28"/>
          <w:lang w:val="uk-UA"/>
        </w:rPr>
      </w:pPr>
      <w:r>
        <w:rPr>
          <w:sz w:val="28"/>
          <w:szCs w:val="28"/>
          <w:bdr w:val="none" w:sz="0" w:space="0" w:color="auto" w:frame="1"/>
          <w:lang w:val="uk-UA"/>
        </w:rPr>
        <w:t>1) </w:t>
      </w:r>
      <w:r w:rsidR="006E201C" w:rsidRPr="00CD4792">
        <w:rPr>
          <w:sz w:val="28"/>
          <w:szCs w:val="28"/>
          <w:bdr w:val="none" w:sz="0" w:space="0" w:color="auto" w:frame="1"/>
          <w:lang w:val="uk-UA"/>
        </w:rPr>
        <w:t>спиратися на емоції, не дискутувати,</w:t>
      </w:r>
    </w:p>
    <w:p w:rsidR="006E201C" w:rsidRPr="00CD4792" w:rsidRDefault="006E201C" w:rsidP="00CD4792">
      <w:pPr>
        <w:shd w:val="clear" w:color="auto" w:fill="FFFFFF"/>
        <w:tabs>
          <w:tab w:val="left" w:pos="851"/>
        </w:tabs>
        <w:ind w:firstLine="709"/>
        <w:jc w:val="both"/>
        <w:textAlignment w:val="baseline"/>
        <w:rPr>
          <w:sz w:val="28"/>
          <w:szCs w:val="28"/>
          <w:lang w:val="uk-UA"/>
        </w:rPr>
      </w:pPr>
      <w:r w:rsidRPr="00CD4792">
        <w:rPr>
          <w:sz w:val="28"/>
          <w:szCs w:val="28"/>
          <w:bdr w:val="none" w:sz="0" w:space="0" w:color="auto" w:frame="1"/>
          <w:lang w:val="uk-UA"/>
        </w:rPr>
        <w:t>2) сформувати поділ на «ми» і «вони»,</w:t>
      </w:r>
    </w:p>
    <w:p w:rsidR="006E201C" w:rsidRPr="00CD4792" w:rsidRDefault="00CD4792" w:rsidP="00CD4792">
      <w:pPr>
        <w:shd w:val="clear" w:color="auto" w:fill="FFFFFF"/>
        <w:tabs>
          <w:tab w:val="left" w:pos="851"/>
        </w:tabs>
        <w:ind w:firstLine="709"/>
        <w:jc w:val="both"/>
        <w:textAlignment w:val="baseline"/>
        <w:rPr>
          <w:sz w:val="28"/>
          <w:szCs w:val="28"/>
          <w:lang w:val="uk-UA"/>
        </w:rPr>
      </w:pPr>
      <w:r>
        <w:rPr>
          <w:sz w:val="28"/>
          <w:szCs w:val="28"/>
          <w:bdr w:val="none" w:sz="0" w:space="0" w:color="auto" w:frame="1"/>
          <w:lang w:val="uk-UA"/>
        </w:rPr>
        <w:t>3) </w:t>
      </w:r>
      <w:r w:rsidR="006E201C" w:rsidRPr="00CD4792">
        <w:rPr>
          <w:sz w:val="28"/>
          <w:szCs w:val="28"/>
          <w:bdr w:val="none" w:sz="0" w:space="0" w:color="auto" w:frame="1"/>
          <w:lang w:val="uk-UA"/>
        </w:rPr>
        <w:t>працювати з групами та індивідами,</w:t>
      </w:r>
    </w:p>
    <w:p w:rsidR="006E201C" w:rsidRPr="00CD4792" w:rsidRDefault="00CD4792" w:rsidP="00CD4792">
      <w:pPr>
        <w:shd w:val="clear" w:color="auto" w:fill="FFFFFF"/>
        <w:tabs>
          <w:tab w:val="left" w:pos="851"/>
        </w:tabs>
        <w:ind w:firstLine="709"/>
        <w:jc w:val="both"/>
        <w:textAlignment w:val="baseline"/>
        <w:rPr>
          <w:sz w:val="28"/>
          <w:szCs w:val="28"/>
          <w:lang w:val="uk-UA"/>
        </w:rPr>
      </w:pPr>
      <w:r>
        <w:rPr>
          <w:sz w:val="28"/>
          <w:szCs w:val="28"/>
          <w:bdr w:val="none" w:sz="0" w:space="0" w:color="auto" w:frame="1"/>
          <w:lang w:val="uk-UA"/>
        </w:rPr>
        <w:t>4) </w:t>
      </w:r>
      <w:r w:rsidR="006E201C" w:rsidRPr="00CD4792">
        <w:rPr>
          <w:sz w:val="28"/>
          <w:szCs w:val="28"/>
          <w:bdr w:val="none" w:sz="0" w:space="0" w:color="auto" w:frame="1"/>
          <w:lang w:val="uk-UA"/>
        </w:rPr>
        <w:t>приховувати пропагандиста, наскільки можливо.</w:t>
      </w:r>
    </w:p>
    <w:p w:rsidR="006E201C" w:rsidRPr="00CD4792" w:rsidRDefault="006E201C" w:rsidP="00CD4792">
      <w:pPr>
        <w:shd w:val="clear" w:color="auto" w:fill="FFFFFF"/>
        <w:ind w:firstLine="709"/>
        <w:jc w:val="both"/>
        <w:textAlignment w:val="baseline"/>
        <w:rPr>
          <w:sz w:val="28"/>
          <w:szCs w:val="28"/>
          <w:lang w:val="uk-UA"/>
        </w:rPr>
      </w:pPr>
      <w:r w:rsidRPr="00CD4792">
        <w:rPr>
          <w:sz w:val="28"/>
          <w:szCs w:val="28"/>
          <w:bdr w:val="none" w:sz="0" w:space="0" w:color="auto" w:frame="1"/>
          <w:lang w:val="uk-UA"/>
        </w:rPr>
        <w:t xml:space="preserve">З появою </w:t>
      </w:r>
      <w:proofErr w:type="spellStart"/>
      <w:r w:rsidRPr="00CD4792">
        <w:rPr>
          <w:sz w:val="28"/>
          <w:szCs w:val="28"/>
          <w:bdr w:val="none" w:sz="0" w:space="0" w:color="auto" w:frame="1"/>
          <w:lang w:val="uk-UA"/>
        </w:rPr>
        <w:t>інтернету</w:t>
      </w:r>
      <w:proofErr w:type="spellEnd"/>
      <w:r w:rsidRPr="00CD4792">
        <w:rPr>
          <w:sz w:val="28"/>
          <w:szCs w:val="28"/>
          <w:bdr w:val="none" w:sz="0" w:space="0" w:color="auto" w:frame="1"/>
          <w:lang w:val="uk-UA"/>
        </w:rPr>
        <w:t xml:space="preserve"> пропаганда </w:t>
      </w:r>
      <w:r w:rsidR="008C7458" w:rsidRPr="00CD4792">
        <w:rPr>
          <w:sz w:val="28"/>
          <w:szCs w:val="28"/>
          <w:bdr w:val="none" w:sz="0" w:space="0" w:color="auto" w:frame="1"/>
          <w:lang w:val="uk-UA"/>
        </w:rPr>
        <w:t>змінилася</w:t>
      </w:r>
      <w:r w:rsidRPr="00CD4792">
        <w:rPr>
          <w:sz w:val="28"/>
          <w:szCs w:val="28"/>
          <w:bdr w:val="none" w:sz="0" w:space="0" w:color="auto" w:frame="1"/>
          <w:lang w:val="uk-UA"/>
        </w:rPr>
        <w:t>, і</w:t>
      </w:r>
      <w:r w:rsidR="008C7458" w:rsidRPr="00CD4792">
        <w:rPr>
          <w:sz w:val="28"/>
          <w:szCs w:val="28"/>
          <w:bdr w:val="none" w:sz="0" w:space="0" w:color="auto" w:frame="1"/>
          <w:lang w:val="uk-UA"/>
        </w:rPr>
        <w:t xml:space="preserve"> зараз </w:t>
      </w:r>
      <w:proofErr w:type="spellStart"/>
      <w:r w:rsidR="008C7458" w:rsidRPr="00CD4792">
        <w:rPr>
          <w:b/>
          <w:i/>
          <w:sz w:val="28"/>
          <w:szCs w:val="28"/>
          <w:bdr w:val="none" w:sz="0" w:space="0" w:color="auto" w:frame="1"/>
          <w:lang w:val="uk-UA"/>
        </w:rPr>
        <w:t>Рене</w:t>
      </w:r>
      <w:proofErr w:type="spellEnd"/>
      <w:r w:rsidR="008C7458" w:rsidRPr="00CD4792">
        <w:rPr>
          <w:b/>
          <w:i/>
          <w:sz w:val="28"/>
          <w:szCs w:val="28"/>
          <w:bdr w:val="none" w:sz="0" w:space="0" w:color="auto" w:frame="1"/>
          <w:lang w:val="uk-UA"/>
        </w:rPr>
        <w:t xml:space="preserve"> Гоббс</w:t>
      </w:r>
      <w:r w:rsidR="008C7458" w:rsidRPr="00CD4792">
        <w:rPr>
          <w:sz w:val="28"/>
          <w:szCs w:val="28"/>
          <w:bdr w:val="none" w:sz="0" w:space="0" w:color="auto" w:frame="1"/>
          <w:lang w:val="uk-UA"/>
        </w:rPr>
        <w:t xml:space="preserve"> виділяє такі </w:t>
      </w:r>
      <w:r w:rsidR="00CD4792">
        <w:rPr>
          <w:sz w:val="28"/>
          <w:szCs w:val="28"/>
          <w:bdr w:val="none" w:sz="0" w:space="0" w:color="auto" w:frame="1"/>
          <w:lang w:val="uk-UA"/>
        </w:rPr>
        <w:t xml:space="preserve">принципи </w:t>
      </w:r>
      <w:r w:rsidR="00CD4792">
        <w:rPr>
          <w:sz w:val="28"/>
          <w:szCs w:val="28"/>
          <w:lang w:val="uk-UA"/>
        </w:rPr>
        <w:t>п</w:t>
      </w:r>
      <w:r w:rsidRPr="00CD4792">
        <w:rPr>
          <w:sz w:val="28"/>
          <w:szCs w:val="28"/>
          <w:lang w:val="uk-UA"/>
        </w:rPr>
        <w:t>ропаганд</w:t>
      </w:r>
      <w:r w:rsidR="00CD4792">
        <w:rPr>
          <w:sz w:val="28"/>
          <w:szCs w:val="28"/>
          <w:lang w:val="uk-UA"/>
        </w:rPr>
        <w:t>и</w:t>
      </w:r>
      <w:r w:rsidRPr="00CD4792">
        <w:rPr>
          <w:sz w:val="28"/>
          <w:szCs w:val="28"/>
          <w:lang w:val="uk-UA"/>
        </w:rPr>
        <w:t>:</w:t>
      </w:r>
    </w:p>
    <w:p w:rsidR="006E201C" w:rsidRPr="00CD4792" w:rsidRDefault="00CD4792" w:rsidP="00CD4792">
      <w:pPr>
        <w:shd w:val="clear" w:color="auto" w:fill="FFFFFF"/>
        <w:ind w:firstLine="709"/>
        <w:jc w:val="both"/>
        <w:textAlignment w:val="baseline"/>
        <w:rPr>
          <w:sz w:val="28"/>
          <w:szCs w:val="28"/>
          <w:lang w:val="uk-UA"/>
        </w:rPr>
      </w:pPr>
      <w:r>
        <w:rPr>
          <w:sz w:val="28"/>
          <w:szCs w:val="28"/>
          <w:bdr w:val="none" w:sz="0" w:space="0" w:color="auto" w:frame="1"/>
          <w:lang w:val="uk-UA"/>
        </w:rPr>
        <w:t>1)</w:t>
      </w:r>
      <w:r w:rsidRPr="00CD4792">
        <w:rPr>
          <w:sz w:val="28"/>
          <w:szCs w:val="28"/>
          <w:bdr w:val="none" w:sz="0" w:space="0" w:color="auto" w:frame="1"/>
          <w:lang w:val="uk-UA"/>
        </w:rPr>
        <w:t xml:space="preserve"> </w:t>
      </w:r>
      <w:r w:rsidR="006E201C" w:rsidRPr="00CD4792">
        <w:rPr>
          <w:sz w:val="28"/>
          <w:szCs w:val="28"/>
          <w:bdr w:val="none" w:sz="0" w:space="0" w:color="auto" w:frame="1"/>
          <w:lang w:val="uk-UA"/>
        </w:rPr>
        <w:t>активує сильні емоції,</w:t>
      </w:r>
    </w:p>
    <w:p w:rsidR="006E201C" w:rsidRPr="00CD4792" w:rsidRDefault="00CD4792" w:rsidP="00CD4792">
      <w:pPr>
        <w:shd w:val="clear" w:color="auto" w:fill="FFFFFF"/>
        <w:ind w:firstLine="709"/>
        <w:jc w:val="both"/>
        <w:textAlignment w:val="baseline"/>
        <w:rPr>
          <w:sz w:val="28"/>
          <w:szCs w:val="28"/>
          <w:lang w:val="uk-UA"/>
        </w:rPr>
      </w:pPr>
      <w:r>
        <w:rPr>
          <w:sz w:val="28"/>
          <w:szCs w:val="28"/>
          <w:bdr w:val="none" w:sz="0" w:space="0" w:color="auto" w:frame="1"/>
          <w:lang w:val="uk-UA"/>
        </w:rPr>
        <w:t>2) </w:t>
      </w:r>
      <w:r w:rsidR="006E201C" w:rsidRPr="00CD4792">
        <w:rPr>
          <w:sz w:val="28"/>
          <w:szCs w:val="28"/>
          <w:bdr w:val="none" w:sz="0" w:space="0" w:color="auto" w:frame="1"/>
          <w:lang w:val="uk-UA"/>
        </w:rPr>
        <w:t>спрощує інформацію,</w:t>
      </w:r>
    </w:p>
    <w:p w:rsidR="006E201C" w:rsidRPr="00CD4792" w:rsidRDefault="00CD4792" w:rsidP="00CD4792">
      <w:pPr>
        <w:shd w:val="clear" w:color="auto" w:fill="FFFFFF"/>
        <w:ind w:firstLine="709"/>
        <w:jc w:val="both"/>
        <w:textAlignment w:val="baseline"/>
        <w:rPr>
          <w:sz w:val="28"/>
          <w:szCs w:val="28"/>
          <w:lang w:val="uk-UA"/>
        </w:rPr>
      </w:pPr>
      <w:r>
        <w:rPr>
          <w:sz w:val="28"/>
          <w:szCs w:val="28"/>
          <w:bdr w:val="none" w:sz="0" w:space="0" w:color="auto" w:frame="1"/>
          <w:lang w:val="uk-UA"/>
        </w:rPr>
        <w:t>3) </w:t>
      </w:r>
      <w:r w:rsidR="006E201C" w:rsidRPr="00CD4792">
        <w:rPr>
          <w:sz w:val="28"/>
          <w:szCs w:val="28"/>
          <w:bdr w:val="none" w:sz="0" w:space="0" w:color="auto" w:frame="1"/>
          <w:lang w:val="uk-UA"/>
        </w:rPr>
        <w:t>апелює до надії, страхів, мрій цільової авдиторії,</w:t>
      </w:r>
    </w:p>
    <w:p w:rsidR="006E201C" w:rsidRPr="00330982" w:rsidRDefault="00CD4792" w:rsidP="00CD4792">
      <w:pPr>
        <w:shd w:val="clear" w:color="auto" w:fill="FFFFFF"/>
        <w:ind w:firstLine="709"/>
        <w:jc w:val="both"/>
        <w:textAlignment w:val="baseline"/>
        <w:rPr>
          <w:sz w:val="28"/>
          <w:szCs w:val="28"/>
          <w:bdr w:val="none" w:sz="0" w:space="0" w:color="auto" w:frame="1"/>
          <w:lang w:val="uk-UA"/>
        </w:rPr>
      </w:pPr>
      <w:r>
        <w:rPr>
          <w:sz w:val="28"/>
          <w:szCs w:val="28"/>
          <w:bdr w:val="none" w:sz="0" w:space="0" w:color="auto" w:frame="1"/>
          <w:lang w:val="uk-UA"/>
        </w:rPr>
        <w:t>4) </w:t>
      </w:r>
      <w:r w:rsidR="006E201C" w:rsidRPr="00CD4792">
        <w:rPr>
          <w:sz w:val="28"/>
          <w:szCs w:val="28"/>
          <w:bdr w:val="none" w:sz="0" w:space="0" w:color="auto" w:frame="1"/>
          <w:lang w:val="uk-UA"/>
        </w:rPr>
        <w:t>атакує опонент</w:t>
      </w:r>
      <w:r w:rsidR="006E201C" w:rsidRPr="00330982">
        <w:rPr>
          <w:sz w:val="28"/>
          <w:szCs w:val="28"/>
          <w:bdr w:val="none" w:sz="0" w:space="0" w:color="auto" w:frame="1"/>
          <w:lang w:val="uk-UA"/>
        </w:rPr>
        <w:t>ів.</w:t>
      </w:r>
    </w:p>
    <w:p w:rsidR="00093389" w:rsidRPr="00330982" w:rsidRDefault="00093389" w:rsidP="00330982">
      <w:pPr>
        <w:shd w:val="clear" w:color="auto" w:fill="FFFFFF"/>
        <w:textAlignment w:val="baseline"/>
        <w:rPr>
          <w:sz w:val="28"/>
          <w:szCs w:val="28"/>
          <w:bdr w:val="none" w:sz="0" w:space="0" w:color="auto" w:frame="1"/>
          <w:lang w:val="uk-UA"/>
        </w:rPr>
      </w:pPr>
    </w:p>
    <w:p w:rsidR="00093389" w:rsidRPr="00CD4792" w:rsidRDefault="00093389" w:rsidP="00330982">
      <w:pPr>
        <w:pStyle w:val="a9"/>
        <w:widowControl w:val="0"/>
        <w:shd w:val="clear" w:color="auto" w:fill="FFFFFF"/>
        <w:tabs>
          <w:tab w:val="left" w:pos="0"/>
        </w:tabs>
        <w:autoSpaceDE w:val="0"/>
        <w:autoSpaceDN w:val="0"/>
        <w:adjustRightInd w:val="0"/>
        <w:ind w:left="0" w:firstLine="567"/>
        <w:jc w:val="both"/>
        <w:rPr>
          <w:b/>
          <w:bCs/>
          <w:szCs w:val="28"/>
          <w:u w:val="single"/>
          <w:lang w:val="uk-UA"/>
        </w:rPr>
      </w:pPr>
      <w:r w:rsidRPr="00CD4792">
        <w:rPr>
          <w:b/>
          <w:bCs/>
          <w:szCs w:val="28"/>
          <w:u w:val="single"/>
          <w:lang w:val="uk-UA"/>
        </w:rPr>
        <w:t xml:space="preserve">3. Ключові питання для аналізу </w:t>
      </w:r>
      <w:proofErr w:type="spellStart"/>
      <w:r w:rsidRPr="00CD4792">
        <w:rPr>
          <w:b/>
          <w:bCs/>
          <w:szCs w:val="28"/>
          <w:u w:val="single"/>
          <w:lang w:val="uk-UA"/>
        </w:rPr>
        <w:t>медіамеседжів</w:t>
      </w:r>
      <w:proofErr w:type="spellEnd"/>
      <w:r w:rsidRPr="00CD4792">
        <w:rPr>
          <w:b/>
          <w:bCs/>
          <w:szCs w:val="28"/>
          <w:u w:val="single"/>
          <w:lang w:val="uk-UA"/>
        </w:rPr>
        <w:t xml:space="preserve">: </w:t>
      </w:r>
    </w:p>
    <w:p w:rsidR="007D6841" w:rsidRPr="007D6841" w:rsidRDefault="007D6841" w:rsidP="00CE5BF4">
      <w:pPr>
        <w:widowControl w:val="0"/>
        <w:shd w:val="clear" w:color="auto" w:fill="FFFFFF"/>
        <w:tabs>
          <w:tab w:val="left" w:pos="0"/>
        </w:tabs>
        <w:autoSpaceDE w:val="0"/>
        <w:autoSpaceDN w:val="0"/>
        <w:adjustRightInd w:val="0"/>
        <w:ind w:firstLine="709"/>
        <w:jc w:val="both"/>
        <w:rPr>
          <w:sz w:val="28"/>
          <w:szCs w:val="28"/>
          <w:shd w:val="clear" w:color="auto" w:fill="FFFFFF"/>
          <w:lang w:val="uk-UA"/>
        </w:rPr>
      </w:pPr>
      <w:r w:rsidRPr="007D6841">
        <w:rPr>
          <w:sz w:val="28"/>
          <w:szCs w:val="28"/>
          <w:shd w:val="clear" w:color="auto" w:fill="FFFFFF"/>
          <w:lang w:val="uk-UA"/>
        </w:rPr>
        <w:t>Перевірка факті</w:t>
      </w:r>
      <w:r w:rsidR="00CE5BF4">
        <w:rPr>
          <w:sz w:val="28"/>
          <w:szCs w:val="28"/>
          <w:shd w:val="clear" w:color="auto" w:fill="FFFFFF"/>
          <w:lang w:val="uk-UA"/>
        </w:rPr>
        <w:t>в</w:t>
      </w:r>
      <w:r w:rsidRPr="007D6841">
        <w:rPr>
          <w:sz w:val="28"/>
          <w:szCs w:val="28"/>
          <w:shd w:val="clear" w:color="auto" w:fill="FFFFFF"/>
          <w:lang w:val="uk-UA"/>
        </w:rPr>
        <w:t xml:space="preserve"> </w:t>
      </w:r>
      <w:r w:rsidR="00CE5BF4" w:rsidRPr="007D6841">
        <w:rPr>
          <w:sz w:val="28"/>
          <w:szCs w:val="28"/>
          <w:shd w:val="clear" w:color="auto" w:fill="FFFFFF"/>
          <w:lang w:val="uk-UA"/>
        </w:rPr>
        <w:t>здійснюється</w:t>
      </w:r>
      <w:r w:rsidRPr="007D6841">
        <w:rPr>
          <w:sz w:val="28"/>
          <w:szCs w:val="28"/>
          <w:shd w:val="clear" w:color="auto" w:fill="FFFFFF"/>
          <w:lang w:val="uk-UA"/>
        </w:rPr>
        <w:t xml:space="preserve"> в процесі </w:t>
      </w:r>
      <w:proofErr w:type="spellStart"/>
      <w:r w:rsidRPr="00CE5BF4">
        <w:rPr>
          <w:b/>
          <w:sz w:val="28"/>
          <w:szCs w:val="28"/>
          <w:shd w:val="clear" w:color="auto" w:fill="FFFFFF"/>
          <w:lang w:val="uk-UA"/>
        </w:rPr>
        <w:t>фактче́кінгу</w:t>
      </w:r>
      <w:proofErr w:type="spellEnd"/>
      <w:r w:rsidRPr="007D6841">
        <w:rPr>
          <w:sz w:val="28"/>
          <w:szCs w:val="28"/>
          <w:shd w:val="clear" w:color="auto" w:fill="FFFFFF"/>
          <w:lang w:val="uk-UA"/>
        </w:rPr>
        <w:t xml:space="preserve"> (від англ. </w:t>
      </w:r>
      <w:proofErr w:type="spellStart"/>
      <w:r w:rsidRPr="007D6841">
        <w:rPr>
          <w:sz w:val="28"/>
          <w:szCs w:val="28"/>
          <w:shd w:val="clear" w:color="auto" w:fill="FFFFFF"/>
        </w:rPr>
        <w:t>fact</w:t>
      </w:r>
      <w:proofErr w:type="spellEnd"/>
      <w:r w:rsidRPr="007D6841">
        <w:rPr>
          <w:sz w:val="28"/>
          <w:szCs w:val="28"/>
          <w:shd w:val="clear" w:color="auto" w:fill="FFFFFF"/>
          <w:lang w:val="uk-UA"/>
        </w:rPr>
        <w:t xml:space="preserve"> </w:t>
      </w:r>
      <w:proofErr w:type="spellStart"/>
      <w:r w:rsidRPr="007D6841">
        <w:rPr>
          <w:sz w:val="28"/>
          <w:szCs w:val="28"/>
          <w:shd w:val="clear" w:color="auto" w:fill="FFFFFF"/>
        </w:rPr>
        <w:t>checking</w:t>
      </w:r>
      <w:proofErr w:type="spellEnd"/>
      <w:r w:rsidRPr="007D6841">
        <w:rPr>
          <w:sz w:val="28"/>
          <w:szCs w:val="28"/>
          <w:shd w:val="clear" w:color="auto" w:fill="FFFFFF"/>
          <w:lang w:val="uk-UA"/>
        </w:rPr>
        <w:t xml:space="preserve"> </w:t>
      </w:r>
      <w:r>
        <w:rPr>
          <w:sz w:val="28"/>
          <w:szCs w:val="28"/>
          <w:shd w:val="clear" w:color="auto" w:fill="FFFFFF"/>
          <w:lang w:val="uk-UA"/>
        </w:rPr>
        <w:t>–</w:t>
      </w:r>
      <w:r w:rsidRPr="007D6841">
        <w:rPr>
          <w:sz w:val="28"/>
          <w:szCs w:val="28"/>
          <w:shd w:val="clear" w:color="auto" w:fill="FFFFFF"/>
          <w:lang w:val="uk-UA"/>
        </w:rPr>
        <w:t xml:space="preserve"> перевірка фактів) </w:t>
      </w:r>
      <w:r>
        <w:rPr>
          <w:sz w:val="28"/>
          <w:szCs w:val="28"/>
          <w:shd w:val="clear" w:color="auto" w:fill="FFFFFF"/>
          <w:lang w:val="uk-UA"/>
        </w:rPr>
        <w:t xml:space="preserve">– </w:t>
      </w:r>
      <w:proofErr w:type="gramStart"/>
      <w:r w:rsidRPr="007D6841">
        <w:rPr>
          <w:sz w:val="28"/>
          <w:szCs w:val="28"/>
          <w:shd w:val="clear" w:color="auto" w:fill="FFFFFF"/>
          <w:lang w:val="uk-UA"/>
        </w:rPr>
        <w:t>досл</w:t>
      </w:r>
      <w:proofErr w:type="gramEnd"/>
      <w:r w:rsidRPr="007D6841">
        <w:rPr>
          <w:sz w:val="28"/>
          <w:szCs w:val="28"/>
          <w:shd w:val="clear" w:color="auto" w:fill="FFFFFF"/>
          <w:lang w:val="uk-UA"/>
        </w:rPr>
        <w:t>ідження наявних фактів і дани</w:t>
      </w:r>
      <w:r>
        <w:rPr>
          <w:sz w:val="28"/>
          <w:szCs w:val="28"/>
          <w:shd w:val="clear" w:color="auto" w:fill="FFFFFF"/>
          <w:lang w:val="uk-UA"/>
        </w:rPr>
        <w:t>х для з'ясування їхньої повноти.</w:t>
      </w:r>
      <w:r w:rsidR="00CE5BF4">
        <w:rPr>
          <w:sz w:val="28"/>
          <w:szCs w:val="28"/>
          <w:shd w:val="clear" w:color="auto" w:fill="FFFFFF"/>
          <w:lang w:val="uk-UA"/>
        </w:rPr>
        <w:t xml:space="preserve"> Для цього необхідно слідувати певним правилам аналізу </w:t>
      </w:r>
      <w:proofErr w:type="spellStart"/>
      <w:r w:rsidR="00CE5BF4">
        <w:rPr>
          <w:sz w:val="28"/>
          <w:szCs w:val="28"/>
          <w:shd w:val="clear" w:color="auto" w:fill="FFFFFF"/>
          <w:lang w:val="uk-UA"/>
        </w:rPr>
        <w:t>медіамесенджів</w:t>
      </w:r>
      <w:proofErr w:type="spellEnd"/>
      <w:r w:rsidR="00CE5BF4">
        <w:rPr>
          <w:sz w:val="28"/>
          <w:szCs w:val="28"/>
          <w:shd w:val="clear" w:color="auto" w:fill="FFFFFF"/>
          <w:lang w:val="uk-UA"/>
        </w:rPr>
        <w:t>:</w:t>
      </w:r>
    </w:p>
    <w:p w:rsidR="00093389" w:rsidRPr="007065F7" w:rsidRDefault="00093389" w:rsidP="00330982">
      <w:pPr>
        <w:pStyle w:val="a9"/>
        <w:widowControl w:val="0"/>
        <w:shd w:val="clear" w:color="auto" w:fill="FFFFFF"/>
        <w:tabs>
          <w:tab w:val="left" w:pos="0"/>
        </w:tabs>
        <w:autoSpaceDE w:val="0"/>
        <w:autoSpaceDN w:val="0"/>
        <w:adjustRightInd w:val="0"/>
        <w:ind w:left="0" w:firstLine="567"/>
        <w:jc w:val="both"/>
        <w:rPr>
          <w:b/>
          <w:bCs/>
          <w:i/>
          <w:szCs w:val="28"/>
          <w:lang w:val="uk-UA"/>
        </w:rPr>
      </w:pPr>
      <w:r w:rsidRPr="007065F7">
        <w:rPr>
          <w:b/>
          <w:bCs/>
          <w:i/>
          <w:szCs w:val="28"/>
          <w:lang w:val="uk-UA"/>
        </w:rPr>
        <w:t>І. Авторство й аудиторія.</w:t>
      </w:r>
    </w:p>
    <w:p w:rsidR="00093389" w:rsidRDefault="00093389" w:rsidP="00330982">
      <w:pPr>
        <w:pStyle w:val="a9"/>
        <w:widowControl w:val="0"/>
        <w:shd w:val="clear" w:color="auto" w:fill="FFFFFF"/>
        <w:tabs>
          <w:tab w:val="left" w:pos="0"/>
        </w:tabs>
        <w:autoSpaceDE w:val="0"/>
        <w:autoSpaceDN w:val="0"/>
        <w:adjustRightInd w:val="0"/>
        <w:ind w:left="0" w:firstLine="567"/>
        <w:jc w:val="both"/>
        <w:rPr>
          <w:bCs/>
          <w:szCs w:val="28"/>
          <w:lang w:val="uk-UA"/>
        </w:rPr>
      </w:pPr>
      <w:r w:rsidRPr="005F47FA">
        <w:rPr>
          <w:bCs/>
          <w:szCs w:val="28"/>
          <w:lang w:val="uk-UA"/>
        </w:rPr>
        <w:t>Авторство</w:t>
      </w:r>
      <w:r>
        <w:rPr>
          <w:bCs/>
          <w:szCs w:val="28"/>
          <w:lang w:val="uk-UA"/>
        </w:rPr>
        <w:t>: хто створив повідомлення?</w:t>
      </w:r>
    </w:p>
    <w:p w:rsidR="00093389" w:rsidRDefault="00093389" w:rsidP="00330982">
      <w:pPr>
        <w:pStyle w:val="a9"/>
        <w:widowControl w:val="0"/>
        <w:shd w:val="clear" w:color="auto" w:fill="FFFFFF"/>
        <w:tabs>
          <w:tab w:val="left" w:pos="0"/>
        </w:tabs>
        <w:autoSpaceDE w:val="0"/>
        <w:autoSpaceDN w:val="0"/>
        <w:adjustRightInd w:val="0"/>
        <w:ind w:left="0" w:firstLine="567"/>
        <w:jc w:val="both"/>
        <w:rPr>
          <w:bCs/>
          <w:szCs w:val="28"/>
          <w:lang w:val="uk-UA"/>
        </w:rPr>
      </w:pPr>
      <w:r>
        <w:rPr>
          <w:bCs/>
          <w:szCs w:val="28"/>
          <w:lang w:val="uk-UA"/>
        </w:rPr>
        <w:t>Цілі: з якою метою було їх створено? До чого вони підштовхують мене? Якою є цільова аудиторія?</w:t>
      </w:r>
    </w:p>
    <w:p w:rsidR="00093389" w:rsidRDefault="00093389" w:rsidP="00093389">
      <w:pPr>
        <w:pStyle w:val="a9"/>
        <w:widowControl w:val="0"/>
        <w:shd w:val="clear" w:color="auto" w:fill="FFFFFF"/>
        <w:tabs>
          <w:tab w:val="left" w:pos="0"/>
        </w:tabs>
        <w:autoSpaceDE w:val="0"/>
        <w:autoSpaceDN w:val="0"/>
        <w:adjustRightInd w:val="0"/>
        <w:ind w:left="0" w:firstLine="567"/>
        <w:jc w:val="both"/>
        <w:rPr>
          <w:bCs/>
          <w:szCs w:val="28"/>
          <w:lang w:val="uk-UA"/>
        </w:rPr>
      </w:pPr>
      <w:r>
        <w:rPr>
          <w:bCs/>
          <w:szCs w:val="28"/>
          <w:lang w:val="uk-UA"/>
        </w:rPr>
        <w:t>Економіка: хто заплатив за ці повідомлення?</w:t>
      </w:r>
    </w:p>
    <w:p w:rsidR="00093389" w:rsidRDefault="00093389" w:rsidP="00093389">
      <w:pPr>
        <w:pStyle w:val="a9"/>
        <w:widowControl w:val="0"/>
        <w:shd w:val="clear" w:color="auto" w:fill="FFFFFF"/>
        <w:tabs>
          <w:tab w:val="left" w:pos="0"/>
        </w:tabs>
        <w:autoSpaceDE w:val="0"/>
        <w:autoSpaceDN w:val="0"/>
        <w:adjustRightInd w:val="0"/>
        <w:ind w:left="0" w:firstLine="567"/>
        <w:jc w:val="both"/>
        <w:rPr>
          <w:bCs/>
          <w:szCs w:val="28"/>
          <w:lang w:val="uk-UA"/>
        </w:rPr>
      </w:pPr>
      <w:r>
        <w:rPr>
          <w:bCs/>
          <w:szCs w:val="28"/>
          <w:lang w:val="uk-UA"/>
        </w:rPr>
        <w:t xml:space="preserve">Реакція: що я можу зробити у відповідь на цей меседж? Як це повідомлення впливає на мої почуття? </w:t>
      </w:r>
      <w:r w:rsidRPr="00325BF6">
        <w:rPr>
          <w:bCs/>
          <w:szCs w:val="28"/>
          <w:lang w:val="uk-UA"/>
        </w:rPr>
        <w:t>Як мої емоції впливають на моє сприйняття меседжу?</w:t>
      </w:r>
    </w:p>
    <w:p w:rsidR="00093389" w:rsidRDefault="00093389" w:rsidP="00093389">
      <w:pPr>
        <w:pStyle w:val="a9"/>
        <w:widowControl w:val="0"/>
        <w:shd w:val="clear" w:color="auto" w:fill="FFFFFF"/>
        <w:tabs>
          <w:tab w:val="left" w:pos="0"/>
        </w:tabs>
        <w:autoSpaceDE w:val="0"/>
        <w:autoSpaceDN w:val="0"/>
        <w:adjustRightInd w:val="0"/>
        <w:ind w:left="0" w:firstLine="567"/>
        <w:jc w:val="both"/>
        <w:rPr>
          <w:bCs/>
          <w:szCs w:val="28"/>
          <w:lang w:val="uk-UA"/>
        </w:rPr>
      </w:pPr>
      <w:r>
        <w:rPr>
          <w:bCs/>
          <w:szCs w:val="28"/>
          <w:lang w:val="uk-UA"/>
        </w:rPr>
        <w:t>Вплив: хто отримає користь від повідомлення? Кому воно може завдати шкоди? Чи це повідомлення корисне для мене або подібних до мене людей?</w:t>
      </w:r>
    </w:p>
    <w:p w:rsidR="00093389" w:rsidRDefault="00093389" w:rsidP="00093389">
      <w:pPr>
        <w:pStyle w:val="a9"/>
        <w:widowControl w:val="0"/>
        <w:shd w:val="clear" w:color="auto" w:fill="FFFFFF"/>
        <w:tabs>
          <w:tab w:val="left" w:pos="0"/>
        </w:tabs>
        <w:autoSpaceDE w:val="0"/>
        <w:autoSpaceDN w:val="0"/>
        <w:adjustRightInd w:val="0"/>
        <w:ind w:left="0" w:firstLine="567"/>
        <w:jc w:val="both"/>
        <w:rPr>
          <w:bCs/>
          <w:szCs w:val="28"/>
          <w:lang w:val="uk-UA"/>
        </w:rPr>
      </w:pPr>
      <w:r>
        <w:rPr>
          <w:bCs/>
          <w:szCs w:val="28"/>
          <w:lang w:val="uk-UA"/>
        </w:rPr>
        <w:t>Що оповідач хоче, аби я запам’ятав/</w:t>
      </w:r>
      <w:proofErr w:type="spellStart"/>
      <w:r>
        <w:rPr>
          <w:bCs/>
          <w:szCs w:val="28"/>
          <w:lang w:val="uk-UA"/>
        </w:rPr>
        <w:t>ла</w:t>
      </w:r>
      <w:proofErr w:type="spellEnd"/>
      <w:r>
        <w:rPr>
          <w:bCs/>
          <w:szCs w:val="28"/>
          <w:lang w:val="uk-UA"/>
        </w:rPr>
        <w:t>?</w:t>
      </w:r>
    </w:p>
    <w:p w:rsidR="00093389" w:rsidRDefault="00093389" w:rsidP="00093389">
      <w:pPr>
        <w:pStyle w:val="a9"/>
        <w:widowControl w:val="0"/>
        <w:shd w:val="clear" w:color="auto" w:fill="FFFFFF"/>
        <w:tabs>
          <w:tab w:val="left" w:pos="0"/>
        </w:tabs>
        <w:autoSpaceDE w:val="0"/>
        <w:autoSpaceDN w:val="0"/>
        <w:adjustRightInd w:val="0"/>
        <w:ind w:left="0" w:firstLine="567"/>
        <w:jc w:val="both"/>
        <w:rPr>
          <w:b/>
          <w:bCs/>
          <w:szCs w:val="28"/>
          <w:lang w:val="uk-UA"/>
        </w:rPr>
      </w:pPr>
      <w:r w:rsidRPr="00325BF6">
        <w:rPr>
          <w:b/>
          <w:bCs/>
          <w:szCs w:val="28"/>
          <w:lang w:val="uk-UA"/>
        </w:rPr>
        <w:t>ІІ. Меседжі і значення</w:t>
      </w:r>
    </w:p>
    <w:p w:rsidR="00093389" w:rsidRDefault="00093389" w:rsidP="00093389">
      <w:pPr>
        <w:pStyle w:val="a9"/>
        <w:widowControl w:val="0"/>
        <w:shd w:val="clear" w:color="auto" w:fill="FFFFFF"/>
        <w:tabs>
          <w:tab w:val="left" w:pos="0"/>
        </w:tabs>
        <w:autoSpaceDE w:val="0"/>
        <w:autoSpaceDN w:val="0"/>
        <w:adjustRightInd w:val="0"/>
        <w:ind w:left="0" w:firstLine="567"/>
        <w:jc w:val="both"/>
        <w:rPr>
          <w:bCs/>
          <w:szCs w:val="28"/>
          <w:lang w:val="uk-UA"/>
        </w:rPr>
      </w:pPr>
      <w:r w:rsidRPr="00325BF6">
        <w:rPr>
          <w:bCs/>
          <w:szCs w:val="28"/>
          <w:lang w:val="uk-UA"/>
        </w:rPr>
        <w:t xml:space="preserve">Техніки: які техніки використано </w:t>
      </w:r>
      <w:r>
        <w:rPr>
          <w:bCs/>
          <w:szCs w:val="28"/>
          <w:lang w:val="uk-UA"/>
        </w:rPr>
        <w:t>й</w:t>
      </w:r>
      <w:r w:rsidRPr="00325BF6">
        <w:rPr>
          <w:bCs/>
          <w:szCs w:val="28"/>
          <w:lang w:val="uk-UA"/>
        </w:rPr>
        <w:t xml:space="preserve"> чому? </w:t>
      </w:r>
      <w:r>
        <w:rPr>
          <w:bCs/>
          <w:szCs w:val="28"/>
          <w:lang w:val="uk-UA"/>
        </w:rPr>
        <w:t xml:space="preserve">Яким чином вони передають цей </w:t>
      </w:r>
      <w:r>
        <w:rPr>
          <w:bCs/>
          <w:szCs w:val="28"/>
          <w:lang w:val="uk-UA"/>
        </w:rPr>
        <w:lastRenderedPageBreak/>
        <w:t>меседж?</w:t>
      </w:r>
    </w:p>
    <w:p w:rsidR="00093389" w:rsidRDefault="00093389" w:rsidP="00093389">
      <w:pPr>
        <w:pStyle w:val="a9"/>
        <w:widowControl w:val="0"/>
        <w:shd w:val="clear" w:color="auto" w:fill="FFFFFF"/>
        <w:tabs>
          <w:tab w:val="left" w:pos="0"/>
        </w:tabs>
        <w:autoSpaceDE w:val="0"/>
        <w:autoSpaceDN w:val="0"/>
        <w:adjustRightInd w:val="0"/>
        <w:ind w:left="0" w:firstLine="567"/>
        <w:jc w:val="both"/>
        <w:rPr>
          <w:bCs/>
          <w:szCs w:val="28"/>
          <w:lang w:val="uk-UA"/>
        </w:rPr>
      </w:pPr>
      <w:r>
        <w:rPr>
          <w:bCs/>
          <w:szCs w:val="28"/>
          <w:lang w:val="uk-UA"/>
        </w:rPr>
        <w:t>Зміст: про що це повідомлення змушує мене думати? Що можна дізнатися з цього меседжа?</w:t>
      </w:r>
    </w:p>
    <w:p w:rsidR="00093389" w:rsidRDefault="00093389" w:rsidP="00093389">
      <w:pPr>
        <w:pStyle w:val="a9"/>
        <w:widowControl w:val="0"/>
        <w:shd w:val="clear" w:color="auto" w:fill="FFFFFF"/>
        <w:tabs>
          <w:tab w:val="left" w:pos="0"/>
        </w:tabs>
        <w:autoSpaceDE w:val="0"/>
        <w:autoSpaceDN w:val="0"/>
        <w:adjustRightInd w:val="0"/>
        <w:ind w:left="0" w:firstLine="567"/>
        <w:jc w:val="both"/>
        <w:rPr>
          <w:bCs/>
          <w:szCs w:val="28"/>
          <w:lang w:val="uk-UA"/>
        </w:rPr>
      </w:pPr>
      <w:r>
        <w:rPr>
          <w:bCs/>
          <w:szCs w:val="28"/>
          <w:lang w:val="uk-UA"/>
        </w:rPr>
        <w:t>Які ідеї, цінності, інформація або погляди є очевидними?</w:t>
      </w:r>
    </w:p>
    <w:p w:rsidR="00093389" w:rsidRDefault="00093389" w:rsidP="00093389">
      <w:pPr>
        <w:pStyle w:val="a9"/>
        <w:widowControl w:val="0"/>
        <w:shd w:val="clear" w:color="auto" w:fill="FFFFFF"/>
        <w:tabs>
          <w:tab w:val="left" w:pos="0"/>
        </w:tabs>
        <w:autoSpaceDE w:val="0"/>
        <w:autoSpaceDN w:val="0"/>
        <w:adjustRightInd w:val="0"/>
        <w:ind w:left="0" w:firstLine="567"/>
        <w:jc w:val="both"/>
        <w:rPr>
          <w:bCs/>
          <w:szCs w:val="28"/>
          <w:lang w:val="uk-UA"/>
        </w:rPr>
      </w:pPr>
      <w:r>
        <w:rPr>
          <w:bCs/>
          <w:szCs w:val="28"/>
          <w:lang w:val="uk-UA"/>
        </w:rPr>
        <w:t>Інтерпретації: Яка моя інтерпретація і що я можу дізнатися про себе із власної реакції чи інтерпретації? Як різні люди можуть по-різному розуміти меседжі?</w:t>
      </w:r>
    </w:p>
    <w:p w:rsidR="00093389" w:rsidRDefault="00093389" w:rsidP="00093389">
      <w:pPr>
        <w:pStyle w:val="a9"/>
        <w:widowControl w:val="0"/>
        <w:shd w:val="clear" w:color="auto" w:fill="FFFFFF"/>
        <w:tabs>
          <w:tab w:val="left" w:pos="0"/>
        </w:tabs>
        <w:autoSpaceDE w:val="0"/>
        <w:autoSpaceDN w:val="0"/>
        <w:adjustRightInd w:val="0"/>
        <w:ind w:left="0" w:firstLine="567"/>
        <w:jc w:val="both"/>
        <w:rPr>
          <w:b/>
          <w:bCs/>
          <w:szCs w:val="28"/>
          <w:lang w:val="uk-UA"/>
        </w:rPr>
      </w:pPr>
      <w:r w:rsidRPr="00325BF6">
        <w:rPr>
          <w:b/>
          <w:bCs/>
          <w:szCs w:val="28"/>
          <w:lang w:val="uk-UA"/>
        </w:rPr>
        <w:t>ІІІ. Репрезентація й реальність</w:t>
      </w:r>
    </w:p>
    <w:p w:rsidR="00093389" w:rsidRDefault="00093389" w:rsidP="00093389">
      <w:pPr>
        <w:pStyle w:val="a9"/>
        <w:widowControl w:val="0"/>
        <w:shd w:val="clear" w:color="auto" w:fill="FFFFFF"/>
        <w:tabs>
          <w:tab w:val="left" w:pos="0"/>
        </w:tabs>
        <w:autoSpaceDE w:val="0"/>
        <w:autoSpaceDN w:val="0"/>
        <w:adjustRightInd w:val="0"/>
        <w:ind w:left="0" w:firstLine="567"/>
        <w:jc w:val="both"/>
        <w:rPr>
          <w:bCs/>
          <w:szCs w:val="28"/>
          <w:lang w:val="uk-UA"/>
        </w:rPr>
      </w:pPr>
      <w:r w:rsidRPr="00325BF6">
        <w:rPr>
          <w:bCs/>
          <w:szCs w:val="28"/>
          <w:lang w:val="uk-UA"/>
        </w:rPr>
        <w:t xml:space="preserve">Контекст: </w:t>
      </w:r>
      <w:r>
        <w:rPr>
          <w:bCs/>
          <w:szCs w:val="28"/>
          <w:lang w:val="uk-UA"/>
        </w:rPr>
        <w:t xml:space="preserve">коли повідомлення було створено? Коли і як його було поширено серед громадськості? </w:t>
      </w:r>
    </w:p>
    <w:p w:rsidR="00093389" w:rsidRPr="00325BF6" w:rsidRDefault="00093389" w:rsidP="00093389">
      <w:pPr>
        <w:pStyle w:val="a9"/>
        <w:widowControl w:val="0"/>
        <w:shd w:val="clear" w:color="auto" w:fill="FFFFFF"/>
        <w:tabs>
          <w:tab w:val="left" w:pos="0"/>
        </w:tabs>
        <w:autoSpaceDE w:val="0"/>
        <w:autoSpaceDN w:val="0"/>
        <w:adjustRightInd w:val="0"/>
        <w:ind w:left="0" w:firstLine="567"/>
        <w:jc w:val="both"/>
        <w:rPr>
          <w:bCs/>
          <w:szCs w:val="28"/>
          <w:lang w:val="uk-UA"/>
        </w:rPr>
      </w:pPr>
      <w:r>
        <w:rPr>
          <w:bCs/>
          <w:szCs w:val="28"/>
          <w:lang w:val="uk-UA"/>
        </w:rPr>
        <w:t>Надійність: це факт, погляд чи щось інше? Наскільки це повідомлення заслуговує на довіру (і звідки це відомо)? Якими є джерела інформації, ідей чи припущень?</w:t>
      </w:r>
    </w:p>
    <w:p w:rsidR="00093389" w:rsidRDefault="00093389" w:rsidP="006E201C">
      <w:pPr>
        <w:shd w:val="clear" w:color="auto" w:fill="FFFFFF"/>
        <w:spacing w:line="384" w:lineRule="atLeast"/>
        <w:textAlignment w:val="baseline"/>
        <w:rPr>
          <w:sz w:val="28"/>
          <w:szCs w:val="28"/>
          <w:lang w:val="uk-UA"/>
        </w:rPr>
      </w:pPr>
    </w:p>
    <w:p w:rsidR="002B75FD" w:rsidRDefault="002B75FD" w:rsidP="002B75FD">
      <w:pPr>
        <w:shd w:val="clear" w:color="auto" w:fill="FFFFFF"/>
        <w:spacing w:line="384" w:lineRule="atLeast"/>
        <w:jc w:val="center"/>
        <w:textAlignment w:val="baseline"/>
        <w:rPr>
          <w:b/>
          <w:sz w:val="28"/>
          <w:szCs w:val="28"/>
          <w:lang w:val="uk-UA"/>
        </w:rPr>
      </w:pPr>
      <w:r w:rsidRPr="005F47FA">
        <w:rPr>
          <w:b/>
          <w:sz w:val="28"/>
          <w:szCs w:val="28"/>
          <w:lang w:val="uk-UA"/>
        </w:rPr>
        <w:sym w:font="Webdings" w:char="F073"/>
      </w:r>
      <w:r w:rsidRPr="005F47FA">
        <w:rPr>
          <w:b/>
          <w:sz w:val="28"/>
          <w:szCs w:val="28"/>
          <w:lang w:val="uk-UA"/>
        </w:rPr>
        <w:t xml:space="preserve"> Питання для самоконтролю</w:t>
      </w:r>
    </w:p>
    <w:p w:rsidR="00146B6C" w:rsidRPr="00441096" w:rsidRDefault="00732306" w:rsidP="007F677E">
      <w:pPr>
        <w:pStyle w:val="a9"/>
        <w:numPr>
          <w:ilvl w:val="0"/>
          <w:numId w:val="58"/>
        </w:numPr>
        <w:shd w:val="clear" w:color="auto" w:fill="FFFFFF"/>
        <w:tabs>
          <w:tab w:val="left" w:pos="426"/>
        </w:tabs>
        <w:ind w:left="426" w:hanging="426"/>
        <w:jc w:val="both"/>
        <w:textAlignment w:val="baseline"/>
        <w:rPr>
          <w:szCs w:val="28"/>
          <w:lang w:val="uk-UA"/>
        </w:rPr>
      </w:pPr>
      <w:r w:rsidRPr="00441096">
        <w:rPr>
          <w:szCs w:val="28"/>
          <w:lang w:val="uk-UA"/>
        </w:rPr>
        <w:t xml:space="preserve">Що таке </w:t>
      </w:r>
      <w:proofErr w:type="spellStart"/>
      <w:r w:rsidRPr="00441096">
        <w:rPr>
          <w:szCs w:val="28"/>
          <w:lang w:val="uk-UA"/>
        </w:rPr>
        <w:t>медіаграмотність</w:t>
      </w:r>
      <w:proofErr w:type="spellEnd"/>
      <w:r w:rsidRPr="00441096">
        <w:rPr>
          <w:szCs w:val="28"/>
          <w:lang w:val="uk-UA"/>
        </w:rPr>
        <w:t>?</w:t>
      </w:r>
    </w:p>
    <w:p w:rsidR="00732306" w:rsidRPr="00441096" w:rsidRDefault="00732306" w:rsidP="007F677E">
      <w:pPr>
        <w:pStyle w:val="a9"/>
        <w:numPr>
          <w:ilvl w:val="0"/>
          <w:numId w:val="58"/>
        </w:numPr>
        <w:shd w:val="clear" w:color="auto" w:fill="FFFFFF"/>
        <w:tabs>
          <w:tab w:val="left" w:pos="426"/>
        </w:tabs>
        <w:ind w:left="426" w:hanging="426"/>
        <w:jc w:val="both"/>
        <w:textAlignment w:val="baseline"/>
        <w:rPr>
          <w:szCs w:val="28"/>
          <w:lang w:val="uk-UA"/>
        </w:rPr>
      </w:pPr>
      <w:r w:rsidRPr="00441096">
        <w:rPr>
          <w:szCs w:val="28"/>
          <w:lang w:val="uk-UA"/>
        </w:rPr>
        <w:t xml:space="preserve">Назвіть ключові принципи </w:t>
      </w:r>
      <w:proofErr w:type="spellStart"/>
      <w:r w:rsidRPr="00441096">
        <w:rPr>
          <w:szCs w:val="28"/>
          <w:lang w:val="uk-UA"/>
        </w:rPr>
        <w:t>медіаграмотності</w:t>
      </w:r>
      <w:proofErr w:type="spellEnd"/>
      <w:r w:rsidRPr="00441096">
        <w:rPr>
          <w:szCs w:val="28"/>
          <w:lang w:val="uk-UA"/>
        </w:rPr>
        <w:t>.</w:t>
      </w:r>
    </w:p>
    <w:p w:rsidR="00732306" w:rsidRPr="00441096" w:rsidRDefault="00732306" w:rsidP="007F677E">
      <w:pPr>
        <w:pStyle w:val="a9"/>
        <w:numPr>
          <w:ilvl w:val="0"/>
          <w:numId w:val="58"/>
        </w:numPr>
        <w:shd w:val="clear" w:color="auto" w:fill="FFFFFF"/>
        <w:tabs>
          <w:tab w:val="left" w:pos="426"/>
        </w:tabs>
        <w:ind w:left="426" w:hanging="426"/>
        <w:jc w:val="both"/>
        <w:textAlignment w:val="baseline"/>
        <w:rPr>
          <w:szCs w:val="28"/>
          <w:lang w:val="uk-UA"/>
        </w:rPr>
      </w:pPr>
      <w:r w:rsidRPr="00441096">
        <w:rPr>
          <w:szCs w:val="28"/>
          <w:lang w:val="uk-UA"/>
        </w:rPr>
        <w:t>Визначте поняття «</w:t>
      </w:r>
      <w:proofErr w:type="spellStart"/>
      <w:r w:rsidRPr="00441096">
        <w:rPr>
          <w:szCs w:val="28"/>
          <w:lang w:val="uk-UA"/>
        </w:rPr>
        <w:t>фейк</w:t>
      </w:r>
      <w:proofErr w:type="spellEnd"/>
      <w:r w:rsidRPr="00441096">
        <w:rPr>
          <w:szCs w:val="28"/>
          <w:lang w:val="uk-UA"/>
        </w:rPr>
        <w:t>», «дезінформація», «маніпуляція», «пропаганда» і поясніть різницю між ними.</w:t>
      </w:r>
    </w:p>
    <w:p w:rsidR="00732306" w:rsidRPr="00441096" w:rsidRDefault="00732306" w:rsidP="007F677E">
      <w:pPr>
        <w:pStyle w:val="a9"/>
        <w:numPr>
          <w:ilvl w:val="0"/>
          <w:numId w:val="58"/>
        </w:numPr>
        <w:shd w:val="clear" w:color="auto" w:fill="FFFFFF"/>
        <w:tabs>
          <w:tab w:val="left" w:pos="426"/>
        </w:tabs>
        <w:ind w:left="426" w:hanging="426"/>
        <w:jc w:val="both"/>
        <w:textAlignment w:val="baseline"/>
        <w:rPr>
          <w:szCs w:val="28"/>
          <w:lang w:val="uk-UA"/>
        </w:rPr>
      </w:pPr>
      <w:r w:rsidRPr="00441096">
        <w:rPr>
          <w:szCs w:val="28"/>
          <w:lang w:val="uk-UA"/>
        </w:rPr>
        <w:t xml:space="preserve">Які ознаки вказують на те, що повідомлення є </w:t>
      </w:r>
      <w:proofErr w:type="spellStart"/>
      <w:r w:rsidRPr="00441096">
        <w:rPr>
          <w:szCs w:val="28"/>
          <w:lang w:val="uk-UA"/>
        </w:rPr>
        <w:t>фейковим</w:t>
      </w:r>
      <w:proofErr w:type="spellEnd"/>
      <w:r w:rsidRPr="00441096">
        <w:rPr>
          <w:szCs w:val="28"/>
          <w:lang w:val="uk-UA"/>
        </w:rPr>
        <w:t>?</w:t>
      </w:r>
    </w:p>
    <w:p w:rsidR="00732306" w:rsidRPr="00441096" w:rsidRDefault="00732306" w:rsidP="007F677E">
      <w:pPr>
        <w:pStyle w:val="a9"/>
        <w:numPr>
          <w:ilvl w:val="0"/>
          <w:numId w:val="58"/>
        </w:numPr>
        <w:shd w:val="clear" w:color="auto" w:fill="FFFFFF"/>
        <w:tabs>
          <w:tab w:val="left" w:pos="426"/>
        </w:tabs>
        <w:ind w:left="426" w:hanging="426"/>
        <w:jc w:val="both"/>
        <w:textAlignment w:val="baseline"/>
        <w:rPr>
          <w:szCs w:val="28"/>
          <w:lang w:val="uk-UA"/>
        </w:rPr>
      </w:pPr>
      <w:r w:rsidRPr="00441096">
        <w:rPr>
          <w:szCs w:val="28"/>
          <w:lang w:val="uk-UA"/>
        </w:rPr>
        <w:t xml:space="preserve">Що таке </w:t>
      </w:r>
      <w:proofErr w:type="spellStart"/>
      <w:r w:rsidRPr="00441096">
        <w:rPr>
          <w:szCs w:val="28"/>
          <w:lang w:val="uk-UA"/>
        </w:rPr>
        <w:t>фактчекінг</w:t>
      </w:r>
      <w:proofErr w:type="spellEnd"/>
      <w:r w:rsidRPr="00441096">
        <w:rPr>
          <w:szCs w:val="28"/>
          <w:lang w:val="uk-UA"/>
        </w:rPr>
        <w:t>?</w:t>
      </w:r>
    </w:p>
    <w:p w:rsidR="00732306" w:rsidRPr="00732306" w:rsidRDefault="00732306" w:rsidP="007F677E">
      <w:pPr>
        <w:pStyle w:val="a9"/>
        <w:numPr>
          <w:ilvl w:val="0"/>
          <w:numId w:val="58"/>
        </w:numPr>
        <w:shd w:val="clear" w:color="auto" w:fill="FFFFFF"/>
        <w:tabs>
          <w:tab w:val="left" w:pos="426"/>
        </w:tabs>
        <w:ind w:left="426" w:hanging="426"/>
        <w:jc w:val="both"/>
        <w:textAlignment w:val="baseline"/>
        <w:rPr>
          <w:szCs w:val="28"/>
          <w:lang w:val="uk-UA"/>
        </w:rPr>
      </w:pPr>
      <w:r w:rsidRPr="00441096">
        <w:rPr>
          <w:szCs w:val="28"/>
          <w:lang w:val="uk-UA"/>
        </w:rPr>
        <w:t>Яких</w:t>
      </w:r>
      <w:r w:rsidRPr="00732306">
        <w:rPr>
          <w:szCs w:val="28"/>
          <w:lang w:val="uk-UA"/>
        </w:rPr>
        <w:t xml:space="preserve"> правил необхідно дотримуватися, аналізуючи медіа меседжі?</w:t>
      </w:r>
    </w:p>
    <w:p w:rsidR="00732306" w:rsidRPr="00732306" w:rsidRDefault="00732306" w:rsidP="00732306">
      <w:pPr>
        <w:pStyle w:val="a9"/>
        <w:shd w:val="clear" w:color="auto" w:fill="FFFFFF"/>
        <w:jc w:val="both"/>
        <w:textAlignment w:val="baseline"/>
        <w:rPr>
          <w:szCs w:val="28"/>
          <w:lang w:val="uk-UA"/>
        </w:rPr>
      </w:pPr>
    </w:p>
    <w:p w:rsidR="00713EB4" w:rsidRPr="00A62578" w:rsidRDefault="00713EB4" w:rsidP="00713EB4">
      <w:pPr>
        <w:pStyle w:val="a9"/>
        <w:widowControl w:val="0"/>
        <w:shd w:val="clear" w:color="auto" w:fill="FFFFFF"/>
        <w:tabs>
          <w:tab w:val="left" w:pos="709"/>
        </w:tabs>
        <w:autoSpaceDE w:val="0"/>
        <w:autoSpaceDN w:val="0"/>
        <w:adjustRightInd w:val="0"/>
        <w:ind w:hanging="720"/>
        <w:jc w:val="center"/>
        <w:rPr>
          <w:b/>
          <w:szCs w:val="28"/>
          <w:lang w:val="uk-UA"/>
        </w:rPr>
      </w:pPr>
      <w:r w:rsidRPr="00C22347">
        <w:rPr>
          <w:lang w:val="uk-UA"/>
        </w:rPr>
        <w:sym w:font="Wingdings" w:char="F03F"/>
      </w:r>
      <w:r w:rsidRPr="00A62578">
        <w:rPr>
          <w:b/>
          <w:szCs w:val="28"/>
          <w:lang w:val="uk-UA"/>
        </w:rPr>
        <w:t xml:space="preserve"> Тести для самоперевірки</w:t>
      </w:r>
    </w:p>
    <w:p w:rsidR="00E73A64" w:rsidRPr="00A55E57" w:rsidRDefault="00A55E57" w:rsidP="00A55E57">
      <w:pPr>
        <w:rPr>
          <w:b/>
          <w:sz w:val="28"/>
          <w:szCs w:val="28"/>
          <w:lang w:val="uk-UA"/>
        </w:rPr>
      </w:pPr>
      <w:r w:rsidRPr="00A55E57">
        <w:rPr>
          <w:b/>
          <w:sz w:val="28"/>
          <w:szCs w:val="28"/>
          <w:lang w:val="uk-UA"/>
        </w:rPr>
        <w:t>1. </w:t>
      </w:r>
      <w:r w:rsidR="00E73A64" w:rsidRPr="00A55E57">
        <w:rPr>
          <w:b/>
          <w:sz w:val="28"/>
          <w:szCs w:val="28"/>
          <w:lang w:val="uk-UA"/>
        </w:rPr>
        <w:t>До кожного поняття оберіть правильне визначення:</w:t>
      </w:r>
    </w:p>
    <w:p w:rsidR="00E73A64" w:rsidRPr="00862588" w:rsidRDefault="00E73A64" w:rsidP="00862588">
      <w:pPr>
        <w:ind w:left="284" w:hanging="284"/>
        <w:rPr>
          <w:sz w:val="28"/>
          <w:szCs w:val="28"/>
          <w:lang w:val="uk-UA"/>
        </w:rPr>
      </w:pPr>
      <w:r w:rsidRPr="00862588">
        <w:rPr>
          <w:i/>
          <w:sz w:val="28"/>
          <w:szCs w:val="28"/>
          <w:lang w:val="uk-UA"/>
        </w:rPr>
        <w:t>Поняття:</w:t>
      </w:r>
      <w:r w:rsidRPr="00862588">
        <w:rPr>
          <w:sz w:val="28"/>
          <w:szCs w:val="28"/>
          <w:lang w:val="uk-UA"/>
        </w:rPr>
        <w:t xml:space="preserve"> </w:t>
      </w:r>
      <w:proofErr w:type="spellStart"/>
      <w:r w:rsidRPr="00862588">
        <w:rPr>
          <w:sz w:val="28"/>
          <w:szCs w:val="28"/>
          <w:lang w:val="uk-UA"/>
        </w:rPr>
        <w:t>фейк</w:t>
      </w:r>
      <w:proofErr w:type="spellEnd"/>
      <w:r w:rsidRPr="00862588">
        <w:rPr>
          <w:sz w:val="28"/>
          <w:szCs w:val="28"/>
          <w:lang w:val="uk-UA"/>
        </w:rPr>
        <w:t>, маніпуляція, дезінформація</w:t>
      </w:r>
    </w:p>
    <w:p w:rsidR="00E73A64" w:rsidRPr="00862588" w:rsidRDefault="00E73A64" w:rsidP="00862588">
      <w:pPr>
        <w:ind w:left="284" w:hanging="284"/>
        <w:rPr>
          <w:i/>
          <w:sz w:val="28"/>
          <w:szCs w:val="28"/>
          <w:lang w:val="uk-UA"/>
        </w:rPr>
      </w:pPr>
      <w:r w:rsidRPr="00862588">
        <w:rPr>
          <w:i/>
          <w:sz w:val="28"/>
          <w:szCs w:val="28"/>
          <w:lang w:val="uk-UA"/>
        </w:rPr>
        <w:t>Визначення:</w:t>
      </w:r>
    </w:p>
    <w:p w:rsidR="00E73A64" w:rsidRPr="00862588" w:rsidRDefault="00862588" w:rsidP="00713EB4">
      <w:pPr>
        <w:ind w:left="142"/>
        <w:jc w:val="both"/>
        <w:rPr>
          <w:sz w:val="28"/>
          <w:szCs w:val="28"/>
          <w:shd w:val="clear" w:color="auto" w:fill="FFFFFF"/>
          <w:lang w:val="uk-UA"/>
        </w:rPr>
      </w:pPr>
      <w:r>
        <w:rPr>
          <w:sz w:val="28"/>
          <w:szCs w:val="28"/>
          <w:lang w:val="uk-UA"/>
        </w:rPr>
        <w:t>а</w:t>
      </w:r>
      <w:r w:rsidR="00E73A64" w:rsidRPr="00862588">
        <w:rPr>
          <w:sz w:val="28"/>
          <w:szCs w:val="28"/>
          <w:lang w:val="uk-UA"/>
        </w:rPr>
        <w:t xml:space="preserve">) </w:t>
      </w:r>
      <w:proofErr w:type="spellStart"/>
      <w:r w:rsidR="00E73A64" w:rsidRPr="00862588">
        <w:rPr>
          <w:sz w:val="28"/>
          <w:szCs w:val="28"/>
          <w:shd w:val="clear" w:color="auto" w:fill="FFFFFF"/>
        </w:rPr>
        <w:t>інформація</w:t>
      </w:r>
      <w:proofErr w:type="spellEnd"/>
      <w:r w:rsidR="00E73A64" w:rsidRPr="00862588">
        <w:rPr>
          <w:sz w:val="28"/>
          <w:szCs w:val="28"/>
          <w:shd w:val="clear" w:color="auto" w:fill="FFFFFF"/>
        </w:rPr>
        <w:t xml:space="preserve">, яка </w:t>
      </w:r>
      <w:proofErr w:type="spellStart"/>
      <w:r w:rsidR="00E73A64" w:rsidRPr="00862588">
        <w:rPr>
          <w:sz w:val="28"/>
          <w:szCs w:val="28"/>
          <w:shd w:val="clear" w:color="auto" w:fill="FFFFFF"/>
        </w:rPr>
        <w:t>поширюється</w:t>
      </w:r>
      <w:proofErr w:type="spellEnd"/>
      <w:r w:rsidR="00E73A64" w:rsidRPr="00862588">
        <w:rPr>
          <w:sz w:val="28"/>
          <w:szCs w:val="28"/>
          <w:shd w:val="clear" w:color="auto" w:fill="FFFFFF"/>
        </w:rPr>
        <w:t xml:space="preserve">, </w:t>
      </w:r>
      <w:proofErr w:type="spellStart"/>
      <w:r w:rsidR="00E73A64" w:rsidRPr="00862588">
        <w:rPr>
          <w:sz w:val="28"/>
          <w:szCs w:val="28"/>
          <w:shd w:val="clear" w:color="auto" w:fill="FFFFFF"/>
        </w:rPr>
        <w:t>щоб</w:t>
      </w:r>
      <w:proofErr w:type="spellEnd"/>
      <w:r w:rsidR="00E73A64" w:rsidRPr="00862588">
        <w:rPr>
          <w:sz w:val="28"/>
          <w:szCs w:val="28"/>
          <w:shd w:val="clear" w:color="auto" w:fill="FFFFFF"/>
        </w:rPr>
        <w:t xml:space="preserve"> </w:t>
      </w:r>
      <w:proofErr w:type="spellStart"/>
      <w:r w:rsidR="00E73A64" w:rsidRPr="00862588">
        <w:rPr>
          <w:sz w:val="28"/>
          <w:szCs w:val="28"/>
          <w:shd w:val="clear" w:color="auto" w:fill="FFFFFF"/>
        </w:rPr>
        <w:t>завдати</w:t>
      </w:r>
      <w:proofErr w:type="spellEnd"/>
      <w:r w:rsidR="00E73A64" w:rsidRPr="00862588">
        <w:rPr>
          <w:sz w:val="28"/>
          <w:szCs w:val="28"/>
          <w:shd w:val="clear" w:color="auto" w:fill="FFFFFF"/>
        </w:rPr>
        <w:t xml:space="preserve"> шкоду </w:t>
      </w:r>
      <w:proofErr w:type="spellStart"/>
      <w:r w:rsidR="00E73A64" w:rsidRPr="00862588">
        <w:rPr>
          <w:sz w:val="28"/>
          <w:szCs w:val="28"/>
          <w:shd w:val="clear" w:color="auto" w:fill="FFFFFF"/>
        </w:rPr>
        <w:t>особі</w:t>
      </w:r>
      <w:proofErr w:type="spellEnd"/>
      <w:r w:rsidR="00E73A64" w:rsidRPr="00862588">
        <w:rPr>
          <w:sz w:val="28"/>
          <w:szCs w:val="28"/>
          <w:shd w:val="clear" w:color="auto" w:fill="FFFFFF"/>
        </w:rPr>
        <w:t xml:space="preserve"> </w:t>
      </w:r>
      <w:proofErr w:type="spellStart"/>
      <w:r w:rsidR="00E73A64" w:rsidRPr="00862588">
        <w:rPr>
          <w:sz w:val="28"/>
          <w:szCs w:val="28"/>
          <w:shd w:val="clear" w:color="auto" w:fill="FFFFFF"/>
        </w:rPr>
        <w:t>особі</w:t>
      </w:r>
      <w:proofErr w:type="spellEnd"/>
      <w:r w:rsidR="00E73A64" w:rsidRPr="00862588">
        <w:rPr>
          <w:sz w:val="28"/>
          <w:szCs w:val="28"/>
          <w:shd w:val="clear" w:color="auto" w:fill="FFFFFF"/>
        </w:rPr>
        <w:t xml:space="preserve">, </w:t>
      </w:r>
      <w:proofErr w:type="spellStart"/>
      <w:r w:rsidR="00E73A64" w:rsidRPr="00862588">
        <w:rPr>
          <w:sz w:val="28"/>
          <w:szCs w:val="28"/>
          <w:shd w:val="clear" w:color="auto" w:fill="FFFFFF"/>
        </w:rPr>
        <w:t>організації</w:t>
      </w:r>
      <w:proofErr w:type="spellEnd"/>
      <w:r w:rsidR="00E73A64" w:rsidRPr="00862588">
        <w:rPr>
          <w:sz w:val="28"/>
          <w:szCs w:val="28"/>
          <w:shd w:val="clear" w:color="auto" w:fill="FFFFFF"/>
        </w:rPr>
        <w:t xml:space="preserve"> </w:t>
      </w:r>
      <w:proofErr w:type="spellStart"/>
      <w:r w:rsidR="00E73A64" w:rsidRPr="00862588">
        <w:rPr>
          <w:sz w:val="28"/>
          <w:szCs w:val="28"/>
          <w:shd w:val="clear" w:color="auto" w:fill="FFFFFF"/>
        </w:rPr>
        <w:t>або</w:t>
      </w:r>
      <w:proofErr w:type="spellEnd"/>
      <w:r w:rsidR="00E73A64" w:rsidRPr="00862588">
        <w:rPr>
          <w:sz w:val="28"/>
          <w:szCs w:val="28"/>
          <w:shd w:val="clear" w:color="auto" w:fill="FFFFFF"/>
        </w:rPr>
        <w:t xml:space="preserve"> </w:t>
      </w:r>
      <w:proofErr w:type="spellStart"/>
      <w:r w:rsidR="00E73A64" w:rsidRPr="00862588">
        <w:rPr>
          <w:sz w:val="28"/>
          <w:szCs w:val="28"/>
          <w:shd w:val="clear" w:color="auto" w:fill="FFFFFF"/>
        </w:rPr>
        <w:t>державі</w:t>
      </w:r>
      <w:proofErr w:type="spellEnd"/>
    </w:p>
    <w:p w:rsidR="00E73A64" w:rsidRPr="00862588" w:rsidRDefault="00862588" w:rsidP="00713EB4">
      <w:pPr>
        <w:ind w:left="142"/>
        <w:jc w:val="both"/>
        <w:rPr>
          <w:sz w:val="28"/>
          <w:szCs w:val="28"/>
          <w:shd w:val="clear" w:color="auto" w:fill="FFFFFF"/>
          <w:lang w:val="uk-UA"/>
        </w:rPr>
      </w:pPr>
      <w:r>
        <w:rPr>
          <w:sz w:val="28"/>
          <w:szCs w:val="28"/>
          <w:lang w:val="uk-UA"/>
        </w:rPr>
        <w:t>б</w:t>
      </w:r>
      <w:r w:rsidR="00E73A64" w:rsidRPr="00862588">
        <w:rPr>
          <w:sz w:val="28"/>
          <w:szCs w:val="28"/>
          <w:lang w:val="uk-UA"/>
        </w:rPr>
        <w:t xml:space="preserve">) </w:t>
      </w:r>
      <w:r w:rsidRPr="00862588">
        <w:rPr>
          <w:sz w:val="28"/>
          <w:szCs w:val="28"/>
          <w:shd w:val="clear" w:color="auto" w:fill="FFFFFF"/>
          <w:lang w:val="uk-UA"/>
        </w:rPr>
        <w:t>поширення певних ідей з метою пробудження у індивіда намірів, які змінюють його настрої, поведінку, погляди</w:t>
      </w:r>
    </w:p>
    <w:p w:rsidR="00862588" w:rsidRDefault="00862588" w:rsidP="00713EB4">
      <w:pPr>
        <w:ind w:left="142"/>
        <w:jc w:val="both"/>
        <w:rPr>
          <w:sz w:val="28"/>
          <w:szCs w:val="28"/>
          <w:shd w:val="clear" w:color="auto" w:fill="FFFFFF"/>
          <w:lang w:val="uk-UA"/>
        </w:rPr>
      </w:pPr>
      <w:r>
        <w:rPr>
          <w:sz w:val="28"/>
          <w:szCs w:val="28"/>
          <w:lang w:val="uk-UA"/>
        </w:rPr>
        <w:t>в</w:t>
      </w:r>
      <w:r w:rsidRPr="00862588">
        <w:rPr>
          <w:sz w:val="28"/>
          <w:szCs w:val="28"/>
          <w:lang w:val="uk-UA"/>
        </w:rPr>
        <w:t xml:space="preserve">) </w:t>
      </w:r>
      <w:r w:rsidRPr="00F0381F">
        <w:rPr>
          <w:sz w:val="28"/>
          <w:szCs w:val="28"/>
          <w:shd w:val="clear" w:color="auto" w:fill="FFFFFF"/>
          <w:lang w:val="uk-UA"/>
        </w:rPr>
        <w:t>конкретна повністю вигадана новина</w:t>
      </w:r>
    </w:p>
    <w:p w:rsidR="00A55E57" w:rsidRPr="008E6AE0" w:rsidRDefault="008E6AE0" w:rsidP="00A55E57">
      <w:pPr>
        <w:jc w:val="both"/>
        <w:rPr>
          <w:b/>
          <w:bCs/>
          <w:sz w:val="28"/>
          <w:szCs w:val="28"/>
          <w:lang w:val="uk-UA"/>
        </w:rPr>
      </w:pPr>
      <w:r>
        <w:rPr>
          <w:sz w:val="28"/>
          <w:szCs w:val="28"/>
          <w:shd w:val="clear" w:color="auto" w:fill="FFFFFF"/>
          <w:lang w:val="uk-UA"/>
        </w:rPr>
        <w:t>2. </w:t>
      </w:r>
      <w:r w:rsidRPr="008E6AE0">
        <w:rPr>
          <w:b/>
          <w:bCs/>
          <w:sz w:val="28"/>
          <w:szCs w:val="28"/>
          <w:lang w:val="uk-UA"/>
        </w:rPr>
        <w:t>С</w:t>
      </w:r>
      <w:r w:rsidRPr="008E6AE0">
        <w:rPr>
          <w:b/>
          <w:bCs/>
          <w:sz w:val="28"/>
          <w:szCs w:val="28"/>
          <w:lang w:val="vi-VN"/>
        </w:rPr>
        <w:t>укупність знань, навичок та умінь, які дозволяють людям аналізувати, критично оцінювати</w:t>
      </w:r>
      <w:r w:rsidRPr="008E6AE0">
        <w:rPr>
          <w:b/>
          <w:bCs/>
          <w:sz w:val="28"/>
          <w:szCs w:val="28"/>
          <w:lang w:val="uk-UA"/>
        </w:rPr>
        <w:t xml:space="preserve"> </w:t>
      </w:r>
      <w:r w:rsidRPr="008E6AE0">
        <w:rPr>
          <w:b/>
          <w:bCs/>
          <w:sz w:val="28"/>
          <w:szCs w:val="28"/>
          <w:lang w:val="vi-VN"/>
        </w:rPr>
        <w:t>створювати</w:t>
      </w:r>
      <w:r w:rsidRPr="008E6AE0">
        <w:rPr>
          <w:b/>
          <w:bCs/>
          <w:sz w:val="28"/>
          <w:szCs w:val="28"/>
          <w:lang w:val="uk-UA"/>
        </w:rPr>
        <w:t xml:space="preserve"> повідомлення </w:t>
      </w:r>
      <w:r w:rsidRPr="008E6AE0">
        <w:rPr>
          <w:b/>
          <w:bCs/>
          <w:sz w:val="28"/>
          <w:szCs w:val="28"/>
          <w:lang w:val="vi-VN"/>
        </w:rPr>
        <w:t>різних жанрів і форм для різних типів </w:t>
      </w:r>
      <w:r w:rsidRPr="008E6AE0">
        <w:rPr>
          <w:b/>
          <w:bCs/>
          <w:sz w:val="28"/>
          <w:szCs w:val="28"/>
          <w:lang w:val="uk-UA"/>
        </w:rPr>
        <w:t>медіа</w:t>
      </w:r>
      <w:r w:rsidRPr="008E6AE0">
        <w:rPr>
          <w:b/>
          <w:bCs/>
          <w:sz w:val="28"/>
          <w:szCs w:val="28"/>
          <w:lang w:val="vi-VN"/>
        </w:rPr>
        <w:t>, а також розуміти й аналізувати складні процеси функціонування медіа в суспільстві</w:t>
      </w:r>
      <w:r w:rsidRPr="008E6AE0">
        <w:rPr>
          <w:b/>
          <w:bCs/>
          <w:sz w:val="28"/>
          <w:szCs w:val="28"/>
          <w:lang w:val="uk-UA"/>
        </w:rPr>
        <w:t xml:space="preserve"> </w:t>
      </w:r>
      <w:r w:rsidRPr="008E6AE0">
        <w:rPr>
          <w:b/>
          <w:bCs/>
          <w:sz w:val="28"/>
          <w:szCs w:val="28"/>
          <w:lang w:val="vi-VN"/>
        </w:rPr>
        <w:t>та їхній вплив</w:t>
      </w:r>
      <w:r w:rsidRPr="008E6AE0">
        <w:rPr>
          <w:b/>
          <w:bCs/>
          <w:sz w:val="28"/>
          <w:szCs w:val="28"/>
          <w:lang w:val="uk-UA"/>
        </w:rPr>
        <w:t xml:space="preserve"> – це:</w:t>
      </w:r>
    </w:p>
    <w:p w:rsidR="008E6AE0" w:rsidRDefault="008E6AE0" w:rsidP="00713EB4">
      <w:pPr>
        <w:ind w:firstLine="142"/>
        <w:jc w:val="both"/>
        <w:rPr>
          <w:bCs/>
          <w:sz w:val="28"/>
          <w:szCs w:val="28"/>
          <w:lang w:val="uk-UA"/>
        </w:rPr>
      </w:pPr>
      <w:r>
        <w:rPr>
          <w:bCs/>
          <w:sz w:val="28"/>
          <w:szCs w:val="28"/>
          <w:lang w:val="uk-UA"/>
        </w:rPr>
        <w:t>а) медіа грамотність</w:t>
      </w:r>
    </w:p>
    <w:p w:rsidR="008E6AE0" w:rsidRDefault="008E6AE0" w:rsidP="00713EB4">
      <w:pPr>
        <w:ind w:firstLine="142"/>
        <w:jc w:val="both"/>
        <w:rPr>
          <w:bCs/>
          <w:sz w:val="28"/>
          <w:szCs w:val="28"/>
          <w:lang w:val="uk-UA"/>
        </w:rPr>
      </w:pPr>
      <w:r>
        <w:rPr>
          <w:bCs/>
          <w:sz w:val="28"/>
          <w:szCs w:val="28"/>
          <w:lang w:val="uk-UA"/>
        </w:rPr>
        <w:t xml:space="preserve">б) </w:t>
      </w:r>
      <w:proofErr w:type="spellStart"/>
      <w:r>
        <w:rPr>
          <w:bCs/>
          <w:sz w:val="28"/>
          <w:szCs w:val="28"/>
          <w:lang w:val="uk-UA"/>
        </w:rPr>
        <w:t>фактчекінг</w:t>
      </w:r>
      <w:proofErr w:type="spellEnd"/>
    </w:p>
    <w:p w:rsidR="008E6AE0" w:rsidRPr="008E6AE0" w:rsidRDefault="008E6AE0" w:rsidP="00713EB4">
      <w:pPr>
        <w:ind w:firstLine="142"/>
        <w:jc w:val="both"/>
        <w:rPr>
          <w:sz w:val="28"/>
          <w:szCs w:val="28"/>
          <w:shd w:val="clear" w:color="auto" w:fill="FFFFFF"/>
          <w:lang w:val="uk-UA"/>
        </w:rPr>
      </w:pPr>
      <w:r>
        <w:rPr>
          <w:bCs/>
          <w:sz w:val="28"/>
          <w:szCs w:val="28"/>
          <w:lang w:val="uk-UA"/>
        </w:rPr>
        <w:t>в) політична соціалізація</w:t>
      </w:r>
    </w:p>
    <w:p w:rsidR="00862588" w:rsidRPr="00862588" w:rsidRDefault="00862588" w:rsidP="00862588">
      <w:pPr>
        <w:ind w:left="360"/>
        <w:jc w:val="both"/>
        <w:rPr>
          <w:sz w:val="28"/>
          <w:szCs w:val="28"/>
          <w:lang w:val="uk-UA"/>
        </w:rPr>
      </w:pPr>
    </w:p>
    <w:p w:rsidR="00ED36A7" w:rsidRPr="00ED36A7" w:rsidRDefault="00ED36A7" w:rsidP="00ED36A7">
      <w:pPr>
        <w:ind w:left="360"/>
        <w:jc w:val="center"/>
        <w:rPr>
          <w:b/>
          <w:sz w:val="28"/>
          <w:szCs w:val="28"/>
          <w:lang w:val="uk-UA"/>
        </w:rPr>
      </w:pPr>
      <w:r w:rsidRPr="00ED36A7">
        <w:rPr>
          <w:sz w:val="28"/>
          <w:szCs w:val="28"/>
        </w:rPr>
        <w:sym w:font="Wingdings" w:char="F047"/>
      </w:r>
      <w:r w:rsidRPr="00ED36A7">
        <w:rPr>
          <w:b/>
          <w:sz w:val="28"/>
          <w:szCs w:val="28"/>
          <w:lang w:val="uk-UA"/>
        </w:rPr>
        <w:t>Практичні завдання</w:t>
      </w:r>
    </w:p>
    <w:p w:rsidR="006E201C" w:rsidRDefault="00732306" w:rsidP="007F677E">
      <w:pPr>
        <w:pStyle w:val="a9"/>
        <w:widowControl w:val="0"/>
        <w:numPr>
          <w:ilvl w:val="0"/>
          <w:numId w:val="69"/>
        </w:numPr>
        <w:shd w:val="clear" w:color="auto" w:fill="FFFFFF"/>
        <w:tabs>
          <w:tab w:val="left" w:pos="648"/>
        </w:tabs>
        <w:autoSpaceDE w:val="0"/>
        <w:autoSpaceDN w:val="0"/>
        <w:adjustRightInd w:val="0"/>
        <w:ind w:left="284" w:hanging="284"/>
        <w:jc w:val="both"/>
        <w:rPr>
          <w:szCs w:val="28"/>
          <w:lang w:val="uk-UA"/>
        </w:rPr>
      </w:pPr>
      <w:r w:rsidRPr="00732306">
        <w:rPr>
          <w:szCs w:val="28"/>
          <w:lang w:val="uk-UA"/>
        </w:rPr>
        <w:t xml:space="preserve">Знайдіть у мережі Інтернет декілька новинних повідомлень (3-4) і проведіть їх </w:t>
      </w:r>
      <w:proofErr w:type="spellStart"/>
      <w:r w:rsidRPr="00732306">
        <w:rPr>
          <w:szCs w:val="28"/>
          <w:lang w:val="uk-UA"/>
        </w:rPr>
        <w:t>фактчекінг</w:t>
      </w:r>
      <w:proofErr w:type="spellEnd"/>
      <w:r w:rsidRPr="00732306">
        <w:rPr>
          <w:szCs w:val="28"/>
          <w:lang w:val="uk-UA"/>
        </w:rPr>
        <w:t>.</w:t>
      </w:r>
    </w:p>
    <w:p w:rsidR="004D4329" w:rsidRDefault="00441096" w:rsidP="007F677E">
      <w:pPr>
        <w:pStyle w:val="a9"/>
        <w:widowControl w:val="0"/>
        <w:numPr>
          <w:ilvl w:val="0"/>
          <w:numId w:val="69"/>
        </w:numPr>
        <w:shd w:val="clear" w:color="auto" w:fill="FFFFFF"/>
        <w:tabs>
          <w:tab w:val="left" w:pos="648"/>
        </w:tabs>
        <w:autoSpaceDE w:val="0"/>
        <w:autoSpaceDN w:val="0"/>
        <w:adjustRightInd w:val="0"/>
        <w:ind w:left="284" w:hanging="284"/>
        <w:jc w:val="both"/>
        <w:rPr>
          <w:szCs w:val="28"/>
          <w:lang w:val="uk-UA"/>
        </w:rPr>
      </w:pPr>
      <w:r>
        <w:rPr>
          <w:szCs w:val="28"/>
          <w:lang w:val="uk-UA"/>
        </w:rPr>
        <w:t>Напишіть есе «</w:t>
      </w:r>
      <w:proofErr w:type="spellStart"/>
      <w:r>
        <w:rPr>
          <w:szCs w:val="28"/>
          <w:lang w:val="uk-UA"/>
        </w:rPr>
        <w:t>Фейки</w:t>
      </w:r>
      <w:proofErr w:type="spellEnd"/>
      <w:r>
        <w:rPr>
          <w:szCs w:val="28"/>
          <w:lang w:val="uk-UA"/>
        </w:rPr>
        <w:t xml:space="preserve"> як інструмент сучасної інформаційної війни».</w:t>
      </w:r>
    </w:p>
    <w:p w:rsidR="00732306" w:rsidRPr="00732306" w:rsidRDefault="00732306" w:rsidP="00732306">
      <w:pPr>
        <w:widowControl w:val="0"/>
        <w:shd w:val="clear" w:color="auto" w:fill="FFFFFF"/>
        <w:tabs>
          <w:tab w:val="left" w:pos="648"/>
        </w:tabs>
        <w:autoSpaceDE w:val="0"/>
        <w:autoSpaceDN w:val="0"/>
        <w:adjustRightInd w:val="0"/>
        <w:jc w:val="both"/>
        <w:rPr>
          <w:szCs w:val="28"/>
          <w:lang w:val="uk-UA"/>
        </w:rPr>
      </w:pPr>
    </w:p>
    <w:p w:rsidR="00ED639F" w:rsidRPr="005F47FA" w:rsidRDefault="00ED639F" w:rsidP="00640D3B">
      <w:pPr>
        <w:widowControl w:val="0"/>
        <w:shd w:val="clear" w:color="auto" w:fill="FFFFFF"/>
        <w:tabs>
          <w:tab w:val="left" w:pos="648"/>
        </w:tabs>
        <w:autoSpaceDE w:val="0"/>
        <w:autoSpaceDN w:val="0"/>
        <w:adjustRightInd w:val="0"/>
        <w:jc w:val="center"/>
        <w:rPr>
          <w:b/>
          <w:sz w:val="28"/>
          <w:szCs w:val="28"/>
          <w:lang w:val="uk-UA"/>
        </w:rPr>
      </w:pPr>
      <w:r w:rsidRPr="005F47FA">
        <w:rPr>
          <w:sz w:val="28"/>
          <w:szCs w:val="28"/>
          <w:lang w:val="uk-UA"/>
        </w:rPr>
        <w:br w:type="page"/>
      </w:r>
      <w:r w:rsidRPr="005F47FA">
        <w:rPr>
          <w:b/>
          <w:caps/>
          <w:sz w:val="28"/>
          <w:szCs w:val="28"/>
          <w:lang w:val="uk-UA"/>
        </w:rPr>
        <w:lastRenderedPageBreak/>
        <w:t>термінологічний словник</w:t>
      </w:r>
    </w:p>
    <w:p w:rsidR="00ED639F" w:rsidRPr="005F47FA" w:rsidRDefault="00ED639F" w:rsidP="00ED639F">
      <w:pPr>
        <w:widowControl w:val="0"/>
        <w:ind w:left="709" w:hanging="709"/>
        <w:jc w:val="both"/>
        <w:rPr>
          <w:sz w:val="28"/>
          <w:szCs w:val="28"/>
          <w:lang w:val="uk-UA"/>
        </w:rPr>
      </w:pPr>
    </w:p>
    <w:p w:rsidR="00767F6F" w:rsidRPr="00767F6F" w:rsidRDefault="00767F6F" w:rsidP="00767F6F">
      <w:pPr>
        <w:ind w:left="709" w:hanging="709"/>
        <w:jc w:val="both"/>
        <w:rPr>
          <w:sz w:val="28"/>
          <w:szCs w:val="28"/>
          <w:shd w:val="clear" w:color="auto" w:fill="FFFFFF"/>
          <w:lang w:val="uk-UA"/>
        </w:rPr>
      </w:pPr>
      <w:r w:rsidRPr="00767F6F">
        <w:rPr>
          <w:b/>
          <w:sz w:val="28"/>
          <w:szCs w:val="28"/>
          <w:lang w:val="uk-UA"/>
        </w:rPr>
        <w:t>Абсентеїзм</w:t>
      </w:r>
      <w:r w:rsidRPr="00767F6F">
        <w:rPr>
          <w:sz w:val="28"/>
          <w:szCs w:val="28"/>
          <w:lang w:val="uk-UA"/>
        </w:rPr>
        <w:t xml:space="preserve"> – відмова виборців від участі у голосуванні або, ширше, від участі у політичному житті суспільства.</w:t>
      </w:r>
      <w:r w:rsidRPr="00767F6F">
        <w:rPr>
          <w:sz w:val="28"/>
          <w:szCs w:val="28"/>
          <w:shd w:val="clear" w:color="auto" w:fill="FFFFFF"/>
        </w:rPr>
        <w:t> </w:t>
      </w:r>
    </w:p>
    <w:p w:rsidR="00767F6F" w:rsidRPr="00767F6F" w:rsidRDefault="00767F6F" w:rsidP="00767F6F">
      <w:pPr>
        <w:ind w:left="709" w:hanging="709"/>
        <w:jc w:val="both"/>
        <w:rPr>
          <w:b/>
          <w:sz w:val="28"/>
          <w:szCs w:val="28"/>
          <w:lang w:val="uk-UA"/>
        </w:rPr>
      </w:pPr>
      <w:r w:rsidRPr="00767F6F">
        <w:rPr>
          <w:b/>
          <w:sz w:val="28"/>
          <w:szCs w:val="28"/>
          <w:lang w:val="uk-UA"/>
        </w:rPr>
        <w:t xml:space="preserve">Автократія – </w:t>
      </w:r>
      <w:r w:rsidRPr="00767F6F">
        <w:rPr>
          <w:sz w:val="28"/>
          <w:szCs w:val="28"/>
          <w:lang w:val="uk-UA"/>
        </w:rPr>
        <w:t>форма політичного режиму держави, де вища державна влада належить одному суб'єктові.</w:t>
      </w:r>
    </w:p>
    <w:p w:rsidR="00767F6F" w:rsidRPr="00767F6F" w:rsidRDefault="00767F6F" w:rsidP="00767F6F">
      <w:pPr>
        <w:pStyle w:val="a9"/>
        <w:ind w:left="709" w:hanging="709"/>
        <w:jc w:val="both"/>
        <w:rPr>
          <w:szCs w:val="28"/>
          <w:lang w:val="uk-UA"/>
        </w:rPr>
      </w:pPr>
      <w:r w:rsidRPr="00767F6F">
        <w:rPr>
          <w:b/>
          <w:szCs w:val="28"/>
          <w:lang w:val="uk-UA"/>
        </w:rPr>
        <w:t>Агент соціалізації</w:t>
      </w:r>
      <w:r w:rsidRPr="00767F6F">
        <w:rPr>
          <w:szCs w:val="28"/>
          <w:lang w:val="uk-UA"/>
        </w:rPr>
        <w:t xml:space="preserve"> – безпосередній провідник </w:t>
      </w:r>
      <w:proofErr w:type="spellStart"/>
      <w:r w:rsidRPr="00767F6F">
        <w:rPr>
          <w:szCs w:val="28"/>
          <w:lang w:val="uk-UA"/>
        </w:rPr>
        <w:t>соціалізуючого</w:t>
      </w:r>
      <w:proofErr w:type="spellEnd"/>
      <w:r w:rsidRPr="00767F6F">
        <w:rPr>
          <w:szCs w:val="28"/>
          <w:lang w:val="uk-UA"/>
        </w:rPr>
        <w:t xml:space="preserve"> впливу – викладачі, батьки, журналісти, політичні лідери.</w:t>
      </w:r>
    </w:p>
    <w:p w:rsidR="00767F6F" w:rsidRPr="00767F6F" w:rsidRDefault="00767F6F" w:rsidP="00767F6F">
      <w:pPr>
        <w:ind w:left="709" w:hanging="709"/>
        <w:jc w:val="both"/>
        <w:rPr>
          <w:b/>
          <w:sz w:val="28"/>
          <w:szCs w:val="28"/>
          <w:lang w:val="uk-UA"/>
        </w:rPr>
      </w:pPr>
      <w:r w:rsidRPr="00767F6F">
        <w:rPr>
          <w:b/>
          <w:sz w:val="28"/>
          <w:szCs w:val="28"/>
          <w:lang w:val="uk-UA"/>
        </w:rPr>
        <w:t xml:space="preserve">Амбівалентність – </w:t>
      </w:r>
      <w:r w:rsidRPr="00767F6F">
        <w:rPr>
          <w:sz w:val="28"/>
          <w:szCs w:val="28"/>
          <w:lang w:val="uk-UA"/>
        </w:rPr>
        <w:t>неузгодженість, суперечність, двоїстість почуттів. Характеризує політичну свідомість молоді.</w:t>
      </w:r>
    </w:p>
    <w:p w:rsidR="00767F6F" w:rsidRPr="00767F6F" w:rsidRDefault="00767F6F" w:rsidP="00767F6F">
      <w:pPr>
        <w:ind w:left="709" w:hanging="709"/>
        <w:jc w:val="both"/>
        <w:rPr>
          <w:b/>
          <w:sz w:val="28"/>
          <w:szCs w:val="28"/>
          <w:lang w:val="uk-UA"/>
        </w:rPr>
      </w:pPr>
      <w:r w:rsidRPr="00767F6F">
        <w:rPr>
          <w:b/>
          <w:sz w:val="28"/>
          <w:szCs w:val="28"/>
          <w:lang w:val="uk-UA"/>
        </w:rPr>
        <w:t xml:space="preserve">Анархізм – </w:t>
      </w:r>
      <w:r w:rsidRPr="00767F6F">
        <w:rPr>
          <w:sz w:val="28"/>
          <w:szCs w:val="28"/>
          <w:shd w:val="clear" w:color="auto" w:fill="FFFFFF"/>
          <w:lang w:val="uk-UA"/>
        </w:rPr>
        <w:t>соціально-політична</w:t>
      </w:r>
      <w:r w:rsidRPr="00767F6F">
        <w:rPr>
          <w:sz w:val="28"/>
          <w:szCs w:val="28"/>
          <w:shd w:val="clear" w:color="auto" w:fill="FFFFFF"/>
        </w:rPr>
        <w:t> </w:t>
      </w:r>
      <w:r w:rsidRPr="00767F6F">
        <w:rPr>
          <w:sz w:val="28"/>
          <w:szCs w:val="28"/>
          <w:shd w:val="clear" w:color="auto" w:fill="FFFFFF"/>
          <w:lang w:val="uk-UA"/>
        </w:rPr>
        <w:t>ідеологія</w:t>
      </w:r>
      <w:r w:rsidRPr="00767F6F">
        <w:rPr>
          <w:sz w:val="28"/>
          <w:szCs w:val="28"/>
          <w:shd w:val="clear" w:color="auto" w:fill="FFFFFF"/>
        </w:rPr>
        <w:t> </w:t>
      </w:r>
      <w:r w:rsidRPr="00767F6F">
        <w:rPr>
          <w:sz w:val="28"/>
          <w:szCs w:val="28"/>
          <w:shd w:val="clear" w:color="auto" w:fill="FFFFFF"/>
          <w:lang w:val="uk-UA"/>
        </w:rPr>
        <w:t>та практика, сукупність політичних концепцій, що заперечують державу і централізоване керування суспільством, пропонуючи суспільний лад на засадах рівності, добровільного об’єднання людей, індивідуальної свободи без державного примусу.</w:t>
      </w:r>
    </w:p>
    <w:p w:rsidR="00767F6F" w:rsidRPr="00767F6F" w:rsidRDefault="00767F6F" w:rsidP="00767F6F">
      <w:pPr>
        <w:pStyle w:val="aa"/>
        <w:spacing w:before="0"/>
        <w:ind w:left="709" w:hanging="709"/>
        <w:rPr>
          <w:szCs w:val="28"/>
          <w:lang w:val="uk-UA"/>
        </w:rPr>
      </w:pPr>
      <w:r w:rsidRPr="00767F6F">
        <w:rPr>
          <w:b/>
          <w:szCs w:val="28"/>
          <w:lang w:val="uk-UA"/>
        </w:rPr>
        <w:t>Архетип</w:t>
      </w:r>
      <w:r w:rsidRPr="00767F6F">
        <w:rPr>
          <w:rFonts w:eastAsiaTheme="minorEastAsia"/>
          <w:bCs/>
          <w:kern w:val="24"/>
          <w:szCs w:val="28"/>
          <w:lang w:val="uk-UA"/>
        </w:rPr>
        <w:t xml:space="preserve"> </w:t>
      </w:r>
      <w:r w:rsidRPr="00767F6F">
        <w:rPr>
          <w:bCs/>
          <w:szCs w:val="28"/>
          <w:lang w:val="uk-UA"/>
        </w:rPr>
        <w:t xml:space="preserve">– найбільш загальний і універсальний прообраз, пов’язаний з колективним несвідомим, що відображає досвід попередніх поколінь. </w:t>
      </w:r>
    </w:p>
    <w:p w:rsidR="00767F6F" w:rsidRPr="00767F6F" w:rsidRDefault="00767F6F" w:rsidP="00767F6F">
      <w:pPr>
        <w:pStyle w:val="a9"/>
        <w:ind w:left="709" w:hanging="709"/>
        <w:jc w:val="both"/>
        <w:rPr>
          <w:szCs w:val="28"/>
          <w:lang w:val="uk-UA"/>
        </w:rPr>
      </w:pPr>
      <w:r w:rsidRPr="00767F6F">
        <w:rPr>
          <w:b/>
          <w:szCs w:val="28"/>
          <w:lang w:val="uk-UA"/>
        </w:rPr>
        <w:t>Вибори</w:t>
      </w:r>
      <w:r w:rsidRPr="00767F6F">
        <w:rPr>
          <w:szCs w:val="28"/>
          <w:lang w:val="uk-UA"/>
        </w:rPr>
        <w:t xml:space="preserve"> – процедура обрання представників владних структур, яка здійснюється за допомогою голосування.</w:t>
      </w:r>
    </w:p>
    <w:p w:rsidR="00767F6F" w:rsidRPr="00767F6F" w:rsidRDefault="00767F6F" w:rsidP="00767F6F">
      <w:pPr>
        <w:ind w:left="709" w:hanging="709"/>
        <w:jc w:val="both"/>
        <w:rPr>
          <w:sz w:val="28"/>
          <w:szCs w:val="28"/>
          <w:shd w:val="clear" w:color="auto" w:fill="FFFFFF"/>
          <w:lang w:val="uk-UA"/>
        </w:rPr>
      </w:pPr>
      <w:r w:rsidRPr="00767F6F">
        <w:rPr>
          <w:b/>
          <w:bCs/>
          <w:sz w:val="28"/>
          <w:szCs w:val="28"/>
          <w:lang w:val="uk-UA"/>
        </w:rPr>
        <w:t>Громадянська освіта</w:t>
      </w:r>
      <w:r w:rsidRPr="00767F6F">
        <w:rPr>
          <w:bCs/>
          <w:sz w:val="28"/>
          <w:szCs w:val="28"/>
          <w:lang w:val="uk-UA"/>
        </w:rPr>
        <w:t xml:space="preserve"> – </w:t>
      </w:r>
      <w:r w:rsidRPr="00767F6F">
        <w:rPr>
          <w:sz w:val="28"/>
          <w:szCs w:val="28"/>
          <w:shd w:val="clear" w:color="auto" w:fill="FFFFFF"/>
          <w:lang w:val="uk-UA"/>
        </w:rPr>
        <w:t xml:space="preserve">навчання принципам та видам </w:t>
      </w:r>
      <w:proofErr w:type="spellStart"/>
      <w:r w:rsidRPr="00767F6F">
        <w:rPr>
          <w:sz w:val="28"/>
          <w:szCs w:val="28"/>
          <w:shd w:val="clear" w:color="auto" w:fill="FFFFFF"/>
          <w:lang w:val="uk-UA"/>
        </w:rPr>
        <w:t>залученості</w:t>
      </w:r>
      <w:proofErr w:type="spellEnd"/>
      <w:r w:rsidRPr="00767F6F">
        <w:rPr>
          <w:sz w:val="28"/>
          <w:szCs w:val="28"/>
          <w:shd w:val="clear" w:color="auto" w:fill="FFFFFF"/>
          <w:lang w:val="uk-UA"/>
        </w:rPr>
        <w:t xml:space="preserve"> громадян в суспільних та політичних процесах. </w:t>
      </w:r>
    </w:p>
    <w:p w:rsidR="00767F6F" w:rsidRPr="00767F6F" w:rsidRDefault="00767F6F" w:rsidP="00767F6F">
      <w:pPr>
        <w:widowControl w:val="0"/>
        <w:shd w:val="clear" w:color="auto" w:fill="FFFFFF"/>
        <w:tabs>
          <w:tab w:val="left" w:pos="648"/>
        </w:tabs>
        <w:autoSpaceDE w:val="0"/>
        <w:autoSpaceDN w:val="0"/>
        <w:adjustRightInd w:val="0"/>
        <w:ind w:left="709" w:hanging="709"/>
        <w:jc w:val="both"/>
        <w:rPr>
          <w:sz w:val="28"/>
          <w:szCs w:val="28"/>
          <w:lang w:val="uk-UA"/>
        </w:rPr>
      </w:pPr>
      <w:r w:rsidRPr="00767F6F">
        <w:rPr>
          <w:b/>
          <w:sz w:val="28"/>
          <w:szCs w:val="28"/>
          <w:lang w:val="uk-UA"/>
        </w:rPr>
        <w:t>Дезінформація</w:t>
      </w:r>
      <w:r w:rsidRPr="00767F6F">
        <w:rPr>
          <w:sz w:val="28"/>
          <w:szCs w:val="28"/>
          <w:lang w:val="uk-UA"/>
        </w:rPr>
        <w:t xml:space="preserve"> </w:t>
      </w:r>
      <w:r w:rsidRPr="00767F6F">
        <w:rPr>
          <w:rFonts w:eastAsiaTheme="minorEastAsia"/>
          <w:kern w:val="24"/>
          <w:sz w:val="28"/>
          <w:szCs w:val="28"/>
          <w:lang w:val="uk-UA"/>
        </w:rPr>
        <w:t>– і</w:t>
      </w:r>
      <w:r w:rsidRPr="00767F6F">
        <w:rPr>
          <w:sz w:val="28"/>
          <w:szCs w:val="28"/>
          <w:lang w:val="uk-UA"/>
        </w:rPr>
        <w:t xml:space="preserve">нформація, яка поширюється, щоб завдати шкоду особі, організації або державі. Це узагальнене систематизоване поширення інформації, а </w:t>
      </w:r>
      <w:proofErr w:type="spellStart"/>
      <w:r w:rsidRPr="00767F6F">
        <w:rPr>
          <w:sz w:val="28"/>
          <w:szCs w:val="28"/>
          <w:lang w:val="uk-UA"/>
        </w:rPr>
        <w:t>фейк</w:t>
      </w:r>
      <w:proofErr w:type="spellEnd"/>
      <w:r w:rsidRPr="00767F6F">
        <w:rPr>
          <w:sz w:val="28"/>
          <w:szCs w:val="28"/>
          <w:lang w:val="uk-UA"/>
        </w:rPr>
        <w:t xml:space="preserve"> – її складова.</w:t>
      </w:r>
    </w:p>
    <w:p w:rsidR="00767F6F" w:rsidRPr="00767F6F" w:rsidRDefault="00767F6F" w:rsidP="00767F6F">
      <w:pPr>
        <w:pStyle w:val="aa"/>
        <w:spacing w:before="0"/>
        <w:ind w:left="709" w:hanging="709"/>
        <w:rPr>
          <w:szCs w:val="28"/>
          <w:lang w:val="uk-UA"/>
        </w:rPr>
      </w:pPr>
      <w:proofErr w:type="spellStart"/>
      <w:r w:rsidRPr="00767F6F">
        <w:rPr>
          <w:b/>
          <w:szCs w:val="28"/>
          <w:lang w:val="uk-UA"/>
        </w:rPr>
        <w:t>Десоціалізація</w:t>
      </w:r>
      <w:proofErr w:type="spellEnd"/>
      <w:r w:rsidRPr="00767F6F">
        <w:rPr>
          <w:szCs w:val="28"/>
          <w:lang w:val="uk-UA"/>
        </w:rPr>
        <w:t xml:space="preserve"> – відмова від раніше засвоєних норм і цінностей.</w:t>
      </w:r>
    </w:p>
    <w:p w:rsidR="00767F6F" w:rsidRPr="00767F6F" w:rsidRDefault="00767F6F" w:rsidP="00767F6F">
      <w:pPr>
        <w:widowControl w:val="0"/>
        <w:shd w:val="clear" w:color="auto" w:fill="FFFFFF"/>
        <w:tabs>
          <w:tab w:val="left" w:pos="648"/>
        </w:tabs>
        <w:autoSpaceDE w:val="0"/>
        <w:autoSpaceDN w:val="0"/>
        <w:adjustRightInd w:val="0"/>
        <w:ind w:left="709" w:hanging="709"/>
        <w:jc w:val="both"/>
        <w:rPr>
          <w:sz w:val="28"/>
          <w:szCs w:val="28"/>
          <w:lang w:val="uk-UA"/>
        </w:rPr>
      </w:pPr>
      <w:proofErr w:type="spellStart"/>
      <w:r w:rsidRPr="00767F6F">
        <w:rPr>
          <w:b/>
          <w:bCs/>
          <w:sz w:val="28"/>
          <w:szCs w:val="28"/>
          <w:lang w:val="uk-UA"/>
        </w:rPr>
        <w:t>Діпфейк</w:t>
      </w:r>
      <w:proofErr w:type="spellEnd"/>
      <w:r w:rsidRPr="00767F6F">
        <w:rPr>
          <w:bCs/>
          <w:sz w:val="28"/>
          <w:szCs w:val="28"/>
          <w:lang w:val="uk-UA"/>
        </w:rPr>
        <w:t xml:space="preserve"> – </w:t>
      </w:r>
      <w:r w:rsidRPr="00767F6F">
        <w:rPr>
          <w:sz w:val="28"/>
          <w:szCs w:val="28"/>
          <w:lang w:val="uk-UA"/>
        </w:rPr>
        <w:t xml:space="preserve">методика синтезу зображення людини, яка базується на штучному інтелекті; різновид </w:t>
      </w:r>
      <w:proofErr w:type="spellStart"/>
      <w:r w:rsidRPr="00767F6F">
        <w:rPr>
          <w:sz w:val="28"/>
          <w:szCs w:val="28"/>
          <w:lang w:val="uk-UA"/>
        </w:rPr>
        <w:t>відеофейку</w:t>
      </w:r>
      <w:proofErr w:type="spellEnd"/>
      <w:r w:rsidRPr="00767F6F">
        <w:rPr>
          <w:sz w:val="28"/>
          <w:szCs w:val="28"/>
          <w:lang w:val="uk-UA"/>
        </w:rPr>
        <w:t>.</w:t>
      </w:r>
    </w:p>
    <w:p w:rsidR="00767F6F" w:rsidRPr="00767F6F" w:rsidRDefault="00767F6F" w:rsidP="00767F6F">
      <w:pPr>
        <w:ind w:left="709" w:hanging="709"/>
        <w:jc w:val="both"/>
        <w:rPr>
          <w:sz w:val="28"/>
          <w:szCs w:val="28"/>
          <w:lang w:val="uk-UA"/>
        </w:rPr>
      </w:pPr>
      <w:r w:rsidRPr="00767F6F">
        <w:rPr>
          <w:b/>
          <w:sz w:val="28"/>
          <w:szCs w:val="28"/>
          <w:lang w:val="uk-UA"/>
        </w:rPr>
        <w:t>Електоральна поведінка</w:t>
      </w:r>
      <w:r w:rsidRPr="00767F6F">
        <w:rPr>
          <w:sz w:val="28"/>
          <w:szCs w:val="28"/>
          <w:lang w:val="uk-UA"/>
        </w:rPr>
        <w:t xml:space="preserve"> – </w:t>
      </w:r>
      <w:r w:rsidRPr="00767F6F">
        <w:rPr>
          <w:sz w:val="28"/>
          <w:szCs w:val="28"/>
          <w:shd w:val="clear" w:color="auto" w:fill="FFFFFF"/>
          <w:lang w:val="uk-UA"/>
        </w:rPr>
        <w:t>один з найпоширеніших типів політичної поведінки, виражений в участі або в неучасті потенційних виборців у голосуванні.</w:t>
      </w:r>
    </w:p>
    <w:p w:rsidR="00767F6F" w:rsidRPr="00767F6F" w:rsidRDefault="00767F6F" w:rsidP="00767F6F">
      <w:pPr>
        <w:ind w:left="709" w:hanging="709"/>
        <w:jc w:val="both"/>
        <w:rPr>
          <w:b/>
          <w:sz w:val="28"/>
          <w:szCs w:val="28"/>
          <w:lang w:val="uk-UA"/>
        </w:rPr>
      </w:pPr>
      <w:r w:rsidRPr="00767F6F">
        <w:rPr>
          <w:b/>
          <w:sz w:val="28"/>
          <w:szCs w:val="28"/>
          <w:lang w:val="uk-UA"/>
        </w:rPr>
        <w:t xml:space="preserve">Етатизм – </w:t>
      </w:r>
      <w:r w:rsidRPr="00767F6F">
        <w:rPr>
          <w:sz w:val="28"/>
          <w:szCs w:val="28"/>
          <w:shd w:val="clear" w:color="auto" w:fill="FFFFFF"/>
          <w:lang w:val="uk-UA"/>
        </w:rPr>
        <w:t>напрям політичної думки, який розглядає державу як найвище досягнення і мету суспільного розвитку.</w:t>
      </w:r>
    </w:p>
    <w:p w:rsidR="00767F6F" w:rsidRPr="00767F6F" w:rsidRDefault="00767F6F" w:rsidP="00767F6F">
      <w:pPr>
        <w:pStyle w:val="a9"/>
        <w:ind w:left="709" w:hanging="709"/>
        <w:jc w:val="both"/>
        <w:rPr>
          <w:szCs w:val="28"/>
          <w:lang w:val="uk-UA"/>
        </w:rPr>
      </w:pPr>
      <w:r w:rsidRPr="00767F6F">
        <w:rPr>
          <w:b/>
          <w:szCs w:val="28"/>
          <w:lang w:val="uk-UA"/>
        </w:rPr>
        <w:t>Інститути соціалізації</w:t>
      </w:r>
      <w:r w:rsidRPr="00767F6F">
        <w:rPr>
          <w:szCs w:val="28"/>
          <w:lang w:val="uk-UA"/>
        </w:rPr>
        <w:t xml:space="preserve"> – конкретні групи і установи, в яких людина долучається до системи норм,</w:t>
      </w:r>
      <w:r w:rsidRPr="00767F6F">
        <w:rPr>
          <w:szCs w:val="28"/>
          <w:shd w:val="clear" w:color="auto" w:fill="FFFFFF"/>
        </w:rPr>
        <w:t> </w:t>
      </w:r>
      <w:r w:rsidRPr="00767F6F">
        <w:rPr>
          <w:szCs w:val="28"/>
          <w:lang w:val="uk-UA"/>
        </w:rPr>
        <w:t>цінностей і соціальних зв'язків</w:t>
      </w:r>
      <w:r w:rsidRPr="00767F6F">
        <w:rPr>
          <w:szCs w:val="28"/>
          <w:shd w:val="clear" w:color="auto" w:fill="FFFFFF"/>
        </w:rPr>
        <w:t> </w:t>
      </w:r>
      <w:r w:rsidRPr="00767F6F">
        <w:rPr>
          <w:szCs w:val="28"/>
          <w:shd w:val="clear" w:color="auto" w:fill="FFFFFF"/>
          <w:lang w:val="uk-UA"/>
        </w:rPr>
        <w:t>(сім'я, школа, неформальні організації, засоби масової інформації тощо).</w:t>
      </w:r>
      <w:r w:rsidRPr="00767F6F">
        <w:rPr>
          <w:szCs w:val="28"/>
          <w:lang w:val="uk-UA"/>
        </w:rPr>
        <w:t xml:space="preserve"> </w:t>
      </w:r>
    </w:p>
    <w:p w:rsidR="00767F6F" w:rsidRPr="00767F6F" w:rsidRDefault="00767F6F" w:rsidP="00767F6F">
      <w:pPr>
        <w:pStyle w:val="aa"/>
        <w:spacing w:before="0"/>
        <w:ind w:left="709" w:hanging="709"/>
        <w:rPr>
          <w:szCs w:val="28"/>
          <w:lang w:val="uk-UA"/>
        </w:rPr>
      </w:pPr>
      <w:r w:rsidRPr="00767F6F">
        <w:rPr>
          <w:b/>
          <w:bCs/>
          <w:szCs w:val="28"/>
          <w:lang w:val="uk-UA"/>
        </w:rPr>
        <w:t>Інтереси</w:t>
      </w:r>
      <w:r w:rsidRPr="00767F6F">
        <w:rPr>
          <w:bCs/>
          <w:szCs w:val="28"/>
          <w:lang w:val="uk-UA"/>
        </w:rPr>
        <w:t xml:space="preserve"> – це усвідомлені політичні потреби, які спонукають до дій</w:t>
      </w:r>
      <w:r w:rsidRPr="00767F6F">
        <w:rPr>
          <w:szCs w:val="28"/>
          <w:lang w:val="uk-UA"/>
        </w:rPr>
        <w:t xml:space="preserve">, мотивують індивідів докласти зусилля задля досягнення мети. </w:t>
      </w:r>
    </w:p>
    <w:p w:rsidR="00767F6F" w:rsidRPr="00767F6F" w:rsidRDefault="00767F6F" w:rsidP="00767F6F">
      <w:pPr>
        <w:ind w:left="709" w:hanging="709"/>
        <w:jc w:val="both"/>
        <w:rPr>
          <w:sz w:val="28"/>
          <w:szCs w:val="28"/>
          <w:shd w:val="clear" w:color="auto" w:fill="FFFFFF"/>
          <w:lang w:val="uk-UA"/>
        </w:rPr>
      </w:pPr>
      <w:r w:rsidRPr="00767F6F">
        <w:rPr>
          <w:b/>
          <w:sz w:val="28"/>
          <w:szCs w:val="28"/>
          <w:lang w:val="uk-UA"/>
        </w:rPr>
        <w:t xml:space="preserve">Культура – </w:t>
      </w:r>
      <w:r w:rsidRPr="00767F6F">
        <w:rPr>
          <w:sz w:val="28"/>
          <w:szCs w:val="28"/>
          <w:shd w:val="clear" w:color="auto" w:fill="FFFFFF"/>
          <w:lang w:val="uk-UA"/>
        </w:rPr>
        <w:t>сукупність матеріальних і духовних цінностей, створених людством протягом його історії.</w:t>
      </w:r>
    </w:p>
    <w:p w:rsidR="00767F6F" w:rsidRPr="00767F6F" w:rsidRDefault="00767F6F" w:rsidP="00767F6F">
      <w:pPr>
        <w:widowControl w:val="0"/>
        <w:shd w:val="clear" w:color="auto" w:fill="FFFFFF"/>
        <w:tabs>
          <w:tab w:val="left" w:pos="648"/>
        </w:tabs>
        <w:autoSpaceDE w:val="0"/>
        <w:autoSpaceDN w:val="0"/>
        <w:adjustRightInd w:val="0"/>
        <w:ind w:left="709" w:hanging="709"/>
        <w:jc w:val="both"/>
        <w:rPr>
          <w:sz w:val="28"/>
          <w:szCs w:val="28"/>
          <w:lang w:val="uk-UA"/>
        </w:rPr>
      </w:pPr>
      <w:r w:rsidRPr="00767F6F">
        <w:rPr>
          <w:b/>
          <w:sz w:val="28"/>
          <w:szCs w:val="28"/>
          <w:lang w:val="uk-UA"/>
        </w:rPr>
        <w:t>Маніпуляція</w:t>
      </w:r>
      <w:r w:rsidRPr="00767F6F">
        <w:rPr>
          <w:sz w:val="28"/>
          <w:szCs w:val="28"/>
          <w:lang w:val="uk-UA"/>
        </w:rPr>
        <w:t xml:space="preserve"> </w:t>
      </w:r>
      <w:r w:rsidRPr="00767F6F">
        <w:rPr>
          <w:rFonts w:eastAsiaTheme="minorEastAsia"/>
          <w:kern w:val="24"/>
          <w:sz w:val="28"/>
          <w:szCs w:val="28"/>
          <w:lang w:val="uk-UA"/>
        </w:rPr>
        <w:t>– ц</w:t>
      </w:r>
      <w:r w:rsidRPr="00767F6F">
        <w:rPr>
          <w:sz w:val="28"/>
          <w:szCs w:val="28"/>
          <w:lang w:val="uk-UA"/>
        </w:rPr>
        <w:t>ілеспрямоване поширення будь-яких ідей серед населення, це спосіб впливу на людей, навмисне спотворення інформації, напівправда, виривання фраз з контексту. Наприклад, поширюваний агресором впродовж повномасштабної війни меседж про втому від війни з боку західних партнерів.</w:t>
      </w:r>
    </w:p>
    <w:p w:rsidR="00767F6F" w:rsidRPr="00767F6F" w:rsidRDefault="00767F6F" w:rsidP="00767F6F">
      <w:pPr>
        <w:ind w:left="709" w:hanging="709"/>
        <w:jc w:val="both"/>
        <w:rPr>
          <w:sz w:val="28"/>
          <w:szCs w:val="28"/>
          <w:lang w:val="uk-UA"/>
        </w:rPr>
      </w:pPr>
      <w:r w:rsidRPr="00767F6F">
        <w:rPr>
          <w:b/>
          <w:sz w:val="28"/>
          <w:szCs w:val="28"/>
          <w:lang w:val="uk-UA"/>
        </w:rPr>
        <w:lastRenderedPageBreak/>
        <w:t>Маніфестація</w:t>
      </w:r>
      <w:r w:rsidRPr="00767F6F">
        <w:rPr>
          <w:sz w:val="28"/>
          <w:szCs w:val="28"/>
          <w:lang w:val="uk-UA"/>
        </w:rPr>
        <w:t xml:space="preserve"> – проголошення ідеї або ряду ідей, що випливають із нагальної соціальної проблеми у формі зосередження прихильників, проголошення промов, піднесення транспарантів. </w:t>
      </w:r>
    </w:p>
    <w:p w:rsidR="00767F6F" w:rsidRPr="00767F6F" w:rsidRDefault="00767F6F" w:rsidP="00767F6F">
      <w:pPr>
        <w:widowControl w:val="0"/>
        <w:shd w:val="clear" w:color="auto" w:fill="FFFFFF"/>
        <w:tabs>
          <w:tab w:val="left" w:pos="648"/>
        </w:tabs>
        <w:autoSpaceDE w:val="0"/>
        <w:autoSpaceDN w:val="0"/>
        <w:adjustRightInd w:val="0"/>
        <w:ind w:left="709" w:hanging="709"/>
        <w:jc w:val="both"/>
        <w:rPr>
          <w:bCs/>
          <w:sz w:val="28"/>
          <w:szCs w:val="28"/>
          <w:u w:val="single"/>
          <w:lang w:val="uk-UA"/>
        </w:rPr>
      </w:pPr>
      <w:r w:rsidRPr="00767F6F">
        <w:rPr>
          <w:b/>
          <w:bCs/>
          <w:sz w:val="28"/>
          <w:szCs w:val="28"/>
          <w:lang w:val="vi-VN"/>
        </w:rPr>
        <w:t>Медіаграмотність</w:t>
      </w:r>
      <w:r w:rsidRPr="00767F6F">
        <w:rPr>
          <w:b/>
          <w:sz w:val="28"/>
          <w:szCs w:val="28"/>
          <w:lang w:val="vi-VN"/>
        </w:rPr>
        <w:t> (</w:t>
      </w:r>
      <w:r w:rsidRPr="00767F6F">
        <w:rPr>
          <w:b/>
          <w:bCs/>
          <w:sz w:val="28"/>
          <w:szCs w:val="28"/>
          <w:lang w:val="vi-VN"/>
        </w:rPr>
        <w:t>медійна грамотність</w:t>
      </w:r>
      <w:r w:rsidRPr="00767F6F">
        <w:rPr>
          <w:b/>
          <w:sz w:val="28"/>
          <w:szCs w:val="28"/>
          <w:lang w:val="vi-VN"/>
        </w:rPr>
        <w:t>)</w:t>
      </w:r>
      <w:r w:rsidRPr="00767F6F">
        <w:rPr>
          <w:sz w:val="28"/>
          <w:szCs w:val="28"/>
          <w:lang w:val="vi-VN"/>
        </w:rPr>
        <w:t> </w:t>
      </w:r>
      <w:r w:rsidRPr="00767F6F">
        <w:rPr>
          <w:sz w:val="28"/>
          <w:szCs w:val="28"/>
          <w:lang w:val="uk-UA"/>
        </w:rPr>
        <w:t xml:space="preserve">– </w:t>
      </w:r>
      <w:r w:rsidRPr="00767F6F">
        <w:rPr>
          <w:bCs/>
          <w:sz w:val="28"/>
          <w:szCs w:val="28"/>
          <w:lang w:val="vi-VN"/>
        </w:rPr>
        <w:t>сукупність знань, навичок та умінь, які дозволяють людям аналізувати, критично оцінювати</w:t>
      </w:r>
      <w:r w:rsidRPr="00767F6F">
        <w:rPr>
          <w:bCs/>
          <w:sz w:val="28"/>
          <w:szCs w:val="28"/>
          <w:lang w:val="uk-UA"/>
        </w:rPr>
        <w:t xml:space="preserve"> </w:t>
      </w:r>
      <w:r w:rsidRPr="00767F6F">
        <w:rPr>
          <w:bCs/>
          <w:sz w:val="28"/>
          <w:szCs w:val="28"/>
          <w:lang w:val="vi-VN"/>
        </w:rPr>
        <w:t>створювати</w:t>
      </w:r>
      <w:r w:rsidRPr="00767F6F">
        <w:rPr>
          <w:bCs/>
          <w:sz w:val="28"/>
          <w:szCs w:val="28"/>
          <w:lang w:val="uk-UA"/>
        </w:rPr>
        <w:t xml:space="preserve"> повідомлення </w:t>
      </w:r>
      <w:r w:rsidRPr="00767F6F">
        <w:rPr>
          <w:bCs/>
          <w:sz w:val="28"/>
          <w:szCs w:val="28"/>
          <w:lang w:val="vi-VN"/>
        </w:rPr>
        <w:t>різних жанрів і форм для різних типів </w:t>
      </w:r>
      <w:r w:rsidRPr="00767F6F">
        <w:rPr>
          <w:bCs/>
          <w:sz w:val="28"/>
          <w:szCs w:val="28"/>
          <w:lang w:val="uk-UA"/>
        </w:rPr>
        <w:t>медіа</w:t>
      </w:r>
      <w:r w:rsidRPr="00767F6F">
        <w:rPr>
          <w:bCs/>
          <w:sz w:val="28"/>
          <w:szCs w:val="28"/>
          <w:lang w:val="vi-VN"/>
        </w:rPr>
        <w:t>, а також розуміти й аналізувати складні процеси функціонування медіа в суспільстві</w:t>
      </w:r>
      <w:r w:rsidRPr="00767F6F">
        <w:rPr>
          <w:bCs/>
          <w:sz w:val="28"/>
          <w:szCs w:val="28"/>
          <w:lang w:val="uk-UA"/>
        </w:rPr>
        <w:t xml:space="preserve"> </w:t>
      </w:r>
      <w:r w:rsidRPr="00767F6F">
        <w:rPr>
          <w:bCs/>
          <w:sz w:val="28"/>
          <w:szCs w:val="28"/>
          <w:lang w:val="vi-VN"/>
        </w:rPr>
        <w:t>та їхній вплив.</w:t>
      </w:r>
    </w:p>
    <w:p w:rsidR="00767F6F" w:rsidRPr="00767F6F" w:rsidRDefault="00767F6F" w:rsidP="00767F6F">
      <w:pPr>
        <w:ind w:left="709" w:hanging="709"/>
        <w:jc w:val="both"/>
        <w:rPr>
          <w:sz w:val="28"/>
          <w:szCs w:val="28"/>
          <w:lang w:val="uk-UA"/>
        </w:rPr>
      </w:pPr>
      <w:r w:rsidRPr="00767F6F">
        <w:rPr>
          <w:b/>
          <w:sz w:val="28"/>
          <w:szCs w:val="28"/>
          <w:lang w:val="uk-UA"/>
        </w:rPr>
        <w:t>Мітинг</w:t>
      </w:r>
      <w:r w:rsidRPr="00767F6F">
        <w:rPr>
          <w:sz w:val="28"/>
          <w:szCs w:val="28"/>
          <w:lang w:val="uk-UA"/>
        </w:rPr>
        <w:t xml:space="preserve"> – зібрання, метою якого є формування психологічної готовності індивідів до безпосередньої дії. Присутні є прихильниками однієї ідеї, і самим фактом численного зібрання та діями – промовами, скандуванням, транспарантами – вони пропагують свою ідею і вимагають від представників влади та громадськості щось підтримати чи засудити, заборонити чи дозволити. </w:t>
      </w:r>
    </w:p>
    <w:p w:rsidR="00767F6F" w:rsidRPr="00767F6F" w:rsidRDefault="00767F6F" w:rsidP="00767F6F">
      <w:pPr>
        <w:widowControl w:val="0"/>
        <w:ind w:left="709" w:hanging="709"/>
        <w:jc w:val="both"/>
        <w:rPr>
          <w:bCs/>
          <w:sz w:val="28"/>
          <w:szCs w:val="28"/>
          <w:lang w:val="uk-UA"/>
        </w:rPr>
      </w:pPr>
      <w:r w:rsidRPr="00767F6F">
        <w:rPr>
          <w:b/>
          <w:sz w:val="28"/>
          <w:szCs w:val="28"/>
          <w:lang w:val="uk-UA"/>
        </w:rPr>
        <w:t>Міф</w:t>
      </w:r>
      <w:r w:rsidRPr="00767F6F">
        <w:rPr>
          <w:rFonts w:eastAsiaTheme="minorEastAsia"/>
          <w:bCs/>
          <w:kern w:val="24"/>
          <w:sz w:val="28"/>
          <w:szCs w:val="28"/>
          <w:lang w:val="uk-UA"/>
        </w:rPr>
        <w:t xml:space="preserve"> </w:t>
      </w:r>
      <w:r w:rsidRPr="00767F6F">
        <w:rPr>
          <w:bCs/>
          <w:sz w:val="28"/>
          <w:szCs w:val="28"/>
          <w:lang w:val="uk-UA"/>
        </w:rPr>
        <w:t xml:space="preserve">– статичний образ, який спирається на вірування й дозволяє структурувати бачення колективного минулого й майбутнього; </w:t>
      </w:r>
      <w:r w:rsidRPr="00767F6F">
        <w:rPr>
          <w:sz w:val="28"/>
          <w:szCs w:val="28"/>
          <w:lang w:val="uk-UA"/>
        </w:rPr>
        <w:t xml:space="preserve">ілюзорне уявлення, яке впливає на суспільну свідомість. </w:t>
      </w:r>
    </w:p>
    <w:p w:rsidR="00767F6F" w:rsidRPr="00767F6F" w:rsidRDefault="00767F6F" w:rsidP="00767F6F">
      <w:pPr>
        <w:pStyle w:val="aa"/>
        <w:spacing w:before="0"/>
        <w:ind w:left="709" w:hanging="709"/>
        <w:rPr>
          <w:bCs/>
          <w:szCs w:val="28"/>
          <w:lang w:val="uk-UA"/>
        </w:rPr>
      </w:pPr>
      <w:r w:rsidRPr="00767F6F">
        <w:rPr>
          <w:b/>
          <w:szCs w:val="28"/>
          <w:lang w:val="uk-UA"/>
        </w:rPr>
        <w:t>Настрої</w:t>
      </w:r>
      <w:r w:rsidRPr="00767F6F">
        <w:rPr>
          <w:rFonts w:eastAsiaTheme="minorEastAsia"/>
          <w:bCs/>
          <w:kern w:val="24"/>
          <w:szCs w:val="28"/>
          <w:lang w:val="uk-UA"/>
        </w:rPr>
        <w:t xml:space="preserve"> – певні п</w:t>
      </w:r>
      <w:r w:rsidRPr="00767F6F">
        <w:rPr>
          <w:bCs/>
          <w:szCs w:val="28"/>
          <w:lang w:val="uk-UA"/>
        </w:rPr>
        <w:t>очуття щодо політичних явищ та процесів</w:t>
      </w:r>
      <w:r>
        <w:rPr>
          <w:bCs/>
          <w:szCs w:val="28"/>
          <w:lang w:val="uk-UA"/>
        </w:rPr>
        <w:t>; мають як раціональний, та</w:t>
      </w:r>
      <w:r w:rsidRPr="00767F6F">
        <w:rPr>
          <w:bCs/>
          <w:szCs w:val="28"/>
          <w:lang w:val="uk-UA"/>
        </w:rPr>
        <w:t>к і ірраціональний компоненти.</w:t>
      </w:r>
    </w:p>
    <w:p w:rsidR="00767F6F" w:rsidRDefault="00767F6F" w:rsidP="00767F6F">
      <w:pPr>
        <w:ind w:left="709" w:hanging="709"/>
        <w:jc w:val="both"/>
        <w:rPr>
          <w:bCs/>
          <w:sz w:val="28"/>
          <w:szCs w:val="28"/>
          <w:lang w:val="uk-UA"/>
        </w:rPr>
      </w:pPr>
      <w:r w:rsidRPr="00767F6F">
        <w:rPr>
          <w:b/>
          <w:sz w:val="28"/>
          <w:szCs w:val="28"/>
          <w:lang w:val="uk-UA"/>
        </w:rPr>
        <w:t>Національна ідея</w:t>
      </w:r>
      <w:r>
        <w:rPr>
          <w:b/>
          <w:sz w:val="28"/>
          <w:szCs w:val="28"/>
          <w:lang w:val="uk-UA"/>
        </w:rPr>
        <w:t xml:space="preserve"> </w:t>
      </w:r>
      <w:r>
        <w:rPr>
          <w:sz w:val="28"/>
          <w:szCs w:val="28"/>
          <w:lang w:val="uk-UA"/>
        </w:rPr>
        <w:t xml:space="preserve">– </w:t>
      </w:r>
      <w:r w:rsidRPr="00767F6F">
        <w:rPr>
          <w:bCs/>
          <w:sz w:val="28"/>
          <w:szCs w:val="28"/>
          <w:lang w:val="uk-UA"/>
        </w:rPr>
        <w:t xml:space="preserve">ідея самопізнання та самоствердження нації, яка формується на основі усвідомлення нею себе як єдиного цілого, її </w:t>
      </w:r>
      <w:proofErr w:type="spellStart"/>
      <w:r w:rsidRPr="00767F6F">
        <w:rPr>
          <w:bCs/>
          <w:sz w:val="28"/>
          <w:szCs w:val="28"/>
          <w:lang w:val="uk-UA"/>
        </w:rPr>
        <w:t>самоідентифікації</w:t>
      </w:r>
      <w:proofErr w:type="spellEnd"/>
      <w:r w:rsidRPr="00767F6F">
        <w:rPr>
          <w:bCs/>
          <w:sz w:val="28"/>
          <w:szCs w:val="28"/>
          <w:lang w:val="uk-UA"/>
        </w:rPr>
        <w:t xml:space="preserve"> через спільність історичної долі та культури і яка спрямована на вольове об’єднання нації заради досягнення спільної мети.</w:t>
      </w:r>
    </w:p>
    <w:p w:rsidR="00713EB4" w:rsidRPr="00767F6F" w:rsidRDefault="00713EB4" w:rsidP="00767F6F">
      <w:pPr>
        <w:ind w:left="709" w:hanging="709"/>
        <w:jc w:val="both"/>
        <w:rPr>
          <w:bCs/>
          <w:sz w:val="28"/>
          <w:szCs w:val="28"/>
          <w:lang w:val="uk-UA"/>
        </w:rPr>
      </w:pPr>
      <w:r w:rsidRPr="002D4921">
        <w:rPr>
          <w:b/>
          <w:sz w:val="28"/>
          <w:szCs w:val="28"/>
          <w:lang w:val="uk-UA"/>
        </w:rPr>
        <w:t>Національно-патріотичне виховання дітей та молоді</w:t>
      </w:r>
      <w:r w:rsidRPr="002D4921">
        <w:rPr>
          <w:sz w:val="28"/>
          <w:szCs w:val="28"/>
          <w:lang w:val="uk-UA"/>
        </w:rPr>
        <w:t xml:space="preserve"> –</w:t>
      </w:r>
      <w:r w:rsidR="00423473">
        <w:rPr>
          <w:sz w:val="28"/>
          <w:szCs w:val="28"/>
          <w:lang w:val="uk-UA"/>
        </w:rPr>
        <w:t xml:space="preserve"> </w:t>
      </w:r>
      <w:r w:rsidRPr="002D4921">
        <w:rPr>
          <w:sz w:val="28"/>
          <w:szCs w:val="28"/>
          <w:lang w:val="uk-UA"/>
        </w:rPr>
        <w:t>комплексна системна і цілеспрямована діяльність органів державн</w:t>
      </w:r>
      <w:r>
        <w:rPr>
          <w:sz w:val="28"/>
          <w:szCs w:val="28"/>
          <w:lang w:val="uk-UA"/>
        </w:rPr>
        <w:t xml:space="preserve">ої влади, освітніх закладів, </w:t>
      </w:r>
      <w:r w:rsidRPr="002D4921">
        <w:rPr>
          <w:sz w:val="28"/>
          <w:szCs w:val="28"/>
          <w:lang w:val="uk-UA"/>
        </w:rPr>
        <w:t>громадс</w:t>
      </w:r>
      <w:r w:rsidR="00423473">
        <w:rPr>
          <w:sz w:val="28"/>
          <w:szCs w:val="28"/>
          <w:lang w:val="uk-UA"/>
        </w:rPr>
        <w:t xml:space="preserve">ьких організацій, сім’ї </w:t>
      </w:r>
      <w:r w:rsidRPr="002D4921">
        <w:rPr>
          <w:sz w:val="28"/>
          <w:szCs w:val="28"/>
          <w:lang w:val="uk-UA"/>
        </w:rPr>
        <w:t xml:space="preserve">щодо формування у молодого покоління </w:t>
      </w:r>
      <w:r w:rsidR="00423473">
        <w:rPr>
          <w:sz w:val="28"/>
          <w:szCs w:val="28"/>
          <w:lang w:val="uk-UA"/>
        </w:rPr>
        <w:t>патріотизму</w:t>
      </w:r>
      <w:r w:rsidRPr="002D4921">
        <w:rPr>
          <w:sz w:val="28"/>
          <w:szCs w:val="28"/>
          <w:lang w:val="uk-UA"/>
        </w:rPr>
        <w:t>, почуття любові до Батьківщини, турботи про благо народу, готовності до виконання громадянського і конституційного обов’язку із захисту національних інтересів, цілісності, незалежності України, сприяння становленню її як правової, демократичної, соціальної держави</w:t>
      </w:r>
      <w:r w:rsidR="00423473">
        <w:rPr>
          <w:sz w:val="28"/>
          <w:szCs w:val="28"/>
          <w:lang w:val="uk-UA"/>
        </w:rPr>
        <w:t>.</w:t>
      </w:r>
    </w:p>
    <w:p w:rsidR="00767F6F" w:rsidRPr="00767F6F" w:rsidRDefault="00767F6F" w:rsidP="00767F6F">
      <w:pPr>
        <w:pStyle w:val="aa"/>
        <w:spacing w:before="0"/>
        <w:ind w:left="709" w:hanging="709"/>
        <w:rPr>
          <w:szCs w:val="28"/>
          <w:lang w:val="uk-UA"/>
        </w:rPr>
      </w:pPr>
      <w:r w:rsidRPr="00767F6F">
        <w:rPr>
          <w:b/>
          <w:bCs/>
          <w:szCs w:val="28"/>
          <w:lang w:val="uk-UA"/>
        </w:rPr>
        <w:t>Особистість</w:t>
      </w:r>
      <w:r w:rsidRPr="00767F6F">
        <w:rPr>
          <w:bCs/>
          <w:szCs w:val="28"/>
          <w:lang w:val="uk-UA"/>
        </w:rPr>
        <w:t xml:space="preserve"> –</w:t>
      </w:r>
      <w:r>
        <w:rPr>
          <w:bCs/>
          <w:szCs w:val="28"/>
          <w:lang w:val="uk-UA"/>
        </w:rPr>
        <w:t xml:space="preserve"> </w:t>
      </w:r>
      <w:r w:rsidRPr="00767F6F">
        <w:rPr>
          <w:szCs w:val="28"/>
          <w:shd w:val="clear" w:color="auto" w:fill="FFFFFF"/>
          <w:lang w:val="uk-UA"/>
        </w:rPr>
        <w:t>свідомий індивід, який займає певну позицію у суспільстві і виконує певні соціальні ролі.</w:t>
      </w:r>
    </w:p>
    <w:p w:rsidR="00767F6F" w:rsidRPr="00767F6F" w:rsidRDefault="00767F6F" w:rsidP="00767F6F">
      <w:pPr>
        <w:ind w:left="709" w:hanging="709"/>
        <w:jc w:val="both"/>
        <w:rPr>
          <w:sz w:val="28"/>
          <w:szCs w:val="28"/>
          <w:shd w:val="clear" w:color="auto" w:fill="FFFFFF"/>
          <w:lang w:val="uk-UA"/>
        </w:rPr>
      </w:pPr>
      <w:r w:rsidRPr="00767F6F">
        <w:rPr>
          <w:b/>
          <w:sz w:val="28"/>
          <w:szCs w:val="28"/>
          <w:lang w:val="uk-UA"/>
        </w:rPr>
        <w:t xml:space="preserve">Парадокс </w:t>
      </w:r>
      <w:proofErr w:type="spellStart"/>
      <w:r w:rsidRPr="00767F6F">
        <w:rPr>
          <w:b/>
          <w:sz w:val="28"/>
          <w:szCs w:val="28"/>
          <w:lang w:val="uk-UA"/>
        </w:rPr>
        <w:t>Ла</w:t>
      </w:r>
      <w:proofErr w:type="spellEnd"/>
      <w:r w:rsidRPr="00767F6F">
        <w:rPr>
          <w:b/>
          <w:sz w:val="28"/>
          <w:szCs w:val="28"/>
          <w:lang w:val="uk-UA"/>
        </w:rPr>
        <w:t xml:space="preserve"> </w:t>
      </w:r>
      <w:proofErr w:type="spellStart"/>
      <w:r w:rsidRPr="00767F6F">
        <w:rPr>
          <w:b/>
          <w:sz w:val="28"/>
          <w:szCs w:val="28"/>
          <w:lang w:val="uk-UA"/>
        </w:rPr>
        <w:t>П’єра</w:t>
      </w:r>
      <w:proofErr w:type="spellEnd"/>
      <w:r w:rsidRPr="00767F6F">
        <w:rPr>
          <w:sz w:val="28"/>
          <w:szCs w:val="28"/>
          <w:lang w:val="uk-UA"/>
        </w:rPr>
        <w:t xml:space="preserve"> – соціально-психологічний феномен невідповідності або, принаймні, значної розбіжності реальних дій людини й проголошуваних нею установок, цінностей, намірів</w:t>
      </w:r>
      <w:r w:rsidRPr="00767F6F">
        <w:rPr>
          <w:sz w:val="28"/>
          <w:szCs w:val="28"/>
          <w:shd w:val="clear" w:color="auto" w:fill="FFFFFF"/>
          <w:lang w:val="uk-UA"/>
        </w:rPr>
        <w:t>.</w:t>
      </w:r>
    </w:p>
    <w:p w:rsidR="00767F6F" w:rsidRPr="00767F6F" w:rsidRDefault="00767F6F" w:rsidP="00767F6F">
      <w:pPr>
        <w:ind w:left="709" w:hanging="709"/>
        <w:jc w:val="both"/>
        <w:rPr>
          <w:b/>
          <w:sz w:val="28"/>
          <w:szCs w:val="28"/>
          <w:lang w:val="uk-UA"/>
        </w:rPr>
      </w:pPr>
      <w:proofErr w:type="spellStart"/>
      <w:r w:rsidRPr="00767F6F">
        <w:rPr>
          <w:b/>
          <w:sz w:val="28"/>
          <w:szCs w:val="28"/>
          <w:lang w:val="uk-UA"/>
        </w:rPr>
        <w:t>Паройкіальний</w:t>
      </w:r>
      <w:proofErr w:type="spellEnd"/>
      <w:r w:rsidRPr="00767F6F">
        <w:rPr>
          <w:sz w:val="28"/>
          <w:szCs w:val="28"/>
          <w:lang w:val="uk-UA"/>
        </w:rPr>
        <w:t xml:space="preserve"> </w:t>
      </w:r>
      <w:r w:rsidRPr="00767F6F">
        <w:rPr>
          <w:b/>
          <w:sz w:val="28"/>
          <w:szCs w:val="28"/>
          <w:lang w:val="uk-UA"/>
        </w:rPr>
        <w:t>тип політичної культури</w:t>
      </w:r>
      <w:r w:rsidRPr="00767F6F">
        <w:rPr>
          <w:sz w:val="28"/>
          <w:szCs w:val="28"/>
          <w:lang w:val="uk-UA"/>
        </w:rPr>
        <w:t xml:space="preserve"> (від грецької «пара» – навколо, «</w:t>
      </w:r>
      <w:proofErr w:type="spellStart"/>
      <w:r w:rsidRPr="00767F6F">
        <w:rPr>
          <w:sz w:val="28"/>
          <w:szCs w:val="28"/>
          <w:lang w:val="uk-UA"/>
        </w:rPr>
        <w:t>ойкос</w:t>
      </w:r>
      <w:proofErr w:type="spellEnd"/>
      <w:r w:rsidRPr="00767F6F">
        <w:rPr>
          <w:sz w:val="28"/>
          <w:szCs w:val="28"/>
          <w:lang w:val="uk-UA"/>
        </w:rPr>
        <w:t>» – дім, господарство) – тип політичної культури, за якого у громадян практично відсутні знання про політичну систему і про політику загалом, відповідно, немає емоцій і суджень про політику. Домінує місцева чи етнічна солідарність.</w:t>
      </w:r>
    </w:p>
    <w:p w:rsidR="00767F6F" w:rsidRPr="00767F6F" w:rsidRDefault="00767F6F" w:rsidP="00767F6F">
      <w:pPr>
        <w:ind w:left="709" w:hanging="709"/>
        <w:jc w:val="both"/>
        <w:rPr>
          <w:bCs/>
          <w:sz w:val="28"/>
          <w:szCs w:val="28"/>
          <w:lang w:val="uk-UA"/>
        </w:rPr>
      </w:pPr>
      <w:r w:rsidRPr="00767F6F">
        <w:rPr>
          <w:b/>
          <w:bCs/>
          <w:sz w:val="28"/>
          <w:szCs w:val="28"/>
          <w:lang w:val="uk-UA"/>
        </w:rPr>
        <w:t>Патріотизм</w:t>
      </w:r>
      <w:r w:rsidRPr="00767F6F">
        <w:rPr>
          <w:rFonts w:eastAsiaTheme="minorEastAsia"/>
          <w:kern w:val="24"/>
          <w:sz w:val="28"/>
          <w:szCs w:val="28"/>
          <w:lang w:val="uk-UA"/>
        </w:rPr>
        <w:t xml:space="preserve"> </w:t>
      </w:r>
      <w:r w:rsidRPr="00767F6F">
        <w:rPr>
          <w:bCs/>
          <w:sz w:val="28"/>
          <w:szCs w:val="28"/>
          <w:lang w:val="uk-UA"/>
        </w:rPr>
        <w:t>(грец. </w:t>
      </w:r>
      <w:r w:rsidRPr="00767F6F">
        <w:rPr>
          <w:bCs/>
          <w:i/>
          <w:iCs/>
          <w:sz w:val="28"/>
          <w:szCs w:val="28"/>
          <w:lang w:val="uk-UA"/>
        </w:rPr>
        <w:t>πατριώτης</w:t>
      </w:r>
      <w:r w:rsidRPr="00767F6F">
        <w:rPr>
          <w:bCs/>
          <w:sz w:val="28"/>
          <w:szCs w:val="28"/>
          <w:lang w:val="uk-UA"/>
        </w:rPr>
        <w:t> – спів</w:t>
      </w:r>
      <w:r w:rsidR="00423473">
        <w:rPr>
          <w:bCs/>
          <w:sz w:val="28"/>
          <w:szCs w:val="28"/>
          <w:lang w:val="uk-UA"/>
        </w:rPr>
        <w:t>вітчизник, πατρίς – вітчизна) –</w:t>
      </w:r>
      <w:r w:rsidRPr="00767F6F">
        <w:rPr>
          <w:bCs/>
          <w:sz w:val="28"/>
          <w:szCs w:val="28"/>
          <w:lang w:val="uk-UA"/>
        </w:rPr>
        <w:t xml:space="preserve"> моральний і політичний принцип, соціальне почуття, змістом якого є любов до батьківщини і готовність заради неї жертвувати власними інтересами.</w:t>
      </w:r>
    </w:p>
    <w:p w:rsidR="00767F6F" w:rsidRPr="00767F6F" w:rsidRDefault="00767F6F" w:rsidP="00767F6F">
      <w:pPr>
        <w:ind w:left="709" w:hanging="709"/>
        <w:jc w:val="both"/>
        <w:rPr>
          <w:sz w:val="28"/>
          <w:szCs w:val="28"/>
          <w:lang w:val="uk-UA"/>
        </w:rPr>
      </w:pPr>
      <w:r w:rsidRPr="00767F6F">
        <w:rPr>
          <w:b/>
          <w:sz w:val="28"/>
          <w:szCs w:val="28"/>
          <w:lang w:val="uk-UA"/>
        </w:rPr>
        <w:t>Плебісцит</w:t>
      </w:r>
      <w:r w:rsidRPr="00767F6F">
        <w:rPr>
          <w:sz w:val="28"/>
          <w:szCs w:val="28"/>
          <w:lang w:val="uk-UA"/>
        </w:rPr>
        <w:t xml:space="preserve"> – опитування населення про належність території, на якій проживає дане населення, до тієї чи іншої держави. </w:t>
      </w:r>
    </w:p>
    <w:p w:rsidR="00767F6F" w:rsidRPr="00767F6F" w:rsidRDefault="00767F6F" w:rsidP="00767F6F">
      <w:pPr>
        <w:ind w:left="709" w:hanging="709"/>
        <w:jc w:val="both"/>
        <w:rPr>
          <w:sz w:val="28"/>
          <w:szCs w:val="28"/>
          <w:lang w:val="uk-UA"/>
        </w:rPr>
      </w:pPr>
      <w:r w:rsidRPr="00767F6F">
        <w:rPr>
          <w:b/>
          <w:sz w:val="28"/>
          <w:szCs w:val="28"/>
          <w:lang w:val="uk-UA"/>
        </w:rPr>
        <w:lastRenderedPageBreak/>
        <w:t>Політика актуалізації історичної пам’яті</w:t>
      </w:r>
      <w:r w:rsidRPr="00767F6F">
        <w:rPr>
          <w:sz w:val="28"/>
          <w:szCs w:val="28"/>
          <w:lang w:val="uk-UA"/>
        </w:rPr>
        <w:t xml:space="preserve"> – стійке закріплення у суспільній свідомості міфологізованих уявлень про історичне минуле народу.</w:t>
      </w:r>
    </w:p>
    <w:p w:rsidR="00767F6F" w:rsidRPr="00767F6F" w:rsidRDefault="00767F6F" w:rsidP="00767F6F">
      <w:pPr>
        <w:ind w:left="709" w:hanging="709"/>
        <w:jc w:val="both"/>
        <w:rPr>
          <w:sz w:val="28"/>
          <w:szCs w:val="28"/>
          <w:lang w:val="uk-UA"/>
        </w:rPr>
      </w:pPr>
      <w:r>
        <w:rPr>
          <w:b/>
          <w:sz w:val="28"/>
          <w:szCs w:val="28"/>
          <w:lang w:val="uk-UA"/>
        </w:rPr>
        <w:t>Політика ідентичності</w:t>
      </w:r>
      <w:r w:rsidRPr="00767F6F">
        <w:rPr>
          <w:sz w:val="28"/>
          <w:szCs w:val="28"/>
          <w:lang w:val="uk-UA"/>
        </w:rPr>
        <w:t xml:space="preserve"> </w:t>
      </w:r>
      <w:r>
        <w:rPr>
          <w:sz w:val="28"/>
          <w:szCs w:val="28"/>
          <w:lang w:val="uk-UA"/>
        </w:rPr>
        <w:t>–</w:t>
      </w:r>
      <w:r w:rsidRPr="00767F6F">
        <w:rPr>
          <w:sz w:val="28"/>
          <w:szCs w:val="28"/>
          <w:lang w:val="uk-UA"/>
        </w:rPr>
        <w:t xml:space="preserve"> сукупність дій органів влади з метою формування у представників певної спільноти (етнічної, регіональної, національної) бажаного уявлення про дану спільноту та її місце в соціумі.</w:t>
      </w:r>
    </w:p>
    <w:p w:rsidR="00767F6F" w:rsidRPr="00767F6F" w:rsidRDefault="00767F6F" w:rsidP="00767F6F">
      <w:pPr>
        <w:ind w:left="709" w:hanging="709"/>
        <w:jc w:val="both"/>
        <w:rPr>
          <w:sz w:val="28"/>
          <w:szCs w:val="28"/>
          <w:lang w:val="uk-UA"/>
        </w:rPr>
      </w:pPr>
      <w:r w:rsidRPr="00767F6F">
        <w:rPr>
          <w:b/>
          <w:sz w:val="28"/>
          <w:szCs w:val="28"/>
          <w:lang w:val="uk-UA"/>
        </w:rPr>
        <w:t>Політична  культура</w:t>
      </w:r>
      <w:r w:rsidRPr="00767F6F">
        <w:rPr>
          <w:sz w:val="28"/>
          <w:szCs w:val="28"/>
          <w:lang w:val="uk-UA"/>
        </w:rPr>
        <w:t xml:space="preserve"> –</w:t>
      </w:r>
      <w:r w:rsidR="00AC25A3">
        <w:rPr>
          <w:sz w:val="28"/>
          <w:szCs w:val="28"/>
          <w:lang w:val="uk-UA"/>
        </w:rPr>
        <w:t xml:space="preserve"> </w:t>
      </w:r>
      <w:r w:rsidRPr="00767F6F">
        <w:rPr>
          <w:sz w:val="28"/>
          <w:szCs w:val="28"/>
          <w:lang w:val="uk-UA"/>
        </w:rPr>
        <w:t>сукупність стійких форм політичної свідомості і поведінки, а також характер і спосіб функціонування політичних інститутів.</w:t>
      </w:r>
    </w:p>
    <w:p w:rsidR="00767F6F" w:rsidRPr="00767F6F" w:rsidRDefault="00767F6F" w:rsidP="00767F6F">
      <w:pPr>
        <w:ind w:left="709" w:hanging="709"/>
        <w:jc w:val="both"/>
        <w:rPr>
          <w:sz w:val="28"/>
          <w:szCs w:val="28"/>
          <w:lang w:val="uk-UA"/>
        </w:rPr>
      </w:pPr>
      <w:r w:rsidRPr="00767F6F">
        <w:rPr>
          <w:b/>
          <w:sz w:val="28"/>
          <w:szCs w:val="28"/>
          <w:lang w:val="uk-UA"/>
        </w:rPr>
        <w:t>Політична демонстрація</w:t>
      </w:r>
      <w:r w:rsidRPr="00767F6F">
        <w:rPr>
          <w:sz w:val="28"/>
          <w:szCs w:val="28"/>
          <w:lang w:val="uk-UA"/>
        </w:rPr>
        <w:t xml:space="preserve"> – масова хода, яка запроваджується з метою висловлення певного суспільно-політичного настрою, вимог, протесту або солідарності. Демонстрації можуть проводитися для того, щоб привернути увагу влади до важливої соціальної проблеми.</w:t>
      </w:r>
    </w:p>
    <w:p w:rsidR="00767F6F" w:rsidRPr="00767F6F" w:rsidRDefault="00767F6F" w:rsidP="00767F6F">
      <w:pPr>
        <w:ind w:left="709" w:hanging="709"/>
        <w:jc w:val="both"/>
        <w:rPr>
          <w:sz w:val="28"/>
          <w:szCs w:val="28"/>
          <w:lang w:val="uk-UA"/>
        </w:rPr>
      </w:pPr>
      <w:r w:rsidRPr="00767F6F">
        <w:rPr>
          <w:b/>
          <w:sz w:val="28"/>
          <w:szCs w:val="28"/>
          <w:lang w:val="uk-UA"/>
        </w:rPr>
        <w:t>Політична діяльність</w:t>
      </w:r>
      <w:r w:rsidRPr="00767F6F">
        <w:rPr>
          <w:sz w:val="28"/>
          <w:szCs w:val="28"/>
          <w:lang w:val="uk-UA"/>
        </w:rPr>
        <w:t xml:space="preserve"> – специфічна форма людської активності, зміст якої полягає в цілеспрямованій зміні та перетворенні навколишнього середовища з метою реалізації своїх політичних інтересів, насамперед, питань про завоювання, реалізацію і утримання влади.</w:t>
      </w:r>
    </w:p>
    <w:p w:rsidR="00767F6F" w:rsidRPr="00767F6F" w:rsidRDefault="00767F6F" w:rsidP="00767F6F">
      <w:pPr>
        <w:pStyle w:val="aa"/>
        <w:spacing w:before="0"/>
        <w:ind w:left="709" w:hanging="709"/>
        <w:rPr>
          <w:szCs w:val="28"/>
          <w:lang w:val="uk-UA"/>
        </w:rPr>
      </w:pPr>
      <w:r w:rsidRPr="00AC25A3">
        <w:rPr>
          <w:b/>
          <w:szCs w:val="28"/>
          <w:lang w:val="uk-UA"/>
        </w:rPr>
        <w:t>Політична ідеологія</w:t>
      </w:r>
      <w:r w:rsidRPr="00767F6F">
        <w:rPr>
          <w:rFonts w:eastAsiaTheme="minorEastAsia"/>
          <w:szCs w:val="28"/>
          <w:lang w:val="uk-UA"/>
        </w:rPr>
        <w:t xml:space="preserve"> </w:t>
      </w:r>
      <w:r w:rsidRPr="00767F6F">
        <w:rPr>
          <w:szCs w:val="28"/>
          <w:lang w:val="uk-UA"/>
        </w:rPr>
        <w:t>– сукупність світоглядних і політичних принципів, які орієнтують на розбудову суспільного ладу. Політична ідеологія виражає інтереси певних суспільних груп і має за мету впровадити у суспільну свідомість власні підходи до оцінки минулого, сьогодення і побудови майбутнього.</w:t>
      </w:r>
    </w:p>
    <w:p w:rsidR="00767F6F" w:rsidRPr="00767F6F" w:rsidRDefault="00767F6F" w:rsidP="00767F6F">
      <w:pPr>
        <w:ind w:left="709" w:hanging="709"/>
        <w:jc w:val="both"/>
        <w:rPr>
          <w:sz w:val="28"/>
          <w:szCs w:val="28"/>
          <w:shd w:val="clear" w:color="auto" w:fill="FFFFFF"/>
          <w:lang w:val="uk-UA"/>
        </w:rPr>
      </w:pPr>
      <w:r w:rsidRPr="00AC25A3">
        <w:rPr>
          <w:rStyle w:val="af1"/>
          <w:b/>
          <w:bCs/>
          <w:i w:val="0"/>
          <w:iCs w:val="0"/>
          <w:sz w:val="28"/>
          <w:szCs w:val="28"/>
          <w:shd w:val="clear" w:color="auto" w:fill="FFFFFF"/>
          <w:lang w:val="uk-UA"/>
        </w:rPr>
        <w:t>Політична мобілізація</w:t>
      </w:r>
      <w:r w:rsidRPr="00AC25A3">
        <w:rPr>
          <w:sz w:val="28"/>
          <w:szCs w:val="28"/>
          <w:shd w:val="clear" w:color="auto" w:fill="FFFFFF"/>
          <w:lang w:val="uk-UA"/>
        </w:rPr>
        <w:t> – процес перетворення груп населення на політичну</w:t>
      </w:r>
      <w:r w:rsidRPr="00767F6F">
        <w:rPr>
          <w:sz w:val="28"/>
          <w:szCs w:val="28"/>
          <w:shd w:val="clear" w:color="auto" w:fill="FFFFFF"/>
        </w:rPr>
        <w:t xml:space="preserve"> силу</w:t>
      </w:r>
      <w:r w:rsidRPr="00767F6F">
        <w:rPr>
          <w:sz w:val="28"/>
          <w:szCs w:val="28"/>
          <w:shd w:val="clear" w:color="auto" w:fill="FFFFFF"/>
          <w:lang w:val="uk-UA"/>
        </w:rPr>
        <w:t>, стимулювання їх до активної політичної участі.</w:t>
      </w:r>
    </w:p>
    <w:p w:rsidR="00767F6F" w:rsidRPr="00767F6F" w:rsidRDefault="00767F6F" w:rsidP="00767F6F">
      <w:pPr>
        <w:ind w:left="709" w:hanging="709"/>
        <w:jc w:val="both"/>
        <w:rPr>
          <w:sz w:val="28"/>
          <w:szCs w:val="28"/>
          <w:lang w:val="uk-UA"/>
        </w:rPr>
      </w:pPr>
      <w:r w:rsidRPr="00AC25A3">
        <w:rPr>
          <w:b/>
          <w:sz w:val="28"/>
          <w:szCs w:val="28"/>
          <w:lang w:val="uk-UA"/>
        </w:rPr>
        <w:t>Політична неучасть</w:t>
      </w:r>
      <w:r w:rsidRPr="00767F6F">
        <w:rPr>
          <w:sz w:val="28"/>
          <w:szCs w:val="28"/>
          <w:lang w:val="uk-UA"/>
        </w:rPr>
        <w:t xml:space="preserve"> </w:t>
      </w:r>
      <w:r w:rsidR="00AC25A3" w:rsidRPr="00AC25A3">
        <w:rPr>
          <w:sz w:val="28"/>
          <w:szCs w:val="28"/>
          <w:lang w:val="uk-UA"/>
        </w:rPr>
        <w:t xml:space="preserve">– </w:t>
      </w:r>
      <w:r w:rsidRPr="00AC25A3">
        <w:rPr>
          <w:sz w:val="28"/>
          <w:szCs w:val="28"/>
          <w:lang w:val="uk-UA"/>
        </w:rPr>
        <w:t xml:space="preserve">закрита/пасивна </w:t>
      </w:r>
      <w:r w:rsidR="00AC25A3">
        <w:rPr>
          <w:sz w:val="28"/>
          <w:szCs w:val="28"/>
          <w:lang w:val="uk-UA"/>
        </w:rPr>
        <w:t xml:space="preserve">політична </w:t>
      </w:r>
      <w:r w:rsidRPr="00AC25A3">
        <w:rPr>
          <w:sz w:val="28"/>
          <w:szCs w:val="28"/>
          <w:lang w:val="uk-UA"/>
        </w:rPr>
        <w:t>поведінка.</w:t>
      </w:r>
    </w:p>
    <w:p w:rsidR="00767F6F" w:rsidRPr="00767F6F" w:rsidRDefault="00767F6F" w:rsidP="00767F6F">
      <w:pPr>
        <w:pStyle w:val="a9"/>
        <w:ind w:left="709" w:hanging="709"/>
        <w:jc w:val="both"/>
        <w:rPr>
          <w:szCs w:val="28"/>
          <w:lang w:val="uk-UA"/>
        </w:rPr>
      </w:pPr>
      <w:r w:rsidRPr="00767F6F">
        <w:rPr>
          <w:b/>
          <w:szCs w:val="28"/>
          <w:lang w:val="uk-UA"/>
        </w:rPr>
        <w:t>Політична поведінка</w:t>
      </w:r>
      <w:r w:rsidRPr="00767F6F">
        <w:rPr>
          <w:szCs w:val="28"/>
          <w:lang w:val="uk-UA"/>
        </w:rPr>
        <w:t xml:space="preserve"> – певна форма практичної взаємодії індивіда з політичним середовищем, через яку він виражає власне ставлення до політичної системи.</w:t>
      </w:r>
    </w:p>
    <w:p w:rsidR="00767F6F" w:rsidRPr="00767F6F" w:rsidRDefault="00767F6F" w:rsidP="00767F6F">
      <w:pPr>
        <w:pStyle w:val="aa"/>
        <w:spacing w:before="0"/>
        <w:ind w:left="709" w:hanging="709"/>
        <w:rPr>
          <w:szCs w:val="28"/>
          <w:lang w:val="uk-UA"/>
        </w:rPr>
      </w:pPr>
      <w:r w:rsidRPr="00AC25A3">
        <w:rPr>
          <w:b/>
          <w:szCs w:val="28"/>
          <w:lang w:val="uk-UA"/>
        </w:rPr>
        <w:t>Політична психологія</w:t>
      </w:r>
      <w:r w:rsidRPr="00767F6F">
        <w:rPr>
          <w:rFonts w:eastAsiaTheme="minorEastAsia"/>
          <w:bCs/>
          <w:kern w:val="24"/>
          <w:szCs w:val="28"/>
          <w:lang w:val="uk-UA"/>
        </w:rPr>
        <w:t xml:space="preserve"> </w:t>
      </w:r>
      <w:r w:rsidRPr="00767F6F">
        <w:rPr>
          <w:bCs/>
          <w:szCs w:val="28"/>
          <w:lang w:val="uk-UA"/>
        </w:rPr>
        <w:t>– це сукупність почуттів, настроїв, емоцій, волі, думок індивідів чи груп, що виражають їх ставлення до політики.</w:t>
      </w:r>
    </w:p>
    <w:p w:rsidR="00767F6F" w:rsidRPr="00767F6F" w:rsidRDefault="00767F6F" w:rsidP="00767F6F">
      <w:pPr>
        <w:ind w:left="709" w:hanging="709"/>
        <w:jc w:val="both"/>
        <w:rPr>
          <w:bCs/>
          <w:sz w:val="28"/>
          <w:szCs w:val="28"/>
          <w:lang w:val="uk-UA"/>
        </w:rPr>
      </w:pPr>
      <w:r w:rsidRPr="00767F6F">
        <w:rPr>
          <w:b/>
          <w:sz w:val="28"/>
          <w:szCs w:val="28"/>
          <w:lang w:val="uk-UA"/>
        </w:rPr>
        <w:t xml:space="preserve">Політична свідомість </w:t>
      </w:r>
      <w:r w:rsidRPr="00767F6F">
        <w:rPr>
          <w:sz w:val="28"/>
          <w:szCs w:val="28"/>
          <w:lang w:val="uk-UA"/>
        </w:rPr>
        <w:t xml:space="preserve">- </w:t>
      </w:r>
      <w:r w:rsidRPr="00767F6F">
        <w:rPr>
          <w:bCs/>
          <w:sz w:val="28"/>
          <w:szCs w:val="28"/>
          <w:lang w:val="uk-UA"/>
        </w:rPr>
        <w:t>сукупність знань, поглядів, ідей, орієнтацій, установок індивідів і соціальних спільностей стосовно політичної системи та свого місця в ній.</w:t>
      </w:r>
    </w:p>
    <w:p w:rsidR="00767F6F" w:rsidRPr="00767F6F" w:rsidRDefault="00AC25A3" w:rsidP="00767F6F">
      <w:pPr>
        <w:pStyle w:val="aa"/>
        <w:spacing w:before="0"/>
        <w:ind w:left="709" w:hanging="709"/>
        <w:rPr>
          <w:szCs w:val="28"/>
          <w:lang w:val="uk-UA"/>
        </w:rPr>
      </w:pPr>
      <w:r w:rsidRPr="00AC25A3">
        <w:rPr>
          <w:b/>
          <w:szCs w:val="28"/>
          <w:lang w:val="uk-UA"/>
        </w:rPr>
        <w:t>П</w:t>
      </w:r>
      <w:r w:rsidR="00767F6F" w:rsidRPr="00AC25A3">
        <w:rPr>
          <w:b/>
          <w:szCs w:val="28"/>
          <w:lang w:val="uk-UA"/>
        </w:rPr>
        <w:t>олітична соціалізація</w:t>
      </w:r>
      <w:r w:rsidR="00767F6F" w:rsidRPr="00767F6F">
        <w:rPr>
          <w:szCs w:val="28"/>
          <w:lang w:val="uk-UA"/>
        </w:rPr>
        <w:t xml:space="preserve"> –</w:t>
      </w:r>
      <w:r>
        <w:rPr>
          <w:szCs w:val="28"/>
          <w:lang w:val="uk-UA"/>
        </w:rPr>
        <w:t xml:space="preserve"> </w:t>
      </w:r>
      <w:r w:rsidR="00767F6F" w:rsidRPr="00767F6F">
        <w:rPr>
          <w:szCs w:val="28"/>
          <w:lang w:val="uk-UA"/>
        </w:rPr>
        <w:t>процес, в ході якого індивід набуває знання, вірування, переконання, засвоює цінності, норми і символи, які визначають його політичну поведінку.</w:t>
      </w:r>
    </w:p>
    <w:p w:rsidR="00767F6F" w:rsidRPr="00767F6F" w:rsidRDefault="00767F6F" w:rsidP="00767F6F">
      <w:pPr>
        <w:pStyle w:val="a9"/>
        <w:ind w:left="709" w:hanging="709"/>
        <w:jc w:val="both"/>
        <w:rPr>
          <w:szCs w:val="28"/>
          <w:lang w:val="uk-UA"/>
        </w:rPr>
      </w:pPr>
      <w:r w:rsidRPr="00767F6F">
        <w:rPr>
          <w:b/>
          <w:szCs w:val="28"/>
          <w:lang w:val="uk-UA"/>
        </w:rPr>
        <w:t>Політична участь</w:t>
      </w:r>
      <w:r w:rsidRPr="00767F6F">
        <w:rPr>
          <w:szCs w:val="28"/>
          <w:lang w:val="uk-UA"/>
        </w:rPr>
        <w:t xml:space="preserve"> – форма активної поведінки у сфері політики окремих осіб або груп, які переслідують мету прямо або побічно впливати на процес прийняття рішень.</w:t>
      </w:r>
    </w:p>
    <w:p w:rsidR="00767F6F" w:rsidRPr="00767F6F" w:rsidRDefault="00767F6F" w:rsidP="00767F6F">
      <w:pPr>
        <w:ind w:left="709" w:hanging="709"/>
        <w:jc w:val="both"/>
        <w:rPr>
          <w:sz w:val="28"/>
          <w:szCs w:val="28"/>
          <w:lang w:val="uk-UA"/>
        </w:rPr>
      </w:pPr>
      <w:r w:rsidRPr="00767F6F">
        <w:rPr>
          <w:b/>
          <w:sz w:val="28"/>
          <w:szCs w:val="28"/>
          <w:lang w:val="uk-UA"/>
        </w:rPr>
        <w:t>Політичне відчуження</w:t>
      </w:r>
      <w:r w:rsidRPr="00767F6F">
        <w:rPr>
          <w:sz w:val="28"/>
          <w:szCs w:val="28"/>
          <w:lang w:val="uk-UA"/>
        </w:rPr>
        <w:t xml:space="preserve"> – зосередження зусиль індивіда на вирішенні проблем особистого життя і відстороненість від участі у суспільному житті.</w:t>
      </w:r>
    </w:p>
    <w:p w:rsidR="00767F6F" w:rsidRPr="00767F6F" w:rsidRDefault="00AC25A3" w:rsidP="00767F6F">
      <w:pPr>
        <w:ind w:left="709" w:hanging="709"/>
        <w:jc w:val="both"/>
        <w:rPr>
          <w:sz w:val="28"/>
          <w:szCs w:val="28"/>
          <w:lang w:val="uk-UA"/>
        </w:rPr>
      </w:pPr>
      <w:r w:rsidRPr="00767F6F">
        <w:rPr>
          <w:b/>
          <w:sz w:val="28"/>
          <w:szCs w:val="28"/>
          <w:lang w:val="uk-UA"/>
        </w:rPr>
        <w:t>П</w:t>
      </w:r>
      <w:r w:rsidR="00767F6F" w:rsidRPr="00767F6F">
        <w:rPr>
          <w:b/>
          <w:sz w:val="28"/>
          <w:szCs w:val="28"/>
          <w:lang w:val="uk-UA"/>
        </w:rPr>
        <w:t>олітичне функціонування</w:t>
      </w:r>
      <w:r w:rsidR="00767F6F" w:rsidRPr="00767F6F">
        <w:rPr>
          <w:sz w:val="28"/>
          <w:szCs w:val="28"/>
          <w:lang w:val="uk-UA"/>
        </w:rPr>
        <w:t xml:space="preserve"> – здійснення й управління діяльністю різних політичних інститутів (державних установ, політичних партій, громадських організацій), управління громадськими справами, процесами. </w:t>
      </w:r>
    </w:p>
    <w:p w:rsidR="00767F6F" w:rsidRPr="00767F6F" w:rsidRDefault="00767F6F" w:rsidP="00767F6F">
      <w:pPr>
        <w:pStyle w:val="aa"/>
        <w:spacing w:before="0"/>
        <w:ind w:left="709" w:hanging="709"/>
        <w:rPr>
          <w:szCs w:val="28"/>
          <w:shd w:val="clear" w:color="auto" w:fill="FFFFFF"/>
          <w:lang w:val="uk-UA"/>
        </w:rPr>
      </w:pPr>
      <w:r w:rsidRPr="00AC25A3">
        <w:rPr>
          <w:b/>
          <w:bCs/>
          <w:szCs w:val="28"/>
          <w:lang w:val="uk-UA"/>
        </w:rPr>
        <w:lastRenderedPageBreak/>
        <w:t>Політичний лідер</w:t>
      </w:r>
      <w:r w:rsidRPr="00767F6F">
        <w:rPr>
          <w:bCs/>
          <w:szCs w:val="28"/>
          <w:lang w:val="uk-UA"/>
        </w:rPr>
        <w:t xml:space="preserve"> – </w:t>
      </w:r>
      <w:r w:rsidRPr="00767F6F">
        <w:rPr>
          <w:szCs w:val="28"/>
          <w:shd w:val="clear" w:color="auto" w:fill="FFFFFF"/>
          <w:lang w:val="uk-UA"/>
        </w:rPr>
        <w:t>особа, яка реалізує владу</w:t>
      </w:r>
      <w:r w:rsidRPr="00767F6F">
        <w:rPr>
          <w:szCs w:val="28"/>
          <w:shd w:val="clear" w:color="auto" w:fill="FFFFFF"/>
        </w:rPr>
        <w:t xml:space="preserve"> для того, </w:t>
      </w:r>
      <w:proofErr w:type="spellStart"/>
      <w:r w:rsidRPr="00767F6F">
        <w:rPr>
          <w:szCs w:val="28"/>
          <w:shd w:val="clear" w:color="auto" w:fill="FFFFFF"/>
        </w:rPr>
        <w:t>щоб</w:t>
      </w:r>
      <w:proofErr w:type="spellEnd"/>
      <w:r w:rsidRPr="00767F6F">
        <w:rPr>
          <w:szCs w:val="28"/>
          <w:shd w:val="clear" w:color="auto" w:fill="FFFFFF"/>
        </w:rPr>
        <w:t xml:space="preserve"> </w:t>
      </w:r>
      <w:proofErr w:type="spellStart"/>
      <w:r w:rsidRPr="00767F6F">
        <w:rPr>
          <w:szCs w:val="28"/>
          <w:shd w:val="clear" w:color="auto" w:fill="FFFFFF"/>
        </w:rPr>
        <w:t>спонукати</w:t>
      </w:r>
      <w:proofErr w:type="spellEnd"/>
      <w:r w:rsidRPr="00767F6F">
        <w:rPr>
          <w:szCs w:val="28"/>
          <w:shd w:val="clear" w:color="auto" w:fill="FFFFFF"/>
        </w:rPr>
        <w:t xml:space="preserve"> </w:t>
      </w:r>
      <w:proofErr w:type="spellStart"/>
      <w:r w:rsidRPr="00767F6F">
        <w:rPr>
          <w:szCs w:val="28"/>
          <w:shd w:val="clear" w:color="auto" w:fill="FFFFFF"/>
        </w:rPr>
        <w:t>членів</w:t>
      </w:r>
      <w:proofErr w:type="spellEnd"/>
      <w:r w:rsidRPr="00767F6F">
        <w:rPr>
          <w:szCs w:val="28"/>
          <w:shd w:val="clear" w:color="auto" w:fill="FFFFFF"/>
        </w:rPr>
        <w:t xml:space="preserve"> </w:t>
      </w:r>
      <w:proofErr w:type="spellStart"/>
      <w:r w:rsidRPr="00767F6F">
        <w:rPr>
          <w:szCs w:val="28"/>
          <w:shd w:val="clear" w:color="auto" w:fill="FFFFFF"/>
        </w:rPr>
        <w:t>наці</w:t>
      </w:r>
      <w:proofErr w:type="spellEnd"/>
      <w:r w:rsidRPr="00767F6F">
        <w:rPr>
          <w:szCs w:val="28"/>
          <w:shd w:val="clear" w:color="auto" w:fill="FFFFFF"/>
          <w:lang w:val="uk-UA"/>
        </w:rPr>
        <w:t>ї</w:t>
      </w:r>
      <w:r w:rsidRPr="00767F6F">
        <w:rPr>
          <w:szCs w:val="28"/>
          <w:shd w:val="clear" w:color="auto" w:fill="FFFFFF"/>
        </w:rPr>
        <w:t xml:space="preserve"> до </w:t>
      </w:r>
      <w:proofErr w:type="spellStart"/>
      <w:r w:rsidRPr="00767F6F">
        <w:rPr>
          <w:szCs w:val="28"/>
          <w:shd w:val="clear" w:color="auto" w:fill="FFFFFF"/>
        </w:rPr>
        <w:t>дій</w:t>
      </w:r>
      <w:proofErr w:type="spellEnd"/>
      <w:r w:rsidRPr="00767F6F">
        <w:rPr>
          <w:szCs w:val="28"/>
          <w:shd w:val="clear" w:color="auto" w:fill="FFFFFF"/>
          <w:lang w:val="uk-UA"/>
        </w:rPr>
        <w:t xml:space="preserve">. </w:t>
      </w:r>
    </w:p>
    <w:p w:rsidR="00767F6F" w:rsidRPr="00767F6F" w:rsidRDefault="00767F6F" w:rsidP="00767F6F">
      <w:pPr>
        <w:pStyle w:val="aa"/>
        <w:spacing w:before="0"/>
        <w:ind w:left="709" w:hanging="709"/>
        <w:rPr>
          <w:szCs w:val="28"/>
          <w:lang w:val="uk-UA"/>
        </w:rPr>
      </w:pPr>
      <w:r w:rsidRPr="00AC25A3">
        <w:rPr>
          <w:b/>
          <w:szCs w:val="28"/>
          <w:lang w:val="uk-UA"/>
        </w:rPr>
        <w:t>Політичні знання</w:t>
      </w:r>
      <w:r w:rsidRPr="00767F6F">
        <w:rPr>
          <w:szCs w:val="28"/>
          <w:lang w:val="uk-UA"/>
        </w:rPr>
        <w:t xml:space="preserve"> – знання людей про політику, політичну систему, різні ідеології, а також про ті інститути та процеси, за допомогою яких забезпечується участь громадян у політичному житті суспільства. </w:t>
      </w:r>
    </w:p>
    <w:p w:rsidR="00767F6F" w:rsidRPr="00767F6F" w:rsidRDefault="00767F6F" w:rsidP="00767F6F">
      <w:pPr>
        <w:pStyle w:val="aa"/>
        <w:spacing w:before="0"/>
        <w:ind w:left="709" w:hanging="709"/>
        <w:rPr>
          <w:szCs w:val="28"/>
          <w:lang w:val="uk-UA"/>
        </w:rPr>
      </w:pPr>
      <w:r w:rsidRPr="00AC25A3">
        <w:rPr>
          <w:b/>
          <w:szCs w:val="28"/>
          <w:lang w:val="uk-UA"/>
        </w:rPr>
        <w:t>Політичні норми</w:t>
      </w:r>
      <w:r w:rsidRPr="00767F6F">
        <w:rPr>
          <w:rFonts w:eastAsiaTheme="minorEastAsia"/>
          <w:szCs w:val="28"/>
          <w:lang w:val="uk-UA"/>
        </w:rPr>
        <w:t xml:space="preserve"> – </w:t>
      </w:r>
      <w:r w:rsidRPr="00767F6F">
        <w:rPr>
          <w:szCs w:val="28"/>
          <w:lang w:val="uk-UA"/>
        </w:rPr>
        <w:t xml:space="preserve">заходи регуляції </w:t>
      </w:r>
      <w:proofErr w:type="spellStart"/>
      <w:r w:rsidRPr="00767F6F">
        <w:rPr>
          <w:szCs w:val="28"/>
          <w:lang w:val="uk-UA"/>
        </w:rPr>
        <w:t>активностей</w:t>
      </w:r>
      <w:proofErr w:type="spellEnd"/>
      <w:r w:rsidRPr="00767F6F">
        <w:rPr>
          <w:szCs w:val="28"/>
          <w:lang w:val="uk-UA"/>
        </w:rPr>
        <w:t xml:space="preserve"> у сфері державного управління та сфері взаємодії владних інститутів, суспільства та індивідів.</w:t>
      </w:r>
      <w:r w:rsidRPr="00767F6F">
        <w:rPr>
          <w:rFonts w:eastAsiaTheme="minorEastAsia"/>
          <w:szCs w:val="28"/>
          <w:lang w:val="uk-UA"/>
        </w:rPr>
        <w:t xml:space="preserve"> </w:t>
      </w:r>
      <w:r w:rsidRPr="00767F6F">
        <w:rPr>
          <w:szCs w:val="28"/>
          <w:lang w:val="uk-UA"/>
        </w:rPr>
        <w:t>Вони існують у вигляді законів, традицій, звичаїв, ціннісних орієнтирів, духовних та культурних пріоритетів.</w:t>
      </w:r>
    </w:p>
    <w:p w:rsidR="00767F6F" w:rsidRPr="00767F6F" w:rsidRDefault="00767F6F" w:rsidP="00767F6F">
      <w:pPr>
        <w:pStyle w:val="aa"/>
        <w:spacing w:before="0"/>
        <w:ind w:left="709" w:hanging="709"/>
        <w:rPr>
          <w:bCs/>
          <w:szCs w:val="28"/>
          <w:lang w:val="uk-UA"/>
        </w:rPr>
      </w:pPr>
      <w:r w:rsidRPr="00AC25A3">
        <w:rPr>
          <w:b/>
          <w:szCs w:val="28"/>
          <w:lang w:val="uk-UA"/>
        </w:rPr>
        <w:t>Політичні цінності</w:t>
      </w:r>
      <w:r w:rsidRPr="00767F6F">
        <w:rPr>
          <w:rFonts w:eastAsiaTheme="minorEastAsia"/>
          <w:bCs/>
          <w:kern w:val="24"/>
          <w:szCs w:val="28"/>
          <w:lang w:val="uk-UA"/>
        </w:rPr>
        <w:t xml:space="preserve"> </w:t>
      </w:r>
      <w:r w:rsidRPr="00767F6F">
        <w:rPr>
          <w:bCs/>
          <w:szCs w:val="28"/>
          <w:lang w:val="uk-UA"/>
        </w:rPr>
        <w:t xml:space="preserve">– політичні знання і уявлення, які розглядаються суб’єктами політики як невід’ємні, обов’язкові та які орієнтують їх політичні дії. </w:t>
      </w:r>
    </w:p>
    <w:p w:rsidR="00767F6F" w:rsidRPr="00767F6F" w:rsidRDefault="00767F6F" w:rsidP="00767F6F">
      <w:pPr>
        <w:pStyle w:val="aa"/>
        <w:spacing w:before="0"/>
        <w:ind w:left="709" w:hanging="709"/>
        <w:rPr>
          <w:szCs w:val="28"/>
          <w:lang w:val="uk-UA"/>
        </w:rPr>
      </w:pPr>
      <w:r w:rsidRPr="00AC25A3">
        <w:rPr>
          <w:b/>
          <w:szCs w:val="28"/>
          <w:lang w:val="uk-UA"/>
        </w:rPr>
        <w:t>Потреби</w:t>
      </w:r>
      <w:r w:rsidRPr="00767F6F">
        <w:rPr>
          <w:szCs w:val="28"/>
          <w:lang w:val="uk-UA"/>
        </w:rPr>
        <w:t xml:space="preserve"> –</w:t>
      </w:r>
      <w:r w:rsidRPr="00767F6F">
        <w:rPr>
          <w:rFonts w:eastAsiaTheme="minorEastAsia"/>
          <w:bCs/>
          <w:kern w:val="24"/>
          <w:szCs w:val="28"/>
          <w:lang w:val="uk-UA"/>
        </w:rPr>
        <w:t xml:space="preserve"> </w:t>
      </w:r>
      <w:r w:rsidRPr="00767F6F">
        <w:rPr>
          <w:bCs/>
          <w:szCs w:val="28"/>
          <w:lang w:val="uk-UA"/>
        </w:rPr>
        <w:t>необхідність у підпорядкуванні владі чи реалізації влади. Потреби існують об’єктивно, пов’язані з природою людини, яка прагне до організуючого начала.</w:t>
      </w:r>
    </w:p>
    <w:p w:rsidR="00767F6F" w:rsidRPr="00767F6F" w:rsidRDefault="00767F6F" w:rsidP="00767F6F">
      <w:pPr>
        <w:widowControl w:val="0"/>
        <w:shd w:val="clear" w:color="auto" w:fill="FFFFFF"/>
        <w:tabs>
          <w:tab w:val="left" w:pos="648"/>
        </w:tabs>
        <w:autoSpaceDE w:val="0"/>
        <w:autoSpaceDN w:val="0"/>
        <w:adjustRightInd w:val="0"/>
        <w:ind w:left="709" w:hanging="709"/>
        <w:jc w:val="both"/>
        <w:rPr>
          <w:bCs/>
          <w:sz w:val="28"/>
          <w:szCs w:val="28"/>
          <w:lang w:val="uk-UA"/>
        </w:rPr>
      </w:pPr>
      <w:r w:rsidRPr="00767F6F">
        <w:rPr>
          <w:b/>
          <w:sz w:val="28"/>
          <w:szCs w:val="28"/>
          <w:lang w:val="uk-UA"/>
        </w:rPr>
        <w:t>Пропаганда</w:t>
      </w:r>
      <w:r w:rsidRPr="00767F6F">
        <w:rPr>
          <w:rFonts w:eastAsiaTheme="minorEastAsia"/>
          <w:kern w:val="24"/>
          <w:sz w:val="28"/>
          <w:szCs w:val="28"/>
          <w:lang w:val="uk-UA"/>
        </w:rPr>
        <w:t xml:space="preserve"> – ц</w:t>
      </w:r>
      <w:r w:rsidRPr="00767F6F">
        <w:rPr>
          <w:sz w:val="28"/>
          <w:szCs w:val="28"/>
          <w:lang w:val="uk-UA"/>
        </w:rPr>
        <w:t xml:space="preserve">ілеспрямоване поширення певних ідей серед населення. </w:t>
      </w:r>
      <w:r w:rsidRPr="00767F6F">
        <w:rPr>
          <w:sz w:val="28"/>
          <w:szCs w:val="28"/>
          <w:shd w:val="clear" w:color="auto" w:fill="FFFFFF"/>
          <w:lang w:val="uk-UA"/>
        </w:rPr>
        <w:t>У перекладі з латини слово «пропаганда» означає «щось, що підлягає поширенню».</w:t>
      </w:r>
    </w:p>
    <w:p w:rsidR="00767F6F" w:rsidRPr="00AC25A3" w:rsidRDefault="00AC25A3" w:rsidP="00767F6F">
      <w:pPr>
        <w:pStyle w:val="aa"/>
        <w:spacing w:before="0"/>
        <w:ind w:left="709" w:hanging="709"/>
        <w:rPr>
          <w:szCs w:val="28"/>
          <w:lang w:val="uk-UA"/>
        </w:rPr>
      </w:pPr>
      <w:proofErr w:type="spellStart"/>
      <w:r w:rsidRPr="00AC25A3">
        <w:rPr>
          <w:b/>
          <w:szCs w:val="28"/>
          <w:lang w:val="uk-UA"/>
        </w:rPr>
        <w:t>Ре</w:t>
      </w:r>
      <w:r w:rsidR="00767F6F" w:rsidRPr="00AC25A3">
        <w:rPr>
          <w:b/>
          <w:szCs w:val="28"/>
          <w:lang w:val="uk-UA"/>
        </w:rPr>
        <w:t>соціалізація</w:t>
      </w:r>
      <w:proofErr w:type="spellEnd"/>
      <w:r w:rsidR="00767F6F" w:rsidRPr="00AC25A3">
        <w:rPr>
          <w:szCs w:val="28"/>
          <w:lang w:val="uk-UA"/>
        </w:rPr>
        <w:t xml:space="preserve"> – радикальна зміна цінностей  в процесі політичної соціалізації, заміна одних цінностей іншими.</w:t>
      </w:r>
    </w:p>
    <w:p w:rsidR="00767F6F" w:rsidRPr="00767F6F" w:rsidRDefault="00767F6F" w:rsidP="00767F6F">
      <w:pPr>
        <w:ind w:left="709" w:hanging="709"/>
        <w:jc w:val="both"/>
        <w:rPr>
          <w:sz w:val="28"/>
          <w:szCs w:val="28"/>
          <w:lang w:val="uk-UA" w:eastAsia="uk-UA"/>
        </w:rPr>
      </w:pPr>
      <w:r w:rsidRPr="00767F6F">
        <w:rPr>
          <w:b/>
          <w:sz w:val="28"/>
          <w:szCs w:val="28"/>
          <w:lang w:val="uk-UA" w:eastAsia="uk-UA"/>
        </w:rPr>
        <w:t>Регіональна ідентичність</w:t>
      </w:r>
      <w:r w:rsidRPr="00767F6F">
        <w:rPr>
          <w:sz w:val="28"/>
          <w:szCs w:val="28"/>
          <w:lang w:val="uk-UA" w:eastAsia="uk-UA"/>
        </w:rPr>
        <w:t xml:space="preserve"> – притаманне мешканцям певного регіону відчуття єдності співтовариства, яке викликане спільністю економічних інтересів, соціальних орієнтацій, культурних пріоритетів.</w:t>
      </w:r>
    </w:p>
    <w:p w:rsidR="00767F6F" w:rsidRPr="00767F6F" w:rsidRDefault="00767F6F" w:rsidP="00767F6F">
      <w:pPr>
        <w:tabs>
          <w:tab w:val="num" w:pos="0"/>
          <w:tab w:val="left" w:pos="993"/>
        </w:tabs>
        <w:ind w:left="709" w:hanging="709"/>
        <w:jc w:val="both"/>
        <w:rPr>
          <w:sz w:val="28"/>
          <w:szCs w:val="28"/>
          <w:lang w:val="uk-UA" w:eastAsia="uk-UA"/>
        </w:rPr>
      </w:pPr>
      <w:r w:rsidRPr="00767F6F">
        <w:rPr>
          <w:b/>
          <w:sz w:val="28"/>
          <w:szCs w:val="28"/>
          <w:lang w:val="uk-UA" w:eastAsia="uk-UA"/>
        </w:rPr>
        <w:t>Регіональна політична культура</w:t>
      </w:r>
      <w:r w:rsidRPr="00767F6F">
        <w:rPr>
          <w:sz w:val="28"/>
          <w:szCs w:val="28"/>
          <w:lang w:val="uk-UA" w:eastAsia="uk-UA"/>
        </w:rPr>
        <w:t xml:space="preserve"> – субкультура національної політичної культури, яка відповідає регіональній стратифікації суспільства; це сукупність політичних норм, цінностей, політичної поведінки населення певного регіону.</w:t>
      </w:r>
    </w:p>
    <w:p w:rsidR="00767F6F" w:rsidRPr="00767F6F" w:rsidRDefault="00767F6F" w:rsidP="00767F6F">
      <w:pPr>
        <w:pStyle w:val="a9"/>
        <w:ind w:left="709" w:hanging="709"/>
        <w:jc w:val="both"/>
        <w:rPr>
          <w:szCs w:val="28"/>
          <w:lang w:val="uk-UA"/>
        </w:rPr>
      </w:pPr>
      <w:r w:rsidRPr="00767F6F">
        <w:rPr>
          <w:b/>
          <w:szCs w:val="28"/>
          <w:lang w:val="uk-UA"/>
        </w:rPr>
        <w:t>Референдум</w:t>
      </w:r>
      <w:r w:rsidRPr="00767F6F">
        <w:rPr>
          <w:szCs w:val="28"/>
          <w:lang w:val="uk-UA"/>
        </w:rPr>
        <w:t xml:space="preserve"> – всенародне волевиявлення, яке проводиться з метою з’ясування думки громадян з важливих внутрішньополітичних та зовнішньополітичних питань.</w:t>
      </w:r>
    </w:p>
    <w:p w:rsidR="00767F6F" w:rsidRPr="00767F6F" w:rsidRDefault="00767F6F" w:rsidP="00767F6F">
      <w:pPr>
        <w:pStyle w:val="aa"/>
        <w:spacing w:before="0"/>
        <w:ind w:left="709" w:hanging="709"/>
        <w:rPr>
          <w:szCs w:val="28"/>
          <w:lang w:val="uk-UA"/>
        </w:rPr>
      </w:pPr>
      <w:r w:rsidRPr="00AC25A3">
        <w:rPr>
          <w:b/>
          <w:szCs w:val="28"/>
          <w:lang w:val="uk-UA"/>
        </w:rPr>
        <w:t>Символ</w:t>
      </w:r>
      <w:r w:rsidRPr="00767F6F">
        <w:rPr>
          <w:rFonts w:eastAsiaTheme="minorEastAsia"/>
          <w:bCs/>
          <w:kern w:val="24"/>
          <w:szCs w:val="28"/>
          <w:lang w:val="uk-UA"/>
        </w:rPr>
        <w:t xml:space="preserve"> – </w:t>
      </w:r>
      <w:r w:rsidRPr="00767F6F">
        <w:rPr>
          <w:bCs/>
          <w:szCs w:val="28"/>
          <w:lang w:val="uk-UA"/>
        </w:rPr>
        <w:t xml:space="preserve">знак, який виконує комунікативну функцію між людиною й владою. </w:t>
      </w:r>
    </w:p>
    <w:p w:rsidR="00767F6F" w:rsidRPr="00767F6F" w:rsidRDefault="00767F6F" w:rsidP="00767F6F">
      <w:pPr>
        <w:pStyle w:val="a9"/>
        <w:ind w:left="709" w:hanging="709"/>
        <w:jc w:val="both"/>
        <w:rPr>
          <w:szCs w:val="28"/>
          <w:lang w:val="uk-UA"/>
        </w:rPr>
      </w:pPr>
      <w:proofErr w:type="spellStart"/>
      <w:r w:rsidRPr="00AC25A3">
        <w:rPr>
          <w:b/>
          <w:szCs w:val="28"/>
          <w:lang w:val="uk-UA"/>
        </w:rPr>
        <w:t>Соціалізант</w:t>
      </w:r>
      <w:proofErr w:type="spellEnd"/>
      <w:r w:rsidRPr="00767F6F">
        <w:rPr>
          <w:szCs w:val="28"/>
          <w:lang w:val="uk-UA"/>
        </w:rPr>
        <w:t xml:space="preserve"> – особистість, яка засвоює норми і цінності.</w:t>
      </w:r>
    </w:p>
    <w:p w:rsidR="00767F6F" w:rsidRPr="00767F6F" w:rsidRDefault="00767F6F" w:rsidP="00767F6F">
      <w:pPr>
        <w:ind w:left="709" w:hanging="709"/>
        <w:jc w:val="both"/>
        <w:rPr>
          <w:sz w:val="28"/>
          <w:szCs w:val="28"/>
          <w:lang w:val="uk-UA"/>
        </w:rPr>
      </w:pPr>
      <w:r w:rsidRPr="00AC25A3">
        <w:rPr>
          <w:b/>
          <w:sz w:val="28"/>
          <w:szCs w:val="28"/>
          <w:lang w:val="uk-UA"/>
        </w:rPr>
        <w:t>«Спіраль мовчання»</w:t>
      </w:r>
      <w:r w:rsidRPr="00767F6F">
        <w:rPr>
          <w:sz w:val="28"/>
          <w:szCs w:val="28"/>
          <w:lang w:val="uk-UA"/>
        </w:rPr>
        <w:t xml:space="preserve"> </w:t>
      </w:r>
      <w:r>
        <w:rPr>
          <w:sz w:val="28"/>
          <w:szCs w:val="28"/>
          <w:lang w:val="uk-UA"/>
        </w:rPr>
        <w:t>–</w:t>
      </w:r>
      <w:r w:rsidRPr="00767F6F">
        <w:rPr>
          <w:sz w:val="28"/>
          <w:szCs w:val="28"/>
          <w:lang w:val="uk-UA"/>
        </w:rPr>
        <w:t xml:space="preserve"> ситуація, коли люди відчувають зростаючу потребу приховувати свої погляди, якщо останні не підтримуються більшістю</w:t>
      </w:r>
      <w:r w:rsidRPr="00767F6F">
        <w:rPr>
          <w:sz w:val="28"/>
          <w:szCs w:val="28"/>
          <w:shd w:val="clear" w:color="auto" w:fill="FFFFFF"/>
          <w:lang w:val="uk-UA"/>
        </w:rPr>
        <w:t>.</w:t>
      </w:r>
      <w:r w:rsidRPr="00767F6F">
        <w:rPr>
          <w:sz w:val="28"/>
          <w:szCs w:val="28"/>
          <w:shd w:val="clear" w:color="auto" w:fill="FFFFFF"/>
        </w:rPr>
        <w:t> </w:t>
      </w:r>
    </w:p>
    <w:p w:rsidR="00767F6F" w:rsidRPr="00767F6F" w:rsidRDefault="00767F6F" w:rsidP="00767F6F">
      <w:pPr>
        <w:pStyle w:val="aa"/>
        <w:spacing w:before="0"/>
        <w:ind w:left="709" w:hanging="709"/>
        <w:rPr>
          <w:bCs/>
          <w:szCs w:val="28"/>
          <w:lang w:val="uk-UA"/>
        </w:rPr>
      </w:pPr>
      <w:r w:rsidRPr="00AC25A3">
        <w:rPr>
          <w:b/>
          <w:szCs w:val="28"/>
          <w:lang w:val="uk-UA"/>
        </w:rPr>
        <w:t>Стереотип</w:t>
      </w:r>
      <w:r w:rsidRPr="00767F6F">
        <w:rPr>
          <w:rFonts w:eastAsiaTheme="minorEastAsia"/>
          <w:bCs/>
          <w:kern w:val="24"/>
          <w:szCs w:val="28"/>
          <w:lang w:val="uk-UA"/>
        </w:rPr>
        <w:t xml:space="preserve"> </w:t>
      </w:r>
      <w:r w:rsidRPr="00767F6F">
        <w:rPr>
          <w:bCs/>
          <w:szCs w:val="28"/>
          <w:lang w:val="uk-UA"/>
        </w:rPr>
        <w:t xml:space="preserve">– спрощене, схематичне, деформоване і ціннісно-орієнтоване уявлення про об’єкт. </w:t>
      </w:r>
    </w:p>
    <w:p w:rsidR="00767F6F" w:rsidRPr="00767F6F" w:rsidRDefault="00767F6F" w:rsidP="00767F6F">
      <w:pPr>
        <w:pStyle w:val="aa"/>
        <w:spacing w:before="0"/>
        <w:ind w:left="709" w:hanging="709"/>
        <w:rPr>
          <w:bCs/>
          <w:szCs w:val="28"/>
          <w:lang w:val="uk-UA"/>
        </w:rPr>
      </w:pPr>
      <w:r w:rsidRPr="00AC25A3">
        <w:rPr>
          <w:b/>
          <w:bCs/>
          <w:szCs w:val="28"/>
          <w:lang w:val="uk-UA"/>
        </w:rPr>
        <w:t>Суб’єкт політики</w:t>
      </w:r>
      <w:r w:rsidRPr="00767F6F">
        <w:rPr>
          <w:rFonts w:eastAsiaTheme="minorEastAsia"/>
          <w:bCs/>
          <w:kern w:val="24"/>
          <w:szCs w:val="28"/>
          <w:lang w:val="uk-UA"/>
        </w:rPr>
        <w:t xml:space="preserve"> </w:t>
      </w:r>
      <w:r w:rsidRPr="00767F6F">
        <w:rPr>
          <w:bCs/>
          <w:szCs w:val="28"/>
          <w:lang w:val="uk-UA"/>
        </w:rPr>
        <w:t>– носій предметно-практичної політичної діяльності, що спричиняє певні зміни в політичних відносинах суспільства.</w:t>
      </w:r>
    </w:p>
    <w:p w:rsidR="00767F6F" w:rsidRPr="00767F6F" w:rsidRDefault="00767F6F" w:rsidP="00767F6F">
      <w:pPr>
        <w:pStyle w:val="aa"/>
        <w:spacing w:before="0"/>
        <w:ind w:left="709" w:hanging="709"/>
        <w:rPr>
          <w:szCs w:val="28"/>
          <w:lang w:val="uk-UA"/>
        </w:rPr>
      </w:pPr>
      <w:r w:rsidRPr="00AC25A3">
        <w:rPr>
          <w:b/>
          <w:szCs w:val="28"/>
          <w:lang w:val="uk-UA"/>
        </w:rPr>
        <w:t>Традиції</w:t>
      </w:r>
      <w:r w:rsidRPr="00767F6F">
        <w:rPr>
          <w:szCs w:val="28"/>
          <w:lang w:val="uk-UA"/>
        </w:rPr>
        <w:t xml:space="preserve"> </w:t>
      </w:r>
      <w:r w:rsidRPr="00767F6F">
        <w:rPr>
          <w:rFonts w:eastAsiaTheme="minorEastAsia"/>
          <w:bCs/>
          <w:kern w:val="24"/>
          <w:szCs w:val="28"/>
          <w:lang w:val="uk-UA"/>
        </w:rPr>
        <w:t>– у</w:t>
      </w:r>
      <w:r w:rsidRPr="00767F6F">
        <w:rPr>
          <w:bCs/>
          <w:szCs w:val="28"/>
          <w:lang w:val="uk-UA"/>
        </w:rPr>
        <w:t>сталені норми політичної поведінки, політичні цінності, ідеї, звичаї, які передаються від покоління до покоління</w:t>
      </w:r>
      <w:r w:rsidRPr="00767F6F">
        <w:rPr>
          <w:szCs w:val="28"/>
          <w:lang w:val="uk-UA"/>
        </w:rPr>
        <w:t xml:space="preserve">. </w:t>
      </w:r>
    </w:p>
    <w:p w:rsidR="007D6841" w:rsidRPr="007D6841" w:rsidRDefault="007D6841" w:rsidP="00767F6F">
      <w:pPr>
        <w:widowControl w:val="0"/>
        <w:shd w:val="clear" w:color="auto" w:fill="FFFFFF"/>
        <w:tabs>
          <w:tab w:val="left" w:pos="648"/>
        </w:tabs>
        <w:autoSpaceDE w:val="0"/>
        <w:autoSpaceDN w:val="0"/>
        <w:adjustRightInd w:val="0"/>
        <w:ind w:left="709" w:hanging="709"/>
        <w:jc w:val="both"/>
        <w:rPr>
          <w:sz w:val="28"/>
          <w:szCs w:val="28"/>
          <w:shd w:val="clear" w:color="auto" w:fill="FFFFFF"/>
          <w:lang w:val="uk-UA"/>
        </w:rPr>
      </w:pPr>
      <w:proofErr w:type="spellStart"/>
      <w:r w:rsidRPr="007D6841">
        <w:rPr>
          <w:b/>
          <w:sz w:val="28"/>
          <w:szCs w:val="28"/>
          <w:shd w:val="clear" w:color="auto" w:fill="FFFFFF"/>
          <w:lang w:val="uk-UA"/>
        </w:rPr>
        <w:t>Фактче́кінг</w:t>
      </w:r>
      <w:proofErr w:type="spellEnd"/>
      <w:r w:rsidRPr="007D6841">
        <w:rPr>
          <w:sz w:val="28"/>
          <w:szCs w:val="28"/>
          <w:shd w:val="clear" w:color="auto" w:fill="FFFFFF"/>
          <w:lang w:val="uk-UA"/>
        </w:rPr>
        <w:t xml:space="preserve"> (від англ. </w:t>
      </w:r>
      <w:proofErr w:type="spellStart"/>
      <w:r w:rsidRPr="007D6841">
        <w:rPr>
          <w:sz w:val="28"/>
          <w:szCs w:val="28"/>
          <w:shd w:val="clear" w:color="auto" w:fill="FFFFFF"/>
        </w:rPr>
        <w:t>fact</w:t>
      </w:r>
      <w:proofErr w:type="spellEnd"/>
      <w:r w:rsidRPr="007D6841">
        <w:rPr>
          <w:sz w:val="28"/>
          <w:szCs w:val="28"/>
          <w:shd w:val="clear" w:color="auto" w:fill="FFFFFF"/>
          <w:lang w:val="uk-UA"/>
        </w:rPr>
        <w:t xml:space="preserve"> </w:t>
      </w:r>
      <w:proofErr w:type="spellStart"/>
      <w:r w:rsidRPr="007D6841">
        <w:rPr>
          <w:sz w:val="28"/>
          <w:szCs w:val="28"/>
          <w:shd w:val="clear" w:color="auto" w:fill="FFFFFF"/>
        </w:rPr>
        <w:t>checking</w:t>
      </w:r>
      <w:proofErr w:type="spellEnd"/>
      <w:r w:rsidRPr="007D6841">
        <w:rPr>
          <w:sz w:val="28"/>
          <w:szCs w:val="28"/>
          <w:shd w:val="clear" w:color="auto" w:fill="FFFFFF"/>
          <w:lang w:val="uk-UA"/>
        </w:rPr>
        <w:t xml:space="preserve"> </w:t>
      </w:r>
      <w:r>
        <w:rPr>
          <w:sz w:val="28"/>
          <w:szCs w:val="28"/>
          <w:shd w:val="clear" w:color="auto" w:fill="FFFFFF"/>
          <w:lang w:val="uk-UA"/>
        </w:rPr>
        <w:t>–</w:t>
      </w:r>
      <w:r w:rsidRPr="007D6841">
        <w:rPr>
          <w:sz w:val="28"/>
          <w:szCs w:val="28"/>
          <w:shd w:val="clear" w:color="auto" w:fill="FFFFFF"/>
          <w:lang w:val="uk-UA"/>
        </w:rPr>
        <w:t xml:space="preserve"> перевірка фактів) </w:t>
      </w:r>
      <w:r>
        <w:rPr>
          <w:sz w:val="28"/>
          <w:szCs w:val="28"/>
          <w:shd w:val="clear" w:color="auto" w:fill="FFFFFF"/>
          <w:lang w:val="uk-UA"/>
        </w:rPr>
        <w:t>–</w:t>
      </w:r>
      <w:r w:rsidRPr="007D6841">
        <w:rPr>
          <w:sz w:val="28"/>
          <w:szCs w:val="28"/>
          <w:shd w:val="clear" w:color="auto" w:fill="FFFFFF"/>
          <w:lang w:val="uk-UA"/>
        </w:rPr>
        <w:t xml:space="preserve"> процес </w:t>
      </w:r>
      <w:proofErr w:type="gramStart"/>
      <w:r w:rsidRPr="007D6841">
        <w:rPr>
          <w:sz w:val="28"/>
          <w:szCs w:val="28"/>
          <w:shd w:val="clear" w:color="auto" w:fill="FFFFFF"/>
          <w:lang w:val="uk-UA"/>
        </w:rPr>
        <w:t>досл</w:t>
      </w:r>
      <w:proofErr w:type="gramEnd"/>
      <w:r w:rsidRPr="007D6841">
        <w:rPr>
          <w:sz w:val="28"/>
          <w:szCs w:val="28"/>
          <w:shd w:val="clear" w:color="auto" w:fill="FFFFFF"/>
          <w:lang w:val="uk-UA"/>
        </w:rPr>
        <w:t>ідження наявних фактів і дани</w:t>
      </w:r>
      <w:r>
        <w:rPr>
          <w:sz w:val="28"/>
          <w:szCs w:val="28"/>
          <w:shd w:val="clear" w:color="auto" w:fill="FFFFFF"/>
          <w:lang w:val="uk-UA"/>
        </w:rPr>
        <w:t>х для з'ясування їхньої повноти.</w:t>
      </w:r>
    </w:p>
    <w:p w:rsidR="00767F6F" w:rsidRPr="00767F6F" w:rsidRDefault="00767F6F" w:rsidP="00767F6F">
      <w:pPr>
        <w:widowControl w:val="0"/>
        <w:shd w:val="clear" w:color="auto" w:fill="FFFFFF"/>
        <w:tabs>
          <w:tab w:val="left" w:pos="648"/>
        </w:tabs>
        <w:autoSpaceDE w:val="0"/>
        <w:autoSpaceDN w:val="0"/>
        <w:adjustRightInd w:val="0"/>
        <w:ind w:left="709" w:hanging="709"/>
        <w:jc w:val="both"/>
        <w:rPr>
          <w:bCs/>
          <w:sz w:val="28"/>
          <w:szCs w:val="28"/>
          <w:lang w:val="uk-UA"/>
        </w:rPr>
      </w:pPr>
      <w:proofErr w:type="spellStart"/>
      <w:r w:rsidRPr="007D6841">
        <w:rPr>
          <w:b/>
          <w:bCs/>
          <w:sz w:val="28"/>
          <w:szCs w:val="28"/>
          <w:lang w:val="uk-UA"/>
        </w:rPr>
        <w:t>Фейк</w:t>
      </w:r>
      <w:proofErr w:type="spellEnd"/>
      <w:r w:rsidRPr="007D6841">
        <w:rPr>
          <w:rFonts w:eastAsiaTheme="minorEastAsia"/>
          <w:bCs/>
          <w:kern w:val="24"/>
          <w:sz w:val="28"/>
          <w:szCs w:val="28"/>
          <w:lang w:val="uk-UA"/>
        </w:rPr>
        <w:t xml:space="preserve"> –</w:t>
      </w:r>
      <w:r w:rsidR="00AC25A3" w:rsidRPr="007D6841">
        <w:rPr>
          <w:bCs/>
          <w:sz w:val="28"/>
          <w:szCs w:val="28"/>
          <w:lang w:val="uk-UA"/>
        </w:rPr>
        <w:t xml:space="preserve"> </w:t>
      </w:r>
      <w:r w:rsidRPr="007D6841">
        <w:rPr>
          <w:bCs/>
          <w:sz w:val="28"/>
          <w:szCs w:val="28"/>
          <w:lang w:val="uk-UA"/>
        </w:rPr>
        <w:t xml:space="preserve">подання фактів у спотвореному вигляді або подання свідомо </w:t>
      </w:r>
      <w:r w:rsidRPr="00767F6F">
        <w:rPr>
          <w:bCs/>
          <w:sz w:val="28"/>
          <w:szCs w:val="28"/>
          <w:lang w:val="uk-UA"/>
        </w:rPr>
        <w:t>неправдивої інформації.</w:t>
      </w:r>
    </w:p>
    <w:p w:rsidR="00411997" w:rsidRDefault="00411997">
      <w:pPr>
        <w:spacing w:after="200" w:line="276" w:lineRule="auto"/>
        <w:rPr>
          <w:sz w:val="28"/>
          <w:szCs w:val="28"/>
          <w:lang w:val="uk-UA"/>
        </w:rPr>
      </w:pPr>
      <w:r>
        <w:rPr>
          <w:sz w:val="28"/>
          <w:szCs w:val="28"/>
          <w:lang w:val="uk-UA"/>
        </w:rPr>
        <w:br w:type="page"/>
      </w:r>
    </w:p>
    <w:p w:rsidR="00ED639F" w:rsidRPr="005F47FA" w:rsidRDefault="00ED639F" w:rsidP="00ED639F">
      <w:pPr>
        <w:widowControl w:val="0"/>
        <w:ind w:left="709" w:hanging="709"/>
        <w:jc w:val="both"/>
        <w:rPr>
          <w:sz w:val="28"/>
          <w:szCs w:val="28"/>
          <w:lang w:val="uk-UA"/>
        </w:rPr>
      </w:pPr>
    </w:p>
    <w:p w:rsidR="00ED639F" w:rsidRPr="005F47FA" w:rsidRDefault="00ED639F" w:rsidP="00ED639F">
      <w:pPr>
        <w:ind w:left="709" w:hanging="709"/>
        <w:jc w:val="center"/>
        <w:rPr>
          <w:b/>
          <w:caps/>
          <w:sz w:val="28"/>
          <w:szCs w:val="28"/>
          <w:lang w:val="uk-UA"/>
        </w:rPr>
      </w:pPr>
      <w:r w:rsidRPr="005F47FA">
        <w:rPr>
          <w:b/>
          <w:caps/>
          <w:sz w:val="28"/>
          <w:szCs w:val="28"/>
          <w:lang w:val="uk-UA"/>
        </w:rPr>
        <w:t>Схеми і ТАБЛИЦІ до курсу</w:t>
      </w:r>
    </w:p>
    <w:p w:rsidR="00ED639F" w:rsidRPr="005F47FA" w:rsidRDefault="00ED639F" w:rsidP="00ED639F">
      <w:pPr>
        <w:pStyle w:val="a7"/>
        <w:ind w:firstLine="0"/>
        <w:jc w:val="right"/>
        <w:rPr>
          <w:b/>
          <w:caps/>
          <w:szCs w:val="28"/>
        </w:rPr>
      </w:pPr>
    </w:p>
    <w:p w:rsidR="00ED639F" w:rsidRPr="005F47FA" w:rsidRDefault="00ED639F" w:rsidP="00ED639F">
      <w:pPr>
        <w:pStyle w:val="a7"/>
        <w:ind w:firstLine="0"/>
        <w:jc w:val="right"/>
        <w:rPr>
          <w:b/>
          <w:szCs w:val="28"/>
        </w:rPr>
      </w:pPr>
    </w:p>
    <w:p w:rsidR="00ED639F" w:rsidRDefault="00ED639F" w:rsidP="007015C4">
      <w:pPr>
        <w:jc w:val="center"/>
        <w:rPr>
          <w:b/>
          <w:sz w:val="28"/>
          <w:szCs w:val="28"/>
          <w:lang w:val="uk-UA"/>
        </w:rPr>
      </w:pPr>
      <w:r w:rsidRPr="005F47FA">
        <w:rPr>
          <w:b/>
          <w:sz w:val="28"/>
          <w:szCs w:val="28"/>
          <w:lang w:val="uk-UA"/>
        </w:rPr>
        <w:t xml:space="preserve">Схема 1. </w:t>
      </w:r>
      <w:r w:rsidR="002D4921" w:rsidRPr="005F47FA">
        <w:rPr>
          <w:b/>
          <w:sz w:val="28"/>
          <w:szCs w:val="28"/>
          <w:lang w:val="uk-UA"/>
        </w:rPr>
        <w:t>Структура політичної культури</w:t>
      </w:r>
    </w:p>
    <w:p w:rsidR="007065F7" w:rsidRPr="005F47FA" w:rsidRDefault="007065F7" w:rsidP="00ED639F">
      <w:pPr>
        <w:jc w:val="center"/>
        <w:rPr>
          <w:sz w:val="28"/>
          <w:szCs w:val="28"/>
          <w:lang w:val="uk-UA"/>
        </w:rPr>
      </w:pPr>
      <w:r>
        <w:rPr>
          <w:b/>
          <w:sz w:val="28"/>
          <w:szCs w:val="28"/>
          <w:lang w:val="uk-UA"/>
        </w:rPr>
        <w:t xml:space="preserve">  </w:t>
      </w:r>
    </w:p>
    <w:p w:rsidR="00ED639F" w:rsidRPr="005F47FA" w:rsidRDefault="00ED639F" w:rsidP="00ED639F">
      <w:pPr>
        <w:rPr>
          <w:sz w:val="28"/>
          <w:szCs w:val="28"/>
          <w:lang w:val="uk-UA"/>
        </w:rPr>
      </w:pPr>
    </w:p>
    <w:p w:rsidR="00ED639F" w:rsidRDefault="007D6841" w:rsidP="00ED639F">
      <w:pPr>
        <w:pStyle w:val="a9"/>
        <w:jc w:val="both"/>
        <w:rPr>
          <w:szCs w:val="28"/>
          <w:lang w:val="uk-UA"/>
        </w:rPr>
      </w:pPr>
      <w:r>
        <w:rPr>
          <w:noProof/>
        </w:rPr>
        <w:drawing>
          <wp:inline distT="0" distB="0" distL="0" distR="0">
            <wp:extent cx="5542915" cy="5041265"/>
            <wp:effectExtent l="0" t="0" r="635" b="6985"/>
            <wp:docPr id="6" name="Рисунок 6" descr="Сучасна українська політична культура. Реферат – Освіта.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Сучасна українська політична культура. Реферат – Освіта.U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42915" cy="5041265"/>
                    </a:xfrm>
                    <a:prstGeom prst="rect">
                      <a:avLst/>
                    </a:prstGeom>
                    <a:noFill/>
                    <a:ln>
                      <a:noFill/>
                    </a:ln>
                  </pic:spPr>
                </pic:pic>
              </a:graphicData>
            </a:graphic>
          </wp:inline>
        </w:drawing>
      </w:r>
    </w:p>
    <w:p w:rsidR="007D6841" w:rsidRDefault="007D6841" w:rsidP="00ED639F">
      <w:pPr>
        <w:pStyle w:val="a9"/>
        <w:jc w:val="both"/>
        <w:rPr>
          <w:szCs w:val="28"/>
          <w:lang w:val="uk-UA"/>
        </w:rPr>
      </w:pPr>
    </w:p>
    <w:p w:rsidR="007D6841" w:rsidRDefault="007D6841" w:rsidP="00ED639F">
      <w:pPr>
        <w:pStyle w:val="a9"/>
        <w:jc w:val="both"/>
        <w:rPr>
          <w:szCs w:val="28"/>
          <w:lang w:val="uk-UA"/>
        </w:rPr>
      </w:pPr>
    </w:p>
    <w:p w:rsidR="007D6841" w:rsidRDefault="007D6841" w:rsidP="00ED639F">
      <w:pPr>
        <w:pStyle w:val="a9"/>
        <w:jc w:val="both"/>
        <w:rPr>
          <w:szCs w:val="28"/>
          <w:lang w:val="uk-UA"/>
        </w:rPr>
      </w:pPr>
    </w:p>
    <w:p w:rsidR="007D6841" w:rsidRDefault="007D6841" w:rsidP="00ED639F">
      <w:pPr>
        <w:pStyle w:val="a9"/>
        <w:jc w:val="both"/>
        <w:rPr>
          <w:szCs w:val="28"/>
          <w:lang w:val="uk-UA"/>
        </w:rPr>
      </w:pPr>
    </w:p>
    <w:p w:rsidR="007D6841" w:rsidRDefault="007D6841" w:rsidP="00ED639F">
      <w:pPr>
        <w:pStyle w:val="a9"/>
        <w:jc w:val="both"/>
        <w:rPr>
          <w:szCs w:val="28"/>
          <w:lang w:val="uk-UA"/>
        </w:rPr>
      </w:pPr>
    </w:p>
    <w:p w:rsidR="007D6841" w:rsidRDefault="007D6841" w:rsidP="00ED639F">
      <w:pPr>
        <w:pStyle w:val="a9"/>
        <w:jc w:val="both"/>
        <w:rPr>
          <w:szCs w:val="28"/>
          <w:lang w:val="uk-UA"/>
        </w:rPr>
      </w:pPr>
    </w:p>
    <w:p w:rsidR="007D6841" w:rsidRDefault="007D6841" w:rsidP="00ED639F">
      <w:pPr>
        <w:pStyle w:val="a9"/>
        <w:jc w:val="both"/>
        <w:rPr>
          <w:szCs w:val="28"/>
          <w:lang w:val="uk-UA"/>
        </w:rPr>
      </w:pPr>
    </w:p>
    <w:p w:rsidR="007D6841" w:rsidRDefault="007D6841" w:rsidP="00ED639F">
      <w:pPr>
        <w:pStyle w:val="a9"/>
        <w:jc w:val="both"/>
        <w:rPr>
          <w:szCs w:val="28"/>
          <w:lang w:val="uk-UA"/>
        </w:rPr>
      </w:pPr>
    </w:p>
    <w:p w:rsidR="007D6841" w:rsidRDefault="007D6841" w:rsidP="00ED639F">
      <w:pPr>
        <w:pStyle w:val="a9"/>
        <w:jc w:val="both"/>
        <w:rPr>
          <w:szCs w:val="28"/>
          <w:lang w:val="uk-UA"/>
        </w:rPr>
      </w:pPr>
    </w:p>
    <w:p w:rsidR="007D6841" w:rsidRDefault="007D6841" w:rsidP="00ED639F">
      <w:pPr>
        <w:pStyle w:val="a9"/>
        <w:jc w:val="both"/>
        <w:rPr>
          <w:szCs w:val="28"/>
          <w:lang w:val="uk-UA"/>
        </w:rPr>
      </w:pPr>
    </w:p>
    <w:p w:rsidR="007D6841" w:rsidRDefault="007D6841" w:rsidP="00ED639F">
      <w:pPr>
        <w:pStyle w:val="a9"/>
        <w:jc w:val="both"/>
        <w:rPr>
          <w:szCs w:val="28"/>
          <w:lang w:val="uk-UA"/>
        </w:rPr>
      </w:pPr>
    </w:p>
    <w:p w:rsidR="007D6841" w:rsidRDefault="007D6841" w:rsidP="00ED639F">
      <w:pPr>
        <w:pStyle w:val="a9"/>
        <w:jc w:val="both"/>
        <w:rPr>
          <w:szCs w:val="28"/>
          <w:lang w:val="uk-UA"/>
        </w:rPr>
      </w:pPr>
    </w:p>
    <w:p w:rsidR="007D6841" w:rsidRDefault="007D6841" w:rsidP="00ED639F">
      <w:pPr>
        <w:pStyle w:val="a9"/>
        <w:jc w:val="both"/>
        <w:rPr>
          <w:szCs w:val="28"/>
          <w:lang w:val="uk-UA"/>
        </w:rPr>
      </w:pPr>
    </w:p>
    <w:p w:rsidR="002D4921" w:rsidRPr="002D4921" w:rsidRDefault="002D4921" w:rsidP="002D4921">
      <w:pPr>
        <w:pStyle w:val="a9"/>
        <w:ind w:left="0"/>
        <w:jc w:val="both"/>
        <w:rPr>
          <w:b/>
          <w:szCs w:val="28"/>
          <w:lang w:val="uk-UA"/>
        </w:rPr>
      </w:pPr>
      <w:r w:rsidRPr="002D4921">
        <w:rPr>
          <w:b/>
          <w:szCs w:val="28"/>
          <w:lang w:val="uk-UA"/>
        </w:rPr>
        <w:lastRenderedPageBreak/>
        <w:t xml:space="preserve">Таблиця 2. Змішані типи політичної культури (за Г. </w:t>
      </w:r>
      <w:proofErr w:type="spellStart"/>
      <w:r w:rsidRPr="002D4921">
        <w:rPr>
          <w:b/>
          <w:szCs w:val="28"/>
          <w:lang w:val="uk-UA"/>
        </w:rPr>
        <w:t>Алмондом</w:t>
      </w:r>
      <w:proofErr w:type="spellEnd"/>
      <w:r w:rsidRPr="002D4921">
        <w:rPr>
          <w:b/>
          <w:szCs w:val="28"/>
          <w:lang w:val="uk-UA"/>
        </w:rPr>
        <w:t xml:space="preserve"> і С. Вербою)</w:t>
      </w:r>
    </w:p>
    <w:p w:rsidR="007D6841" w:rsidRPr="007D6841" w:rsidRDefault="007D6841" w:rsidP="007D6841">
      <w:pPr>
        <w:jc w:val="both"/>
        <w:rPr>
          <w:szCs w:val="28"/>
          <w:lang w:val="uk-UA"/>
        </w:rPr>
      </w:pPr>
      <w:r>
        <w:rPr>
          <w:noProof/>
        </w:rPr>
        <w:drawing>
          <wp:inline distT="0" distB="0" distL="0" distR="0">
            <wp:extent cx="6114864" cy="4160520"/>
            <wp:effectExtent l="0" t="0" r="635" b="0"/>
            <wp:docPr id="5" name="Рисунок 5" descr="Таблиц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Таблиця"/>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7579" cy="4162367"/>
                    </a:xfrm>
                    <a:prstGeom prst="rect">
                      <a:avLst/>
                    </a:prstGeom>
                    <a:noFill/>
                    <a:ln>
                      <a:noFill/>
                    </a:ln>
                  </pic:spPr>
                </pic:pic>
              </a:graphicData>
            </a:graphic>
          </wp:inline>
        </w:drawing>
      </w:r>
    </w:p>
    <w:p w:rsidR="007D6841" w:rsidRDefault="007D6841" w:rsidP="00ED639F">
      <w:pPr>
        <w:pStyle w:val="a9"/>
        <w:jc w:val="both"/>
        <w:rPr>
          <w:szCs w:val="28"/>
          <w:lang w:val="uk-UA"/>
        </w:rPr>
      </w:pPr>
    </w:p>
    <w:p w:rsidR="007D6841" w:rsidRDefault="007D6841" w:rsidP="00ED639F">
      <w:pPr>
        <w:pStyle w:val="a9"/>
        <w:jc w:val="both"/>
        <w:rPr>
          <w:szCs w:val="28"/>
          <w:lang w:val="uk-UA"/>
        </w:rPr>
      </w:pPr>
    </w:p>
    <w:p w:rsidR="007D6841" w:rsidRDefault="007D6841" w:rsidP="00ED639F">
      <w:pPr>
        <w:pStyle w:val="a9"/>
        <w:jc w:val="both"/>
        <w:rPr>
          <w:szCs w:val="28"/>
          <w:lang w:val="uk-UA"/>
        </w:rPr>
      </w:pPr>
    </w:p>
    <w:p w:rsidR="007D6841" w:rsidRDefault="007D6841" w:rsidP="00ED639F">
      <w:pPr>
        <w:pStyle w:val="a9"/>
        <w:jc w:val="both"/>
        <w:rPr>
          <w:szCs w:val="28"/>
          <w:lang w:val="uk-UA"/>
        </w:rPr>
      </w:pPr>
    </w:p>
    <w:p w:rsidR="007D6841" w:rsidRDefault="007D6841" w:rsidP="00ED639F">
      <w:pPr>
        <w:pStyle w:val="a9"/>
        <w:jc w:val="both"/>
        <w:rPr>
          <w:szCs w:val="28"/>
          <w:lang w:val="uk-UA"/>
        </w:rPr>
      </w:pPr>
    </w:p>
    <w:p w:rsidR="007D6841" w:rsidRDefault="007D6841" w:rsidP="00ED639F">
      <w:pPr>
        <w:pStyle w:val="a9"/>
        <w:jc w:val="both"/>
        <w:rPr>
          <w:szCs w:val="28"/>
          <w:lang w:val="uk-UA"/>
        </w:rPr>
      </w:pPr>
    </w:p>
    <w:p w:rsidR="007D6841" w:rsidRDefault="007D6841" w:rsidP="00ED639F">
      <w:pPr>
        <w:pStyle w:val="a9"/>
        <w:jc w:val="both"/>
        <w:rPr>
          <w:szCs w:val="28"/>
          <w:lang w:val="uk-UA"/>
        </w:rPr>
      </w:pPr>
    </w:p>
    <w:p w:rsidR="007D6841" w:rsidRDefault="007D6841" w:rsidP="00ED639F">
      <w:pPr>
        <w:pStyle w:val="a9"/>
        <w:jc w:val="both"/>
        <w:rPr>
          <w:szCs w:val="28"/>
          <w:lang w:val="uk-UA"/>
        </w:rPr>
      </w:pPr>
    </w:p>
    <w:p w:rsidR="007D6841" w:rsidRDefault="007D6841" w:rsidP="00ED639F">
      <w:pPr>
        <w:pStyle w:val="a9"/>
        <w:jc w:val="both"/>
        <w:rPr>
          <w:szCs w:val="28"/>
          <w:lang w:val="uk-UA"/>
        </w:rPr>
      </w:pPr>
    </w:p>
    <w:p w:rsidR="007D6841" w:rsidRDefault="007D6841" w:rsidP="00ED639F">
      <w:pPr>
        <w:pStyle w:val="a9"/>
        <w:jc w:val="both"/>
        <w:rPr>
          <w:szCs w:val="28"/>
          <w:lang w:val="uk-UA"/>
        </w:rPr>
      </w:pPr>
    </w:p>
    <w:p w:rsidR="007D6841" w:rsidRDefault="007D6841" w:rsidP="00ED639F">
      <w:pPr>
        <w:pStyle w:val="a9"/>
        <w:jc w:val="both"/>
        <w:rPr>
          <w:szCs w:val="28"/>
          <w:lang w:val="uk-UA"/>
        </w:rPr>
      </w:pPr>
    </w:p>
    <w:p w:rsidR="007D6841" w:rsidRDefault="007D6841" w:rsidP="00ED639F">
      <w:pPr>
        <w:pStyle w:val="a9"/>
        <w:jc w:val="both"/>
        <w:rPr>
          <w:szCs w:val="28"/>
          <w:lang w:val="uk-UA"/>
        </w:rPr>
      </w:pPr>
    </w:p>
    <w:p w:rsidR="007D6841" w:rsidRDefault="007D6841" w:rsidP="00ED639F">
      <w:pPr>
        <w:pStyle w:val="a9"/>
        <w:jc w:val="both"/>
        <w:rPr>
          <w:szCs w:val="28"/>
          <w:lang w:val="uk-UA"/>
        </w:rPr>
      </w:pPr>
    </w:p>
    <w:p w:rsidR="007D6841" w:rsidRDefault="007D6841" w:rsidP="00ED639F">
      <w:pPr>
        <w:pStyle w:val="a9"/>
        <w:jc w:val="both"/>
        <w:rPr>
          <w:szCs w:val="28"/>
          <w:lang w:val="uk-UA"/>
        </w:rPr>
      </w:pPr>
    </w:p>
    <w:p w:rsidR="007D6841" w:rsidRDefault="007D6841" w:rsidP="00ED639F">
      <w:pPr>
        <w:pStyle w:val="a9"/>
        <w:jc w:val="both"/>
        <w:rPr>
          <w:szCs w:val="28"/>
          <w:lang w:val="uk-UA"/>
        </w:rPr>
      </w:pPr>
    </w:p>
    <w:p w:rsidR="007D6841" w:rsidRDefault="007D6841" w:rsidP="00ED639F">
      <w:pPr>
        <w:pStyle w:val="a9"/>
        <w:jc w:val="both"/>
        <w:rPr>
          <w:szCs w:val="28"/>
          <w:lang w:val="uk-UA"/>
        </w:rPr>
      </w:pPr>
    </w:p>
    <w:p w:rsidR="007D6841" w:rsidRDefault="007D6841" w:rsidP="00ED639F">
      <w:pPr>
        <w:pStyle w:val="a9"/>
        <w:jc w:val="both"/>
        <w:rPr>
          <w:szCs w:val="28"/>
          <w:lang w:val="uk-UA"/>
        </w:rPr>
      </w:pPr>
    </w:p>
    <w:p w:rsidR="007D6841" w:rsidRDefault="007D6841" w:rsidP="00ED639F">
      <w:pPr>
        <w:pStyle w:val="a9"/>
        <w:jc w:val="both"/>
        <w:rPr>
          <w:szCs w:val="28"/>
          <w:lang w:val="uk-UA"/>
        </w:rPr>
      </w:pPr>
    </w:p>
    <w:p w:rsidR="007D6841" w:rsidRDefault="007D6841" w:rsidP="00ED639F">
      <w:pPr>
        <w:pStyle w:val="a9"/>
        <w:jc w:val="both"/>
        <w:rPr>
          <w:szCs w:val="28"/>
          <w:lang w:val="uk-UA"/>
        </w:rPr>
      </w:pPr>
    </w:p>
    <w:p w:rsidR="007D6841" w:rsidRDefault="007D6841" w:rsidP="00ED639F">
      <w:pPr>
        <w:pStyle w:val="a9"/>
        <w:jc w:val="both"/>
        <w:rPr>
          <w:szCs w:val="28"/>
          <w:lang w:val="uk-UA"/>
        </w:rPr>
      </w:pPr>
    </w:p>
    <w:p w:rsidR="007D6841" w:rsidRDefault="007D6841" w:rsidP="00ED639F">
      <w:pPr>
        <w:pStyle w:val="a9"/>
        <w:jc w:val="both"/>
        <w:rPr>
          <w:szCs w:val="28"/>
          <w:lang w:val="uk-UA"/>
        </w:rPr>
      </w:pPr>
    </w:p>
    <w:p w:rsidR="007D6841" w:rsidRDefault="007D6841" w:rsidP="00ED639F">
      <w:pPr>
        <w:pStyle w:val="a9"/>
        <w:jc w:val="both"/>
        <w:rPr>
          <w:szCs w:val="28"/>
          <w:lang w:val="uk-UA"/>
        </w:rPr>
      </w:pPr>
    </w:p>
    <w:p w:rsidR="007D6841" w:rsidRPr="002D4921" w:rsidRDefault="007D6841" w:rsidP="002D4921">
      <w:pPr>
        <w:jc w:val="both"/>
        <w:rPr>
          <w:szCs w:val="28"/>
          <w:lang w:val="uk-UA"/>
        </w:rPr>
      </w:pPr>
    </w:p>
    <w:p w:rsidR="007D6841" w:rsidRDefault="007D6841" w:rsidP="00ED639F">
      <w:pPr>
        <w:pStyle w:val="a9"/>
        <w:jc w:val="both"/>
        <w:rPr>
          <w:szCs w:val="28"/>
          <w:lang w:val="uk-UA"/>
        </w:rPr>
      </w:pPr>
    </w:p>
    <w:p w:rsidR="007D6841" w:rsidRPr="007D6841" w:rsidRDefault="007D6841" w:rsidP="007015C4">
      <w:pPr>
        <w:pStyle w:val="a9"/>
        <w:jc w:val="center"/>
        <w:rPr>
          <w:b/>
          <w:szCs w:val="28"/>
          <w:lang w:val="uk-UA"/>
        </w:rPr>
      </w:pPr>
      <w:r w:rsidRPr="007D6841">
        <w:rPr>
          <w:b/>
          <w:szCs w:val="28"/>
          <w:lang w:val="uk-UA"/>
        </w:rPr>
        <w:lastRenderedPageBreak/>
        <w:t xml:space="preserve">Схема </w:t>
      </w:r>
      <w:r w:rsidR="002D4921">
        <w:rPr>
          <w:b/>
          <w:szCs w:val="28"/>
          <w:lang w:val="uk-UA"/>
        </w:rPr>
        <w:t>3</w:t>
      </w:r>
      <w:r w:rsidRPr="007D6841">
        <w:rPr>
          <w:b/>
          <w:szCs w:val="28"/>
          <w:lang w:val="uk-UA"/>
        </w:rPr>
        <w:t>.</w:t>
      </w:r>
      <w:r w:rsidR="002D4921">
        <w:rPr>
          <w:b/>
          <w:szCs w:val="28"/>
          <w:lang w:val="uk-UA"/>
        </w:rPr>
        <w:t xml:space="preserve"> Архетипи в українському суспільстві</w:t>
      </w:r>
    </w:p>
    <w:p w:rsidR="007D6841" w:rsidRDefault="007D6841" w:rsidP="00ED639F">
      <w:pPr>
        <w:pStyle w:val="a9"/>
        <w:jc w:val="both"/>
        <w:rPr>
          <w:szCs w:val="28"/>
          <w:lang w:val="uk-UA"/>
        </w:rPr>
      </w:pPr>
    </w:p>
    <w:p w:rsidR="005774FA" w:rsidRPr="005F47FA" w:rsidRDefault="005774FA" w:rsidP="00ED639F">
      <w:pPr>
        <w:pStyle w:val="a9"/>
        <w:ind w:left="426"/>
        <w:rPr>
          <w:szCs w:val="28"/>
          <w:lang w:val="uk-UA"/>
        </w:rPr>
      </w:pPr>
      <w:r w:rsidRPr="005F47FA">
        <w:rPr>
          <w:noProof/>
          <w:szCs w:val="28"/>
        </w:rPr>
        <w:drawing>
          <wp:inline distT="0" distB="0" distL="0" distR="0">
            <wp:extent cx="6116465" cy="4086478"/>
            <wp:effectExtent l="0" t="0" r="0" b="9525"/>
            <wp:docPr id="13314" name="Picture 2" descr="C:\Users\User\Desktop\1_4g1_q7jFpPC2wUu7B8kzcw.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4" name="Picture 2" descr="C:\Users\User\Desktop\1_4g1_q7jFpPC2wUu7B8kzcw.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130" cy="4088927"/>
                    </a:xfrm>
                    <a:prstGeom prst="rect">
                      <a:avLst/>
                    </a:prstGeom>
                    <a:noFill/>
                    <a:extLst/>
                  </pic:spPr>
                </pic:pic>
              </a:graphicData>
            </a:graphic>
          </wp:inline>
        </w:drawing>
      </w:r>
    </w:p>
    <w:p w:rsidR="005774FA" w:rsidRPr="005F47FA" w:rsidRDefault="005774FA" w:rsidP="00ED639F">
      <w:pPr>
        <w:pStyle w:val="a9"/>
        <w:ind w:left="426"/>
        <w:rPr>
          <w:szCs w:val="28"/>
          <w:lang w:val="uk-UA"/>
        </w:rPr>
      </w:pPr>
    </w:p>
    <w:p w:rsidR="005774FA" w:rsidRPr="005F47FA" w:rsidRDefault="005774FA" w:rsidP="00ED639F">
      <w:pPr>
        <w:pStyle w:val="a9"/>
        <w:ind w:left="426"/>
        <w:rPr>
          <w:szCs w:val="28"/>
          <w:lang w:val="uk-UA"/>
        </w:rPr>
      </w:pPr>
    </w:p>
    <w:p w:rsidR="005774FA" w:rsidRPr="005F47FA" w:rsidRDefault="005774FA" w:rsidP="00ED639F">
      <w:pPr>
        <w:pStyle w:val="a9"/>
        <w:ind w:left="426"/>
        <w:rPr>
          <w:szCs w:val="28"/>
          <w:lang w:val="uk-UA"/>
        </w:rPr>
      </w:pPr>
    </w:p>
    <w:p w:rsidR="005774FA" w:rsidRPr="005F47FA" w:rsidRDefault="005774FA" w:rsidP="00ED639F">
      <w:pPr>
        <w:pStyle w:val="a9"/>
        <w:ind w:left="426"/>
        <w:rPr>
          <w:szCs w:val="28"/>
          <w:lang w:val="uk-UA"/>
        </w:rPr>
      </w:pPr>
    </w:p>
    <w:p w:rsidR="005774FA" w:rsidRPr="005F47FA" w:rsidRDefault="005774FA" w:rsidP="00ED639F">
      <w:pPr>
        <w:pStyle w:val="a9"/>
        <w:ind w:left="426"/>
        <w:rPr>
          <w:szCs w:val="28"/>
          <w:lang w:val="uk-UA"/>
        </w:rPr>
      </w:pPr>
    </w:p>
    <w:p w:rsidR="005774FA" w:rsidRPr="005F47FA" w:rsidRDefault="005774FA" w:rsidP="00ED639F">
      <w:pPr>
        <w:pStyle w:val="a9"/>
        <w:ind w:left="426"/>
        <w:rPr>
          <w:szCs w:val="28"/>
          <w:lang w:val="uk-UA"/>
        </w:rPr>
      </w:pPr>
    </w:p>
    <w:p w:rsidR="005774FA" w:rsidRPr="005F47FA" w:rsidRDefault="005774FA" w:rsidP="00ED639F">
      <w:pPr>
        <w:pStyle w:val="a9"/>
        <w:ind w:left="426"/>
        <w:rPr>
          <w:szCs w:val="28"/>
          <w:lang w:val="uk-UA"/>
        </w:rPr>
      </w:pPr>
    </w:p>
    <w:p w:rsidR="005774FA" w:rsidRPr="005F47FA" w:rsidRDefault="005774FA" w:rsidP="00ED639F">
      <w:pPr>
        <w:pStyle w:val="a9"/>
        <w:ind w:left="426"/>
        <w:rPr>
          <w:szCs w:val="28"/>
          <w:lang w:val="uk-UA"/>
        </w:rPr>
      </w:pPr>
    </w:p>
    <w:p w:rsidR="005774FA" w:rsidRPr="005F47FA" w:rsidRDefault="005774FA" w:rsidP="00ED639F">
      <w:pPr>
        <w:pStyle w:val="a9"/>
        <w:ind w:left="426"/>
        <w:rPr>
          <w:szCs w:val="28"/>
          <w:lang w:val="uk-UA"/>
        </w:rPr>
      </w:pPr>
    </w:p>
    <w:p w:rsidR="005774FA" w:rsidRPr="005F47FA" w:rsidRDefault="005774FA" w:rsidP="00ED639F">
      <w:pPr>
        <w:pStyle w:val="a9"/>
        <w:ind w:left="426"/>
        <w:rPr>
          <w:szCs w:val="28"/>
          <w:lang w:val="uk-UA"/>
        </w:rPr>
      </w:pPr>
    </w:p>
    <w:p w:rsidR="005774FA" w:rsidRPr="005F47FA" w:rsidRDefault="005774FA" w:rsidP="00ED639F">
      <w:pPr>
        <w:pStyle w:val="a9"/>
        <w:ind w:left="426"/>
        <w:rPr>
          <w:szCs w:val="28"/>
          <w:lang w:val="uk-UA"/>
        </w:rPr>
      </w:pPr>
    </w:p>
    <w:p w:rsidR="005774FA" w:rsidRPr="005F47FA" w:rsidRDefault="005774FA" w:rsidP="00ED639F">
      <w:pPr>
        <w:pStyle w:val="a9"/>
        <w:ind w:left="426"/>
        <w:rPr>
          <w:szCs w:val="28"/>
          <w:lang w:val="uk-UA"/>
        </w:rPr>
      </w:pPr>
    </w:p>
    <w:p w:rsidR="005774FA" w:rsidRPr="005F47FA" w:rsidRDefault="005774FA" w:rsidP="00ED639F">
      <w:pPr>
        <w:pStyle w:val="a9"/>
        <w:ind w:left="426"/>
        <w:rPr>
          <w:szCs w:val="28"/>
          <w:lang w:val="uk-UA"/>
        </w:rPr>
      </w:pPr>
    </w:p>
    <w:p w:rsidR="005774FA" w:rsidRPr="005F47FA" w:rsidRDefault="005774FA" w:rsidP="00ED639F">
      <w:pPr>
        <w:pStyle w:val="a9"/>
        <w:ind w:left="426"/>
        <w:rPr>
          <w:szCs w:val="28"/>
          <w:lang w:val="uk-UA"/>
        </w:rPr>
      </w:pPr>
    </w:p>
    <w:p w:rsidR="005774FA" w:rsidRPr="005F47FA" w:rsidRDefault="005774FA" w:rsidP="00ED639F">
      <w:pPr>
        <w:pStyle w:val="a9"/>
        <w:ind w:left="426"/>
        <w:rPr>
          <w:szCs w:val="28"/>
          <w:lang w:val="uk-UA"/>
        </w:rPr>
      </w:pPr>
    </w:p>
    <w:p w:rsidR="005774FA" w:rsidRPr="005F47FA" w:rsidRDefault="005774FA" w:rsidP="00ED639F">
      <w:pPr>
        <w:pStyle w:val="a9"/>
        <w:ind w:left="426"/>
        <w:rPr>
          <w:szCs w:val="28"/>
          <w:lang w:val="uk-UA"/>
        </w:rPr>
      </w:pPr>
    </w:p>
    <w:p w:rsidR="005774FA" w:rsidRPr="005F47FA" w:rsidRDefault="005774FA" w:rsidP="00ED639F">
      <w:pPr>
        <w:pStyle w:val="a9"/>
        <w:ind w:left="426"/>
        <w:rPr>
          <w:szCs w:val="28"/>
          <w:lang w:val="uk-UA"/>
        </w:rPr>
      </w:pPr>
    </w:p>
    <w:p w:rsidR="005774FA" w:rsidRPr="005F47FA" w:rsidRDefault="005774FA" w:rsidP="00ED639F">
      <w:pPr>
        <w:pStyle w:val="a9"/>
        <w:ind w:left="426"/>
        <w:rPr>
          <w:szCs w:val="28"/>
          <w:lang w:val="uk-UA"/>
        </w:rPr>
      </w:pPr>
    </w:p>
    <w:p w:rsidR="00ED639F" w:rsidRPr="000D193B" w:rsidRDefault="00ED639F" w:rsidP="000D193B">
      <w:pPr>
        <w:rPr>
          <w:szCs w:val="28"/>
          <w:lang w:val="uk-UA"/>
        </w:rPr>
      </w:pPr>
      <w:r w:rsidRPr="000D193B">
        <w:rPr>
          <w:szCs w:val="28"/>
          <w:lang w:val="uk-UA"/>
        </w:rPr>
        <w:br w:type="page"/>
      </w:r>
    </w:p>
    <w:p w:rsidR="00ED639F" w:rsidRPr="005F47FA" w:rsidRDefault="00ED639F" w:rsidP="007015C4">
      <w:pPr>
        <w:pStyle w:val="a9"/>
        <w:ind w:left="426"/>
        <w:jc w:val="center"/>
        <w:rPr>
          <w:b/>
          <w:szCs w:val="28"/>
          <w:lang w:val="uk-UA"/>
        </w:rPr>
      </w:pPr>
      <w:r w:rsidRPr="005F47FA">
        <w:rPr>
          <w:b/>
          <w:szCs w:val="28"/>
          <w:lang w:val="uk-UA"/>
        </w:rPr>
        <w:lastRenderedPageBreak/>
        <w:t xml:space="preserve">Схема </w:t>
      </w:r>
      <w:r w:rsidR="002D4921">
        <w:rPr>
          <w:b/>
          <w:szCs w:val="28"/>
          <w:lang w:val="uk-UA"/>
        </w:rPr>
        <w:t>4</w:t>
      </w:r>
      <w:r w:rsidRPr="005F47FA">
        <w:rPr>
          <w:b/>
          <w:szCs w:val="28"/>
          <w:lang w:val="uk-UA"/>
        </w:rPr>
        <w:t xml:space="preserve">. </w:t>
      </w:r>
      <w:r w:rsidR="002D4921" w:rsidRPr="005F47FA">
        <w:rPr>
          <w:b/>
          <w:szCs w:val="28"/>
          <w:lang w:val="uk-UA"/>
        </w:rPr>
        <w:t>Структура ідентичності</w:t>
      </w:r>
    </w:p>
    <w:p w:rsidR="00ED639F" w:rsidRPr="005F47FA" w:rsidRDefault="00ED639F" w:rsidP="00ED639F">
      <w:pPr>
        <w:pStyle w:val="a9"/>
        <w:ind w:left="426"/>
        <w:jc w:val="center"/>
        <w:rPr>
          <w:b/>
          <w:szCs w:val="28"/>
          <w:lang w:val="uk-UA"/>
        </w:rPr>
      </w:pPr>
    </w:p>
    <w:p w:rsidR="00ED639F" w:rsidRPr="005F47FA" w:rsidRDefault="00ED639F" w:rsidP="00ED639F">
      <w:pPr>
        <w:pStyle w:val="a9"/>
        <w:ind w:left="426"/>
        <w:jc w:val="center"/>
        <w:rPr>
          <w:szCs w:val="28"/>
          <w:lang w:val="uk-UA"/>
        </w:rPr>
      </w:pPr>
    </w:p>
    <w:p w:rsidR="00ED639F" w:rsidRPr="005F47FA" w:rsidRDefault="00ED639F" w:rsidP="00ED639F">
      <w:pPr>
        <w:pStyle w:val="a9"/>
        <w:ind w:left="426"/>
        <w:jc w:val="center"/>
        <w:rPr>
          <w:szCs w:val="28"/>
          <w:lang w:val="uk-UA"/>
        </w:rPr>
      </w:pPr>
    </w:p>
    <w:p w:rsidR="00ED639F" w:rsidRPr="005F47FA" w:rsidRDefault="00ED639F" w:rsidP="00ED639F">
      <w:pPr>
        <w:pStyle w:val="a9"/>
        <w:ind w:left="426"/>
        <w:jc w:val="both"/>
        <w:rPr>
          <w:szCs w:val="28"/>
          <w:lang w:val="uk-UA"/>
        </w:rPr>
      </w:pPr>
      <w:r w:rsidRPr="005F47FA">
        <w:rPr>
          <w:noProof/>
          <w:szCs w:val="28"/>
        </w:rPr>
        <w:drawing>
          <wp:inline distT="0" distB="0" distL="0" distR="0">
            <wp:extent cx="5486400" cy="2743200"/>
            <wp:effectExtent l="0" t="0" r="5715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ED639F" w:rsidRDefault="00ED639F" w:rsidP="00ED639F">
      <w:pPr>
        <w:pStyle w:val="a9"/>
        <w:ind w:left="426"/>
        <w:jc w:val="both"/>
        <w:rPr>
          <w:szCs w:val="28"/>
          <w:lang w:val="uk-UA"/>
        </w:rPr>
      </w:pPr>
    </w:p>
    <w:p w:rsidR="007065F7" w:rsidRDefault="007065F7" w:rsidP="00ED639F">
      <w:pPr>
        <w:pStyle w:val="a9"/>
        <w:ind w:left="426"/>
        <w:jc w:val="both"/>
        <w:rPr>
          <w:szCs w:val="28"/>
          <w:lang w:val="uk-UA"/>
        </w:rPr>
      </w:pPr>
    </w:p>
    <w:p w:rsidR="007065F7" w:rsidRDefault="007065F7" w:rsidP="00ED639F">
      <w:pPr>
        <w:pStyle w:val="a9"/>
        <w:ind w:left="426"/>
        <w:jc w:val="both"/>
        <w:rPr>
          <w:szCs w:val="28"/>
          <w:lang w:val="uk-UA"/>
        </w:rPr>
      </w:pPr>
    </w:p>
    <w:p w:rsidR="007065F7" w:rsidRDefault="007065F7" w:rsidP="00ED639F">
      <w:pPr>
        <w:pStyle w:val="a9"/>
        <w:ind w:left="426"/>
        <w:jc w:val="both"/>
        <w:rPr>
          <w:szCs w:val="28"/>
          <w:lang w:val="uk-UA"/>
        </w:rPr>
      </w:pPr>
    </w:p>
    <w:p w:rsidR="007065F7" w:rsidRDefault="007065F7" w:rsidP="00ED639F">
      <w:pPr>
        <w:pStyle w:val="a9"/>
        <w:ind w:left="426"/>
        <w:jc w:val="both"/>
        <w:rPr>
          <w:szCs w:val="28"/>
          <w:lang w:val="uk-UA"/>
        </w:rPr>
      </w:pPr>
    </w:p>
    <w:p w:rsidR="007065F7" w:rsidRDefault="007065F7" w:rsidP="00ED639F">
      <w:pPr>
        <w:pStyle w:val="a9"/>
        <w:ind w:left="426"/>
        <w:jc w:val="both"/>
        <w:rPr>
          <w:szCs w:val="28"/>
          <w:lang w:val="uk-UA"/>
        </w:rPr>
      </w:pPr>
    </w:p>
    <w:p w:rsidR="007065F7" w:rsidRDefault="007065F7" w:rsidP="00ED639F">
      <w:pPr>
        <w:pStyle w:val="a9"/>
        <w:ind w:left="426"/>
        <w:jc w:val="both"/>
        <w:rPr>
          <w:szCs w:val="28"/>
          <w:lang w:val="uk-UA"/>
        </w:rPr>
      </w:pPr>
    </w:p>
    <w:p w:rsidR="007065F7" w:rsidRDefault="007065F7" w:rsidP="00ED639F">
      <w:pPr>
        <w:pStyle w:val="a9"/>
        <w:ind w:left="426"/>
        <w:jc w:val="both"/>
        <w:rPr>
          <w:szCs w:val="28"/>
          <w:lang w:val="uk-UA"/>
        </w:rPr>
      </w:pPr>
    </w:p>
    <w:p w:rsidR="007065F7" w:rsidRDefault="007065F7" w:rsidP="00ED639F">
      <w:pPr>
        <w:pStyle w:val="a9"/>
        <w:ind w:left="426"/>
        <w:jc w:val="both"/>
        <w:rPr>
          <w:szCs w:val="28"/>
          <w:lang w:val="uk-UA"/>
        </w:rPr>
      </w:pPr>
    </w:p>
    <w:p w:rsidR="007065F7" w:rsidRDefault="007065F7" w:rsidP="00ED639F">
      <w:pPr>
        <w:pStyle w:val="a9"/>
        <w:ind w:left="426"/>
        <w:jc w:val="both"/>
        <w:rPr>
          <w:szCs w:val="28"/>
          <w:lang w:val="uk-UA"/>
        </w:rPr>
      </w:pPr>
    </w:p>
    <w:p w:rsidR="007065F7" w:rsidRDefault="007065F7" w:rsidP="00ED639F">
      <w:pPr>
        <w:pStyle w:val="a9"/>
        <w:ind w:left="426"/>
        <w:jc w:val="both"/>
        <w:rPr>
          <w:szCs w:val="28"/>
          <w:lang w:val="uk-UA"/>
        </w:rPr>
      </w:pPr>
    </w:p>
    <w:p w:rsidR="007065F7" w:rsidRDefault="007065F7" w:rsidP="00ED639F">
      <w:pPr>
        <w:pStyle w:val="a9"/>
        <w:ind w:left="426"/>
        <w:jc w:val="both"/>
        <w:rPr>
          <w:szCs w:val="28"/>
          <w:lang w:val="uk-UA"/>
        </w:rPr>
      </w:pPr>
    </w:p>
    <w:p w:rsidR="007065F7" w:rsidRDefault="007065F7" w:rsidP="00ED639F">
      <w:pPr>
        <w:pStyle w:val="a9"/>
        <w:ind w:left="426"/>
        <w:jc w:val="both"/>
        <w:rPr>
          <w:szCs w:val="28"/>
          <w:lang w:val="uk-UA"/>
        </w:rPr>
      </w:pPr>
    </w:p>
    <w:p w:rsidR="007D6841" w:rsidRDefault="007D6841" w:rsidP="00ED639F">
      <w:pPr>
        <w:pStyle w:val="a9"/>
        <w:ind w:left="426"/>
        <w:jc w:val="both"/>
        <w:rPr>
          <w:szCs w:val="28"/>
          <w:lang w:val="uk-UA"/>
        </w:rPr>
      </w:pPr>
    </w:p>
    <w:p w:rsidR="007D6841" w:rsidRDefault="007D6841" w:rsidP="00ED639F">
      <w:pPr>
        <w:pStyle w:val="a9"/>
        <w:ind w:left="426"/>
        <w:jc w:val="both"/>
        <w:rPr>
          <w:szCs w:val="28"/>
          <w:lang w:val="uk-UA"/>
        </w:rPr>
      </w:pPr>
    </w:p>
    <w:p w:rsidR="007D6841" w:rsidRDefault="007D6841" w:rsidP="00ED639F">
      <w:pPr>
        <w:pStyle w:val="a9"/>
        <w:ind w:left="426"/>
        <w:jc w:val="both"/>
        <w:rPr>
          <w:szCs w:val="28"/>
          <w:lang w:val="uk-UA"/>
        </w:rPr>
      </w:pPr>
    </w:p>
    <w:p w:rsidR="007D6841" w:rsidRDefault="007D6841" w:rsidP="00ED639F">
      <w:pPr>
        <w:pStyle w:val="a9"/>
        <w:ind w:left="426"/>
        <w:jc w:val="both"/>
        <w:rPr>
          <w:szCs w:val="28"/>
          <w:lang w:val="uk-UA"/>
        </w:rPr>
      </w:pPr>
    </w:p>
    <w:p w:rsidR="007D6841" w:rsidRDefault="007D6841" w:rsidP="00ED639F">
      <w:pPr>
        <w:pStyle w:val="a9"/>
        <w:ind w:left="426"/>
        <w:jc w:val="both"/>
        <w:rPr>
          <w:szCs w:val="28"/>
          <w:lang w:val="uk-UA"/>
        </w:rPr>
      </w:pPr>
    </w:p>
    <w:p w:rsidR="007D6841" w:rsidRDefault="007D6841" w:rsidP="00ED639F">
      <w:pPr>
        <w:pStyle w:val="a9"/>
        <w:ind w:left="426"/>
        <w:jc w:val="both"/>
        <w:rPr>
          <w:szCs w:val="28"/>
          <w:lang w:val="uk-UA"/>
        </w:rPr>
      </w:pPr>
    </w:p>
    <w:p w:rsidR="007D6841" w:rsidRDefault="007D6841" w:rsidP="00ED639F">
      <w:pPr>
        <w:pStyle w:val="a9"/>
        <w:ind w:left="426"/>
        <w:jc w:val="both"/>
        <w:rPr>
          <w:szCs w:val="28"/>
          <w:lang w:val="uk-UA"/>
        </w:rPr>
      </w:pPr>
    </w:p>
    <w:p w:rsidR="007D6841" w:rsidRDefault="007D6841" w:rsidP="00ED639F">
      <w:pPr>
        <w:pStyle w:val="a9"/>
        <w:ind w:left="426"/>
        <w:jc w:val="both"/>
        <w:rPr>
          <w:szCs w:val="28"/>
          <w:lang w:val="uk-UA"/>
        </w:rPr>
      </w:pPr>
    </w:p>
    <w:p w:rsidR="007D6841" w:rsidRDefault="007D6841" w:rsidP="00ED639F">
      <w:pPr>
        <w:pStyle w:val="a9"/>
        <w:ind w:left="426"/>
        <w:jc w:val="both"/>
        <w:rPr>
          <w:szCs w:val="28"/>
          <w:lang w:val="uk-UA"/>
        </w:rPr>
      </w:pPr>
    </w:p>
    <w:p w:rsidR="000D193B" w:rsidRPr="007D6841" w:rsidRDefault="000D193B" w:rsidP="007D6841">
      <w:pPr>
        <w:rPr>
          <w:b/>
          <w:szCs w:val="28"/>
          <w:lang w:val="uk-UA"/>
        </w:rPr>
      </w:pPr>
    </w:p>
    <w:p w:rsidR="000D193B" w:rsidRDefault="000D193B">
      <w:pPr>
        <w:spacing w:after="200" w:line="276" w:lineRule="auto"/>
        <w:rPr>
          <w:b/>
          <w:sz w:val="28"/>
          <w:szCs w:val="28"/>
          <w:lang w:val="uk-UA"/>
        </w:rPr>
      </w:pPr>
      <w:r>
        <w:rPr>
          <w:b/>
          <w:szCs w:val="28"/>
          <w:lang w:val="uk-UA"/>
        </w:rPr>
        <w:br w:type="page"/>
      </w:r>
    </w:p>
    <w:p w:rsidR="00ED639F" w:rsidRPr="005F47FA" w:rsidRDefault="00ED639F" w:rsidP="00ED639F">
      <w:pPr>
        <w:pStyle w:val="a9"/>
        <w:ind w:left="426" w:hanging="426"/>
        <w:jc w:val="center"/>
        <w:rPr>
          <w:b/>
          <w:szCs w:val="28"/>
          <w:lang w:val="uk-UA"/>
        </w:rPr>
      </w:pPr>
      <w:r w:rsidRPr="005F47FA">
        <w:rPr>
          <w:b/>
          <w:szCs w:val="28"/>
          <w:lang w:val="uk-UA"/>
        </w:rPr>
        <w:lastRenderedPageBreak/>
        <w:t>ДОДАТКИ</w:t>
      </w:r>
    </w:p>
    <w:p w:rsidR="00ED639F" w:rsidRPr="005F47FA" w:rsidRDefault="00ED639F" w:rsidP="007015C4">
      <w:pPr>
        <w:pStyle w:val="1"/>
        <w:jc w:val="center"/>
        <w:rPr>
          <w:rFonts w:ascii="Times New Roman" w:hAnsi="Times New Roman" w:cs="Times New Roman"/>
          <w:sz w:val="28"/>
          <w:szCs w:val="28"/>
          <w:lang w:val="uk-UA"/>
        </w:rPr>
      </w:pPr>
      <w:r w:rsidRPr="005F47FA">
        <w:rPr>
          <w:rFonts w:ascii="Times New Roman" w:hAnsi="Times New Roman" w:cs="Times New Roman"/>
          <w:sz w:val="28"/>
          <w:szCs w:val="28"/>
          <w:lang w:val="uk-UA"/>
        </w:rPr>
        <w:t>ДОДАТОК А</w:t>
      </w:r>
    </w:p>
    <w:p w:rsidR="005F47FA" w:rsidRPr="005F47FA" w:rsidRDefault="005F47FA" w:rsidP="005F47FA">
      <w:pPr>
        <w:jc w:val="center"/>
        <w:rPr>
          <w:b/>
          <w:sz w:val="28"/>
          <w:szCs w:val="28"/>
          <w:lang w:val="uk-UA"/>
        </w:rPr>
      </w:pPr>
    </w:p>
    <w:p w:rsidR="005F47FA" w:rsidRPr="005F47FA" w:rsidRDefault="000D193B" w:rsidP="005F47FA">
      <w:pPr>
        <w:jc w:val="center"/>
        <w:rPr>
          <w:b/>
          <w:sz w:val="28"/>
          <w:szCs w:val="28"/>
          <w:lang w:val="uk-UA"/>
        </w:rPr>
      </w:pPr>
      <w:r>
        <w:rPr>
          <w:b/>
          <w:sz w:val="28"/>
          <w:szCs w:val="28"/>
          <w:lang w:val="uk-UA"/>
        </w:rPr>
        <w:t xml:space="preserve">Г.А. </w:t>
      </w:r>
      <w:proofErr w:type="spellStart"/>
      <w:r>
        <w:rPr>
          <w:b/>
          <w:sz w:val="28"/>
          <w:szCs w:val="28"/>
          <w:lang w:val="uk-UA"/>
        </w:rPr>
        <w:t>Алмонд</w:t>
      </w:r>
      <w:proofErr w:type="spellEnd"/>
      <w:r>
        <w:rPr>
          <w:b/>
          <w:sz w:val="28"/>
          <w:szCs w:val="28"/>
          <w:lang w:val="uk-UA"/>
        </w:rPr>
        <w:t xml:space="preserve">, С. Верба. </w:t>
      </w:r>
      <w:r w:rsidR="005F47FA" w:rsidRPr="005F47FA">
        <w:rPr>
          <w:b/>
          <w:sz w:val="28"/>
          <w:szCs w:val="28"/>
          <w:lang w:val="uk-UA"/>
        </w:rPr>
        <w:t>Громадянська культура і стабільність демократії</w:t>
      </w:r>
    </w:p>
    <w:p w:rsidR="00ED639F" w:rsidRPr="005F47FA" w:rsidRDefault="00ED639F" w:rsidP="005F47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lang w:val="uk-UA"/>
        </w:rPr>
      </w:pPr>
    </w:p>
    <w:p w:rsidR="005F47FA" w:rsidRPr="005F47FA" w:rsidRDefault="005F47FA" w:rsidP="005F47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lang w:val="uk-UA"/>
        </w:rPr>
      </w:pPr>
      <w:r w:rsidRPr="005F47FA">
        <w:rPr>
          <w:bCs/>
          <w:sz w:val="28"/>
          <w:szCs w:val="28"/>
          <w:lang w:val="uk-UA"/>
        </w:rPr>
        <w:t>... Чи існує демократична політична культура, тобто якийсь тип</w:t>
      </w:r>
      <w:r>
        <w:rPr>
          <w:bCs/>
          <w:sz w:val="28"/>
          <w:szCs w:val="28"/>
          <w:lang w:val="uk-UA"/>
        </w:rPr>
        <w:t xml:space="preserve"> </w:t>
      </w:r>
      <w:r w:rsidRPr="005F47FA">
        <w:rPr>
          <w:bCs/>
          <w:sz w:val="28"/>
          <w:szCs w:val="28"/>
          <w:lang w:val="uk-UA"/>
        </w:rPr>
        <w:t>політичних позицій, що спр</w:t>
      </w:r>
      <w:r>
        <w:rPr>
          <w:bCs/>
          <w:sz w:val="28"/>
          <w:szCs w:val="28"/>
          <w:lang w:val="uk-UA"/>
        </w:rPr>
        <w:t xml:space="preserve">ияє демократичній стабільності, </w:t>
      </w:r>
      <w:r w:rsidRPr="005F47FA">
        <w:rPr>
          <w:bCs/>
          <w:sz w:val="28"/>
          <w:szCs w:val="28"/>
          <w:lang w:val="uk-UA"/>
        </w:rPr>
        <w:t xml:space="preserve">або, образно кажучи, певною </w:t>
      </w:r>
      <w:r>
        <w:rPr>
          <w:bCs/>
          <w:sz w:val="28"/>
          <w:szCs w:val="28"/>
          <w:lang w:val="uk-UA"/>
        </w:rPr>
        <w:t xml:space="preserve">мірою "підходить" демократичній </w:t>
      </w:r>
      <w:r w:rsidRPr="005F47FA">
        <w:rPr>
          <w:bCs/>
          <w:sz w:val="28"/>
          <w:szCs w:val="28"/>
          <w:lang w:val="uk-UA"/>
        </w:rPr>
        <w:t>політичній системі? Щоб від</w:t>
      </w:r>
      <w:r>
        <w:rPr>
          <w:bCs/>
          <w:sz w:val="28"/>
          <w:szCs w:val="28"/>
          <w:lang w:val="uk-UA"/>
        </w:rPr>
        <w:t xml:space="preserve">повісти на це питання, нам слід </w:t>
      </w:r>
      <w:r w:rsidRPr="005F47FA">
        <w:rPr>
          <w:bCs/>
          <w:sz w:val="28"/>
          <w:szCs w:val="28"/>
          <w:lang w:val="uk-UA"/>
        </w:rPr>
        <w:t>звернутися до політичної культури двох стабільних та</w:t>
      </w:r>
      <w:r>
        <w:rPr>
          <w:bCs/>
          <w:sz w:val="28"/>
          <w:szCs w:val="28"/>
          <w:lang w:val="uk-UA"/>
        </w:rPr>
        <w:t xml:space="preserve"> </w:t>
      </w:r>
      <w:r w:rsidRPr="005F47FA">
        <w:rPr>
          <w:bCs/>
          <w:sz w:val="28"/>
          <w:szCs w:val="28"/>
          <w:lang w:val="uk-UA"/>
        </w:rPr>
        <w:t xml:space="preserve">процвітаючих демократій </w:t>
      </w:r>
      <w:r>
        <w:rPr>
          <w:bCs/>
          <w:sz w:val="28"/>
          <w:szCs w:val="28"/>
          <w:lang w:val="uk-UA"/>
        </w:rPr>
        <w:t>–</w:t>
      </w:r>
      <w:r w:rsidRPr="005F47FA">
        <w:rPr>
          <w:bCs/>
          <w:sz w:val="28"/>
          <w:szCs w:val="28"/>
          <w:lang w:val="uk-UA"/>
        </w:rPr>
        <w:t xml:space="preserve"> Великобритані</w:t>
      </w:r>
      <w:r>
        <w:rPr>
          <w:bCs/>
          <w:sz w:val="28"/>
          <w:szCs w:val="28"/>
          <w:lang w:val="uk-UA"/>
        </w:rPr>
        <w:t xml:space="preserve">ї та Сполучених Штатів Америки. </w:t>
      </w:r>
      <w:r w:rsidRPr="005F47FA">
        <w:rPr>
          <w:bCs/>
          <w:sz w:val="28"/>
          <w:szCs w:val="28"/>
          <w:lang w:val="uk-UA"/>
        </w:rPr>
        <w:t xml:space="preserve">Політична культура цих націй приблизно відповідає поняттю </w:t>
      </w:r>
      <w:r>
        <w:rPr>
          <w:bCs/>
          <w:sz w:val="28"/>
          <w:szCs w:val="28"/>
          <w:lang w:val="uk-UA"/>
        </w:rPr>
        <w:t xml:space="preserve">громадянської </w:t>
      </w:r>
      <w:r w:rsidRPr="005F47FA">
        <w:rPr>
          <w:bCs/>
          <w:sz w:val="28"/>
          <w:szCs w:val="28"/>
          <w:lang w:val="uk-UA"/>
        </w:rPr>
        <w:t>культури. Такий тип політичних позицій у деяк</w:t>
      </w:r>
      <w:r>
        <w:rPr>
          <w:bCs/>
          <w:sz w:val="28"/>
          <w:szCs w:val="28"/>
          <w:lang w:val="uk-UA"/>
        </w:rPr>
        <w:t xml:space="preserve">их відносинах відрізняється від </w:t>
      </w:r>
      <w:r w:rsidRPr="005F47FA">
        <w:rPr>
          <w:bCs/>
          <w:sz w:val="28"/>
          <w:szCs w:val="28"/>
          <w:lang w:val="uk-UA"/>
        </w:rPr>
        <w:t>"раціонально-активістської" моделі, тієї м</w:t>
      </w:r>
      <w:r>
        <w:rPr>
          <w:bCs/>
          <w:sz w:val="28"/>
          <w:szCs w:val="28"/>
          <w:lang w:val="uk-UA"/>
        </w:rPr>
        <w:t xml:space="preserve">оделі політичної культури, яка, </w:t>
      </w:r>
      <w:r w:rsidRPr="005F47FA">
        <w:rPr>
          <w:bCs/>
          <w:sz w:val="28"/>
          <w:szCs w:val="28"/>
          <w:lang w:val="uk-UA"/>
        </w:rPr>
        <w:t>згідно з нормами демократичної ідеології, мала б бути присутн</w:t>
      </w:r>
      <w:r>
        <w:rPr>
          <w:bCs/>
          <w:sz w:val="28"/>
          <w:szCs w:val="28"/>
          <w:lang w:val="uk-UA"/>
        </w:rPr>
        <w:t xml:space="preserve">ьою у </w:t>
      </w:r>
      <w:r w:rsidRPr="005F47FA">
        <w:rPr>
          <w:bCs/>
          <w:sz w:val="28"/>
          <w:szCs w:val="28"/>
          <w:lang w:val="uk-UA"/>
        </w:rPr>
        <w:t>процвітаюч</w:t>
      </w:r>
      <w:r>
        <w:rPr>
          <w:bCs/>
          <w:sz w:val="28"/>
          <w:szCs w:val="28"/>
          <w:lang w:val="uk-UA"/>
        </w:rPr>
        <w:t>ій</w:t>
      </w:r>
      <w:r w:rsidRPr="005F47FA">
        <w:rPr>
          <w:bCs/>
          <w:sz w:val="28"/>
          <w:szCs w:val="28"/>
          <w:lang w:val="uk-UA"/>
        </w:rPr>
        <w:t xml:space="preserve"> демократії /... /</w:t>
      </w:r>
    </w:p>
    <w:p w:rsidR="005F47FA" w:rsidRPr="005F47FA" w:rsidRDefault="005F47FA" w:rsidP="005F47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bCs/>
          <w:sz w:val="28"/>
          <w:szCs w:val="28"/>
          <w:lang w:val="uk-UA"/>
        </w:rPr>
        <w:t>…</w:t>
      </w:r>
    </w:p>
    <w:p w:rsidR="005F47FA" w:rsidRPr="005F47FA" w:rsidRDefault="005F47FA" w:rsidP="003478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lang w:val="uk-UA"/>
        </w:rPr>
      </w:pPr>
      <w:r>
        <w:rPr>
          <w:bCs/>
          <w:sz w:val="28"/>
          <w:szCs w:val="28"/>
          <w:lang w:val="uk-UA"/>
        </w:rPr>
        <w:t xml:space="preserve">Громадянська культура – </w:t>
      </w:r>
      <w:r w:rsidRPr="005F47FA">
        <w:rPr>
          <w:bCs/>
          <w:sz w:val="28"/>
          <w:szCs w:val="28"/>
          <w:lang w:val="uk-UA"/>
        </w:rPr>
        <w:t>це змішана політична культура. У її рамках</w:t>
      </w:r>
      <w:r>
        <w:rPr>
          <w:bCs/>
          <w:sz w:val="28"/>
          <w:szCs w:val="28"/>
          <w:lang w:val="uk-UA"/>
        </w:rPr>
        <w:t xml:space="preserve"> </w:t>
      </w:r>
      <w:r w:rsidRPr="005F47FA">
        <w:rPr>
          <w:bCs/>
          <w:sz w:val="28"/>
          <w:szCs w:val="28"/>
          <w:lang w:val="uk-UA"/>
        </w:rPr>
        <w:t>багато громадян можуть бути активними в політиці, проте багато інших грають</w:t>
      </w:r>
      <w:r>
        <w:rPr>
          <w:bCs/>
          <w:sz w:val="28"/>
          <w:szCs w:val="28"/>
          <w:lang w:val="uk-UA"/>
        </w:rPr>
        <w:t xml:space="preserve"> більш пасивну роль підданих</w:t>
      </w:r>
      <w:r w:rsidR="003478FA">
        <w:rPr>
          <w:bCs/>
          <w:sz w:val="28"/>
          <w:szCs w:val="28"/>
          <w:lang w:val="uk-UA"/>
        </w:rPr>
        <w:t xml:space="preserve">. Ще важливішим є той факт, що </w:t>
      </w:r>
      <w:r w:rsidRPr="005F47FA">
        <w:rPr>
          <w:bCs/>
          <w:sz w:val="28"/>
          <w:szCs w:val="28"/>
          <w:lang w:val="uk-UA"/>
        </w:rPr>
        <w:t>навіть у тих, хто активно виконує громадянську роль, якості підданих та</w:t>
      </w:r>
      <w:r w:rsidR="003478FA">
        <w:rPr>
          <w:bCs/>
          <w:sz w:val="28"/>
          <w:szCs w:val="28"/>
          <w:lang w:val="uk-UA"/>
        </w:rPr>
        <w:t xml:space="preserve"> </w:t>
      </w:r>
      <w:r w:rsidRPr="005F47FA">
        <w:rPr>
          <w:bCs/>
          <w:sz w:val="28"/>
          <w:szCs w:val="28"/>
          <w:lang w:val="uk-UA"/>
        </w:rPr>
        <w:t>парафіян не повністю витіснені. Роль уча</w:t>
      </w:r>
      <w:r w:rsidR="003478FA">
        <w:rPr>
          <w:bCs/>
          <w:sz w:val="28"/>
          <w:szCs w:val="28"/>
          <w:lang w:val="uk-UA"/>
        </w:rPr>
        <w:t xml:space="preserve">сника просто додається до таких </w:t>
      </w:r>
      <w:r w:rsidRPr="005F47FA">
        <w:rPr>
          <w:bCs/>
          <w:sz w:val="28"/>
          <w:szCs w:val="28"/>
          <w:lang w:val="uk-UA"/>
        </w:rPr>
        <w:t>дво</w:t>
      </w:r>
      <w:r w:rsidR="003478FA">
        <w:rPr>
          <w:bCs/>
          <w:sz w:val="28"/>
          <w:szCs w:val="28"/>
          <w:lang w:val="uk-UA"/>
        </w:rPr>
        <w:t>х</w:t>
      </w:r>
      <w:r w:rsidRPr="005F47FA">
        <w:rPr>
          <w:bCs/>
          <w:sz w:val="28"/>
          <w:szCs w:val="28"/>
          <w:lang w:val="uk-UA"/>
        </w:rPr>
        <w:t xml:space="preserve"> рол</w:t>
      </w:r>
      <w:r w:rsidR="003478FA">
        <w:rPr>
          <w:bCs/>
          <w:sz w:val="28"/>
          <w:szCs w:val="28"/>
          <w:lang w:val="uk-UA"/>
        </w:rPr>
        <w:t>ей</w:t>
      </w:r>
      <w:r w:rsidRPr="005F47FA">
        <w:rPr>
          <w:bCs/>
          <w:sz w:val="28"/>
          <w:szCs w:val="28"/>
          <w:lang w:val="uk-UA"/>
        </w:rPr>
        <w:t>. Це означає, що ак</w:t>
      </w:r>
      <w:r w:rsidR="003478FA">
        <w:rPr>
          <w:bCs/>
          <w:sz w:val="28"/>
          <w:szCs w:val="28"/>
          <w:lang w:val="uk-UA"/>
        </w:rPr>
        <w:t xml:space="preserve">тивний громадянин зберігає свої </w:t>
      </w:r>
      <w:proofErr w:type="spellStart"/>
      <w:r w:rsidRPr="005F47FA">
        <w:rPr>
          <w:bCs/>
          <w:sz w:val="28"/>
          <w:szCs w:val="28"/>
          <w:lang w:val="uk-UA"/>
        </w:rPr>
        <w:t>традиціоналістські</w:t>
      </w:r>
      <w:proofErr w:type="spellEnd"/>
      <w:r w:rsidRPr="005F47FA">
        <w:rPr>
          <w:bCs/>
          <w:sz w:val="28"/>
          <w:szCs w:val="28"/>
          <w:lang w:val="uk-UA"/>
        </w:rPr>
        <w:t>, неполітичні зв'язки, так само я</w:t>
      </w:r>
      <w:r w:rsidR="003478FA">
        <w:rPr>
          <w:bCs/>
          <w:sz w:val="28"/>
          <w:szCs w:val="28"/>
          <w:lang w:val="uk-UA"/>
        </w:rPr>
        <w:t xml:space="preserve">к і свою пасивнішу </w:t>
      </w:r>
      <w:r w:rsidRPr="005F47FA">
        <w:rPr>
          <w:bCs/>
          <w:sz w:val="28"/>
          <w:szCs w:val="28"/>
          <w:lang w:val="uk-UA"/>
        </w:rPr>
        <w:t>роль підданого. Звичайно, раціонально</w:t>
      </w:r>
      <w:r w:rsidR="003478FA">
        <w:rPr>
          <w:bCs/>
          <w:sz w:val="28"/>
          <w:szCs w:val="28"/>
          <w:lang w:val="uk-UA"/>
        </w:rPr>
        <w:t xml:space="preserve">-активістська модель аж ніяк не </w:t>
      </w:r>
      <w:r w:rsidRPr="005F47FA">
        <w:rPr>
          <w:bCs/>
          <w:sz w:val="28"/>
          <w:szCs w:val="28"/>
          <w:lang w:val="uk-UA"/>
        </w:rPr>
        <w:t>передбачає, що орієнтації учасника</w:t>
      </w:r>
      <w:r w:rsidR="003478FA">
        <w:rPr>
          <w:bCs/>
          <w:sz w:val="28"/>
          <w:szCs w:val="28"/>
          <w:lang w:val="uk-UA"/>
        </w:rPr>
        <w:t xml:space="preserve"> замінюють орієнтації підданого </w:t>
      </w:r>
      <w:r w:rsidRPr="005F47FA">
        <w:rPr>
          <w:bCs/>
          <w:sz w:val="28"/>
          <w:szCs w:val="28"/>
          <w:lang w:val="uk-UA"/>
        </w:rPr>
        <w:t>та парафіянина, проте</w:t>
      </w:r>
      <w:r w:rsidR="003478FA">
        <w:rPr>
          <w:bCs/>
          <w:sz w:val="28"/>
          <w:szCs w:val="28"/>
          <w:lang w:val="uk-UA"/>
        </w:rPr>
        <w:t>,</w:t>
      </w:r>
      <w:r w:rsidRPr="005F47FA">
        <w:rPr>
          <w:bCs/>
          <w:sz w:val="28"/>
          <w:szCs w:val="28"/>
          <w:lang w:val="uk-UA"/>
        </w:rPr>
        <w:t xml:space="preserve"> оскільки наявність</w:t>
      </w:r>
      <w:r w:rsidR="003478FA">
        <w:rPr>
          <w:bCs/>
          <w:sz w:val="28"/>
          <w:szCs w:val="28"/>
          <w:lang w:val="uk-UA"/>
        </w:rPr>
        <w:t xml:space="preserve"> двох останніх типів орієнтації </w:t>
      </w:r>
      <w:r w:rsidRPr="005F47FA">
        <w:rPr>
          <w:bCs/>
          <w:sz w:val="28"/>
          <w:szCs w:val="28"/>
          <w:lang w:val="uk-UA"/>
        </w:rPr>
        <w:t xml:space="preserve">чітко не </w:t>
      </w:r>
      <w:r w:rsidR="003478FA">
        <w:rPr>
          <w:bCs/>
          <w:sz w:val="28"/>
          <w:szCs w:val="28"/>
          <w:lang w:val="uk-UA"/>
        </w:rPr>
        <w:t>наголошується</w:t>
      </w:r>
      <w:r w:rsidRPr="005F47FA">
        <w:rPr>
          <w:bCs/>
          <w:sz w:val="28"/>
          <w:szCs w:val="28"/>
          <w:lang w:val="uk-UA"/>
        </w:rPr>
        <w:t>, виходить, що вони не мають відношення до</w:t>
      </w:r>
      <w:r w:rsidR="003478FA">
        <w:rPr>
          <w:bCs/>
          <w:sz w:val="28"/>
          <w:szCs w:val="28"/>
          <w:lang w:val="uk-UA"/>
        </w:rPr>
        <w:t xml:space="preserve"> </w:t>
      </w:r>
      <w:r w:rsidRPr="005F47FA">
        <w:rPr>
          <w:bCs/>
          <w:sz w:val="28"/>
          <w:szCs w:val="28"/>
          <w:lang w:val="uk-UA"/>
        </w:rPr>
        <w:t>демократичної політичної культури.</w:t>
      </w:r>
    </w:p>
    <w:p w:rsidR="005F47FA" w:rsidRPr="005F47FA" w:rsidRDefault="005F47FA" w:rsidP="003478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lang w:val="uk-UA"/>
        </w:rPr>
      </w:pPr>
      <w:r w:rsidRPr="005F47FA">
        <w:rPr>
          <w:bCs/>
          <w:sz w:val="28"/>
          <w:szCs w:val="28"/>
          <w:lang w:val="uk-UA"/>
        </w:rPr>
        <w:t>Насправді ці два типи орієнтацій не тільки зберігаються, а й</w:t>
      </w:r>
      <w:r w:rsidR="003478FA">
        <w:rPr>
          <w:bCs/>
          <w:sz w:val="28"/>
          <w:szCs w:val="28"/>
          <w:lang w:val="uk-UA"/>
        </w:rPr>
        <w:t xml:space="preserve"> </w:t>
      </w:r>
      <w:r w:rsidRPr="005F47FA">
        <w:rPr>
          <w:bCs/>
          <w:sz w:val="28"/>
          <w:szCs w:val="28"/>
          <w:lang w:val="uk-UA"/>
        </w:rPr>
        <w:t>становлять важливу частину громадянської</w:t>
      </w:r>
      <w:r w:rsidR="003478FA">
        <w:rPr>
          <w:bCs/>
          <w:sz w:val="28"/>
          <w:szCs w:val="28"/>
          <w:lang w:val="uk-UA"/>
        </w:rPr>
        <w:t xml:space="preserve"> культури. По-перше, орієнтації </w:t>
      </w:r>
      <w:r w:rsidRPr="005F47FA">
        <w:rPr>
          <w:bCs/>
          <w:sz w:val="28"/>
          <w:szCs w:val="28"/>
          <w:lang w:val="uk-UA"/>
        </w:rPr>
        <w:t>парафіянина та підданого змінюють інтенсивність політич</w:t>
      </w:r>
      <w:r w:rsidR="003478FA">
        <w:rPr>
          <w:bCs/>
          <w:sz w:val="28"/>
          <w:szCs w:val="28"/>
          <w:lang w:val="uk-UA"/>
        </w:rPr>
        <w:t xml:space="preserve">ної </w:t>
      </w:r>
      <w:proofErr w:type="spellStart"/>
      <w:r w:rsidR="003478FA">
        <w:rPr>
          <w:bCs/>
          <w:sz w:val="28"/>
          <w:szCs w:val="28"/>
          <w:lang w:val="uk-UA"/>
        </w:rPr>
        <w:t>включеності</w:t>
      </w:r>
      <w:proofErr w:type="spellEnd"/>
      <w:r w:rsidR="003478FA">
        <w:rPr>
          <w:bCs/>
          <w:sz w:val="28"/>
          <w:szCs w:val="28"/>
          <w:lang w:val="uk-UA"/>
        </w:rPr>
        <w:t xml:space="preserve"> та </w:t>
      </w:r>
      <w:r w:rsidRPr="005F47FA">
        <w:rPr>
          <w:bCs/>
          <w:sz w:val="28"/>
          <w:szCs w:val="28"/>
          <w:lang w:val="uk-UA"/>
        </w:rPr>
        <w:t>активності індиві</w:t>
      </w:r>
      <w:r w:rsidR="003478FA">
        <w:rPr>
          <w:bCs/>
          <w:sz w:val="28"/>
          <w:szCs w:val="28"/>
          <w:lang w:val="uk-UA"/>
        </w:rPr>
        <w:t xml:space="preserve">да. Політична діяльність є лише </w:t>
      </w:r>
      <w:r w:rsidRPr="005F47FA">
        <w:rPr>
          <w:bCs/>
          <w:sz w:val="28"/>
          <w:szCs w:val="28"/>
          <w:lang w:val="uk-UA"/>
        </w:rPr>
        <w:t>частина інтересів громадянина, причому, як правило, не дуже важлив</w:t>
      </w:r>
      <w:r w:rsidR="003478FA">
        <w:rPr>
          <w:bCs/>
          <w:sz w:val="28"/>
          <w:szCs w:val="28"/>
          <w:lang w:val="uk-UA"/>
        </w:rPr>
        <w:t>а</w:t>
      </w:r>
      <w:r w:rsidRPr="005F47FA">
        <w:rPr>
          <w:bCs/>
          <w:sz w:val="28"/>
          <w:szCs w:val="28"/>
          <w:lang w:val="uk-UA"/>
        </w:rPr>
        <w:t xml:space="preserve"> їхн</w:t>
      </w:r>
      <w:r w:rsidR="003478FA">
        <w:rPr>
          <w:bCs/>
          <w:sz w:val="28"/>
          <w:szCs w:val="28"/>
          <w:lang w:val="uk-UA"/>
        </w:rPr>
        <w:t>я</w:t>
      </w:r>
      <w:r w:rsidRPr="005F47FA">
        <w:rPr>
          <w:bCs/>
          <w:sz w:val="28"/>
          <w:szCs w:val="28"/>
          <w:lang w:val="uk-UA"/>
        </w:rPr>
        <w:t xml:space="preserve"> частин</w:t>
      </w:r>
      <w:r w:rsidR="003478FA">
        <w:rPr>
          <w:bCs/>
          <w:sz w:val="28"/>
          <w:szCs w:val="28"/>
          <w:lang w:val="uk-UA"/>
        </w:rPr>
        <w:t>а</w:t>
      </w:r>
      <w:r w:rsidRPr="005F47FA">
        <w:rPr>
          <w:bCs/>
          <w:sz w:val="28"/>
          <w:szCs w:val="28"/>
          <w:lang w:val="uk-UA"/>
        </w:rPr>
        <w:t>.</w:t>
      </w:r>
    </w:p>
    <w:p w:rsidR="005F47FA" w:rsidRPr="005F47FA" w:rsidRDefault="005F47FA" w:rsidP="003478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lang w:val="uk-UA"/>
        </w:rPr>
      </w:pPr>
      <w:r w:rsidRPr="005F47FA">
        <w:rPr>
          <w:bCs/>
          <w:sz w:val="28"/>
          <w:szCs w:val="28"/>
          <w:lang w:val="uk-UA"/>
        </w:rPr>
        <w:t xml:space="preserve">Збереження інших орієнтацій обмежує ступінь його </w:t>
      </w:r>
      <w:proofErr w:type="spellStart"/>
      <w:r w:rsidRPr="005F47FA">
        <w:rPr>
          <w:bCs/>
          <w:sz w:val="28"/>
          <w:szCs w:val="28"/>
          <w:lang w:val="uk-UA"/>
        </w:rPr>
        <w:t>включеності</w:t>
      </w:r>
      <w:proofErr w:type="spellEnd"/>
      <w:r w:rsidRPr="005F47FA">
        <w:rPr>
          <w:bCs/>
          <w:sz w:val="28"/>
          <w:szCs w:val="28"/>
          <w:lang w:val="uk-UA"/>
        </w:rPr>
        <w:t xml:space="preserve"> до</w:t>
      </w:r>
      <w:r w:rsidR="003478FA">
        <w:rPr>
          <w:bCs/>
          <w:sz w:val="28"/>
          <w:szCs w:val="28"/>
          <w:lang w:val="uk-UA"/>
        </w:rPr>
        <w:t xml:space="preserve"> </w:t>
      </w:r>
      <w:r w:rsidRPr="005F47FA">
        <w:rPr>
          <w:bCs/>
          <w:sz w:val="28"/>
          <w:szCs w:val="28"/>
          <w:lang w:val="uk-UA"/>
        </w:rPr>
        <w:t>політичн</w:t>
      </w:r>
      <w:r w:rsidR="003478FA">
        <w:rPr>
          <w:bCs/>
          <w:sz w:val="28"/>
          <w:szCs w:val="28"/>
          <w:lang w:val="uk-UA"/>
        </w:rPr>
        <w:t>ої діяльності</w:t>
      </w:r>
      <w:r w:rsidRPr="005F47FA">
        <w:rPr>
          <w:bCs/>
          <w:sz w:val="28"/>
          <w:szCs w:val="28"/>
          <w:lang w:val="uk-UA"/>
        </w:rPr>
        <w:t xml:space="preserve"> та утримує політику в</w:t>
      </w:r>
      <w:r w:rsidR="003478FA">
        <w:rPr>
          <w:bCs/>
          <w:sz w:val="28"/>
          <w:szCs w:val="28"/>
          <w:lang w:val="uk-UA"/>
        </w:rPr>
        <w:t xml:space="preserve"> належних рамках. Більше </w:t>
      </w:r>
      <w:r w:rsidRPr="005F47FA">
        <w:rPr>
          <w:bCs/>
          <w:sz w:val="28"/>
          <w:szCs w:val="28"/>
          <w:lang w:val="uk-UA"/>
        </w:rPr>
        <w:t>того, орієнтації парафіянина та пі</w:t>
      </w:r>
      <w:r w:rsidR="003478FA">
        <w:rPr>
          <w:bCs/>
          <w:sz w:val="28"/>
          <w:szCs w:val="28"/>
          <w:lang w:val="uk-UA"/>
        </w:rPr>
        <w:t xml:space="preserve">дданого не просто співіснують з </w:t>
      </w:r>
      <w:r w:rsidRPr="005F47FA">
        <w:rPr>
          <w:bCs/>
          <w:sz w:val="28"/>
          <w:szCs w:val="28"/>
          <w:lang w:val="uk-UA"/>
        </w:rPr>
        <w:t xml:space="preserve">орієнтаціями учасника, вони пронизують та </w:t>
      </w:r>
      <w:r w:rsidR="003478FA">
        <w:rPr>
          <w:bCs/>
          <w:sz w:val="28"/>
          <w:szCs w:val="28"/>
          <w:lang w:val="uk-UA"/>
        </w:rPr>
        <w:t xml:space="preserve">видозмінюють їх. Так наприклад, </w:t>
      </w:r>
      <w:r w:rsidRPr="005F47FA">
        <w:rPr>
          <w:bCs/>
          <w:sz w:val="28"/>
          <w:szCs w:val="28"/>
          <w:lang w:val="uk-UA"/>
        </w:rPr>
        <w:t xml:space="preserve">первинні зв'язки важливі у становленні типів </w:t>
      </w:r>
      <w:r w:rsidR="003478FA">
        <w:rPr>
          <w:bCs/>
          <w:sz w:val="28"/>
          <w:szCs w:val="28"/>
          <w:lang w:val="uk-UA"/>
        </w:rPr>
        <w:t xml:space="preserve">громадського впливу. Крім того, </w:t>
      </w:r>
      <w:proofErr w:type="spellStart"/>
      <w:r w:rsidRPr="005F47FA">
        <w:rPr>
          <w:bCs/>
          <w:sz w:val="28"/>
          <w:szCs w:val="28"/>
          <w:lang w:val="uk-UA"/>
        </w:rPr>
        <w:t>взаємопроникні</w:t>
      </w:r>
      <w:proofErr w:type="spellEnd"/>
      <w:r w:rsidRPr="005F47FA">
        <w:rPr>
          <w:bCs/>
          <w:sz w:val="28"/>
          <w:szCs w:val="28"/>
          <w:lang w:val="uk-UA"/>
        </w:rPr>
        <w:t xml:space="preserve"> структури громадських та</w:t>
      </w:r>
      <w:r w:rsidR="003478FA">
        <w:rPr>
          <w:bCs/>
          <w:sz w:val="28"/>
          <w:szCs w:val="28"/>
          <w:lang w:val="uk-UA"/>
        </w:rPr>
        <w:t xml:space="preserve"> міжособистісних зв'язків мають </w:t>
      </w:r>
      <w:r w:rsidRPr="005F47FA">
        <w:rPr>
          <w:bCs/>
          <w:sz w:val="28"/>
          <w:szCs w:val="28"/>
          <w:lang w:val="uk-UA"/>
        </w:rPr>
        <w:t xml:space="preserve">тенденцію впливати </w:t>
      </w:r>
      <w:r w:rsidR="003478FA">
        <w:rPr>
          <w:bCs/>
          <w:sz w:val="28"/>
          <w:szCs w:val="28"/>
          <w:lang w:val="uk-UA"/>
        </w:rPr>
        <w:t>на</w:t>
      </w:r>
      <w:r w:rsidRPr="005F47FA">
        <w:rPr>
          <w:bCs/>
          <w:sz w:val="28"/>
          <w:szCs w:val="28"/>
          <w:lang w:val="uk-UA"/>
        </w:rPr>
        <w:t xml:space="preserve"> характер по</w:t>
      </w:r>
      <w:r w:rsidR="003478FA">
        <w:rPr>
          <w:bCs/>
          <w:sz w:val="28"/>
          <w:szCs w:val="28"/>
          <w:lang w:val="uk-UA"/>
        </w:rPr>
        <w:t>літичних орієнтацій – робити їх менш гострими та тими, що розділяють</w:t>
      </w:r>
      <w:r w:rsidRPr="005F47FA">
        <w:rPr>
          <w:bCs/>
          <w:sz w:val="28"/>
          <w:szCs w:val="28"/>
          <w:lang w:val="uk-UA"/>
        </w:rPr>
        <w:t>. Будучи пр</w:t>
      </w:r>
      <w:r w:rsidR="003478FA">
        <w:rPr>
          <w:bCs/>
          <w:sz w:val="28"/>
          <w:szCs w:val="28"/>
          <w:lang w:val="uk-UA"/>
        </w:rPr>
        <w:t xml:space="preserve">онизані первинними груповими, а </w:t>
      </w:r>
      <w:r w:rsidRPr="005F47FA">
        <w:rPr>
          <w:bCs/>
          <w:sz w:val="28"/>
          <w:szCs w:val="28"/>
          <w:lang w:val="uk-UA"/>
        </w:rPr>
        <w:t xml:space="preserve">також </w:t>
      </w:r>
      <w:proofErr w:type="spellStart"/>
      <w:r w:rsidRPr="005F47FA">
        <w:rPr>
          <w:bCs/>
          <w:sz w:val="28"/>
          <w:szCs w:val="28"/>
          <w:lang w:val="uk-UA"/>
        </w:rPr>
        <w:t>загальносоціальними</w:t>
      </w:r>
      <w:proofErr w:type="spellEnd"/>
      <w:r w:rsidRPr="005F47FA">
        <w:rPr>
          <w:bCs/>
          <w:sz w:val="28"/>
          <w:szCs w:val="28"/>
          <w:lang w:val="uk-UA"/>
        </w:rPr>
        <w:t xml:space="preserve"> та міжособистісними оріє</w:t>
      </w:r>
      <w:r w:rsidR="003478FA">
        <w:rPr>
          <w:bCs/>
          <w:sz w:val="28"/>
          <w:szCs w:val="28"/>
          <w:lang w:val="uk-UA"/>
        </w:rPr>
        <w:t xml:space="preserve">нтаціями, політичні </w:t>
      </w:r>
      <w:r w:rsidRPr="005F47FA">
        <w:rPr>
          <w:bCs/>
          <w:sz w:val="28"/>
          <w:szCs w:val="28"/>
          <w:lang w:val="uk-UA"/>
        </w:rPr>
        <w:t>орієнтації аж ніяк не є лиш</w:t>
      </w:r>
      <w:r w:rsidR="003478FA">
        <w:rPr>
          <w:bCs/>
          <w:sz w:val="28"/>
          <w:szCs w:val="28"/>
          <w:lang w:val="uk-UA"/>
        </w:rPr>
        <w:t xml:space="preserve">е похідними від чітко виражених </w:t>
      </w:r>
      <w:r w:rsidRPr="005F47FA">
        <w:rPr>
          <w:bCs/>
          <w:sz w:val="28"/>
          <w:szCs w:val="28"/>
          <w:lang w:val="uk-UA"/>
        </w:rPr>
        <w:t>принципів та раціонального розрахунку.</w:t>
      </w:r>
    </w:p>
    <w:p w:rsidR="003478FA" w:rsidRDefault="003478FA" w:rsidP="005F47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p>
    <w:p w:rsidR="005F47FA" w:rsidRPr="005F47FA" w:rsidRDefault="005F47FA" w:rsidP="005F47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sidRPr="005F47FA">
        <w:rPr>
          <w:bCs/>
          <w:sz w:val="28"/>
          <w:szCs w:val="28"/>
          <w:lang w:val="uk-UA"/>
        </w:rPr>
        <w:lastRenderedPageBreak/>
        <w:t>ДЖЕРЕЛА ГРОМАДЯНСЬКОЇ КУЛЬТУРИ</w:t>
      </w:r>
    </w:p>
    <w:p w:rsidR="003478FA" w:rsidRDefault="003478FA" w:rsidP="005F47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p>
    <w:p w:rsidR="003478FA" w:rsidRDefault="005F47FA" w:rsidP="003478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lang w:val="uk-UA"/>
        </w:rPr>
      </w:pPr>
      <w:r w:rsidRPr="005F47FA">
        <w:rPr>
          <w:bCs/>
          <w:sz w:val="28"/>
          <w:szCs w:val="28"/>
          <w:lang w:val="uk-UA"/>
        </w:rPr>
        <w:t>/... / Державні діячі, які прагнуть створити політичну</w:t>
      </w:r>
      <w:r w:rsidR="003478FA">
        <w:rPr>
          <w:bCs/>
          <w:sz w:val="28"/>
          <w:szCs w:val="28"/>
          <w:lang w:val="uk-UA"/>
        </w:rPr>
        <w:t xml:space="preserve"> </w:t>
      </w:r>
      <w:r w:rsidRPr="005F47FA">
        <w:rPr>
          <w:bCs/>
          <w:sz w:val="28"/>
          <w:szCs w:val="28"/>
          <w:lang w:val="uk-UA"/>
        </w:rPr>
        <w:t>демократію, часто концентрують свої зусилля на започаткуванні формального</w:t>
      </w:r>
      <w:r w:rsidR="003478FA">
        <w:rPr>
          <w:bCs/>
          <w:sz w:val="28"/>
          <w:szCs w:val="28"/>
          <w:lang w:val="uk-UA"/>
        </w:rPr>
        <w:t xml:space="preserve"> </w:t>
      </w:r>
      <w:r w:rsidRPr="005F47FA">
        <w:rPr>
          <w:bCs/>
          <w:sz w:val="28"/>
          <w:szCs w:val="28"/>
          <w:lang w:val="uk-UA"/>
        </w:rPr>
        <w:t>набору демократичних урядових інститутів та на складанні</w:t>
      </w:r>
      <w:r w:rsidR="003478FA">
        <w:rPr>
          <w:bCs/>
          <w:sz w:val="28"/>
          <w:szCs w:val="28"/>
          <w:lang w:val="uk-UA"/>
        </w:rPr>
        <w:t xml:space="preserve"> </w:t>
      </w:r>
      <w:r w:rsidRPr="005F47FA">
        <w:rPr>
          <w:bCs/>
          <w:sz w:val="28"/>
          <w:szCs w:val="28"/>
          <w:lang w:val="uk-UA"/>
        </w:rPr>
        <w:t>конституцій. Вони також можуть</w:t>
      </w:r>
      <w:r w:rsidR="003478FA">
        <w:rPr>
          <w:bCs/>
          <w:sz w:val="28"/>
          <w:szCs w:val="28"/>
          <w:lang w:val="uk-UA"/>
        </w:rPr>
        <w:t xml:space="preserve"> зосередити увагу на формуванні </w:t>
      </w:r>
      <w:r w:rsidRPr="005F47FA">
        <w:rPr>
          <w:bCs/>
          <w:sz w:val="28"/>
          <w:szCs w:val="28"/>
          <w:lang w:val="uk-UA"/>
        </w:rPr>
        <w:t>політичних партій, щоб стимулюва</w:t>
      </w:r>
      <w:r w:rsidR="003478FA">
        <w:rPr>
          <w:bCs/>
          <w:sz w:val="28"/>
          <w:szCs w:val="28"/>
          <w:lang w:val="uk-UA"/>
        </w:rPr>
        <w:t xml:space="preserve">ти участь мас. Але для розвитку </w:t>
      </w:r>
      <w:r w:rsidRPr="005F47FA">
        <w:rPr>
          <w:bCs/>
          <w:sz w:val="28"/>
          <w:szCs w:val="28"/>
          <w:lang w:val="uk-UA"/>
        </w:rPr>
        <w:t>стабільного та ефективного демократичного ладу потрі</w:t>
      </w:r>
      <w:r w:rsidR="003478FA">
        <w:rPr>
          <w:bCs/>
          <w:sz w:val="28"/>
          <w:szCs w:val="28"/>
          <w:lang w:val="uk-UA"/>
        </w:rPr>
        <w:t>бно щось більше, ніж</w:t>
      </w:r>
      <w:r w:rsidRPr="005F47FA">
        <w:rPr>
          <w:bCs/>
          <w:sz w:val="28"/>
          <w:szCs w:val="28"/>
          <w:lang w:val="uk-UA"/>
        </w:rPr>
        <w:t xml:space="preserve"> певні політичні та управ</w:t>
      </w:r>
      <w:r w:rsidR="003478FA">
        <w:rPr>
          <w:bCs/>
          <w:sz w:val="28"/>
          <w:szCs w:val="28"/>
          <w:lang w:val="uk-UA"/>
        </w:rPr>
        <w:t xml:space="preserve">лінські структури. Цей розвиток </w:t>
      </w:r>
      <w:r w:rsidRPr="005F47FA">
        <w:rPr>
          <w:bCs/>
          <w:sz w:val="28"/>
          <w:szCs w:val="28"/>
          <w:lang w:val="uk-UA"/>
        </w:rPr>
        <w:t>залежить від орієнтацій,</w:t>
      </w:r>
      <w:r w:rsidR="003478FA">
        <w:rPr>
          <w:bCs/>
          <w:sz w:val="28"/>
          <w:szCs w:val="28"/>
          <w:lang w:val="uk-UA"/>
        </w:rPr>
        <w:t xml:space="preserve"> які є у людей щодо політичного </w:t>
      </w:r>
      <w:r w:rsidRPr="005F47FA">
        <w:rPr>
          <w:bCs/>
          <w:sz w:val="28"/>
          <w:szCs w:val="28"/>
          <w:lang w:val="uk-UA"/>
        </w:rPr>
        <w:t>процесу, тобто від політичної культури.</w:t>
      </w:r>
      <w:r w:rsidR="003478FA">
        <w:rPr>
          <w:bCs/>
          <w:sz w:val="28"/>
          <w:szCs w:val="28"/>
          <w:lang w:val="uk-UA"/>
        </w:rPr>
        <w:t xml:space="preserve"> Якщо вона не здатна підтримати </w:t>
      </w:r>
      <w:r w:rsidRPr="005F47FA">
        <w:rPr>
          <w:bCs/>
          <w:sz w:val="28"/>
          <w:szCs w:val="28"/>
          <w:lang w:val="uk-UA"/>
        </w:rPr>
        <w:t>демократичну систему, шанси успіху останньої дуже сл</w:t>
      </w:r>
      <w:r w:rsidR="003478FA">
        <w:rPr>
          <w:bCs/>
          <w:sz w:val="28"/>
          <w:szCs w:val="28"/>
          <w:lang w:val="uk-UA"/>
        </w:rPr>
        <w:t>абкі.</w:t>
      </w:r>
    </w:p>
    <w:p w:rsidR="005F47FA" w:rsidRPr="005F47FA" w:rsidRDefault="005F47FA" w:rsidP="003478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lang w:val="uk-UA"/>
        </w:rPr>
      </w:pPr>
      <w:r w:rsidRPr="005F47FA">
        <w:rPr>
          <w:bCs/>
          <w:sz w:val="28"/>
          <w:szCs w:val="28"/>
          <w:lang w:val="uk-UA"/>
        </w:rPr>
        <w:t>Найбільш підходящою для демократичної</w:t>
      </w:r>
      <w:r w:rsidR="003478FA">
        <w:rPr>
          <w:bCs/>
          <w:sz w:val="28"/>
          <w:szCs w:val="28"/>
          <w:lang w:val="uk-UA"/>
        </w:rPr>
        <w:t xml:space="preserve"> політичної системи залишається </w:t>
      </w:r>
      <w:r w:rsidRPr="005F47FA">
        <w:rPr>
          <w:bCs/>
          <w:sz w:val="28"/>
          <w:szCs w:val="28"/>
          <w:lang w:val="uk-UA"/>
        </w:rPr>
        <w:t>громадянська культура. Це не</w:t>
      </w:r>
      <w:r w:rsidR="003478FA">
        <w:rPr>
          <w:bCs/>
          <w:sz w:val="28"/>
          <w:szCs w:val="28"/>
          <w:lang w:val="uk-UA"/>
        </w:rPr>
        <w:t xml:space="preserve"> єдиний різновид демократичної </w:t>
      </w:r>
      <w:r w:rsidRPr="005F47FA">
        <w:rPr>
          <w:bCs/>
          <w:sz w:val="28"/>
          <w:szCs w:val="28"/>
          <w:lang w:val="uk-UA"/>
        </w:rPr>
        <w:t xml:space="preserve">культури, але вона </w:t>
      </w:r>
      <w:r w:rsidR="003478FA">
        <w:rPr>
          <w:bCs/>
          <w:sz w:val="28"/>
          <w:szCs w:val="28"/>
          <w:lang w:val="uk-UA"/>
        </w:rPr>
        <w:t xml:space="preserve">є саме тим її різновидом, який у </w:t>
      </w:r>
      <w:r w:rsidRPr="005F47FA">
        <w:rPr>
          <w:bCs/>
          <w:sz w:val="28"/>
          <w:szCs w:val="28"/>
          <w:lang w:val="uk-UA"/>
        </w:rPr>
        <w:t>найбільшою мірою відповідає стабільній демократичній си</w:t>
      </w:r>
      <w:r w:rsidR="003478FA">
        <w:rPr>
          <w:bCs/>
          <w:sz w:val="28"/>
          <w:szCs w:val="28"/>
          <w:lang w:val="uk-UA"/>
        </w:rPr>
        <w:t>стемі.</w:t>
      </w:r>
      <w:r w:rsidR="000D193B">
        <w:rPr>
          <w:bCs/>
          <w:sz w:val="28"/>
          <w:szCs w:val="28"/>
          <w:lang w:val="uk-UA"/>
        </w:rPr>
        <w:t xml:space="preserve"> </w:t>
      </w:r>
      <w:r w:rsidRPr="005F47FA">
        <w:rPr>
          <w:bCs/>
          <w:sz w:val="28"/>
          <w:szCs w:val="28"/>
          <w:lang w:val="uk-UA"/>
        </w:rPr>
        <w:t>Тому доцільно подивитися, як громад</w:t>
      </w:r>
      <w:r w:rsidR="003478FA">
        <w:rPr>
          <w:bCs/>
          <w:sz w:val="28"/>
          <w:szCs w:val="28"/>
          <w:lang w:val="uk-UA"/>
        </w:rPr>
        <w:t xml:space="preserve">янська культура передається від </w:t>
      </w:r>
      <w:r w:rsidRPr="005F47FA">
        <w:rPr>
          <w:bCs/>
          <w:sz w:val="28"/>
          <w:szCs w:val="28"/>
          <w:lang w:val="uk-UA"/>
        </w:rPr>
        <w:t xml:space="preserve">покоління до покоління. Перше, що можна </w:t>
      </w:r>
      <w:r w:rsidR="003478FA">
        <w:rPr>
          <w:bCs/>
          <w:sz w:val="28"/>
          <w:szCs w:val="28"/>
          <w:lang w:val="uk-UA"/>
        </w:rPr>
        <w:t xml:space="preserve">відзначити у зв'язку, це те, що </w:t>
      </w:r>
      <w:r w:rsidRPr="005F47FA">
        <w:rPr>
          <w:bCs/>
          <w:sz w:val="28"/>
          <w:szCs w:val="28"/>
          <w:lang w:val="uk-UA"/>
        </w:rPr>
        <w:t>їй не вчать у скільки-небудь прямому значен</w:t>
      </w:r>
      <w:r w:rsidR="003478FA">
        <w:rPr>
          <w:bCs/>
          <w:sz w:val="28"/>
          <w:szCs w:val="28"/>
          <w:lang w:val="uk-UA"/>
        </w:rPr>
        <w:t xml:space="preserve">ні слова у школах. Громадянське </w:t>
      </w:r>
      <w:r w:rsidRPr="005F47FA">
        <w:rPr>
          <w:bCs/>
          <w:sz w:val="28"/>
          <w:szCs w:val="28"/>
          <w:lang w:val="uk-UA"/>
        </w:rPr>
        <w:t>навчання в США наголошує на тому тип</w:t>
      </w:r>
      <w:r w:rsidR="003478FA">
        <w:rPr>
          <w:bCs/>
          <w:sz w:val="28"/>
          <w:szCs w:val="28"/>
          <w:lang w:val="uk-UA"/>
        </w:rPr>
        <w:t xml:space="preserve">і поведінки, який ближчий до </w:t>
      </w:r>
      <w:r w:rsidRPr="005F47FA">
        <w:rPr>
          <w:bCs/>
          <w:sz w:val="28"/>
          <w:szCs w:val="28"/>
          <w:lang w:val="uk-UA"/>
        </w:rPr>
        <w:t>раціонально-активістської моделі, ніж до грома</w:t>
      </w:r>
      <w:r w:rsidR="003478FA">
        <w:rPr>
          <w:bCs/>
          <w:sz w:val="28"/>
          <w:szCs w:val="28"/>
          <w:lang w:val="uk-UA"/>
        </w:rPr>
        <w:t xml:space="preserve">дянської культури. Вказаний тип </w:t>
      </w:r>
      <w:r w:rsidRPr="005F47FA">
        <w:rPr>
          <w:bCs/>
          <w:sz w:val="28"/>
          <w:szCs w:val="28"/>
          <w:lang w:val="uk-UA"/>
        </w:rPr>
        <w:t>поведінки становить важливий компонент громадянськ</w:t>
      </w:r>
      <w:r w:rsidR="003478FA">
        <w:rPr>
          <w:bCs/>
          <w:sz w:val="28"/>
          <w:szCs w:val="28"/>
          <w:lang w:val="uk-UA"/>
        </w:rPr>
        <w:t xml:space="preserve">ої культури, але не більше, ніж </w:t>
      </w:r>
      <w:r w:rsidRPr="005F47FA">
        <w:rPr>
          <w:bCs/>
          <w:sz w:val="28"/>
          <w:szCs w:val="28"/>
          <w:lang w:val="uk-UA"/>
        </w:rPr>
        <w:t>компонент.</w:t>
      </w:r>
      <w:r w:rsidR="000D193B">
        <w:rPr>
          <w:bCs/>
          <w:sz w:val="28"/>
          <w:szCs w:val="28"/>
          <w:lang w:val="uk-UA"/>
        </w:rPr>
        <w:t xml:space="preserve"> </w:t>
      </w:r>
      <w:r w:rsidRPr="005F47FA">
        <w:rPr>
          <w:bCs/>
          <w:sz w:val="28"/>
          <w:szCs w:val="28"/>
          <w:lang w:val="uk-UA"/>
        </w:rPr>
        <w:t>У Великобританії, пол</w:t>
      </w:r>
      <w:r w:rsidR="003478FA">
        <w:rPr>
          <w:bCs/>
          <w:sz w:val="28"/>
          <w:szCs w:val="28"/>
          <w:lang w:val="uk-UA"/>
        </w:rPr>
        <w:t xml:space="preserve">ітична культура якої також дуже </w:t>
      </w:r>
      <w:r w:rsidRPr="005F47FA">
        <w:rPr>
          <w:bCs/>
          <w:sz w:val="28"/>
          <w:szCs w:val="28"/>
          <w:lang w:val="uk-UA"/>
        </w:rPr>
        <w:t>наближена до громадянської культури, ми м</w:t>
      </w:r>
      <w:r w:rsidR="003478FA">
        <w:rPr>
          <w:bCs/>
          <w:sz w:val="28"/>
          <w:szCs w:val="28"/>
          <w:lang w:val="uk-UA"/>
        </w:rPr>
        <w:t xml:space="preserve">айже не спостерігаємо виражених </w:t>
      </w:r>
      <w:r w:rsidRPr="005F47FA">
        <w:rPr>
          <w:bCs/>
          <w:sz w:val="28"/>
          <w:szCs w:val="28"/>
          <w:lang w:val="uk-UA"/>
        </w:rPr>
        <w:t>спроб прищепити дітям ні систему н</w:t>
      </w:r>
      <w:r w:rsidR="003478FA">
        <w:rPr>
          <w:bCs/>
          <w:sz w:val="28"/>
          <w:szCs w:val="28"/>
          <w:lang w:val="uk-UA"/>
        </w:rPr>
        <w:t xml:space="preserve">орм поведінки, що асоціюються з </w:t>
      </w:r>
      <w:r w:rsidRPr="005F47FA">
        <w:rPr>
          <w:bCs/>
          <w:sz w:val="28"/>
          <w:szCs w:val="28"/>
          <w:lang w:val="uk-UA"/>
        </w:rPr>
        <w:t>громадянською культурою, ні ту, що вираж</w:t>
      </w:r>
      <w:r w:rsidR="003478FA">
        <w:rPr>
          <w:bCs/>
          <w:sz w:val="28"/>
          <w:szCs w:val="28"/>
          <w:lang w:val="uk-UA"/>
        </w:rPr>
        <w:t xml:space="preserve">ена в раціонально-активістській </w:t>
      </w:r>
      <w:r w:rsidRPr="005F47FA">
        <w:rPr>
          <w:bCs/>
          <w:sz w:val="28"/>
          <w:szCs w:val="28"/>
          <w:lang w:val="uk-UA"/>
        </w:rPr>
        <w:t>моделі. Там практично немає чітко с</w:t>
      </w:r>
      <w:r w:rsidR="003478FA">
        <w:rPr>
          <w:bCs/>
          <w:sz w:val="28"/>
          <w:szCs w:val="28"/>
          <w:lang w:val="uk-UA"/>
        </w:rPr>
        <w:t xml:space="preserve">формульованої теорії щодо того, </w:t>
      </w:r>
      <w:r w:rsidRPr="005F47FA">
        <w:rPr>
          <w:bCs/>
          <w:sz w:val="28"/>
          <w:szCs w:val="28"/>
          <w:lang w:val="uk-UA"/>
        </w:rPr>
        <w:t>що ж таке "добрий британський підданий" і</w:t>
      </w:r>
      <w:r w:rsidR="003478FA">
        <w:rPr>
          <w:bCs/>
          <w:sz w:val="28"/>
          <w:szCs w:val="28"/>
          <w:lang w:val="uk-UA"/>
        </w:rPr>
        <w:t xml:space="preserve"> як готувати дітей до виконання </w:t>
      </w:r>
      <w:r w:rsidRPr="005F47FA">
        <w:rPr>
          <w:bCs/>
          <w:sz w:val="28"/>
          <w:szCs w:val="28"/>
          <w:lang w:val="uk-UA"/>
        </w:rPr>
        <w:t>ролі громадянина. Це не означає, що б</w:t>
      </w:r>
      <w:r w:rsidR="003478FA">
        <w:rPr>
          <w:bCs/>
          <w:sz w:val="28"/>
          <w:szCs w:val="28"/>
          <w:lang w:val="uk-UA"/>
        </w:rPr>
        <w:t xml:space="preserve">езпосереднє навчання у школі не </w:t>
      </w:r>
      <w:r w:rsidRPr="005F47FA">
        <w:rPr>
          <w:bCs/>
          <w:sz w:val="28"/>
          <w:szCs w:val="28"/>
          <w:lang w:val="uk-UA"/>
        </w:rPr>
        <w:t>грає ніякої участі у виробленні громадянської к</w:t>
      </w:r>
      <w:r w:rsidR="003478FA">
        <w:rPr>
          <w:bCs/>
          <w:sz w:val="28"/>
          <w:szCs w:val="28"/>
          <w:lang w:val="uk-UA"/>
        </w:rPr>
        <w:t xml:space="preserve">ультури. Йдеться швидше про те, </w:t>
      </w:r>
      <w:r w:rsidRPr="005F47FA">
        <w:rPr>
          <w:bCs/>
          <w:sz w:val="28"/>
          <w:szCs w:val="28"/>
          <w:lang w:val="uk-UA"/>
        </w:rPr>
        <w:t>що його роль другорядна.</w:t>
      </w:r>
    </w:p>
    <w:p w:rsidR="005F47FA" w:rsidRPr="005F47FA" w:rsidRDefault="005F47FA" w:rsidP="003478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lang w:val="uk-UA"/>
        </w:rPr>
      </w:pPr>
      <w:r w:rsidRPr="005F47FA">
        <w:rPr>
          <w:bCs/>
          <w:sz w:val="28"/>
          <w:szCs w:val="28"/>
          <w:lang w:val="uk-UA"/>
        </w:rPr>
        <w:t>Не дивно, що громадянська к</w:t>
      </w:r>
      <w:r w:rsidR="003478FA">
        <w:rPr>
          <w:bCs/>
          <w:sz w:val="28"/>
          <w:szCs w:val="28"/>
          <w:lang w:val="uk-UA"/>
        </w:rPr>
        <w:t xml:space="preserve">ультура не передається виключно </w:t>
      </w:r>
      <w:r w:rsidRPr="005F47FA">
        <w:rPr>
          <w:bCs/>
          <w:sz w:val="28"/>
          <w:szCs w:val="28"/>
          <w:lang w:val="uk-UA"/>
        </w:rPr>
        <w:t>шляхом прямого навчання їй. Скла</w:t>
      </w:r>
      <w:r w:rsidR="003478FA">
        <w:rPr>
          <w:bCs/>
          <w:sz w:val="28"/>
          <w:szCs w:val="28"/>
          <w:lang w:val="uk-UA"/>
        </w:rPr>
        <w:t xml:space="preserve">дові її орієнтації та поведінка </w:t>
      </w:r>
      <w:r w:rsidRPr="005F47FA">
        <w:rPr>
          <w:bCs/>
          <w:sz w:val="28"/>
          <w:szCs w:val="28"/>
          <w:lang w:val="uk-UA"/>
        </w:rPr>
        <w:t>з'єднані складним, заплу</w:t>
      </w:r>
      <w:r w:rsidR="003478FA">
        <w:rPr>
          <w:bCs/>
          <w:sz w:val="28"/>
          <w:szCs w:val="28"/>
          <w:lang w:val="uk-UA"/>
        </w:rPr>
        <w:t xml:space="preserve">таним чином – адже це культура, яка </w:t>
      </w:r>
      <w:r w:rsidRPr="005F47FA">
        <w:rPr>
          <w:bCs/>
          <w:sz w:val="28"/>
          <w:szCs w:val="28"/>
          <w:lang w:val="uk-UA"/>
        </w:rPr>
        <w:t>характеризується пев</w:t>
      </w:r>
      <w:r w:rsidR="003478FA">
        <w:rPr>
          <w:bCs/>
          <w:sz w:val="28"/>
          <w:szCs w:val="28"/>
          <w:lang w:val="uk-UA"/>
        </w:rPr>
        <w:t xml:space="preserve">ною часткою непослідовності та </w:t>
      </w:r>
      <w:r w:rsidRPr="005F47FA">
        <w:rPr>
          <w:bCs/>
          <w:sz w:val="28"/>
          <w:szCs w:val="28"/>
          <w:lang w:val="uk-UA"/>
        </w:rPr>
        <w:t>врівноважених протилежностей. Одну з</w:t>
      </w:r>
      <w:r w:rsidR="003478FA">
        <w:rPr>
          <w:bCs/>
          <w:sz w:val="28"/>
          <w:szCs w:val="28"/>
          <w:lang w:val="uk-UA"/>
        </w:rPr>
        <w:t xml:space="preserve"> найважливіших частин громадянської </w:t>
      </w:r>
      <w:r w:rsidRPr="005F47FA">
        <w:rPr>
          <w:bCs/>
          <w:sz w:val="28"/>
          <w:szCs w:val="28"/>
          <w:lang w:val="uk-UA"/>
        </w:rPr>
        <w:t xml:space="preserve">культури складає набір позицій, </w:t>
      </w:r>
      <w:r w:rsidR="003478FA">
        <w:rPr>
          <w:bCs/>
          <w:sz w:val="28"/>
          <w:szCs w:val="28"/>
          <w:lang w:val="uk-UA"/>
        </w:rPr>
        <w:t xml:space="preserve">що стосуються довіри до інших </w:t>
      </w:r>
      <w:r w:rsidRPr="005F47FA">
        <w:rPr>
          <w:bCs/>
          <w:sz w:val="28"/>
          <w:szCs w:val="28"/>
          <w:lang w:val="uk-UA"/>
        </w:rPr>
        <w:t>люд</w:t>
      </w:r>
      <w:r w:rsidR="003478FA">
        <w:rPr>
          <w:bCs/>
          <w:sz w:val="28"/>
          <w:szCs w:val="28"/>
          <w:lang w:val="uk-UA"/>
        </w:rPr>
        <w:t>ей</w:t>
      </w:r>
      <w:r w:rsidRPr="005F47FA">
        <w:rPr>
          <w:bCs/>
          <w:sz w:val="28"/>
          <w:szCs w:val="28"/>
          <w:lang w:val="uk-UA"/>
        </w:rPr>
        <w:t xml:space="preserve"> </w:t>
      </w:r>
      <w:r w:rsidR="003478FA">
        <w:rPr>
          <w:bCs/>
          <w:sz w:val="28"/>
          <w:szCs w:val="28"/>
          <w:lang w:val="uk-UA"/>
        </w:rPr>
        <w:t>–</w:t>
      </w:r>
      <w:r w:rsidRPr="005F47FA">
        <w:rPr>
          <w:bCs/>
          <w:sz w:val="28"/>
          <w:szCs w:val="28"/>
          <w:lang w:val="uk-UA"/>
        </w:rPr>
        <w:t xml:space="preserve"> багатошаровий, іноді суперечл</w:t>
      </w:r>
      <w:r w:rsidR="003478FA">
        <w:rPr>
          <w:bCs/>
          <w:sz w:val="28"/>
          <w:szCs w:val="28"/>
          <w:lang w:val="uk-UA"/>
        </w:rPr>
        <w:t xml:space="preserve">ивий набір, який важко передати </w:t>
      </w:r>
      <w:r w:rsidRPr="005F47FA">
        <w:rPr>
          <w:bCs/>
          <w:sz w:val="28"/>
          <w:szCs w:val="28"/>
          <w:lang w:val="uk-UA"/>
        </w:rPr>
        <w:t>за допомогою прямого навчання. Як тоді громад</w:t>
      </w:r>
      <w:r w:rsidR="003478FA">
        <w:rPr>
          <w:bCs/>
          <w:sz w:val="28"/>
          <w:szCs w:val="28"/>
          <w:lang w:val="uk-UA"/>
        </w:rPr>
        <w:t xml:space="preserve">янська культура передається від </w:t>
      </w:r>
      <w:r w:rsidRPr="005F47FA">
        <w:rPr>
          <w:bCs/>
          <w:sz w:val="28"/>
          <w:szCs w:val="28"/>
          <w:lang w:val="uk-UA"/>
        </w:rPr>
        <w:t>покоління до покоління?</w:t>
      </w:r>
    </w:p>
    <w:p w:rsidR="005F47FA" w:rsidRPr="005F47FA" w:rsidRDefault="005F47FA" w:rsidP="003478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lang w:val="uk-UA"/>
        </w:rPr>
      </w:pPr>
      <w:r w:rsidRPr="005F47FA">
        <w:rPr>
          <w:bCs/>
          <w:sz w:val="28"/>
          <w:szCs w:val="28"/>
          <w:lang w:val="uk-UA"/>
        </w:rPr>
        <w:t xml:space="preserve">Відповідь </w:t>
      </w:r>
      <w:r w:rsidR="003478FA">
        <w:rPr>
          <w:bCs/>
          <w:sz w:val="28"/>
          <w:szCs w:val="28"/>
          <w:lang w:val="uk-UA"/>
        </w:rPr>
        <w:t xml:space="preserve">на </w:t>
      </w:r>
      <w:r w:rsidRPr="005F47FA">
        <w:rPr>
          <w:bCs/>
          <w:sz w:val="28"/>
          <w:szCs w:val="28"/>
          <w:lang w:val="uk-UA"/>
        </w:rPr>
        <w:t>питання міститься у процесі політичної соціалізації.</w:t>
      </w:r>
    </w:p>
    <w:p w:rsidR="005F47FA" w:rsidRPr="005F47FA" w:rsidRDefault="005F47FA" w:rsidP="003478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lang w:val="uk-UA"/>
        </w:rPr>
      </w:pPr>
      <w:r w:rsidRPr="005F47FA">
        <w:rPr>
          <w:bCs/>
          <w:sz w:val="28"/>
          <w:szCs w:val="28"/>
          <w:lang w:val="uk-UA"/>
        </w:rPr>
        <w:t xml:space="preserve">Громадянська культура передається в ході </w:t>
      </w:r>
      <w:r w:rsidR="003478FA">
        <w:rPr>
          <w:bCs/>
          <w:sz w:val="28"/>
          <w:szCs w:val="28"/>
          <w:lang w:val="uk-UA"/>
        </w:rPr>
        <w:t xml:space="preserve">складного процесу, який включає у </w:t>
      </w:r>
      <w:r w:rsidRPr="005F47FA">
        <w:rPr>
          <w:bCs/>
          <w:sz w:val="28"/>
          <w:szCs w:val="28"/>
          <w:lang w:val="uk-UA"/>
        </w:rPr>
        <w:t xml:space="preserve">себе навчання у багатьох соціальних інститутах </w:t>
      </w:r>
      <w:r w:rsidR="003478FA">
        <w:rPr>
          <w:bCs/>
          <w:sz w:val="28"/>
          <w:szCs w:val="28"/>
          <w:lang w:val="uk-UA"/>
        </w:rPr>
        <w:t>–</w:t>
      </w:r>
      <w:r w:rsidRPr="005F47FA">
        <w:rPr>
          <w:bCs/>
          <w:sz w:val="28"/>
          <w:szCs w:val="28"/>
          <w:lang w:val="uk-UA"/>
        </w:rPr>
        <w:t xml:space="preserve"> </w:t>
      </w:r>
      <w:r w:rsidR="003478FA">
        <w:rPr>
          <w:bCs/>
          <w:sz w:val="28"/>
          <w:szCs w:val="28"/>
          <w:lang w:val="uk-UA"/>
        </w:rPr>
        <w:t xml:space="preserve">у сім'ї, групі однолітків, </w:t>
      </w:r>
      <w:r w:rsidRPr="005F47FA">
        <w:rPr>
          <w:bCs/>
          <w:sz w:val="28"/>
          <w:szCs w:val="28"/>
          <w:lang w:val="uk-UA"/>
        </w:rPr>
        <w:t>школі, на робочому місці, так само і в п</w:t>
      </w:r>
      <w:r w:rsidR="003478FA">
        <w:rPr>
          <w:bCs/>
          <w:sz w:val="28"/>
          <w:szCs w:val="28"/>
          <w:lang w:val="uk-UA"/>
        </w:rPr>
        <w:t xml:space="preserve">олітичній системі як такій. Тип </w:t>
      </w:r>
      <w:r w:rsidRPr="005F47FA">
        <w:rPr>
          <w:bCs/>
          <w:sz w:val="28"/>
          <w:szCs w:val="28"/>
          <w:lang w:val="uk-UA"/>
        </w:rPr>
        <w:t>досвіду, одержуваного у цих інститутах, різний.</w:t>
      </w:r>
      <w:r w:rsidR="003478FA">
        <w:rPr>
          <w:bCs/>
          <w:sz w:val="28"/>
          <w:szCs w:val="28"/>
          <w:lang w:val="uk-UA"/>
        </w:rPr>
        <w:t xml:space="preserve"> </w:t>
      </w:r>
      <w:r w:rsidRPr="005F47FA">
        <w:rPr>
          <w:bCs/>
          <w:sz w:val="28"/>
          <w:szCs w:val="28"/>
          <w:lang w:val="uk-UA"/>
        </w:rPr>
        <w:t>Індивіди набувають</w:t>
      </w:r>
      <w:r w:rsidR="003478FA">
        <w:rPr>
          <w:bCs/>
          <w:sz w:val="28"/>
          <w:szCs w:val="28"/>
          <w:lang w:val="uk-UA"/>
        </w:rPr>
        <w:t xml:space="preserve"> </w:t>
      </w:r>
      <w:r w:rsidRPr="005F47FA">
        <w:rPr>
          <w:bCs/>
          <w:sz w:val="28"/>
          <w:szCs w:val="28"/>
          <w:lang w:val="uk-UA"/>
        </w:rPr>
        <w:t xml:space="preserve">політичні орієнтації шляхом спрямованого навчання </w:t>
      </w:r>
      <w:r w:rsidR="003478FA">
        <w:rPr>
          <w:bCs/>
          <w:sz w:val="28"/>
          <w:szCs w:val="28"/>
          <w:lang w:val="uk-UA"/>
        </w:rPr>
        <w:t>–</w:t>
      </w:r>
      <w:r w:rsidRPr="005F47FA">
        <w:rPr>
          <w:bCs/>
          <w:sz w:val="28"/>
          <w:szCs w:val="28"/>
          <w:lang w:val="uk-UA"/>
        </w:rPr>
        <w:t xml:space="preserve"> </w:t>
      </w:r>
      <w:r w:rsidR="003478FA">
        <w:rPr>
          <w:bCs/>
          <w:sz w:val="28"/>
          <w:szCs w:val="28"/>
          <w:lang w:val="uk-UA"/>
        </w:rPr>
        <w:t xml:space="preserve">наприклад, на </w:t>
      </w:r>
      <w:r w:rsidRPr="005F47FA">
        <w:rPr>
          <w:bCs/>
          <w:sz w:val="28"/>
          <w:szCs w:val="28"/>
          <w:lang w:val="uk-UA"/>
        </w:rPr>
        <w:t>спеціальних уроках основ громадянсько</w:t>
      </w:r>
      <w:r w:rsidR="003478FA">
        <w:rPr>
          <w:bCs/>
          <w:sz w:val="28"/>
          <w:szCs w:val="28"/>
          <w:lang w:val="uk-UA"/>
        </w:rPr>
        <w:t xml:space="preserve">сті; але вони також навчаються, </w:t>
      </w:r>
      <w:r w:rsidRPr="005F47FA">
        <w:rPr>
          <w:bCs/>
          <w:sz w:val="28"/>
          <w:szCs w:val="28"/>
          <w:lang w:val="uk-UA"/>
        </w:rPr>
        <w:t>стикаючись з політичним досвідом, який зовсім не розрахований на те, щоб</w:t>
      </w:r>
      <w:r w:rsidR="003478FA">
        <w:rPr>
          <w:bCs/>
          <w:sz w:val="28"/>
          <w:szCs w:val="28"/>
          <w:lang w:val="uk-UA"/>
        </w:rPr>
        <w:t xml:space="preserve"> </w:t>
      </w:r>
      <w:r w:rsidR="003478FA">
        <w:rPr>
          <w:bCs/>
          <w:sz w:val="28"/>
          <w:szCs w:val="28"/>
          <w:lang w:val="uk-UA"/>
        </w:rPr>
        <w:lastRenderedPageBreak/>
        <w:t>йому</w:t>
      </w:r>
      <w:r w:rsidRPr="005F47FA">
        <w:rPr>
          <w:bCs/>
          <w:sz w:val="28"/>
          <w:szCs w:val="28"/>
          <w:lang w:val="uk-UA"/>
        </w:rPr>
        <w:t xml:space="preserve"> вчилися, - наприклад, дитин</w:t>
      </w:r>
      <w:r w:rsidR="003478FA">
        <w:rPr>
          <w:bCs/>
          <w:sz w:val="28"/>
          <w:szCs w:val="28"/>
          <w:lang w:val="uk-UA"/>
        </w:rPr>
        <w:t xml:space="preserve">а чує, як її батьки обговорюють </w:t>
      </w:r>
      <w:r w:rsidRPr="005F47FA">
        <w:rPr>
          <w:bCs/>
          <w:sz w:val="28"/>
          <w:szCs w:val="28"/>
          <w:lang w:val="uk-UA"/>
        </w:rPr>
        <w:t xml:space="preserve">політичні питання чи спостерігає за </w:t>
      </w:r>
      <w:r w:rsidR="003478FA">
        <w:rPr>
          <w:bCs/>
          <w:sz w:val="28"/>
          <w:szCs w:val="28"/>
          <w:lang w:val="uk-UA"/>
        </w:rPr>
        <w:t xml:space="preserve">діяльністю суб'єктів політичної </w:t>
      </w:r>
      <w:r w:rsidRPr="005F47FA">
        <w:rPr>
          <w:bCs/>
          <w:sz w:val="28"/>
          <w:szCs w:val="28"/>
          <w:lang w:val="uk-UA"/>
        </w:rPr>
        <w:t>системи. Виховання політичних орієнт</w:t>
      </w:r>
      <w:r w:rsidR="003478FA">
        <w:rPr>
          <w:bCs/>
          <w:sz w:val="28"/>
          <w:szCs w:val="28"/>
          <w:lang w:val="uk-UA"/>
        </w:rPr>
        <w:t xml:space="preserve">ацій може бути не спрямованим і </w:t>
      </w:r>
      <w:r w:rsidRPr="005F47FA">
        <w:rPr>
          <w:bCs/>
          <w:sz w:val="28"/>
          <w:szCs w:val="28"/>
          <w:lang w:val="uk-UA"/>
        </w:rPr>
        <w:t>не політичним за своїм характером, як це був</w:t>
      </w:r>
      <w:r w:rsidR="003478FA">
        <w:rPr>
          <w:bCs/>
          <w:sz w:val="28"/>
          <w:szCs w:val="28"/>
          <w:lang w:val="uk-UA"/>
        </w:rPr>
        <w:t xml:space="preserve">ає, коли індивід дізнається про </w:t>
      </w:r>
      <w:r w:rsidRPr="005F47FA">
        <w:rPr>
          <w:bCs/>
          <w:sz w:val="28"/>
          <w:szCs w:val="28"/>
          <w:lang w:val="uk-UA"/>
        </w:rPr>
        <w:t>влад</w:t>
      </w:r>
      <w:r w:rsidR="003478FA">
        <w:rPr>
          <w:bCs/>
          <w:sz w:val="28"/>
          <w:szCs w:val="28"/>
          <w:lang w:val="uk-UA"/>
        </w:rPr>
        <w:t>у</w:t>
      </w:r>
      <w:r w:rsidRPr="005F47FA">
        <w:rPr>
          <w:bCs/>
          <w:sz w:val="28"/>
          <w:szCs w:val="28"/>
          <w:lang w:val="uk-UA"/>
        </w:rPr>
        <w:t xml:space="preserve"> зі своєї участі у владних структу</w:t>
      </w:r>
      <w:r w:rsidR="003478FA">
        <w:rPr>
          <w:bCs/>
          <w:sz w:val="28"/>
          <w:szCs w:val="28"/>
          <w:lang w:val="uk-UA"/>
        </w:rPr>
        <w:t xml:space="preserve">рах сім'ї чи школи, чи коли він </w:t>
      </w:r>
      <w:r w:rsidRPr="005F47FA">
        <w:rPr>
          <w:bCs/>
          <w:sz w:val="28"/>
          <w:szCs w:val="28"/>
          <w:lang w:val="uk-UA"/>
        </w:rPr>
        <w:t>дізнається про те, чи заслуговують люди на довір</w:t>
      </w:r>
      <w:r w:rsidR="003478FA">
        <w:rPr>
          <w:bCs/>
          <w:sz w:val="28"/>
          <w:szCs w:val="28"/>
          <w:lang w:val="uk-UA"/>
        </w:rPr>
        <w:t xml:space="preserve">у, зі своїх ранніх контактів з </w:t>
      </w:r>
      <w:r w:rsidRPr="005F47FA">
        <w:rPr>
          <w:bCs/>
          <w:sz w:val="28"/>
          <w:szCs w:val="28"/>
          <w:lang w:val="uk-UA"/>
        </w:rPr>
        <w:t>дорослими.</w:t>
      </w:r>
    </w:p>
    <w:p w:rsidR="00ED639F" w:rsidRPr="005F47FA" w:rsidRDefault="005F47FA" w:rsidP="003478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lang w:val="uk-UA"/>
        </w:rPr>
      </w:pPr>
      <w:r w:rsidRPr="005F47FA">
        <w:rPr>
          <w:bCs/>
          <w:sz w:val="28"/>
          <w:szCs w:val="28"/>
          <w:lang w:val="uk-UA"/>
        </w:rPr>
        <w:t>Такий широкий характер пол</w:t>
      </w:r>
      <w:r w:rsidR="003478FA">
        <w:rPr>
          <w:bCs/>
          <w:sz w:val="28"/>
          <w:szCs w:val="28"/>
          <w:lang w:val="uk-UA"/>
        </w:rPr>
        <w:t xml:space="preserve">ітичної соціалізації дає чудову </w:t>
      </w:r>
      <w:r w:rsidRPr="005F47FA">
        <w:rPr>
          <w:bCs/>
          <w:sz w:val="28"/>
          <w:szCs w:val="28"/>
          <w:lang w:val="uk-UA"/>
        </w:rPr>
        <w:t>можливість осягнути ті тонкощі, на яких ґру</w:t>
      </w:r>
      <w:r w:rsidR="003478FA">
        <w:rPr>
          <w:bCs/>
          <w:sz w:val="28"/>
          <w:szCs w:val="28"/>
          <w:lang w:val="uk-UA"/>
        </w:rPr>
        <w:t xml:space="preserve">нтується громадянська культура. </w:t>
      </w:r>
      <w:r w:rsidRPr="005F47FA">
        <w:rPr>
          <w:bCs/>
          <w:sz w:val="28"/>
          <w:szCs w:val="28"/>
          <w:lang w:val="uk-UA"/>
        </w:rPr>
        <w:t>Оскільки деякі з уроків не виражені яв</w:t>
      </w:r>
      <w:r w:rsidR="003478FA">
        <w:rPr>
          <w:bCs/>
          <w:sz w:val="28"/>
          <w:szCs w:val="28"/>
          <w:lang w:val="uk-UA"/>
        </w:rPr>
        <w:t xml:space="preserve">но, протиріччя між </w:t>
      </w:r>
      <w:r w:rsidRPr="005F47FA">
        <w:rPr>
          <w:bCs/>
          <w:sz w:val="28"/>
          <w:szCs w:val="28"/>
          <w:lang w:val="uk-UA"/>
        </w:rPr>
        <w:t>орієнтаціями можуть пройти непоміченими</w:t>
      </w:r>
      <w:r w:rsidR="003478FA">
        <w:rPr>
          <w:bCs/>
          <w:sz w:val="28"/>
          <w:szCs w:val="28"/>
          <w:lang w:val="uk-UA"/>
        </w:rPr>
        <w:t xml:space="preserve">. І оскільки політичне навчання </w:t>
      </w:r>
      <w:r w:rsidRPr="005F47FA">
        <w:rPr>
          <w:bCs/>
          <w:sz w:val="28"/>
          <w:szCs w:val="28"/>
          <w:lang w:val="uk-UA"/>
        </w:rPr>
        <w:t>йде одночасно по багатьох канал</w:t>
      </w:r>
      <w:r w:rsidR="003478FA">
        <w:rPr>
          <w:bCs/>
          <w:sz w:val="28"/>
          <w:szCs w:val="28"/>
          <w:lang w:val="uk-UA"/>
        </w:rPr>
        <w:t xml:space="preserve">ах, людина може сприйняти різні </w:t>
      </w:r>
      <w:r w:rsidRPr="005F47FA">
        <w:rPr>
          <w:bCs/>
          <w:sz w:val="28"/>
          <w:szCs w:val="28"/>
          <w:lang w:val="uk-UA"/>
        </w:rPr>
        <w:t xml:space="preserve">аспекти політичної культури із різних </w:t>
      </w:r>
      <w:r w:rsidR="003478FA">
        <w:rPr>
          <w:bCs/>
          <w:sz w:val="28"/>
          <w:szCs w:val="28"/>
          <w:lang w:val="uk-UA"/>
        </w:rPr>
        <w:t xml:space="preserve">джерел. Такий характер навчання </w:t>
      </w:r>
      <w:r w:rsidRPr="005F47FA">
        <w:rPr>
          <w:bCs/>
          <w:sz w:val="28"/>
          <w:szCs w:val="28"/>
          <w:lang w:val="uk-UA"/>
        </w:rPr>
        <w:t>дозволяє зменшити до краю ту напр</w:t>
      </w:r>
      <w:r w:rsidR="003478FA">
        <w:rPr>
          <w:bCs/>
          <w:sz w:val="28"/>
          <w:szCs w:val="28"/>
          <w:lang w:val="uk-UA"/>
        </w:rPr>
        <w:t xml:space="preserve">угу, яка могла б виникнути, </w:t>
      </w:r>
      <w:r w:rsidRPr="005F47FA">
        <w:rPr>
          <w:bCs/>
          <w:sz w:val="28"/>
          <w:szCs w:val="28"/>
          <w:lang w:val="uk-UA"/>
        </w:rPr>
        <w:t>якби орієнтація на активність та орієн</w:t>
      </w:r>
      <w:r w:rsidR="003478FA">
        <w:rPr>
          <w:bCs/>
          <w:sz w:val="28"/>
          <w:szCs w:val="28"/>
          <w:lang w:val="uk-UA"/>
        </w:rPr>
        <w:t xml:space="preserve">тація на пасивність (як один із </w:t>
      </w:r>
      <w:r w:rsidRPr="005F47FA">
        <w:rPr>
          <w:bCs/>
          <w:sz w:val="28"/>
          <w:szCs w:val="28"/>
          <w:lang w:val="uk-UA"/>
        </w:rPr>
        <w:t>прикладів протилежних політичних уст</w:t>
      </w:r>
      <w:r w:rsidR="003478FA">
        <w:rPr>
          <w:bCs/>
          <w:sz w:val="28"/>
          <w:szCs w:val="28"/>
          <w:lang w:val="uk-UA"/>
        </w:rPr>
        <w:t xml:space="preserve">ановок, що входять до громадянської </w:t>
      </w:r>
      <w:r w:rsidRPr="005F47FA">
        <w:rPr>
          <w:bCs/>
          <w:sz w:val="28"/>
          <w:szCs w:val="28"/>
          <w:lang w:val="uk-UA"/>
        </w:rPr>
        <w:t>культур</w:t>
      </w:r>
      <w:r w:rsidR="003478FA">
        <w:rPr>
          <w:bCs/>
          <w:sz w:val="28"/>
          <w:szCs w:val="28"/>
          <w:lang w:val="uk-UA"/>
        </w:rPr>
        <w:t>и</w:t>
      </w:r>
      <w:r w:rsidRPr="005F47FA">
        <w:rPr>
          <w:bCs/>
          <w:sz w:val="28"/>
          <w:szCs w:val="28"/>
          <w:lang w:val="uk-UA"/>
        </w:rPr>
        <w:t>) походили б із єдиного джерела.</w:t>
      </w:r>
      <w:r w:rsidR="003478FA">
        <w:rPr>
          <w:bCs/>
          <w:sz w:val="28"/>
          <w:szCs w:val="28"/>
          <w:lang w:val="uk-UA"/>
        </w:rPr>
        <w:t xml:space="preserve"> Так, через свою участь у житті </w:t>
      </w:r>
      <w:r w:rsidRPr="005F47FA">
        <w:rPr>
          <w:bCs/>
          <w:sz w:val="28"/>
          <w:szCs w:val="28"/>
          <w:lang w:val="uk-UA"/>
        </w:rPr>
        <w:t>сім'ї та школи, так само як і через сп</w:t>
      </w:r>
      <w:r w:rsidR="003478FA">
        <w:rPr>
          <w:bCs/>
          <w:sz w:val="28"/>
          <w:szCs w:val="28"/>
          <w:lang w:val="uk-UA"/>
        </w:rPr>
        <w:t xml:space="preserve">рийняття норм політичної участі, </w:t>
      </w:r>
      <w:r w:rsidRPr="005F47FA">
        <w:rPr>
          <w:bCs/>
          <w:sz w:val="28"/>
          <w:szCs w:val="28"/>
          <w:lang w:val="uk-UA"/>
        </w:rPr>
        <w:t xml:space="preserve">дитина може навчитися розраховувати </w:t>
      </w:r>
      <w:r w:rsidR="003478FA">
        <w:rPr>
          <w:bCs/>
          <w:sz w:val="28"/>
          <w:szCs w:val="28"/>
          <w:lang w:val="uk-UA"/>
        </w:rPr>
        <w:t xml:space="preserve">на можливість реальної участі в </w:t>
      </w:r>
      <w:r w:rsidRPr="005F47FA">
        <w:rPr>
          <w:bCs/>
          <w:sz w:val="28"/>
          <w:szCs w:val="28"/>
          <w:lang w:val="uk-UA"/>
        </w:rPr>
        <w:t>прийнятт</w:t>
      </w:r>
      <w:r w:rsidR="003478FA">
        <w:rPr>
          <w:bCs/>
          <w:sz w:val="28"/>
          <w:szCs w:val="28"/>
          <w:lang w:val="uk-UA"/>
        </w:rPr>
        <w:t>і</w:t>
      </w:r>
      <w:r w:rsidRPr="005F47FA">
        <w:rPr>
          <w:bCs/>
          <w:sz w:val="28"/>
          <w:szCs w:val="28"/>
          <w:lang w:val="uk-UA"/>
        </w:rPr>
        <w:t xml:space="preserve"> рішень. У т</w:t>
      </w:r>
      <w:r w:rsidR="003478FA">
        <w:rPr>
          <w:bCs/>
          <w:sz w:val="28"/>
          <w:szCs w:val="28"/>
          <w:lang w:val="uk-UA"/>
        </w:rPr>
        <w:t xml:space="preserve">ой же час неминуче зіткнення з </w:t>
      </w:r>
      <w:r w:rsidRPr="005F47FA">
        <w:rPr>
          <w:bCs/>
          <w:sz w:val="28"/>
          <w:szCs w:val="28"/>
          <w:lang w:val="uk-UA"/>
        </w:rPr>
        <w:t xml:space="preserve">ієрархічним типом влади в сім'ї та </w:t>
      </w:r>
      <w:r w:rsidR="003478FA">
        <w:rPr>
          <w:bCs/>
          <w:sz w:val="28"/>
          <w:szCs w:val="28"/>
          <w:lang w:val="uk-UA"/>
        </w:rPr>
        <w:t xml:space="preserve">школі стримує налаштованість на </w:t>
      </w:r>
      <w:r w:rsidRPr="005F47FA">
        <w:rPr>
          <w:bCs/>
          <w:sz w:val="28"/>
          <w:szCs w:val="28"/>
          <w:lang w:val="uk-UA"/>
        </w:rPr>
        <w:t>панування над своїм політичн</w:t>
      </w:r>
      <w:r w:rsidR="003478FA">
        <w:rPr>
          <w:bCs/>
          <w:sz w:val="28"/>
          <w:szCs w:val="28"/>
          <w:lang w:val="uk-UA"/>
        </w:rPr>
        <w:t xml:space="preserve">им оточенням. Аналогічно те, що </w:t>
      </w:r>
      <w:r w:rsidRPr="005F47FA">
        <w:rPr>
          <w:bCs/>
          <w:sz w:val="28"/>
          <w:szCs w:val="28"/>
          <w:lang w:val="uk-UA"/>
        </w:rPr>
        <w:t>вичитано з книг про необхідність пол</w:t>
      </w:r>
      <w:r w:rsidR="003478FA">
        <w:rPr>
          <w:bCs/>
          <w:sz w:val="28"/>
          <w:szCs w:val="28"/>
          <w:lang w:val="uk-UA"/>
        </w:rPr>
        <w:t xml:space="preserve">ітичної активності та ідеалізму в </w:t>
      </w:r>
      <w:r w:rsidRPr="005F47FA">
        <w:rPr>
          <w:bCs/>
          <w:sz w:val="28"/>
          <w:szCs w:val="28"/>
          <w:lang w:val="uk-UA"/>
        </w:rPr>
        <w:t>політиці, буде згладжено спостере</w:t>
      </w:r>
      <w:r w:rsidR="003478FA">
        <w:rPr>
          <w:bCs/>
          <w:sz w:val="28"/>
          <w:szCs w:val="28"/>
          <w:lang w:val="uk-UA"/>
        </w:rPr>
        <w:t xml:space="preserve">женнями за фактичною політичною </w:t>
      </w:r>
      <w:r w:rsidRPr="005F47FA">
        <w:rPr>
          <w:bCs/>
          <w:sz w:val="28"/>
          <w:szCs w:val="28"/>
          <w:lang w:val="uk-UA"/>
        </w:rPr>
        <w:t>поведінкою та орієнтаціями дорослих. І це</w:t>
      </w:r>
      <w:r w:rsidR="003478FA">
        <w:rPr>
          <w:bCs/>
          <w:sz w:val="28"/>
          <w:szCs w:val="28"/>
          <w:lang w:val="uk-UA"/>
        </w:rPr>
        <w:t xml:space="preserve">й різнорідний набір орієнтацій, </w:t>
      </w:r>
      <w:r w:rsidRPr="005F47FA">
        <w:rPr>
          <w:bCs/>
          <w:sz w:val="28"/>
          <w:szCs w:val="28"/>
          <w:lang w:val="uk-UA"/>
        </w:rPr>
        <w:t>вироблених у дитинстві, ще</w:t>
      </w:r>
      <w:r w:rsidR="003478FA">
        <w:rPr>
          <w:bCs/>
          <w:sz w:val="28"/>
          <w:szCs w:val="28"/>
          <w:lang w:val="uk-UA"/>
        </w:rPr>
        <w:t xml:space="preserve"> модифікуватиметься під впливом </w:t>
      </w:r>
      <w:r w:rsidRPr="005F47FA">
        <w:rPr>
          <w:bCs/>
          <w:sz w:val="28"/>
          <w:szCs w:val="28"/>
          <w:lang w:val="uk-UA"/>
        </w:rPr>
        <w:t xml:space="preserve">подальшого безпосереднього досвіду зіткнення з політикою. </w:t>
      </w:r>
      <w:r w:rsidR="003478FA">
        <w:rPr>
          <w:bCs/>
          <w:sz w:val="28"/>
          <w:szCs w:val="28"/>
          <w:lang w:val="uk-UA"/>
        </w:rPr>
        <w:t xml:space="preserve">Очікування </w:t>
      </w:r>
      <w:r w:rsidRPr="005F47FA">
        <w:rPr>
          <w:bCs/>
          <w:sz w:val="28"/>
          <w:szCs w:val="28"/>
          <w:lang w:val="uk-UA"/>
        </w:rPr>
        <w:t>та норми, що стосуються участ</w:t>
      </w:r>
      <w:r w:rsidR="003478FA">
        <w:rPr>
          <w:bCs/>
          <w:sz w:val="28"/>
          <w:szCs w:val="28"/>
          <w:lang w:val="uk-UA"/>
        </w:rPr>
        <w:t xml:space="preserve">і в ній, взаємодіятимуть з тими </w:t>
      </w:r>
      <w:r w:rsidRPr="005F47FA">
        <w:rPr>
          <w:bCs/>
          <w:sz w:val="28"/>
          <w:szCs w:val="28"/>
          <w:lang w:val="uk-UA"/>
        </w:rPr>
        <w:t>фактичними можливост</w:t>
      </w:r>
      <w:r w:rsidR="003478FA">
        <w:rPr>
          <w:bCs/>
          <w:sz w:val="28"/>
          <w:szCs w:val="28"/>
          <w:lang w:val="uk-UA"/>
        </w:rPr>
        <w:t xml:space="preserve">ями участі, які надає політична </w:t>
      </w:r>
      <w:r w:rsidRPr="005F47FA">
        <w:rPr>
          <w:bCs/>
          <w:sz w:val="28"/>
          <w:szCs w:val="28"/>
          <w:lang w:val="uk-UA"/>
        </w:rPr>
        <w:t>система, з тим значенням, яке людина сам</w:t>
      </w:r>
      <w:r w:rsidR="003478FA">
        <w:rPr>
          <w:bCs/>
          <w:sz w:val="28"/>
          <w:szCs w:val="28"/>
          <w:lang w:val="uk-UA"/>
        </w:rPr>
        <w:t xml:space="preserve">а надає тому чи іншому питанню, </w:t>
      </w:r>
      <w:r w:rsidRPr="005F47FA">
        <w:rPr>
          <w:bCs/>
          <w:sz w:val="28"/>
          <w:szCs w:val="28"/>
          <w:lang w:val="uk-UA"/>
        </w:rPr>
        <w:t xml:space="preserve">та з тими вимогами, що накладає на </w:t>
      </w:r>
      <w:r w:rsidR="003478FA">
        <w:rPr>
          <w:bCs/>
          <w:sz w:val="28"/>
          <w:szCs w:val="28"/>
          <w:lang w:val="uk-UA"/>
        </w:rPr>
        <w:t xml:space="preserve">неї виконання інших ролей. </w:t>
      </w:r>
      <w:r w:rsidRPr="005F47FA">
        <w:rPr>
          <w:bCs/>
          <w:sz w:val="28"/>
          <w:szCs w:val="28"/>
          <w:lang w:val="uk-UA"/>
        </w:rPr>
        <w:t>Політична соціалізація багато в чому</w:t>
      </w:r>
      <w:r w:rsidR="003478FA">
        <w:rPr>
          <w:bCs/>
          <w:sz w:val="28"/>
          <w:szCs w:val="28"/>
          <w:lang w:val="uk-UA"/>
        </w:rPr>
        <w:t xml:space="preserve"> зводиться до прямого впливу на </w:t>
      </w:r>
      <w:r w:rsidRPr="005F47FA">
        <w:rPr>
          <w:bCs/>
          <w:sz w:val="28"/>
          <w:szCs w:val="28"/>
          <w:lang w:val="uk-UA"/>
        </w:rPr>
        <w:t>людин</w:t>
      </w:r>
      <w:r w:rsidR="003478FA">
        <w:rPr>
          <w:bCs/>
          <w:sz w:val="28"/>
          <w:szCs w:val="28"/>
          <w:lang w:val="uk-UA"/>
        </w:rPr>
        <w:t>у</w:t>
      </w:r>
      <w:r w:rsidRPr="005F47FA">
        <w:rPr>
          <w:bCs/>
          <w:sz w:val="28"/>
          <w:szCs w:val="28"/>
          <w:lang w:val="uk-UA"/>
        </w:rPr>
        <w:t xml:space="preserve"> громадянської культури та</w:t>
      </w:r>
      <w:r w:rsidR="003478FA">
        <w:rPr>
          <w:bCs/>
          <w:sz w:val="28"/>
          <w:szCs w:val="28"/>
          <w:lang w:val="uk-UA"/>
        </w:rPr>
        <w:t xml:space="preserve"> найдемократичнішого державного устрою</w:t>
      </w:r>
      <w:r w:rsidRPr="005F47FA">
        <w:rPr>
          <w:bCs/>
          <w:sz w:val="28"/>
          <w:szCs w:val="28"/>
          <w:lang w:val="uk-UA"/>
        </w:rPr>
        <w:t>. Сприймаючи політичні орі</w:t>
      </w:r>
      <w:r w:rsidR="003478FA">
        <w:rPr>
          <w:bCs/>
          <w:sz w:val="28"/>
          <w:szCs w:val="28"/>
          <w:lang w:val="uk-UA"/>
        </w:rPr>
        <w:t xml:space="preserve">єнтації та поведінку попередніх </w:t>
      </w:r>
      <w:r w:rsidRPr="005F47FA">
        <w:rPr>
          <w:bCs/>
          <w:sz w:val="28"/>
          <w:szCs w:val="28"/>
          <w:lang w:val="uk-UA"/>
        </w:rPr>
        <w:t xml:space="preserve">поколінь, кожне нове покоління вбирає у </w:t>
      </w:r>
      <w:r w:rsidR="003478FA">
        <w:rPr>
          <w:bCs/>
          <w:sz w:val="28"/>
          <w:szCs w:val="28"/>
          <w:lang w:val="uk-UA"/>
        </w:rPr>
        <w:t>себе</w:t>
      </w:r>
      <w:r w:rsidRPr="005F47FA">
        <w:rPr>
          <w:bCs/>
          <w:sz w:val="28"/>
          <w:szCs w:val="28"/>
          <w:lang w:val="uk-UA"/>
        </w:rPr>
        <w:t xml:space="preserve"> громадянську культуру.</w:t>
      </w:r>
    </w:p>
    <w:p w:rsidR="005F47FA" w:rsidRPr="005F47FA" w:rsidRDefault="005F47FA" w:rsidP="005F47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lang w:val="uk-UA"/>
        </w:rPr>
      </w:pPr>
    </w:p>
    <w:p w:rsidR="005F47FA" w:rsidRPr="005F47FA" w:rsidRDefault="005F47FA" w:rsidP="005F47FA">
      <w:pPr>
        <w:spacing w:after="200" w:line="276" w:lineRule="auto"/>
        <w:jc w:val="both"/>
        <w:rPr>
          <w:b/>
          <w:bCs/>
          <w:sz w:val="28"/>
          <w:szCs w:val="28"/>
          <w:lang w:val="uk-UA"/>
        </w:rPr>
      </w:pPr>
      <w:r w:rsidRPr="005F47FA">
        <w:rPr>
          <w:b/>
          <w:bCs/>
          <w:sz w:val="28"/>
          <w:szCs w:val="28"/>
          <w:lang w:val="uk-UA"/>
        </w:rPr>
        <w:br w:type="page"/>
      </w:r>
    </w:p>
    <w:p w:rsidR="00ED639F" w:rsidRPr="005F47FA" w:rsidRDefault="00ED639F" w:rsidP="007015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uk-UA"/>
        </w:rPr>
      </w:pPr>
      <w:r w:rsidRPr="005F47FA">
        <w:rPr>
          <w:b/>
          <w:sz w:val="28"/>
          <w:szCs w:val="28"/>
          <w:lang w:val="uk-UA"/>
        </w:rPr>
        <w:lastRenderedPageBreak/>
        <w:t>ДОДАТОК Б</w:t>
      </w:r>
    </w:p>
    <w:p w:rsidR="00ED639F" w:rsidRPr="005F47FA" w:rsidRDefault="00ED639F" w:rsidP="00ED63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8"/>
          <w:szCs w:val="28"/>
          <w:lang w:val="uk-UA"/>
        </w:rPr>
      </w:pPr>
    </w:p>
    <w:p w:rsidR="00D019AF" w:rsidRPr="000D193B" w:rsidRDefault="000D193B" w:rsidP="00D019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uk-UA"/>
        </w:rPr>
      </w:pPr>
      <w:r>
        <w:rPr>
          <w:b/>
          <w:sz w:val="28"/>
          <w:szCs w:val="28"/>
          <w:lang w:val="uk-UA"/>
        </w:rPr>
        <w:t xml:space="preserve">Симон Петлюра. </w:t>
      </w:r>
      <w:r>
        <w:rPr>
          <w:b/>
          <w:sz w:val="28"/>
          <w:szCs w:val="28"/>
        </w:rPr>
        <w:t>ПРО ПАТРІОТИЗМ</w:t>
      </w:r>
    </w:p>
    <w:p w:rsidR="00D019AF" w:rsidRPr="005F47FA" w:rsidRDefault="00D019AF" w:rsidP="00D019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5F47FA">
        <w:rPr>
          <w:sz w:val="28"/>
          <w:szCs w:val="28"/>
        </w:rPr>
        <w:t>І</w:t>
      </w:r>
    </w:p>
    <w:p w:rsidR="00D019AF" w:rsidRPr="005F47FA" w:rsidRDefault="00D019AF" w:rsidP="00D019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5F47FA">
        <w:rPr>
          <w:sz w:val="28"/>
          <w:szCs w:val="28"/>
          <w:lang w:val="uk-UA"/>
        </w:rPr>
        <w:t xml:space="preserve">Патріотизм – це активна любов до своєї Вітчини, до свого народу; це чин, акція, благородні стремління </w:t>
      </w:r>
      <w:proofErr w:type="spellStart"/>
      <w:r w:rsidRPr="005F47FA">
        <w:rPr>
          <w:sz w:val="28"/>
          <w:szCs w:val="28"/>
          <w:lang w:val="uk-UA"/>
        </w:rPr>
        <w:t>кождого</w:t>
      </w:r>
      <w:proofErr w:type="spellEnd"/>
      <w:r w:rsidRPr="005F47FA">
        <w:rPr>
          <w:sz w:val="28"/>
          <w:szCs w:val="28"/>
          <w:lang w:val="uk-UA"/>
        </w:rPr>
        <w:t xml:space="preserve"> сина народу заслужити це ім’я. Пасивна любов до краю, любов у запічку не є патріотизмом!.. Древні греки справедливо говорили перед двома з половиною тисячоліттями, що для того, щоб заслужити ім’я патріота необхідно готуватися ціле своє життя; необхідно всім тілом і душею змагатися, аби бути </w:t>
      </w:r>
      <w:proofErr w:type="spellStart"/>
      <w:r w:rsidRPr="005F47FA">
        <w:rPr>
          <w:sz w:val="28"/>
          <w:szCs w:val="28"/>
          <w:lang w:val="uk-UA"/>
        </w:rPr>
        <w:t>кождої</w:t>
      </w:r>
      <w:proofErr w:type="spellEnd"/>
      <w:r w:rsidRPr="005F47FA">
        <w:rPr>
          <w:sz w:val="28"/>
          <w:szCs w:val="28"/>
          <w:lang w:val="uk-UA"/>
        </w:rPr>
        <w:t xml:space="preserve"> хвилини готовим на патріотичне діло. Вітчи</w:t>
      </w:r>
      <w:r w:rsidR="000F74E9">
        <w:rPr>
          <w:sz w:val="28"/>
          <w:szCs w:val="28"/>
          <w:lang w:val="uk-UA"/>
        </w:rPr>
        <w:t>з</w:t>
      </w:r>
      <w:r w:rsidRPr="005F47FA">
        <w:rPr>
          <w:sz w:val="28"/>
          <w:szCs w:val="28"/>
          <w:lang w:val="uk-UA"/>
        </w:rPr>
        <w:t xml:space="preserve">на вимагає його на </w:t>
      </w:r>
      <w:proofErr w:type="spellStart"/>
      <w:r w:rsidRPr="005F47FA">
        <w:rPr>
          <w:sz w:val="28"/>
          <w:szCs w:val="28"/>
          <w:lang w:val="uk-UA"/>
        </w:rPr>
        <w:t>кождому</w:t>
      </w:r>
      <w:proofErr w:type="spellEnd"/>
      <w:r w:rsidRPr="005F47FA">
        <w:rPr>
          <w:sz w:val="28"/>
          <w:szCs w:val="28"/>
          <w:lang w:val="uk-UA"/>
        </w:rPr>
        <w:t xml:space="preserve"> кроці. І чин патріотичний може бути лише свідомим... Випадкових і </w:t>
      </w:r>
      <w:proofErr w:type="spellStart"/>
      <w:r w:rsidRPr="005F47FA">
        <w:rPr>
          <w:sz w:val="28"/>
          <w:szCs w:val="28"/>
          <w:lang w:val="uk-UA"/>
        </w:rPr>
        <w:t>нечаяних</w:t>
      </w:r>
      <w:proofErr w:type="spellEnd"/>
      <w:r w:rsidRPr="005F47FA">
        <w:rPr>
          <w:sz w:val="28"/>
          <w:szCs w:val="28"/>
          <w:lang w:val="uk-UA"/>
        </w:rPr>
        <w:t xml:space="preserve"> патріотичних діл не траплялось. </w:t>
      </w:r>
    </w:p>
    <w:p w:rsidR="00D019AF" w:rsidRPr="005F47FA" w:rsidRDefault="00D019AF" w:rsidP="00D019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proofErr w:type="spellStart"/>
      <w:r w:rsidRPr="005F47FA">
        <w:rPr>
          <w:sz w:val="28"/>
          <w:szCs w:val="28"/>
          <w:lang w:val="uk-UA"/>
        </w:rPr>
        <w:t>Кождий</w:t>
      </w:r>
      <w:proofErr w:type="spellEnd"/>
      <w:r w:rsidRPr="005F47FA">
        <w:rPr>
          <w:sz w:val="28"/>
          <w:szCs w:val="28"/>
          <w:lang w:val="uk-UA"/>
        </w:rPr>
        <w:t xml:space="preserve"> патріотичний вчинок – це є іспит сумлінню й </w:t>
      </w:r>
      <w:proofErr w:type="spellStart"/>
      <w:r w:rsidRPr="005F47FA">
        <w:rPr>
          <w:sz w:val="28"/>
          <w:szCs w:val="28"/>
          <w:lang w:val="uk-UA"/>
        </w:rPr>
        <w:t>чесности</w:t>
      </w:r>
      <w:proofErr w:type="spellEnd"/>
      <w:r w:rsidRPr="005F47FA">
        <w:rPr>
          <w:sz w:val="28"/>
          <w:szCs w:val="28"/>
          <w:lang w:val="uk-UA"/>
        </w:rPr>
        <w:t xml:space="preserve"> сина Вітчини. </w:t>
      </w:r>
      <w:proofErr w:type="spellStart"/>
      <w:r w:rsidRPr="005F47FA">
        <w:rPr>
          <w:sz w:val="28"/>
          <w:szCs w:val="28"/>
          <w:lang w:val="uk-UA"/>
        </w:rPr>
        <w:t>Кождий</w:t>
      </w:r>
      <w:proofErr w:type="spellEnd"/>
      <w:r w:rsidRPr="005F47FA">
        <w:rPr>
          <w:sz w:val="28"/>
          <w:szCs w:val="28"/>
          <w:lang w:val="uk-UA"/>
        </w:rPr>
        <w:t xml:space="preserve"> член нації мусить творити бодай малі патріотичні вчинки: із малих діл творить історія великі заслуги синів народу. З </w:t>
      </w:r>
      <w:proofErr w:type="spellStart"/>
      <w:r w:rsidRPr="005F47FA">
        <w:rPr>
          <w:sz w:val="28"/>
          <w:szCs w:val="28"/>
          <w:lang w:val="uk-UA"/>
        </w:rPr>
        <w:t>проблесків</w:t>
      </w:r>
      <w:proofErr w:type="spellEnd"/>
      <w:r w:rsidRPr="005F47FA">
        <w:rPr>
          <w:sz w:val="28"/>
          <w:szCs w:val="28"/>
          <w:lang w:val="uk-UA"/>
        </w:rPr>
        <w:t xml:space="preserve"> загорається огонь </w:t>
      </w:r>
      <w:proofErr w:type="spellStart"/>
      <w:r w:rsidRPr="005F47FA">
        <w:rPr>
          <w:sz w:val="28"/>
          <w:szCs w:val="28"/>
          <w:lang w:val="uk-UA"/>
        </w:rPr>
        <w:t>любови</w:t>
      </w:r>
      <w:proofErr w:type="spellEnd"/>
      <w:r w:rsidRPr="005F47FA">
        <w:rPr>
          <w:sz w:val="28"/>
          <w:szCs w:val="28"/>
          <w:lang w:val="uk-UA"/>
        </w:rPr>
        <w:t xml:space="preserve"> до неї, а з огню активної </w:t>
      </w:r>
      <w:proofErr w:type="spellStart"/>
      <w:r w:rsidRPr="005F47FA">
        <w:rPr>
          <w:sz w:val="28"/>
          <w:szCs w:val="28"/>
          <w:lang w:val="uk-UA"/>
        </w:rPr>
        <w:t>любови</w:t>
      </w:r>
      <w:proofErr w:type="spellEnd"/>
      <w:r w:rsidRPr="005F47FA">
        <w:rPr>
          <w:sz w:val="28"/>
          <w:szCs w:val="28"/>
          <w:lang w:val="uk-UA"/>
        </w:rPr>
        <w:t xml:space="preserve"> родиться ім’я – Патріот. </w:t>
      </w:r>
      <w:proofErr w:type="spellStart"/>
      <w:r w:rsidRPr="005F47FA">
        <w:rPr>
          <w:sz w:val="28"/>
          <w:szCs w:val="28"/>
          <w:lang w:val="uk-UA"/>
        </w:rPr>
        <w:t>Кождий</w:t>
      </w:r>
      <w:proofErr w:type="spellEnd"/>
      <w:r w:rsidRPr="005F47FA">
        <w:rPr>
          <w:sz w:val="28"/>
          <w:szCs w:val="28"/>
          <w:lang w:val="uk-UA"/>
        </w:rPr>
        <w:t xml:space="preserve"> член нації – це вартовий, що пильно й совісно повнить свій обов’язок на високому посту Чести народу. Невідомо, на долю котрого з них випаде потреба самопожертви для охорони цієї Чести. Але </w:t>
      </w:r>
      <w:proofErr w:type="spellStart"/>
      <w:r w:rsidRPr="005F47FA">
        <w:rPr>
          <w:sz w:val="28"/>
          <w:szCs w:val="28"/>
          <w:lang w:val="uk-UA"/>
        </w:rPr>
        <w:t>кождий</w:t>
      </w:r>
      <w:proofErr w:type="spellEnd"/>
      <w:r w:rsidRPr="005F47FA">
        <w:rPr>
          <w:sz w:val="28"/>
          <w:szCs w:val="28"/>
          <w:lang w:val="uk-UA"/>
        </w:rPr>
        <w:t xml:space="preserve"> мусить бути до цього готовим. Коли трапляється загроза посту, тоді стає до служби ціла варта; і горе тому народові, котрого сини не однакові вартові: честь самої варти стає сумнівною. Охорона чести й щастя народу є обов’язком кожного й усіх його синів. Жертви для охорони Чести й добробуту та слави Вітчини складають своїм життям герої, великі патріоти, а повсякчасні стремління сина нації до добра й щастя її є – патріотизм. </w:t>
      </w:r>
    </w:p>
    <w:p w:rsidR="00D019AF" w:rsidRPr="005F47FA" w:rsidRDefault="00D019AF" w:rsidP="00D019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5F47FA">
        <w:rPr>
          <w:sz w:val="28"/>
          <w:szCs w:val="28"/>
          <w:lang w:val="uk-UA"/>
        </w:rPr>
        <w:t>II</w:t>
      </w:r>
    </w:p>
    <w:p w:rsidR="001C5D23" w:rsidRPr="005F47FA" w:rsidRDefault="00D019AF" w:rsidP="00D019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5F47FA">
        <w:rPr>
          <w:sz w:val="28"/>
          <w:szCs w:val="28"/>
          <w:lang w:val="uk-UA"/>
        </w:rPr>
        <w:t xml:space="preserve">Нужденними брехунами є ті, котрі патріотизм хочуть знищити або заступити його </w:t>
      </w:r>
      <w:proofErr w:type="spellStart"/>
      <w:r w:rsidRPr="005F47FA">
        <w:rPr>
          <w:sz w:val="28"/>
          <w:szCs w:val="28"/>
          <w:lang w:val="uk-UA"/>
        </w:rPr>
        <w:t>малотворчими</w:t>
      </w:r>
      <w:proofErr w:type="spellEnd"/>
      <w:r w:rsidRPr="005F47FA">
        <w:rPr>
          <w:sz w:val="28"/>
          <w:szCs w:val="28"/>
          <w:lang w:val="uk-UA"/>
        </w:rPr>
        <w:t xml:space="preserve"> гаслами космополітизму, </w:t>
      </w:r>
      <w:proofErr w:type="spellStart"/>
      <w:r w:rsidRPr="005F47FA">
        <w:rPr>
          <w:sz w:val="28"/>
          <w:szCs w:val="28"/>
          <w:lang w:val="uk-UA"/>
        </w:rPr>
        <w:t>безличного</w:t>
      </w:r>
      <w:proofErr w:type="spellEnd"/>
      <w:r w:rsidRPr="005F47FA">
        <w:rPr>
          <w:sz w:val="28"/>
          <w:szCs w:val="28"/>
          <w:lang w:val="uk-UA"/>
        </w:rPr>
        <w:t xml:space="preserve"> інтернаціоналізму; нужденними старцями є ті, котрі нездатні збагнути сили патріотичного чуття й краси патріотичного вчинку. Вони є нужденні, бо їх серце нікого не любить, та й їхнього серця ніхто не любить; дух їх не горить полум’ям </w:t>
      </w:r>
      <w:proofErr w:type="spellStart"/>
      <w:r w:rsidRPr="005F47FA">
        <w:rPr>
          <w:sz w:val="28"/>
          <w:szCs w:val="28"/>
          <w:lang w:val="uk-UA"/>
        </w:rPr>
        <w:t>любови</w:t>
      </w:r>
      <w:proofErr w:type="spellEnd"/>
      <w:r w:rsidRPr="005F47FA">
        <w:rPr>
          <w:sz w:val="28"/>
          <w:szCs w:val="28"/>
          <w:lang w:val="uk-UA"/>
        </w:rPr>
        <w:t xml:space="preserve"> й добра найближчому другові – народові своєму, дух їх не може охопити любов’ю й дальших друзів, коли нездатні полюбити ближніх. Лише з </w:t>
      </w:r>
      <w:proofErr w:type="spellStart"/>
      <w:r w:rsidRPr="005F47FA">
        <w:rPr>
          <w:sz w:val="28"/>
          <w:szCs w:val="28"/>
          <w:lang w:val="uk-UA"/>
        </w:rPr>
        <w:t>любови</w:t>
      </w:r>
      <w:proofErr w:type="spellEnd"/>
      <w:r w:rsidRPr="005F47FA">
        <w:rPr>
          <w:sz w:val="28"/>
          <w:szCs w:val="28"/>
          <w:lang w:val="uk-UA"/>
        </w:rPr>
        <w:t xml:space="preserve"> до рідного народу родиться патріотичне чуття. Лише бажання щастя й слави рідному народові родить патріотичні діла і вчинки. Патріотизм і надалі залишається великим, </w:t>
      </w:r>
      <w:proofErr w:type="spellStart"/>
      <w:r w:rsidRPr="005F47FA">
        <w:rPr>
          <w:sz w:val="28"/>
          <w:szCs w:val="28"/>
          <w:lang w:val="uk-UA"/>
        </w:rPr>
        <w:t>могчим</w:t>
      </w:r>
      <w:proofErr w:type="spellEnd"/>
      <w:r w:rsidRPr="005F47FA">
        <w:rPr>
          <w:sz w:val="28"/>
          <w:szCs w:val="28"/>
          <w:lang w:val="uk-UA"/>
        </w:rPr>
        <w:t xml:space="preserve"> стимулом до благородних і творчих зусиль одиниць чи цілого народу на шляху до здійснення національних чи вселюдських ідеалів. Лише сила й могучість цього слова вабила найбільших геніїв людського духа до </w:t>
      </w:r>
      <w:proofErr w:type="spellStart"/>
      <w:r w:rsidRPr="005F47FA">
        <w:rPr>
          <w:sz w:val="28"/>
          <w:szCs w:val="28"/>
          <w:lang w:val="uk-UA"/>
        </w:rPr>
        <w:t>творчости</w:t>
      </w:r>
      <w:proofErr w:type="spellEnd"/>
      <w:r w:rsidRPr="005F47FA">
        <w:rPr>
          <w:sz w:val="28"/>
          <w:szCs w:val="28"/>
          <w:lang w:val="uk-UA"/>
        </w:rPr>
        <w:t xml:space="preserve">, рвала до найкращих історичних вчинків. Воно, це слово, кликало до самопожертви, на муки, до боротьби за краще Вітчини та було тим, що творило великих людей і великі, славні народи. Патріотизм, тобто любов до Вітчини – був джерелом і поривом до найбільших творів людського духа. Учені, </w:t>
      </w:r>
      <w:proofErr w:type="spellStart"/>
      <w:r w:rsidRPr="005F47FA">
        <w:rPr>
          <w:sz w:val="28"/>
          <w:szCs w:val="28"/>
          <w:lang w:val="uk-UA"/>
        </w:rPr>
        <w:t>фільософи</w:t>
      </w:r>
      <w:proofErr w:type="spellEnd"/>
      <w:r w:rsidRPr="005F47FA">
        <w:rPr>
          <w:sz w:val="28"/>
          <w:szCs w:val="28"/>
          <w:lang w:val="uk-UA"/>
        </w:rPr>
        <w:t xml:space="preserve">, політики, поети – всі працюють над поліпшенням життя власного народу, над його добробутом, духовним чи </w:t>
      </w:r>
      <w:proofErr w:type="spellStart"/>
      <w:r w:rsidRPr="005F47FA">
        <w:rPr>
          <w:sz w:val="28"/>
          <w:szCs w:val="28"/>
          <w:lang w:val="uk-UA"/>
        </w:rPr>
        <w:t>матеріяльним</w:t>
      </w:r>
      <w:proofErr w:type="spellEnd"/>
      <w:r w:rsidRPr="005F47FA">
        <w:rPr>
          <w:sz w:val="28"/>
          <w:szCs w:val="28"/>
          <w:lang w:val="uk-UA"/>
        </w:rPr>
        <w:t xml:space="preserve">, в першу чергу. Література, штука, політика – це продукт </w:t>
      </w:r>
      <w:proofErr w:type="spellStart"/>
      <w:r w:rsidRPr="005F47FA">
        <w:rPr>
          <w:sz w:val="28"/>
          <w:szCs w:val="28"/>
          <w:lang w:val="uk-UA"/>
        </w:rPr>
        <w:lastRenderedPageBreak/>
        <w:t>народніх</w:t>
      </w:r>
      <w:proofErr w:type="spellEnd"/>
      <w:r w:rsidRPr="005F47FA">
        <w:rPr>
          <w:sz w:val="28"/>
          <w:szCs w:val="28"/>
          <w:lang w:val="uk-UA"/>
        </w:rPr>
        <w:t xml:space="preserve"> змагань, творчість національного духа. По них ми пізнати можемо цілу душу народу. Натхненна, величава постать Христа; могуча особа Будди, світле обличчя Сократа – ці величні образи встають перед нашими очима як символи неземної </w:t>
      </w:r>
      <w:proofErr w:type="spellStart"/>
      <w:r w:rsidRPr="005F47FA">
        <w:rPr>
          <w:sz w:val="28"/>
          <w:szCs w:val="28"/>
          <w:lang w:val="uk-UA"/>
        </w:rPr>
        <w:t>любови</w:t>
      </w:r>
      <w:proofErr w:type="spellEnd"/>
      <w:r w:rsidRPr="005F47FA">
        <w:rPr>
          <w:sz w:val="28"/>
          <w:szCs w:val="28"/>
          <w:lang w:val="uk-UA"/>
        </w:rPr>
        <w:t xml:space="preserve"> до свого народу, як велетні-оборонці щастя, слави й розцвіту рідних націй. Їх </w:t>
      </w:r>
      <w:proofErr w:type="spellStart"/>
      <w:r w:rsidRPr="005F47FA">
        <w:rPr>
          <w:sz w:val="28"/>
          <w:szCs w:val="28"/>
          <w:lang w:val="uk-UA"/>
        </w:rPr>
        <w:t>заповіди</w:t>
      </w:r>
      <w:proofErr w:type="spellEnd"/>
      <w:r w:rsidRPr="005F47FA">
        <w:rPr>
          <w:sz w:val="28"/>
          <w:szCs w:val="28"/>
          <w:lang w:val="uk-UA"/>
        </w:rPr>
        <w:t xml:space="preserve">, кличі й гасла виросли на національному ґрунті в першу чергу, повстали з бачення цих великих синів принести користь своєму народові, вилічити його болі й рани. Коли б не </w:t>
      </w:r>
      <w:proofErr w:type="spellStart"/>
      <w:r w:rsidRPr="005F47FA">
        <w:rPr>
          <w:sz w:val="28"/>
          <w:szCs w:val="28"/>
          <w:lang w:val="uk-UA"/>
        </w:rPr>
        <w:t>істнували</w:t>
      </w:r>
      <w:proofErr w:type="spellEnd"/>
      <w:r w:rsidRPr="005F47FA">
        <w:rPr>
          <w:sz w:val="28"/>
          <w:szCs w:val="28"/>
          <w:lang w:val="uk-UA"/>
        </w:rPr>
        <w:t xml:space="preserve"> народи, то людськість не мала би й проявів великого духа цих великих синів. Горе власного народу не давало їм спокою; його очистити й піднести для кращого життя, для повнішого щастя змагали вони. Заповідали любити брата для загальнонаціонального добробуту й щастя. Чи нещастя й муки </w:t>
      </w:r>
      <w:proofErr w:type="spellStart"/>
      <w:r w:rsidRPr="005F47FA">
        <w:rPr>
          <w:sz w:val="28"/>
          <w:szCs w:val="28"/>
          <w:lang w:val="uk-UA"/>
        </w:rPr>
        <w:t>жидівського</w:t>
      </w:r>
      <w:proofErr w:type="spellEnd"/>
      <w:r w:rsidRPr="005F47FA">
        <w:rPr>
          <w:sz w:val="28"/>
          <w:szCs w:val="28"/>
          <w:lang w:val="uk-UA"/>
        </w:rPr>
        <w:t xml:space="preserve"> народу не є трагедією цього народу, що не пішов за </w:t>
      </w:r>
      <w:proofErr w:type="spellStart"/>
      <w:r w:rsidRPr="005F47FA">
        <w:rPr>
          <w:sz w:val="28"/>
          <w:szCs w:val="28"/>
          <w:lang w:val="uk-UA"/>
        </w:rPr>
        <w:t>кличами</w:t>
      </w:r>
      <w:proofErr w:type="spellEnd"/>
      <w:r w:rsidRPr="005F47FA">
        <w:rPr>
          <w:sz w:val="28"/>
          <w:szCs w:val="28"/>
          <w:lang w:val="uk-UA"/>
        </w:rPr>
        <w:t xml:space="preserve"> свого найбільшого Сина, котрий приніс для щастя своєї нації себе в жертву? Чи, може, навпаки, трагедія Сина є результатом страждань народу, що не признав великої, </w:t>
      </w:r>
      <w:proofErr w:type="spellStart"/>
      <w:r w:rsidRPr="005F47FA">
        <w:rPr>
          <w:sz w:val="28"/>
          <w:szCs w:val="28"/>
          <w:lang w:val="uk-UA"/>
        </w:rPr>
        <w:t>всепрощающої</w:t>
      </w:r>
      <w:proofErr w:type="spellEnd"/>
      <w:r w:rsidRPr="005F47FA">
        <w:rPr>
          <w:sz w:val="28"/>
          <w:szCs w:val="28"/>
          <w:lang w:val="uk-UA"/>
        </w:rPr>
        <w:t xml:space="preserve"> жертви?.. Ми не потребуємо доводити про те, що любов до власного народу була тим, чому мусимо завдячувати повстання релігій Христа, Будди чи </w:t>
      </w:r>
      <w:proofErr w:type="spellStart"/>
      <w:r w:rsidRPr="005F47FA">
        <w:rPr>
          <w:sz w:val="28"/>
          <w:szCs w:val="28"/>
          <w:lang w:val="uk-UA"/>
        </w:rPr>
        <w:t>фільософії</w:t>
      </w:r>
      <w:proofErr w:type="spellEnd"/>
      <w:r w:rsidRPr="005F47FA">
        <w:rPr>
          <w:sz w:val="28"/>
          <w:szCs w:val="28"/>
          <w:lang w:val="uk-UA"/>
        </w:rPr>
        <w:t xml:space="preserve"> Сократа й </w:t>
      </w:r>
      <w:proofErr w:type="spellStart"/>
      <w:r w:rsidRPr="005F47FA">
        <w:rPr>
          <w:sz w:val="28"/>
          <w:szCs w:val="28"/>
          <w:lang w:val="uk-UA"/>
        </w:rPr>
        <w:t>инших</w:t>
      </w:r>
      <w:proofErr w:type="spellEnd"/>
      <w:r w:rsidRPr="005F47FA">
        <w:rPr>
          <w:sz w:val="28"/>
          <w:szCs w:val="28"/>
          <w:lang w:val="uk-UA"/>
        </w:rPr>
        <w:t xml:space="preserve"> великих мужів. Лише любов до власного народу є джерелом до всесвітнього братерства. Любов до власного народу вчить любити й </w:t>
      </w:r>
      <w:proofErr w:type="spellStart"/>
      <w:r w:rsidRPr="005F47FA">
        <w:rPr>
          <w:sz w:val="28"/>
          <w:szCs w:val="28"/>
          <w:lang w:val="uk-UA"/>
        </w:rPr>
        <w:t>инших</w:t>
      </w:r>
      <w:proofErr w:type="spellEnd"/>
      <w:r w:rsidRPr="005F47FA">
        <w:rPr>
          <w:sz w:val="28"/>
          <w:szCs w:val="28"/>
          <w:lang w:val="uk-UA"/>
        </w:rPr>
        <w:t xml:space="preserve">. </w:t>
      </w:r>
    </w:p>
    <w:p w:rsidR="001C5D23" w:rsidRPr="005F47FA" w:rsidRDefault="00D019AF" w:rsidP="001C5D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5F47FA">
        <w:rPr>
          <w:sz w:val="28"/>
          <w:szCs w:val="28"/>
          <w:lang w:val="uk-UA"/>
        </w:rPr>
        <w:t>III</w:t>
      </w:r>
    </w:p>
    <w:p w:rsidR="00DC06D8" w:rsidRPr="005F47FA" w:rsidRDefault="00D019AF" w:rsidP="00D019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5F47FA">
        <w:rPr>
          <w:sz w:val="28"/>
          <w:szCs w:val="28"/>
          <w:lang w:val="uk-UA"/>
        </w:rPr>
        <w:t xml:space="preserve">Патріотичним вчинком може зватися лише той, що приносить користь цілому народові, а не окремим його </w:t>
      </w:r>
      <w:proofErr w:type="spellStart"/>
      <w:r w:rsidRPr="005F47FA">
        <w:rPr>
          <w:sz w:val="28"/>
          <w:szCs w:val="28"/>
          <w:lang w:val="uk-UA"/>
        </w:rPr>
        <w:t>клясам</w:t>
      </w:r>
      <w:proofErr w:type="spellEnd"/>
      <w:r w:rsidRPr="005F47FA">
        <w:rPr>
          <w:sz w:val="28"/>
          <w:szCs w:val="28"/>
          <w:lang w:val="uk-UA"/>
        </w:rPr>
        <w:t xml:space="preserve"> чи групам. </w:t>
      </w:r>
      <w:proofErr w:type="spellStart"/>
      <w:r w:rsidRPr="005F47FA">
        <w:rPr>
          <w:sz w:val="28"/>
          <w:szCs w:val="28"/>
          <w:lang w:val="uk-UA"/>
        </w:rPr>
        <w:t>Иншого</w:t>
      </w:r>
      <w:proofErr w:type="spellEnd"/>
      <w:r w:rsidRPr="005F47FA">
        <w:rPr>
          <w:sz w:val="28"/>
          <w:szCs w:val="28"/>
          <w:lang w:val="uk-UA"/>
        </w:rPr>
        <w:t xml:space="preserve"> патріотизму не </w:t>
      </w:r>
      <w:proofErr w:type="spellStart"/>
      <w:r w:rsidRPr="005F47FA">
        <w:rPr>
          <w:sz w:val="28"/>
          <w:szCs w:val="28"/>
          <w:lang w:val="uk-UA"/>
        </w:rPr>
        <w:t>істнувало</w:t>
      </w:r>
      <w:proofErr w:type="spellEnd"/>
      <w:r w:rsidRPr="005F47FA">
        <w:rPr>
          <w:sz w:val="28"/>
          <w:szCs w:val="28"/>
          <w:lang w:val="uk-UA"/>
        </w:rPr>
        <w:t xml:space="preserve"> й не </w:t>
      </w:r>
      <w:proofErr w:type="spellStart"/>
      <w:r w:rsidRPr="005F47FA">
        <w:rPr>
          <w:sz w:val="28"/>
          <w:szCs w:val="28"/>
          <w:lang w:val="uk-UA"/>
        </w:rPr>
        <w:t>істнує</w:t>
      </w:r>
      <w:proofErr w:type="spellEnd"/>
      <w:r w:rsidRPr="005F47FA">
        <w:rPr>
          <w:sz w:val="28"/>
          <w:szCs w:val="28"/>
          <w:lang w:val="uk-UA"/>
        </w:rPr>
        <w:t xml:space="preserve">. Сліпими є ті </w:t>
      </w:r>
      <w:proofErr w:type="spellStart"/>
      <w:r w:rsidRPr="005F47FA">
        <w:rPr>
          <w:sz w:val="28"/>
          <w:szCs w:val="28"/>
          <w:lang w:val="uk-UA"/>
        </w:rPr>
        <w:t>люде</w:t>
      </w:r>
      <w:proofErr w:type="spellEnd"/>
      <w:r w:rsidRPr="005F47FA">
        <w:rPr>
          <w:sz w:val="28"/>
          <w:szCs w:val="28"/>
          <w:lang w:val="uk-UA"/>
        </w:rPr>
        <w:t xml:space="preserve">, котрі думають, що патріотизм може бути </w:t>
      </w:r>
      <w:proofErr w:type="spellStart"/>
      <w:r w:rsidRPr="005F47FA">
        <w:rPr>
          <w:sz w:val="28"/>
          <w:szCs w:val="28"/>
          <w:lang w:val="uk-UA"/>
        </w:rPr>
        <w:t>клясовий</w:t>
      </w:r>
      <w:proofErr w:type="spellEnd"/>
      <w:r w:rsidRPr="005F47FA">
        <w:rPr>
          <w:sz w:val="28"/>
          <w:szCs w:val="28"/>
          <w:lang w:val="uk-UA"/>
        </w:rPr>
        <w:t xml:space="preserve"> чи груповий. </w:t>
      </w:r>
      <w:proofErr w:type="spellStart"/>
      <w:r w:rsidRPr="005F47FA">
        <w:rPr>
          <w:sz w:val="28"/>
          <w:szCs w:val="28"/>
          <w:lang w:val="uk-UA"/>
        </w:rPr>
        <w:t>Клясові</w:t>
      </w:r>
      <w:proofErr w:type="spellEnd"/>
      <w:r w:rsidRPr="005F47FA">
        <w:rPr>
          <w:sz w:val="28"/>
          <w:szCs w:val="28"/>
          <w:lang w:val="uk-UA"/>
        </w:rPr>
        <w:t xml:space="preserve"> й групові стремління є шкідливими для добра цілого народу, бо вносять </w:t>
      </w:r>
      <w:proofErr w:type="spellStart"/>
      <w:r w:rsidRPr="005F47FA">
        <w:rPr>
          <w:sz w:val="28"/>
          <w:szCs w:val="28"/>
          <w:lang w:val="uk-UA"/>
        </w:rPr>
        <w:t>надщерблення</w:t>
      </w:r>
      <w:proofErr w:type="spellEnd"/>
      <w:r w:rsidRPr="005F47FA">
        <w:rPr>
          <w:sz w:val="28"/>
          <w:szCs w:val="28"/>
          <w:lang w:val="uk-UA"/>
        </w:rPr>
        <w:t xml:space="preserve"> в єдність змагань та сіють незгоду між поодинокими </w:t>
      </w:r>
      <w:proofErr w:type="spellStart"/>
      <w:r w:rsidRPr="005F47FA">
        <w:rPr>
          <w:sz w:val="28"/>
          <w:szCs w:val="28"/>
          <w:lang w:val="uk-UA"/>
        </w:rPr>
        <w:t>частями</w:t>
      </w:r>
      <w:proofErr w:type="spellEnd"/>
      <w:r w:rsidRPr="005F47FA">
        <w:rPr>
          <w:sz w:val="28"/>
          <w:szCs w:val="28"/>
          <w:lang w:val="uk-UA"/>
        </w:rPr>
        <w:t xml:space="preserve"> народу або й ділять народ на окремі групи. Все це спиняє розвиток народу й збільшує кількість перепон до </w:t>
      </w:r>
      <w:proofErr w:type="spellStart"/>
      <w:r w:rsidRPr="005F47FA">
        <w:rPr>
          <w:sz w:val="28"/>
          <w:szCs w:val="28"/>
          <w:lang w:val="uk-UA"/>
        </w:rPr>
        <w:t>народнього</w:t>
      </w:r>
      <w:proofErr w:type="spellEnd"/>
      <w:r w:rsidRPr="005F47FA">
        <w:rPr>
          <w:sz w:val="28"/>
          <w:szCs w:val="28"/>
          <w:lang w:val="uk-UA"/>
        </w:rPr>
        <w:t xml:space="preserve"> ідеалу. Гальмують поступ культури народу, віддаляють остаточну ціль, до котрої </w:t>
      </w:r>
      <w:proofErr w:type="spellStart"/>
      <w:r w:rsidRPr="005F47FA">
        <w:rPr>
          <w:sz w:val="28"/>
          <w:szCs w:val="28"/>
          <w:lang w:val="uk-UA"/>
        </w:rPr>
        <w:t>кождий</w:t>
      </w:r>
      <w:proofErr w:type="spellEnd"/>
      <w:r w:rsidRPr="005F47FA">
        <w:rPr>
          <w:sz w:val="28"/>
          <w:szCs w:val="28"/>
          <w:lang w:val="uk-UA"/>
        </w:rPr>
        <w:t xml:space="preserve"> гідний народ стремить. Славні герої різних народів тому-то й є великими, що вмирали в ім’я слави цілої нації, а не окремих її </w:t>
      </w:r>
      <w:proofErr w:type="spellStart"/>
      <w:r w:rsidRPr="005F47FA">
        <w:rPr>
          <w:sz w:val="28"/>
          <w:szCs w:val="28"/>
          <w:lang w:val="uk-UA"/>
        </w:rPr>
        <w:t>кляс</w:t>
      </w:r>
      <w:proofErr w:type="spellEnd"/>
      <w:r w:rsidRPr="005F47FA">
        <w:rPr>
          <w:sz w:val="28"/>
          <w:szCs w:val="28"/>
          <w:lang w:val="uk-UA"/>
        </w:rPr>
        <w:t xml:space="preserve"> чи груп. Великі твори тим-то й славляться, що вони обняті чуттям неподільної </w:t>
      </w:r>
      <w:proofErr w:type="spellStart"/>
      <w:r w:rsidRPr="005F47FA">
        <w:rPr>
          <w:sz w:val="28"/>
          <w:szCs w:val="28"/>
          <w:lang w:val="uk-UA"/>
        </w:rPr>
        <w:t>любови</w:t>
      </w:r>
      <w:proofErr w:type="spellEnd"/>
      <w:r w:rsidRPr="005F47FA">
        <w:rPr>
          <w:sz w:val="28"/>
          <w:szCs w:val="28"/>
          <w:lang w:val="uk-UA"/>
        </w:rPr>
        <w:t xml:space="preserve"> до Вітчини, а не до порізнених, ворогуючих між собою частин народу чи спільної Батьківщини. В літературі, в штуці ті твори, що займаються </w:t>
      </w:r>
      <w:proofErr w:type="spellStart"/>
      <w:r w:rsidRPr="005F47FA">
        <w:rPr>
          <w:sz w:val="28"/>
          <w:szCs w:val="28"/>
          <w:lang w:val="uk-UA"/>
        </w:rPr>
        <w:t>порівненням</w:t>
      </w:r>
      <w:proofErr w:type="spellEnd"/>
      <w:r w:rsidRPr="005F47FA">
        <w:rPr>
          <w:sz w:val="28"/>
          <w:szCs w:val="28"/>
          <w:lang w:val="uk-UA"/>
        </w:rPr>
        <w:t xml:space="preserve"> одного народу чи розпалюють </w:t>
      </w:r>
      <w:proofErr w:type="spellStart"/>
      <w:r w:rsidRPr="005F47FA">
        <w:rPr>
          <w:sz w:val="28"/>
          <w:szCs w:val="28"/>
          <w:lang w:val="uk-UA"/>
        </w:rPr>
        <w:t>клясову</w:t>
      </w:r>
      <w:proofErr w:type="spellEnd"/>
      <w:r w:rsidRPr="005F47FA">
        <w:rPr>
          <w:sz w:val="28"/>
          <w:szCs w:val="28"/>
          <w:lang w:val="uk-UA"/>
        </w:rPr>
        <w:t xml:space="preserve"> ворожнечу, часто заживають дурної слави. </w:t>
      </w:r>
      <w:proofErr w:type="spellStart"/>
      <w:r w:rsidRPr="005F47FA">
        <w:rPr>
          <w:sz w:val="28"/>
          <w:szCs w:val="28"/>
          <w:lang w:val="uk-UA"/>
        </w:rPr>
        <w:t>Кождий</w:t>
      </w:r>
      <w:proofErr w:type="spellEnd"/>
      <w:r w:rsidRPr="005F47FA">
        <w:rPr>
          <w:sz w:val="28"/>
          <w:szCs w:val="28"/>
          <w:lang w:val="uk-UA"/>
        </w:rPr>
        <w:t xml:space="preserve"> відчуває, що, хоч і як гарно написані твори, що займаються питаннями окремих </w:t>
      </w:r>
      <w:proofErr w:type="spellStart"/>
      <w:r w:rsidRPr="005F47FA">
        <w:rPr>
          <w:sz w:val="28"/>
          <w:szCs w:val="28"/>
          <w:lang w:val="uk-UA"/>
        </w:rPr>
        <w:t>кляс</w:t>
      </w:r>
      <w:proofErr w:type="spellEnd"/>
      <w:r w:rsidRPr="005F47FA">
        <w:rPr>
          <w:sz w:val="28"/>
          <w:szCs w:val="28"/>
          <w:lang w:val="uk-UA"/>
        </w:rPr>
        <w:t xml:space="preserve"> чи груп і інтереси цих </w:t>
      </w:r>
      <w:proofErr w:type="spellStart"/>
      <w:r w:rsidRPr="005F47FA">
        <w:rPr>
          <w:sz w:val="28"/>
          <w:szCs w:val="28"/>
          <w:lang w:val="uk-UA"/>
        </w:rPr>
        <w:t>кляс</w:t>
      </w:r>
      <w:proofErr w:type="spellEnd"/>
      <w:r w:rsidRPr="005F47FA">
        <w:rPr>
          <w:sz w:val="28"/>
          <w:szCs w:val="28"/>
          <w:lang w:val="uk-UA"/>
        </w:rPr>
        <w:t xml:space="preserve"> підносять над усе, але, все ж, наша душа не зовсім лежить до них, ми відчуваємо в них брак чогось, неповноту правди. Ця неповнота правди разить нас, і ми одвертаємося від неї. Доки боротьба провадиться за всенаціональну справу, за всенародній ідеал, доти боротьба ця захоплює й пориває цілий народ; коли ж вона стає </w:t>
      </w:r>
      <w:proofErr w:type="spellStart"/>
      <w:r w:rsidRPr="005F47FA">
        <w:rPr>
          <w:sz w:val="28"/>
          <w:szCs w:val="28"/>
          <w:lang w:val="uk-UA"/>
        </w:rPr>
        <w:t>клясовою</w:t>
      </w:r>
      <w:proofErr w:type="spellEnd"/>
      <w:r w:rsidRPr="005F47FA">
        <w:rPr>
          <w:sz w:val="28"/>
          <w:szCs w:val="28"/>
          <w:lang w:val="uk-UA"/>
        </w:rPr>
        <w:t xml:space="preserve"> чи груповою боротьбою, тоді наступає непримирима ворожнеча </w:t>
      </w:r>
      <w:proofErr w:type="spellStart"/>
      <w:r w:rsidRPr="005F47FA">
        <w:rPr>
          <w:sz w:val="28"/>
          <w:szCs w:val="28"/>
          <w:lang w:val="uk-UA"/>
        </w:rPr>
        <w:t>ріжних</w:t>
      </w:r>
      <w:proofErr w:type="spellEnd"/>
      <w:r w:rsidRPr="005F47FA">
        <w:rPr>
          <w:sz w:val="28"/>
          <w:szCs w:val="28"/>
          <w:lang w:val="uk-UA"/>
        </w:rPr>
        <w:t xml:space="preserve"> груп народу, і така боротьба не зустрічає співчуття у всіх: вона знесилює народ, і вона ж погубила колишню Римську державу. Вона ж приносить нещастя й нам, нашій Вітчині. Коли б Христос, Будда чи Сократ боролися за щастя тільки частини своєї нації, тоді їх наука не приваблювала б </w:t>
      </w:r>
      <w:r w:rsidRPr="005F47FA">
        <w:rPr>
          <w:sz w:val="28"/>
          <w:szCs w:val="28"/>
          <w:lang w:val="uk-UA"/>
        </w:rPr>
        <w:lastRenderedPageBreak/>
        <w:t xml:space="preserve">таку силу людей, і слова їх не були б такими </w:t>
      </w:r>
      <w:proofErr w:type="spellStart"/>
      <w:r w:rsidRPr="005F47FA">
        <w:rPr>
          <w:sz w:val="28"/>
          <w:szCs w:val="28"/>
          <w:lang w:val="uk-UA"/>
        </w:rPr>
        <w:t>величніми</w:t>
      </w:r>
      <w:proofErr w:type="spellEnd"/>
      <w:r w:rsidRPr="005F47FA">
        <w:rPr>
          <w:sz w:val="28"/>
          <w:szCs w:val="28"/>
          <w:lang w:val="uk-UA"/>
        </w:rPr>
        <w:t xml:space="preserve">. Вони бажали для добра цілого народу, хоч він і складався з міщан, селян, учених, купців і т.д. І завдяки тому ці гасла ставали корисними й для </w:t>
      </w:r>
      <w:proofErr w:type="spellStart"/>
      <w:r w:rsidRPr="005F47FA">
        <w:rPr>
          <w:sz w:val="28"/>
          <w:szCs w:val="28"/>
          <w:lang w:val="uk-UA"/>
        </w:rPr>
        <w:t>инших</w:t>
      </w:r>
      <w:proofErr w:type="spellEnd"/>
      <w:r w:rsidRPr="005F47FA">
        <w:rPr>
          <w:sz w:val="28"/>
          <w:szCs w:val="28"/>
          <w:lang w:val="uk-UA"/>
        </w:rPr>
        <w:t xml:space="preserve"> людей, </w:t>
      </w:r>
      <w:proofErr w:type="spellStart"/>
      <w:r w:rsidRPr="005F47FA">
        <w:rPr>
          <w:sz w:val="28"/>
          <w:szCs w:val="28"/>
          <w:lang w:val="uk-UA"/>
        </w:rPr>
        <w:t>инших</w:t>
      </w:r>
      <w:proofErr w:type="spellEnd"/>
      <w:r w:rsidRPr="005F47FA">
        <w:rPr>
          <w:sz w:val="28"/>
          <w:szCs w:val="28"/>
          <w:lang w:val="uk-UA"/>
        </w:rPr>
        <w:t xml:space="preserve"> народів, </w:t>
      </w:r>
      <w:proofErr w:type="spellStart"/>
      <w:r w:rsidRPr="005F47FA">
        <w:rPr>
          <w:sz w:val="28"/>
          <w:szCs w:val="28"/>
          <w:lang w:val="uk-UA"/>
        </w:rPr>
        <w:t>инших</w:t>
      </w:r>
      <w:proofErr w:type="spellEnd"/>
      <w:r w:rsidRPr="005F47FA">
        <w:rPr>
          <w:sz w:val="28"/>
          <w:szCs w:val="28"/>
          <w:lang w:val="uk-UA"/>
        </w:rPr>
        <w:t xml:space="preserve"> держав. Твори цих великих мужів повстали як ліки на рани й болі тогочасні рідного народу, і навряд чи знав Христос, що його кличі стануть добутком тих народів, </w:t>
      </w:r>
      <w:proofErr w:type="spellStart"/>
      <w:r w:rsidRPr="005F47FA">
        <w:rPr>
          <w:sz w:val="28"/>
          <w:szCs w:val="28"/>
          <w:lang w:val="uk-UA"/>
        </w:rPr>
        <w:t>істнування</w:t>
      </w:r>
      <w:proofErr w:type="spellEnd"/>
      <w:r w:rsidRPr="005F47FA">
        <w:rPr>
          <w:sz w:val="28"/>
          <w:szCs w:val="28"/>
          <w:lang w:val="uk-UA"/>
        </w:rPr>
        <w:t xml:space="preserve"> котрих в його часи були тільки в ледве помітному зародку. Для яскравого прикладу в цьому розумінні ми не будемо брати багато історичних подій. Візьмемо один лише приклад нашого часу з визвольної боротьби </w:t>
      </w:r>
      <w:proofErr w:type="spellStart"/>
      <w:r w:rsidRPr="005F47FA">
        <w:rPr>
          <w:sz w:val="28"/>
          <w:szCs w:val="28"/>
          <w:lang w:val="uk-UA"/>
        </w:rPr>
        <w:t>ірляндського</w:t>
      </w:r>
      <w:proofErr w:type="spellEnd"/>
      <w:r w:rsidRPr="005F47FA">
        <w:rPr>
          <w:sz w:val="28"/>
          <w:szCs w:val="28"/>
          <w:lang w:val="uk-UA"/>
        </w:rPr>
        <w:t xml:space="preserve"> народу. Ця боротьба проводиться на наших очах. І коли згадуємо цю боротьбу, перед нашими очима встає славна постать </w:t>
      </w:r>
      <w:proofErr w:type="spellStart"/>
      <w:r w:rsidRPr="005F47FA">
        <w:rPr>
          <w:sz w:val="28"/>
          <w:szCs w:val="28"/>
          <w:lang w:val="uk-UA"/>
        </w:rPr>
        <w:t>Свінея</w:t>
      </w:r>
      <w:proofErr w:type="spellEnd"/>
      <w:r w:rsidRPr="005F47FA">
        <w:rPr>
          <w:sz w:val="28"/>
          <w:szCs w:val="28"/>
          <w:lang w:val="uk-UA"/>
        </w:rPr>
        <w:t xml:space="preserve">, вірного сина </w:t>
      </w:r>
      <w:proofErr w:type="spellStart"/>
      <w:r w:rsidRPr="005F47FA">
        <w:rPr>
          <w:sz w:val="28"/>
          <w:szCs w:val="28"/>
          <w:lang w:val="uk-UA"/>
        </w:rPr>
        <w:t>Ірляндії</w:t>
      </w:r>
      <w:proofErr w:type="spellEnd"/>
      <w:r w:rsidRPr="005F47FA">
        <w:rPr>
          <w:sz w:val="28"/>
          <w:szCs w:val="28"/>
          <w:lang w:val="uk-UA"/>
        </w:rPr>
        <w:t xml:space="preserve">, що вмер </w:t>
      </w:r>
      <w:proofErr w:type="spellStart"/>
      <w:r w:rsidRPr="005F47FA">
        <w:rPr>
          <w:sz w:val="28"/>
          <w:szCs w:val="28"/>
          <w:lang w:val="uk-UA"/>
        </w:rPr>
        <w:t>голодовою</w:t>
      </w:r>
      <w:proofErr w:type="spellEnd"/>
      <w:r w:rsidRPr="005F47FA">
        <w:rPr>
          <w:sz w:val="28"/>
          <w:szCs w:val="28"/>
          <w:lang w:val="uk-UA"/>
        </w:rPr>
        <w:t xml:space="preserve"> смертю в англійській </w:t>
      </w:r>
      <w:proofErr w:type="spellStart"/>
      <w:r w:rsidRPr="005F47FA">
        <w:rPr>
          <w:sz w:val="28"/>
          <w:szCs w:val="28"/>
          <w:lang w:val="uk-UA"/>
        </w:rPr>
        <w:t>тюрьмі</w:t>
      </w:r>
      <w:proofErr w:type="spellEnd"/>
      <w:r w:rsidRPr="005F47FA">
        <w:rPr>
          <w:sz w:val="28"/>
          <w:szCs w:val="28"/>
          <w:lang w:val="uk-UA"/>
        </w:rPr>
        <w:t xml:space="preserve">, зворушивши нас до глибини душі й викликавши подив цілого світу. Коли кінчиться боротьба </w:t>
      </w:r>
      <w:proofErr w:type="spellStart"/>
      <w:r w:rsidRPr="005F47FA">
        <w:rPr>
          <w:sz w:val="28"/>
          <w:szCs w:val="28"/>
          <w:lang w:val="uk-UA"/>
        </w:rPr>
        <w:t>ірляндського</w:t>
      </w:r>
      <w:proofErr w:type="spellEnd"/>
      <w:r w:rsidRPr="005F47FA">
        <w:rPr>
          <w:sz w:val="28"/>
          <w:szCs w:val="28"/>
          <w:lang w:val="uk-UA"/>
        </w:rPr>
        <w:t xml:space="preserve"> народу за свою незалежність, Свінею буде </w:t>
      </w:r>
      <w:proofErr w:type="spellStart"/>
      <w:r w:rsidRPr="005F47FA">
        <w:rPr>
          <w:sz w:val="28"/>
          <w:szCs w:val="28"/>
          <w:lang w:val="uk-UA"/>
        </w:rPr>
        <w:t>здвигнуто</w:t>
      </w:r>
      <w:proofErr w:type="spellEnd"/>
      <w:r w:rsidRPr="005F47FA">
        <w:rPr>
          <w:sz w:val="28"/>
          <w:szCs w:val="28"/>
          <w:lang w:val="uk-UA"/>
        </w:rPr>
        <w:t xml:space="preserve"> найкращий пам’ятник; </w:t>
      </w:r>
      <w:proofErr w:type="spellStart"/>
      <w:r w:rsidRPr="005F47FA">
        <w:rPr>
          <w:sz w:val="28"/>
          <w:szCs w:val="28"/>
          <w:lang w:val="uk-UA"/>
        </w:rPr>
        <w:t>пам’ятник</w:t>
      </w:r>
      <w:proofErr w:type="spellEnd"/>
      <w:r w:rsidRPr="005F47FA">
        <w:rPr>
          <w:sz w:val="28"/>
          <w:szCs w:val="28"/>
          <w:lang w:val="uk-UA"/>
        </w:rPr>
        <w:t xml:space="preserve"> великому синові </w:t>
      </w:r>
      <w:proofErr w:type="spellStart"/>
      <w:r w:rsidRPr="005F47FA">
        <w:rPr>
          <w:sz w:val="28"/>
          <w:szCs w:val="28"/>
          <w:lang w:val="uk-UA"/>
        </w:rPr>
        <w:t>ірляндському</w:t>
      </w:r>
      <w:proofErr w:type="spellEnd"/>
      <w:r w:rsidRPr="005F47FA">
        <w:rPr>
          <w:sz w:val="28"/>
          <w:szCs w:val="28"/>
          <w:lang w:val="uk-UA"/>
        </w:rPr>
        <w:t xml:space="preserve"> народу, котрий приніс себе в жертву змаганням </w:t>
      </w:r>
      <w:proofErr w:type="spellStart"/>
      <w:r w:rsidRPr="005F47FA">
        <w:rPr>
          <w:sz w:val="28"/>
          <w:szCs w:val="28"/>
          <w:lang w:val="uk-UA"/>
        </w:rPr>
        <w:t>Ірляндії</w:t>
      </w:r>
      <w:proofErr w:type="spellEnd"/>
      <w:r w:rsidRPr="005F47FA">
        <w:rPr>
          <w:sz w:val="28"/>
          <w:szCs w:val="28"/>
          <w:lang w:val="uk-UA"/>
        </w:rPr>
        <w:t xml:space="preserve">, протестуючи </w:t>
      </w:r>
      <w:proofErr w:type="spellStart"/>
      <w:r w:rsidRPr="005F47FA">
        <w:rPr>
          <w:sz w:val="28"/>
          <w:szCs w:val="28"/>
          <w:lang w:val="uk-UA"/>
        </w:rPr>
        <w:t>могучо</w:t>
      </w:r>
      <w:proofErr w:type="spellEnd"/>
      <w:r w:rsidRPr="005F47FA">
        <w:rPr>
          <w:sz w:val="28"/>
          <w:szCs w:val="28"/>
          <w:lang w:val="uk-UA"/>
        </w:rPr>
        <w:t xml:space="preserve"> й сміло проти англійського насильства над його Вітчиною, котра прагне вільного, гідного життя. </w:t>
      </w:r>
      <w:proofErr w:type="spellStart"/>
      <w:r w:rsidRPr="005F47FA">
        <w:rPr>
          <w:sz w:val="28"/>
          <w:szCs w:val="28"/>
          <w:lang w:val="uk-UA"/>
        </w:rPr>
        <w:t>Свіней</w:t>
      </w:r>
      <w:proofErr w:type="spellEnd"/>
      <w:r w:rsidRPr="005F47FA">
        <w:rPr>
          <w:sz w:val="28"/>
          <w:szCs w:val="28"/>
          <w:lang w:val="uk-UA"/>
        </w:rPr>
        <w:t xml:space="preserve"> став славним героєм. Вписав своєю кров’ю найкращу сторінку в історію </w:t>
      </w:r>
      <w:proofErr w:type="spellStart"/>
      <w:r w:rsidRPr="005F47FA">
        <w:rPr>
          <w:sz w:val="28"/>
          <w:szCs w:val="28"/>
          <w:lang w:val="uk-UA"/>
        </w:rPr>
        <w:t>Ірляндії</w:t>
      </w:r>
      <w:proofErr w:type="spellEnd"/>
      <w:r w:rsidRPr="005F47FA">
        <w:rPr>
          <w:sz w:val="28"/>
          <w:szCs w:val="28"/>
          <w:lang w:val="uk-UA"/>
        </w:rPr>
        <w:t xml:space="preserve">. Але героєм </w:t>
      </w:r>
      <w:proofErr w:type="spellStart"/>
      <w:r w:rsidRPr="005F47FA">
        <w:rPr>
          <w:sz w:val="28"/>
          <w:szCs w:val="28"/>
          <w:lang w:val="uk-UA"/>
        </w:rPr>
        <w:t>прославлює</w:t>
      </w:r>
      <w:proofErr w:type="spellEnd"/>
      <w:r w:rsidRPr="005F47FA">
        <w:rPr>
          <w:sz w:val="28"/>
          <w:szCs w:val="28"/>
          <w:lang w:val="uk-UA"/>
        </w:rPr>
        <w:t xml:space="preserve"> його не тільки його власний народ; за героя, гідного найглибшої пошани й високого прикладу, вважають його й </w:t>
      </w:r>
      <w:proofErr w:type="spellStart"/>
      <w:r w:rsidRPr="005F47FA">
        <w:rPr>
          <w:sz w:val="28"/>
          <w:szCs w:val="28"/>
          <w:lang w:val="uk-UA"/>
        </w:rPr>
        <w:t>инші</w:t>
      </w:r>
      <w:proofErr w:type="spellEnd"/>
      <w:r w:rsidRPr="005F47FA">
        <w:rPr>
          <w:sz w:val="28"/>
          <w:szCs w:val="28"/>
          <w:lang w:val="uk-UA"/>
        </w:rPr>
        <w:t xml:space="preserve"> народи, зокрема ж ті, що так само, як і </w:t>
      </w:r>
      <w:proofErr w:type="spellStart"/>
      <w:r w:rsidRPr="005F47FA">
        <w:rPr>
          <w:sz w:val="28"/>
          <w:szCs w:val="28"/>
          <w:lang w:val="uk-UA"/>
        </w:rPr>
        <w:t>Ірляндія</w:t>
      </w:r>
      <w:proofErr w:type="spellEnd"/>
      <w:r w:rsidRPr="005F47FA">
        <w:rPr>
          <w:sz w:val="28"/>
          <w:szCs w:val="28"/>
          <w:lang w:val="uk-UA"/>
        </w:rPr>
        <w:t xml:space="preserve">, </w:t>
      </w:r>
      <w:proofErr w:type="spellStart"/>
      <w:r w:rsidRPr="005F47FA">
        <w:rPr>
          <w:sz w:val="28"/>
          <w:szCs w:val="28"/>
          <w:lang w:val="uk-UA"/>
        </w:rPr>
        <w:t>боряться</w:t>
      </w:r>
      <w:proofErr w:type="spellEnd"/>
      <w:r w:rsidRPr="005F47FA">
        <w:rPr>
          <w:sz w:val="28"/>
          <w:szCs w:val="28"/>
          <w:lang w:val="uk-UA"/>
        </w:rPr>
        <w:t xml:space="preserve"> за свою честь і незалежність. А скільки то вмирало людей такою ж смертю за інтереси </w:t>
      </w:r>
      <w:proofErr w:type="spellStart"/>
      <w:r w:rsidRPr="005F47FA">
        <w:rPr>
          <w:sz w:val="28"/>
          <w:szCs w:val="28"/>
          <w:lang w:val="uk-UA"/>
        </w:rPr>
        <w:t>кляси</w:t>
      </w:r>
      <w:proofErr w:type="spellEnd"/>
      <w:r w:rsidRPr="005F47FA">
        <w:rPr>
          <w:sz w:val="28"/>
          <w:szCs w:val="28"/>
          <w:lang w:val="uk-UA"/>
        </w:rPr>
        <w:t xml:space="preserve"> чи групи, але така смерть не стала великою, бо не в ім’я ідеалів цілого народу повстала. Смерть </w:t>
      </w:r>
      <w:proofErr w:type="spellStart"/>
      <w:r w:rsidRPr="005F47FA">
        <w:rPr>
          <w:sz w:val="28"/>
          <w:szCs w:val="28"/>
          <w:lang w:val="uk-UA"/>
        </w:rPr>
        <w:t>Свінея</w:t>
      </w:r>
      <w:proofErr w:type="spellEnd"/>
      <w:r w:rsidRPr="005F47FA">
        <w:rPr>
          <w:sz w:val="28"/>
          <w:szCs w:val="28"/>
          <w:lang w:val="uk-UA"/>
        </w:rPr>
        <w:t xml:space="preserve">, добровільна й повна мук в ім’я будучого </w:t>
      </w:r>
      <w:proofErr w:type="spellStart"/>
      <w:r w:rsidRPr="005F47FA">
        <w:rPr>
          <w:sz w:val="28"/>
          <w:szCs w:val="28"/>
          <w:lang w:val="uk-UA"/>
        </w:rPr>
        <w:t>Ірляндії</w:t>
      </w:r>
      <w:proofErr w:type="spellEnd"/>
      <w:r w:rsidRPr="005F47FA">
        <w:rPr>
          <w:sz w:val="28"/>
          <w:szCs w:val="28"/>
          <w:lang w:val="uk-UA"/>
        </w:rPr>
        <w:t xml:space="preserve">, потрясла </w:t>
      </w:r>
      <w:proofErr w:type="spellStart"/>
      <w:r w:rsidRPr="005F47FA">
        <w:rPr>
          <w:sz w:val="28"/>
          <w:szCs w:val="28"/>
          <w:lang w:val="uk-UA"/>
        </w:rPr>
        <w:t>великанською</w:t>
      </w:r>
      <w:proofErr w:type="spellEnd"/>
      <w:r w:rsidRPr="005F47FA">
        <w:rPr>
          <w:sz w:val="28"/>
          <w:szCs w:val="28"/>
          <w:lang w:val="uk-UA"/>
        </w:rPr>
        <w:t xml:space="preserve">, могучою Англією й підірвала її </w:t>
      </w:r>
      <w:proofErr w:type="spellStart"/>
      <w:r w:rsidRPr="005F47FA">
        <w:rPr>
          <w:sz w:val="28"/>
          <w:szCs w:val="28"/>
          <w:lang w:val="uk-UA"/>
        </w:rPr>
        <w:t>престіж</w:t>
      </w:r>
      <w:proofErr w:type="spellEnd"/>
      <w:r w:rsidRPr="005F47FA">
        <w:rPr>
          <w:sz w:val="28"/>
          <w:szCs w:val="28"/>
          <w:lang w:val="uk-UA"/>
        </w:rPr>
        <w:t xml:space="preserve">, бо та смерть – то символ національних змагань. </w:t>
      </w:r>
    </w:p>
    <w:p w:rsidR="00A329F6" w:rsidRPr="005F47FA" w:rsidRDefault="00D019AF" w:rsidP="00A329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sz w:val="28"/>
          <w:szCs w:val="28"/>
          <w:lang w:val="uk-UA"/>
        </w:rPr>
      </w:pPr>
      <w:r w:rsidRPr="005F47FA">
        <w:rPr>
          <w:sz w:val="28"/>
          <w:szCs w:val="28"/>
          <w:lang w:val="uk-UA"/>
        </w:rPr>
        <w:t>IV</w:t>
      </w:r>
    </w:p>
    <w:p w:rsidR="009F3AB5" w:rsidRPr="005F47FA" w:rsidRDefault="00D019AF" w:rsidP="00D019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5F47FA">
        <w:rPr>
          <w:sz w:val="28"/>
          <w:szCs w:val="28"/>
          <w:lang w:val="uk-UA"/>
        </w:rPr>
        <w:t xml:space="preserve">Підходячи тепер до наших великих людей, до наших героїв, бачимо, що вони любили цілий народ, не </w:t>
      </w:r>
      <w:proofErr w:type="spellStart"/>
      <w:r w:rsidRPr="005F47FA">
        <w:rPr>
          <w:sz w:val="28"/>
          <w:szCs w:val="28"/>
          <w:lang w:val="uk-UA"/>
        </w:rPr>
        <w:t>одрізнюючи</w:t>
      </w:r>
      <w:proofErr w:type="spellEnd"/>
      <w:r w:rsidRPr="005F47FA">
        <w:rPr>
          <w:sz w:val="28"/>
          <w:szCs w:val="28"/>
          <w:lang w:val="uk-UA"/>
        </w:rPr>
        <w:t xml:space="preserve"> в ньому кращих чи гірших; робили велике діло для щастя цілої України, а не певної частини її. Бо можна бути великим чоловіком, але не бути великим Українцем; можна бути незначним, навіть шкідливим громадянином нації, але стати великим серед ворогів цієї нації як зрадники та дегенерати; можна багато зробити, але шкідливого для українського народу; можна писати книжки, брошури, проекти, закони, універсали, але чи принесе це загальну користь для українського народу, чи тільки для певної </w:t>
      </w:r>
      <w:proofErr w:type="spellStart"/>
      <w:r w:rsidRPr="005F47FA">
        <w:rPr>
          <w:sz w:val="28"/>
          <w:szCs w:val="28"/>
          <w:lang w:val="uk-UA"/>
        </w:rPr>
        <w:t>кляси</w:t>
      </w:r>
      <w:proofErr w:type="spellEnd"/>
      <w:r w:rsidRPr="005F47FA">
        <w:rPr>
          <w:sz w:val="28"/>
          <w:szCs w:val="28"/>
          <w:lang w:val="uk-UA"/>
        </w:rPr>
        <w:t xml:space="preserve"> чи групи українського народу? Можна бути політиком, публіцистом, письменником, але потратити своє життя на роздрібнення народу, на покалічення його духовної істоти, на </w:t>
      </w:r>
      <w:proofErr w:type="spellStart"/>
      <w:r w:rsidRPr="005F47FA">
        <w:rPr>
          <w:sz w:val="28"/>
          <w:szCs w:val="28"/>
          <w:lang w:val="uk-UA"/>
        </w:rPr>
        <w:t>спинення</w:t>
      </w:r>
      <w:proofErr w:type="spellEnd"/>
      <w:r w:rsidRPr="005F47FA">
        <w:rPr>
          <w:sz w:val="28"/>
          <w:szCs w:val="28"/>
          <w:lang w:val="uk-UA"/>
        </w:rPr>
        <w:t xml:space="preserve"> й гальмування його розвитку. В цьому розумінні мусимо гостро оцінювати як людей, так і їх вчинки та творчість. Приміром, Мазепа є великим Українцем, славний своїм патріотичним вчинком для добра цілої України, а Барабаш чи Пушкар є зрадником, хоч москалі Мазепу прокляли, а Пушкаря зробили московським патріотом в своїй історії, що зрадою України приніс користь Московщині. Прийдуть часи, коли виростуть і благородні москалі, що від Пушкаря відвернуться як від українського дегенерата. Але, як бачимо, в свій час це герої й популярні у ворогів наших </w:t>
      </w:r>
      <w:proofErr w:type="spellStart"/>
      <w:r w:rsidRPr="005F47FA">
        <w:rPr>
          <w:sz w:val="28"/>
          <w:szCs w:val="28"/>
          <w:lang w:val="uk-UA"/>
        </w:rPr>
        <w:t>люде</w:t>
      </w:r>
      <w:proofErr w:type="spellEnd"/>
      <w:r w:rsidRPr="005F47FA">
        <w:rPr>
          <w:sz w:val="28"/>
          <w:szCs w:val="28"/>
          <w:lang w:val="uk-UA"/>
        </w:rPr>
        <w:t xml:space="preserve">. Кочубей, наприклад, навіть ославлений </w:t>
      </w:r>
      <w:r w:rsidRPr="005F47FA">
        <w:rPr>
          <w:sz w:val="28"/>
          <w:szCs w:val="28"/>
          <w:lang w:val="uk-UA"/>
        </w:rPr>
        <w:lastRenderedPageBreak/>
        <w:t xml:space="preserve">московським поетом </w:t>
      </w:r>
      <w:proofErr w:type="spellStart"/>
      <w:r w:rsidRPr="005F47FA">
        <w:rPr>
          <w:sz w:val="28"/>
          <w:szCs w:val="28"/>
          <w:lang w:val="uk-UA"/>
        </w:rPr>
        <w:t>Пушкиним</w:t>
      </w:r>
      <w:proofErr w:type="spellEnd"/>
      <w:r w:rsidRPr="005F47FA">
        <w:rPr>
          <w:sz w:val="28"/>
          <w:szCs w:val="28"/>
          <w:lang w:val="uk-UA"/>
        </w:rPr>
        <w:t xml:space="preserve"> за те, що зрадив Україну, зробивши огидний донос московському цареві на гетьмана Мазепу, але вже й тепер є москалі, що Кочубея вважають за бридкого чоловіка. Великі українці – Т. Шевченко й І. Франко та </w:t>
      </w:r>
      <w:proofErr w:type="spellStart"/>
      <w:r w:rsidRPr="005F47FA">
        <w:rPr>
          <w:sz w:val="28"/>
          <w:szCs w:val="28"/>
          <w:lang w:val="uk-UA"/>
        </w:rPr>
        <w:t>инші</w:t>
      </w:r>
      <w:proofErr w:type="spellEnd"/>
      <w:r w:rsidRPr="005F47FA">
        <w:rPr>
          <w:sz w:val="28"/>
          <w:szCs w:val="28"/>
          <w:lang w:val="uk-UA"/>
        </w:rPr>
        <w:t xml:space="preserve">, хоч не раз боліли помилками дідів, хоч не раз гостро картали й ганьбили декотрі сторінки нашої історії, але любили цілий народ, віддаючи йому самих себе, всю свою душу. “Бо люблю я тебе не лише За твою </w:t>
      </w:r>
      <w:proofErr w:type="spellStart"/>
      <w:r w:rsidRPr="005F47FA">
        <w:rPr>
          <w:sz w:val="28"/>
          <w:szCs w:val="28"/>
          <w:lang w:val="uk-UA"/>
        </w:rPr>
        <w:t>добрую</w:t>
      </w:r>
      <w:proofErr w:type="spellEnd"/>
      <w:r w:rsidRPr="005F47FA">
        <w:rPr>
          <w:sz w:val="28"/>
          <w:szCs w:val="28"/>
          <w:lang w:val="uk-UA"/>
        </w:rPr>
        <w:t xml:space="preserve"> вдачу, А й за хиби та злоби твої, Хоч над ними і плачу...” – каже І. Франко до свого народу. Вони любили свій народ так безкорисно, що знаємо, які муки й страждання терпіли за це. Але ще глибше любили. Особисте щастя їх в </w:t>
      </w:r>
      <w:proofErr w:type="spellStart"/>
      <w:r w:rsidRPr="005F47FA">
        <w:rPr>
          <w:sz w:val="28"/>
          <w:szCs w:val="28"/>
          <w:lang w:val="uk-UA"/>
        </w:rPr>
        <w:t>любови</w:t>
      </w:r>
      <w:proofErr w:type="spellEnd"/>
      <w:r w:rsidRPr="005F47FA">
        <w:rPr>
          <w:sz w:val="28"/>
          <w:szCs w:val="28"/>
          <w:lang w:val="uk-UA"/>
        </w:rPr>
        <w:t xml:space="preserve"> до Вітчини, до народу. Все, що йшло деморалізувати, роздвоювати народ, що любило народ за кусень сала чи вигідне становище – зустрічало в них запеклих, непідкупних ворогів. А Сковорода, а світлі образи гетьманів, як Сагайдачний, Дорошенко, Апостол, а цілий ряд </w:t>
      </w:r>
      <w:proofErr w:type="spellStart"/>
      <w:r w:rsidRPr="005F47FA">
        <w:rPr>
          <w:sz w:val="28"/>
          <w:szCs w:val="28"/>
          <w:lang w:val="uk-UA"/>
        </w:rPr>
        <w:t>инших</w:t>
      </w:r>
      <w:proofErr w:type="spellEnd"/>
      <w:r w:rsidRPr="005F47FA">
        <w:rPr>
          <w:sz w:val="28"/>
          <w:szCs w:val="28"/>
          <w:lang w:val="uk-UA"/>
        </w:rPr>
        <w:t xml:space="preserve">?.. Не </w:t>
      </w:r>
      <w:proofErr w:type="spellStart"/>
      <w:r w:rsidRPr="005F47FA">
        <w:rPr>
          <w:sz w:val="28"/>
          <w:szCs w:val="28"/>
          <w:lang w:val="uk-UA"/>
        </w:rPr>
        <w:t>матеріяльні</w:t>
      </w:r>
      <w:proofErr w:type="spellEnd"/>
      <w:r w:rsidRPr="005F47FA">
        <w:rPr>
          <w:sz w:val="28"/>
          <w:szCs w:val="28"/>
          <w:lang w:val="uk-UA"/>
        </w:rPr>
        <w:t xml:space="preserve"> цілі, не групові стремління заволодівали їх душею; народне щастя не давало їм спокою, щастя цілої України </w:t>
      </w:r>
      <w:proofErr w:type="spellStart"/>
      <w:r w:rsidRPr="005F47FA">
        <w:rPr>
          <w:sz w:val="28"/>
          <w:szCs w:val="28"/>
          <w:lang w:val="uk-UA"/>
        </w:rPr>
        <w:t>трівожило</w:t>
      </w:r>
      <w:proofErr w:type="spellEnd"/>
      <w:r w:rsidRPr="005F47FA">
        <w:rPr>
          <w:sz w:val="28"/>
          <w:szCs w:val="28"/>
          <w:lang w:val="uk-UA"/>
        </w:rPr>
        <w:t xml:space="preserve"> їх душу: “Над твоїм будущим Душу я тривожу; Від сорому, Який нащадків пізніх палитиме, Заснути я не можу...” – боліє душа І. Франка. Але душа боліла за цілий народ, не за селянство, не за </w:t>
      </w:r>
      <w:proofErr w:type="spellStart"/>
      <w:r w:rsidRPr="005F47FA">
        <w:rPr>
          <w:sz w:val="28"/>
          <w:szCs w:val="28"/>
          <w:lang w:val="uk-UA"/>
        </w:rPr>
        <w:t>пролетаріят</w:t>
      </w:r>
      <w:proofErr w:type="spellEnd"/>
      <w:r w:rsidRPr="005F47FA">
        <w:rPr>
          <w:sz w:val="28"/>
          <w:szCs w:val="28"/>
          <w:lang w:val="uk-UA"/>
        </w:rPr>
        <w:t xml:space="preserve">, не за буржуазію, як то в останній час говорять теж сини України. Хиба ж не в тому трагедія нашого народу, що одні його сини вмирають під Крутами, а </w:t>
      </w:r>
      <w:proofErr w:type="spellStart"/>
      <w:r w:rsidRPr="005F47FA">
        <w:rPr>
          <w:sz w:val="28"/>
          <w:szCs w:val="28"/>
          <w:lang w:val="uk-UA"/>
        </w:rPr>
        <w:t>инші</w:t>
      </w:r>
      <w:proofErr w:type="spellEnd"/>
      <w:r w:rsidRPr="005F47FA">
        <w:rPr>
          <w:sz w:val="28"/>
          <w:szCs w:val="28"/>
          <w:lang w:val="uk-UA"/>
        </w:rPr>
        <w:t xml:space="preserve"> під проводом Троцького гинуть під Львовом чи під Варшавою? Хиба ж не в тому трагедія України, що одні вмирають </w:t>
      </w:r>
      <w:proofErr w:type="spellStart"/>
      <w:r w:rsidRPr="005F47FA">
        <w:rPr>
          <w:sz w:val="28"/>
          <w:szCs w:val="28"/>
          <w:lang w:val="uk-UA"/>
        </w:rPr>
        <w:t>голодовою</w:t>
      </w:r>
      <w:proofErr w:type="spellEnd"/>
      <w:r w:rsidRPr="005F47FA">
        <w:rPr>
          <w:sz w:val="28"/>
          <w:szCs w:val="28"/>
          <w:lang w:val="uk-UA"/>
        </w:rPr>
        <w:t xml:space="preserve"> смертю в холодну зиму під </w:t>
      </w:r>
      <w:proofErr w:type="spellStart"/>
      <w:r w:rsidRPr="005F47FA">
        <w:rPr>
          <w:sz w:val="28"/>
          <w:szCs w:val="28"/>
          <w:lang w:val="uk-UA"/>
        </w:rPr>
        <w:t>Любарем</w:t>
      </w:r>
      <w:proofErr w:type="spellEnd"/>
      <w:r w:rsidRPr="005F47FA">
        <w:rPr>
          <w:sz w:val="28"/>
          <w:szCs w:val="28"/>
          <w:lang w:val="uk-UA"/>
        </w:rPr>
        <w:t xml:space="preserve">, а </w:t>
      </w:r>
      <w:proofErr w:type="spellStart"/>
      <w:r w:rsidRPr="005F47FA">
        <w:rPr>
          <w:sz w:val="28"/>
          <w:szCs w:val="28"/>
          <w:lang w:val="uk-UA"/>
        </w:rPr>
        <w:t>инші</w:t>
      </w:r>
      <w:proofErr w:type="spellEnd"/>
      <w:r w:rsidRPr="005F47FA">
        <w:rPr>
          <w:sz w:val="28"/>
          <w:szCs w:val="28"/>
          <w:lang w:val="uk-UA"/>
        </w:rPr>
        <w:t xml:space="preserve"> обкрадають мертвих і тікають на чолі з чорною совістю нашої історії – Волохом – до ворога, поповнюючи ряди катів України?.. Хиба ж не в тому наша трагедія, що відбулася в листопаді 1919 року, коли рідні брати зійшлись на кривавий </w:t>
      </w:r>
      <w:proofErr w:type="spellStart"/>
      <w:r w:rsidRPr="005F47FA">
        <w:rPr>
          <w:sz w:val="28"/>
          <w:szCs w:val="28"/>
          <w:lang w:val="uk-UA"/>
        </w:rPr>
        <w:t>герць</w:t>
      </w:r>
      <w:proofErr w:type="spellEnd"/>
      <w:r w:rsidRPr="005F47FA">
        <w:rPr>
          <w:sz w:val="28"/>
          <w:szCs w:val="28"/>
          <w:lang w:val="uk-UA"/>
        </w:rPr>
        <w:t xml:space="preserve"> “за щастя Батьківщини” з чотирьох сторін коло Козятина?.. Так!.. То є </w:t>
      </w:r>
      <w:proofErr w:type="spellStart"/>
      <w:r w:rsidRPr="005F47FA">
        <w:rPr>
          <w:sz w:val="28"/>
          <w:szCs w:val="28"/>
          <w:lang w:val="uk-UA"/>
        </w:rPr>
        <w:t>кріваве</w:t>
      </w:r>
      <w:proofErr w:type="spellEnd"/>
      <w:r w:rsidRPr="005F47FA">
        <w:rPr>
          <w:sz w:val="28"/>
          <w:szCs w:val="28"/>
          <w:lang w:val="uk-UA"/>
        </w:rPr>
        <w:t xml:space="preserve"> </w:t>
      </w:r>
      <w:proofErr w:type="spellStart"/>
      <w:r w:rsidRPr="005F47FA">
        <w:rPr>
          <w:sz w:val="28"/>
          <w:szCs w:val="28"/>
          <w:lang w:val="uk-UA"/>
        </w:rPr>
        <w:t>п’ятно</w:t>
      </w:r>
      <w:proofErr w:type="spellEnd"/>
      <w:r w:rsidRPr="005F47FA">
        <w:rPr>
          <w:sz w:val="28"/>
          <w:szCs w:val="28"/>
          <w:lang w:val="uk-UA"/>
        </w:rPr>
        <w:t xml:space="preserve"> на тілі нашої України, то є болюча рана її, котра незагоєна ще й дотепер. І оцінюючи творчість та вчинки </w:t>
      </w:r>
      <w:proofErr w:type="spellStart"/>
      <w:r w:rsidRPr="005F47FA">
        <w:rPr>
          <w:sz w:val="28"/>
          <w:szCs w:val="28"/>
          <w:lang w:val="uk-UA"/>
        </w:rPr>
        <w:t>поодиноків</w:t>
      </w:r>
      <w:proofErr w:type="spellEnd"/>
      <w:r w:rsidRPr="005F47FA">
        <w:rPr>
          <w:sz w:val="28"/>
          <w:szCs w:val="28"/>
          <w:lang w:val="uk-UA"/>
        </w:rPr>
        <w:t xml:space="preserve"> національних одиниць, патріотизм їх мусимо означувати лиш по тому, чи ця творчість направлена для добра цілої нації і чи з точки погляду загальнонаціонального добра дивляться на свою працю ці одиниці. Бо патріотизмом зветься уміння свої інтереси погодити й підчинити їх інтересам загальним, інтересам цілого народу. </w:t>
      </w:r>
      <w:proofErr w:type="spellStart"/>
      <w:r w:rsidRPr="005F47FA">
        <w:rPr>
          <w:sz w:val="28"/>
          <w:szCs w:val="28"/>
          <w:lang w:val="uk-UA"/>
        </w:rPr>
        <w:t>Кождий</w:t>
      </w:r>
      <w:proofErr w:type="spellEnd"/>
      <w:r w:rsidRPr="005F47FA">
        <w:rPr>
          <w:sz w:val="28"/>
          <w:szCs w:val="28"/>
          <w:lang w:val="uk-UA"/>
        </w:rPr>
        <w:t xml:space="preserve"> працює в своїй площині, але для однієї цілі, не </w:t>
      </w:r>
      <w:proofErr w:type="spellStart"/>
      <w:r w:rsidRPr="005F47FA">
        <w:rPr>
          <w:sz w:val="28"/>
          <w:szCs w:val="28"/>
          <w:lang w:val="uk-UA"/>
        </w:rPr>
        <w:t>перешкоджуючи</w:t>
      </w:r>
      <w:proofErr w:type="spellEnd"/>
      <w:r w:rsidRPr="005F47FA">
        <w:rPr>
          <w:sz w:val="28"/>
          <w:szCs w:val="28"/>
          <w:lang w:val="uk-UA"/>
        </w:rPr>
        <w:t xml:space="preserve"> й </w:t>
      </w:r>
      <w:proofErr w:type="spellStart"/>
      <w:r w:rsidRPr="005F47FA">
        <w:rPr>
          <w:sz w:val="28"/>
          <w:szCs w:val="28"/>
          <w:lang w:val="uk-UA"/>
        </w:rPr>
        <w:t>иншому</w:t>
      </w:r>
      <w:proofErr w:type="spellEnd"/>
      <w:r w:rsidRPr="005F47FA">
        <w:rPr>
          <w:sz w:val="28"/>
          <w:szCs w:val="28"/>
          <w:lang w:val="uk-UA"/>
        </w:rPr>
        <w:t xml:space="preserve"> в такій же праці. В теперішній час творіння діла одиниці оцінюються лише остільки, оскільки вони приносять користь цілому народові. Сила й значіння нації твориться сумою цих окремих вчинків для загальнонаціонального добра. Оглядаючись в минуле, мусимо сказати, що не сміємо ми дотепер похвалитися патріотичними вчинками. З нас або </w:t>
      </w:r>
      <w:proofErr w:type="spellStart"/>
      <w:r w:rsidRPr="005F47FA">
        <w:rPr>
          <w:sz w:val="28"/>
          <w:szCs w:val="28"/>
          <w:lang w:val="uk-UA"/>
        </w:rPr>
        <w:t>кождий</w:t>
      </w:r>
      <w:proofErr w:type="spellEnd"/>
      <w:r w:rsidRPr="005F47FA">
        <w:rPr>
          <w:sz w:val="28"/>
          <w:szCs w:val="28"/>
          <w:lang w:val="uk-UA"/>
        </w:rPr>
        <w:t xml:space="preserve"> бажав вс</w:t>
      </w:r>
      <w:r w:rsidR="009E43A3" w:rsidRPr="005F47FA">
        <w:rPr>
          <w:sz w:val="28"/>
          <w:szCs w:val="28"/>
          <w:lang w:val="uk-UA"/>
        </w:rPr>
        <w:t xml:space="preserve">е </w:t>
      </w:r>
      <w:r w:rsidRPr="005F47FA">
        <w:rPr>
          <w:sz w:val="28"/>
          <w:szCs w:val="28"/>
          <w:lang w:val="uk-UA"/>
        </w:rPr>
        <w:t xml:space="preserve">зробити, а ні, то працював в </w:t>
      </w:r>
      <w:proofErr w:type="spellStart"/>
      <w:r w:rsidRPr="005F47FA">
        <w:rPr>
          <w:sz w:val="28"/>
          <w:szCs w:val="28"/>
          <w:lang w:val="uk-UA"/>
        </w:rPr>
        <w:t>области</w:t>
      </w:r>
      <w:proofErr w:type="spellEnd"/>
      <w:r w:rsidRPr="005F47FA">
        <w:rPr>
          <w:sz w:val="28"/>
          <w:szCs w:val="28"/>
          <w:lang w:val="uk-UA"/>
        </w:rPr>
        <w:t xml:space="preserve"> своїх вузьких інтересів на шкоду загальному добру. Ми по черзі любимо Вітчину, але ще ніколи не любили її разом, не горіли одним, могучим, спільним чуттям </w:t>
      </w:r>
      <w:proofErr w:type="spellStart"/>
      <w:r w:rsidRPr="005F47FA">
        <w:rPr>
          <w:sz w:val="28"/>
          <w:szCs w:val="28"/>
          <w:lang w:val="uk-UA"/>
        </w:rPr>
        <w:t>любови</w:t>
      </w:r>
      <w:proofErr w:type="spellEnd"/>
      <w:r w:rsidRPr="005F47FA">
        <w:rPr>
          <w:sz w:val="28"/>
          <w:szCs w:val="28"/>
          <w:lang w:val="uk-UA"/>
        </w:rPr>
        <w:t xml:space="preserve"> до неї. </w:t>
      </w:r>
      <w:proofErr w:type="spellStart"/>
      <w:r w:rsidRPr="005F47FA">
        <w:rPr>
          <w:sz w:val="28"/>
          <w:szCs w:val="28"/>
          <w:lang w:val="uk-UA"/>
        </w:rPr>
        <w:t>Кождий</w:t>
      </w:r>
      <w:proofErr w:type="spellEnd"/>
      <w:r w:rsidRPr="005F47FA">
        <w:rPr>
          <w:sz w:val="28"/>
          <w:szCs w:val="28"/>
          <w:lang w:val="uk-UA"/>
        </w:rPr>
        <w:t xml:space="preserve"> з нас часто для себе лише хоче придбати патент на патріотизм, але, поки що, ніхто з нас його не має зокрема, а чи маємо всі його разом?.. </w:t>
      </w:r>
      <w:proofErr w:type="spellStart"/>
      <w:r w:rsidRPr="005F47FA">
        <w:rPr>
          <w:sz w:val="28"/>
          <w:szCs w:val="28"/>
          <w:lang w:val="uk-UA"/>
        </w:rPr>
        <w:t>Кождий</w:t>
      </w:r>
      <w:proofErr w:type="spellEnd"/>
      <w:r w:rsidRPr="005F47FA">
        <w:rPr>
          <w:sz w:val="28"/>
          <w:szCs w:val="28"/>
          <w:lang w:val="uk-UA"/>
        </w:rPr>
        <w:t xml:space="preserve"> має право на це, але губить це право з хвилею, коли другому одмовляє в праві ще палкіше кохати народ і Україну. </w:t>
      </w:r>
    </w:p>
    <w:p w:rsidR="00ED639F" w:rsidRPr="005F47FA" w:rsidRDefault="00ED639F" w:rsidP="006B5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uk-UA"/>
        </w:rPr>
      </w:pPr>
      <w:r w:rsidRPr="005F47FA">
        <w:rPr>
          <w:b/>
          <w:sz w:val="28"/>
          <w:szCs w:val="28"/>
          <w:lang w:val="uk-UA"/>
        </w:rPr>
        <w:br w:type="page"/>
      </w:r>
    </w:p>
    <w:p w:rsidR="00ED639F" w:rsidRPr="005F47FA" w:rsidRDefault="00ED639F" w:rsidP="00B9359A">
      <w:pPr>
        <w:tabs>
          <w:tab w:val="left" w:pos="0"/>
        </w:tabs>
        <w:spacing w:line="360" w:lineRule="auto"/>
        <w:jc w:val="center"/>
        <w:rPr>
          <w:b/>
          <w:sz w:val="28"/>
          <w:szCs w:val="28"/>
          <w:lang w:val="uk-UA"/>
        </w:rPr>
      </w:pPr>
      <w:r w:rsidRPr="005F47FA">
        <w:rPr>
          <w:b/>
          <w:sz w:val="28"/>
          <w:szCs w:val="28"/>
          <w:lang w:val="uk-UA"/>
        </w:rPr>
        <w:lastRenderedPageBreak/>
        <w:t>ВИКОРИСТАНА ЛІТЕРАТУРА</w:t>
      </w:r>
    </w:p>
    <w:p w:rsidR="001F77C1" w:rsidRPr="001F77C1" w:rsidRDefault="001F77C1" w:rsidP="007F677E">
      <w:pPr>
        <w:pStyle w:val="31"/>
        <w:numPr>
          <w:ilvl w:val="0"/>
          <w:numId w:val="53"/>
        </w:numPr>
        <w:tabs>
          <w:tab w:val="left" w:pos="426"/>
          <w:tab w:val="left" w:pos="1134"/>
        </w:tabs>
        <w:spacing w:after="0"/>
        <w:ind w:left="426" w:hanging="426"/>
        <w:jc w:val="both"/>
        <w:rPr>
          <w:sz w:val="28"/>
          <w:szCs w:val="28"/>
          <w:lang w:val="uk-UA"/>
        </w:rPr>
      </w:pPr>
      <w:r w:rsidRPr="001F77C1">
        <w:rPr>
          <w:sz w:val="28"/>
          <w:szCs w:val="28"/>
          <w:lang w:val="uk-UA"/>
        </w:rPr>
        <w:t>Вишняк О. Електоральна соціологія: історія, теорії, методи. Київ : Ін-т соціології НАНУ, 2010. 308 с.</w:t>
      </w:r>
    </w:p>
    <w:p w:rsidR="0047364B" w:rsidRPr="0047364B" w:rsidRDefault="0047364B" w:rsidP="007F677E">
      <w:pPr>
        <w:pStyle w:val="a9"/>
        <w:numPr>
          <w:ilvl w:val="0"/>
          <w:numId w:val="53"/>
        </w:numPr>
        <w:ind w:left="426" w:hanging="426"/>
        <w:jc w:val="both"/>
        <w:rPr>
          <w:szCs w:val="28"/>
          <w:lang w:val="uk-UA"/>
        </w:rPr>
      </w:pPr>
      <w:r>
        <w:rPr>
          <w:lang w:val="uk-UA"/>
        </w:rPr>
        <w:t xml:space="preserve">Гаврилюк Д. </w:t>
      </w:r>
      <w:r w:rsidRPr="0047364B">
        <w:rPr>
          <w:lang w:val="uk-UA"/>
        </w:rPr>
        <w:t xml:space="preserve">Шляхи подолання ризиків </w:t>
      </w:r>
      <w:proofErr w:type="spellStart"/>
      <w:r w:rsidRPr="0047364B">
        <w:rPr>
          <w:lang w:val="uk-UA"/>
        </w:rPr>
        <w:t>абсентеїстського</w:t>
      </w:r>
      <w:proofErr w:type="spellEnd"/>
      <w:r w:rsidRPr="0047364B">
        <w:rPr>
          <w:lang w:val="uk-UA"/>
        </w:rPr>
        <w:t xml:space="preserve"> типу політичної поведінки українських виборців (у контексті політичної модернізації України)</w:t>
      </w:r>
      <w:r>
        <w:rPr>
          <w:lang w:val="uk-UA"/>
        </w:rPr>
        <w:t xml:space="preserve">. </w:t>
      </w:r>
      <w:r w:rsidRPr="00912647">
        <w:rPr>
          <w:i/>
          <w:lang w:val="uk-UA"/>
        </w:rPr>
        <w:t>Наукові записки ІПІЕНД ім. І.Ф. Кураса</w:t>
      </w:r>
      <w:r>
        <w:rPr>
          <w:lang w:val="uk-UA"/>
        </w:rPr>
        <w:t>. 2011. Вип. 6(56). С. 186-197.</w:t>
      </w:r>
    </w:p>
    <w:p w:rsidR="001F77C1" w:rsidRPr="0047364B" w:rsidRDefault="001F77C1" w:rsidP="007F677E">
      <w:pPr>
        <w:pStyle w:val="a9"/>
        <w:numPr>
          <w:ilvl w:val="0"/>
          <w:numId w:val="53"/>
        </w:numPr>
        <w:ind w:left="426" w:hanging="426"/>
        <w:jc w:val="both"/>
        <w:rPr>
          <w:szCs w:val="28"/>
          <w:lang w:val="uk-UA"/>
        </w:rPr>
      </w:pPr>
      <w:r w:rsidRPr="0047364B">
        <w:rPr>
          <w:bCs/>
          <w:kern w:val="36"/>
          <w:szCs w:val="28"/>
          <w:lang w:val="uk-UA" w:eastAsia="uk-UA"/>
        </w:rPr>
        <w:t xml:space="preserve">Горло Н. В. </w:t>
      </w:r>
      <w:r w:rsidRPr="0047364B">
        <w:rPr>
          <w:szCs w:val="28"/>
          <w:lang w:val="uk-UA"/>
        </w:rPr>
        <w:t xml:space="preserve">Вплив історичної пам’яті на формування патріотизму. </w:t>
      </w:r>
      <w:r w:rsidRPr="0047364B">
        <w:rPr>
          <w:i/>
          <w:szCs w:val="28"/>
          <w:lang w:val="uk-UA"/>
        </w:rPr>
        <w:t xml:space="preserve">Матеріали </w:t>
      </w:r>
      <w:r w:rsidRPr="001F77C1">
        <w:rPr>
          <w:i/>
          <w:szCs w:val="28"/>
        </w:rPr>
        <w:t>V</w:t>
      </w:r>
      <w:r w:rsidRPr="0047364B">
        <w:rPr>
          <w:i/>
          <w:szCs w:val="28"/>
          <w:lang w:val="uk-UA"/>
        </w:rPr>
        <w:t xml:space="preserve"> міжнародної науково-практичної конференції з питань патріотичного виховання молоді «Соціальне програмування патріотичного виховання молоді», 23-24 листопада 2011</w:t>
      </w:r>
      <w:r w:rsidRPr="001F77C1">
        <w:rPr>
          <w:i/>
          <w:szCs w:val="28"/>
        </w:rPr>
        <w:t> </w:t>
      </w:r>
      <w:r w:rsidRPr="0047364B">
        <w:rPr>
          <w:i/>
          <w:szCs w:val="28"/>
          <w:lang w:val="uk-UA"/>
        </w:rPr>
        <w:t>р</w:t>
      </w:r>
      <w:r w:rsidRPr="0047364B">
        <w:rPr>
          <w:szCs w:val="28"/>
          <w:lang w:val="uk-UA"/>
        </w:rPr>
        <w:t>. Запоріжжя: 2011. С.</w:t>
      </w:r>
      <w:r w:rsidRPr="001F77C1">
        <w:rPr>
          <w:szCs w:val="28"/>
        </w:rPr>
        <w:t> </w:t>
      </w:r>
      <w:r w:rsidRPr="0047364B">
        <w:rPr>
          <w:szCs w:val="28"/>
          <w:lang w:val="uk-UA"/>
        </w:rPr>
        <w:t>407-410.</w:t>
      </w:r>
    </w:p>
    <w:p w:rsidR="001F77C1" w:rsidRPr="001F77C1" w:rsidRDefault="001F77C1" w:rsidP="007F677E">
      <w:pPr>
        <w:pStyle w:val="a9"/>
        <w:numPr>
          <w:ilvl w:val="0"/>
          <w:numId w:val="53"/>
        </w:numPr>
        <w:ind w:left="426" w:hanging="426"/>
        <w:jc w:val="both"/>
        <w:rPr>
          <w:szCs w:val="28"/>
        </w:rPr>
      </w:pPr>
      <w:r w:rsidRPr="0047364B">
        <w:rPr>
          <w:bCs/>
          <w:kern w:val="36"/>
          <w:szCs w:val="28"/>
          <w:lang w:val="uk-UA" w:eastAsia="uk-UA"/>
        </w:rPr>
        <w:t xml:space="preserve">Горло Н. В. </w:t>
      </w:r>
      <w:r w:rsidRPr="0047364B">
        <w:rPr>
          <w:szCs w:val="28"/>
          <w:lang w:val="uk-UA"/>
        </w:rPr>
        <w:t xml:space="preserve">Політика регіональної ідентичності </w:t>
      </w:r>
      <w:r w:rsidRPr="001F77C1">
        <w:rPr>
          <w:szCs w:val="28"/>
        </w:rPr>
        <w:t xml:space="preserve">та </w:t>
      </w:r>
      <w:proofErr w:type="spellStart"/>
      <w:r w:rsidRPr="001F77C1">
        <w:rPr>
          <w:szCs w:val="28"/>
        </w:rPr>
        <w:t>її</w:t>
      </w:r>
      <w:proofErr w:type="spellEnd"/>
      <w:r w:rsidRPr="001F77C1">
        <w:rPr>
          <w:szCs w:val="28"/>
        </w:rPr>
        <w:t xml:space="preserve"> роль у </w:t>
      </w:r>
      <w:proofErr w:type="spellStart"/>
      <w:r w:rsidRPr="001F77C1">
        <w:rPr>
          <w:szCs w:val="28"/>
        </w:rPr>
        <w:t>формуванні</w:t>
      </w:r>
      <w:proofErr w:type="spellEnd"/>
      <w:r w:rsidRPr="001F77C1">
        <w:rPr>
          <w:szCs w:val="28"/>
        </w:rPr>
        <w:t xml:space="preserve"> </w:t>
      </w:r>
      <w:proofErr w:type="spellStart"/>
      <w:r w:rsidRPr="001F77C1">
        <w:rPr>
          <w:szCs w:val="28"/>
        </w:rPr>
        <w:t>громадянської</w:t>
      </w:r>
      <w:proofErr w:type="spellEnd"/>
      <w:r w:rsidRPr="001F77C1">
        <w:rPr>
          <w:szCs w:val="28"/>
        </w:rPr>
        <w:t xml:space="preserve"> </w:t>
      </w:r>
      <w:proofErr w:type="spellStart"/>
      <w:r w:rsidRPr="001F77C1">
        <w:rPr>
          <w:szCs w:val="28"/>
        </w:rPr>
        <w:t>культури</w:t>
      </w:r>
      <w:proofErr w:type="spellEnd"/>
      <w:r w:rsidRPr="001F77C1">
        <w:rPr>
          <w:szCs w:val="28"/>
        </w:rPr>
        <w:t xml:space="preserve">. </w:t>
      </w:r>
      <w:proofErr w:type="spellStart"/>
      <w:r w:rsidRPr="001F77C1">
        <w:rPr>
          <w:i/>
          <w:szCs w:val="28"/>
        </w:rPr>
        <w:t>Грані</w:t>
      </w:r>
      <w:proofErr w:type="spellEnd"/>
      <w:r w:rsidRPr="001F77C1">
        <w:rPr>
          <w:i/>
          <w:szCs w:val="28"/>
        </w:rPr>
        <w:t>:</w:t>
      </w:r>
      <w:r w:rsidRPr="001F77C1">
        <w:rPr>
          <w:i/>
          <w:spacing w:val="-2"/>
          <w:szCs w:val="28"/>
        </w:rPr>
        <w:t xml:space="preserve"> </w:t>
      </w:r>
      <w:proofErr w:type="spellStart"/>
      <w:r w:rsidRPr="001F77C1">
        <w:rPr>
          <w:i/>
          <w:spacing w:val="-2"/>
          <w:szCs w:val="28"/>
        </w:rPr>
        <w:t>Науково-теоретичний</w:t>
      </w:r>
      <w:proofErr w:type="spellEnd"/>
      <w:r w:rsidRPr="001F77C1">
        <w:rPr>
          <w:i/>
          <w:spacing w:val="-2"/>
          <w:szCs w:val="28"/>
        </w:rPr>
        <w:t xml:space="preserve"> і </w:t>
      </w:r>
      <w:proofErr w:type="spellStart"/>
      <w:r w:rsidRPr="001F77C1">
        <w:rPr>
          <w:i/>
          <w:spacing w:val="-2"/>
          <w:szCs w:val="28"/>
        </w:rPr>
        <w:t>громадсько-політичний</w:t>
      </w:r>
      <w:proofErr w:type="spellEnd"/>
      <w:r w:rsidRPr="001F77C1">
        <w:rPr>
          <w:i/>
          <w:spacing w:val="-2"/>
          <w:szCs w:val="28"/>
        </w:rPr>
        <w:t xml:space="preserve"> альманах.</w:t>
      </w:r>
      <w:r w:rsidRPr="001F77C1">
        <w:rPr>
          <w:szCs w:val="28"/>
        </w:rPr>
        <w:t xml:space="preserve"> </w:t>
      </w:r>
      <w:proofErr w:type="spellStart"/>
      <w:r w:rsidRPr="001F77C1">
        <w:rPr>
          <w:szCs w:val="28"/>
        </w:rPr>
        <w:t>Дніпропетровськ</w:t>
      </w:r>
      <w:proofErr w:type="spellEnd"/>
      <w:r w:rsidRPr="001F77C1">
        <w:rPr>
          <w:szCs w:val="28"/>
        </w:rPr>
        <w:t>, 2011. № 2 (76) (</w:t>
      </w:r>
      <w:proofErr w:type="spellStart"/>
      <w:r w:rsidRPr="001F77C1">
        <w:rPr>
          <w:szCs w:val="28"/>
        </w:rPr>
        <w:t>березень-квітень</w:t>
      </w:r>
      <w:proofErr w:type="spellEnd"/>
      <w:r w:rsidRPr="001F77C1">
        <w:rPr>
          <w:szCs w:val="28"/>
        </w:rPr>
        <w:t xml:space="preserve">). С. 145-150. </w:t>
      </w:r>
    </w:p>
    <w:p w:rsidR="001F77C1" w:rsidRPr="001F77C1" w:rsidRDefault="001F77C1" w:rsidP="007F677E">
      <w:pPr>
        <w:pStyle w:val="a"/>
        <w:widowControl w:val="0"/>
        <w:numPr>
          <w:ilvl w:val="0"/>
          <w:numId w:val="53"/>
        </w:numPr>
        <w:shd w:val="clear" w:color="auto" w:fill="FFFFFF"/>
        <w:tabs>
          <w:tab w:val="center" w:pos="426"/>
          <w:tab w:val="left" w:pos="1080"/>
        </w:tabs>
        <w:autoSpaceDE w:val="0"/>
        <w:autoSpaceDN w:val="0"/>
        <w:adjustRightInd w:val="0"/>
        <w:ind w:left="426" w:hanging="426"/>
      </w:pPr>
      <w:r w:rsidRPr="001F77C1">
        <w:rPr>
          <w:iCs/>
        </w:rPr>
        <w:t xml:space="preserve">Історія політичної думки : </w:t>
      </w:r>
      <w:proofErr w:type="spellStart"/>
      <w:r w:rsidRPr="001F77C1">
        <w:rPr>
          <w:iCs/>
        </w:rPr>
        <w:t>навч</w:t>
      </w:r>
      <w:proofErr w:type="spellEnd"/>
      <w:r w:rsidRPr="001F77C1">
        <w:t xml:space="preserve">. </w:t>
      </w:r>
      <w:proofErr w:type="spellStart"/>
      <w:r w:rsidRPr="001F77C1">
        <w:t>енцикл</w:t>
      </w:r>
      <w:proofErr w:type="spellEnd"/>
      <w:r w:rsidRPr="001F77C1">
        <w:t xml:space="preserve">. словник-довідник для студентів </w:t>
      </w:r>
      <w:proofErr w:type="spellStart"/>
      <w:r w:rsidRPr="001F77C1">
        <w:t>вищ</w:t>
      </w:r>
      <w:proofErr w:type="spellEnd"/>
      <w:r w:rsidRPr="001F77C1">
        <w:t xml:space="preserve">. </w:t>
      </w:r>
      <w:proofErr w:type="spellStart"/>
      <w:r w:rsidRPr="001F77C1">
        <w:t>навч</w:t>
      </w:r>
      <w:proofErr w:type="spellEnd"/>
      <w:r w:rsidRPr="001F77C1">
        <w:t xml:space="preserve">. </w:t>
      </w:r>
      <w:proofErr w:type="spellStart"/>
      <w:r w:rsidRPr="001F77C1">
        <w:t>закл</w:t>
      </w:r>
      <w:proofErr w:type="spellEnd"/>
      <w:r w:rsidRPr="001F77C1">
        <w:t xml:space="preserve">. / за </w:t>
      </w:r>
      <w:proofErr w:type="spellStart"/>
      <w:r w:rsidRPr="001F77C1">
        <w:t>заг</w:t>
      </w:r>
      <w:proofErr w:type="spellEnd"/>
      <w:r w:rsidRPr="001F77C1">
        <w:t>. ред. Н. М. Хоми. Львів</w:t>
      </w:r>
      <w:r w:rsidR="00C216A7">
        <w:rPr>
          <w:rFonts w:cstheme="minorHAnsi"/>
          <w:iCs/>
        </w:rPr>
        <w:t xml:space="preserve"> : Новий Світ - 2000</w:t>
      </w:r>
      <w:r w:rsidRPr="001F77C1">
        <w:rPr>
          <w:rFonts w:cstheme="minorHAnsi"/>
          <w:iCs/>
        </w:rPr>
        <w:t>, 2015. 766 с.</w:t>
      </w:r>
    </w:p>
    <w:p w:rsidR="001F77C1" w:rsidRPr="001F77C1" w:rsidRDefault="001F77C1" w:rsidP="007F677E">
      <w:pPr>
        <w:pStyle w:val="31"/>
        <w:numPr>
          <w:ilvl w:val="0"/>
          <w:numId w:val="53"/>
        </w:numPr>
        <w:tabs>
          <w:tab w:val="left" w:pos="426"/>
          <w:tab w:val="left" w:pos="1134"/>
        </w:tabs>
        <w:spacing w:after="0"/>
        <w:ind w:left="426" w:hanging="426"/>
        <w:jc w:val="both"/>
        <w:rPr>
          <w:sz w:val="28"/>
          <w:szCs w:val="28"/>
          <w:lang w:val="uk-UA"/>
        </w:rPr>
      </w:pPr>
      <w:proofErr w:type="spellStart"/>
      <w:r w:rsidRPr="001F77C1">
        <w:rPr>
          <w:sz w:val="28"/>
          <w:szCs w:val="28"/>
          <w:lang w:val="uk-UA"/>
        </w:rPr>
        <w:t>Кадлубович</w:t>
      </w:r>
      <w:proofErr w:type="spellEnd"/>
      <w:r w:rsidRPr="001F77C1">
        <w:rPr>
          <w:sz w:val="28"/>
          <w:szCs w:val="28"/>
          <w:lang w:val="uk-UA"/>
        </w:rPr>
        <w:t xml:space="preserve"> Т. І. Людина і політика : навчальний посібник. Київ : КНУТД, 2011. 99 с.</w:t>
      </w:r>
    </w:p>
    <w:p w:rsidR="006556E3" w:rsidRDefault="006556E3" w:rsidP="007F677E">
      <w:pPr>
        <w:pStyle w:val="31"/>
        <w:numPr>
          <w:ilvl w:val="0"/>
          <w:numId w:val="53"/>
        </w:numPr>
        <w:tabs>
          <w:tab w:val="left" w:pos="1134"/>
        </w:tabs>
        <w:spacing w:after="0"/>
        <w:ind w:left="426" w:hanging="426"/>
        <w:jc w:val="both"/>
        <w:rPr>
          <w:sz w:val="28"/>
          <w:szCs w:val="28"/>
          <w:lang w:val="uk-UA"/>
        </w:rPr>
      </w:pPr>
      <w:r>
        <w:rPr>
          <w:sz w:val="28"/>
          <w:szCs w:val="28"/>
          <w:lang w:val="uk-UA"/>
        </w:rPr>
        <w:t xml:space="preserve">Каретна О. О. Особливості молодіжної політичної культури. </w:t>
      </w:r>
      <w:r w:rsidRPr="006556E3">
        <w:rPr>
          <w:i/>
          <w:sz w:val="28"/>
          <w:szCs w:val="28"/>
          <w:lang w:val="uk-UA"/>
        </w:rPr>
        <w:t>А</w:t>
      </w:r>
      <w:r>
        <w:rPr>
          <w:i/>
          <w:sz w:val="28"/>
          <w:szCs w:val="28"/>
          <w:lang w:val="uk-UA"/>
        </w:rPr>
        <w:t xml:space="preserve">ктуальні проблеми політики : </w:t>
      </w:r>
      <w:r w:rsidRPr="006556E3">
        <w:rPr>
          <w:sz w:val="28"/>
          <w:szCs w:val="28"/>
          <w:lang w:val="uk-UA"/>
        </w:rPr>
        <w:t>зб. наук. праць.</w:t>
      </w:r>
      <w:r>
        <w:rPr>
          <w:sz w:val="28"/>
          <w:szCs w:val="28"/>
          <w:lang w:val="uk-UA"/>
        </w:rPr>
        <w:t xml:space="preserve"> 2010. Вип. 39.</w:t>
      </w:r>
      <w:r>
        <w:rPr>
          <w:i/>
          <w:sz w:val="28"/>
          <w:szCs w:val="28"/>
          <w:lang w:val="uk-UA"/>
        </w:rPr>
        <w:t xml:space="preserve"> </w:t>
      </w:r>
      <w:r w:rsidRPr="006556E3">
        <w:rPr>
          <w:sz w:val="28"/>
          <w:szCs w:val="28"/>
          <w:lang w:val="uk-UA"/>
        </w:rPr>
        <w:t>С. 581-588.</w:t>
      </w:r>
    </w:p>
    <w:p w:rsidR="001F77C1" w:rsidRPr="001F77C1" w:rsidRDefault="001F77C1" w:rsidP="007F677E">
      <w:pPr>
        <w:pStyle w:val="31"/>
        <w:numPr>
          <w:ilvl w:val="0"/>
          <w:numId w:val="53"/>
        </w:numPr>
        <w:tabs>
          <w:tab w:val="left" w:pos="1134"/>
        </w:tabs>
        <w:spacing w:after="0"/>
        <w:ind w:left="426" w:hanging="426"/>
        <w:jc w:val="both"/>
        <w:rPr>
          <w:sz w:val="28"/>
          <w:szCs w:val="28"/>
          <w:lang w:val="uk-UA"/>
        </w:rPr>
      </w:pPr>
      <w:r w:rsidRPr="001F77C1">
        <w:rPr>
          <w:sz w:val="28"/>
          <w:szCs w:val="28"/>
          <w:lang w:val="uk-UA"/>
        </w:rPr>
        <w:t xml:space="preserve">Карнаух А. Політична соціалізація студентської молоді: сутнісні характеристики, особливості, тенденції. </w:t>
      </w:r>
      <w:r w:rsidRPr="001F77C1">
        <w:rPr>
          <w:i/>
          <w:sz w:val="28"/>
          <w:szCs w:val="28"/>
          <w:lang w:val="uk-UA"/>
        </w:rPr>
        <w:t>Українська національна ідея: реалії та перспективи розвитку</w:t>
      </w:r>
      <w:r w:rsidRPr="001F77C1">
        <w:rPr>
          <w:sz w:val="28"/>
          <w:szCs w:val="28"/>
          <w:lang w:val="uk-UA"/>
        </w:rPr>
        <w:t xml:space="preserve">. 2006. Випуск 17. С. 136-140. </w:t>
      </w:r>
    </w:p>
    <w:p w:rsidR="00037288" w:rsidRPr="001F77C1" w:rsidRDefault="00037288" w:rsidP="007F677E">
      <w:pPr>
        <w:pStyle w:val="31"/>
        <w:numPr>
          <w:ilvl w:val="0"/>
          <w:numId w:val="53"/>
        </w:numPr>
        <w:tabs>
          <w:tab w:val="left" w:pos="1134"/>
        </w:tabs>
        <w:spacing w:after="0"/>
        <w:ind w:left="426" w:hanging="426"/>
        <w:jc w:val="both"/>
        <w:rPr>
          <w:sz w:val="28"/>
          <w:szCs w:val="28"/>
          <w:lang w:val="uk-UA"/>
        </w:rPr>
      </w:pPr>
      <w:proofErr w:type="spellStart"/>
      <w:r w:rsidRPr="001F77C1">
        <w:rPr>
          <w:sz w:val="28"/>
          <w:szCs w:val="28"/>
          <w:shd w:val="clear" w:color="auto" w:fill="FFFFFF"/>
          <w:lang w:val="uk-UA"/>
        </w:rPr>
        <w:t>Koнет</w:t>
      </w:r>
      <w:proofErr w:type="spellEnd"/>
      <w:r w:rsidRPr="001F77C1">
        <w:rPr>
          <w:sz w:val="28"/>
          <w:szCs w:val="28"/>
          <w:shd w:val="clear" w:color="auto" w:fill="FFFFFF"/>
          <w:lang w:val="uk-UA"/>
        </w:rPr>
        <w:t xml:space="preserve"> A. Аналіз досліджень сучасної електоральної поведінки в інформаційному політичному просторі. </w:t>
      </w:r>
      <w:r w:rsidRPr="001F77C1">
        <w:rPr>
          <w:i/>
          <w:iCs/>
          <w:sz w:val="28"/>
          <w:szCs w:val="28"/>
          <w:shd w:val="clear" w:color="auto" w:fill="FFFFFF"/>
          <w:lang w:val="uk-UA"/>
        </w:rPr>
        <w:t>Історико-політичні проблеми сучасного світу</w:t>
      </w:r>
      <w:r w:rsidRPr="001F77C1">
        <w:rPr>
          <w:sz w:val="28"/>
          <w:szCs w:val="28"/>
          <w:shd w:val="clear" w:color="auto" w:fill="FFFFFF"/>
          <w:lang w:val="uk-UA"/>
        </w:rPr>
        <w:t>. 2019. №39. С. 128-135.</w:t>
      </w:r>
    </w:p>
    <w:p w:rsidR="001F77C1" w:rsidRPr="001F77C1" w:rsidRDefault="001F77C1" w:rsidP="007F677E">
      <w:pPr>
        <w:pStyle w:val="ab"/>
        <w:widowControl w:val="0"/>
        <w:numPr>
          <w:ilvl w:val="0"/>
          <w:numId w:val="53"/>
        </w:numPr>
        <w:tabs>
          <w:tab w:val="left" w:pos="567"/>
        </w:tabs>
        <w:ind w:left="426" w:hanging="426"/>
        <w:jc w:val="both"/>
        <w:rPr>
          <w:sz w:val="28"/>
          <w:szCs w:val="28"/>
          <w:lang w:val="uk-UA"/>
        </w:rPr>
      </w:pPr>
      <w:r w:rsidRPr="001F77C1">
        <w:rPr>
          <w:bCs/>
          <w:sz w:val="28"/>
          <w:szCs w:val="28"/>
          <w:lang w:val="uk-UA"/>
        </w:rPr>
        <w:t xml:space="preserve">Культура історичної пам’яті : європейський та український досвід / </w:t>
      </w:r>
      <w:r w:rsidRPr="001F77C1">
        <w:rPr>
          <w:rFonts w:eastAsia="TimesNewRoman"/>
          <w:sz w:val="28"/>
          <w:szCs w:val="28"/>
          <w:lang w:val="uk-UA"/>
        </w:rPr>
        <w:t>Ю.</w:t>
      </w:r>
      <w:r w:rsidRPr="001F77C1">
        <w:rPr>
          <w:rFonts w:eastAsia="TimesNewRoman"/>
          <w:sz w:val="28"/>
          <w:szCs w:val="28"/>
        </w:rPr>
        <w:t> </w:t>
      </w:r>
      <w:r w:rsidRPr="001F77C1">
        <w:rPr>
          <w:rFonts w:eastAsia="TimesNewRoman"/>
          <w:sz w:val="28"/>
          <w:szCs w:val="28"/>
          <w:lang w:val="uk-UA"/>
        </w:rPr>
        <w:t xml:space="preserve">Шаповал, Л. Нагорна, О. Бойко та ін.; за </w:t>
      </w:r>
      <w:proofErr w:type="spellStart"/>
      <w:r w:rsidRPr="001F77C1">
        <w:rPr>
          <w:rFonts w:eastAsia="TimesNewRoman"/>
          <w:sz w:val="28"/>
          <w:szCs w:val="28"/>
          <w:lang w:val="uk-UA"/>
        </w:rPr>
        <w:t>заг</w:t>
      </w:r>
      <w:proofErr w:type="spellEnd"/>
      <w:r w:rsidRPr="001F77C1">
        <w:rPr>
          <w:rFonts w:eastAsia="TimesNewRoman"/>
          <w:sz w:val="28"/>
          <w:szCs w:val="28"/>
          <w:lang w:val="uk-UA"/>
        </w:rPr>
        <w:t>. ред. Ю.</w:t>
      </w:r>
      <w:r w:rsidRPr="001F77C1">
        <w:rPr>
          <w:rFonts w:eastAsia="TimesNewRoman"/>
          <w:sz w:val="28"/>
          <w:szCs w:val="28"/>
        </w:rPr>
        <w:t> </w:t>
      </w:r>
      <w:r w:rsidRPr="001F77C1">
        <w:rPr>
          <w:rFonts w:eastAsia="TimesNewRoman"/>
          <w:sz w:val="28"/>
          <w:szCs w:val="28"/>
          <w:lang w:val="uk-UA"/>
        </w:rPr>
        <w:t>Шаповала. Київ : ІПІЕНД, 2013. 600 с.</w:t>
      </w:r>
    </w:p>
    <w:p w:rsidR="00C54483" w:rsidRDefault="001F77C1" w:rsidP="007F677E">
      <w:pPr>
        <w:numPr>
          <w:ilvl w:val="0"/>
          <w:numId w:val="53"/>
        </w:numPr>
        <w:tabs>
          <w:tab w:val="left" w:pos="426"/>
        </w:tabs>
        <w:ind w:left="426" w:hanging="426"/>
        <w:jc w:val="both"/>
        <w:rPr>
          <w:sz w:val="28"/>
          <w:szCs w:val="28"/>
          <w:lang w:val="uk-UA"/>
        </w:rPr>
      </w:pPr>
      <w:r w:rsidRPr="001F77C1">
        <w:rPr>
          <w:sz w:val="28"/>
          <w:szCs w:val="28"/>
          <w:lang w:val="uk-UA"/>
        </w:rPr>
        <w:t xml:space="preserve">Нагорна Л. П. Регіональна ідентичність: український контекст : </w:t>
      </w:r>
      <w:proofErr w:type="spellStart"/>
      <w:r w:rsidRPr="001F77C1">
        <w:rPr>
          <w:sz w:val="28"/>
          <w:szCs w:val="28"/>
          <w:lang w:val="uk-UA"/>
        </w:rPr>
        <w:t>моногр</w:t>
      </w:r>
      <w:proofErr w:type="spellEnd"/>
      <w:r w:rsidRPr="001F77C1">
        <w:rPr>
          <w:sz w:val="28"/>
          <w:szCs w:val="28"/>
          <w:lang w:val="uk-UA"/>
        </w:rPr>
        <w:t>. Київ : ІПІЕНД, 2008. 405 с.</w:t>
      </w:r>
    </w:p>
    <w:p w:rsidR="00C54483" w:rsidRPr="00C54483" w:rsidRDefault="00C54483" w:rsidP="007F677E">
      <w:pPr>
        <w:numPr>
          <w:ilvl w:val="0"/>
          <w:numId w:val="53"/>
        </w:numPr>
        <w:tabs>
          <w:tab w:val="left" w:pos="426"/>
        </w:tabs>
        <w:ind w:left="426" w:hanging="426"/>
        <w:jc w:val="both"/>
        <w:rPr>
          <w:sz w:val="28"/>
          <w:szCs w:val="28"/>
          <w:lang w:val="uk-UA"/>
        </w:rPr>
      </w:pPr>
      <w:r w:rsidRPr="00C54483">
        <w:rPr>
          <w:sz w:val="28"/>
          <w:szCs w:val="28"/>
          <w:lang w:val="uk-UA"/>
        </w:rPr>
        <w:t xml:space="preserve">Національно-патріотичне виховання. </w:t>
      </w:r>
      <w:r w:rsidRPr="00C54483">
        <w:rPr>
          <w:i/>
          <w:sz w:val="28"/>
          <w:szCs w:val="28"/>
          <w:lang w:val="uk-UA"/>
        </w:rPr>
        <w:t>Міністерство освіти і науки України.</w:t>
      </w:r>
      <w:r w:rsidRPr="00C54483">
        <w:rPr>
          <w:sz w:val="28"/>
          <w:szCs w:val="28"/>
          <w:lang w:val="uk-UA"/>
        </w:rPr>
        <w:t xml:space="preserve"> URL: https://mon.gov.ua/ua/osvita/pozashkilna-osvita/vihovna-robota-ta-zahist-prav-ditini/nacionalno-patriotichne-vihovannya</w:t>
      </w:r>
    </w:p>
    <w:p w:rsidR="00037288" w:rsidRPr="00037288" w:rsidRDefault="00037288" w:rsidP="007F677E">
      <w:pPr>
        <w:numPr>
          <w:ilvl w:val="0"/>
          <w:numId w:val="53"/>
        </w:numPr>
        <w:tabs>
          <w:tab w:val="left" w:pos="426"/>
        </w:tabs>
        <w:ind w:left="426" w:hanging="426"/>
        <w:jc w:val="both"/>
        <w:rPr>
          <w:sz w:val="28"/>
          <w:szCs w:val="28"/>
          <w:lang w:val="uk-UA"/>
        </w:rPr>
      </w:pPr>
      <w:r w:rsidRPr="00037288">
        <w:rPr>
          <w:sz w:val="28"/>
          <w:szCs w:val="28"/>
          <w:lang w:val="uk-UA"/>
        </w:rPr>
        <w:t xml:space="preserve">Новікова Н. Є. Особливості формування політичної культури особистості в умовах трансформації суспільства. </w:t>
      </w:r>
      <w:r w:rsidRPr="00037288">
        <w:rPr>
          <w:i/>
          <w:sz w:val="28"/>
          <w:szCs w:val="28"/>
          <w:lang w:val="uk-UA"/>
        </w:rPr>
        <w:t xml:space="preserve">Наукові записки </w:t>
      </w:r>
      <w:proofErr w:type="spellStart"/>
      <w:r w:rsidRPr="00037288">
        <w:rPr>
          <w:i/>
          <w:sz w:val="28"/>
          <w:szCs w:val="28"/>
          <w:lang w:val="uk-UA"/>
        </w:rPr>
        <w:t>НауКМА</w:t>
      </w:r>
      <w:proofErr w:type="spellEnd"/>
      <w:r w:rsidRPr="00037288">
        <w:rPr>
          <w:i/>
          <w:sz w:val="28"/>
          <w:szCs w:val="28"/>
          <w:lang w:val="uk-UA"/>
        </w:rPr>
        <w:t>.</w:t>
      </w:r>
      <w:r w:rsidRPr="00037288">
        <w:rPr>
          <w:sz w:val="28"/>
          <w:szCs w:val="28"/>
          <w:lang w:val="uk-UA"/>
        </w:rPr>
        <w:t xml:space="preserve"> 2016. Том 186. Політичні науки. С. 65-71.</w:t>
      </w:r>
    </w:p>
    <w:p w:rsidR="00296AA9" w:rsidRDefault="001F77C1" w:rsidP="007F677E">
      <w:pPr>
        <w:pStyle w:val="a9"/>
        <w:numPr>
          <w:ilvl w:val="0"/>
          <w:numId w:val="53"/>
        </w:numPr>
        <w:tabs>
          <w:tab w:val="left" w:pos="426"/>
        </w:tabs>
        <w:ind w:left="426" w:hanging="426"/>
        <w:jc w:val="both"/>
        <w:rPr>
          <w:szCs w:val="28"/>
          <w:lang w:val="uk-UA"/>
        </w:rPr>
      </w:pPr>
      <w:r w:rsidRPr="001F77C1">
        <w:rPr>
          <w:szCs w:val="28"/>
          <w:lang w:val="uk-UA"/>
        </w:rPr>
        <w:t xml:space="preserve">Остапенко М. А. Політична культура суспільства : </w:t>
      </w:r>
      <w:proofErr w:type="spellStart"/>
      <w:r w:rsidRPr="001F77C1">
        <w:rPr>
          <w:szCs w:val="28"/>
          <w:lang w:val="uk-UA"/>
        </w:rPr>
        <w:t>навч</w:t>
      </w:r>
      <w:proofErr w:type="spellEnd"/>
      <w:r w:rsidRPr="001F77C1">
        <w:rPr>
          <w:szCs w:val="28"/>
          <w:lang w:val="uk-UA"/>
        </w:rPr>
        <w:t xml:space="preserve">. </w:t>
      </w:r>
      <w:proofErr w:type="spellStart"/>
      <w:r w:rsidRPr="001F77C1">
        <w:rPr>
          <w:szCs w:val="28"/>
          <w:lang w:val="uk-UA"/>
        </w:rPr>
        <w:t>посіб</w:t>
      </w:r>
      <w:proofErr w:type="spellEnd"/>
      <w:r w:rsidRPr="001F77C1">
        <w:rPr>
          <w:szCs w:val="28"/>
          <w:lang w:val="uk-UA"/>
        </w:rPr>
        <w:t xml:space="preserve">. Київ : МАУП, 2008. 96 с. </w:t>
      </w:r>
    </w:p>
    <w:p w:rsidR="00296AA9" w:rsidRPr="00296AA9" w:rsidRDefault="00296AA9" w:rsidP="007F677E">
      <w:pPr>
        <w:pStyle w:val="a9"/>
        <w:numPr>
          <w:ilvl w:val="0"/>
          <w:numId w:val="53"/>
        </w:numPr>
        <w:tabs>
          <w:tab w:val="left" w:pos="426"/>
        </w:tabs>
        <w:ind w:left="426" w:hanging="426"/>
        <w:jc w:val="both"/>
        <w:rPr>
          <w:szCs w:val="28"/>
          <w:lang w:val="uk-UA"/>
        </w:rPr>
      </w:pPr>
      <w:proofErr w:type="spellStart"/>
      <w:r w:rsidRPr="00DE5DCD">
        <w:t>Політологія</w:t>
      </w:r>
      <w:proofErr w:type="spellEnd"/>
      <w:r w:rsidRPr="00DE5DCD">
        <w:t xml:space="preserve"> : </w:t>
      </w:r>
      <w:proofErr w:type="spellStart"/>
      <w:r w:rsidRPr="00DE5DCD">
        <w:t>навч</w:t>
      </w:r>
      <w:proofErr w:type="spellEnd"/>
      <w:r w:rsidRPr="00DE5DCD">
        <w:t xml:space="preserve">. </w:t>
      </w:r>
      <w:proofErr w:type="spellStart"/>
      <w:r w:rsidRPr="00DE5DCD">
        <w:t>енциклопед</w:t>
      </w:r>
      <w:proofErr w:type="spellEnd"/>
      <w:r w:rsidRPr="00DE5DCD">
        <w:t xml:space="preserve">. слов. </w:t>
      </w:r>
      <w:proofErr w:type="spellStart"/>
      <w:r w:rsidRPr="00DE5DCD">
        <w:t>довід</w:t>
      </w:r>
      <w:proofErr w:type="spellEnd"/>
      <w:r w:rsidRPr="00DE5DCD">
        <w:t xml:space="preserve">. для студ. ВНЗ I-IV </w:t>
      </w:r>
      <w:proofErr w:type="spellStart"/>
      <w:proofErr w:type="gramStart"/>
      <w:r w:rsidRPr="00DE5DCD">
        <w:t>р</w:t>
      </w:r>
      <w:proofErr w:type="gramEnd"/>
      <w:r w:rsidRPr="00DE5DCD">
        <w:t>івнів</w:t>
      </w:r>
      <w:proofErr w:type="spellEnd"/>
      <w:r w:rsidRPr="00DE5DCD">
        <w:t xml:space="preserve"> </w:t>
      </w:r>
      <w:proofErr w:type="spellStart"/>
      <w:r w:rsidRPr="00DE5DCD">
        <w:t>акредитації</w:t>
      </w:r>
      <w:proofErr w:type="spellEnd"/>
      <w:r w:rsidRPr="00DE5DCD">
        <w:t xml:space="preserve"> / В.</w:t>
      </w:r>
      <w:r>
        <w:t> </w:t>
      </w:r>
      <w:r w:rsidRPr="00DE5DCD">
        <w:t>М.</w:t>
      </w:r>
      <w:r>
        <w:t> </w:t>
      </w:r>
      <w:r w:rsidRPr="00DE5DCD">
        <w:t xml:space="preserve">Денисенко та </w:t>
      </w:r>
      <w:proofErr w:type="spellStart"/>
      <w:r w:rsidRPr="00DE5DCD">
        <w:t>ін</w:t>
      </w:r>
      <w:proofErr w:type="spellEnd"/>
      <w:r w:rsidRPr="00DE5DCD">
        <w:t xml:space="preserve">. ; за наук. ред. </w:t>
      </w:r>
      <w:proofErr w:type="spellStart"/>
      <w:r w:rsidRPr="00DE5DCD">
        <w:t>Хоми</w:t>
      </w:r>
      <w:proofErr w:type="spellEnd"/>
      <w:r>
        <w:t> </w:t>
      </w:r>
      <w:r w:rsidRPr="00DE5DCD">
        <w:t>Н.</w:t>
      </w:r>
      <w:r>
        <w:t xml:space="preserve"> М. </w:t>
      </w:r>
      <w:proofErr w:type="spellStart"/>
      <w:r>
        <w:t>Львів</w:t>
      </w:r>
      <w:proofErr w:type="spellEnd"/>
      <w:r>
        <w:t xml:space="preserve"> : </w:t>
      </w:r>
      <w:proofErr w:type="spellStart"/>
      <w:r w:rsidRPr="00DE5DCD">
        <w:t>Новий</w:t>
      </w:r>
      <w:proofErr w:type="spellEnd"/>
      <w:r w:rsidRPr="00DE5DCD">
        <w:t xml:space="preserve"> </w:t>
      </w:r>
      <w:proofErr w:type="spellStart"/>
      <w:r w:rsidRPr="00DE5DCD">
        <w:t>Світ</w:t>
      </w:r>
      <w:proofErr w:type="spellEnd"/>
      <w:r w:rsidRPr="00DE5DCD">
        <w:t xml:space="preserve"> </w:t>
      </w:r>
      <w:r>
        <w:t>- 2000</w:t>
      </w:r>
      <w:r w:rsidRPr="00DE5DCD">
        <w:t>, 2014. 779 с.</w:t>
      </w:r>
    </w:p>
    <w:p w:rsidR="001F77C1" w:rsidRPr="001F77C1" w:rsidRDefault="001F77C1" w:rsidP="007F677E">
      <w:pPr>
        <w:pStyle w:val="a9"/>
        <w:numPr>
          <w:ilvl w:val="0"/>
          <w:numId w:val="53"/>
        </w:numPr>
        <w:tabs>
          <w:tab w:val="left" w:pos="567"/>
        </w:tabs>
        <w:autoSpaceDE w:val="0"/>
        <w:autoSpaceDN w:val="0"/>
        <w:adjustRightInd w:val="0"/>
        <w:ind w:left="426" w:hanging="426"/>
        <w:jc w:val="both"/>
        <w:rPr>
          <w:szCs w:val="28"/>
          <w:lang w:val="uk-UA"/>
        </w:rPr>
      </w:pPr>
      <w:r w:rsidRPr="001F77C1">
        <w:rPr>
          <w:szCs w:val="28"/>
          <w:lang w:val="uk-UA"/>
        </w:rPr>
        <w:lastRenderedPageBreak/>
        <w:t xml:space="preserve">Тищенко Ю., </w:t>
      </w:r>
      <w:proofErr w:type="spellStart"/>
      <w:r w:rsidRPr="001F77C1">
        <w:rPr>
          <w:szCs w:val="28"/>
          <w:lang w:val="uk-UA"/>
        </w:rPr>
        <w:t>Горобчишина</w:t>
      </w:r>
      <w:proofErr w:type="spellEnd"/>
      <w:r w:rsidRPr="001F77C1">
        <w:rPr>
          <w:szCs w:val="28"/>
          <w:lang w:val="uk-UA"/>
        </w:rPr>
        <w:t xml:space="preserve"> С. Громадянське суспільство в Україні та «політика ідентичності» / Укр. </w:t>
      </w:r>
      <w:proofErr w:type="spellStart"/>
      <w:r w:rsidRPr="001F77C1">
        <w:rPr>
          <w:szCs w:val="28"/>
          <w:lang w:val="uk-UA"/>
        </w:rPr>
        <w:t>незалеж</w:t>
      </w:r>
      <w:proofErr w:type="spellEnd"/>
      <w:r w:rsidRPr="001F77C1">
        <w:rPr>
          <w:szCs w:val="28"/>
          <w:lang w:val="uk-UA"/>
        </w:rPr>
        <w:t xml:space="preserve">. центр політ. </w:t>
      </w:r>
      <w:proofErr w:type="spellStart"/>
      <w:r w:rsidRPr="001F77C1">
        <w:rPr>
          <w:szCs w:val="28"/>
          <w:lang w:val="uk-UA"/>
        </w:rPr>
        <w:t>дослідж</w:t>
      </w:r>
      <w:proofErr w:type="spellEnd"/>
      <w:r w:rsidRPr="001F77C1">
        <w:rPr>
          <w:szCs w:val="28"/>
          <w:lang w:val="uk-UA"/>
        </w:rPr>
        <w:t>. Київ: Україна, 2010. 76</w:t>
      </w:r>
      <w:r w:rsidRPr="001F77C1">
        <w:rPr>
          <w:szCs w:val="28"/>
        </w:rPr>
        <w:t> </w:t>
      </w:r>
      <w:r w:rsidRPr="001F77C1">
        <w:rPr>
          <w:szCs w:val="28"/>
          <w:lang w:val="uk-UA"/>
        </w:rPr>
        <w:t>с.</w:t>
      </w:r>
    </w:p>
    <w:p w:rsidR="00037288" w:rsidRPr="00037288" w:rsidRDefault="00037288" w:rsidP="007F677E">
      <w:pPr>
        <w:pStyle w:val="ab"/>
        <w:numPr>
          <w:ilvl w:val="0"/>
          <w:numId w:val="53"/>
        </w:numPr>
        <w:tabs>
          <w:tab w:val="left" w:pos="567"/>
        </w:tabs>
        <w:ind w:left="426" w:hanging="426"/>
        <w:jc w:val="both"/>
        <w:rPr>
          <w:sz w:val="28"/>
          <w:szCs w:val="28"/>
          <w:lang w:val="en-US"/>
        </w:rPr>
      </w:pPr>
      <w:r w:rsidRPr="00037288">
        <w:rPr>
          <w:sz w:val="28"/>
          <w:szCs w:val="28"/>
        </w:rPr>
        <w:t xml:space="preserve">Фесенко В. </w:t>
      </w:r>
      <w:proofErr w:type="spellStart"/>
      <w:r w:rsidRPr="00037288">
        <w:rPr>
          <w:sz w:val="28"/>
          <w:szCs w:val="28"/>
        </w:rPr>
        <w:t>Особливості</w:t>
      </w:r>
      <w:proofErr w:type="spellEnd"/>
      <w:r w:rsidRPr="00037288">
        <w:rPr>
          <w:sz w:val="28"/>
          <w:szCs w:val="28"/>
        </w:rPr>
        <w:t xml:space="preserve"> та </w:t>
      </w:r>
      <w:proofErr w:type="spellStart"/>
      <w:r w:rsidRPr="00037288">
        <w:rPr>
          <w:sz w:val="28"/>
          <w:szCs w:val="28"/>
        </w:rPr>
        <w:t>тенденції</w:t>
      </w:r>
      <w:proofErr w:type="spellEnd"/>
      <w:r w:rsidRPr="00037288">
        <w:rPr>
          <w:sz w:val="28"/>
          <w:szCs w:val="28"/>
        </w:rPr>
        <w:t xml:space="preserve"> </w:t>
      </w:r>
      <w:proofErr w:type="spellStart"/>
      <w:r w:rsidRPr="00037288">
        <w:rPr>
          <w:sz w:val="28"/>
          <w:szCs w:val="28"/>
        </w:rPr>
        <w:t>розвитку</w:t>
      </w:r>
      <w:proofErr w:type="spellEnd"/>
      <w:r w:rsidRPr="00037288">
        <w:rPr>
          <w:sz w:val="28"/>
          <w:szCs w:val="28"/>
        </w:rPr>
        <w:t xml:space="preserve"> </w:t>
      </w:r>
      <w:proofErr w:type="spellStart"/>
      <w:r w:rsidRPr="00037288">
        <w:rPr>
          <w:sz w:val="28"/>
          <w:szCs w:val="28"/>
        </w:rPr>
        <w:t>політичної</w:t>
      </w:r>
      <w:proofErr w:type="spellEnd"/>
      <w:r w:rsidRPr="00037288">
        <w:rPr>
          <w:sz w:val="28"/>
          <w:szCs w:val="28"/>
        </w:rPr>
        <w:t xml:space="preserve"> </w:t>
      </w:r>
      <w:proofErr w:type="spellStart"/>
      <w:r w:rsidRPr="00037288">
        <w:rPr>
          <w:sz w:val="28"/>
          <w:szCs w:val="28"/>
        </w:rPr>
        <w:t>культури</w:t>
      </w:r>
      <w:proofErr w:type="spellEnd"/>
      <w:r w:rsidRPr="00037288">
        <w:rPr>
          <w:sz w:val="28"/>
          <w:szCs w:val="28"/>
        </w:rPr>
        <w:t xml:space="preserve"> в </w:t>
      </w:r>
      <w:proofErr w:type="spellStart"/>
      <w:r w:rsidRPr="00037288">
        <w:rPr>
          <w:sz w:val="28"/>
          <w:szCs w:val="28"/>
        </w:rPr>
        <w:t>українському</w:t>
      </w:r>
      <w:proofErr w:type="spellEnd"/>
      <w:r w:rsidRPr="00037288">
        <w:rPr>
          <w:sz w:val="28"/>
          <w:szCs w:val="28"/>
        </w:rPr>
        <w:t xml:space="preserve"> </w:t>
      </w:r>
      <w:proofErr w:type="spellStart"/>
      <w:r w:rsidRPr="00037288">
        <w:rPr>
          <w:sz w:val="28"/>
          <w:szCs w:val="28"/>
        </w:rPr>
        <w:t>суспільстві</w:t>
      </w:r>
      <w:proofErr w:type="spellEnd"/>
      <w:r w:rsidRPr="00037288">
        <w:rPr>
          <w:sz w:val="28"/>
          <w:szCs w:val="28"/>
        </w:rPr>
        <w:t>. URL: https://blogs.pravda. com.ua/</w:t>
      </w:r>
      <w:proofErr w:type="spellStart"/>
      <w:r w:rsidRPr="00037288">
        <w:rPr>
          <w:sz w:val="28"/>
          <w:szCs w:val="28"/>
        </w:rPr>
        <w:t>authors</w:t>
      </w:r>
      <w:proofErr w:type="spellEnd"/>
      <w:r w:rsidRPr="00037288">
        <w:rPr>
          <w:sz w:val="28"/>
          <w:szCs w:val="28"/>
        </w:rPr>
        <w:t>/</w:t>
      </w:r>
      <w:proofErr w:type="spellStart"/>
      <w:r w:rsidRPr="00037288">
        <w:rPr>
          <w:sz w:val="28"/>
          <w:szCs w:val="28"/>
        </w:rPr>
        <w:t>fesenko</w:t>
      </w:r>
      <w:proofErr w:type="spellEnd"/>
      <w:r w:rsidRPr="00037288">
        <w:rPr>
          <w:sz w:val="28"/>
          <w:szCs w:val="28"/>
        </w:rPr>
        <w:t>/5ab61e2b1e0ad/</w:t>
      </w:r>
    </w:p>
    <w:p w:rsidR="00296AA9" w:rsidRPr="00296AA9" w:rsidRDefault="001F77C1" w:rsidP="007F677E">
      <w:pPr>
        <w:pStyle w:val="ab"/>
        <w:numPr>
          <w:ilvl w:val="0"/>
          <w:numId w:val="53"/>
        </w:numPr>
        <w:tabs>
          <w:tab w:val="left" w:pos="567"/>
        </w:tabs>
        <w:ind w:left="426" w:hanging="426"/>
        <w:jc w:val="both"/>
        <w:rPr>
          <w:sz w:val="28"/>
          <w:szCs w:val="28"/>
          <w:lang w:val="en-US"/>
        </w:rPr>
      </w:pPr>
      <w:r w:rsidRPr="001F77C1">
        <w:rPr>
          <w:sz w:val="28"/>
          <w:szCs w:val="28"/>
        </w:rPr>
        <w:t xml:space="preserve">Шаповал Ю. </w:t>
      </w:r>
      <w:proofErr w:type="spellStart"/>
      <w:r w:rsidRPr="001F77C1">
        <w:rPr>
          <w:sz w:val="28"/>
          <w:szCs w:val="28"/>
        </w:rPr>
        <w:t>Політика</w:t>
      </w:r>
      <w:proofErr w:type="spellEnd"/>
      <w:r w:rsidRPr="001F77C1">
        <w:rPr>
          <w:sz w:val="28"/>
          <w:szCs w:val="28"/>
        </w:rPr>
        <w:t xml:space="preserve"> </w:t>
      </w:r>
      <w:proofErr w:type="spellStart"/>
      <w:r w:rsidRPr="001F77C1">
        <w:rPr>
          <w:sz w:val="28"/>
          <w:szCs w:val="28"/>
        </w:rPr>
        <w:t>пам’яті</w:t>
      </w:r>
      <w:proofErr w:type="spellEnd"/>
      <w:r w:rsidRPr="001F77C1">
        <w:rPr>
          <w:sz w:val="28"/>
          <w:szCs w:val="28"/>
        </w:rPr>
        <w:t xml:space="preserve"> в </w:t>
      </w:r>
      <w:proofErr w:type="spellStart"/>
      <w:r w:rsidRPr="001F77C1">
        <w:rPr>
          <w:sz w:val="28"/>
          <w:szCs w:val="28"/>
        </w:rPr>
        <w:t>сучасній</w:t>
      </w:r>
      <w:proofErr w:type="spellEnd"/>
      <w:r w:rsidRPr="001F77C1">
        <w:rPr>
          <w:sz w:val="28"/>
          <w:szCs w:val="28"/>
        </w:rPr>
        <w:t xml:space="preserve"> </w:t>
      </w:r>
      <w:proofErr w:type="spellStart"/>
      <w:r w:rsidRPr="001F77C1">
        <w:rPr>
          <w:sz w:val="28"/>
          <w:szCs w:val="28"/>
        </w:rPr>
        <w:t>Україні</w:t>
      </w:r>
      <w:proofErr w:type="spellEnd"/>
      <w:r w:rsidRPr="001F77C1">
        <w:rPr>
          <w:sz w:val="28"/>
          <w:szCs w:val="28"/>
          <w:lang w:val="uk-UA"/>
        </w:rPr>
        <w:t>.</w:t>
      </w:r>
      <w:r w:rsidRPr="001F77C1">
        <w:rPr>
          <w:sz w:val="28"/>
          <w:szCs w:val="28"/>
        </w:rPr>
        <w:t xml:space="preserve"> </w:t>
      </w:r>
      <w:r w:rsidRPr="001F77C1">
        <w:rPr>
          <w:bCs/>
          <w:sz w:val="28"/>
          <w:szCs w:val="28"/>
          <w:bdr w:val="none" w:sz="0" w:space="0" w:color="auto" w:frame="1"/>
          <w:lang w:val="en-US" w:eastAsia="uk-UA"/>
        </w:rPr>
        <w:t>URL</w:t>
      </w:r>
      <w:r w:rsidRPr="00037288">
        <w:rPr>
          <w:bCs/>
          <w:sz w:val="28"/>
          <w:szCs w:val="28"/>
          <w:bdr w:val="none" w:sz="0" w:space="0" w:color="auto" w:frame="1"/>
          <w:lang w:val="en-US" w:eastAsia="uk-UA"/>
        </w:rPr>
        <w:t xml:space="preserve">: </w:t>
      </w:r>
      <w:r w:rsidRPr="001F77C1">
        <w:rPr>
          <w:sz w:val="28"/>
          <w:szCs w:val="28"/>
          <w:lang w:val="en-US"/>
        </w:rPr>
        <w:t>http</w:t>
      </w:r>
      <w:r w:rsidRPr="00037288">
        <w:rPr>
          <w:sz w:val="28"/>
          <w:szCs w:val="28"/>
          <w:lang w:val="en-US"/>
        </w:rPr>
        <w:t>://</w:t>
      </w:r>
      <w:r w:rsidRPr="001F77C1">
        <w:rPr>
          <w:sz w:val="28"/>
          <w:szCs w:val="28"/>
          <w:lang w:val="en-US"/>
        </w:rPr>
        <w:t>khpg</w:t>
      </w:r>
      <w:r w:rsidRPr="00037288">
        <w:rPr>
          <w:sz w:val="28"/>
          <w:szCs w:val="28"/>
          <w:lang w:val="en-US"/>
        </w:rPr>
        <w:t>.</w:t>
      </w:r>
      <w:r w:rsidRPr="001F77C1">
        <w:rPr>
          <w:sz w:val="28"/>
          <w:szCs w:val="28"/>
          <w:lang w:val="en-US"/>
        </w:rPr>
        <w:t>org</w:t>
      </w:r>
      <w:r w:rsidRPr="00037288">
        <w:rPr>
          <w:sz w:val="28"/>
          <w:szCs w:val="28"/>
          <w:lang w:val="en-US"/>
        </w:rPr>
        <w:t>/</w:t>
      </w:r>
      <w:r w:rsidRPr="001F77C1">
        <w:rPr>
          <w:sz w:val="28"/>
          <w:szCs w:val="28"/>
          <w:lang w:val="en-US"/>
        </w:rPr>
        <w:t>index</w:t>
      </w:r>
      <w:r w:rsidRPr="00037288">
        <w:rPr>
          <w:sz w:val="28"/>
          <w:szCs w:val="28"/>
          <w:lang w:val="en-US"/>
        </w:rPr>
        <w:t>.</w:t>
      </w:r>
      <w:r w:rsidRPr="001F77C1">
        <w:rPr>
          <w:sz w:val="28"/>
          <w:szCs w:val="28"/>
          <w:lang w:val="en-US"/>
        </w:rPr>
        <w:t>php</w:t>
      </w:r>
      <w:r w:rsidRPr="00037288">
        <w:rPr>
          <w:sz w:val="28"/>
          <w:szCs w:val="28"/>
          <w:lang w:val="en-US"/>
        </w:rPr>
        <w:t>?</w:t>
      </w:r>
      <w:r w:rsidRPr="001F77C1">
        <w:rPr>
          <w:sz w:val="28"/>
          <w:szCs w:val="28"/>
          <w:lang w:val="en-US"/>
        </w:rPr>
        <w:t>id</w:t>
      </w:r>
      <w:r w:rsidRPr="00037288">
        <w:rPr>
          <w:sz w:val="28"/>
          <w:szCs w:val="28"/>
          <w:lang w:val="en-US"/>
        </w:rPr>
        <w:t>=1230112797</w:t>
      </w:r>
      <w:r w:rsidRPr="001F77C1">
        <w:rPr>
          <w:sz w:val="28"/>
          <w:szCs w:val="28"/>
          <w:lang w:val="uk-UA"/>
        </w:rPr>
        <w:t xml:space="preserve"> </w:t>
      </w:r>
    </w:p>
    <w:p w:rsidR="00296AA9" w:rsidRPr="000A3907" w:rsidRDefault="00296AA9" w:rsidP="007F677E">
      <w:pPr>
        <w:pStyle w:val="ab"/>
        <w:numPr>
          <w:ilvl w:val="0"/>
          <w:numId w:val="53"/>
        </w:numPr>
        <w:tabs>
          <w:tab w:val="left" w:pos="567"/>
        </w:tabs>
        <w:ind w:left="426" w:hanging="426"/>
        <w:jc w:val="both"/>
        <w:rPr>
          <w:sz w:val="28"/>
          <w:szCs w:val="28"/>
        </w:rPr>
      </w:pPr>
      <w:proofErr w:type="spellStart"/>
      <w:r w:rsidRPr="00296AA9">
        <w:rPr>
          <w:sz w:val="28"/>
          <w:szCs w:val="28"/>
        </w:rPr>
        <w:t>Шляхтун</w:t>
      </w:r>
      <w:proofErr w:type="spellEnd"/>
      <w:r w:rsidRPr="0000051B">
        <w:rPr>
          <w:sz w:val="28"/>
          <w:szCs w:val="28"/>
          <w:lang w:val="en-US"/>
        </w:rPr>
        <w:t> </w:t>
      </w:r>
      <w:r w:rsidRPr="00296AA9">
        <w:rPr>
          <w:sz w:val="28"/>
          <w:szCs w:val="28"/>
        </w:rPr>
        <w:t>П</w:t>
      </w:r>
      <w:r w:rsidRPr="0000051B">
        <w:rPr>
          <w:sz w:val="28"/>
          <w:szCs w:val="28"/>
          <w:lang w:val="en-US"/>
        </w:rPr>
        <w:t>. </w:t>
      </w:r>
      <w:r w:rsidRPr="00296AA9">
        <w:rPr>
          <w:sz w:val="28"/>
          <w:szCs w:val="28"/>
        </w:rPr>
        <w:t>П</w:t>
      </w:r>
      <w:r w:rsidRPr="0000051B">
        <w:rPr>
          <w:sz w:val="28"/>
          <w:szCs w:val="28"/>
          <w:lang w:val="en-US"/>
        </w:rPr>
        <w:t xml:space="preserve">. </w:t>
      </w:r>
      <w:proofErr w:type="spellStart"/>
      <w:r w:rsidRPr="00296AA9">
        <w:rPr>
          <w:sz w:val="28"/>
          <w:szCs w:val="28"/>
        </w:rPr>
        <w:t>Політологія</w:t>
      </w:r>
      <w:proofErr w:type="spellEnd"/>
      <w:r w:rsidRPr="0000051B">
        <w:rPr>
          <w:sz w:val="28"/>
          <w:szCs w:val="28"/>
          <w:lang w:val="en-US"/>
        </w:rPr>
        <w:t xml:space="preserve">: </w:t>
      </w:r>
      <w:proofErr w:type="spellStart"/>
      <w:r w:rsidRPr="00296AA9">
        <w:rPr>
          <w:sz w:val="28"/>
          <w:szCs w:val="28"/>
        </w:rPr>
        <w:t>історія</w:t>
      </w:r>
      <w:proofErr w:type="spellEnd"/>
      <w:r w:rsidRPr="0000051B">
        <w:rPr>
          <w:sz w:val="28"/>
          <w:szCs w:val="28"/>
          <w:lang w:val="en-US"/>
        </w:rPr>
        <w:t xml:space="preserve"> </w:t>
      </w:r>
      <w:r w:rsidRPr="00296AA9">
        <w:rPr>
          <w:sz w:val="28"/>
          <w:szCs w:val="28"/>
        </w:rPr>
        <w:t>та</w:t>
      </w:r>
      <w:r w:rsidRPr="0000051B">
        <w:rPr>
          <w:sz w:val="28"/>
          <w:szCs w:val="28"/>
          <w:lang w:val="en-US"/>
        </w:rPr>
        <w:t xml:space="preserve"> </w:t>
      </w:r>
      <w:proofErr w:type="spellStart"/>
      <w:r w:rsidRPr="00296AA9">
        <w:rPr>
          <w:sz w:val="28"/>
          <w:szCs w:val="28"/>
        </w:rPr>
        <w:t>теорія</w:t>
      </w:r>
      <w:proofErr w:type="spellEnd"/>
      <w:r w:rsidRPr="0000051B">
        <w:rPr>
          <w:sz w:val="28"/>
          <w:szCs w:val="28"/>
          <w:lang w:val="en-US"/>
        </w:rPr>
        <w:t xml:space="preserve"> : </w:t>
      </w:r>
      <w:proofErr w:type="spellStart"/>
      <w:proofErr w:type="gramStart"/>
      <w:r w:rsidRPr="00296AA9">
        <w:rPr>
          <w:sz w:val="28"/>
          <w:szCs w:val="28"/>
        </w:rPr>
        <w:t>п</w:t>
      </w:r>
      <w:proofErr w:type="gramEnd"/>
      <w:r w:rsidRPr="00296AA9">
        <w:rPr>
          <w:sz w:val="28"/>
          <w:szCs w:val="28"/>
        </w:rPr>
        <w:t>ідручник</w:t>
      </w:r>
      <w:proofErr w:type="spellEnd"/>
      <w:r w:rsidRPr="0000051B">
        <w:rPr>
          <w:sz w:val="28"/>
          <w:szCs w:val="28"/>
          <w:lang w:val="en-US"/>
        </w:rPr>
        <w:t xml:space="preserve">. </w:t>
      </w:r>
      <w:proofErr w:type="spellStart"/>
      <w:r w:rsidRPr="00296AA9">
        <w:rPr>
          <w:sz w:val="28"/>
          <w:szCs w:val="28"/>
        </w:rPr>
        <w:t>Київ</w:t>
      </w:r>
      <w:proofErr w:type="spellEnd"/>
      <w:proofErr w:type="gramStart"/>
      <w:r w:rsidRPr="00296AA9">
        <w:rPr>
          <w:sz w:val="28"/>
          <w:szCs w:val="28"/>
        </w:rPr>
        <w:t> :</w:t>
      </w:r>
      <w:proofErr w:type="gramEnd"/>
      <w:r w:rsidRPr="00296AA9">
        <w:rPr>
          <w:sz w:val="28"/>
          <w:szCs w:val="28"/>
        </w:rPr>
        <w:t xml:space="preserve"> Центр </w:t>
      </w:r>
      <w:proofErr w:type="spellStart"/>
      <w:r w:rsidRPr="00296AA9">
        <w:rPr>
          <w:sz w:val="28"/>
          <w:szCs w:val="28"/>
        </w:rPr>
        <w:t>учбової</w:t>
      </w:r>
      <w:proofErr w:type="spellEnd"/>
      <w:r w:rsidRPr="00296AA9">
        <w:rPr>
          <w:sz w:val="28"/>
          <w:szCs w:val="28"/>
        </w:rPr>
        <w:t xml:space="preserve"> </w:t>
      </w:r>
      <w:proofErr w:type="spellStart"/>
      <w:r w:rsidRPr="00296AA9">
        <w:rPr>
          <w:sz w:val="28"/>
          <w:szCs w:val="28"/>
        </w:rPr>
        <w:t>літератури</w:t>
      </w:r>
      <w:proofErr w:type="spellEnd"/>
      <w:r w:rsidRPr="00296AA9">
        <w:rPr>
          <w:sz w:val="28"/>
          <w:szCs w:val="28"/>
        </w:rPr>
        <w:t>, 2020. 500 с.</w:t>
      </w:r>
    </w:p>
    <w:p w:rsidR="00037288" w:rsidRPr="001F77C1" w:rsidRDefault="00037288" w:rsidP="007F677E">
      <w:pPr>
        <w:pStyle w:val="31"/>
        <w:numPr>
          <w:ilvl w:val="0"/>
          <w:numId w:val="53"/>
        </w:numPr>
        <w:tabs>
          <w:tab w:val="left" w:pos="426"/>
          <w:tab w:val="left" w:pos="1134"/>
        </w:tabs>
        <w:spacing w:after="0"/>
        <w:ind w:left="426" w:hanging="426"/>
        <w:jc w:val="both"/>
        <w:rPr>
          <w:sz w:val="28"/>
          <w:szCs w:val="28"/>
          <w:lang w:val="uk-UA"/>
        </w:rPr>
      </w:pPr>
      <w:r w:rsidRPr="00296AA9">
        <w:rPr>
          <w:sz w:val="28"/>
          <w:szCs w:val="28"/>
          <w:lang w:val="en-US"/>
        </w:rPr>
        <w:t>Lane R. Political Culture: Residual Category or General Theory? Comparative</w:t>
      </w:r>
      <w:r w:rsidRPr="001F77C1">
        <w:rPr>
          <w:sz w:val="28"/>
          <w:szCs w:val="28"/>
          <w:lang w:val="en-US"/>
        </w:rPr>
        <w:t xml:space="preserve"> Political Studies. 1992. Vol. 25. P. 362</w:t>
      </w:r>
      <w:r w:rsidRPr="001F77C1">
        <w:rPr>
          <w:sz w:val="28"/>
          <w:szCs w:val="28"/>
          <w:lang w:val="uk-UA"/>
        </w:rPr>
        <w:t>-</w:t>
      </w:r>
      <w:r w:rsidRPr="001F77C1">
        <w:rPr>
          <w:sz w:val="28"/>
          <w:szCs w:val="28"/>
          <w:lang w:val="en-US"/>
        </w:rPr>
        <w:t>387.</w:t>
      </w:r>
    </w:p>
    <w:p w:rsidR="00037288" w:rsidRPr="00037288" w:rsidRDefault="00037288" w:rsidP="007F677E">
      <w:pPr>
        <w:pStyle w:val="31"/>
        <w:numPr>
          <w:ilvl w:val="0"/>
          <w:numId w:val="53"/>
        </w:numPr>
        <w:tabs>
          <w:tab w:val="left" w:pos="426"/>
          <w:tab w:val="left" w:pos="1134"/>
        </w:tabs>
        <w:spacing w:after="0"/>
        <w:ind w:left="426" w:hanging="426"/>
        <w:jc w:val="both"/>
        <w:rPr>
          <w:sz w:val="28"/>
          <w:szCs w:val="28"/>
          <w:lang w:val="uk-UA"/>
        </w:rPr>
      </w:pPr>
      <w:proofErr w:type="spellStart"/>
      <w:r w:rsidRPr="001F77C1">
        <w:rPr>
          <w:sz w:val="28"/>
          <w:szCs w:val="28"/>
          <w:lang w:val="en-US"/>
        </w:rPr>
        <w:t>Reisinger</w:t>
      </w:r>
      <w:proofErr w:type="spellEnd"/>
      <w:r w:rsidRPr="001F77C1">
        <w:rPr>
          <w:sz w:val="28"/>
          <w:szCs w:val="28"/>
          <w:lang w:val="en-US"/>
        </w:rPr>
        <w:t xml:space="preserve"> W. The Renaissance of a Rubric: Political Culture as Concept and Theory. International Journal of Public Opinion Research. 1995. Vol. 7. № 4. </w:t>
      </w:r>
      <w:r w:rsidRPr="001F77C1">
        <w:rPr>
          <w:sz w:val="28"/>
          <w:szCs w:val="28"/>
        </w:rPr>
        <w:t>Р</w:t>
      </w:r>
      <w:r w:rsidRPr="001F77C1">
        <w:rPr>
          <w:sz w:val="28"/>
          <w:szCs w:val="28"/>
          <w:lang w:val="en-US"/>
        </w:rPr>
        <w:t>.</w:t>
      </w:r>
      <w:r w:rsidRPr="001F77C1">
        <w:rPr>
          <w:sz w:val="28"/>
          <w:szCs w:val="28"/>
          <w:lang w:val="uk-UA"/>
        </w:rPr>
        <w:t> </w:t>
      </w:r>
      <w:r w:rsidRPr="001F77C1">
        <w:rPr>
          <w:sz w:val="28"/>
          <w:szCs w:val="28"/>
          <w:lang w:val="en-US"/>
        </w:rPr>
        <w:t>328</w:t>
      </w:r>
      <w:r w:rsidRPr="001F77C1">
        <w:rPr>
          <w:sz w:val="28"/>
          <w:szCs w:val="28"/>
          <w:lang w:val="uk-UA"/>
        </w:rPr>
        <w:t>-</w:t>
      </w:r>
      <w:r>
        <w:rPr>
          <w:sz w:val="28"/>
          <w:szCs w:val="28"/>
          <w:lang w:val="en-US"/>
        </w:rPr>
        <w:t>352</w:t>
      </w:r>
    </w:p>
    <w:p w:rsidR="00ED639F" w:rsidRPr="002B31A1" w:rsidRDefault="00ED639F" w:rsidP="00D019AF">
      <w:pPr>
        <w:tabs>
          <w:tab w:val="left" w:pos="0"/>
        </w:tabs>
        <w:jc w:val="both"/>
        <w:rPr>
          <w:b/>
          <w:sz w:val="28"/>
          <w:szCs w:val="28"/>
          <w:lang w:val="uk-UA"/>
        </w:rPr>
      </w:pPr>
    </w:p>
    <w:p w:rsidR="00ED639F" w:rsidRPr="005F47FA" w:rsidRDefault="00ED639F" w:rsidP="001F54BB">
      <w:pPr>
        <w:pStyle w:val="a9"/>
        <w:shd w:val="clear" w:color="auto" w:fill="FFFFFF"/>
        <w:tabs>
          <w:tab w:val="left" w:pos="567"/>
        </w:tabs>
        <w:spacing w:line="360" w:lineRule="auto"/>
        <w:ind w:left="0"/>
        <w:jc w:val="center"/>
        <w:textAlignment w:val="baseline"/>
        <w:outlineLvl w:val="0"/>
        <w:rPr>
          <w:b/>
          <w:caps/>
          <w:szCs w:val="28"/>
          <w:lang w:val="uk-UA"/>
        </w:rPr>
      </w:pPr>
      <w:r w:rsidRPr="002B31A1">
        <w:rPr>
          <w:szCs w:val="28"/>
          <w:lang w:val="uk-UA"/>
        </w:rPr>
        <w:br w:type="page"/>
      </w:r>
      <w:r w:rsidRPr="005F47FA">
        <w:rPr>
          <w:b/>
          <w:caps/>
          <w:szCs w:val="28"/>
          <w:lang w:val="uk-UA"/>
        </w:rPr>
        <w:lastRenderedPageBreak/>
        <w:t>РЕКОМЕНДОВАНА ЛІТЕРАТУРА</w:t>
      </w:r>
    </w:p>
    <w:p w:rsidR="001F54BB" w:rsidRPr="005F47FA" w:rsidRDefault="001F54BB" w:rsidP="001F54BB">
      <w:pPr>
        <w:pStyle w:val="31"/>
        <w:tabs>
          <w:tab w:val="left" w:pos="1134"/>
        </w:tabs>
        <w:spacing w:after="0"/>
        <w:ind w:left="0"/>
        <w:jc w:val="both"/>
        <w:rPr>
          <w:sz w:val="28"/>
          <w:szCs w:val="28"/>
        </w:rPr>
      </w:pPr>
    </w:p>
    <w:p w:rsidR="006B5197" w:rsidRPr="00D37B9B" w:rsidRDefault="006B5197" w:rsidP="00D37B9B">
      <w:pPr>
        <w:pStyle w:val="31"/>
        <w:tabs>
          <w:tab w:val="left" w:pos="426"/>
          <w:tab w:val="left" w:pos="1134"/>
        </w:tabs>
        <w:spacing w:after="0"/>
        <w:ind w:left="426" w:hanging="426"/>
        <w:jc w:val="both"/>
        <w:rPr>
          <w:b/>
          <w:sz w:val="28"/>
          <w:szCs w:val="28"/>
          <w:lang w:val="uk-UA"/>
        </w:rPr>
      </w:pPr>
      <w:r w:rsidRPr="00D37B9B">
        <w:rPr>
          <w:b/>
          <w:sz w:val="28"/>
          <w:szCs w:val="28"/>
          <w:lang w:val="uk-UA"/>
        </w:rPr>
        <w:t>Основна:</w:t>
      </w:r>
    </w:p>
    <w:p w:rsidR="006B5197" w:rsidRPr="00D37B9B" w:rsidRDefault="005372D3" w:rsidP="007F677E">
      <w:pPr>
        <w:pStyle w:val="31"/>
        <w:numPr>
          <w:ilvl w:val="0"/>
          <w:numId w:val="54"/>
        </w:numPr>
        <w:tabs>
          <w:tab w:val="left" w:pos="426"/>
          <w:tab w:val="left" w:pos="1134"/>
        </w:tabs>
        <w:spacing w:after="0"/>
        <w:ind w:left="426" w:hanging="426"/>
        <w:jc w:val="both"/>
        <w:rPr>
          <w:sz w:val="28"/>
          <w:szCs w:val="28"/>
          <w:shd w:val="clear" w:color="auto" w:fill="FFFFFF"/>
          <w:lang w:val="uk-UA"/>
        </w:rPr>
      </w:pPr>
      <w:proofErr w:type="spellStart"/>
      <w:r w:rsidRPr="00D37B9B">
        <w:rPr>
          <w:sz w:val="28"/>
          <w:szCs w:val="28"/>
          <w:shd w:val="clear" w:color="auto" w:fill="FFFFFF"/>
        </w:rPr>
        <w:t>Шляхтун</w:t>
      </w:r>
      <w:proofErr w:type="spellEnd"/>
      <w:r w:rsidRPr="00D37B9B">
        <w:rPr>
          <w:sz w:val="28"/>
          <w:szCs w:val="28"/>
          <w:shd w:val="clear" w:color="auto" w:fill="FFFFFF"/>
        </w:rPr>
        <w:t xml:space="preserve"> П. П. </w:t>
      </w:r>
      <w:proofErr w:type="spellStart"/>
      <w:r w:rsidRPr="00D37B9B">
        <w:rPr>
          <w:sz w:val="28"/>
          <w:szCs w:val="28"/>
          <w:shd w:val="clear" w:color="auto" w:fill="FFFFFF"/>
        </w:rPr>
        <w:t>Політологія</w:t>
      </w:r>
      <w:proofErr w:type="spellEnd"/>
      <w:r w:rsidRPr="00D37B9B">
        <w:rPr>
          <w:sz w:val="28"/>
          <w:szCs w:val="28"/>
          <w:shd w:val="clear" w:color="auto" w:fill="FFFFFF"/>
        </w:rPr>
        <w:t xml:space="preserve"> : </w:t>
      </w:r>
      <w:proofErr w:type="gramStart"/>
      <w:r w:rsidR="00D37B9B">
        <w:rPr>
          <w:rStyle w:val="af1"/>
          <w:bCs/>
          <w:i w:val="0"/>
          <w:iCs w:val="0"/>
          <w:sz w:val="28"/>
          <w:szCs w:val="28"/>
          <w:shd w:val="clear" w:color="auto" w:fill="FFFFFF"/>
          <w:lang w:val="uk-UA"/>
        </w:rPr>
        <w:t>п</w:t>
      </w:r>
      <w:proofErr w:type="spellStart"/>
      <w:proofErr w:type="gramEnd"/>
      <w:r w:rsidRPr="00D37B9B">
        <w:rPr>
          <w:rStyle w:val="af1"/>
          <w:bCs/>
          <w:i w:val="0"/>
          <w:iCs w:val="0"/>
          <w:sz w:val="28"/>
          <w:szCs w:val="28"/>
          <w:shd w:val="clear" w:color="auto" w:fill="FFFFFF"/>
        </w:rPr>
        <w:t>ідручник</w:t>
      </w:r>
      <w:proofErr w:type="spellEnd"/>
      <w:r w:rsidRPr="00D37B9B">
        <w:rPr>
          <w:sz w:val="28"/>
          <w:szCs w:val="28"/>
          <w:shd w:val="clear" w:color="auto" w:fill="FFFFFF"/>
        </w:rPr>
        <w:t xml:space="preserve">. </w:t>
      </w:r>
      <w:proofErr w:type="spellStart"/>
      <w:r w:rsidRPr="00D37B9B">
        <w:rPr>
          <w:sz w:val="28"/>
          <w:szCs w:val="28"/>
          <w:shd w:val="clear" w:color="auto" w:fill="FFFFFF"/>
        </w:rPr>
        <w:t>Київ</w:t>
      </w:r>
      <w:proofErr w:type="spellEnd"/>
      <w:proofErr w:type="gramStart"/>
      <w:r w:rsidRPr="00D37B9B">
        <w:rPr>
          <w:sz w:val="28"/>
          <w:szCs w:val="28"/>
          <w:shd w:val="clear" w:color="auto" w:fill="FFFFFF"/>
        </w:rPr>
        <w:t xml:space="preserve"> :</w:t>
      </w:r>
      <w:proofErr w:type="gramEnd"/>
      <w:r w:rsidRPr="00D37B9B">
        <w:rPr>
          <w:sz w:val="28"/>
          <w:szCs w:val="28"/>
          <w:shd w:val="clear" w:color="auto" w:fill="FFFFFF"/>
        </w:rPr>
        <w:t xml:space="preserve"> ЦУЛ, 2019. 472 с.</w:t>
      </w:r>
    </w:p>
    <w:p w:rsidR="00D37B9B" w:rsidRPr="00D37B9B" w:rsidRDefault="00D37B9B" w:rsidP="007F677E">
      <w:pPr>
        <w:pStyle w:val="31"/>
        <w:numPr>
          <w:ilvl w:val="0"/>
          <w:numId w:val="54"/>
        </w:numPr>
        <w:tabs>
          <w:tab w:val="left" w:pos="426"/>
          <w:tab w:val="left" w:pos="1134"/>
        </w:tabs>
        <w:spacing w:after="0"/>
        <w:ind w:left="426" w:hanging="426"/>
        <w:jc w:val="both"/>
        <w:rPr>
          <w:b/>
          <w:sz w:val="28"/>
          <w:szCs w:val="28"/>
          <w:lang w:val="uk-UA"/>
        </w:rPr>
      </w:pPr>
      <w:proofErr w:type="spellStart"/>
      <w:r w:rsidRPr="00D37B9B">
        <w:rPr>
          <w:sz w:val="28"/>
          <w:szCs w:val="28"/>
        </w:rPr>
        <w:t>Курілло</w:t>
      </w:r>
      <w:proofErr w:type="spellEnd"/>
      <w:r w:rsidRPr="00D37B9B">
        <w:rPr>
          <w:sz w:val="28"/>
          <w:szCs w:val="28"/>
        </w:rPr>
        <w:t xml:space="preserve"> В. Є. </w:t>
      </w:r>
      <w:proofErr w:type="spellStart"/>
      <w:r w:rsidRPr="00D37B9B">
        <w:rPr>
          <w:sz w:val="28"/>
          <w:szCs w:val="28"/>
        </w:rPr>
        <w:t>Політичн</w:t>
      </w:r>
      <w:r>
        <w:rPr>
          <w:sz w:val="28"/>
          <w:szCs w:val="28"/>
        </w:rPr>
        <w:t>а</w:t>
      </w:r>
      <w:proofErr w:type="spellEnd"/>
      <w:r>
        <w:rPr>
          <w:sz w:val="28"/>
          <w:szCs w:val="28"/>
        </w:rPr>
        <w:t xml:space="preserve"> культура</w:t>
      </w:r>
      <w:proofErr w:type="gramStart"/>
      <w:r>
        <w:rPr>
          <w:sz w:val="28"/>
          <w:szCs w:val="28"/>
        </w:rPr>
        <w:t xml:space="preserve"> :</w:t>
      </w:r>
      <w:proofErr w:type="gramEnd"/>
      <w:r>
        <w:rPr>
          <w:sz w:val="28"/>
          <w:szCs w:val="28"/>
        </w:rPr>
        <w:t xml:space="preserve"> </w:t>
      </w:r>
      <w:proofErr w:type="spellStart"/>
      <w:r>
        <w:rPr>
          <w:sz w:val="28"/>
          <w:szCs w:val="28"/>
        </w:rPr>
        <w:t>методичні</w:t>
      </w:r>
      <w:proofErr w:type="spellEnd"/>
      <w:r>
        <w:rPr>
          <w:sz w:val="28"/>
          <w:szCs w:val="28"/>
        </w:rPr>
        <w:t xml:space="preserve"> </w:t>
      </w:r>
      <w:proofErr w:type="spellStart"/>
      <w:r>
        <w:rPr>
          <w:sz w:val="28"/>
          <w:szCs w:val="28"/>
        </w:rPr>
        <w:t>вказівки</w:t>
      </w:r>
      <w:proofErr w:type="spellEnd"/>
      <w:r>
        <w:rPr>
          <w:sz w:val="28"/>
          <w:szCs w:val="28"/>
          <w:lang w:val="uk-UA"/>
        </w:rPr>
        <w:t xml:space="preserve">. </w:t>
      </w:r>
      <w:proofErr w:type="spellStart"/>
      <w:r w:rsidRPr="00D37B9B">
        <w:rPr>
          <w:sz w:val="28"/>
          <w:szCs w:val="28"/>
        </w:rPr>
        <w:t>Миколаїв</w:t>
      </w:r>
      <w:proofErr w:type="spellEnd"/>
      <w:proofErr w:type="gramStart"/>
      <w:r w:rsidRPr="00D37B9B">
        <w:rPr>
          <w:sz w:val="28"/>
          <w:szCs w:val="28"/>
        </w:rPr>
        <w:t xml:space="preserve"> :</w:t>
      </w:r>
      <w:proofErr w:type="gramEnd"/>
      <w:r w:rsidRPr="00D37B9B">
        <w:rPr>
          <w:sz w:val="28"/>
          <w:szCs w:val="28"/>
        </w:rPr>
        <w:t xml:space="preserve"> Вид-во ЧНУ </w:t>
      </w:r>
      <w:proofErr w:type="spellStart"/>
      <w:r w:rsidRPr="00D37B9B">
        <w:rPr>
          <w:sz w:val="28"/>
          <w:szCs w:val="28"/>
        </w:rPr>
        <w:t>ім</w:t>
      </w:r>
      <w:proofErr w:type="spellEnd"/>
      <w:r w:rsidRPr="00D37B9B">
        <w:rPr>
          <w:sz w:val="28"/>
          <w:szCs w:val="28"/>
        </w:rPr>
        <w:t xml:space="preserve">. Петра </w:t>
      </w:r>
      <w:proofErr w:type="spellStart"/>
      <w:r w:rsidRPr="00D37B9B">
        <w:rPr>
          <w:sz w:val="28"/>
          <w:szCs w:val="28"/>
        </w:rPr>
        <w:t>Могили</w:t>
      </w:r>
      <w:proofErr w:type="spellEnd"/>
      <w:r w:rsidRPr="00D37B9B">
        <w:rPr>
          <w:sz w:val="28"/>
          <w:szCs w:val="28"/>
        </w:rPr>
        <w:t xml:space="preserve">, 2019. 80 с. (Методична </w:t>
      </w:r>
      <w:proofErr w:type="spellStart"/>
      <w:r w:rsidRPr="00D37B9B">
        <w:rPr>
          <w:sz w:val="28"/>
          <w:szCs w:val="28"/>
        </w:rPr>
        <w:t>серія</w:t>
      </w:r>
      <w:proofErr w:type="spellEnd"/>
      <w:r w:rsidRPr="00D37B9B">
        <w:rPr>
          <w:sz w:val="28"/>
          <w:szCs w:val="28"/>
        </w:rPr>
        <w:t xml:space="preserve"> ; </w:t>
      </w:r>
      <w:proofErr w:type="spellStart"/>
      <w:r w:rsidRPr="00D37B9B">
        <w:rPr>
          <w:sz w:val="28"/>
          <w:szCs w:val="28"/>
        </w:rPr>
        <w:t>Вип</w:t>
      </w:r>
      <w:proofErr w:type="spellEnd"/>
      <w:r w:rsidRPr="00D37B9B">
        <w:rPr>
          <w:sz w:val="28"/>
          <w:szCs w:val="28"/>
        </w:rPr>
        <w:t>. 262).</w:t>
      </w:r>
    </w:p>
    <w:p w:rsidR="00736DF3" w:rsidRDefault="00736DF3" w:rsidP="00D37B9B">
      <w:pPr>
        <w:pStyle w:val="31"/>
        <w:tabs>
          <w:tab w:val="left" w:pos="426"/>
          <w:tab w:val="left" w:pos="1134"/>
        </w:tabs>
        <w:spacing w:after="0"/>
        <w:ind w:left="426" w:hanging="426"/>
        <w:jc w:val="both"/>
        <w:rPr>
          <w:b/>
          <w:sz w:val="28"/>
          <w:szCs w:val="28"/>
          <w:lang w:val="uk-UA"/>
        </w:rPr>
      </w:pPr>
    </w:p>
    <w:p w:rsidR="006B5197" w:rsidRPr="00D37B9B" w:rsidRDefault="006B5197" w:rsidP="00D37B9B">
      <w:pPr>
        <w:pStyle w:val="31"/>
        <w:tabs>
          <w:tab w:val="left" w:pos="426"/>
          <w:tab w:val="left" w:pos="1134"/>
        </w:tabs>
        <w:spacing w:after="0"/>
        <w:ind w:left="426" w:hanging="426"/>
        <w:jc w:val="both"/>
        <w:rPr>
          <w:b/>
          <w:sz w:val="28"/>
          <w:szCs w:val="28"/>
          <w:lang w:val="uk-UA"/>
        </w:rPr>
      </w:pPr>
      <w:r w:rsidRPr="00D37B9B">
        <w:rPr>
          <w:b/>
          <w:sz w:val="28"/>
          <w:szCs w:val="28"/>
          <w:lang w:val="uk-UA"/>
        </w:rPr>
        <w:t>Додаткова:</w:t>
      </w:r>
    </w:p>
    <w:p w:rsidR="002B31A1" w:rsidRDefault="00C36F97" w:rsidP="007F677E">
      <w:pPr>
        <w:pStyle w:val="31"/>
        <w:numPr>
          <w:ilvl w:val="0"/>
          <w:numId w:val="55"/>
        </w:numPr>
        <w:tabs>
          <w:tab w:val="left" w:pos="426"/>
          <w:tab w:val="left" w:pos="1134"/>
        </w:tabs>
        <w:spacing w:after="0"/>
        <w:ind w:left="426" w:hanging="426"/>
        <w:jc w:val="both"/>
        <w:rPr>
          <w:sz w:val="28"/>
          <w:szCs w:val="28"/>
          <w:lang w:val="uk-UA"/>
        </w:rPr>
      </w:pPr>
      <w:r w:rsidRPr="00C36F97">
        <w:rPr>
          <w:sz w:val="28"/>
          <w:szCs w:val="28"/>
          <w:lang w:val="uk-UA"/>
        </w:rPr>
        <w:t xml:space="preserve">Береза В. О. Політична соціалізація особистості в умовах політико-культурної трансформації українського суспільства: сутність, проблеми, тенденції розвитку : автореферат дис. ... </w:t>
      </w:r>
      <w:proofErr w:type="spellStart"/>
      <w:r w:rsidRPr="00C36F97">
        <w:rPr>
          <w:sz w:val="28"/>
          <w:szCs w:val="28"/>
          <w:lang w:val="uk-UA"/>
        </w:rPr>
        <w:t>докт</w:t>
      </w:r>
      <w:proofErr w:type="spellEnd"/>
      <w:r w:rsidRPr="00C36F97">
        <w:rPr>
          <w:sz w:val="28"/>
          <w:szCs w:val="28"/>
          <w:lang w:val="uk-UA"/>
        </w:rPr>
        <w:t>. політ. наук : 23.00.03, наук. консультант В. П. Андрущенко ; М-во освіти і науки України Нац. пед. ун-т ім. М. П. Драгоманова. Київ, 2017. 36 с.</w:t>
      </w:r>
    </w:p>
    <w:p w:rsidR="002B31A1" w:rsidRPr="002B31A1" w:rsidRDefault="002B31A1" w:rsidP="007F677E">
      <w:pPr>
        <w:pStyle w:val="31"/>
        <w:numPr>
          <w:ilvl w:val="0"/>
          <w:numId w:val="55"/>
        </w:numPr>
        <w:tabs>
          <w:tab w:val="left" w:pos="426"/>
          <w:tab w:val="left" w:pos="1134"/>
        </w:tabs>
        <w:spacing w:after="0"/>
        <w:ind w:left="426" w:hanging="426"/>
        <w:jc w:val="both"/>
        <w:rPr>
          <w:sz w:val="28"/>
          <w:szCs w:val="28"/>
          <w:lang w:val="uk-UA"/>
        </w:rPr>
      </w:pPr>
      <w:r w:rsidRPr="002B31A1">
        <w:rPr>
          <w:sz w:val="28"/>
          <w:szCs w:val="28"/>
          <w:lang w:val="uk-UA"/>
        </w:rPr>
        <w:t>Вишняк О. Електоральна соціологія: історія, теорії, методи. Київ : Ін-т соціології НАНУ, 2010. 308 с.</w:t>
      </w:r>
    </w:p>
    <w:p w:rsidR="00C36F97" w:rsidRPr="00C36F97" w:rsidRDefault="00C36F97" w:rsidP="007F677E">
      <w:pPr>
        <w:pStyle w:val="ab"/>
        <w:numPr>
          <w:ilvl w:val="0"/>
          <w:numId w:val="55"/>
        </w:numPr>
        <w:tabs>
          <w:tab w:val="left" w:pos="426"/>
        </w:tabs>
        <w:ind w:left="426" w:hanging="426"/>
        <w:jc w:val="both"/>
        <w:rPr>
          <w:sz w:val="28"/>
          <w:szCs w:val="28"/>
          <w:lang w:val="uk-UA"/>
        </w:rPr>
      </w:pPr>
      <w:proofErr w:type="spellStart"/>
      <w:r w:rsidRPr="00C36F97">
        <w:rPr>
          <w:sz w:val="28"/>
          <w:szCs w:val="28"/>
          <w:lang w:val="uk-UA"/>
        </w:rPr>
        <w:t>Голденштейн</w:t>
      </w:r>
      <w:proofErr w:type="spellEnd"/>
      <w:r w:rsidRPr="00C36F97">
        <w:rPr>
          <w:sz w:val="28"/>
          <w:szCs w:val="28"/>
          <w:lang w:val="uk-UA"/>
        </w:rPr>
        <w:t xml:space="preserve"> К. О. Основні напрями і специфіка використання політичної символіки в сучасній Україні. </w:t>
      </w:r>
      <w:r w:rsidRPr="00C36F97">
        <w:rPr>
          <w:i/>
          <w:sz w:val="28"/>
          <w:szCs w:val="28"/>
          <w:lang w:val="uk-UA"/>
        </w:rPr>
        <w:t>Політичне життя</w:t>
      </w:r>
      <w:r w:rsidRPr="00C36F97">
        <w:rPr>
          <w:sz w:val="28"/>
          <w:szCs w:val="28"/>
          <w:lang w:val="uk-UA"/>
        </w:rPr>
        <w:t>. 2023. №1. С. 38-44.</w:t>
      </w:r>
    </w:p>
    <w:p w:rsidR="00C36F97" w:rsidRPr="00C36F97" w:rsidRDefault="00C36F97" w:rsidP="007F677E">
      <w:pPr>
        <w:pStyle w:val="aa"/>
        <w:numPr>
          <w:ilvl w:val="0"/>
          <w:numId w:val="55"/>
        </w:numPr>
        <w:tabs>
          <w:tab w:val="clear" w:pos="9356"/>
          <w:tab w:val="left" w:pos="426"/>
          <w:tab w:val="left" w:pos="1134"/>
        </w:tabs>
        <w:spacing w:before="0"/>
        <w:ind w:left="426" w:hanging="426"/>
        <w:rPr>
          <w:szCs w:val="28"/>
          <w:lang w:val="uk-UA"/>
        </w:rPr>
      </w:pPr>
      <w:r w:rsidRPr="00C36F97">
        <w:rPr>
          <w:szCs w:val="28"/>
          <w:lang w:val="uk-UA"/>
        </w:rPr>
        <w:t xml:space="preserve">Городенко Л. М. Політична культура: до визначення понять. </w:t>
      </w:r>
      <w:r w:rsidRPr="00C36F97">
        <w:rPr>
          <w:i/>
          <w:szCs w:val="28"/>
          <w:lang w:val="uk-UA"/>
        </w:rPr>
        <w:t xml:space="preserve">Українське </w:t>
      </w:r>
      <w:proofErr w:type="spellStart"/>
      <w:r w:rsidRPr="00C36F97">
        <w:rPr>
          <w:i/>
          <w:szCs w:val="28"/>
          <w:lang w:val="uk-UA"/>
        </w:rPr>
        <w:t>журналістикознавство</w:t>
      </w:r>
      <w:proofErr w:type="spellEnd"/>
      <w:r w:rsidRPr="00C36F97">
        <w:rPr>
          <w:szCs w:val="28"/>
          <w:lang w:val="uk-UA"/>
        </w:rPr>
        <w:t xml:space="preserve">. 2014. Вип. 15. С. 19-25. </w:t>
      </w:r>
    </w:p>
    <w:p w:rsidR="00C36F97" w:rsidRPr="00C36F97" w:rsidRDefault="00C36F97" w:rsidP="007F677E">
      <w:pPr>
        <w:pStyle w:val="31"/>
        <w:numPr>
          <w:ilvl w:val="0"/>
          <w:numId w:val="55"/>
        </w:numPr>
        <w:tabs>
          <w:tab w:val="left" w:pos="426"/>
          <w:tab w:val="left" w:pos="1134"/>
        </w:tabs>
        <w:spacing w:after="0"/>
        <w:ind w:left="426" w:hanging="426"/>
        <w:jc w:val="both"/>
        <w:rPr>
          <w:sz w:val="28"/>
          <w:szCs w:val="28"/>
          <w:lang w:val="uk-UA"/>
        </w:rPr>
      </w:pPr>
      <w:proofErr w:type="spellStart"/>
      <w:r w:rsidRPr="00C36F97">
        <w:rPr>
          <w:sz w:val="28"/>
          <w:szCs w:val="28"/>
          <w:lang w:val="uk-UA"/>
        </w:rPr>
        <w:t>Завгородня</w:t>
      </w:r>
      <w:proofErr w:type="spellEnd"/>
      <w:r w:rsidRPr="00C36F97">
        <w:rPr>
          <w:sz w:val="28"/>
          <w:szCs w:val="28"/>
          <w:lang w:val="uk-UA"/>
        </w:rPr>
        <w:t xml:space="preserve"> Ю. В. </w:t>
      </w:r>
      <w:proofErr w:type="spellStart"/>
      <w:r w:rsidRPr="00C36F97">
        <w:rPr>
          <w:sz w:val="28"/>
          <w:szCs w:val="28"/>
          <w:lang w:val="uk-UA"/>
        </w:rPr>
        <w:t>Фейки</w:t>
      </w:r>
      <w:proofErr w:type="spellEnd"/>
      <w:r w:rsidRPr="00C36F97">
        <w:rPr>
          <w:sz w:val="28"/>
          <w:szCs w:val="28"/>
          <w:lang w:val="uk-UA"/>
        </w:rPr>
        <w:t xml:space="preserve"> як сучасна форма політичного протиборства у кіберпросторі. </w:t>
      </w:r>
      <w:r w:rsidRPr="00C36F97">
        <w:rPr>
          <w:i/>
          <w:sz w:val="28"/>
          <w:szCs w:val="28"/>
          <w:lang w:val="uk-UA"/>
        </w:rPr>
        <w:t>Регіональні студії</w:t>
      </w:r>
      <w:r w:rsidRPr="00C36F97">
        <w:rPr>
          <w:sz w:val="28"/>
          <w:szCs w:val="28"/>
          <w:lang w:val="uk-UA"/>
        </w:rPr>
        <w:t>. 2022. №28. С. 67-71.</w:t>
      </w:r>
    </w:p>
    <w:p w:rsidR="00C36F97" w:rsidRPr="00C36F97" w:rsidRDefault="00C36F97" w:rsidP="007F677E">
      <w:pPr>
        <w:pStyle w:val="31"/>
        <w:numPr>
          <w:ilvl w:val="0"/>
          <w:numId w:val="55"/>
        </w:numPr>
        <w:tabs>
          <w:tab w:val="left" w:pos="426"/>
          <w:tab w:val="left" w:pos="1134"/>
        </w:tabs>
        <w:spacing w:after="0"/>
        <w:ind w:left="426" w:hanging="426"/>
        <w:jc w:val="both"/>
        <w:rPr>
          <w:sz w:val="28"/>
          <w:szCs w:val="28"/>
          <w:lang w:val="uk-UA"/>
        </w:rPr>
      </w:pPr>
      <w:r w:rsidRPr="00C36F97">
        <w:rPr>
          <w:sz w:val="28"/>
          <w:szCs w:val="28"/>
          <w:lang w:val="uk-UA"/>
        </w:rPr>
        <w:t xml:space="preserve">Заславська О. О. Політичні традиції як важливий соціокультурний інститут розвитку сучасного суспільства. </w:t>
      </w:r>
      <w:proofErr w:type="spellStart"/>
      <w:r w:rsidRPr="00C36F97">
        <w:rPr>
          <w:i/>
          <w:sz w:val="28"/>
          <w:szCs w:val="28"/>
          <w:lang w:val="uk-UA"/>
        </w:rPr>
        <w:t>Політикус</w:t>
      </w:r>
      <w:proofErr w:type="spellEnd"/>
      <w:r w:rsidRPr="00C36F97">
        <w:rPr>
          <w:sz w:val="28"/>
          <w:szCs w:val="28"/>
          <w:lang w:val="uk-UA"/>
        </w:rPr>
        <w:t>. 2016. Вип. 2. С. 159-163.</w:t>
      </w:r>
    </w:p>
    <w:p w:rsidR="00C36F97" w:rsidRPr="00C36F97" w:rsidRDefault="00C36F97" w:rsidP="007F677E">
      <w:pPr>
        <w:pStyle w:val="31"/>
        <w:numPr>
          <w:ilvl w:val="0"/>
          <w:numId w:val="55"/>
        </w:numPr>
        <w:tabs>
          <w:tab w:val="left" w:pos="426"/>
          <w:tab w:val="left" w:pos="1134"/>
        </w:tabs>
        <w:spacing w:after="0"/>
        <w:ind w:left="426" w:hanging="426"/>
        <w:jc w:val="both"/>
        <w:rPr>
          <w:sz w:val="28"/>
          <w:szCs w:val="28"/>
          <w:lang w:val="uk-UA"/>
        </w:rPr>
      </w:pPr>
      <w:proofErr w:type="spellStart"/>
      <w:r w:rsidRPr="00C36F97">
        <w:rPr>
          <w:sz w:val="28"/>
          <w:szCs w:val="28"/>
          <w:lang w:val="uk-UA"/>
        </w:rPr>
        <w:t>Кадлубович</w:t>
      </w:r>
      <w:proofErr w:type="spellEnd"/>
      <w:r w:rsidRPr="00C36F97">
        <w:rPr>
          <w:sz w:val="28"/>
          <w:szCs w:val="28"/>
          <w:lang w:val="uk-UA"/>
        </w:rPr>
        <w:t xml:space="preserve"> Т. І. Людина і політика : навчальний посібник. Київ : КНУТД, 2011. 99 с.</w:t>
      </w:r>
    </w:p>
    <w:p w:rsidR="00C36F97" w:rsidRPr="00C36F97" w:rsidRDefault="00C36F97" w:rsidP="007F677E">
      <w:pPr>
        <w:pStyle w:val="31"/>
        <w:numPr>
          <w:ilvl w:val="0"/>
          <w:numId w:val="55"/>
        </w:numPr>
        <w:tabs>
          <w:tab w:val="left" w:pos="426"/>
          <w:tab w:val="left" w:pos="1134"/>
        </w:tabs>
        <w:spacing w:after="0"/>
        <w:ind w:left="426" w:hanging="426"/>
        <w:jc w:val="both"/>
        <w:rPr>
          <w:sz w:val="28"/>
          <w:szCs w:val="28"/>
          <w:lang w:val="uk-UA"/>
        </w:rPr>
      </w:pPr>
      <w:r w:rsidRPr="00C36F97">
        <w:rPr>
          <w:sz w:val="28"/>
          <w:szCs w:val="28"/>
          <w:lang w:val="uk-UA"/>
        </w:rPr>
        <w:t>Новікова Н.</w:t>
      </w:r>
      <w:r>
        <w:rPr>
          <w:sz w:val="28"/>
          <w:szCs w:val="28"/>
          <w:lang w:val="uk-UA"/>
        </w:rPr>
        <w:t xml:space="preserve"> </w:t>
      </w:r>
      <w:r w:rsidRPr="00C36F97">
        <w:rPr>
          <w:sz w:val="28"/>
          <w:szCs w:val="28"/>
          <w:lang w:val="uk-UA"/>
        </w:rPr>
        <w:t xml:space="preserve">Є. Особливості формування політичної культури особистості в умовах трансформації суспільства. </w:t>
      </w:r>
      <w:r w:rsidRPr="00C36F97">
        <w:rPr>
          <w:i/>
          <w:sz w:val="28"/>
          <w:szCs w:val="28"/>
          <w:lang w:val="uk-UA"/>
        </w:rPr>
        <w:t xml:space="preserve">Наукові записки </w:t>
      </w:r>
      <w:proofErr w:type="spellStart"/>
      <w:r w:rsidRPr="00C36F97">
        <w:rPr>
          <w:i/>
          <w:sz w:val="28"/>
          <w:szCs w:val="28"/>
          <w:lang w:val="uk-UA"/>
        </w:rPr>
        <w:t>Нау</w:t>
      </w:r>
      <w:r>
        <w:rPr>
          <w:i/>
          <w:sz w:val="28"/>
          <w:szCs w:val="28"/>
          <w:lang w:val="uk-UA"/>
        </w:rPr>
        <w:t>КМА</w:t>
      </w:r>
      <w:proofErr w:type="spellEnd"/>
      <w:r>
        <w:rPr>
          <w:i/>
          <w:sz w:val="28"/>
          <w:szCs w:val="28"/>
          <w:lang w:val="uk-UA"/>
        </w:rPr>
        <w:t>.</w:t>
      </w:r>
      <w:r w:rsidRPr="00C36F97">
        <w:rPr>
          <w:sz w:val="28"/>
          <w:szCs w:val="28"/>
          <w:lang w:val="uk-UA"/>
        </w:rPr>
        <w:t xml:space="preserve"> 2016. Том 186. Політичні науки</w:t>
      </w:r>
      <w:r>
        <w:rPr>
          <w:sz w:val="28"/>
          <w:szCs w:val="28"/>
          <w:lang w:val="uk-UA"/>
        </w:rPr>
        <w:t>.</w:t>
      </w:r>
      <w:r w:rsidRPr="00C36F97">
        <w:rPr>
          <w:sz w:val="28"/>
          <w:szCs w:val="28"/>
          <w:lang w:val="uk-UA"/>
        </w:rPr>
        <w:t xml:space="preserve"> </w:t>
      </w:r>
      <w:r>
        <w:rPr>
          <w:sz w:val="28"/>
          <w:szCs w:val="28"/>
          <w:lang w:val="uk-UA"/>
        </w:rPr>
        <w:t>С</w:t>
      </w:r>
      <w:r w:rsidRPr="00C36F97">
        <w:rPr>
          <w:sz w:val="28"/>
          <w:szCs w:val="28"/>
          <w:lang w:val="uk-UA"/>
        </w:rPr>
        <w:t>. 65-71.</w:t>
      </w:r>
    </w:p>
    <w:p w:rsidR="00C36F97" w:rsidRPr="00C36F97" w:rsidRDefault="00C36F97" w:rsidP="007F677E">
      <w:pPr>
        <w:pStyle w:val="a9"/>
        <w:numPr>
          <w:ilvl w:val="0"/>
          <w:numId w:val="55"/>
        </w:numPr>
        <w:tabs>
          <w:tab w:val="left" w:pos="426"/>
        </w:tabs>
        <w:ind w:left="426" w:hanging="426"/>
        <w:jc w:val="both"/>
        <w:rPr>
          <w:szCs w:val="28"/>
          <w:lang w:val="uk-UA"/>
        </w:rPr>
      </w:pPr>
      <w:r w:rsidRPr="00C36F97">
        <w:rPr>
          <w:szCs w:val="28"/>
          <w:lang w:val="uk-UA"/>
        </w:rPr>
        <w:t xml:space="preserve">Остапенко М. А. Політична культура суспільства : </w:t>
      </w:r>
      <w:proofErr w:type="spellStart"/>
      <w:r w:rsidRPr="00C36F97">
        <w:rPr>
          <w:szCs w:val="28"/>
          <w:lang w:val="uk-UA"/>
        </w:rPr>
        <w:t>навч</w:t>
      </w:r>
      <w:proofErr w:type="spellEnd"/>
      <w:r w:rsidRPr="00C36F97">
        <w:rPr>
          <w:szCs w:val="28"/>
          <w:lang w:val="uk-UA"/>
        </w:rPr>
        <w:t xml:space="preserve">. </w:t>
      </w:r>
      <w:proofErr w:type="spellStart"/>
      <w:r w:rsidRPr="00C36F97">
        <w:rPr>
          <w:szCs w:val="28"/>
          <w:lang w:val="uk-UA"/>
        </w:rPr>
        <w:t>посіб</w:t>
      </w:r>
      <w:proofErr w:type="spellEnd"/>
      <w:r w:rsidRPr="00C36F97">
        <w:rPr>
          <w:szCs w:val="28"/>
          <w:lang w:val="uk-UA"/>
        </w:rPr>
        <w:t xml:space="preserve">. Київ : МАУП, 2008. 96 с. </w:t>
      </w:r>
    </w:p>
    <w:p w:rsidR="00C36F97" w:rsidRPr="00C36F97" w:rsidRDefault="00C36F97" w:rsidP="007F677E">
      <w:pPr>
        <w:pStyle w:val="ab"/>
        <w:numPr>
          <w:ilvl w:val="0"/>
          <w:numId w:val="55"/>
        </w:numPr>
        <w:tabs>
          <w:tab w:val="left" w:pos="426"/>
        </w:tabs>
        <w:ind w:left="426" w:hanging="426"/>
        <w:jc w:val="both"/>
        <w:rPr>
          <w:sz w:val="28"/>
          <w:szCs w:val="28"/>
          <w:lang w:val="uk-UA"/>
        </w:rPr>
      </w:pPr>
      <w:r w:rsidRPr="00C36F97">
        <w:rPr>
          <w:sz w:val="28"/>
          <w:szCs w:val="28"/>
          <w:lang w:val="uk-UA"/>
        </w:rPr>
        <w:t>Політичні механізми формування громадянської ідентичності в сучасн</w:t>
      </w:r>
      <w:r>
        <w:rPr>
          <w:sz w:val="28"/>
          <w:szCs w:val="28"/>
          <w:lang w:val="uk-UA"/>
        </w:rPr>
        <w:t>ому українському суспільстві : к</w:t>
      </w:r>
      <w:r w:rsidRPr="00C36F97">
        <w:rPr>
          <w:sz w:val="28"/>
          <w:szCs w:val="28"/>
          <w:lang w:val="uk-UA"/>
        </w:rPr>
        <w:t>олективна монографія. Київ</w:t>
      </w:r>
      <w:r>
        <w:rPr>
          <w:sz w:val="28"/>
          <w:szCs w:val="28"/>
          <w:lang w:val="uk-UA"/>
        </w:rPr>
        <w:t xml:space="preserve"> </w:t>
      </w:r>
      <w:r w:rsidRPr="00C36F97">
        <w:rPr>
          <w:sz w:val="28"/>
          <w:szCs w:val="28"/>
          <w:lang w:val="uk-UA"/>
        </w:rPr>
        <w:t xml:space="preserve">: </w:t>
      </w:r>
      <w:proofErr w:type="spellStart"/>
      <w:r w:rsidRPr="00C36F97">
        <w:rPr>
          <w:sz w:val="28"/>
          <w:szCs w:val="28"/>
          <w:lang w:val="uk-UA"/>
        </w:rPr>
        <w:t>ІПіЕНД</w:t>
      </w:r>
      <w:proofErr w:type="spellEnd"/>
      <w:r w:rsidRPr="00C36F97">
        <w:rPr>
          <w:sz w:val="28"/>
          <w:szCs w:val="28"/>
          <w:lang w:val="uk-UA"/>
        </w:rPr>
        <w:t xml:space="preserve"> ім. І. Ф. Кураса НАН України, 2014. 296 с.</w:t>
      </w:r>
    </w:p>
    <w:p w:rsidR="00C36F97" w:rsidRPr="00C36F97" w:rsidRDefault="00C36F97" w:rsidP="007F677E">
      <w:pPr>
        <w:pStyle w:val="31"/>
        <w:numPr>
          <w:ilvl w:val="0"/>
          <w:numId w:val="55"/>
        </w:numPr>
        <w:tabs>
          <w:tab w:val="left" w:pos="426"/>
          <w:tab w:val="left" w:pos="1134"/>
        </w:tabs>
        <w:spacing w:after="0"/>
        <w:ind w:left="426" w:hanging="426"/>
        <w:jc w:val="both"/>
        <w:rPr>
          <w:sz w:val="28"/>
          <w:szCs w:val="28"/>
          <w:lang w:val="uk-UA"/>
        </w:rPr>
      </w:pPr>
      <w:proofErr w:type="spellStart"/>
      <w:r w:rsidRPr="00C36F97">
        <w:rPr>
          <w:sz w:val="28"/>
          <w:szCs w:val="28"/>
        </w:rPr>
        <w:t>Поліщук</w:t>
      </w:r>
      <w:proofErr w:type="spellEnd"/>
      <w:proofErr w:type="gramStart"/>
      <w:r w:rsidRPr="00C36F97">
        <w:rPr>
          <w:sz w:val="28"/>
          <w:szCs w:val="28"/>
        </w:rPr>
        <w:t xml:space="preserve"> І.</w:t>
      </w:r>
      <w:proofErr w:type="gramEnd"/>
      <w:r w:rsidRPr="00C36F97">
        <w:rPr>
          <w:sz w:val="28"/>
          <w:szCs w:val="28"/>
        </w:rPr>
        <w:t xml:space="preserve">О. </w:t>
      </w:r>
      <w:proofErr w:type="spellStart"/>
      <w:r w:rsidRPr="00C36F97">
        <w:rPr>
          <w:sz w:val="28"/>
          <w:szCs w:val="28"/>
        </w:rPr>
        <w:t>Концептуальні</w:t>
      </w:r>
      <w:proofErr w:type="spellEnd"/>
      <w:r w:rsidRPr="00C36F97">
        <w:rPr>
          <w:sz w:val="28"/>
          <w:szCs w:val="28"/>
        </w:rPr>
        <w:t xml:space="preserve"> </w:t>
      </w:r>
      <w:proofErr w:type="spellStart"/>
      <w:r w:rsidRPr="00C36F97">
        <w:rPr>
          <w:sz w:val="28"/>
          <w:szCs w:val="28"/>
        </w:rPr>
        <w:t>основи</w:t>
      </w:r>
      <w:proofErr w:type="spellEnd"/>
      <w:r w:rsidRPr="00C36F97">
        <w:rPr>
          <w:sz w:val="28"/>
          <w:szCs w:val="28"/>
        </w:rPr>
        <w:t xml:space="preserve"> </w:t>
      </w:r>
      <w:proofErr w:type="spellStart"/>
      <w:r w:rsidRPr="00C36F97">
        <w:rPr>
          <w:sz w:val="28"/>
          <w:szCs w:val="28"/>
        </w:rPr>
        <w:t>електоральної</w:t>
      </w:r>
      <w:proofErr w:type="spellEnd"/>
      <w:r w:rsidRPr="00C36F97">
        <w:rPr>
          <w:sz w:val="28"/>
          <w:szCs w:val="28"/>
        </w:rPr>
        <w:t xml:space="preserve"> </w:t>
      </w:r>
      <w:proofErr w:type="spellStart"/>
      <w:r w:rsidRPr="00C36F97">
        <w:rPr>
          <w:sz w:val="28"/>
          <w:szCs w:val="28"/>
        </w:rPr>
        <w:t>культури</w:t>
      </w:r>
      <w:proofErr w:type="spellEnd"/>
      <w:r w:rsidRPr="00C36F97">
        <w:rPr>
          <w:sz w:val="28"/>
          <w:szCs w:val="28"/>
        </w:rPr>
        <w:t xml:space="preserve">. </w:t>
      </w:r>
      <w:proofErr w:type="spellStart"/>
      <w:r w:rsidRPr="00C36F97">
        <w:rPr>
          <w:i/>
          <w:sz w:val="28"/>
          <w:szCs w:val="28"/>
        </w:rPr>
        <w:t>Сучасне</w:t>
      </w:r>
      <w:proofErr w:type="spellEnd"/>
      <w:r w:rsidRPr="00C36F97">
        <w:rPr>
          <w:i/>
          <w:sz w:val="28"/>
          <w:szCs w:val="28"/>
        </w:rPr>
        <w:t xml:space="preserve"> </w:t>
      </w:r>
      <w:proofErr w:type="spellStart"/>
      <w:r w:rsidRPr="00C36F97">
        <w:rPr>
          <w:i/>
          <w:sz w:val="28"/>
          <w:szCs w:val="28"/>
        </w:rPr>
        <w:t>суспільство</w:t>
      </w:r>
      <w:proofErr w:type="spellEnd"/>
      <w:r w:rsidRPr="00C36F97">
        <w:rPr>
          <w:i/>
          <w:sz w:val="28"/>
          <w:szCs w:val="28"/>
        </w:rPr>
        <w:t xml:space="preserve">. </w:t>
      </w:r>
      <w:r w:rsidRPr="00C36F97">
        <w:rPr>
          <w:sz w:val="28"/>
          <w:szCs w:val="28"/>
        </w:rPr>
        <w:t xml:space="preserve">2019. </w:t>
      </w:r>
      <w:proofErr w:type="spellStart"/>
      <w:r w:rsidRPr="00C36F97">
        <w:rPr>
          <w:sz w:val="28"/>
          <w:szCs w:val="28"/>
        </w:rPr>
        <w:t>Випуск</w:t>
      </w:r>
      <w:proofErr w:type="spellEnd"/>
      <w:r w:rsidRPr="00C36F97">
        <w:rPr>
          <w:sz w:val="28"/>
          <w:szCs w:val="28"/>
        </w:rPr>
        <w:t xml:space="preserve"> 1 (17). С. 156-158.</w:t>
      </w:r>
    </w:p>
    <w:p w:rsidR="00C36F97" w:rsidRPr="00C36F97" w:rsidRDefault="00C36F97" w:rsidP="007F677E">
      <w:pPr>
        <w:pStyle w:val="aa"/>
        <w:numPr>
          <w:ilvl w:val="0"/>
          <w:numId w:val="55"/>
        </w:numPr>
        <w:tabs>
          <w:tab w:val="clear" w:pos="9356"/>
          <w:tab w:val="left" w:pos="426"/>
          <w:tab w:val="left" w:pos="1134"/>
        </w:tabs>
        <w:spacing w:before="0"/>
        <w:ind w:left="426" w:hanging="426"/>
        <w:rPr>
          <w:szCs w:val="28"/>
          <w:lang w:val="uk-UA"/>
        </w:rPr>
      </w:pPr>
      <w:proofErr w:type="spellStart"/>
      <w:r w:rsidRPr="00C36F97">
        <w:rPr>
          <w:szCs w:val="28"/>
          <w:lang w:val="uk-UA"/>
        </w:rPr>
        <w:t>Рудакевич</w:t>
      </w:r>
      <w:proofErr w:type="spellEnd"/>
      <w:r w:rsidRPr="00C36F97">
        <w:rPr>
          <w:szCs w:val="28"/>
          <w:lang w:val="uk-UA"/>
        </w:rPr>
        <w:t xml:space="preserve"> О. Політична культура національних спільнот: теорія та методологія дослідження : монографія. Тернопіль : ТНЕУ, 2013. 352 с.</w:t>
      </w:r>
    </w:p>
    <w:p w:rsidR="00C36F97" w:rsidRPr="00C36F97" w:rsidRDefault="00C36F97" w:rsidP="007F677E">
      <w:pPr>
        <w:pStyle w:val="ab"/>
        <w:numPr>
          <w:ilvl w:val="0"/>
          <w:numId w:val="55"/>
        </w:numPr>
        <w:tabs>
          <w:tab w:val="left" w:pos="426"/>
        </w:tabs>
        <w:ind w:left="426" w:hanging="426"/>
        <w:jc w:val="both"/>
        <w:rPr>
          <w:sz w:val="28"/>
          <w:szCs w:val="28"/>
          <w:lang w:val="uk-UA"/>
        </w:rPr>
      </w:pPr>
      <w:proofErr w:type="spellStart"/>
      <w:r w:rsidRPr="00C36F97">
        <w:rPr>
          <w:sz w:val="28"/>
          <w:szCs w:val="28"/>
          <w:shd w:val="clear" w:color="auto" w:fill="FFFFFF"/>
          <w:lang w:val="uk-UA"/>
        </w:rPr>
        <w:t>Точицький</w:t>
      </w:r>
      <w:proofErr w:type="spellEnd"/>
      <w:r w:rsidRPr="00C36F97">
        <w:rPr>
          <w:sz w:val="28"/>
          <w:szCs w:val="28"/>
          <w:shd w:val="clear" w:color="auto" w:fill="FFFFFF"/>
          <w:lang w:val="uk-UA"/>
        </w:rPr>
        <w:t xml:space="preserve"> М. С. Політична культура суспільства в умовах «гібридного» політичного режиму: структура та функції. </w:t>
      </w:r>
      <w:r w:rsidRPr="00C36F97">
        <w:rPr>
          <w:i/>
          <w:sz w:val="28"/>
          <w:szCs w:val="28"/>
          <w:shd w:val="clear" w:color="auto" w:fill="FFFFFF"/>
          <w:lang w:val="uk-UA"/>
        </w:rPr>
        <w:t xml:space="preserve">Науковий часопис Національного педагогічного університету імені М. П. Драгоманова. Серія 22 : Політичні науки та методика викладання соціально-політичних дисциплін </w:t>
      </w:r>
      <w:r w:rsidRPr="00C36F97">
        <w:rPr>
          <w:sz w:val="28"/>
          <w:szCs w:val="28"/>
          <w:shd w:val="clear" w:color="auto" w:fill="FFFFFF"/>
          <w:lang w:val="uk-UA"/>
        </w:rPr>
        <w:t xml:space="preserve">: зб. наук. праць. Київ : Вид-во НПУ імені М. П. Драгоманова, 2020. Вип. 29. С. </w:t>
      </w:r>
      <w:r w:rsidRPr="00C36F97">
        <w:rPr>
          <w:sz w:val="28"/>
          <w:szCs w:val="28"/>
          <w:shd w:val="clear" w:color="auto" w:fill="FFFFFF"/>
        </w:rPr>
        <w:t>21-29.</w:t>
      </w:r>
    </w:p>
    <w:p w:rsidR="00C36F97" w:rsidRDefault="00C36F97" w:rsidP="007F677E">
      <w:pPr>
        <w:pStyle w:val="1"/>
        <w:numPr>
          <w:ilvl w:val="0"/>
          <w:numId w:val="55"/>
        </w:numPr>
        <w:shd w:val="clear" w:color="auto" w:fill="FFFFFF"/>
        <w:tabs>
          <w:tab w:val="left" w:pos="426"/>
        </w:tabs>
        <w:spacing w:before="0" w:after="0"/>
        <w:ind w:left="426" w:hanging="426"/>
        <w:jc w:val="both"/>
        <w:rPr>
          <w:rFonts w:ascii="Times New Roman" w:hAnsi="Times New Roman" w:cs="Times New Roman"/>
          <w:b w:val="0"/>
          <w:sz w:val="28"/>
          <w:szCs w:val="28"/>
          <w:lang w:val="uk-UA"/>
        </w:rPr>
      </w:pPr>
      <w:proofErr w:type="spellStart"/>
      <w:r w:rsidRPr="00C36F97">
        <w:rPr>
          <w:rFonts w:ascii="Times New Roman" w:hAnsi="Times New Roman" w:cs="Times New Roman"/>
          <w:b w:val="0"/>
          <w:sz w:val="28"/>
          <w:szCs w:val="28"/>
          <w:shd w:val="clear" w:color="auto" w:fill="FFFFFF"/>
          <w:lang w:val="uk-UA"/>
        </w:rPr>
        <w:lastRenderedPageBreak/>
        <w:t>Требін</w:t>
      </w:r>
      <w:proofErr w:type="spellEnd"/>
      <w:r w:rsidRPr="00C36F97">
        <w:rPr>
          <w:rFonts w:ascii="Times New Roman" w:hAnsi="Times New Roman" w:cs="Times New Roman"/>
          <w:b w:val="0"/>
          <w:sz w:val="28"/>
          <w:szCs w:val="28"/>
          <w:shd w:val="clear" w:color="auto" w:fill="FFFFFF"/>
          <w:lang w:val="uk-UA"/>
        </w:rPr>
        <w:t xml:space="preserve"> М. П., </w:t>
      </w:r>
      <w:proofErr w:type="spellStart"/>
      <w:r w:rsidRPr="00C36F97">
        <w:rPr>
          <w:rFonts w:ascii="Times New Roman" w:hAnsi="Times New Roman" w:cs="Times New Roman"/>
          <w:b w:val="0"/>
          <w:sz w:val="28"/>
          <w:szCs w:val="28"/>
          <w:shd w:val="clear" w:color="auto" w:fill="FFFFFF"/>
          <w:lang w:val="uk-UA"/>
        </w:rPr>
        <w:t>Безрук</w:t>
      </w:r>
      <w:proofErr w:type="spellEnd"/>
      <w:r w:rsidRPr="00C36F97">
        <w:rPr>
          <w:rFonts w:ascii="Times New Roman" w:hAnsi="Times New Roman" w:cs="Times New Roman"/>
          <w:b w:val="0"/>
          <w:sz w:val="28"/>
          <w:szCs w:val="28"/>
          <w:shd w:val="clear" w:color="auto" w:fill="FFFFFF"/>
          <w:lang w:val="uk-UA"/>
        </w:rPr>
        <w:t xml:space="preserve"> О. О., </w:t>
      </w:r>
      <w:proofErr w:type="spellStart"/>
      <w:r w:rsidRPr="00C36F97">
        <w:rPr>
          <w:rFonts w:ascii="Times New Roman" w:hAnsi="Times New Roman" w:cs="Times New Roman"/>
          <w:b w:val="0"/>
          <w:sz w:val="28"/>
          <w:szCs w:val="28"/>
          <w:shd w:val="clear" w:color="auto" w:fill="FFFFFF"/>
          <w:lang w:val="uk-UA"/>
        </w:rPr>
        <w:t>Герасіна</w:t>
      </w:r>
      <w:proofErr w:type="spellEnd"/>
      <w:r w:rsidRPr="00C36F97">
        <w:rPr>
          <w:rFonts w:ascii="Times New Roman" w:hAnsi="Times New Roman" w:cs="Times New Roman"/>
          <w:b w:val="0"/>
          <w:sz w:val="28"/>
          <w:szCs w:val="28"/>
          <w:shd w:val="clear" w:color="auto" w:fill="FFFFFF"/>
          <w:lang w:val="uk-UA"/>
        </w:rPr>
        <w:t xml:space="preserve"> Л. М., Головко І. В.</w:t>
      </w:r>
      <w:r w:rsidRPr="00C36F97">
        <w:rPr>
          <w:rFonts w:ascii="Times New Roman" w:hAnsi="Times New Roman" w:cs="Times New Roman"/>
          <w:b w:val="0"/>
          <w:sz w:val="28"/>
          <w:szCs w:val="28"/>
        </w:rPr>
        <w:t xml:space="preserve"> </w:t>
      </w:r>
      <w:proofErr w:type="spellStart"/>
      <w:r w:rsidRPr="00C36F97">
        <w:rPr>
          <w:rFonts w:ascii="Times New Roman" w:hAnsi="Times New Roman" w:cs="Times New Roman"/>
          <w:b w:val="0"/>
          <w:sz w:val="28"/>
          <w:szCs w:val="28"/>
        </w:rPr>
        <w:t>Правова</w:t>
      </w:r>
      <w:proofErr w:type="spellEnd"/>
      <w:r w:rsidRPr="00C36F97">
        <w:rPr>
          <w:rFonts w:ascii="Times New Roman" w:hAnsi="Times New Roman" w:cs="Times New Roman"/>
          <w:b w:val="0"/>
          <w:sz w:val="28"/>
          <w:szCs w:val="28"/>
        </w:rPr>
        <w:t xml:space="preserve"> і </w:t>
      </w:r>
      <w:proofErr w:type="spellStart"/>
      <w:r w:rsidRPr="00C36F97">
        <w:rPr>
          <w:rFonts w:ascii="Times New Roman" w:hAnsi="Times New Roman" w:cs="Times New Roman"/>
          <w:b w:val="0"/>
          <w:sz w:val="28"/>
          <w:szCs w:val="28"/>
        </w:rPr>
        <w:t>політична</w:t>
      </w:r>
      <w:proofErr w:type="spellEnd"/>
      <w:r w:rsidRPr="00C36F97">
        <w:rPr>
          <w:rFonts w:ascii="Times New Roman" w:hAnsi="Times New Roman" w:cs="Times New Roman"/>
          <w:b w:val="0"/>
          <w:sz w:val="28"/>
          <w:szCs w:val="28"/>
        </w:rPr>
        <w:t xml:space="preserve"> культура </w:t>
      </w:r>
      <w:proofErr w:type="spellStart"/>
      <w:r w:rsidRPr="00C36F97">
        <w:rPr>
          <w:rFonts w:ascii="Times New Roman" w:hAnsi="Times New Roman" w:cs="Times New Roman"/>
          <w:b w:val="0"/>
          <w:sz w:val="28"/>
          <w:szCs w:val="28"/>
        </w:rPr>
        <w:t>українського</w:t>
      </w:r>
      <w:proofErr w:type="spellEnd"/>
      <w:r w:rsidRPr="00C36F97">
        <w:rPr>
          <w:rFonts w:ascii="Times New Roman" w:hAnsi="Times New Roman" w:cs="Times New Roman"/>
          <w:b w:val="0"/>
          <w:sz w:val="28"/>
          <w:szCs w:val="28"/>
        </w:rPr>
        <w:t xml:space="preserve"> </w:t>
      </w:r>
      <w:proofErr w:type="spellStart"/>
      <w:proofErr w:type="gramStart"/>
      <w:r w:rsidRPr="00C36F97">
        <w:rPr>
          <w:rFonts w:ascii="Times New Roman" w:hAnsi="Times New Roman" w:cs="Times New Roman"/>
          <w:b w:val="0"/>
          <w:sz w:val="28"/>
          <w:szCs w:val="28"/>
        </w:rPr>
        <w:t>соц</w:t>
      </w:r>
      <w:proofErr w:type="gramEnd"/>
      <w:r w:rsidRPr="00C36F97">
        <w:rPr>
          <w:rFonts w:ascii="Times New Roman" w:hAnsi="Times New Roman" w:cs="Times New Roman"/>
          <w:b w:val="0"/>
          <w:sz w:val="28"/>
          <w:szCs w:val="28"/>
        </w:rPr>
        <w:t>іуму</w:t>
      </w:r>
      <w:proofErr w:type="spellEnd"/>
      <w:r w:rsidRPr="00C36F97">
        <w:rPr>
          <w:rFonts w:ascii="Times New Roman" w:hAnsi="Times New Roman" w:cs="Times New Roman"/>
          <w:b w:val="0"/>
          <w:sz w:val="28"/>
          <w:szCs w:val="28"/>
        </w:rPr>
        <w:t xml:space="preserve"> за умов </w:t>
      </w:r>
      <w:proofErr w:type="spellStart"/>
      <w:r w:rsidRPr="00C36F97">
        <w:rPr>
          <w:rFonts w:ascii="Times New Roman" w:hAnsi="Times New Roman" w:cs="Times New Roman"/>
          <w:b w:val="0"/>
          <w:sz w:val="28"/>
          <w:szCs w:val="28"/>
        </w:rPr>
        <w:t>модернізації</w:t>
      </w:r>
      <w:proofErr w:type="spellEnd"/>
      <w:r w:rsidRPr="00C36F97">
        <w:rPr>
          <w:rFonts w:ascii="Times New Roman" w:hAnsi="Times New Roman" w:cs="Times New Roman"/>
          <w:b w:val="0"/>
          <w:sz w:val="28"/>
          <w:szCs w:val="28"/>
        </w:rPr>
        <w:t xml:space="preserve"> </w:t>
      </w:r>
      <w:proofErr w:type="spellStart"/>
      <w:r w:rsidRPr="00C36F97">
        <w:rPr>
          <w:rFonts w:ascii="Times New Roman" w:hAnsi="Times New Roman" w:cs="Times New Roman"/>
          <w:b w:val="0"/>
          <w:sz w:val="28"/>
          <w:szCs w:val="28"/>
        </w:rPr>
        <w:t>політико</w:t>
      </w:r>
      <w:proofErr w:type="spellEnd"/>
      <w:r w:rsidRPr="00C36F97">
        <w:rPr>
          <w:rFonts w:ascii="Times New Roman" w:hAnsi="Times New Roman" w:cs="Times New Roman"/>
          <w:b w:val="0"/>
          <w:sz w:val="28"/>
          <w:szCs w:val="28"/>
        </w:rPr>
        <w:t xml:space="preserve">-правового </w:t>
      </w:r>
      <w:proofErr w:type="spellStart"/>
      <w:r w:rsidRPr="00C36F97">
        <w:rPr>
          <w:rFonts w:ascii="Times New Roman" w:hAnsi="Times New Roman" w:cs="Times New Roman"/>
          <w:b w:val="0"/>
          <w:sz w:val="28"/>
          <w:szCs w:val="28"/>
        </w:rPr>
        <w:t>життя</w:t>
      </w:r>
      <w:proofErr w:type="spellEnd"/>
      <w:r w:rsidRPr="00C36F97">
        <w:rPr>
          <w:rFonts w:ascii="Times New Roman" w:hAnsi="Times New Roman" w:cs="Times New Roman"/>
          <w:b w:val="0"/>
          <w:sz w:val="28"/>
          <w:szCs w:val="28"/>
          <w:lang w:val="uk-UA"/>
        </w:rPr>
        <w:t>. Харків : Право, 2017. 560 с.</w:t>
      </w:r>
    </w:p>
    <w:p w:rsidR="00C36F97" w:rsidRPr="00C36F97" w:rsidRDefault="00C36F97" w:rsidP="007F677E">
      <w:pPr>
        <w:pStyle w:val="1"/>
        <w:numPr>
          <w:ilvl w:val="0"/>
          <w:numId w:val="55"/>
        </w:numPr>
        <w:shd w:val="clear" w:color="auto" w:fill="FFFFFF"/>
        <w:tabs>
          <w:tab w:val="left" w:pos="426"/>
        </w:tabs>
        <w:spacing w:before="0" w:after="0"/>
        <w:ind w:left="426" w:hanging="426"/>
        <w:jc w:val="both"/>
        <w:rPr>
          <w:rFonts w:ascii="Times New Roman" w:hAnsi="Times New Roman" w:cs="Times New Roman"/>
          <w:b w:val="0"/>
          <w:sz w:val="28"/>
          <w:szCs w:val="28"/>
          <w:lang w:val="uk-UA"/>
        </w:rPr>
      </w:pPr>
      <w:proofErr w:type="spellStart"/>
      <w:r w:rsidRPr="00C36F97">
        <w:rPr>
          <w:rFonts w:ascii="Times New Roman" w:hAnsi="Times New Roman" w:cs="Times New Roman"/>
          <w:b w:val="0"/>
          <w:sz w:val="28"/>
          <w:szCs w:val="28"/>
          <w:lang w:val="uk-UA"/>
        </w:rPr>
        <w:t>Шайгородський</w:t>
      </w:r>
      <w:proofErr w:type="spellEnd"/>
      <w:r w:rsidRPr="00C36F97">
        <w:rPr>
          <w:rFonts w:ascii="Times New Roman" w:hAnsi="Times New Roman" w:cs="Times New Roman"/>
          <w:b w:val="0"/>
          <w:sz w:val="28"/>
          <w:szCs w:val="28"/>
          <w:lang w:val="uk-UA"/>
        </w:rPr>
        <w:t xml:space="preserve"> Ю.</w:t>
      </w:r>
      <w:r>
        <w:rPr>
          <w:rFonts w:ascii="Times New Roman" w:hAnsi="Times New Roman" w:cs="Times New Roman"/>
          <w:b w:val="0"/>
          <w:sz w:val="28"/>
          <w:szCs w:val="28"/>
          <w:lang w:val="uk-UA"/>
        </w:rPr>
        <w:t xml:space="preserve"> </w:t>
      </w:r>
      <w:r w:rsidRPr="00C36F97">
        <w:rPr>
          <w:rFonts w:ascii="Times New Roman" w:hAnsi="Times New Roman" w:cs="Times New Roman"/>
          <w:b w:val="0"/>
          <w:sz w:val="28"/>
          <w:szCs w:val="28"/>
          <w:lang w:val="uk-UA"/>
        </w:rPr>
        <w:t xml:space="preserve">Ж. Політична культура як чинник розвитку демократичного політичного режиму в Україні. </w:t>
      </w:r>
      <w:r w:rsidRPr="00C36F97">
        <w:rPr>
          <w:rFonts w:ascii="Times New Roman" w:hAnsi="Times New Roman" w:cs="Times New Roman"/>
          <w:b w:val="0"/>
          <w:i/>
          <w:sz w:val="28"/>
          <w:szCs w:val="28"/>
          <w:lang w:val="uk-UA"/>
        </w:rPr>
        <w:t>Зміни політичних режимів і перспективи здійснення демократії в Україні.</w:t>
      </w:r>
      <w:r w:rsidRPr="00C36F97">
        <w:rPr>
          <w:rFonts w:ascii="Times New Roman" w:hAnsi="Times New Roman" w:cs="Times New Roman"/>
          <w:b w:val="0"/>
          <w:sz w:val="28"/>
          <w:szCs w:val="28"/>
          <w:lang w:val="uk-UA"/>
        </w:rPr>
        <w:t xml:space="preserve"> Київ : ІПІЕНД ім. І. Кураса НАН України, 2021. С. 304-351. </w:t>
      </w:r>
    </w:p>
    <w:p w:rsidR="00C36F97" w:rsidRPr="00C36F97" w:rsidRDefault="00C36F97" w:rsidP="007F677E">
      <w:pPr>
        <w:pStyle w:val="31"/>
        <w:numPr>
          <w:ilvl w:val="0"/>
          <w:numId w:val="55"/>
        </w:numPr>
        <w:tabs>
          <w:tab w:val="left" w:pos="426"/>
          <w:tab w:val="left" w:pos="1134"/>
        </w:tabs>
        <w:spacing w:after="0"/>
        <w:ind w:left="426" w:hanging="426"/>
        <w:jc w:val="both"/>
        <w:rPr>
          <w:sz w:val="28"/>
          <w:szCs w:val="28"/>
          <w:lang w:val="uk-UA"/>
        </w:rPr>
      </w:pPr>
      <w:r w:rsidRPr="00C36F97">
        <w:rPr>
          <w:sz w:val="28"/>
          <w:szCs w:val="28"/>
          <w:lang w:val="en-US"/>
        </w:rPr>
        <w:t xml:space="preserve">Lane R. Political Culture: Residual Category or General Theory? </w:t>
      </w:r>
      <w:r w:rsidRPr="0030324B">
        <w:rPr>
          <w:i/>
          <w:sz w:val="28"/>
          <w:szCs w:val="28"/>
          <w:lang w:val="en-US"/>
        </w:rPr>
        <w:t>Comparative Political Studies</w:t>
      </w:r>
      <w:r w:rsidRPr="00C36F97">
        <w:rPr>
          <w:sz w:val="28"/>
          <w:szCs w:val="28"/>
          <w:lang w:val="en-US"/>
        </w:rPr>
        <w:t>. 1992. Vol. 25. P. 362</w:t>
      </w:r>
      <w:r>
        <w:rPr>
          <w:sz w:val="28"/>
          <w:szCs w:val="28"/>
          <w:lang w:val="uk-UA"/>
        </w:rPr>
        <w:t>-</w:t>
      </w:r>
      <w:r w:rsidRPr="00C36F97">
        <w:rPr>
          <w:sz w:val="28"/>
          <w:szCs w:val="28"/>
          <w:lang w:val="en-US"/>
        </w:rPr>
        <w:t>387.</w:t>
      </w:r>
    </w:p>
    <w:p w:rsidR="00C36F97" w:rsidRPr="00C36F97" w:rsidRDefault="00C36F97" w:rsidP="007F677E">
      <w:pPr>
        <w:pStyle w:val="31"/>
        <w:numPr>
          <w:ilvl w:val="0"/>
          <w:numId w:val="55"/>
        </w:numPr>
        <w:tabs>
          <w:tab w:val="left" w:pos="426"/>
          <w:tab w:val="left" w:pos="1134"/>
        </w:tabs>
        <w:spacing w:after="0"/>
        <w:ind w:left="426" w:hanging="426"/>
        <w:jc w:val="both"/>
        <w:rPr>
          <w:sz w:val="28"/>
          <w:szCs w:val="28"/>
          <w:lang w:val="uk-UA"/>
        </w:rPr>
      </w:pPr>
      <w:proofErr w:type="spellStart"/>
      <w:r w:rsidRPr="00C36F97">
        <w:rPr>
          <w:sz w:val="28"/>
          <w:szCs w:val="28"/>
          <w:lang w:val="en-US"/>
        </w:rPr>
        <w:t>Reisinger</w:t>
      </w:r>
      <w:proofErr w:type="spellEnd"/>
      <w:r w:rsidRPr="00C36F97">
        <w:rPr>
          <w:sz w:val="28"/>
          <w:szCs w:val="28"/>
          <w:lang w:val="en-US"/>
        </w:rPr>
        <w:t xml:space="preserve"> W. The Renaissance of a Rubric: Political Culture as Concept and Theory. </w:t>
      </w:r>
      <w:r w:rsidRPr="0030324B">
        <w:rPr>
          <w:i/>
          <w:sz w:val="28"/>
          <w:szCs w:val="28"/>
          <w:lang w:val="en-US"/>
        </w:rPr>
        <w:t>International Journal of Public Opinion Research</w:t>
      </w:r>
      <w:r w:rsidRPr="00C36F97">
        <w:rPr>
          <w:sz w:val="28"/>
          <w:szCs w:val="28"/>
          <w:lang w:val="en-US"/>
        </w:rPr>
        <w:t xml:space="preserve">. 1995. Vol. 7. № 4. </w:t>
      </w:r>
      <w:r w:rsidRPr="00C36F97">
        <w:rPr>
          <w:sz w:val="28"/>
          <w:szCs w:val="28"/>
        </w:rPr>
        <w:t>Р</w:t>
      </w:r>
      <w:r>
        <w:rPr>
          <w:sz w:val="28"/>
          <w:szCs w:val="28"/>
          <w:lang w:val="en-US"/>
        </w:rPr>
        <w:t>.</w:t>
      </w:r>
      <w:r>
        <w:rPr>
          <w:sz w:val="28"/>
          <w:szCs w:val="28"/>
          <w:lang w:val="uk-UA"/>
        </w:rPr>
        <w:t> </w:t>
      </w:r>
      <w:r w:rsidRPr="00C36F97">
        <w:rPr>
          <w:sz w:val="28"/>
          <w:szCs w:val="28"/>
          <w:lang w:val="en-US"/>
        </w:rPr>
        <w:t>328</w:t>
      </w:r>
      <w:r>
        <w:rPr>
          <w:sz w:val="28"/>
          <w:szCs w:val="28"/>
          <w:lang w:val="uk-UA"/>
        </w:rPr>
        <w:t>-</w:t>
      </w:r>
      <w:r w:rsidRPr="00C36F97">
        <w:rPr>
          <w:sz w:val="28"/>
          <w:szCs w:val="28"/>
          <w:lang w:val="en-US"/>
        </w:rPr>
        <w:t xml:space="preserve">352. </w:t>
      </w:r>
    </w:p>
    <w:p w:rsidR="006B5197" w:rsidRPr="00D37B9B" w:rsidRDefault="006B5197" w:rsidP="00D37B9B">
      <w:pPr>
        <w:pStyle w:val="31"/>
        <w:tabs>
          <w:tab w:val="left" w:pos="426"/>
          <w:tab w:val="left" w:pos="1134"/>
        </w:tabs>
        <w:spacing w:after="0"/>
        <w:ind w:left="426" w:hanging="426"/>
        <w:jc w:val="both"/>
        <w:rPr>
          <w:b/>
          <w:sz w:val="28"/>
          <w:szCs w:val="28"/>
          <w:lang w:val="uk-UA"/>
        </w:rPr>
      </w:pPr>
    </w:p>
    <w:p w:rsidR="00C36F97" w:rsidRPr="00C36F97" w:rsidRDefault="006B5197" w:rsidP="00C36F97">
      <w:pPr>
        <w:pStyle w:val="31"/>
        <w:tabs>
          <w:tab w:val="left" w:pos="426"/>
          <w:tab w:val="left" w:pos="1134"/>
        </w:tabs>
        <w:spacing w:after="0"/>
        <w:ind w:left="426" w:hanging="426"/>
        <w:jc w:val="both"/>
        <w:rPr>
          <w:b/>
          <w:sz w:val="28"/>
          <w:szCs w:val="28"/>
          <w:lang w:val="uk-UA"/>
        </w:rPr>
      </w:pPr>
      <w:r w:rsidRPr="00D37B9B">
        <w:rPr>
          <w:b/>
          <w:sz w:val="28"/>
          <w:szCs w:val="28"/>
          <w:lang w:val="uk-UA"/>
        </w:rPr>
        <w:t>Інформаційні ресурси</w:t>
      </w:r>
      <w:r w:rsidR="00C36F97">
        <w:rPr>
          <w:b/>
          <w:sz w:val="28"/>
          <w:szCs w:val="28"/>
          <w:lang w:val="uk-UA"/>
        </w:rPr>
        <w:t>:</w:t>
      </w:r>
    </w:p>
    <w:p w:rsidR="00C36F97" w:rsidRPr="00D37B9B" w:rsidRDefault="00C36F97" w:rsidP="007F677E">
      <w:pPr>
        <w:pStyle w:val="a9"/>
        <w:numPr>
          <w:ilvl w:val="0"/>
          <w:numId w:val="56"/>
        </w:numPr>
        <w:tabs>
          <w:tab w:val="left" w:pos="426"/>
        </w:tabs>
        <w:ind w:left="426" w:hanging="426"/>
        <w:jc w:val="both"/>
        <w:rPr>
          <w:rStyle w:val="af0"/>
          <w:color w:val="auto"/>
          <w:szCs w:val="28"/>
          <w:u w:val="none"/>
          <w:lang w:val="uk-UA"/>
        </w:rPr>
      </w:pPr>
      <w:r w:rsidRPr="00D37B9B">
        <w:rPr>
          <w:szCs w:val="28"/>
          <w:lang w:val="uk-UA"/>
        </w:rPr>
        <w:t xml:space="preserve">Пасічник В. Зміст та духовний вимір національної ідеї. </w:t>
      </w:r>
      <w:r w:rsidRPr="00D37B9B">
        <w:rPr>
          <w:i/>
          <w:szCs w:val="28"/>
          <w:lang w:val="uk-UA"/>
        </w:rPr>
        <w:t xml:space="preserve">Демократичне врядування. Науковий вісник. </w:t>
      </w:r>
      <w:r w:rsidRPr="003E7209">
        <w:rPr>
          <w:szCs w:val="28"/>
          <w:lang w:val="uk-UA"/>
        </w:rPr>
        <w:t>2013.</w:t>
      </w:r>
      <w:r w:rsidRPr="00D37B9B">
        <w:rPr>
          <w:i/>
          <w:szCs w:val="28"/>
          <w:lang w:val="uk-UA"/>
        </w:rPr>
        <w:t xml:space="preserve"> </w:t>
      </w:r>
      <w:r w:rsidRPr="00D37B9B">
        <w:rPr>
          <w:szCs w:val="28"/>
          <w:lang w:val="uk-UA"/>
        </w:rPr>
        <w:t xml:space="preserve">Випуск 11. </w:t>
      </w:r>
      <w:r w:rsidR="001F77C1" w:rsidRPr="00086690">
        <w:rPr>
          <w:lang w:val="en-US"/>
        </w:rPr>
        <w:t>URL</w:t>
      </w:r>
      <w:r w:rsidR="001F77C1" w:rsidRPr="00086690">
        <w:t xml:space="preserve">: </w:t>
      </w:r>
      <w:r w:rsidRPr="001F0869">
        <w:rPr>
          <w:szCs w:val="28"/>
          <w:lang w:val="uk-UA"/>
        </w:rPr>
        <w:t>http://lvivacademy.com/vidavnitstvo_1/visnik11/fail/Pasichnyk.pdf</w:t>
      </w:r>
    </w:p>
    <w:p w:rsidR="00A730AE" w:rsidRDefault="00A730AE" w:rsidP="007F677E">
      <w:pPr>
        <w:pStyle w:val="31"/>
        <w:numPr>
          <w:ilvl w:val="0"/>
          <w:numId w:val="56"/>
        </w:numPr>
        <w:tabs>
          <w:tab w:val="left" w:pos="426"/>
          <w:tab w:val="left" w:pos="1134"/>
        </w:tabs>
        <w:spacing w:after="0"/>
        <w:ind w:left="426" w:hanging="426"/>
        <w:jc w:val="both"/>
        <w:rPr>
          <w:sz w:val="28"/>
          <w:szCs w:val="28"/>
          <w:lang w:val="uk-UA"/>
        </w:rPr>
      </w:pPr>
      <w:proofErr w:type="spellStart"/>
      <w:r w:rsidRPr="00A730AE">
        <w:rPr>
          <w:sz w:val="28"/>
          <w:szCs w:val="28"/>
          <w:shd w:val="clear" w:color="auto" w:fill="FFFFFF"/>
        </w:rPr>
        <w:t>Поліщук</w:t>
      </w:r>
      <w:proofErr w:type="spellEnd"/>
      <w:r w:rsidRPr="00A730AE">
        <w:rPr>
          <w:sz w:val="28"/>
          <w:szCs w:val="28"/>
          <w:shd w:val="clear" w:color="auto" w:fill="FFFFFF"/>
        </w:rPr>
        <w:t xml:space="preserve"> І. О., </w:t>
      </w:r>
      <w:proofErr w:type="spellStart"/>
      <w:r w:rsidRPr="00A730AE">
        <w:rPr>
          <w:sz w:val="28"/>
          <w:szCs w:val="28"/>
          <w:shd w:val="clear" w:color="auto" w:fill="FFFFFF"/>
        </w:rPr>
        <w:t>Максімішина</w:t>
      </w:r>
      <w:proofErr w:type="spellEnd"/>
      <w:r w:rsidRPr="00A730AE">
        <w:rPr>
          <w:sz w:val="28"/>
          <w:szCs w:val="28"/>
          <w:shd w:val="clear" w:color="auto" w:fill="FFFFFF"/>
        </w:rPr>
        <w:t xml:space="preserve"> Т. М. </w:t>
      </w:r>
      <w:proofErr w:type="spellStart"/>
      <w:r w:rsidRPr="00A730AE">
        <w:rPr>
          <w:sz w:val="28"/>
          <w:szCs w:val="28"/>
          <w:shd w:val="clear" w:color="auto" w:fill="FFFFFF"/>
        </w:rPr>
        <w:t>Політична</w:t>
      </w:r>
      <w:proofErr w:type="spellEnd"/>
      <w:r w:rsidRPr="00A730AE">
        <w:rPr>
          <w:sz w:val="28"/>
          <w:szCs w:val="28"/>
          <w:shd w:val="clear" w:color="auto" w:fill="FFFFFF"/>
        </w:rPr>
        <w:t xml:space="preserve"> культура </w:t>
      </w:r>
      <w:proofErr w:type="spellStart"/>
      <w:r w:rsidRPr="00A730AE">
        <w:rPr>
          <w:sz w:val="28"/>
          <w:szCs w:val="28"/>
          <w:shd w:val="clear" w:color="auto" w:fill="FFFFFF"/>
        </w:rPr>
        <w:t>сучасного</w:t>
      </w:r>
      <w:proofErr w:type="spellEnd"/>
      <w:r w:rsidRPr="00A730AE">
        <w:rPr>
          <w:sz w:val="28"/>
          <w:szCs w:val="28"/>
          <w:shd w:val="clear" w:color="auto" w:fill="FFFFFF"/>
        </w:rPr>
        <w:t xml:space="preserve"> </w:t>
      </w:r>
      <w:proofErr w:type="spellStart"/>
      <w:proofErr w:type="gramStart"/>
      <w:r w:rsidRPr="00A730AE">
        <w:rPr>
          <w:sz w:val="28"/>
          <w:szCs w:val="28"/>
          <w:shd w:val="clear" w:color="auto" w:fill="FFFFFF"/>
        </w:rPr>
        <w:t>св</w:t>
      </w:r>
      <w:proofErr w:type="gramEnd"/>
      <w:r w:rsidRPr="00A730AE">
        <w:rPr>
          <w:sz w:val="28"/>
          <w:szCs w:val="28"/>
          <w:shd w:val="clear" w:color="auto" w:fill="FFFFFF"/>
        </w:rPr>
        <w:t>іту</w:t>
      </w:r>
      <w:proofErr w:type="spellEnd"/>
      <w:r w:rsidRPr="00A730AE">
        <w:rPr>
          <w:sz w:val="28"/>
          <w:szCs w:val="28"/>
          <w:shd w:val="clear" w:color="auto" w:fill="FFFFFF"/>
        </w:rPr>
        <w:t xml:space="preserve">: </w:t>
      </w:r>
      <w:proofErr w:type="spellStart"/>
      <w:r w:rsidRPr="00A730AE">
        <w:rPr>
          <w:sz w:val="28"/>
          <w:szCs w:val="28"/>
          <w:shd w:val="clear" w:color="auto" w:fill="FFFFFF"/>
        </w:rPr>
        <w:t>eпохальні</w:t>
      </w:r>
      <w:proofErr w:type="spellEnd"/>
      <w:r w:rsidRPr="00A730AE">
        <w:rPr>
          <w:sz w:val="28"/>
          <w:szCs w:val="28"/>
          <w:shd w:val="clear" w:color="auto" w:fill="FFFFFF"/>
        </w:rPr>
        <w:t xml:space="preserve"> </w:t>
      </w:r>
      <w:proofErr w:type="spellStart"/>
      <w:r w:rsidRPr="00A730AE">
        <w:rPr>
          <w:sz w:val="28"/>
          <w:szCs w:val="28"/>
          <w:shd w:val="clear" w:color="auto" w:fill="FFFFFF"/>
        </w:rPr>
        <w:t>трансформації</w:t>
      </w:r>
      <w:proofErr w:type="spellEnd"/>
      <w:r w:rsidRPr="00A730AE">
        <w:rPr>
          <w:sz w:val="28"/>
          <w:szCs w:val="28"/>
          <w:shd w:val="clear" w:color="auto" w:fill="FFFFFF"/>
        </w:rPr>
        <w:t>. </w:t>
      </w:r>
      <w:proofErr w:type="spellStart"/>
      <w:r w:rsidRPr="00A730AE">
        <w:rPr>
          <w:i/>
          <w:iCs/>
          <w:sz w:val="28"/>
          <w:szCs w:val="28"/>
          <w:shd w:val="clear" w:color="auto" w:fill="FFFFFF"/>
        </w:rPr>
        <w:t>Вісник</w:t>
      </w:r>
      <w:proofErr w:type="spellEnd"/>
      <w:r w:rsidRPr="00A730AE">
        <w:rPr>
          <w:i/>
          <w:iCs/>
          <w:sz w:val="28"/>
          <w:szCs w:val="28"/>
          <w:shd w:val="clear" w:color="auto" w:fill="FFFFFF"/>
        </w:rPr>
        <w:t xml:space="preserve"> НЮУ </w:t>
      </w:r>
      <w:proofErr w:type="spellStart"/>
      <w:r w:rsidRPr="00A730AE">
        <w:rPr>
          <w:i/>
          <w:iCs/>
          <w:sz w:val="28"/>
          <w:szCs w:val="28"/>
          <w:shd w:val="clear" w:color="auto" w:fill="FFFFFF"/>
        </w:rPr>
        <w:t>імені</w:t>
      </w:r>
      <w:proofErr w:type="spellEnd"/>
      <w:r w:rsidRPr="00A730AE">
        <w:rPr>
          <w:i/>
          <w:iCs/>
          <w:sz w:val="28"/>
          <w:szCs w:val="28"/>
          <w:shd w:val="clear" w:color="auto" w:fill="FFFFFF"/>
        </w:rPr>
        <w:t xml:space="preserve"> Ярослава Мудрого". </w:t>
      </w:r>
      <w:proofErr w:type="spellStart"/>
      <w:r w:rsidRPr="00A730AE">
        <w:rPr>
          <w:i/>
          <w:iCs/>
          <w:sz w:val="28"/>
          <w:szCs w:val="28"/>
          <w:shd w:val="clear" w:color="auto" w:fill="FFFFFF"/>
        </w:rPr>
        <w:t>Серія</w:t>
      </w:r>
      <w:proofErr w:type="spellEnd"/>
      <w:r w:rsidRPr="00A730AE">
        <w:rPr>
          <w:i/>
          <w:iCs/>
          <w:sz w:val="28"/>
          <w:szCs w:val="28"/>
          <w:shd w:val="clear" w:color="auto" w:fill="FFFFFF"/>
        </w:rPr>
        <w:t xml:space="preserve">: </w:t>
      </w:r>
      <w:proofErr w:type="spellStart"/>
      <w:r w:rsidRPr="00A730AE">
        <w:rPr>
          <w:i/>
          <w:iCs/>
          <w:sz w:val="28"/>
          <w:szCs w:val="28"/>
          <w:shd w:val="clear" w:color="auto" w:fill="FFFFFF"/>
        </w:rPr>
        <w:t>Філософія</w:t>
      </w:r>
      <w:proofErr w:type="spellEnd"/>
      <w:r w:rsidRPr="00A730AE">
        <w:rPr>
          <w:i/>
          <w:iCs/>
          <w:sz w:val="28"/>
          <w:szCs w:val="28"/>
          <w:shd w:val="clear" w:color="auto" w:fill="FFFFFF"/>
        </w:rPr>
        <w:t xml:space="preserve">, </w:t>
      </w:r>
      <w:proofErr w:type="spellStart"/>
      <w:r w:rsidRPr="00A730AE">
        <w:rPr>
          <w:i/>
          <w:iCs/>
          <w:sz w:val="28"/>
          <w:szCs w:val="28"/>
          <w:shd w:val="clear" w:color="auto" w:fill="FFFFFF"/>
        </w:rPr>
        <w:t>філософія</w:t>
      </w:r>
      <w:proofErr w:type="spellEnd"/>
      <w:r w:rsidRPr="00A730AE">
        <w:rPr>
          <w:i/>
          <w:iCs/>
          <w:sz w:val="28"/>
          <w:szCs w:val="28"/>
          <w:shd w:val="clear" w:color="auto" w:fill="FFFFFF"/>
        </w:rPr>
        <w:t xml:space="preserve"> права, </w:t>
      </w:r>
      <w:proofErr w:type="spellStart"/>
      <w:r w:rsidRPr="00A730AE">
        <w:rPr>
          <w:i/>
          <w:iCs/>
          <w:sz w:val="28"/>
          <w:szCs w:val="28"/>
          <w:shd w:val="clear" w:color="auto" w:fill="FFFFFF"/>
        </w:rPr>
        <w:t>політологія</w:t>
      </w:r>
      <w:proofErr w:type="spellEnd"/>
      <w:r w:rsidRPr="00A730AE">
        <w:rPr>
          <w:i/>
          <w:iCs/>
          <w:sz w:val="28"/>
          <w:szCs w:val="28"/>
          <w:shd w:val="clear" w:color="auto" w:fill="FFFFFF"/>
        </w:rPr>
        <w:t xml:space="preserve">, </w:t>
      </w:r>
      <w:proofErr w:type="spellStart"/>
      <w:proofErr w:type="gramStart"/>
      <w:r w:rsidRPr="00A730AE">
        <w:rPr>
          <w:i/>
          <w:iCs/>
          <w:sz w:val="28"/>
          <w:szCs w:val="28"/>
          <w:shd w:val="clear" w:color="auto" w:fill="FFFFFF"/>
        </w:rPr>
        <w:t>соц</w:t>
      </w:r>
      <w:proofErr w:type="gramEnd"/>
      <w:r w:rsidRPr="00A730AE">
        <w:rPr>
          <w:i/>
          <w:iCs/>
          <w:sz w:val="28"/>
          <w:szCs w:val="28"/>
          <w:shd w:val="clear" w:color="auto" w:fill="FFFFFF"/>
        </w:rPr>
        <w:t>іологія</w:t>
      </w:r>
      <w:proofErr w:type="spellEnd"/>
      <w:r w:rsidRPr="00A730AE">
        <w:rPr>
          <w:sz w:val="28"/>
          <w:szCs w:val="28"/>
          <w:shd w:val="clear" w:color="auto" w:fill="FFFFFF"/>
          <w:lang w:val="uk-UA"/>
        </w:rPr>
        <w:t xml:space="preserve">. 2021. </w:t>
      </w:r>
      <w:r w:rsidRPr="00A730AE">
        <w:rPr>
          <w:i/>
          <w:iCs/>
          <w:sz w:val="28"/>
          <w:szCs w:val="28"/>
          <w:shd w:val="clear" w:color="auto" w:fill="FFFFFF"/>
        </w:rPr>
        <w:t>3</w:t>
      </w:r>
      <w:r w:rsidRPr="00A730AE">
        <w:rPr>
          <w:sz w:val="28"/>
          <w:szCs w:val="28"/>
          <w:shd w:val="clear" w:color="auto" w:fill="FFFFFF"/>
        </w:rPr>
        <w:t xml:space="preserve">(50). </w:t>
      </w:r>
      <w:r w:rsidR="001F77C1" w:rsidRPr="001F77C1">
        <w:rPr>
          <w:sz w:val="28"/>
          <w:szCs w:val="28"/>
          <w:lang w:val="en-US"/>
        </w:rPr>
        <w:t>URL</w:t>
      </w:r>
      <w:r w:rsidR="001F77C1" w:rsidRPr="001F77C1">
        <w:rPr>
          <w:sz w:val="28"/>
          <w:szCs w:val="28"/>
        </w:rPr>
        <w:t>:</w:t>
      </w:r>
      <w:r w:rsidR="001F77C1" w:rsidRPr="00086690">
        <w:t xml:space="preserve"> </w:t>
      </w:r>
      <w:r w:rsidRPr="00A730AE">
        <w:rPr>
          <w:sz w:val="28"/>
          <w:szCs w:val="28"/>
          <w:shd w:val="clear" w:color="auto" w:fill="FFFFFF"/>
        </w:rPr>
        <w:t>https://doi.org/10.21564/2663-5704.50.235575</w:t>
      </w:r>
    </w:p>
    <w:p w:rsidR="00C36F97" w:rsidRPr="00A730AE" w:rsidRDefault="00C36F97" w:rsidP="007F677E">
      <w:pPr>
        <w:pStyle w:val="31"/>
        <w:numPr>
          <w:ilvl w:val="0"/>
          <w:numId w:val="56"/>
        </w:numPr>
        <w:tabs>
          <w:tab w:val="left" w:pos="426"/>
          <w:tab w:val="left" w:pos="1134"/>
        </w:tabs>
        <w:spacing w:after="0"/>
        <w:ind w:left="426" w:hanging="426"/>
        <w:jc w:val="both"/>
        <w:rPr>
          <w:sz w:val="28"/>
          <w:szCs w:val="28"/>
          <w:lang w:val="uk-UA"/>
        </w:rPr>
      </w:pPr>
      <w:r w:rsidRPr="00A730AE">
        <w:rPr>
          <w:sz w:val="28"/>
          <w:szCs w:val="28"/>
          <w:lang w:val="uk-UA"/>
        </w:rPr>
        <w:t xml:space="preserve">Свідерська О. Теоретико-методологічні аспекти </w:t>
      </w:r>
      <w:proofErr w:type="spellStart"/>
      <w:r w:rsidRPr="00A730AE">
        <w:rPr>
          <w:sz w:val="28"/>
          <w:szCs w:val="28"/>
          <w:lang w:val="uk-UA"/>
        </w:rPr>
        <w:t>типологізації</w:t>
      </w:r>
      <w:proofErr w:type="spellEnd"/>
      <w:r w:rsidRPr="00A730AE">
        <w:rPr>
          <w:sz w:val="28"/>
          <w:szCs w:val="28"/>
          <w:lang w:val="uk-UA"/>
        </w:rPr>
        <w:t xml:space="preserve"> політичної поведінки. </w:t>
      </w:r>
      <w:r w:rsidRPr="00A730AE">
        <w:rPr>
          <w:i/>
          <w:sz w:val="28"/>
          <w:szCs w:val="28"/>
          <w:lang w:val="uk-UA"/>
        </w:rPr>
        <w:t>Вісник Львівського університету. Серія філос.-політолог. студії.</w:t>
      </w:r>
      <w:r w:rsidRPr="00A730AE">
        <w:rPr>
          <w:sz w:val="28"/>
          <w:szCs w:val="28"/>
          <w:lang w:val="uk-UA"/>
        </w:rPr>
        <w:t xml:space="preserve"> 2015. Випуск 7. С. 349-355. </w:t>
      </w:r>
      <w:r w:rsidR="001F77C1" w:rsidRPr="001F77C1">
        <w:rPr>
          <w:sz w:val="28"/>
          <w:szCs w:val="28"/>
          <w:lang w:val="en-US"/>
        </w:rPr>
        <w:t>URL</w:t>
      </w:r>
      <w:r w:rsidR="001F77C1" w:rsidRPr="00737090">
        <w:rPr>
          <w:sz w:val="28"/>
          <w:szCs w:val="28"/>
          <w:lang w:val="uk-UA"/>
        </w:rPr>
        <w:t>:</w:t>
      </w:r>
      <w:r w:rsidR="001F77C1" w:rsidRPr="00737090">
        <w:rPr>
          <w:lang w:val="uk-UA"/>
        </w:rPr>
        <w:t xml:space="preserve"> </w:t>
      </w:r>
      <w:r w:rsidRPr="00A730AE">
        <w:rPr>
          <w:sz w:val="28"/>
          <w:szCs w:val="28"/>
          <w:lang w:val="uk-UA"/>
        </w:rPr>
        <w:t>http://publications.lnu.edu.ua/bulletins/index.php/politology/article/viewFile/1386/1447</w:t>
      </w:r>
      <w:r w:rsidRPr="00A730AE">
        <w:rPr>
          <w:rStyle w:val="af0"/>
          <w:color w:val="auto"/>
          <w:sz w:val="28"/>
          <w:szCs w:val="28"/>
          <w:lang w:val="uk-UA"/>
        </w:rPr>
        <w:t xml:space="preserve"> </w:t>
      </w:r>
    </w:p>
    <w:p w:rsidR="00C36F97" w:rsidRPr="00A730AE" w:rsidRDefault="00C36F97" w:rsidP="007F677E">
      <w:pPr>
        <w:pStyle w:val="ab"/>
        <w:numPr>
          <w:ilvl w:val="0"/>
          <w:numId w:val="56"/>
        </w:numPr>
        <w:tabs>
          <w:tab w:val="left" w:pos="426"/>
        </w:tabs>
        <w:ind w:left="426" w:hanging="426"/>
        <w:jc w:val="both"/>
        <w:rPr>
          <w:sz w:val="28"/>
          <w:szCs w:val="28"/>
          <w:lang w:val="uk-UA"/>
        </w:rPr>
      </w:pPr>
      <w:r w:rsidRPr="00D37B9B">
        <w:rPr>
          <w:sz w:val="28"/>
          <w:szCs w:val="28"/>
          <w:lang w:val="uk-UA"/>
        </w:rPr>
        <w:t xml:space="preserve">Середа В. В. Політична культура України: </w:t>
      </w:r>
      <w:proofErr w:type="spellStart"/>
      <w:r w:rsidRPr="00D37B9B">
        <w:rPr>
          <w:sz w:val="28"/>
          <w:szCs w:val="28"/>
          <w:lang w:val="uk-UA"/>
        </w:rPr>
        <w:t>діахронний</w:t>
      </w:r>
      <w:proofErr w:type="spellEnd"/>
      <w:r w:rsidRPr="00D37B9B">
        <w:rPr>
          <w:sz w:val="28"/>
          <w:szCs w:val="28"/>
          <w:lang w:val="uk-UA"/>
        </w:rPr>
        <w:t xml:space="preserve"> вимір. </w:t>
      </w:r>
      <w:r w:rsidRPr="00D37B9B">
        <w:rPr>
          <w:i/>
          <w:sz w:val="28"/>
          <w:szCs w:val="28"/>
          <w:lang w:val="uk-UA"/>
        </w:rPr>
        <w:t>Вісник Львівського університету. Серія соціологічна</w:t>
      </w:r>
      <w:r w:rsidRPr="00D37B9B">
        <w:rPr>
          <w:sz w:val="28"/>
          <w:szCs w:val="28"/>
          <w:lang w:val="uk-UA"/>
        </w:rPr>
        <w:t xml:space="preserve">. 2014. Випуск 8. С. 153-168. </w:t>
      </w:r>
      <w:r w:rsidR="001F77C1" w:rsidRPr="001F77C1">
        <w:rPr>
          <w:sz w:val="28"/>
          <w:szCs w:val="28"/>
          <w:lang w:val="en-US"/>
        </w:rPr>
        <w:t>URL</w:t>
      </w:r>
      <w:r w:rsidR="001F77C1" w:rsidRPr="00737090">
        <w:rPr>
          <w:sz w:val="28"/>
          <w:szCs w:val="28"/>
        </w:rPr>
        <w:t>:</w:t>
      </w:r>
      <w:r w:rsidR="001F77C1" w:rsidRPr="00737090">
        <w:t xml:space="preserve"> </w:t>
      </w:r>
      <w:r w:rsidRPr="00D37B9B">
        <w:rPr>
          <w:sz w:val="28"/>
          <w:szCs w:val="28"/>
          <w:lang w:val="uk-UA"/>
        </w:rPr>
        <w:t>http://publications.lnu.edu.ua/bulletins/index.php/sociology/article/viewFile/455/455</w:t>
      </w:r>
    </w:p>
    <w:p w:rsidR="00C36F97" w:rsidRPr="00D37B9B" w:rsidRDefault="00C36F97" w:rsidP="007F677E">
      <w:pPr>
        <w:pStyle w:val="ab"/>
        <w:numPr>
          <w:ilvl w:val="0"/>
          <w:numId w:val="56"/>
        </w:numPr>
        <w:tabs>
          <w:tab w:val="left" w:pos="426"/>
        </w:tabs>
        <w:ind w:left="426" w:hanging="426"/>
        <w:jc w:val="both"/>
        <w:rPr>
          <w:sz w:val="28"/>
          <w:szCs w:val="28"/>
          <w:lang w:val="uk-UA"/>
        </w:rPr>
      </w:pPr>
      <w:r w:rsidRPr="00D37B9B">
        <w:rPr>
          <w:sz w:val="28"/>
          <w:szCs w:val="28"/>
          <w:lang w:val="uk-UA"/>
        </w:rPr>
        <w:t xml:space="preserve">Чернюк І. А. Взаємозв’язок соціально-психологічних аспектів та політичної субкультури в Україні. </w:t>
      </w:r>
      <w:r w:rsidRPr="00D37B9B">
        <w:rPr>
          <w:i/>
          <w:sz w:val="28"/>
          <w:szCs w:val="28"/>
          <w:lang w:val="uk-UA"/>
        </w:rPr>
        <w:t>Молодий вчений</w:t>
      </w:r>
      <w:r w:rsidRPr="00D37B9B">
        <w:rPr>
          <w:sz w:val="28"/>
          <w:szCs w:val="28"/>
          <w:lang w:val="uk-UA"/>
        </w:rPr>
        <w:t xml:space="preserve">. 2018. № 4.1. </w:t>
      </w:r>
      <w:r w:rsidR="001F77C1" w:rsidRPr="001F77C1">
        <w:rPr>
          <w:sz w:val="28"/>
          <w:szCs w:val="28"/>
          <w:lang w:val="en-US"/>
        </w:rPr>
        <w:t>URL:</w:t>
      </w:r>
      <w:r w:rsidR="001F77C1" w:rsidRPr="001F77C1">
        <w:rPr>
          <w:lang w:val="en-US"/>
        </w:rPr>
        <w:t xml:space="preserve"> </w:t>
      </w:r>
      <w:r w:rsidRPr="00D37B9B">
        <w:rPr>
          <w:sz w:val="28"/>
          <w:szCs w:val="28"/>
          <w:lang w:val="uk-UA"/>
        </w:rPr>
        <w:t>http://molodyvcheny.in.ua/files/journal/2018/4.1/5.pdf</w:t>
      </w:r>
    </w:p>
    <w:p w:rsidR="00A730AE" w:rsidRDefault="00C36F97" w:rsidP="007F677E">
      <w:pPr>
        <w:pStyle w:val="31"/>
        <w:numPr>
          <w:ilvl w:val="0"/>
          <w:numId w:val="56"/>
        </w:numPr>
        <w:tabs>
          <w:tab w:val="left" w:pos="426"/>
          <w:tab w:val="left" w:pos="1134"/>
        </w:tabs>
        <w:spacing w:after="0"/>
        <w:ind w:left="426" w:hanging="426"/>
        <w:jc w:val="both"/>
        <w:rPr>
          <w:sz w:val="28"/>
          <w:szCs w:val="28"/>
          <w:lang w:val="uk-UA"/>
        </w:rPr>
      </w:pPr>
      <w:r w:rsidRPr="00D37B9B">
        <w:rPr>
          <w:sz w:val="28"/>
          <w:szCs w:val="28"/>
          <w:lang w:val="uk-UA"/>
        </w:rPr>
        <w:t xml:space="preserve">Шурко О. Стереотипи як складова політичної свідомості. </w:t>
      </w:r>
      <w:r w:rsidRPr="00A730AE">
        <w:rPr>
          <w:i/>
          <w:sz w:val="28"/>
          <w:szCs w:val="28"/>
          <w:lang w:val="uk-UA"/>
        </w:rPr>
        <w:t xml:space="preserve">Вісник ЛНУ ім. І. Франка. </w:t>
      </w:r>
      <w:r w:rsidRPr="00D37B9B">
        <w:rPr>
          <w:sz w:val="28"/>
          <w:szCs w:val="28"/>
          <w:lang w:val="uk-UA"/>
        </w:rPr>
        <w:t xml:space="preserve">2016. Вип. С. 161-166. </w:t>
      </w:r>
      <w:r w:rsidR="001F77C1" w:rsidRPr="001F77C1">
        <w:rPr>
          <w:sz w:val="28"/>
          <w:szCs w:val="28"/>
          <w:lang w:val="en-US"/>
        </w:rPr>
        <w:t>URL</w:t>
      </w:r>
      <w:r w:rsidR="001F77C1" w:rsidRPr="00737090">
        <w:rPr>
          <w:sz w:val="28"/>
          <w:szCs w:val="28"/>
        </w:rPr>
        <w:t>:</w:t>
      </w:r>
      <w:r w:rsidR="001F77C1" w:rsidRPr="00737090">
        <w:t xml:space="preserve"> </w:t>
      </w:r>
      <w:r w:rsidR="00A730AE" w:rsidRPr="00A730AE">
        <w:rPr>
          <w:sz w:val="28"/>
          <w:szCs w:val="28"/>
          <w:lang w:val="uk-UA"/>
        </w:rPr>
        <w:t>http://publications.lnu.edu.ua/bulletins/index.php/politology/article/view/1136/1196</w:t>
      </w:r>
      <w:r w:rsidRPr="00D37B9B">
        <w:rPr>
          <w:sz w:val="28"/>
          <w:szCs w:val="28"/>
          <w:lang w:val="uk-UA"/>
        </w:rPr>
        <w:t>.</w:t>
      </w:r>
    </w:p>
    <w:p w:rsidR="006B5197" w:rsidRPr="00D37B9B" w:rsidRDefault="006B5197" w:rsidP="00D37B9B">
      <w:pPr>
        <w:pStyle w:val="31"/>
        <w:tabs>
          <w:tab w:val="left" w:pos="426"/>
          <w:tab w:val="left" w:pos="1134"/>
        </w:tabs>
        <w:spacing w:after="0"/>
        <w:ind w:left="426" w:hanging="426"/>
        <w:jc w:val="both"/>
        <w:rPr>
          <w:b/>
          <w:sz w:val="28"/>
          <w:szCs w:val="28"/>
          <w:lang w:val="uk-UA"/>
        </w:rPr>
      </w:pPr>
    </w:p>
    <w:p w:rsidR="00DC36AA" w:rsidRDefault="00DC36AA" w:rsidP="006B5197">
      <w:pPr>
        <w:pStyle w:val="31"/>
        <w:tabs>
          <w:tab w:val="left" w:pos="1134"/>
        </w:tabs>
        <w:spacing w:after="0"/>
        <w:ind w:left="0"/>
        <w:jc w:val="both"/>
        <w:rPr>
          <w:b/>
          <w:sz w:val="28"/>
          <w:szCs w:val="28"/>
          <w:lang w:val="uk-UA"/>
        </w:rPr>
      </w:pPr>
    </w:p>
    <w:p w:rsidR="00DC36AA" w:rsidRDefault="00DC36AA" w:rsidP="006B5197">
      <w:pPr>
        <w:pStyle w:val="31"/>
        <w:tabs>
          <w:tab w:val="left" w:pos="1134"/>
        </w:tabs>
        <w:spacing w:after="0"/>
        <w:ind w:left="0"/>
        <w:jc w:val="both"/>
        <w:rPr>
          <w:b/>
          <w:sz w:val="28"/>
          <w:szCs w:val="28"/>
          <w:lang w:val="uk-UA"/>
        </w:rPr>
      </w:pPr>
    </w:p>
    <w:p w:rsidR="00DC36AA" w:rsidRDefault="00DC36AA" w:rsidP="006B5197">
      <w:pPr>
        <w:pStyle w:val="31"/>
        <w:tabs>
          <w:tab w:val="left" w:pos="1134"/>
        </w:tabs>
        <w:spacing w:after="0"/>
        <w:ind w:left="0"/>
        <w:jc w:val="both"/>
        <w:rPr>
          <w:b/>
          <w:sz w:val="28"/>
          <w:szCs w:val="28"/>
          <w:lang w:val="uk-UA"/>
        </w:rPr>
      </w:pPr>
    </w:p>
    <w:p w:rsidR="00DC36AA" w:rsidRPr="006B5197" w:rsidRDefault="00DC36AA" w:rsidP="006B5197">
      <w:pPr>
        <w:pStyle w:val="31"/>
        <w:tabs>
          <w:tab w:val="left" w:pos="1134"/>
        </w:tabs>
        <w:spacing w:after="0"/>
        <w:ind w:left="0"/>
        <w:jc w:val="both"/>
        <w:rPr>
          <w:b/>
          <w:sz w:val="28"/>
          <w:szCs w:val="28"/>
          <w:lang w:val="uk-UA"/>
        </w:rPr>
      </w:pPr>
    </w:p>
    <w:p w:rsidR="00590EF2" w:rsidRPr="005F47FA" w:rsidRDefault="00590EF2">
      <w:pPr>
        <w:spacing w:after="200" w:line="276" w:lineRule="auto"/>
        <w:rPr>
          <w:sz w:val="28"/>
          <w:szCs w:val="28"/>
          <w:lang w:val="uk-UA"/>
        </w:rPr>
      </w:pPr>
      <w:r w:rsidRPr="005F47FA">
        <w:rPr>
          <w:sz w:val="28"/>
          <w:szCs w:val="28"/>
          <w:lang w:val="uk-UA"/>
        </w:rPr>
        <w:br w:type="page"/>
      </w:r>
    </w:p>
    <w:p w:rsidR="00B25CD3" w:rsidRDefault="00590EF2" w:rsidP="00ED639F">
      <w:pPr>
        <w:jc w:val="center"/>
        <w:rPr>
          <w:sz w:val="28"/>
          <w:szCs w:val="28"/>
          <w:lang w:val="uk-UA"/>
        </w:rPr>
      </w:pPr>
      <w:r w:rsidRPr="005F47FA">
        <w:rPr>
          <w:sz w:val="28"/>
          <w:szCs w:val="28"/>
          <w:lang w:val="uk-UA"/>
        </w:rPr>
        <w:lastRenderedPageBreak/>
        <w:t xml:space="preserve"> </w:t>
      </w:r>
      <w:r w:rsidR="00B25CD3">
        <w:rPr>
          <w:sz w:val="28"/>
          <w:szCs w:val="28"/>
          <w:lang w:val="uk-UA"/>
        </w:rPr>
        <w:t>Навчальне видання</w:t>
      </w:r>
    </w:p>
    <w:p w:rsidR="00ED639F" w:rsidRPr="005F47FA" w:rsidRDefault="00ED639F" w:rsidP="00ED639F">
      <w:pPr>
        <w:jc w:val="center"/>
        <w:rPr>
          <w:sz w:val="28"/>
          <w:szCs w:val="28"/>
          <w:lang w:val="uk-UA"/>
        </w:rPr>
      </w:pPr>
      <w:r w:rsidRPr="005F47FA">
        <w:rPr>
          <w:sz w:val="28"/>
          <w:szCs w:val="28"/>
          <w:lang w:val="uk-UA"/>
        </w:rPr>
        <w:t>(</w:t>
      </w:r>
      <w:r w:rsidRPr="005F47FA">
        <w:rPr>
          <w:i/>
          <w:sz w:val="28"/>
          <w:szCs w:val="28"/>
          <w:lang w:val="uk-UA"/>
        </w:rPr>
        <w:t>українською мовою</w:t>
      </w:r>
      <w:r w:rsidRPr="005F47FA">
        <w:rPr>
          <w:sz w:val="28"/>
          <w:szCs w:val="28"/>
          <w:lang w:val="uk-UA"/>
        </w:rPr>
        <w:t>)</w:t>
      </w:r>
    </w:p>
    <w:p w:rsidR="00ED639F" w:rsidRPr="005F47FA" w:rsidRDefault="00ED639F" w:rsidP="00ED639F">
      <w:pPr>
        <w:jc w:val="center"/>
        <w:rPr>
          <w:sz w:val="28"/>
          <w:szCs w:val="28"/>
          <w:lang w:val="uk-UA"/>
        </w:rPr>
      </w:pPr>
    </w:p>
    <w:p w:rsidR="00ED639F" w:rsidRPr="005F47FA" w:rsidRDefault="00ED639F" w:rsidP="00ED639F">
      <w:pPr>
        <w:jc w:val="center"/>
        <w:rPr>
          <w:sz w:val="28"/>
          <w:szCs w:val="28"/>
          <w:lang w:val="uk-UA"/>
        </w:rPr>
      </w:pPr>
    </w:p>
    <w:p w:rsidR="00ED639F" w:rsidRPr="005F47FA" w:rsidRDefault="00ED639F" w:rsidP="00ED639F">
      <w:pPr>
        <w:jc w:val="center"/>
        <w:rPr>
          <w:sz w:val="28"/>
          <w:szCs w:val="28"/>
          <w:lang w:val="uk-UA"/>
        </w:rPr>
      </w:pPr>
    </w:p>
    <w:p w:rsidR="00ED639F" w:rsidRPr="005F47FA" w:rsidRDefault="00ED639F" w:rsidP="00ED639F">
      <w:pPr>
        <w:jc w:val="center"/>
        <w:rPr>
          <w:sz w:val="28"/>
          <w:szCs w:val="28"/>
          <w:lang w:val="uk-UA"/>
        </w:rPr>
      </w:pPr>
    </w:p>
    <w:p w:rsidR="00ED639F" w:rsidRPr="005F47FA" w:rsidRDefault="00ED639F" w:rsidP="00ED639F">
      <w:pPr>
        <w:jc w:val="center"/>
        <w:rPr>
          <w:i/>
          <w:sz w:val="28"/>
          <w:szCs w:val="28"/>
          <w:lang w:val="uk-UA"/>
        </w:rPr>
      </w:pPr>
      <w:r w:rsidRPr="005F47FA">
        <w:rPr>
          <w:i/>
          <w:sz w:val="28"/>
          <w:szCs w:val="28"/>
          <w:lang w:val="uk-UA"/>
        </w:rPr>
        <w:t>Горло Наталя Віталіївна</w:t>
      </w:r>
    </w:p>
    <w:p w:rsidR="00ED639F" w:rsidRPr="005F47FA" w:rsidRDefault="00ED639F" w:rsidP="00ED639F">
      <w:pPr>
        <w:jc w:val="center"/>
        <w:rPr>
          <w:sz w:val="28"/>
          <w:szCs w:val="28"/>
          <w:lang w:val="uk-UA"/>
        </w:rPr>
      </w:pPr>
    </w:p>
    <w:p w:rsidR="00ED639F" w:rsidRPr="005F47FA" w:rsidRDefault="00ED639F" w:rsidP="00ED639F">
      <w:pPr>
        <w:jc w:val="center"/>
        <w:rPr>
          <w:sz w:val="28"/>
          <w:szCs w:val="28"/>
          <w:lang w:val="uk-UA"/>
        </w:rPr>
      </w:pPr>
    </w:p>
    <w:p w:rsidR="00ED639F" w:rsidRPr="005F47FA" w:rsidRDefault="00C80C65" w:rsidP="00ED639F">
      <w:pPr>
        <w:jc w:val="center"/>
        <w:rPr>
          <w:sz w:val="28"/>
          <w:szCs w:val="28"/>
          <w:lang w:val="uk-UA"/>
        </w:rPr>
      </w:pPr>
      <w:r w:rsidRPr="005F47FA">
        <w:rPr>
          <w:sz w:val="28"/>
          <w:szCs w:val="28"/>
          <w:lang w:val="uk-UA"/>
        </w:rPr>
        <w:t>ПОЛІТИЧНА КУЛЬТУРА</w:t>
      </w:r>
    </w:p>
    <w:p w:rsidR="00ED639F" w:rsidRPr="005F47FA" w:rsidRDefault="00ED639F" w:rsidP="00ED639F">
      <w:pPr>
        <w:jc w:val="center"/>
        <w:rPr>
          <w:sz w:val="28"/>
          <w:szCs w:val="28"/>
          <w:lang w:val="uk-UA"/>
        </w:rPr>
      </w:pPr>
    </w:p>
    <w:p w:rsidR="00ED639F" w:rsidRPr="005F47FA" w:rsidRDefault="00ED639F" w:rsidP="00ED639F">
      <w:pPr>
        <w:jc w:val="center"/>
        <w:rPr>
          <w:sz w:val="28"/>
          <w:szCs w:val="28"/>
          <w:lang w:val="uk-UA"/>
        </w:rPr>
      </w:pPr>
      <w:r w:rsidRPr="005F47FA">
        <w:rPr>
          <w:sz w:val="28"/>
          <w:szCs w:val="28"/>
          <w:lang w:val="uk-UA"/>
        </w:rPr>
        <w:t>Навчальний посібник</w:t>
      </w:r>
      <w:r w:rsidRPr="005F47FA">
        <w:rPr>
          <w:sz w:val="28"/>
          <w:szCs w:val="28"/>
          <w:lang w:val="uk-UA"/>
        </w:rPr>
        <w:br/>
        <w:t>для здобувачів ступеня вищої освіти бакалавра</w:t>
      </w:r>
      <w:r w:rsidRPr="005F47FA">
        <w:rPr>
          <w:sz w:val="28"/>
          <w:szCs w:val="28"/>
          <w:lang w:val="uk-UA"/>
        </w:rPr>
        <w:br/>
        <w:t xml:space="preserve">спеціальності «Політологія» </w:t>
      </w:r>
    </w:p>
    <w:p w:rsidR="00ED639F" w:rsidRPr="005F47FA" w:rsidRDefault="00ED639F" w:rsidP="00ED639F">
      <w:pPr>
        <w:jc w:val="center"/>
        <w:rPr>
          <w:sz w:val="28"/>
          <w:szCs w:val="28"/>
          <w:lang w:val="uk-UA"/>
        </w:rPr>
      </w:pPr>
      <w:r w:rsidRPr="005F47FA">
        <w:rPr>
          <w:sz w:val="28"/>
          <w:szCs w:val="28"/>
          <w:lang w:val="uk-UA"/>
        </w:rPr>
        <w:t>освітньо-професійних програм «Політологія» та «Міжнародна політика та політика національної безпеки»</w:t>
      </w:r>
    </w:p>
    <w:p w:rsidR="00ED639F" w:rsidRPr="005F47FA" w:rsidRDefault="00ED639F" w:rsidP="00ED639F">
      <w:pPr>
        <w:jc w:val="center"/>
        <w:rPr>
          <w:sz w:val="28"/>
          <w:szCs w:val="28"/>
          <w:lang w:val="uk-UA"/>
        </w:rPr>
      </w:pPr>
    </w:p>
    <w:p w:rsidR="00ED639F" w:rsidRPr="005F47FA" w:rsidRDefault="00ED639F" w:rsidP="00ED639F">
      <w:pPr>
        <w:jc w:val="center"/>
        <w:rPr>
          <w:sz w:val="28"/>
          <w:szCs w:val="28"/>
          <w:lang w:val="uk-UA"/>
        </w:rPr>
      </w:pPr>
    </w:p>
    <w:p w:rsidR="00ED639F" w:rsidRPr="005F47FA" w:rsidRDefault="00ED639F" w:rsidP="00ED639F">
      <w:pPr>
        <w:jc w:val="center"/>
        <w:rPr>
          <w:sz w:val="28"/>
          <w:szCs w:val="28"/>
          <w:lang w:val="uk-UA"/>
        </w:rPr>
      </w:pPr>
    </w:p>
    <w:p w:rsidR="00ED639F" w:rsidRPr="005F47FA" w:rsidRDefault="00ED639F" w:rsidP="00ED639F">
      <w:pPr>
        <w:jc w:val="center"/>
        <w:rPr>
          <w:sz w:val="28"/>
          <w:szCs w:val="28"/>
          <w:lang w:val="uk-UA"/>
        </w:rPr>
      </w:pPr>
    </w:p>
    <w:p w:rsidR="00ED639F" w:rsidRPr="005F47FA" w:rsidRDefault="00ED639F" w:rsidP="00ED639F">
      <w:pPr>
        <w:jc w:val="center"/>
        <w:rPr>
          <w:i/>
          <w:sz w:val="28"/>
          <w:szCs w:val="28"/>
          <w:lang w:val="uk-UA"/>
        </w:rPr>
      </w:pPr>
      <w:r w:rsidRPr="005F47FA">
        <w:rPr>
          <w:sz w:val="28"/>
          <w:szCs w:val="28"/>
          <w:lang w:val="uk-UA"/>
        </w:rPr>
        <w:t xml:space="preserve">Рецензент  </w:t>
      </w:r>
      <w:r w:rsidR="00C80C65" w:rsidRPr="005F47FA">
        <w:rPr>
          <w:i/>
          <w:sz w:val="28"/>
          <w:szCs w:val="28"/>
          <w:lang w:val="uk-UA"/>
        </w:rPr>
        <w:t xml:space="preserve">Л.С. </w:t>
      </w:r>
      <w:proofErr w:type="spellStart"/>
      <w:r w:rsidR="00C80C65" w:rsidRPr="005F47FA">
        <w:rPr>
          <w:i/>
          <w:sz w:val="28"/>
          <w:szCs w:val="28"/>
          <w:lang w:val="uk-UA"/>
        </w:rPr>
        <w:t>Хорішко</w:t>
      </w:r>
      <w:proofErr w:type="spellEnd"/>
    </w:p>
    <w:p w:rsidR="00ED639F" w:rsidRPr="005F47FA" w:rsidRDefault="00ED639F" w:rsidP="00ED639F">
      <w:pPr>
        <w:jc w:val="center"/>
        <w:rPr>
          <w:i/>
          <w:sz w:val="28"/>
          <w:szCs w:val="28"/>
          <w:lang w:val="uk-UA"/>
        </w:rPr>
      </w:pPr>
      <w:r w:rsidRPr="005F47FA">
        <w:rPr>
          <w:sz w:val="28"/>
          <w:szCs w:val="28"/>
          <w:lang w:val="uk-UA"/>
        </w:rPr>
        <w:t xml:space="preserve">Відповідальний за випуск </w:t>
      </w:r>
      <w:r w:rsidRPr="005F47FA">
        <w:rPr>
          <w:i/>
          <w:sz w:val="28"/>
          <w:szCs w:val="28"/>
          <w:lang w:val="uk-UA"/>
        </w:rPr>
        <w:t xml:space="preserve">Є.Г. </w:t>
      </w:r>
      <w:proofErr w:type="spellStart"/>
      <w:r w:rsidRPr="005F47FA">
        <w:rPr>
          <w:i/>
          <w:sz w:val="28"/>
          <w:szCs w:val="28"/>
          <w:lang w:val="uk-UA"/>
        </w:rPr>
        <w:t>Цокур</w:t>
      </w:r>
      <w:proofErr w:type="spellEnd"/>
    </w:p>
    <w:p w:rsidR="00ED639F" w:rsidRPr="005F47FA" w:rsidRDefault="00ED639F" w:rsidP="00ED639F">
      <w:pPr>
        <w:jc w:val="center"/>
        <w:rPr>
          <w:i/>
          <w:sz w:val="28"/>
          <w:szCs w:val="28"/>
          <w:lang w:val="uk-UA"/>
        </w:rPr>
      </w:pPr>
      <w:r w:rsidRPr="005F47FA">
        <w:rPr>
          <w:sz w:val="28"/>
          <w:szCs w:val="28"/>
          <w:lang w:val="uk-UA"/>
        </w:rPr>
        <w:t xml:space="preserve">Коректор  </w:t>
      </w:r>
      <w:r w:rsidRPr="005F47FA">
        <w:rPr>
          <w:i/>
          <w:sz w:val="28"/>
          <w:szCs w:val="28"/>
          <w:lang w:val="uk-UA"/>
        </w:rPr>
        <w:t>Н.В. Горло</w:t>
      </w:r>
    </w:p>
    <w:p w:rsidR="00ED639F" w:rsidRPr="005F47FA" w:rsidRDefault="00ED639F" w:rsidP="00ED639F">
      <w:pPr>
        <w:rPr>
          <w:sz w:val="28"/>
          <w:szCs w:val="28"/>
          <w:lang w:val="uk-UA"/>
        </w:rPr>
      </w:pPr>
    </w:p>
    <w:p w:rsidR="00ED639F" w:rsidRPr="005F47FA" w:rsidRDefault="00ED639F" w:rsidP="00ED639F">
      <w:pPr>
        <w:rPr>
          <w:sz w:val="28"/>
          <w:szCs w:val="28"/>
          <w:lang w:val="uk-UA"/>
        </w:rPr>
      </w:pPr>
    </w:p>
    <w:p w:rsidR="00990544" w:rsidRPr="005F47FA" w:rsidRDefault="00990544">
      <w:pPr>
        <w:rPr>
          <w:sz w:val="28"/>
          <w:szCs w:val="28"/>
        </w:rPr>
      </w:pPr>
    </w:p>
    <w:sectPr w:rsidR="00990544" w:rsidRPr="005F47FA" w:rsidSect="00990544">
      <w:headerReference w:type="even" r:id="rId18"/>
      <w:headerReference w:type="default" r:id="rId1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94C" w:rsidRDefault="00F9094C">
      <w:r>
        <w:separator/>
      </w:r>
    </w:p>
  </w:endnote>
  <w:endnote w:type="continuationSeparator" w:id="0">
    <w:p w:rsidR="00F9094C" w:rsidRDefault="00F9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94C" w:rsidRDefault="00F9094C">
      <w:r>
        <w:separator/>
      </w:r>
    </w:p>
  </w:footnote>
  <w:footnote w:type="continuationSeparator" w:id="0">
    <w:p w:rsidR="00F9094C" w:rsidRDefault="00F90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79A" w:rsidRDefault="003C779A" w:rsidP="00990544">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C779A" w:rsidRDefault="003C779A" w:rsidP="00990544">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79A" w:rsidRDefault="003C779A" w:rsidP="00F0381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50C04">
      <w:rPr>
        <w:rStyle w:val="a6"/>
        <w:noProof/>
      </w:rPr>
      <w:t>64</w:t>
    </w:r>
    <w:r>
      <w:rPr>
        <w:rStyle w:val="a6"/>
      </w:rPr>
      <w:fldChar w:fldCharType="end"/>
    </w:r>
  </w:p>
  <w:p w:rsidR="003C779A" w:rsidRDefault="003C779A" w:rsidP="00990544">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53CB"/>
    <w:multiLevelType w:val="hybridMultilevel"/>
    <w:tmpl w:val="D0B07374"/>
    <w:lvl w:ilvl="0" w:tplc="901AC98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665918"/>
    <w:multiLevelType w:val="hybridMultilevel"/>
    <w:tmpl w:val="214EF0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5D01B3"/>
    <w:multiLevelType w:val="hybridMultilevel"/>
    <w:tmpl w:val="CEB0AA4A"/>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55422EF"/>
    <w:multiLevelType w:val="hybridMultilevel"/>
    <w:tmpl w:val="1860603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150FA6"/>
    <w:multiLevelType w:val="hybridMultilevel"/>
    <w:tmpl w:val="FD1A59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445CA6"/>
    <w:multiLevelType w:val="hybridMultilevel"/>
    <w:tmpl w:val="7764958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037E48"/>
    <w:multiLevelType w:val="hybridMultilevel"/>
    <w:tmpl w:val="1ABCF7E0"/>
    <w:lvl w:ilvl="0" w:tplc="0419000F">
      <w:start w:val="1"/>
      <w:numFmt w:val="decimal"/>
      <w:lvlText w:val="%1."/>
      <w:lvlJc w:val="left"/>
      <w:pPr>
        <w:ind w:left="720" w:hanging="360"/>
      </w:pPr>
      <w:rPr>
        <w:rFonts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9F67F0"/>
    <w:multiLevelType w:val="hybridMultilevel"/>
    <w:tmpl w:val="E2BE0E30"/>
    <w:lvl w:ilvl="0" w:tplc="392A54BA">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nsid w:val="0B072C25"/>
    <w:multiLevelType w:val="hybridMultilevel"/>
    <w:tmpl w:val="04DE0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EEC371B"/>
    <w:multiLevelType w:val="hybridMultilevel"/>
    <w:tmpl w:val="8FE82AC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1412099"/>
    <w:multiLevelType w:val="hybridMultilevel"/>
    <w:tmpl w:val="997CB67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
    <w:nsid w:val="14890F8A"/>
    <w:multiLevelType w:val="hybridMultilevel"/>
    <w:tmpl w:val="8452C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5882687"/>
    <w:multiLevelType w:val="hybridMultilevel"/>
    <w:tmpl w:val="13B44C62"/>
    <w:lvl w:ilvl="0" w:tplc="A26483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nsid w:val="17612232"/>
    <w:multiLevelType w:val="hybridMultilevel"/>
    <w:tmpl w:val="CC2C7168"/>
    <w:lvl w:ilvl="0" w:tplc="01A440A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187C7B50"/>
    <w:multiLevelType w:val="hybridMultilevel"/>
    <w:tmpl w:val="321CE652"/>
    <w:lvl w:ilvl="0" w:tplc="629C87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nsid w:val="18F36060"/>
    <w:multiLevelType w:val="hybridMultilevel"/>
    <w:tmpl w:val="CBCE1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D743033"/>
    <w:multiLevelType w:val="hybridMultilevel"/>
    <w:tmpl w:val="BD5E4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E7E0244"/>
    <w:multiLevelType w:val="hybridMultilevel"/>
    <w:tmpl w:val="1EDE8126"/>
    <w:lvl w:ilvl="0" w:tplc="629C871E">
      <w:start w:val="1"/>
      <w:numFmt w:val="decimal"/>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1F6D4C34"/>
    <w:multiLevelType w:val="hybridMultilevel"/>
    <w:tmpl w:val="B2F052A8"/>
    <w:lvl w:ilvl="0" w:tplc="BB5A15DA">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9">
    <w:nsid w:val="1FF6577F"/>
    <w:multiLevelType w:val="hybridMultilevel"/>
    <w:tmpl w:val="ECF2C5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2D02D57"/>
    <w:multiLevelType w:val="hybridMultilevel"/>
    <w:tmpl w:val="52EEC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3180518"/>
    <w:multiLevelType w:val="hybridMultilevel"/>
    <w:tmpl w:val="1548A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3B75C6B"/>
    <w:multiLevelType w:val="hybridMultilevel"/>
    <w:tmpl w:val="792C1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5975B34"/>
    <w:multiLevelType w:val="hybridMultilevel"/>
    <w:tmpl w:val="5B344516"/>
    <w:lvl w:ilvl="0" w:tplc="0419000B">
      <w:start w:val="1"/>
      <w:numFmt w:val="bullet"/>
      <w:lvlText w:val=""/>
      <w:lvlJc w:val="left"/>
      <w:pPr>
        <w:tabs>
          <w:tab w:val="num" w:pos="720"/>
        </w:tabs>
        <w:ind w:left="720" w:hanging="360"/>
      </w:pPr>
      <w:rPr>
        <w:rFonts w:ascii="Wingdings" w:hAnsi="Wingdings" w:hint="default"/>
      </w:rPr>
    </w:lvl>
    <w:lvl w:ilvl="1" w:tplc="1D64D91E" w:tentative="1">
      <w:start w:val="1"/>
      <w:numFmt w:val="bullet"/>
      <w:lvlText w:val="•"/>
      <w:lvlJc w:val="left"/>
      <w:pPr>
        <w:tabs>
          <w:tab w:val="num" w:pos="1440"/>
        </w:tabs>
        <w:ind w:left="1440" w:hanging="360"/>
      </w:pPr>
      <w:rPr>
        <w:rFonts w:ascii="Arial" w:hAnsi="Arial" w:hint="default"/>
      </w:rPr>
    </w:lvl>
    <w:lvl w:ilvl="2" w:tplc="0C30E260" w:tentative="1">
      <w:start w:val="1"/>
      <w:numFmt w:val="bullet"/>
      <w:lvlText w:val="•"/>
      <w:lvlJc w:val="left"/>
      <w:pPr>
        <w:tabs>
          <w:tab w:val="num" w:pos="2160"/>
        </w:tabs>
        <w:ind w:left="2160" w:hanging="360"/>
      </w:pPr>
      <w:rPr>
        <w:rFonts w:ascii="Arial" w:hAnsi="Arial" w:hint="default"/>
      </w:rPr>
    </w:lvl>
    <w:lvl w:ilvl="3" w:tplc="04348AA2" w:tentative="1">
      <w:start w:val="1"/>
      <w:numFmt w:val="bullet"/>
      <w:lvlText w:val="•"/>
      <w:lvlJc w:val="left"/>
      <w:pPr>
        <w:tabs>
          <w:tab w:val="num" w:pos="2880"/>
        </w:tabs>
        <w:ind w:left="2880" w:hanging="360"/>
      </w:pPr>
      <w:rPr>
        <w:rFonts w:ascii="Arial" w:hAnsi="Arial" w:hint="default"/>
      </w:rPr>
    </w:lvl>
    <w:lvl w:ilvl="4" w:tplc="CB504728" w:tentative="1">
      <w:start w:val="1"/>
      <w:numFmt w:val="bullet"/>
      <w:lvlText w:val="•"/>
      <w:lvlJc w:val="left"/>
      <w:pPr>
        <w:tabs>
          <w:tab w:val="num" w:pos="3600"/>
        </w:tabs>
        <w:ind w:left="3600" w:hanging="360"/>
      </w:pPr>
      <w:rPr>
        <w:rFonts w:ascii="Arial" w:hAnsi="Arial" w:hint="default"/>
      </w:rPr>
    </w:lvl>
    <w:lvl w:ilvl="5" w:tplc="366EA870" w:tentative="1">
      <w:start w:val="1"/>
      <w:numFmt w:val="bullet"/>
      <w:lvlText w:val="•"/>
      <w:lvlJc w:val="left"/>
      <w:pPr>
        <w:tabs>
          <w:tab w:val="num" w:pos="4320"/>
        </w:tabs>
        <w:ind w:left="4320" w:hanging="360"/>
      </w:pPr>
      <w:rPr>
        <w:rFonts w:ascii="Arial" w:hAnsi="Arial" w:hint="default"/>
      </w:rPr>
    </w:lvl>
    <w:lvl w:ilvl="6" w:tplc="795E9D68" w:tentative="1">
      <w:start w:val="1"/>
      <w:numFmt w:val="bullet"/>
      <w:lvlText w:val="•"/>
      <w:lvlJc w:val="left"/>
      <w:pPr>
        <w:tabs>
          <w:tab w:val="num" w:pos="5040"/>
        </w:tabs>
        <w:ind w:left="5040" w:hanging="360"/>
      </w:pPr>
      <w:rPr>
        <w:rFonts w:ascii="Arial" w:hAnsi="Arial" w:hint="default"/>
      </w:rPr>
    </w:lvl>
    <w:lvl w:ilvl="7" w:tplc="15828782" w:tentative="1">
      <w:start w:val="1"/>
      <w:numFmt w:val="bullet"/>
      <w:lvlText w:val="•"/>
      <w:lvlJc w:val="left"/>
      <w:pPr>
        <w:tabs>
          <w:tab w:val="num" w:pos="5760"/>
        </w:tabs>
        <w:ind w:left="5760" w:hanging="360"/>
      </w:pPr>
      <w:rPr>
        <w:rFonts w:ascii="Arial" w:hAnsi="Arial" w:hint="default"/>
      </w:rPr>
    </w:lvl>
    <w:lvl w:ilvl="8" w:tplc="2E1E8428" w:tentative="1">
      <w:start w:val="1"/>
      <w:numFmt w:val="bullet"/>
      <w:lvlText w:val="•"/>
      <w:lvlJc w:val="left"/>
      <w:pPr>
        <w:tabs>
          <w:tab w:val="num" w:pos="6480"/>
        </w:tabs>
        <w:ind w:left="6480" w:hanging="360"/>
      </w:pPr>
      <w:rPr>
        <w:rFonts w:ascii="Arial" w:hAnsi="Arial" w:hint="default"/>
      </w:rPr>
    </w:lvl>
  </w:abstractNum>
  <w:abstractNum w:abstractNumId="24">
    <w:nsid w:val="25FE3680"/>
    <w:multiLevelType w:val="hybridMultilevel"/>
    <w:tmpl w:val="0CDE1FEA"/>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26F652D7"/>
    <w:multiLevelType w:val="hybridMultilevel"/>
    <w:tmpl w:val="6DA82F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7EC34F6"/>
    <w:multiLevelType w:val="hybridMultilevel"/>
    <w:tmpl w:val="0A7C7BDA"/>
    <w:lvl w:ilvl="0" w:tplc="5DC84204">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290A2A0D"/>
    <w:multiLevelType w:val="multilevel"/>
    <w:tmpl w:val="05144318"/>
    <w:lvl w:ilvl="0">
      <w:start w:val="1"/>
      <w:numFmt w:val="decimal"/>
      <w:lvlText w:val="%1."/>
      <w:lvlJc w:val="left"/>
      <w:pPr>
        <w:tabs>
          <w:tab w:val="num" w:pos="825"/>
        </w:tabs>
        <w:ind w:left="825" w:hanging="465"/>
      </w:pPr>
      <w:rPr>
        <w:rFonts w:hint="default"/>
      </w:rPr>
    </w:lvl>
    <w:lvl w:ilvl="1">
      <w:start w:val="1"/>
      <w:numFmt w:val="lowerLetter"/>
      <w:lvlText w:val="%2."/>
      <w:lvlJc w:val="left"/>
      <w:pPr>
        <w:tabs>
          <w:tab w:val="num" w:pos="1440"/>
        </w:tabs>
        <w:ind w:left="1440" w:hanging="360"/>
      </w:pPr>
    </w:lvl>
    <w:lvl w:ilvl="2">
      <w:start w:val="1"/>
      <w:numFmt w:val="decimal"/>
      <w:lvlText w:val="%3."/>
      <w:lvlJc w:val="right"/>
      <w:pPr>
        <w:tabs>
          <w:tab w:val="num" w:pos="2160"/>
        </w:tabs>
        <w:ind w:left="2160" w:hanging="180"/>
      </w:pPr>
      <w:rPr>
        <w:rFonts w:ascii="Times New Roman" w:eastAsia="Times New Roman" w:hAnsi="Times New Roman" w:cs="Times New Roman"/>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297E1258"/>
    <w:multiLevelType w:val="hybridMultilevel"/>
    <w:tmpl w:val="336AB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C171C54"/>
    <w:multiLevelType w:val="hybridMultilevel"/>
    <w:tmpl w:val="F4F62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CC95C9D"/>
    <w:multiLevelType w:val="hybridMultilevel"/>
    <w:tmpl w:val="792C1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CFA1C2C"/>
    <w:multiLevelType w:val="hybridMultilevel"/>
    <w:tmpl w:val="43FC956C"/>
    <w:lvl w:ilvl="0" w:tplc="16AE7350">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2">
    <w:nsid w:val="2E0E1B13"/>
    <w:multiLevelType w:val="hybridMultilevel"/>
    <w:tmpl w:val="0E82F7BA"/>
    <w:lvl w:ilvl="0" w:tplc="D2E640A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3">
    <w:nsid w:val="2E9B3745"/>
    <w:multiLevelType w:val="hybridMultilevel"/>
    <w:tmpl w:val="D7C6630C"/>
    <w:lvl w:ilvl="0" w:tplc="1402E774">
      <w:start w:val="1"/>
      <w:numFmt w:val="decimal"/>
      <w:lvlText w:val="%1."/>
      <w:lvlJc w:val="left"/>
      <w:pPr>
        <w:ind w:left="900" w:hanging="360"/>
      </w:pPr>
      <w:rPr>
        <w:rFonts w:ascii="Times New Roman" w:hAnsi="Times New Roman" w:cs="Times New Roman" w:hint="default"/>
        <w:color w:val="auto"/>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2ED96E42"/>
    <w:multiLevelType w:val="hybridMultilevel"/>
    <w:tmpl w:val="4878B32C"/>
    <w:lvl w:ilvl="0" w:tplc="6CF8DF54">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5">
    <w:nsid w:val="31AC5D2F"/>
    <w:multiLevelType w:val="hybridMultilevel"/>
    <w:tmpl w:val="210E9568"/>
    <w:lvl w:ilvl="0" w:tplc="0419000B">
      <w:start w:val="1"/>
      <w:numFmt w:val="bullet"/>
      <w:lvlText w:val=""/>
      <w:lvlJc w:val="left"/>
      <w:pPr>
        <w:ind w:left="1004" w:hanging="360"/>
      </w:pPr>
      <w:rPr>
        <w:rFonts w:ascii="Wingdings" w:hAnsi="Wingdings"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nsid w:val="332431E2"/>
    <w:multiLevelType w:val="hybridMultilevel"/>
    <w:tmpl w:val="A8B240DE"/>
    <w:lvl w:ilvl="0" w:tplc="0419000F">
      <w:start w:val="1"/>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37">
    <w:nsid w:val="34F31D34"/>
    <w:multiLevelType w:val="hybridMultilevel"/>
    <w:tmpl w:val="FC1428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55D750C"/>
    <w:multiLevelType w:val="hybridMultilevel"/>
    <w:tmpl w:val="CE22A972"/>
    <w:lvl w:ilvl="0" w:tplc="137AA05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6DB1DE2"/>
    <w:multiLevelType w:val="hybridMultilevel"/>
    <w:tmpl w:val="1810875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0">
    <w:nsid w:val="37476271"/>
    <w:multiLevelType w:val="hybridMultilevel"/>
    <w:tmpl w:val="C45204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39B167C7"/>
    <w:multiLevelType w:val="hybridMultilevel"/>
    <w:tmpl w:val="35AA0A48"/>
    <w:lvl w:ilvl="0" w:tplc="04190011">
      <w:start w:val="1"/>
      <w:numFmt w:val="decimal"/>
      <w:lvlText w:val="%1)"/>
      <w:lvlJc w:val="left"/>
      <w:pPr>
        <w:ind w:left="1455" w:hanging="88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3B212566"/>
    <w:multiLevelType w:val="hybridMultilevel"/>
    <w:tmpl w:val="3446B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B6E2284"/>
    <w:multiLevelType w:val="hybridMultilevel"/>
    <w:tmpl w:val="4F40AD16"/>
    <w:lvl w:ilvl="0" w:tplc="901AC98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4">
    <w:nsid w:val="3C925FFE"/>
    <w:multiLevelType w:val="hybridMultilevel"/>
    <w:tmpl w:val="E9EA5EB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3D494759"/>
    <w:multiLevelType w:val="hybridMultilevel"/>
    <w:tmpl w:val="BCE2DAA2"/>
    <w:lvl w:ilvl="0" w:tplc="0419000B">
      <w:start w:val="1"/>
      <w:numFmt w:val="bullet"/>
      <w:lvlText w:val=""/>
      <w:lvlJc w:val="left"/>
      <w:pPr>
        <w:tabs>
          <w:tab w:val="num" w:pos="720"/>
        </w:tabs>
        <w:ind w:left="720" w:hanging="360"/>
      </w:pPr>
      <w:rPr>
        <w:rFonts w:ascii="Wingdings" w:hAnsi="Wingdings" w:hint="default"/>
      </w:rPr>
    </w:lvl>
    <w:lvl w:ilvl="1" w:tplc="D8C4703E" w:tentative="1">
      <w:start w:val="1"/>
      <w:numFmt w:val="bullet"/>
      <w:lvlText w:val=""/>
      <w:lvlJc w:val="left"/>
      <w:pPr>
        <w:tabs>
          <w:tab w:val="num" w:pos="1440"/>
        </w:tabs>
        <w:ind w:left="1440" w:hanging="360"/>
      </w:pPr>
      <w:rPr>
        <w:rFonts w:ascii="Wingdings 2" w:hAnsi="Wingdings 2" w:hint="default"/>
      </w:rPr>
    </w:lvl>
    <w:lvl w:ilvl="2" w:tplc="66EAAC58" w:tentative="1">
      <w:start w:val="1"/>
      <w:numFmt w:val="bullet"/>
      <w:lvlText w:val=""/>
      <w:lvlJc w:val="left"/>
      <w:pPr>
        <w:tabs>
          <w:tab w:val="num" w:pos="2160"/>
        </w:tabs>
        <w:ind w:left="2160" w:hanging="360"/>
      </w:pPr>
      <w:rPr>
        <w:rFonts w:ascii="Wingdings 2" w:hAnsi="Wingdings 2" w:hint="default"/>
      </w:rPr>
    </w:lvl>
    <w:lvl w:ilvl="3" w:tplc="2BA484FE" w:tentative="1">
      <w:start w:val="1"/>
      <w:numFmt w:val="bullet"/>
      <w:lvlText w:val=""/>
      <w:lvlJc w:val="left"/>
      <w:pPr>
        <w:tabs>
          <w:tab w:val="num" w:pos="2880"/>
        </w:tabs>
        <w:ind w:left="2880" w:hanging="360"/>
      </w:pPr>
      <w:rPr>
        <w:rFonts w:ascii="Wingdings 2" w:hAnsi="Wingdings 2" w:hint="default"/>
      </w:rPr>
    </w:lvl>
    <w:lvl w:ilvl="4" w:tplc="9C6A1346" w:tentative="1">
      <w:start w:val="1"/>
      <w:numFmt w:val="bullet"/>
      <w:lvlText w:val=""/>
      <w:lvlJc w:val="left"/>
      <w:pPr>
        <w:tabs>
          <w:tab w:val="num" w:pos="3600"/>
        </w:tabs>
        <w:ind w:left="3600" w:hanging="360"/>
      </w:pPr>
      <w:rPr>
        <w:rFonts w:ascii="Wingdings 2" w:hAnsi="Wingdings 2" w:hint="default"/>
      </w:rPr>
    </w:lvl>
    <w:lvl w:ilvl="5" w:tplc="A0845BEA" w:tentative="1">
      <w:start w:val="1"/>
      <w:numFmt w:val="bullet"/>
      <w:lvlText w:val=""/>
      <w:lvlJc w:val="left"/>
      <w:pPr>
        <w:tabs>
          <w:tab w:val="num" w:pos="4320"/>
        </w:tabs>
        <w:ind w:left="4320" w:hanging="360"/>
      </w:pPr>
      <w:rPr>
        <w:rFonts w:ascii="Wingdings 2" w:hAnsi="Wingdings 2" w:hint="default"/>
      </w:rPr>
    </w:lvl>
    <w:lvl w:ilvl="6" w:tplc="84D0B608" w:tentative="1">
      <w:start w:val="1"/>
      <w:numFmt w:val="bullet"/>
      <w:lvlText w:val=""/>
      <w:lvlJc w:val="left"/>
      <w:pPr>
        <w:tabs>
          <w:tab w:val="num" w:pos="5040"/>
        </w:tabs>
        <w:ind w:left="5040" w:hanging="360"/>
      </w:pPr>
      <w:rPr>
        <w:rFonts w:ascii="Wingdings 2" w:hAnsi="Wingdings 2" w:hint="default"/>
      </w:rPr>
    </w:lvl>
    <w:lvl w:ilvl="7" w:tplc="090A1A3A" w:tentative="1">
      <w:start w:val="1"/>
      <w:numFmt w:val="bullet"/>
      <w:lvlText w:val=""/>
      <w:lvlJc w:val="left"/>
      <w:pPr>
        <w:tabs>
          <w:tab w:val="num" w:pos="5760"/>
        </w:tabs>
        <w:ind w:left="5760" w:hanging="360"/>
      </w:pPr>
      <w:rPr>
        <w:rFonts w:ascii="Wingdings 2" w:hAnsi="Wingdings 2" w:hint="default"/>
      </w:rPr>
    </w:lvl>
    <w:lvl w:ilvl="8" w:tplc="7ACC667C" w:tentative="1">
      <w:start w:val="1"/>
      <w:numFmt w:val="bullet"/>
      <w:lvlText w:val=""/>
      <w:lvlJc w:val="left"/>
      <w:pPr>
        <w:tabs>
          <w:tab w:val="num" w:pos="6480"/>
        </w:tabs>
        <w:ind w:left="6480" w:hanging="360"/>
      </w:pPr>
      <w:rPr>
        <w:rFonts w:ascii="Wingdings 2" w:hAnsi="Wingdings 2" w:hint="default"/>
      </w:rPr>
    </w:lvl>
  </w:abstractNum>
  <w:abstractNum w:abstractNumId="46">
    <w:nsid w:val="3DF102D2"/>
    <w:multiLevelType w:val="hybridMultilevel"/>
    <w:tmpl w:val="86608778"/>
    <w:lvl w:ilvl="0" w:tplc="266663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nsid w:val="3F8C1A82"/>
    <w:multiLevelType w:val="hybridMultilevel"/>
    <w:tmpl w:val="F81CE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0DB59D7"/>
    <w:multiLevelType w:val="singleLevel"/>
    <w:tmpl w:val="0419000F"/>
    <w:lvl w:ilvl="0">
      <w:start w:val="1"/>
      <w:numFmt w:val="decimal"/>
      <w:lvlText w:val="%1."/>
      <w:lvlJc w:val="left"/>
      <w:pPr>
        <w:tabs>
          <w:tab w:val="num" w:pos="360"/>
        </w:tabs>
        <w:ind w:left="360" w:hanging="360"/>
      </w:pPr>
    </w:lvl>
  </w:abstractNum>
  <w:abstractNum w:abstractNumId="49">
    <w:nsid w:val="40FD5B5F"/>
    <w:multiLevelType w:val="hybridMultilevel"/>
    <w:tmpl w:val="4FF040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44511A6D"/>
    <w:multiLevelType w:val="hybridMultilevel"/>
    <w:tmpl w:val="D76856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58D7617"/>
    <w:multiLevelType w:val="hybridMultilevel"/>
    <w:tmpl w:val="404E457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nsid w:val="478335CF"/>
    <w:multiLevelType w:val="hybridMultilevel"/>
    <w:tmpl w:val="1E981D0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nsid w:val="478C0971"/>
    <w:multiLevelType w:val="hybridMultilevel"/>
    <w:tmpl w:val="3884906E"/>
    <w:lvl w:ilvl="0" w:tplc="4142FB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485F2E7B"/>
    <w:multiLevelType w:val="hybridMultilevel"/>
    <w:tmpl w:val="9A88C4D4"/>
    <w:lvl w:ilvl="0" w:tplc="5622BE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8FD5460"/>
    <w:multiLevelType w:val="hybridMultilevel"/>
    <w:tmpl w:val="5B6E0BDC"/>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6">
    <w:nsid w:val="49045078"/>
    <w:multiLevelType w:val="hybridMultilevel"/>
    <w:tmpl w:val="CFA805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B9A2522"/>
    <w:multiLevelType w:val="hybridMultilevel"/>
    <w:tmpl w:val="743214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F830E09"/>
    <w:multiLevelType w:val="singleLevel"/>
    <w:tmpl w:val="0419000F"/>
    <w:lvl w:ilvl="0">
      <w:start w:val="1"/>
      <w:numFmt w:val="decimal"/>
      <w:lvlText w:val="%1."/>
      <w:lvlJc w:val="left"/>
      <w:pPr>
        <w:ind w:left="720" w:hanging="360"/>
      </w:pPr>
    </w:lvl>
  </w:abstractNum>
  <w:abstractNum w:abstractNumId="59">
    <w:nsid w:val="520B3FA8"/>
    <w:multiLevelType w:val="hybridMultilevel"/>
    <w:tmpl w:val="86F612CA"/>
    <w:lvl w:ilvl="0" w:tplc="D99CD43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0">
    <w:nsid w:val="53274EFC"/>
    <w:multiLevelType w:val="hybridMultilevel"/>
    <w:tmpl w:val="1A987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54D4188"/>
    <w:multiLevelType w:val="hybridMultilevel"/>
    <w:tmpl w:val="FD844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5BD0264"/>
    <w:multiLevelType w:val="hybridMultilevel"/>
    <w:tmpl w:val="6B784D9C"/>
    <w:lvl w:ilvl="0" w:tplc="EC3E99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3">
    <w:nsid w:val="57ED6FFA"/>
    <w:multiLevelType w:val="hybridMultilevel"/>
    <w:tmpl w:val="ABE4E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B947853"/>
    <w:multiLevelType w:val="hybridMultilevel"/>
    <w:tmpl w:val="D4346048"/>
    <w:lvl w:ilvl="0" w:tplc="84C84ECC">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5BCF4B31"/>
    <w:multiLevelType w:val="hybridMultilevel"/>
    <w:tmpl w:val="B002F204"/>
    <w:lvl w:ilvl="0" w:tplc="0419000B">
      <w:start w:val="1"/>
      <w:numFmt w:val="bullet"/>
      <w:lvlText w:val=""/>
      <w:lvlJc w:val="left"/>
      <w:pPr>
        <w:ind w:left="725" w:hanging="360"/>
      </w:pPr>
      <w:rPr>
        <w:rFonts w:ascii="Wingdings" w:hAnsi="Wingdings"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66">
    <w:nsid w:val="5BE51920"/>
    <w:multiLevelType w:val="hybridMultilevel"/>
    <w:tmpl w:val="44B667B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5E5D521A"/>
    <w:multiLevelType w:val="multilevel"/>
    <w:tmpl w:val="E10C1B94"/>
    <w:lvl w:ilvl="0">
      <w:start w:val="1"/>
      <w:numFmt w:val="decimal"/>
      <w:lvlText w:val="%1."/>
      <w:lvlJc w:val="left"/>
      <w:pPr>
        <w:tabs>
          <w:tab w:val="num" w:pos="825"/>
        </w:tabs>
        <w:ind w:left="825" w:hanging="465"/>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nsid w:val="5EF64EAF"/>
    <w:multiLevelType w:val="hybridMultilevel"/>
    <w:tmpl w:val="DB4CB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05A30A6"/>
    <w:multiLevelType w:val="hybridMultilevel"/>
    <w:tmpl w:val="F5AE9E1C"/>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nsid w:val="61497F9D"/>
    <w:multiLevelType w:val="hybridMultilevel"/>
    <w:tmpl w:val="FB962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62063EA3"/>
    <w:multiLevelType w:val="hybridMultilevel"/>
    <w:tmpl w:val="CF382FE4"/>
    <w:lvl w:ilvl="0" w:tplc="9E300CBC">
      <w:start w:val="1"/>
      <w:numFmt w:val="decimal"/>
      <w:lvlText w:val="%1."/>
      <w:lvlJc w:val="left"/>
      <w:pPr>
        <w:ind w:left="720" w:hanging="360"/>
      </w:pPr>
      <w:rPr>
        <w:rFonts w:ascii="Arial" w:hAnsi="Arial" w:cs="Arial" w:hint="default"/>
        <w:color w:val="333333"/>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23F5459"/>
    <w:multiLevelType w:val="multilevel"/>
    <w:tmpl w:val="D0E698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630B5BF4"/>
    <w:multiLevelType w:val="multilevel"/>
    <w:tmpl w:val="CC2C7168"/>
    <w:lvl w:ilvl="0">
      <w:start w:val="1"/>
      <w:numFmt w:val="decimal"/>
      <w:lvlText w:val="%1."/>
      <w:lvlJc w:val="left"/>
      <w:pPr>
        <w:ind w:left="1287" w:hanging="360"/>
      </w:pPr>
      <w:rPr>
        <w:rFonts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74">
    <w:nsid w:val="63A576A4"/>
    <w:multiLevelType w:val="hybridMultilevel"/>
    <w:tmpl w:val="2D660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65F70697"/>
    <w:multiLevelType w:val="hybridMultilevel"/>
    <w:tmpl w:val="D6700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661511B4"/>
    <w:multiLevelType w:val="multilevel"/>
    <w:tmpl w:val="BC768000"/>
    <w:lvl w:ilvl="0">
      <w:start w:val="1"/>
      <w:numFmt w:val="decimal"/>
      <w:pStyle w:val="a"/>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nsid w:val="661B556B"/>
    <w:multiLevelType w:val="hybridMultilevel"/>
    <w:tmpl w:val="835E1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67C71722"/>
    <w:multiLevelType w:val="hybridMultilevel"/>
    <w:tmpl w:val="486CE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68265201"/>
    <w:multiLevelType w:val="hybridMultilevel"/>
    <w:tmpl w:val="395E3648"/>
    <w:lvl w:ilvl="0" w:tplc="84C84E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0">
    <w:nsid w:val="6D3435DE"/>
    <w:multiLevelType w:val="hybridMultilevel"/>
    <w:tmpl w:val="726CF8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nsid w:val="6DAA6D17"/>
    <w:multiLevelType w:val="hybridMultilevel"/>
    <w:tmpl w:val="279E544A"/>
    <w:lvl w:ilvl="0" w:tplc="E19009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nsid w:val="6FD33982"/>
    <w:multiLevelType w:val="hybridMultilevel"/>
    <w:tmpl w:val="1D9661BE"/>
    <w:lvl w:ilvl="0" w:tplc="4582028E">
      <w:start w:val="1"/>
      <w:numFmt w:val="decimal"/>
      <w:lvlText w:val="%1)"/>
      <w:lvlJc w:val="left"/>
      <w:pPr>
        <w:ind w:left="1873" w:hanging="1164"/>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nsid w:val="71B635E4"/>
    <w:multiLevelType w:val="hybridMultilevel"/>
    <w:tmpl w:val="36C0E2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727372D5"/>
    <w:multiLevelType w:val="hybridMultilevel"/>
    <w:tmpl w:val="5F6AC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7385130C"/>
    <w:multiLevelType w:val="hybridMultilevel"/>
    <w:tmpl w:val="C7186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75CD7FED"/>
    <w:multiLevelType w:val="hybridMultilevel"/>
    <w:tmpl w:val="D0E6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75DF49DE"/>
    <w:multiLevelType w:val="singleLevel"/>
    <w:tmpl w:val="0419000F"/>
    <w:lvl w:ilvl="0">
      <w:start w:val="1"/>
      <w:numFmt w:val="decimal"/>
      <w:lvlText w:val="%1."/>
      <w:lvlJc w:val="left"/>
      <w:pPr>
        <w:tabs>
          <w:tab w:val="num" w:pos="360"/>
        </w:tabs>
        <w:ind w:left="360" w:hanging="360"/>
      </w:pPr>
    </w:lvl>
  </w:abstractNum>
  <w:abstractNum w:abstractNumId="88">
    <w:nsid w:val="7ABD7369"/>
    <w:multiLevelType w:val="hybridMultilevel"/>
    <w:tmpl w:val="CF0CB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7AE27610"/>
    <w:multiLevelType w:val="hybridMultilevel"/>
    <w:tmpl w:val="4D4478C8"/>
    <w:lvl w:ilvl="0" w:tplc="0419000B">
      <w:start w:val="1"/>
      <w:numFmt w:val="bullet"/>
      <w:lvlText w:val=""/>
      <w:lvlJc w:val="left"/>
      <w:pPr>
        <w:tabs>
          <w:tab w:val="num" w:pos="720"/>
        </w:tabs>
        <w:ind w:left="720" w:hanging="360"/>
      </w:pPr>
      <w:rPr>
        <w:rFonts w:ascii="Wingdings" w:hAnsi="Wingdings" w:hint="default"/>
      </w:rPr>
    </w:lvl>
    <w:lvl w:ilvl="1" w:tplc="7ECAA7AC" w:tentative="1">
      <w:start w:val="1"/>
      <w:numFmt w:val="bullet"/>
      <w:lvlText w:val=""/>
      <w:lvlJc w:val="left"/>
      <w:pPr>
        <w:tabs>
          <w:tab w:val="num" w:pos="1440"/>
        </w:tabs>
        <w:ind w:left="1440" w:hanging="360"/>
      </w:pPr>
      <w:rPr>
        <w:rFonts w:ascii="Wingdings 2" w:hAnsi="Wingdings 2" w:hint="default"/>
      </w:rPr>
    </w:lvl>
    <w:lvl w:ilvl="2" w:tplc="DE424580" w:tentative="1">
      <w:start w:val="1"/>
      <w:numFmt w:val="bullet"/>
      <w:lvlText w:val=""/>
      <w:lvlJc w:val="left"/>
      <w:pPr>
        <w:tabs>
          <w:tab w:val="num" w:pos="2160"/>
        </w:tabs>
        <w:ind w:left="2160" w:hanging="360"/>
      </w:pPr>
      <w:rPr>
        <w:rFonts w:ascii="Wingdings 2" w:hAnsi="Wingdings 2" w:hint="default"/>
      </w:rPr>
    </w:lvl>
    <w:lvl w:ilvl="3" w:tplc="A356A972" w:tentative="1">
      <w:start w:val="1"/>
      <w:numFmt w:val="bullet"/>
      <w:lvlText w:val=""/>
      <w:lvlJc w:val="left"/>
      <w:pPr>
        <w:tabs>
          <w:tab w:val="num" w:pos="2880"/>
        </w:tabs>
        <w:ind w:left="2880" w:hanging="360"/>
      </w:pPr>
      <w:rPr>
        <w:rFonts w:ascii="Wingdings 2" w:hAnsi="Wingdings 2" w:hint="default"/>
      </w:rPr>
    </w:lvl>
    <w:lvl w:ilvl="4" w:tplc="2DB4AAA2" w:tentative="1">
      <w:start w:val="1"/>
      <w:numFmt w:val="bullet"/>
      <w:lvlText w:val=""/>
      <w:lvlJc w:val="left"/>
      <w:pPr>
        <w:tabs>
          <w:tab w:val="num" w:pos="3600"/>
        </w:tabs>
        <w:ind w:left="3600" w:hanging="360"/>
      </w:pPr>
      <w:rPr>
        <w:rFonts w:ascii="Wingdings 2" w:hAnsi="Wingdings 2" w:hint="default"/>
      </w:rPr>
    </w:lvl>
    <w:lvl w:ilvl="5" w:tplc="9E860FC8" w:tentative="1">
      <w:start w:val="1"/>
      <w:numFmt w:val="bullet"/>
      <w:lvlText w:val=""/>
      <w:lvlJc w:val="left"/>
      <w:pPr>
        <w:tabs>
          <w:tab w:val="num" w:pos="4320"/>
        </w:tabs>
        <w:ind w:left="4320" w:hanging="360"/>
      </w:pPr>
      <w:rPr>
        <w:rFonts w:ascii="Wingdings 2" w:hAnsi="Wingdings 2" w:hint="default"/>
      </w:rPr>
    </w:lvl>
    <w:lvl w:ilvl="6" w:tplc="E4E23E7C" w:tentative="1">
      <w:start w:val="1"/>
      <w:numFmt w:val="bullet"/>
      <w:lvlText w:val=""/>
      <w:lvlJc w:val="left"/>
      <w:pPr>
        <w:tabs>
          <w:tab w:val="num" w:pos="5040"/>
        </w:tabs>
        <w:ind w:left="5040" w:hanging="360"/>
      </w:pPr>
      <w:rPr>
        <w:rFonts w:ascii="Wingdings 2" w:hAnsi="Wingdings 2" w:hint="default"/>
      </w:rPr>
    </w:lvl>
    <w:lvl w:ilvl="7" w:tplc="AAE83550" w:tentative="1">
      <w:start w:val="1"/>
      <w:numFmt w:val="bullet"/>
      <w:lvlText w:val=""/>
      <w:lvlJc w:val="left"/>
      <w:pPr>
        <w:tabs>
          <w:tab w:val="num" w:pos="5760"/>
        </w:tabs>
        <w:ind w:left="5760" w:hanging="360"/>
      </w:pPr>
      <w:rPr>
        <w:rFonts w:ascii="Wingdings 2" w:hAnsi="Wingdings 2" w:hint="default"/>
      </w:rPr>
    </w:lvl>
    <w:lvl w:ilvl="8" w:tplc="BBAE8100" w:tentative="1">
      <w:start w:val="1"/>
      <w:numFmt w:val="bullet"/>
      <w:lvlText w:val=""/>
      <w:lvlJc w:val="left"/>
      <w:pPr>
        <w:tabs>
          <w:tab w:val="num" w:pos="6480"/>
        </w:tabs>
        <w:ind w:left="6480" w:hanging="360"/>
      </w:pPr>
      <w:rPr>
        <w:rFonts w:ascii="Wingdings 2" w:hAnsi="Wingdings 2" w:hint="default"/>
      </w:rPr>
    </w:lvl>
  </w:abstractNum>
  <w:num w:numId="1">
    <w:abstractNumId w:val="46"/>
  </w:num>
  <w:num w:numId="2">
    <w:abstractNumId w:val="5"/>
  </w:num>
  <w:num w:numId="3">
    <w:abstractNumId w:val="9"/>
  </w:num>
  <w:num w:numId="4">
    <w:abstractNumId w:val="59"/>
  </w:num>
  <w:num w:numId="5">
    <w:abstractNumId w:val="75"/>
  </w:num>
  <w:num w:numId="6">
    <w:abstractNumId w:val="25"/>
  </w:num>
  <w:num w:numId="7">
    <w:abstractNumId w:val="19"/>
  </w:num>
  <w:num w:numId="8">
    <w:abstractNumId w:val="39"/>
  </w:num>
  <w:num w:numId="9">
    <w:abstractNumId w:val="10"/>
  </w:num>
  <w:num w:numId="10">
    <w:abstractNumId w:val="27"/>
  </w:num>
  <w:num w:numId="11">
    <w:abstractNumId w:val="51"/>
  </w:num>
  <w:num w:numId="12">
    <w:abstractNumId w:val="40"/>
  </w:num>
  <w:num w:numId="13">
    <w:abstractNumId w:val="31"/>
  </w:num>
  <w:num w:numId="14">
    <w:abstractNumId w:val="18"/>
  </w:num>
  <w:num w:numId="15">
    <w:abstractNumId w:val="7"/>
  </w:num>
  <w:num w:numId="16">
    <w:abstractNumId w:val="32"/>
  </w:num>
  <w:num w:numId="17">
    <w:abstractNumId w:val="34"/>
  </w:num>
  <w:num w:numId="18">
    <w:abstractNumId w:val="12"/>
  </w:num>
  <w:num w:numId="19">
    <w:abstractNumId w:val="43"/>
  </w:num>
  <w:num w:numId="20">
    <w:abstractNumId w:val="14"/>
  </w:num>
  <w:num w:numId="21">
    <w:abstractNumId w:val="17"/>
  </w:num>
  <w:num w:numId="22">
    <w:abstractNumId w:val="26"/>
  </w:num>
  <w:num w:numId="23">
    <w:abstractNumId w:val="53"/>
  </w:num>
  <w:num w:numId="24">
    <w:abstractNumId w:val="42"/>
  </w:num>
  <w:num w:numId="25">
    <w:abstractNumId w:val="74"/>
  </w:num>
  <w:num w:numId="26">
    <w:abstractNumId w:val="21"/>
  </w:num>
  <w:num w:numId="27">
    <w:abstractNumId w:val="47"/>
  </w:num>
  <w:num w:numId="28">
    <w:abstractNumId w:val="0"/>
  </w:num>
  <w:num w:numId="29">
    <w:abstractNumId w:val="44"/>
  </w:num>
  <w:num w:numId="30">
    <w:abstractNumId w:val="67"/>
  </w:num>
  <w:num w:numId="31">
    <w:abstractNumId w:val="57"/>
  </w:num>
  <w:num w:numId="32">
    <w:abstractNumId w:val="60"/>
  </w:num>
  <w:num w:numId="33">
    <w:abstractNumId w:val="45"/>
  </w:num>
  <w:num w:numId="34">
    <w:abstractNumId w:val="89"/>
  </w:num>
  <w:num w:numId="35">
    <w:abstractNumId w:val="35"/>
  </w:num>
  <w:num w:numId="36">
    <w:abstractNumId w:val="29"/>
  </w:num>
  <w:num w:numId="37">
    <w:abstractNumId w:val="62"/>
  </w:num>
  <w:num w:numId="38">
    <w:abstractNumId w:val="80"/>
  </w:num>
  <w:num w:numId="39">
    <w:abstractNumId w:val="63"/>
  </w:num>
  <w:num w:numId="40">
    <w:abstractNumId w:val="82"/>
  </w:num>
  <w:num w:numId="41">
    <w:abstractNumId w:val="65"/>
  </w:num>
  <w:num w:numId="42">
    <w:abstractNumId w:val="24"/>
  </w:num>
  <w:num w:numId="43">
    <w:abstractNumId w:val="83"/>
  </w:num>
  <w:num w:numId="44">
    <w:abstractNumId w:val="37"/>
  </w:num>
  <w:num w:numId="45">
    <w:abstractNumId w:val="81"/>
  </w:num>
  <w:num w:numId="46">
    <w:abstractNumId w:val="28"/>
  </w:num>
  <w:num w:numId="47">
    <w:abstractNumId w:val="49"/>
  </w:num>
  <w:num w:numId="48">
    <w:abstractNumId w:val="2"/>
  </w:num>
  <w:num w:numId="49">
    <w:abstractNumId w:val="52"/>
  </w:num>
  <w:num w:numId="50">
    <w:abstractNumId w:val="4"/>
  </w:num>
  <w:num w:numId="51">
    <w:abstractNumId w:val="23"/>
  </w:num>
  <w:num w:numId="52">
    <w:abstractNumId w:val="66"/>
  </w:num>
  <w:num w:numId="53">
    <w:abstractNumId w:val="50"/>
  </w:num>
  <w:num w:numId="54">
    <w:abstractNumId w:val="38"/>
  </w:num>
  <w:num w:numId="55">
    <w:abstractNumId w:val="68"/>
  </w:num>
  <w:num w:numId="56">
    <w:abstractNumId w:val="20"/>
  </w:num>
  <w:num w:numId="57">
    <w:abstractNumId w:val="76"/>
  </w:num>
  <w:num w:numId="58">
    <w:abstractNumId w:val="54"/>
  </w:num>
  <w:num w:numId="59">
    <w:abstractNumId w:val="48"/>
  </w:num>
  <w:num w:numId="60">
    <w:abstractNumId w:val="58"/>
  </w:num>
  <w:num w:numId="61">
    <w:abstractNumId w:val="3"/>
  </w:num>
  <w:num w:numId="62">
    <w:abstractNumId w:val="79"/>
  </w:num>
  <w:num w:numId="63">
    <w:abstractNumId w:val="64"/>
  </w:num>
  <w:num w:numId="64">
    <w:abstractNumId w:val="85"/>
  </w:num>
  <w:num w:numId="65">
    <w:abstractNumId w:val="22"/>
  </w:num>
  <w:num w:numId="66">
    <w:abstractNumId w:val="30"/>
  </w:num>
  <w:num w:numId="67">
    <w:abstractNumId w:val="56"/>
  </w:num>
  <w:num w:numId="68">
    <w:abstractNumId w:val="8"/>
  </w:num>
  <w:num w:numId="69">
    <w:abstractNumId w:val="69"/>
  </w:num>
  <w:num w:numId="70">
    <w:abstractNumId w:val="87"/>
  </w:num>
  <w:num w:numId="71">
    <w:abstractNumId w:val="6"/>
  </w:num>
  <w:num w:numId="72">
    <w:abstractNumId w:val="84"/>
  </w:num>
  <w:num w:numId="73">
    <w:abstractNumId w:val="1"/>
  </w:num>
  <w:num w:numId="74">
    <w:abstractNumId w:val="86"/>
  </w:num>
  <w:num w:numId="75">
    <w:abstractNumId w:val="72"/>
  </w:num>
  <w:num w:numId="76">
    <w:abstractNumId w:val="16"/>
  </w:num>
  <w:num w:numId="77">
    <w:abstractNumId w:val="13"/>
  </w:num>
  <w:num w:numId="78">
    <w:abstractNumId w:val="73"/>
  </w:num>
  <w:num w:numId="79">
    <w:abstractNumId w:val="11"/>
  </w:num>
  <w:num w:numId="80">
    <w:abstractNumId w:val="78"/>
  </w:num>
  <w:num w:numId="81">
    <w:abstractNumId w:val="71"/>
  </w:num>
  <w:num w:numId="82">
    <w:abstractNumId w:val="36"/>
  </w:num>
  <w:num w:numId="83">
    <w:abstractNumId w:val="15"/>
  </w:num>
  <w:num w:numId="84">
    <w:abstractNumId w:val="88"/>
  </w:num>
  <w:num w:numId="85">
    <w:abstractNumId w:val="77"/>
  </w:num>
  <w:num w:numId="86">
    <w:abstractNumId w:val="33"/>
  </w:num>
  <w:num w:numId="87">
    <w:abstractNumId w:val="61"/>
  </w:num>
  <w:num w:numId="88">
    <w:abstractNumId w:val="70"/>
  </w:num>
  <w:num w:numId="89">
    <w:abstractNumId w:val="55"/>
  </w:num>
  <w:num w:numId="90">
    <w:abstractNumId w:val="4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D639F"/>
    <w:rsid w:val="0000051B"/>
    <w:rsid w:val="000122B5"/>
    <w:rsid w:val="0003337C"/>
    <w:rsid w:val="00033F8E"/>
    <w:rsid w:val="00037288"/>
    <w:rsid w:val="00042066"/>
    <w:rsid w:val="00052E08"/>
    <w:rsid w:val="000538B5"/>
    <w:rsid w:val="00060827"/>
    <w:rsid w:val="00061C1C"/>
    <w:rsid w:val="000639D5"/>
    <w:rsid w:val="00064D1C"/>
    <w:rsid w:val="00072532"/>
    <w:rsid w:val="000727D4"/>
    <w:rsid w:val="00074206"/>
    <w:rsid w:val="000808E5"/>
    <w:rsid w:val="00081A83"/>
    <w:rsid w:val="0008482D"/>
    <w:rsid w:val="00092E42"/>
    <w:rsid w:val="00093389"/>
    <w:rsid w:val="000964F8"/>
    <w:rsid w:val="000A285F"/>
    <w:rsid w:val="000A316D"/>
    <w:rsid w:val="000A3907"/>
    <w:rsid w:val="000A5698"/>
    <w:rsid w:val="000B022E"/>
    <w:rsid w:val="000B2380"/>
    <w:rsid w:val="000B5A31"/>
    <w:rsid w:val="000C23F7"/>
    <w:rsid w:val="000C289C"/>
    <w:rsid w:val="000C2C5B"/>
    <w:rsid w:val="000C7812"/>
    <w:rsid w:val="000D193B"/>
    <w:rsid w:val="000F4E55"/>
    <w:rsid w:val="000F74E9"/>
    <w:rsid w:val="00103165"/>
    <w:rsid w:val="0010698D"/>
    <w:rsid w:val="00120A32"/>
    <w:rsid w:val="001213C8"/>
    <w:rsid w:val="00135FBD"/>
    <w:rsid w:val="00143936"/>
    <w:rsid w:val="00146B6C"/>
    <w:rsid w:val="00151E0E"/>
    <w:rsid w:val="00155E1D"/>
    <w:rsid w:val="00157A0D"/>
    <w:rsid w:val="00180204"/>
    <w:rsid w:val="00182F0A"/>
    <w:rsid w:val="001970BE"/>
    <w:rsid w:val="001A01B7"/>
    <w:rsid w:val="001A3972"/>
    <w:rsid w:val="001B658C"/>
    <w:rsid w:val="001C5D23"/>
    <w:rsid w:val="001C77F4"/>
    <w:rsid w:val="001F05E7"/>
    <w:rsid w:val="001F0869"/>
    <w:rsid w:val="001F1CBB"/>
    <w:rsid w:val="001F2A6B"/>
    <w:rsid w:val="001F54BB"/>
    <w:rsid w:val="001F77C1"/>
    <w:rsid w:val="00200817"/>
    <w:rsid w:val="002110BC"/>
    <w:rsid w:val="00220612"/>
    <w:rsid w:val="00224AFF"/>
    <w:rsid w:val="00227AC8"/>
    <w:rsid w:val="00245F84"/>
    <w:rsid w:val="00264840"/>
    <w:rsid w:val="002758A3"/>
    <w:rsid w:val="00276E02"/>
    <w:rsid w:val="0028731C"/>
    <w:rsid w:val="002900E8"/>
    <w:rsid w:val="00296AA9"/>
    <w:rsid w:val="002A24DA"/>
    <w:rsid w:val="002A416C"/>
    <w:rsid w:val="002B2256"/>
    <w:rsid w:val="002B31A1"/>
    <w:rsid w:val="002B63F2"/>
    <w:rsid w:val="002B6559"/>
    <w:rsid w:val="002B75FD"/>
    <w:rsid w:val="002B7FF4"/>
    <w:rsid w:val="002C0707"/>
    <w:rsid w:val="002D4921"/>
    <w:rsid w:val="002D59E6"/>
    <w:rsid w:val="002E4CC8"/>
    <w:rsid w:val="002F1337"/>
    <w:rsid w:val="002F3E34"/>
    <w:rsid w:val="002F4714"/>
    <w:rsid w:val="002F4727"/>
    <w:rsid w:val="00300959"/>
    <w:rsid w:val="0030324B"/>
    <w:rsid w:val="003034CC"/>
    <w:rsid w:val="00310ED7"/>
    <w:rsid w:val="00315818"/>
    <w:rsid w:val="00320F29"/>
    <w:rsid w:val="00324269"/>
    <w:rsid w:val="00325BF6"/>
    <w:rsid w:val="00330982"/>
    <w:rsid w:val="0033363A"/>
    <w:rsid w:val="00340B28"/>
    <w:rsid w:val="00342B43"/>
    <w:rsid w:val="00344BD2"/>
    <w:rsid w:val="00346574"/>
    <w:rsid w:val="003478FA"/>
    <w:rsid w:val="00357CF4"/>
    <w:rsid w:val="003762B9"/>
    <w:rsid w:val="0037719A"/>
    <w:rsid w:val="00381A16"/>
    <w:rsid w:val="00386560"/>
    <w:rsid w:val="0039775D"/>
    <w:rsid w:val="003A49A4"/>
    <w:rsid w:val="003B1291"/>
    <w:rsid w:val="003C779A"/>
    <w:rsid w:val="003D211C"/>
    <w:rsid w:val="003D5E7A"/>
    <w:rsid w:val="003D6CCB"/>
    <w:rsid w:val="003D7A0A"/>
    <w:rsid w:val="003E3755"/>
    <w:rsid w:val="003E6422"/>
    <w:rsid w:val="003E7209"/>
    <w:rsid w:val="003F1CB1"/>
    <w:rsid w:val="004040B5"/>
    <w:rsid w:val="00407401"/>
    <w:rsid w:val="00407F41"/>
    <w:rsid w:val="00411997"/>
    <w:rsid w:val="00412543"/>
    <w:rsid w:val="00416361"/>
    <w:rsid w:val="004171F6"/>
    <w:rsid w:val="00423473"/>
    <w:rsid w:val="00430367"/>
    <w:rsid w:val="00430FDF"/>
    <w:rsid w:val="00441096"/>
    <w:rsid w:val="0045468C"/>
    <w:rsid w:val="004563F6"/>
    <w:rsid w:val="00457197"/>
    <w:rsid w:val="00457B6F"/>
    <w:rsid w:val="0047364B"/>
    <w:rsid w:val="00481CF9"/>
    <w:rsid w:val="00482F5B"/>
    <w:rsid w:val="00483490"/>
    <w:rsid w:val="004A009A"/>
    <w:rsid w:val="004A4527"/>
    <w:rsid w:val="004D2C64"/>
    <w:rsid w:val="004D4329"/>
    <w:rsid w:val="004E2D93"/>
    <w:rsid w:val="004E6EB8"/>
    <w:rsid w:val="004F2B03"/>
    <w:rsid w:val="004F6DC2"/>
    <w:rsid w:val="00500621"/>
    <w:rsid w:val="00504A52"/>
    <w:rsid w:val="00511DAD"/>
    <w:rsid w:val="00512B86"/>
    <w:rsid w:val="005167A5"/>
    <w:rsid w:val="00521402"/>
    <w:rsid w:val="00527DBE"/>
    <w:rsid w:val="00530560"/>
    <w:rsid w:val="00536D2F"/>
    <w:rsid w:val="00536E15"/>
    <w:rsid w:val="005372D3"/>
    <w:rsid w:val="00544639"/>
    <w:rsid w:val="005536B9"/>
    <w:rsid w:val="00557F3D"/>
    <w:rsid w:val="0057098D"/>
    <w:rsid w:val="00571A26"/>
    <w:rsid w:val="0057643F"/>
    <w:rsid w:val="005774FA"/>
    <w:rsid w:val="00580915"/>
    <w:rsid w:val="00585A52"/>
    <w:rsid w:val="00586E8F"/>
    <w:rsid w:val="00590EF2"/>
    <w:rsid w:val="00591119"/>
    <w:rsid w:val="00596ED1"/>
    <w:rsid w:val="005A7F39"/>
    <w:rsid w:val="005B0490"/>
    <w:rsid w:val="005B0541"/>
    <w:rsid w:val="005B34DE"/>
    <w:rsid w:val="005C0FBD"/>
    <w:rsid w:val="005C2FE3"/>
    <w:rsid w:val="005D2E94"/>
    <w:rsid w:val="005D4BAC"/>
    <w:rsid w:val="005E01C5"/>
    <w:rsid w:val="005E13FC"/>
    <w:rsid w:val="005F47FA"/>
    <w:rsid w:val="005F51EC"/>
    <w:rsid w:val="00611B6C"/>
    <w:rsid w:val="00611C8A"/>
    <w:rsid w:val="00637CBA"/>
    <w:rsid w:val="00640D3B"/>
    <w:rsid w:val="006419FD"/>
    <w:rsid w:val="006556E3"/>
    <w:rsid w:val="00666CFE"/>
    <w:rsid w:val="00673F4C"/>
    <w:rsid w:val="006A6B7C"/>
    <w:rsid w:val="006B5197"/>
    <w:rsid w:val="006E201C"/>
    <w:rsid w:val="006F5FF2"/>
    <w:rsid w:val="007015C4"/>
    <w:rsid w:val="007039D9"/>
    <w:rsid w:val="007065F7"/>
    <w:rsid w:val="007066C2"/>
    <w:rsid w:val="00713EB4"/>
    <w:rsid w:val="007148D7"/>
    <w:rsid w:val="00717846"/>
    <w:rsid w:val="00732306"/>
    <w:rsid w:val="00736DF3"/>
    <w:rsid w:val="00737090"/>
    <w:rsid w:val="007446E3"/>
    <w:rsid w:val="00745D26"/>
    <w:rsid w:val="007540AC"/>
    <w:rsid w:val="00762FFF"/>
    <w:rsid w:val="00767F6F"/>
    <w:rsid w:val="007770F6"/>
    <w:rsid w:val="00780953"/>
    <w:rsid w:val="007918A1"/>
    <w:rsid w:val="0079473F"/>
    <w:rsid w:val="007A06AD"/>
    <w:rsid w:val="007A5F31"/>
    <w:rsid w:val="007A6FC9"/>
    <w:rsid w:val="007B28CD"/>
    <w:rsid w:val="007C00E0"/>
    <w:rsid w:val="007C3463"/>
    <w:rsid w:val="007D144E"/>
    <w:rsid w:val="007D157A"/>
    <w:rsid w:val="007D3A37"/>
    <w:rsid w:val="007D3C6E"/>
    <w:rsid w:val="007D6841"/>
    <w:rsid w:val="007D6C3A"/>
    <w:rsid w:val="007E49BE"/>
    <w:rsid w:val="007F1017"/>
    <w:rsid w:val="007F677E"/>
    <w:rsid w:val="00803C3E"/>
    <w:rsid w:val="00810224"/>
    <w:rsid w:val="00810542"/>
    <w:rsid w:val="00811A3A"/>
    <w:rsid w:val="00822EBC"/>
    <w:rsid w:val="0082641A"/>
    <w:rsid w:val="00830473"/>
    <w:rsid w:val="008339CC"/>
    <w:rsid w:val="00835C89"/>
    <w:rsid w:val="00835E69"/>
    <w:rsid w:val="00837111"/>
    <w:rsid w:val="00847AB2"/>
    <w:rsid w:val="00862588"/>
    <w:rsid w:val="00865BEB"/>
    <w:rsid w:val="00882F00"/>
    <w:rsid w:val="0089026C"/>
    <w:rsid w:val="00890FD2"/>
    <w:rsid w:val="008943B0"/>
    <w:rsid w:val="00894D38"/>
    <w:rsid w:val="008A503F"/>
    <w:rsid w:val="008A6CA2"/>
    <w:rsid w:val="008B565F"/>
    <w:rsid w:val="008C1041"/>
    <w:rsid w:val="008C7458"/>
    <w:rsid w:val="008D5AC7"/>
    <w:rsid w:val="008E11E2"/>
    <w:rsid w:val="008E14B1"/>
    <w:rsid w:val="008E6AE0"/>
    <w:rsid w:val="008E78FF"/>
    <w:rsid w:val="008F6299"/>
    <w:rsid w:val="00906B66"/>
    <w:rsid w:val="00912647"/>
    <w:rsid w:val="0092067C"/>
    <w:rsid w:val="00926EE0"/>
    <w:rsid w:val="0093452E"/>
    <w:rsid w:val="00935BA3"/>
    <w:rsid w:val="00944709"/>
    <w:rsid w:val="00946E97"/>
    <w:rsid w:val="009541C2"/>
    <w:rsid w:val="00971847"/>
    <w:rsid w:val="00990544"/>
    <w:rsid w:val="009908BE"/>
    <w:rsid w:val="00992291"/>
    <w:rsid w:val="00993241"/>
    <w:rsid w:val="009945A6"/>
    <w:rsid w:val="00995F25"/>
    <w:rsid w:val="009976E1"/>
    <w:rsid w:val="009A19EB"/>
    <w:rsid w:val="009A75EE"/>
    <w:rsid w:val="009A7B1E"/>
    <w:rsid w:val="009B7218"/>
    <w:rsid w:val="009B79A8"/>
    <w:rsid w:val="009C052A"/>
    <w:rsid w:val="009C2AEB"/>
    <w:rsid w:val="009C45CC"/>
    <w:rsid w:val="009D1181"/>
    <w:rsid w:val="009D43CC"/>
    <w:rsid w:val="009E2333"/>
    <w:rsid w:val="009E43A3"/>
    <w:rsid w:val="009E7F11"/>
    <w:rsid w:val="009F1531"/>
    <w:rsid w:val="009F3252"/>
    <w:rsid w:val="009F3AB5"/>
    <w:rsid w:val="009F6463"/>
    <w:rsid w:val="00A002A4"/>
    <w:rsid w:val="00A21A09"/>
    <w:rsid w:val="00A329F6"/>
    <w:rsid w:val="00A35432"/>
    <w:rsid w:val="00A50C04"/>
    <w:rsid w:val="00A55E57"/>
    <w:rsid w:val="00A62578"/>
    <w:rsid w:val="00A72135"/>
    <w:rsid w:val="00A72D4E"/>
    <w:rsid w:val="00A730AE"/>
    <w:rsid w:val="00A814B6"/>
    <w:rsid w:val="00A824EC"/>
    <w:rsid w:val="00AB1D30"/>
    <w:rsid w:val="00AB4ABE"/>
    <w:rsid w:val="00AC0CB4"/>
    <w:rsid w:val="00AC25A3"/>
    <w:rsid w:val="00AC75D8"/>
    <w:rsid w:val="00AE5F3A"/>
    <w:rsid w:val="00AF111F"/>
    <w:rsid w:val="00AF39BF"/>
    <w:rsid w:val="00B040C8"/>
    <w:rsid w:val="00B16144"/>
    <w:rsid w:val="00B166DB"/>
    <w:rsid w:val="00B21264"/>
    <w:rsid w:val="00B239CF"/>
    <w:rsid w:val="00B2423E"/>
    <w:rsid w:val="00B25CD3"/>
    <w:rsid w:val="00B33188"/>
    <w:rsid w:val="00B44FC0"/>
    <w:rsid w:val="00B45406"/>
    <w:rsid w:val="00B54AE4"/>
    <w:rsid w:val="00B63698"/>
    <w:rsid w:val="00B65BD6"/>
    <w:rsid w:val="00B7341D"/>
    <w:rsid w:val="00B807A5"/>
    <w:rsid w:val="00B83C1D"/>
    <w:rsid w:val="00B85E8A"/>
    <w:rsid w:val="00B8685C"/>
    <w:rsid w:val="00B9359A"/>
    <w:rsid w:val="00B95B49"/>
    <w:rsid w:val="00B978AA"/>
    <w:rsid w:val="00BB0C23"/>
    <w:rsid w:val="00BB73F2"/>
    <w:rsid w:val="00BC4604"/>
    <w:rsid w:val="00BD2F8C"/>
    <w:rsid w:val="00BD616C"/>
    <w:rsid w:val="00BE30AF"/>
    <w:rsid w:val="00BF5C9C"/>
    <w:rsid w:val="00BF67CA"/>
    <w:rsid w:val="00C01183"/>
    <w:rsid w:val="00C042F5"/>
    <w:rsid w:val="00C063F4"/>
    <w:rsid w:val="00C13F98"/>
    <w:rsid w:val="00C14097"/>
    <w:rsid w:val="00C216A7"/>
    <w:rsid w:val="00C22347"/>
    <w:rsid w:val="00C36F97"/>
    <w:rsid w:val="00C3709D"/>
    <w:rsid w:val="00C52D9C"/>
    <w:rsid w:val="00C54483"/>
    <w:rsid w:val="00C61FCD"/>
    <w:rsid w:val="00C62874"/>
    <w:rsid w:val="00C62D05"/>
    <w:rsid w:val="00C630FE"/>
    <w:rsid w:val="00C74C8F"/>
    <w:rsid w:val="00C75B05"/>
    <w:rsid w:val="00C766D5"/>
    <w:rsid w:val="00C80C65"/>
    <w:rsid w:val="00C823BA"/>
    <w:rsid w:val="00C90C65"/>
    <w:rsid w:val="00CA155D"/>
    <w:rsid w:val="00CA77AC"/>
    <w:rsid w:val="00CB322D"/>
    <w:rsid w:val="00CB354B"/>
    <w:rsid w:val="00CB59B5"/>
    <w:rsid w:val="00CC6F41"/>
    <w:rsid w:val="00CD4792"/>
    <w:rsid w:val="00CE2A0D"/>
    <w:rsid w:val="00CE5BF4"/>
    <w:rsid w:val="00CF3200"/>
    <w:rsid w:val="00CF4444"/>
    <w:rsid w:val="00CF6A33"/>
    <w:rsid w:val="00CF701D"/>
    <w:rsid w:val="00D019AF"/>
    <w:rsid w:val="00D02598"/>
    <w:rsid w:val="00D07779"/>
    <w:rsid w:val="00D16532"/>
    <w:rsid w:val="00D26093"/>
    <w:rsid w:val="00D326A2"/>
    <w:rsid w:val="00D35499"/>
    <w:rsid w:val="00D37B9B"/>
    <w:rsid w:val="00D659C8"/>
    <w:rsid w:val="00D66552"/>
    <w:rsid w:val="00D73682"/>
    <w:rsid w:val="00D81CDF"/>
    <w:rsid w:val="00D8428F"/>
    <w:rsid w:val="00D871DB"/>
    <w:rsid w:val="00D95D6F"/>
    <w:rsid w:val="00DB0724"/>
    <w:rsid w:val="00DB1CBB"/>
    <w:rsid w:val="00DC06D8"/>
    <w:rsid w:val="00DC2959"/>
    <w:rsid w:val="00DC36AA"/>
    <w:rsid w:val="00DD3FB5"/>
    <w:rsid w:val="00DE1A1B"/>
    <w:rsid w:val="00DE3433"/>
    <w:rsid w:val="00E0610C"/>
    <w:rsid w:val="00E20117"/>
    <w:rsid w:val="00E22770"/>
    <w:rsid w:val="00E227CC"/>
    <w:rsid w:val="00E26340"/>
    <w:rsid w:val="00E4548C"/>
    <w:rsid w:val="00E56353"/>
    <w:rsid w:val="00E66584"/>
    <w:rsid w:val="00E73A64"/>
    <w:rsid w:val="00EA2C38"/>
    <w:rsid w:val="00ED11E6"/>
    <w:rsid w:val="00ED36A7"/>
    <w:rsid w:val="00ED5063"/>
    <w:rsid w:val="00ED639F"/>
    <w:rsid w:val="00EF04C9"/>
    <w:rsid w:val="00EF2076"/>
    <w:rsid w:val="00EF3601"/>
    <w:rsid w:val="00EF3FBA"/>
    <w:rsid w:val="00F0381F"/>
    <w:rsid w:val="00F300DF"/>
    <w:rsid w:val="00F30CAE"/>
    <w:rsid w:val="00F31E4C"/>
    <w:rsid w:val="00F336C7"/>
    <w:rsid w:val="00F44C8E"/>
    <w:rsid w:val="00F479A8"/>
    <w:rsid w:val="00F47D68"/>
    <w:rsid w:val="00F54DD2"/>
    <w:rsid w:val="00F577D9"/>
    <w:rsid w:val="00F64549"/>
    <w:rsid w:val="00F66791"/>
    <w:rsid w:val="00F7068C"/>
    <w:rsid w:val="00F866AD"/>
    <w:rsid w:val="00F9094C"/>
    <w:rsid w:val="00FA1461"/>
    <w:rsid w:val="00FA36C6"/>
    <w:rsid w:val="00FB19BE"/>
    <w:rsid w:val="00FC000B"/>
    <w:rsid w:val="00FC015E"/>
    <w:rsid w:val="00FC2E33"/>
    <w:rsid w:val="00FD6B7B"/>
    <w:rsid w:val="00FE2763"/>
    <w:rsid w:val="00FE6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639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ED639F"/>
    <w:pPr>
      <w:keepNext/>
      <w:spacing w:before="240" w:after="60"/>
      <w:outlineLvl w:val="0"/>
    </w:pPr>
    <w:rPr>
      <w:rFonts w:ascii="Arial" w:hAnsi="Arial" w:cs="Arial"/>
      <w:b/>
      <w:bCs/>
      <w:kern w:val="32"/>
      <w:sz w:val="32"/>
      <w:szCs w:val="32"/>
    </w:rPr>
  </w:style>
  <w:style w:type="paragraph" w:styleId="3">
    <w:name w:val="heading 3"/>
    <w:basedOn w:val="a0"/>
    <w:next w:val="a0"/>
    <w:link w:val="30"/>
    <w:uiPriority w:val="9"/>
    <w:semiHidden/>
    <w:unhideWhenUsed/>
    <w:qFormat/>
    <w:rsid w:val="00CA155D"/>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ED639F"/>
    <w:rPr>
      <w:rFonts w:ascii="Arial" w:eastAsia="Times New Roman" w:hAnsi="Arial" w:cs="Arial"/>
      <w:b/>
      <w:bCs/>
      <w:kern w:val="32"/>
      <w:sz w:val="32"/>
      <w:szCs w:val="32"/>
      <w:lang w:eastAsia="ru-RU"/>
    </w:rPr>
  </w:style>
  <w:style w:type="paragraph" w:styleId="a4">
    <w:name w:val="header"/>
    <w:basedOn w:val="a0"/>
    <w:link w:val="a5"/>
    <w:uiPriority w:val="99"/>
    <w:rsid w:val="00ED639F"/>
    <w:pPr>
      <w:tabs>
        <w:tab w:val="center" w:pos="4677"/>
        <w:tab w:val="right" w:pos="9355"/>
      </w:tabs>
    </w:pPr>
  </w:style>
  <w:style w:type="character" w:customStyle="1" w:styleId="a5">
    <w:name w:val="Верхний колонтитул Знак"/>
    <w:basedOn w:val="a1"/>
    <w:link w:val="a4"/>
    <w:uiPriority w:val="99"/>
    <w:rsid w:val="00ED639F"/>
    <w:rPr>
      <w:rFonts w:ascii="Times New Roman" w:eastAsia="Times New Roman" w:hAnsi="Times New Roman" w:cs="Times New Roman"/>
      <w:sz w:val="24"/>
      <w:szCs w:val="24"/>
      <w:lang w:eastAsia="ru-RU"/>
    </w:rPr>
  </w:style>
  <w:style w:type="character" w:styleId="a6">
    <w:name w:val="page number"/>
    <w:basedOn w:val="a1"/>
    <w:uiPriority w:val="99"/>
    <w:rsid w:val="00ED639F"/>
  </w:style>
  <w:style w:type="paragraph" w:styleId="a7">
    <w:name w:val="Body Text Indent"/>
    <w:basedOn w:val="a0"/>
    <w:link w:val="a8"/>
    <w:rsid w:val="00ED639F"/>
    <w:pPr>
      <w:ind w:firstLine="567"/>
      <w:jc w:val="both"/>
    </w:pPr>
    <w:rPr>
      <w:sz w:val="28"/>
      <w:szCs w:val="20"/>
      <w:lang w:val="uk-UA"/>
    </w:rPr>
  </w:style>
  <w:style w:type="character" w:customStyle="1" w:styleId="a8">
    <w:name w:val="Основной текст с отступом Знак"/>
    <w:basedOn w:val="a1"/>
    <w:link w:val="a7"/>
    <w:rsid w:val="00ED639F"/>
    <w:rPr>
      <w:rFonts w:ascii="Times New Roman" w:eastAsia="Times New Roman" w:hAnsi="Times New Roman" w:cs="Times New Roman"/>
      <w:sz w:val="28"/>
      <w:szCs w:val="20"/>
      <w:lang w:val="uk-UA"/>
    </w:rPr>
  </w:style>
  <w:style w:type="paragraph" w:styleId="11">
    <w:name w:val="toc 1"/>
    <w:basedOn w:val="a0"/>
    <w:next w:val="a0"/>
    <w:autoRedefine/>
    <w:unhideWhenUsed/>
    <w:rsid w:val="00ED639F"/>
    <w:pPr>
      <w:tabs>
        <w:tab w:val="right" w:leader="dot" w:pos="9628"/>
      </w:tabs>
      <w:jc w:val="both"/>
    </w:pPr>
    <w:rPr>
      <w:bCs/>
      <w:noProof/>
      <w:sz w:val="28"/>
      <w:szCs w:val="28"/>
      <w:lang w:val="uk-UA"/>
    </w:rPr>
  </w:style>
  <w:style w:type="paragraph" w:styleId="2">
    <w:name w:val="toc 2"/>
    <w:basedOn w:val="a0"/>
    <w:next w:val="a0"/>
    <w:autoRedefine/>
    <w:unhideWhenUsed/>
    <w:rsid w:val="00ED639F"/>
    <w:pPr>
      <w:tabs>
        <w:tab w:val="right" w:leader="dot" w:pos="9628"/>
      </w:tabs>
      <w:ind w:left="993" w:hanging="993"/>
    </w:pPr>
    <w:rPr>
      <w:noProof/>
      <w:sz w:val="28"/>
      <w:szCs w:val="28"/>
      <w:lang w:val="uk-UA"/>
    </w:rPr>
  </w:style>
  <w:style w:type="paragraph" w:styleId="a9">
    <w:name w:val="List Paragraph"/>
    <w:basedOn w:val="a0"/>
    <w:uiPriority w:val="34"/>
    <w:qFormat/>
    <w:rsid w:val="00ED639F"/>
    <w:pPr>
      <w:ind w:left="720"/>
      <w:contextualSpacing/>
    </w:pPr>
    <w:rPr>
      <w:sz w:val="28"/>
    </w:rPr>
  </w:style>
  <w:style w:type="paragraph" w:customStyle="1" w:styleId="aa">
    <w:name w:val="Директор"/>
    <w:basedOn w:val="a0"/>
    <w:rsid w:val="00ED639F"/>
    <w:pPr>
      <w:tabs>
        <w:tab w:val="right" w:pos="9356"/>
      </w:tabs>
      <w:spacing w:before="960"/>
      <w:jc w:val="both"/>
    </w:pPr>
    <w:rPr>
      <w:sz w:val="28"/>
      <w:szCs w:val="20"/>
    </w:rPr>
  </w:style>
  <w:style w:type="paragraph" w:styleId="ab">
    <w:name w:val="No Spacing"/>
    <w:link w:val="ac"/>
    <w:uiPriority w:val="1"/>
    <w:qFormat/>
    <w:rsid w:val="00ED639F"/>
    <w:pPr>
      <w:spacing w:after="0" w:line="240" w:lineRule="auto"/>
    </w:pPr>
    <w:rPr>
      <w:rFonts w:ascii="Times New Roman" w:eastAsia="Times New Roman" w:hAnsi="Times New Roman" w:cs="Times New Roman"/>
      <w:sz w:val="24"/>
      <w:szCs w:val="24"/>
      <w:lang w:eastAsia="ru-RU"/>
    </w:rPr>
  </w:style>
  <w:style w:type="character" w:customStyle="1" w:styleId="ac">
    <w:name w:val="Без интервала Знак"/>
    <w:link w:val="ab"/>
    <w:uiPriority w:val="1"/>
    <w:locked/>
    <w:rsid w:val="00ED639F"/>
    <w:rPr>
      <w:rFonts w:ascii="Times New Roman" w:eastAsia="Times New Roman" w:hAnsi="Times New Roman" w:cs="Times New Roman"/>
      <w:sz w:val="24"/>
      <w:szCs w:val="24"/>
      <w:lang w:eastAsia="ru-RU"/>
    </w:rPr>
  </w:style>
  <w:style w:type="character" w:customStyle="1" w:styleId="FontStyle14">
    <w:name w:val="Font Style14"/>
    <w:uiPriority w:val="99"/>
    <w:rsid w:val="00ED639F"/>
    <w:rPr>
      <w:rFonts w:ascii="Times New Roman" w:hAnsi="Times New Roman" w:cs="Times New Roman" w:hint="default"/>
      <w:sz w:val="18"/>
      <w:szCs w:val="18"/>
    </w:rPr>
  </w:style>
  <w:style w:type="paragraph" w:styleId="31">
    <w:name w:val="Body Text Indent 3"/>
    <w:basedOn w:val="a0"/>
    <w:link w:val="32"/>
    <w:uiPriority w:val="99"/>
    <w:unhideWhenUsed/>
    <w:rsid w:val="00ED639F"/>
    <w:pPr>
      <w:spacing w:after="120"/>
      <w:ind w:left="283"/>
    </w:pPr>
    <w:rPr>
      <w:sz w:val="16"/>
      <w:szCs w:val="16"/>
    </w:rPr>
  </w:style>
  <w:style w:type="character" w:customStyle="1" w:styleId="32">
    <w:name w:val="Основной текст с отступом 3 Знак"/>
    <w:basedOn w:val="a1"/>
    <w:link w:val="31"/>
    <w:uiPriority w:val="99"/>
    <w:rsid w:val="00ED639F"/>
    <w:rPr>
      <w:rFonts w:ascii="Times New Roman" w:eastAsia="Times New Roman" w:hAnsi="Times New Roman" w:cs="Times New Roman"/>
      <w:sz w:val="16"/>
      <w:szCs w:val="16"/>
      <w:lang w:eastAsia="ru-RU"/>
    </w:rPr>
  </w:style>
  <w:style w:type="paragraph" w:styleId="ad">
    <w:name w:val="Balloon Text"/>
    <w:basedOn w:val="a0"/>
    <w:link w:val="ae"/>
    <w:uiPriority w:val="99"/>
    <w:semiHidden/>
    <w:unhideWhenUsed/>
    <w:rsid w:val="00ED639F"/>
    <w:rPr>
      <w:rFonts w:ascii="Tahoma" w:hAnsi="Tahoma" w:cs="Tahoma"/>
      <w:sz w:val="16"/>
      <w:szCs w:val="16"/>
    </w:rPr>
  </w:style>
  <w:style w:type="character" w:customStyle="1" w:styleId="ae">
    <w:name w:val="Текст выноски Знак"/>
    <w:basedOn w:val="a1"/>
    <w:link w:val="ad"/>
    <w:uiPriority w:val="99"/>
    <w:semiHidden/>
    <w:rsid w:val="00ED639F"/>
    <w:rPr>
      <w:rFonts w:ascii="Tahoma" w:eastAsia="Times New Roman" w:hAnsi="Tahoma" w:cs="Tahoma"/>
      <w:sz w:val="16"/>
      <w:szCs w:val="16"/>
      <w:lang w:eastAsia="ru-RU"/>
    </w:rPr>
  </w:style>
  <w:style w:type="paragraph" w:customStyle="1" w:styleId="BodyText22">
    <w:name w:val="Body Text 22"/>
    <w:basedOn w:val="a0"/>
    <w:uiPriority w:val="99"/>
    <w:rsid w:val="00064D1C"/>
    <w:pPr>
      <w:widowControl w:val="0"/>
      <w:suppressAutoHyphens/>
      <w:overflowPunct w:val="0"/>
      <w:autoSpaceDE w:val="0"/>
      <w:spacing w:line="420" w:lineRule="auto"/>
      <w:ind w:right="400" w:firstLine="720"/>
      <w:jc w:val="both"/>
      <w:textAlignment w:val="baseline"/>
    </w:pPr>
    <w:rPr>
      <w:rFonts w:ascii="Times New Roman CYR" w:eastAsia="SimSun" w:hAnsi="Times New Roman CYR" w:cs="Times New Roman CYR"/>
      <w:kern w:val="1"/>
      <w:sz w:val="26"/>
      <w:szCs w:val="20"/>
      <w:lang w:val="uk-UA" w:eastAsia="zh-CN" w:bidi="hi-IN"/>
    </w:rPr>
  </w:style>
  <w:style w:type="paragraph" w:customStyle="1" w:styleId="Default">
    <w:name w:val="Default"/>
    <w:rsid w:val="00064D1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Normal (Web)"/>
    <w:basedOn w:val="a0"/>
    <w:uiPriority w:val="99"/>
    <w:rsid w:val="00064D1C"/>
    <w:pPr>
      <w:widowControl w:val="0"/>
      <w:suppressAutoHyphens/>
      <w:spacing w:before="280" w:after="280"/>
    </w:pPr>
    <w:rPr>
      <w:kern w:val="1"/>
      <w:lang w:val="uk-UA" w:eastAsia="zh-CN" w:bidi="hi-IN"/>
    </w:rPr>
  </w:style>
  <w:style w:type="paragraph" w:customStyle="1" w:styleId="12">
    <w:name w:val="Обычный1"/>
    <w:rsid w:val="00064D1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n-CA"/>
    </w:rPr>
  </w:style>
  <w:style w:type="character" w:styleId="af0">
    <w:name w:val="Hyperlink"/>
    <w:uiPriority w:val="99"/>
    <w:unhideWhenUsed/>
    <w:rsid w:val="0057098D"/>
    <w:rPr>
      <w:color w:val="0000FF"/>
      <w:u w:val="single"/>
    </w:rPr>
  </w:style>
  <w:style w:type="character" w:styleId="af1">
    <w:name w:val="Emphasis"/>
    <w:basedOn w:val="a1"/>
    <w:uiPriority w:val="20"/>
    <w:qFormat/>
    <w:rsid w:val="005372D3"/>
    <w:rPr>
      <w:i/>
      <w:iCs/>
    </w:rPr>
  </w:style>
  <w:style w:type="paragraph" w:customStyle="1" w:styleId="a">
    <w:name w:val="Абзац списку Цифри"/>
    <w:basedOn w:val="a9"/>
    <w:link w:val="af2"/>
    <w:qFormat/>
    <w:rsid w:val="001F77C1"/>
    <w:pPr>
      <w:numPr>
        <w:numId w:val="57"/>
      </w:numPr>
      <w:jc w:val="both"/>
    </w:pPr>
    <w:rPr>
      <w:rFonts w:eastAsiaTheme="minorHAnsi"/>
      <w:szCs w:val="28"/>
      <w:lang w:val="uk-UA" w:eastAsia="en-US"/>
    </w:rPr>
  </w:style>
  <w:style w:type="character" w:customStyle="1" w:styleId="af2">
    <w:name w:val="Абзац списку Цифри Знак"/>
    <w:basedOn w:val="a1"/>
    <w:link w:val="a"/>
    <w:rsid w:val="001F77C1"/>
    <w:rPr>
      <w:rFonts w:ascii="Times New Roman" w:hAnsi="Times New Roman" w:cs="Times New Roman"/>
      <w:sz w:val="28"/>
      <w:szCs w:val="28"/>
      <w:lang w:val="uk-UA"/>
    </w:rPr>
  </w:style>
  <w:style w:type="paragraph" w:styleId="af3">
    <w:name w:val="footer"/>
    <w:basedOn w:val="a0"/>
    <w:link w:val="af4"/>
    <w:uiPriority w:val="99"/>
    <w:unhideWhenUsed/>
    <w:rsid w:val="007D6841"/>
    <w:pPr>
      <w:tabs>
        <w:tab w:val="center" w:pos="4819"/>
        <w:tab w:val="right" w:pos="9639"/>
      </w:tabs>
    </w:pPr>
  </w:style>
  <w:style w:type="character" w:customStyle="1" w:styleId="af4">
    <w:name w:val="Нижний колонтитул Знак"/>
    <w:basedOn w:val="a1"/>
    <w:link w:val="af3"/>
    <w:uiPriority w:val="99"/>
    <w:rsid w:val="007D6841"/>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semiHidden/>
    <w:rsid w:val="00CA155D"/>
    <w:rPr>
      <w:rFonts w:asciiTheme="majorHAnsi" w:eastAsiaTheme="majorEastAsia" w:hAnsiTheme="majorHAnsi" w:cstheme="majorBidi"/>
      <w:b/>
      <w:bCs/>
      <w:color w:val="4F81BD" w:themeColor="accent1"/>
      <w:sz w:val="24"/>
      <w:szCs w:val="24"/>
      <w:lang w:eastAsia="ru-RU"/>
    </w:rPr>
  </w:style>
  <w:style w:type="character" w:customStyle="1" w:styleId="answernumber">
    <w:name w:val="answernumber"/>
    <w:basedOn w:val="a1"/>
    <w:rsid w:val="000A3907"/>
  </w:style>
  <w:style w:type="paragraph" w:styleId="HTML">
    <w:name w:val="HTML Preformatted"/>
    <w:basedOn w:val="a0"/>
    <w:link w:val="HTML0"/>
    <w:uiPriority w:val="99"/>
    <w:unhideWhenUsed/>
    <w:rsid w:val="00AB4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AB4ABE"/>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639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ED639F"/>
    <w:pPr>
      <w:keepNext/>
      <w:spacing w:before="240" w:after="60"/>
      <w:outlineLvl w:val="0"/>
    </w:pPr>
    <w:rPr>
      <w:rFonts w:ascii="Arial" w:hAnsi="Arial" w:cs="Arial"/>
      <w:b/>
      <w:bCs/>
      <w:kern w:val="32"/>
      <w:sz w:val="32"/>
      <w:szCs w:val="32"/>
    </w:rPr>
  </w:style>
  <w:style w:type="paragraph" w:styleId="3">
    <w:name w:val="heading 3"/>
    <w:basedOn w:val="a0"/>
    <w:next w:val="a0"/>
    <w:link w:val="30"/>
    <w:uiPriority w:val="9"/>
    <w:semiHidden/>
    <w:unhideWhenUsed/>
    <w:qFormat/>
    <w:rsid w:val="00CA155D"/>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ED639F"/>
    <w:rPr>
      <w:rFonts w:ascii="Arial" w:eastAsia="Times New Roman" w:hAnsi="Arial" w:cs="Arial"/>
      <w:b/>
      <w:bCs/>
      <w:kern w:val="32"/>
      <w:sz w:val="32"/>
      <w:szCs w:val="32"/>
      <w:lang w:eastAsia="ru-RU"/>
    </w:rPr>
  </w:style>
  <w:style w:type="paragraph" w:styleId="a4">
    <w:name w:val="header"/>
    <w:basedOn w:val="a0"/>
    <w:link w:val="a5"/>
    <w:uiPriority w:val="99"/>
    <w:rsid w:val="00ED639F"/>
    <w:pPr>
      <w:tabs>
        <w:tab w:val="center" w:pos="4677"/>
        <w:tab w:val="right" w:pos="9355"/>
      </w:tabs>
    </w:pPr>
  </w:style>
  <w:style w:type="character" w:customStyle="1" w:styleId="a5">
    <w:name w:val="Верхний колонтитул Знак"/>
    <w:basedOn w:val="a1"/>
    <w:link w:val="a4"/>
    <w:uiPriority w:val="99"/>
    <w:rsid w:val="00ED639F"/>
    <w:rPr>
      <w:rFonts w:ascii="Times New Roman" w:eastAsia="Times New Roman" w:hAnsi="Times New Roman" w:cs="Times New Roman"/>
      <w:sz w:val="24"/>
      <w:szCs w:val="24"/>
      <w:lang w:eastAsia="ru-RU"/>
    </w:rPr>
  </w:style>
  <w:style w:type="character" w:styleId="a6">
    <w:name w:val="page number"/>
    <w:basedOn w:val="a1"/>
    <w:uiPriority w:val="99"/>
    <w:rsid w:val="00ED639F"/>
  </w:style>
  <w:style w:type="paragraph" w:styleId="a7">
    <w:name w:val="Body Text Indent"/>
    <w:basedOn w:val="a0"/>
    <w:link w:val="a8"/>
    <w:rsid w:val="00ED639F"/>
    <w:pPr>
      <w:ind w:firstLine="567"/>
      <w:jc w:val="both"/>
    </w:pPr>
    <w:rPr>
      <w:sz w:val="28"/>
      <w:szCs w:val="20"/>
      <w:lang w:val="uk-UA" w:eastAsia="x-none"/>
    </w:rPr>
  </w:style>
  <w:style w:type="character" w:customStyle="1" w:styleId="a8">
    <w:name w:val="Основной текст с отступом Знак"/>
    <w:basedOn w:val="a1"/>
    <w:link w:val="a7"/>
    <w:rsid w:val="00ED639F"/>
    <w:rPr>
      <w:rFonts w:ascii="Times New Roman" w:eastAsia="Times New Roman" w:hAnsi="Times New Roman" w:cs="Times New Roman"/>
      <w:sz w:val="28"/>
      <w:szCs w:val="20"/>
      <w:lang w:val="uk-UA" w:eastAsia="x-none"/>
    </w:rPr>
  </w:style>
  <w:style w:type="paragraph" w:styleId="11">
    <w:name w:val="toc 1"/>
    <w:basedOn w:val="a0"/>
    <w:next w:val="a0"/>
    <w:autoRedefine/>
    <w:unhideWhenUsed/>
    <w:rsid w:val="00ED639F"/>
    <w:pPr>
      <w:tabs>
        <w:tab w:val="right" w:leader="dot" w:pos="9628"/>
      </w:tabs>
      <w:jc w:val="both"/>
    </w:pPr>
    <w:rPr>
      <w:bCs/>
      <w:noProof/>
      <w:sz w:val="28"/>
      <w:szCs w:val="28"/>
      <w:lang w:val="uk-UA"/>
    </w:rPr>
  </w:style>
  <w:style w:type="paragraph" w:styleId="2">
    <w:name w:val="toc 2"/>
    <w:basedOn w:val="a0"/>
    <w:next w:val="a0"/>
    <w:autoRedefine/>
    <w:unhideWhenUsed/>
    <w:rsid w:val="00ED639F"/>
    <w:pPr>
      <w:tabs>
        <w:tab w:val="right" w:leader="dot" w:pos="9628"/>
      </w:tabs>
      <w:ind w:left="993" w:hanging="993"/>
    </w:pPr>
    <w:rPr>
      <w:noProof/>
      <w:sz w:val="28"/>
      <w:szCs w:val="28"/>
      <w:lang w:val="uk-UA"/>
    </w:rPr>
  </w:style>
  <w:style w:type="paragraph" w:styleId="a9">
    <w:name w:val="List Paragraph"/>
    <w:basedOn w:val="a0"/>
    <w:uiPriority w:val="34"/>
    <w:qFormat/>
    <w:rsid w:val="00ED639F"/>
    <w:pPr>
      <w:ind w:left="720"/>
      <w:contextualSpacing/>
    </w:pPr>
    <w:rPr>
      <w:sz w:val="28"/>
    </w:rPr>
  </w:style>
  <w:style w:type="paragraph" w:customStyle="1" w:styleId="aa">
    <w:name w:val="Директор"/>
    <w:basedOn w:val="a0"/>
    <w:rsid w:val="00ED639F"/>
    <w:pPr>
      <w:tabs>
        <w:tab w:val="right" w:pos="9356"/>
      </w:tabs>
      <w:spacing w:before="960"/>
      <w:jc w:val="both"/>
    </w:pPr>
    <w:rPr>
      <w:sz w:val="28"/>
      <w:szCs w:val="20"/>
    </w:rPr>
  </w:style>
  <w:style w:type="paragraph" w:styleId="ab">
    <w:name w:val="No Spacing"/>
    <w:link w:val="ac"/>
    <w:uiPriority w:val="1"/>
    <w:qFormat/>
    <w:rsid w:val="00ED639F"/>
    <w:pPr>
      <w:spacing w:after="0" w:line="240" w:lineRule="auto"/>
    </w:pPr>
    <w:rPr>
      <w:rFonts w:ascii="Times New Roman" w:eastAsia="Times New Roman" w:hAnsi="Times New Roman" w:cs="Times New Roman"/>
      <w:sz w:val="24"/>
      <w:szCs w:val="24"/>
      <w:lang w:eastAsia="ru-RU"/>
    </w:rPr>
  </w:style>
  <w:style w:type="character" w:customStyle="1" w:styleId="ac">
    <w:name w:val="Без интервала Знак"/>
    <w:link w:val="ab"/>
    <w:uiPriority w:val="1"/>
    <w:locked/>
    <w:rsid w:val="00ED639F"/>
    <w:rPr>
      <w:rFonts w:ascii="Times New Roman" w:eastAsia="Times New Roman" w:hAnsi="Times New Roman" w:cs="Times New Roman"/>
      <w:sz w:val="24"/>
      <w:szCs w:val="24"/>
      <w:lang w:eastAsia="ru-RU"/>
    </w:rPr>
  </w:style>
  <w:style w:type="character" w:customStyle="1" w:styleId="FontStyle14">
    <w:name w:val="Font Style14"/>
    <w:uiPriority w:val="99"/>
    <w:rsid w:val="00ED639F"/>
    <w:rPr>
      <w:rFonts w:ascii="Times New Roman" w:hAnsi="Times New Roman" w:cs="Times New Roman" w:hint="default"/>
      <w:sz w:val="18"/>
      <w:szCs w:val="18"/>
    </w:rPr>
  </w:style>
  <w:style w:type="paragraph" w:styleId="31">
    <w:name w:val="Body Text Indent 3"/>
    <w:basedOn w:val="a0"/>
    <w:link w:val="32"/>
    <w:uiPriority w:val="99"/>
    <w:unhideWhenUsed/>
    <w:rsid w:val="00ED639F"/>
    <w:pPr>
      <w:spacing w:after="120"/>
      <w:ind w:left="283"/>
    </w:pPr>
    <w:rPr>
      <w:sz w:val="16"/>
      <w:szCs w:val="16"/>
    </w:rPr>
  </w:style>
  <w:style w:type="character" w:customStyle="1" w:styleId="32">
    <w:name w:val="Основной текст с отступом 3 Знак"/>
    <w:basedOn w:val="a1"/>
    <w:link w:val="31"/>
    <w:uiPriority w:val="99"/>
    <w:rsid w:val="00ED639F"/>
    <w:rPr>
      <w:rFonts w:ascii="Times New Roman" w:eastAsia="Times New Roman" w:hAnsi="Times New Roman" w:cs="Times New Roman"/>
      <w:sz w:val="16"/>
      <w:szCs w:val="16"/>
      <w:lang w:eastAsia="ru-RU"/>
    </w:rPr>
  </w:style>
  <w:style w:type="paragraph" w:styleId="ad">
    <w:name w:val="Balloon Text"/>
    <w:basedOn w:val="a0"/>
    <w:link w:val="ae"/>
    <w:uiPriority w:val="99"/>
    <w:semiHidden/>
    <w:unhideWhenUsed/>
    <w:rsid w:val="00ED639F"/>
    <w:rPr>
      <w:rFonts w:ascii="Tahoma" w:hAnsi="Tahoma" w:cs="Tahoma"/>
      <w:sz w:val="16"/>
      <w:szCs w:val="16"/>
    </w:rPr>
  </w:style>
  <w:style w:type="character" w:customStyle="1" w:styleId="ae">
    <w:name w:val="Текст выноски Знак"/>
    <w:basedOn w:val="a1"/>
    <w:link w:val="ad"/>
    <w:uiPriority w:val="99"/>
    <w:semiHidden/>
    <w:rsid w:val="00ED639F"/>
    <w:rPr>
      <w:rFonts w:ascii="Tahoma" w:eastAsia="Times New Roman" w:hAnsi="Tahoma" w:cs="Tahoma"/>
      <w:sz w:val="16"/>
      <w:szCs w:val="16"/>
      <w:lang w:eastAsia="ru-RU"/>
    </w:rPr>
  </w:style>
  <w:style w:type="paragraph" w:customStyle="1" w:styleId="BodyText22">
    <w:name w:val="Body Text 22"/>
    <w:basedOn w:val="a0"/>
    <w:uiPriority w:val="99"/>
    <w:rsid w:val="00064D1C"/>
    <w:pPr>
      <w:widowControl w:val="0"/>
      <w:suppressAutoHyphens/>
      <w:overflowPunct w:val="0"/>
      <w:autoSpaceDE w:val="0"/>
      <w:spacing w:line="420" w:lineRule="auto"/>
      <w:ind w:right="400" w:firstLine="720"/>
      <w:jc w:val="both"/>
      <w:textAlignment w:val="baseline"/>
    </w:pPr>
    <w:rPr>
      <w:rFonts w:ascii="Times New Roman CYR" w:eastAsia="SimSun" w:hAnsi="Times New Roman CYR" w:cs="Times New Roman CYR"/>
      <w:kern w:val="1"/>
      <w:sz w:val="26"/>
      <w:szCs w:val="20"/>
      <w:lang w:val="uk-UA" w:eastAsia="zh-CN" w:bidi="hi-IN"/>
    </w:rPr>
  </w:style>
  <w:style w:type="paragraph" w:customStyle="1" w:styleId="Default">
    <w:name w:val="Default"/>
    <w:rsid w:val="00064D1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Normal (Web)"/>
    <w:basedOn w:val="a0"/>
    <w:uiPriority w:val="99"/>
    <w:rsid w:val="00064D1C"/>
    <w:pPr>
      <w:widowControl w:val="0"/>
      <w:suppressAutoHyphens/>
      <w:spacing w:before="280" w:after="280"/>
    </w:pPr>
    <w:rPr>
      <w:kern w:val="1"/>
      <w:lang w:val="uk-UA" w:eastAsia="zh-CN" w:bidi="hi-IN"/>
    </w:rPr>
  </w:style>
  <w:style w:type="paragraph" w:customStyle="1" w:styleId="12">
    <w:name w:val="Обычный1"/>
    <w:rsid w:val="00064D1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n-CA"/>
    </w:rPr>
  </w:style>
  <w:style w:type="character" w:styleId="af0">
    <w:name w:val="Hyperlink"/>
    <w:uiPriority w:val="99"/>
    <w:unhideWhenUsed/>
    <w:rsid w:val="0057098D"/>
    <w:rPr>
      <w:color w:val="0000FF"/>
      <w:u w:val="single"/>
    </w:rPr>
  </w:style>
  <w:style w:type="character" w:styleId="af1">
    <w:name w:val="Emphasis"/>
    <w:basedOn w:val="a1"/>
    <w:uiPriority w:val="20"/>
    <w:qFormat/>
    <w:rsid w:val="005372D3"/>
    <w:rPr>
      <w:i/>
      <w:iCs/>
    </w:rPr>
  </w:style>
  <w:style w:type="paragraph" w:customStyle="1" w:styleId="a">
    <w:name w:val="Абзац списку Цифри"/>
    <w:basedOn w:val="a9"/>
    <w:link w:val="af2"/>
    <w:qFormat/>
    <w:rsid w:val="001F77C1"/>
    <w:pPr>
      <w:numPr>
        <w:numId w:val="59"/>
      </w:numPr>
      <w:jc w:val="both"/>
    </w:pPr>
    <w:rPr>
      <w:rFonts w:eastAsiaTheme="minorHAnsi"/>
      <w:szCs w:val="28"/>
      <w:lang w:val="uk-UA" w:eastAsia="en-US"/>
    </w:rPr>
  </w:style>
  <w:style w:type="character" w:customStyle="1" w:styleId="af2">
    <w:name w:val="Абзац списку Цифри Знак"/>
    <w:basedOn w:val="a1"/>
    <w:link w:val="a"/>
    <w:rsid w:val="001F77C1"/>
    <w:rPr>
      <w:rFonts w:ascii="Times New Roman" w:hAnsi="Times New Roman" w:cs="Times New Roman"/>
      <w:sz w:val="28"/>
      <w:szCs w:val="28"/>
      <w:lang w:val="uk-UA"/>
    </w:rPr>
  </w:style>
  <w:style w:type="paragraph" w:styleId="af3">
    <w:name w:val="footer"/>
    <w:basedOn w:val="a0"/>
    <w:link w:val="af4"/>
    <w:uiPriority w:val="99"/>
    <w:unhideWhenUsed/>
    <w:rsid w:val="007D6841"/>
    <w:pPr>
      <w:tabs>
        <w:tab w:val="center" w:pos="4819"/>
        <w:tab w:val="right" w:pos="9639"/>
      </w:tabs>
    </w:pPr>
  </w:style>
  <w:style w:type="character" w:customStyle="1" w:styleId="af4">
    <w:name w:val="Нижний колонтитул Знак"/>
    <w:basedOn w:val="a1"/>
    <w:link w:val="af3"/>
    <w:uiPriority w:val="99"/>
    <w:rsid w:val="007D6841"/>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semiHidden/>
    <w:rsid w:val="00CA155D"/>
    <w:rPr>
      <w:rFonts w:asciiTheme="majorHAnsi" w:eastAsiaTheme="majorEastAsia" w:hAnsiTheme="majorHAnsi" w:cstheme="majorBidi"/>
      <w:b/>
      <w:bCs/>
      <w:color w:val="4F81BD" w:themeColor="accent1"/>
      <w:sz w:val="24"/>
      <w:szCs w:val="24"/>
      <w:lang w:eastAsia="ru-RU"/>
    </w:rPr>
  </w:style>
  <w:style w:type="character" w:customStyle="1" w:styleId="answernumber">
    <w:name w:val="answernumber"/>
    <w:basedOn w:val="a1"/>
    <w:rsid w:val="000A3907"/>
  </w:style>
  <w:style w:type="paragraph" w:styleId="HTML">
    <w:name w:val="HTML Preformatted"/>
    <w:basedOn w:val="a0"/>
    <w:link w:val="HTML0"/>
    <w:uiPriority w:val="99"/>
    <w:unhideWhenUsed/>
    <w:rsid w:val="00AB4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AB4ABE"/>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5530">
      <w:bodyDiv w:val="1"/>
      <w:marLeft w:val="0"/>
      <w:marRight w:val="0"/>
      <w:marTop w:val="0"/>
      <w:marBottom w:val="0"/>
      <w:divBdr>
        <w:top w:val="none" w:sz="0" w:space="0" w:color="auto"/>
        <w:left w:val="none" w:sz="0" w:space="0" w:color="auto"/>
        <w:bottom w:val="none" w:sz="0" w:space="0" w:color="auto"/>
        <w:right w:val="none" w:sz="0" w:space="0" w:color="auto"/>
      </w:divBdr>
      <w:divsChild>
        <w:div w:id="828786735">
          <w:marLeft w:val="0"/>
          <w:marRight w:val="0"/>
          <w:marTop w:val="0"/>
          <w:marBottom w:val="0"/>
          <w:divBdr>
            <w:top w:val="none" w:sz="0" w:space="0" w:color="auto"/>
            <w:left w:val="none" w:sz="0" w:space="0" w:color="auto"/>
            <w:bottom w:val="none" w:sz="0" w:space="0" w:color="auto"/>
            <w:right w:val="none" w:sz="0" w:space="0" w:color="auto"/>
          </w:divBdr>
        </w:div>
        <w:div w:id="1125847830">
          <w:marLeft w:val="0"/>
          <w:marRight w:val="0"/>
          <w:marTop w:val="0"/>
          <w:marBottom w:val="0"/>
          <w:divBdr>
            <w:top w:val="none" w:sz="0" w:space="0" w:color="auto"/>
            <w:left w:val="none" w:sz="0" w:space="0" w:color="auto"/>
            <w:bottom w:val="none" w:sz="0" w:space="0" w:color="auto"/>
            <w:right w:val="none" w:sz="0" w:space="0" w:color="auto"/>
          </w:divBdr>
        </w:div>
        <w:div w:id="949358557">
          <w:marLeft w:val="0"/>
          <w:marRight w:val="0"/>
          <w:marTop w:val="0"/>
          <w:marBottom w:val="0"/>
          <w:divBdr>
            <w:top w:val="none" w:sz="0" w:space="0" w:color="auto"/>
            <w:left w:val="none" w:sz="0" w:space="0" w:color="auto"/>
            <w:bottom w:val="none" w:sz="0" w:space="0" w:color="auto"/>
            <w:right w:val="none" w:sz="0" w:space="0" w:color="auto"/>
          </w:divBdr>
        </w:div>
        <w:div w:id="396980892">
          <w:marLeft w:val="0"/>
          <w:marRight w:val="0"/>
          <w:marTop w:val="0"/>
          <w:marBottom w:val="0"/>
          <w:divBdr>
            <w:top w:val="none" w:sz="0" w:space="0" w:color="auto"/>
            <w:left w:val="none" w:sz="0" w:space="0" w:color="auto"/>
            <w:bottom w:val="none" w:sz="0" w:space="0" w:color="auto"/>
            <w:right w:val="none" w:sz="0" w:space="0" w:color="auto"/>
          </w:divBdr>
        </w:div>
      </w:divsChild>
    </w:div>
    <w:div w:id="18051591">
      <w:bodyDiv w:val="1"/>
      <w:marLeft w:val="0"/>
      <w:marRight w:val="0"/>
      <w:marTop w:val="0"/>
      <w:marBottom w:val="0"/>
      <w:divBdr>
        <w:top w:val="none" w:sz="0" w:space="0" w:color="auto"/>
        <w:left w:val="none" w:sz="0" w:space="0" w:color="auto"/>
        <w:bottom w:val="none" w:sz="0" w:space="0" w:color="auto"/>
        <w:right w:val="none" w:sz="0" w:space="0" w:color="auto"/>
      </w:divBdr>
      <w:divsChild>
        <w:div w:id="1854760463">
          <w:marLeft w:val="547"/>
          <w:marRight w:val="0"/>
          <w:marTop w:val="0"/>
          <w:marBottom w:val="0"/>
          <w:divBdr>
            <w:top w:val="none" w:sz="0" w:space="0" w:color="auto"/>
            <w:left w:val="none" w:sz="0" w:space="0" w:color="auto"/>
            <w:bottom w:val="none" w:sz="0" w:space="0" w:color="auto"/>
            <w:right w:val="none" w:sz="0" w:space="0" w:color="auto"/>
          </w:divBdr>
        </w:div>
      </w:divsChild>
    </w:div>
    <w:div w:id="53627041">
      <w:bodyDiv w:val="1"/>
      <w:marLeft w:val="0"/>
      <w:marRight w:val="0"/>
      <w:marTop w:val="0"/>
      <w:marBottom w:val="0"/>
      <w:divBdr>
        <w:top w:val="none" w:sz="0" w:space="0" w:color="auto"/>
        <w:left w:val="none" w:sz="0" w:space="0" w:color="auto"/>
        <w:bottom w:val="none" w:sz="0" w:space="0" w:color="auto"/>
        <w:right w:val="none" w:sz="0" w:space="0" w:color="auto"/>
      </w:divBdr>
      <w:divsChild>
        <w:div w:id="1827629564">
          <w:marLeft w:val="547"/>
          <w:marRight w:val="0"/>
          <w:marTop w:val="0"/>
          <w:marBottom w:val="0"/>
          <w:divBdr>
            <w:top w:val="none" w:sz="0" w:space="0" w:color="auto"/>
            <w:left w:val="none" w:sz="0" w:space="0" w:color="auto"/>
            <w:bottom w:val="none" w:sz="0" w:space="0" w:color="auto"/>
            <w:right w:val="none" w:sz="0" w:space="0" w:color="auto"/>
          </w:divBdr>
        </w:div>
      </w:divsChild>
    </w:div>
    <w:div w:id="74330252">
      <w:bodyDiv w:val="1"/>
      <w:marLeft w:val="0"/>
      <w:marRight w:val="0"/>
      <w:marTop w:val="0"/>
      <w:marBottom w:val="0"/>
      <w:divBdr>
        <w:top w:val="none" w:sz="0" w:space="0" w:color="auto"/>
        <w:left w:val="none" w:sz="0" w:space="0" w:color="auto"/>
        <w:bottom w:val="none" w:sz="0" w:space="0" w:color="auto"/>
        <w:right w:val="none" w:sz="0" w:space="0" w:color="auto"/>
      </w:divBdr>
      <w:divsChild>
        <w:div w:id="82844524">
          <w:marLeft w:val="432"/>
          <w:marRight w:val="0"/>
          <w:marTop w:val="115"/>
          <w:marBottom w:val="0"/>
          <w:divBdr>
            <w:top w:val="none" w:sz="0" w:space="0" w:color="auto"/>
            <w:left w:val="none" w:sz="0" w:space="0" w:color="auto"/>
            <w:bottom w:val="none" w:sz="0" w:space="0" w:color="auto"/>
            <w:right w:val="none" w:sz="0" w:space="0" w:color="auto"/>
          </w:divBdr>
        </w:div>
      </w:divsChild>
    </w:div>
    <w:div w:id="74715851">
      <w:bodyDiv w:val="1"/>
      <w:marLeft w:val="0"/>
      <w:marRight w:val="0"/>
      <w:marTop w:val="0"/>
      <w:marBottom w:val="0"/>
      <w:divBdr>
        <w:top w:val="none" w:sz="0" w:space="0" w:color="auto"/>
        <w:left w:val="none" w:sz="0" w:space="0" w:color="auto"/>
        <w:bottom w:val="none" w:sz="0" w:space="0" w:color="auto"/>
        <w:right w:val="none" w:sz="0" w:space="0" w:color="auto"/>
      </w:divBdr>
      <w:divsChild>
        <w:div w:id="368654373">
          <w:marLeft w:val="547"/>
          <w:marRight w:val="0"/>
          <w:marTop w:val="115"/>
          <w:marBottom w:val="0"/>
          <w:divBdr>
            <w:top w:val="none" w:sz="0" w:space="0" w:color="auto"/>
            <w:left w:val="none" w:sz="0" w:space="0" w:color="auto"/>
            <w:bottom w:val="none" w:sz="0" w:space="0" w:color="auto"/>
            <w:right w:val="none" w:sz="0" w:space="0" w:color="auto"/>
          </w:divBdr>
        </w:div>
      </w:divsChild>
    </w:div>
    <w:div w:id="89547240">
      <w:bodyDiv w:val="1"/>
      <w:marLeft w:val="0"/>
      <w:marRight w:val="0"/>
      <w:marTop w:val="0"/>
      <w:marBottom w:val="0"/>
      <w:divBdr>
        <w:top w:val="none" w:sz="0" w:space="0" w:color="auto"/>
        <w:left w:val="none" w:sz="0" w:space="0" w:color="auto"/>
        <w:bottom w:val="none" w:sz="0" w:space="0" w:color="auto"/>
        <w:right w:val="none" w:sz="0" w:space="0" w:color="auto"/>
      </w:divBdr>
      <w:divsChild>
        <w:div w:id="56589110">
          <w:marLeft w:val="547"/>
          <w:marRight w:val="0"/>
          <w:marTop w:val="0"/>
          <w:marBottom w:val="0"/>
          <w:divBdr>
            <w:top w:val="none" w:sz="0" w:space="0" w:color="auto"/>
            <w:left w:val="none" w:sz="0" w:space="0" w:color="auto"/>
            <w:bottom w:val="none" w:sz="0" w:space="0" w:color="auto"/>
            <w:right w:val="none" w:sz="0" w:space="0" w:color="auto"/>
          </w:divBdr>
        </w:div>
      </w:divsChild>
    </w:div>
    <w:div w:id="98334719">
      <w:bodyDiv w:val="1"/>
      <w:marLeft w:val="0"/>
      <w:marRight w:val="0"/>
      <w:marTop w:val="0"/>
      <w:marBottom w:val="0"/>
      <w:divBdr>
        <w:top w:val="none" w:sz="0" w:space="0" w:color="auto"/>
        <w:left w:val="none" w:sz="0" w:space="0" w:color="auto"/>
        <w:bottom w:val="none" w:sz="0" w:space="0" w:color="auto"/>
        <w:right w:val="none" w:sz="0" w:space="0" w:color="auto"/>
      </w:divBdr>
      <w:divsChild>
        <w:div w:id="63339855">
          <w:marLeft w:val="547"/>
          <w:marRight w:val="0"/>
          <w:marTop w:val="115"/>
          <w:marBottom w:val="0"/>
          <w:divBdr>
            <w:top w:val="none" w:sz="0" w:space="0" w:color="auto"/>
            <w:left w:val="none" w:sz="0" w:space="0" w:color="auto"/>
            <w:bottom w:val="none" w:sz="0" w:space="0" w:color="auto"/>
            <w:right w:val="none" w:sz="0" w:space="0" w:color="auto"/>
          </w:divBdr>
        </w:div>
        <w:div w:id="1235049779">
          <w:marLeft w:val="547"/>
          <w:marRight w:val="0"/>
          <w:marTop w:val="115"/>
          <w:marBottom w:val="0"/>
          <w:divBdr>
            <w:top w:val="none" w:sz="0" w:space="0" w:color="auto"/>
            <w:left w:val="none" w:sz="0" w:space="0" w:color="auto"/>
            <w:bottom w:val="none" w:sz="0" w:space="0" w:color="auto"/>
            <w:right w:val="none" w:sz="0" w:space="0" w:color="auto"/>
          </w:divBdr>
        </w:div>
      </w:divsChild>
    </w:div>
    <w:div w:id="99645965">
      <w:bodyDiv w:val="1"/>
      <w:marLeft w:val="0"/>
      <w:marRight w:val="0"/>
      <w:marTop w:val="0"/>
      <w:marBottom w:val="0"/>
      <w:divBdr>
        <w:top w:val="none" w:sz="0" w:space="0" w:color="auto"/>
        <w:left w:val="none" w:sz="0" w:space="0" w:color="auto"/>
        <w:bottom w:val="none" w:sz="0" w:space="0" w:color="auto"/>
        <w:right w:val="none" w:sz="0" w:space="0" w:color="auto"/>
      </w:divBdr>
      <w:divsChild>
        <w:div w:id="646906851">
          <w:marLeft w:val="547"/>
          <w:marRight w:val="0"/>
          <w:marTop w:val="115"/>
          <w:marBottom w:val="0"/>
          <w:divBdr>
            <w:top w:val="none" w:sz="0" w:space="0" w:color="auto"/>
            <w:left w:val="none" w:sz="0" w:space="0" w:color="auto"/>
            <w:bottom w:val="none" w:sz="0" w:space="0" w:color="auto"/>
            <w:right w:val="none" w:sz="0" w:space="0" w:color="auto"/>
          </w:divBdr>
        </w:div>
        <w:div w:id="1149901566">
          <w:marLeft w:val="547"/>
          <w:marRight w:val="0"/>
          <w:marTop w:val="115"/>
          <w:marBottom w:val="0"/>
          <w:divBdr>
            <w:top w:val="none" w:sz="0" w:space="0" w:color="auto"/>
            <w:left w:val="none" w:sz="0" w:space="0" w:color="auto"/>
            <w:bottom w:val="none" w:sz="0" w:space="0" w:color="auto"/>
            <w:right w:val="none" w:sz="0" w:space="0" w:color="auto"/>
          </w:divBdr>
        </w:div>
      </w:divsChild>
    </w:div>
    <w:div w:id="100539334">
      <w:bodyDiv w:val="1"/>
      <w:marLeft w:val="0"/>
      <w:marRight w:val="0"/>
      <w:marTop w:val="0"/>
      <w:marBottom w:val="0"/>
      <w:divBdr>
        <w:top w:val="none" w:sz="0" w:space="0" w:color="auto"/>
        <w:left w:val="none" w:sz="0" w:space="0" w:color="auto"/>
        <w:bottom w:val="none" w:sz="0" w:space="0" w:color="auto"/>
        <w:right w:val="none" w:sz="0" w:space="0" w:color="auto"/>
      </w:divBdr>
      <w:divsChild>
        <w:div w:id="1569539561">
          <w:marLeft w:val="547"/>
          <w:marRight w:val="0"/>
          <w:marTop w:val="0"/>
          <w:marBottom w:val="0"/>
          <w:divBdr>
            <w:top w:val="none" w:sz="0" w:space="0" w:color="auto"/>
            <w:left w:val="none" w:sz="0" w:space="0" w:color="auto"/>
            <w:bottom w:val="none" w:sz="0" w:space="0" w:color="auto"/>
            <w:right w:val="none" w:sz="0" w:space="0" w:color="auto"/>
          </w:divBdr>
        </w:div>
      </w:divsChild>
    </w:div>
    <w:div w:id="114639656">
      <w:bodyDiv w:val="1"/>
      <w:marLeft w:val="0"/>
      <w:marRight w:val="0"/>
      <w:marTop w:val="0"/>
      <w:marBottom w:val="0"/>
      <w:divBdr>
        <w:top w:val="none" w:sz="0" w:space="0" w:color="auto"/>
        <w:left w:val="none" w:sz="0" w:space="0" w:color="auto"/>
        <w:bottom w:val="none" w:sz="0" w:space="0" w:color="auto"/>
        <w:right w:val="none" w:sz="0" w:space="0" w:color="auto"/>
      </w:divBdr>
      <w:divsChild>
        <w:div w:id="711687300">
          <w:marLeft w:val="547"/>
          <w:marRight w:val="0"/>
          <w:marTop w:val="0"/>
          <w:marBottom w:val="0"/>
          <w:divBdr>
            <w:top w:val="none" w:sz="0" w:space="0" w:color="auto"/>
            <w:left w:val="none" w:sz="0" w:space="0" w:color="auto"/>
            <w:bottom w:val="none" w:sz="0" w:space="0" w:color="auto"/>
            <w:right w:val="none" w:sz="0" w:space="0" w:color="auto"/>
          </w:divBdr>
        </w:div>
      </w:divsChild>
    </w:div>
    <w:div w:id="129322133">
      <w:bodyDiv w:val="1"/>
      <w:marLeft w:val="0"/>
      <w:marRight w:val="0"/>
      <w:marTop w:val="0"/>
      <w:marBottom w:val="0"/>
      <w:divBdr>
        <w:top w:val="none" w:sz="0" w:space="0" w:color="auto"/>
        <w:left w:val="none" w:sz="0" w:space="0" w:color="auto"/>
        <w:bottom w:val="none" w:sz="0" w:space="0" w:color="auto"/>
        <w:right w:val="none" w:sz="0" w:space="0" w:color="auto"/>
      </w:divBdr>
      <w:divsChild>
        <w:div w:id="2004040798">
          <w:marLeft w:val="432"/>
          <w:marRight w:val="0"/>
          <w:marTop w:val="120"/>
          <w:marBottom w:val="0"/>
          <w:divBdr>
            <w:top w:val="none" w:sz="0" w:space="0" w:color="auto"/>
            <w:left w:val="none" w:sz="0" w:space="0" w:color="auto"/>
            <w:bottom w:val="none" w:sz="0" w:space="0" w:color="auto"/>
            <w:right w:val="none" w:sz="0" w:space="0" w:color="auto"/>
          </w:divBdr>
        </w:div>
      </w:divsChild>
    </w:div>
    <w:div w:id="137457985">
      <w:bodyDiv w:val="1"/>
      <w:marLeft w:val="0"/>
      <w:marRight w:val="0"/>
      <w:marTop w:val="0"/>
      <w:marBottom w:val="0"/>
      <w:divBdr>
        <w:top w:val="none" w:sz="0" w:space="0" w:color="auto"/>
        <w:left w:val="none" w:sz="0" w:space="0" w:color="auto"/>
        <w:bottom w:val="none" w:sz="0" w:space="0" w:color="auto"/>
        <w:right w:val="none" w:sz="0" w:space="0" w:color="auto"/>
      </w:divBdr>
      <w:divsChild>
        <w:div w:id="977803089">
          <w:marLeft w:val="432"/>
          <w:marRight w:val="0"/>
          <w:marTop w:val="115"/>
          <w:marBottom w:val="0"/>
          <w:divBdr>
            <w:top w:val="none" w:sz="0" w:space="0" w:color="auto"/>
            <w:left w:val="none" w:sz="0" w:space="0" w:color="auto"/>
            <w:bottom w:val="none" w:sz="0" w:space="0" w:color="auto"/>
            <w:right w:val="none" w:sz="0" w:space="0" w:color="auto"/>
          </w:divBdr>
        </w:div>
      </w:divsChild>
    </w:div>
    <w:div w:id="145636000">
      <w:bodyDiv w:val="1"/>
      <w:marLeft w:val="0"/>
      <w:marRight w:val="0"/>
      <w:marTop w:val="0"/>
      <w:marBottom w:val="0"/>
      <w:divBdr>
        <w:top w:val="none" w:sz="0" w:space="0" w:color="auto"/>
        <w:left w:val="none" w:sz="0" w:space="0" w:color="auto"/>
        <w:bottom w:val="none" w:sz="0" w:space="0" w:color="auto"/>
        <w:right w:val="none" w:sz="0" w:space="0" w:color="auto"/>
      </w:divBdr>
    </w:div>
    <w:div w:id="159584964">
      <w:bodyDiv w:val="1"/>
      <w:marLeft w:val="0"/>
      <w:marRight w:val="0"/>
      <w:marTop w:val="0"/>
      <w:marBottom w:val="0"/>
      <w:divBdr>
        <w:top w:val="none" w:sz="0" w:space="0" w:color="auto"/>
        <w:left w:val="none" w:sz="0" w:space="0" w:color="auto"/>
        <w:bottom w:val="none" w:sz="0" w:space="0" w:color="auto"/>
        <w:right w:val="none" w:sz="0" w:space="0" w:color="auto"/>
      </w:divBdr>
      <w:divsChild>
        <w:div w:id="573047688">
          <w:marLeft w:val="432"/>
          <w:marRight w:val="0"/>
          <w:marTop w:val="211"/>
          <w:marBottom w:val="0"/>
          <w:divBdr>
            <w:top w:val="none" w:sz="0" w:space="0" w:color="auto"/>
            <w:left w:val="none" w:sz="0" w:space="0" w:color="auto"/>
            <w:bottom w:val="none" w:sz="0" w:space="0" w:color="auto"/>
            <w:right w:val="none" w:sz="0" w:space="0" w:color="auto"/>
          </w:divBdr>
        </w:div>
      </w:divsChild>
    </w:div>
    <w:div w:id="163589671">
      <w:bodyDiv w:val="1"/>
      <w:marLeft w:val="0"/>
      <w:marRight w:val="0"/>
      <w:marTop w:val="0"/>
      <w:marBottom w:val="0"/>
      <w:divBdr>
        <w:top w:val="none" w:sz="0" w:space="0" w:color="auto"/>
        <w:left w:val="none" w:sz="0" w:space="0" w:color="auto"/>
        <w:bottom w:val="none" w:sz="0" w:space="0" w:color="auto"/>
        <w:right w:val="none" w:sz="0" w:space="0" w:color="auto"/>
      </w:divBdr>
      <w:divsChild>
        <w:div w:id="901794911">
          <w:marLeft w:val="547"/>
          <w:marRight w:val="0"/>
          <w:marTop w:val="115"/>
          <w:marBottom w:val="0"/>
          <w:divBdr>
            <w:top w:val="none" w:sz="0" w:space="0" w:color="auto"/>
            <w:left w:val="none" w:sz="0" w:space="0" w:color="auto"/>
            <w:bottom w:val="none" w:sz="0" w:space="0" w:color="auto"/>
            <w:right w:val="none" w:sz="0" w:space="0" w:color="auto"/>
          </w:divBdr>
        </w:div>
      </w:divsChild>
    </w:div>
    <w:div w:id="182019373">
      <w:bodyDiv w:val="1"/>
      <w:marLeft w:val="0"/>
      <w:marRight w:val="0"/>
      <w:marTop w:val="0"/>
      <w:marBottom w:val="0"/>
      <w:divBdr>
        <w:top w:val="none" w:sz="0" w:space="0" w:color="auto"/>
        <w:left w:val="none" w:sz="0" w:space="0" w:color="auto"/>
        <w:bottom w:val="none" w:sz="0" w:space="0" w:color="auto"/>
        <w:right w:val="none" w:sz="0" w:space="0" w:color="auto"/>
      </w:divBdr>
      <w:divsChild>
        <w:div w:id="1117405339">
          <w:marLeft w:val="547"/>
          <w:marRight w:val="0"/>
          <w:marTop w:val="115"/>
          <w:marBottom w:val="0"/>
          <w:divBdr>
            <w:top w:val="none" w:sz="0" w:space="0" w:color="auto"/>
            <w:left w:val="none" w:sz="0" w:space="0" w:color="auto"/>
            <w:bottom w:val="none" w:sz="0" w:space="0" w:color="auto"/>
            <w:right w:val="none" w:sz="0" w:space="0" w:color="auto"/>
          </w:divBdr>
        </w:div>
      </w:divsChild>
    </w:div>
    <w:div w:id="197859517">
      <w:bodyDiv w:val="1"/>
      <w:marLeft w:val="0"/>
      <w:marRight w:val="0"/>
      <w:marTop w:val="0"/>
      <w:marBottom w:val="0"/>
      <w:divBdr>
        <w:top w:val="none" w:sz="0" w:space="0" w:color="auto"/>
        <w:left w:val="none" w:sz="0" w:space="0" w:color="auto"/>
        <w:bottom w:val="none" w:sz="0" w:space="0" w:color="auto"/>
        <w:right w:val="none" w:sz="0" w:space="0" w:color="auto"/>
      </w:divBdr>
      <w:divsChild>
        <w:div w:id="1275091624">
          <w:marLeft w:val="547"/>
          <w:marRight w:val="0"/>
          <w:marTop w:val="0"/>
          <w:marBottom w:val="0"/>
          <w:divBdr>
            <w:top w:val="none" w:sz="0" w:space="0" w:color="auto"/>
            <w:left w:val="none" w:sz="0" w:space="0" w:color="auto"/>
            <w:bottom w:val="none" w:sz="0" w:space="0" w:color="auto"/>
            <w:right w:val="none" w:sz="0" w:space="0" w:color="auto"/>
          </w:divBdr>
        </w:div>
      </w:divsChild>
    </w:div>
    <w:div w:id="198200117">
      <w:bodyDiv w:val="1"/>
      <w:marLeft w:val="0"/>
      <w:marRight w:val="0"/>
      <w:marTop w:val="0"/>
      <w:marBottom w:val="0"/>
      <w:divBdr>
        <w:top w:val="none" w:sz="0" w:space="0" w:color="auto"/>
        <w:left w:val="none" w:sz="0" w:space="0" w:color="auto"/>
        <w:bottom w:val="none" w:sz="0" w:space="0" w:color="auto"/>
        <w:right w:val="none" w:sz="0" w:space="0" w:color="auto"/>
      </w:divBdr>
    </w:div>
    <w:div w:id="214975847">
      <w:bodyDiv w:val="1"/>
      <w:marLeft w:val="0"/>
      <w:marRight w:val="0"/>
      <w:marTop w:val="0"/>
      <w:marBottom w:val="0"/>
      <w:divBdr>
        <w:top w:val="none" w:sz="0" w:space="0" w:color="auto"/>
        <w:left w:val="none" w:sz="0" w:space="0" w:color="auto"/>
        <w:bottom w:val="none" w:sz="0" w:space="0" w:color="auto"/>
        <w:right w:val="none" w:sz="0" w:space="0" w:color="auto"/>
      </w:divBdr>
      <w:divsChild>
        <w:div w:id="594095935">
          <w:marLeft w:val="432"/>
          <w:marRight w:val="0"/>
          <w:marTop w:val="116"/>
          <w:marBottom w:val="0"/>
          <w:divBdr>
            <w:top w:val="none" w:sz="0" w:space="0" w:color="auto"/>
            <w:left w:val="none" w:sz="0" w:space="0" w:color="auto"/>
            <w:bottom w:val="none" w:sz="0" w:space="0" w:color="auto"/>
            <w:right w:val="none" w:sz="0" w:space="0" w:color="auto"/>
          </w:divBdr>
        </w:div>
        <w:div w:id="768697957">
          <w:marLeft w:val="432"/>
          <w:marRight w:val="0"/>
          <w:marTop w:val="116"/>
          <w:marBottom w:val="0"/>
          <w:divBdr>
            <w:top w:val="none" w:sz="0" w:space="0" w:color="auto"/>
            <w:left w:val="none" w:sz="0" w:space="0" w:color="auto"/>
            <w:bottom w:val="none" w:sz="0" w:space="0" w:color="auto"/>
            <w:right w:val="none" w:sz="0" w:space="0" w:color="auto"/>
          </w:divBdr>
        </w:div>
      </w:divsChild>
    </w:div>
    <w:div w:id="228538940">
      <w:bodyDiv w:val="1"/>
      <w:marLeft w:val="0"/>
      <w:marRight w:val="0"/>
      <w:marTop w:val="0"/>
      <w:marBottom w:val="0"/>
      <w:divBdr>
        <w:top w:val="none" w:sz="0" w:space="0" w:color="auto"/>
        <w:left w:val="none" w:sz="0" w:space="0" w:color="auto"/>
        <w:bottom w:val="none" w:sz="0" w:space="0" w:color="auto"/>
        <w:right w:val="none" w:sz="0" w:space="0" w:color="auto"/>
      </w:divBdr>
      <w:divsChild>
        <w:div w:id="422529176">
          <w:marLeft w:val="547"/>
          <w:marRight w:val="0"/>
          <w:marTop w:val="0"/>
          <w:marBottom w:val="0"/>
          <w:divBdr>
            <w:top w:val="none" w:sz="0" w:space="0" w:color="auto"/>
            <w:left w:val="none" w:sz="0" w:space="0" w:color="auto"/>
            <w:bottom w:val="none" w:sz="0" w:space="0" w:color="auto"/>
            <w:right w:val="none" w:sz="0" w:space="0" w:color="auto"/>
          </w:divBdr>
        </w:div>
      </w:divsChild>
    </w:div>
    <w:div w:id="228806119">
      <w:bodyDiv w:val="1"/>
      <w:marLeft w:val="0"/>
      <w:marRight w:val="0"/>
      <w:marTop w:val="0"/>
      <w:marBottom w:val="0"/>
      <w:divBdr>
        <w:top w:val="none" w:sz="0" w:space="0" w:color="auto"/>
        <w:left w:val="none" w:sz="0" w:space="0" w:color="auto"/>
        <w:bottom w:val="none" w:sz="0" w:space="0" w:color="auto"/>
        <w:right w:val="none" w:sz="0" w:space="0" w:color="auto"/>
      </w:divBdr>
      <w:divsChild>
        <w:div w:id="397826401">
          <w:marLeft w:val="432"/>
          <w:marRight w:val="0"/>
          <w:marTop w:val="120"/>
          <w:marBottom w:val="0"/>
          <w:divBdr>
            <w:top w:val="none" w:sz="0" w:space="0" w:color="auto"/>
            <w:left w:val="none" w:sz="0" w:space="0" w:color="auto"/>
            <w:bottom w:val="none" w:sz="0" w:space="0" w:color="auto"/>
            <w:right w:val="none" w:sz="0" w:space="0" w:color="auto"/>
          </w:divBdr>
        </w:div>
      </w:divsChild>
    </w:div>
    <w:div w:id="255673617">
      <w:bodyDiv w:val="1"/>
      <w:marLeft w:val="0"/>
      <w:marRight w:val="0"/>
      <w:marTop w:val="0"/>
      <w:marBottom w:val="0"/>
      <w:divBdr>
        <w:top w:val="none" w:sz="0" w:space="0" w:color="auto"/>
        <w:left w:val="none" w:sz="0" w:space="0" w:color="auto"/>
        <w:bottom w:val="none" w:sz="0" w:space="0" w:color="auto"/>
        <w:right w:val="none" w:sz="0" w:space="0" w:color="auto"/>
      </w:divBdr>
      <w:divsChild>
        <w:div w:id="1168061524">
          <w:marLeft w:val="576"/>
          <w:marRight w:val="0"/>
          <w:marTop w:val="115"/>
          <w:marBottom w:val="0"/>
          <w:divBdr>
            <w:top w:val="none" w:sz="0" w:space="0" w:color="auto"/>
            <w:left w:val="none" w:sz="0" w:space="0" w:color="auto"/>
            <w:bottom w:val="none" w:sz="0" w:space="0" w:color="auto"/>
            <w:right w:val="none" w:sz="0" w:space="0" w:color="auto"/>
          </w:divBdr>
        </w:div>
        <w:div w:id="1333029710">
          <w:marLeft w:val="576"/>
          <w:marRight w:val="0"/>
          <w:marTop w:val="115"/>
          <w:marBottom w:val="0"/>
          <w:divBdr>
            <w:top w:val="none" w:sz="0" w:space="0" w:color="auto"/>
            <w:left w:val="none" w:sz="0" w:space="0" w:color="auto"/>
            <w:bottom w:val="none" w:sz="0" w:space="0" w:color="auto"/>
            <w:right w:val="none" w:sz="0" w:space="0" w:color="auto"/>
          </w:divBdr>
        </w:div>
      </w:divsChild>
    </w:div>
    <w:div w:id="274409954">
      <w:bodyDiv w:val="1"/>
      <w:marLeft w:val="0"/>
      <w:marRight w:val="0"/>
      <w:marTop w:val="0"/>
      <w:marBottom w:val="0"/>
      <w:divBdr>
        <w:top w:val="none" w:sz="0" w:space="0" w:color="auto"/>
        <w:left w:val="none" w:sz="0" w:space="0" w:color="auto"/>
        <w:bottom w:val="none" w:sz="0" w:space="0" w:color="auto"/>
        <w:right w:val="none" w:sz="0" w:space="0" w:color="auto"/>
      </w:divBdr>
      <w:divsChild>
        <w:div w:id="453789905">
          <w:marLeft w:val="547"/>
          <w:marRight w:val="0"/>
          <w:marTop w:val="115"/>
          <w:marBottom w:val="0"/>
          <w:divBdr>
            <w:top w:val="none" w:sz="0" w:space="0" w:color="auto"/>
            <w:left w:val="none" w:sz="0" w:space="0" w:color="auto"/>
            <w:bottom w:val="none" w:sz="0" w:space="0" w:color="auto"/>
            <w:right w:val="none" w:sz="0" w:space="0" w:color="auto"/>
          </w:divBdr>
        </w:div>
        <w:div w:id="463890583">
          <w:marLeft w:val="547"/>
          <w:marRight w:val="0"/>
          <w:marTop w:val="115"/>
          <w:marBottom w:val="0"/>
          <w:divBdr>
            <w:top w:val="none" w:sz="0" w:space="0" w:color="auto"/>
            <w:left w:val="none" w:sz="0" w:space="0" w:color="auto"/>
            <w:bottom w:val="none" w:sz="0" w:space="0" w:color="auto"/>
            <w:right w:val="none" w:sz="0" w:space="0" w:color="auto"/>
          </w:divBdr>
        </w:div>
        <w:div w:id="1439986053">
          <w:marLeft w:val="547"/>
          <w:marRight w:val="0"/>
          <w:marTop w:val="115"/>
          <w:marBottom w:val="0"/>
          <w:divBdr>
            <w:top w:val="none" w:sz="0" w:space="0" w:color="auto"/>
            <w:left w:val="none" w:sz="0" w:space="0" w:color="auto"/>
            <w:bottom w:val="none" w:sz="0" w:space="0" w:color="auto"/>
            <w:right w:val="none" w:sz="0" w:space="0" w:color="auto"/>
          </w:divBdr>
        </w:div>
      </w:divsChild>
    </w:div>
    <w:div w:id="295599880">
      <w:bodyDiv w:val="1"/>
      <w:marLeft w:val="0"/>
      <w:marRight w:val="0"/>
      <w:marTop w:val="0"/>
      <w:marBottom w:val="0"/>
      <w:divBdr>
        <w:top w:val="none" w:sz="0" w:space="0" w:color="auto"/>
        <w:left w:val="none" w:sz="0" w:space="0" w:color="auto"/>
        <w:bottom w:val="none" w:sz="0" w:space="0" w:color="auto"/>
        <w:right w:val="none" w:sz="0" w:space="0" w:color="auto"/>
      </w:divBdr>
      <w:divsChild>
        <w:div w:id="570383387">
          <w:marLeft w:val="547"/>
          <w:marRight w:val="0"/>
          <w:marTop w:val="115"/>
          <w:marBottom w:val="0"/>
          <w:divBdr>
            <w:top w:val="none" w:sz="0" w:space="0" w:color="auto"/>
            <w:left w:val="none" w:sz="0" w:space="0" w:color="auto"/>
            <w:bottom w:val="none" w:sz="0" w:space="0" w:color="auto"/>
            <w:right w:val="none" w:sz="0" w:space="0" w:color="auto"/>
          </w:divBdr>
        </w:div>
      </w:divsChild>
    </w:div>
    <w:div w:id="310796363">
      <w:bodyDiv w:val="1"/>
      <w:marLeft w:val="0"/>
      <w:marRight w:val="0"/>
      <w:marTop w:val="0"/>
      <w:marBottom w:val="0"/>
      <w:divBdr>
        <w:top w:val="none" w:sz="0" w:space="0" w:color="auto"/>
        <w:left w:val="none" w:sz="0" w:space="0" w:color="auto"/>
        <w:bottom w:val="none" w:sz="0" w:space="0" w:color="auto"/>
        <w:right w:val="none" w:sz="0" w:space="0" w:color="auto"/>
      </w:divBdr>
      <w:divsChild>
        <w:div w:id="2129931124">
          <w:marLeft w:val="547"/>
          <w:marRight w:val="0"/>
          <w:marTop w:val="0"/>
          <w:marBottom w:val="0"/>
          <w:divBdr>
            <w:top w:val="none" w:sz="0" w:space="0" w:color="auto"/>
            <w:left w:val="none" w:sz="0" w:space="0" w:color="auto"/>
            <w:bottom w:val="none" w:sz="0" w:space="0" w:color="auto"/>
            <w:right w:val="none" w:sz="0" w:space="0" w:color="auto"/>
          </w:divBdr>
        </w:div>
      </w:divsChild>
    </w:div>
    <w:div w:id="329405588">
      <w:bodyDiv w:val="1"/>
      <w:marLeft w:val="0"/>
      <w:marRight w:val="0"/>
      <w:marTop w:val="0"/>
      <w:marBottom w:val="0"/>
      <w:divBdr>
        <w:top w:val="none" w:sz="0" w:space="0" w:color="auto"/>
        <w:left w:val="none" w:sz="0" w:space="0" w:color="auto"/>
        <w:bottom w:val="none" w:sz="0" w:space="0" w:color="auto"/>
        <w:right w:val="none" w:sz="0" w:space="0" w:color="auto"/>
      </w:divBdr>
      <w:divsChild>
        <w:div w:id="109713577">
          <w:marLeft w:val="547"/>
          <w:marRight w:val="0"/>
          <w:marTop w:val="115"/>
          <w:marBottom w:val="0"/>
          <w:divBdr>
            <w:top w:val="none" w:sz="0" w:space="0" w:color="auto"/>
            <w:left w:val="none" w:sz="0" w:space="0" w:color="auto"/>
            <w:bottom w:val="none" w:sz="0" w:space="0" w:color="auto"/>
            <w:right w:val="none" w:sz="0" w:space="0" w:color="auto"/>
          </w:divBdr>
        </w:div>
        <w:div w:id="160825872">
          <w:marLeft w:val="547"/>
          <w:marRight w:val="0"/>
          <w:marTop w:val="115"/>
          <w:marBottom w:val="0"/>
          <w:divBdr>
            <w:top w:val="none" w:sz="0" w:space="0" w:color="auto"/>
            <w:left w:val="none" w:sz="0" w:space="0" w:color="auto"/>
            <w:bottom w:val="none" w:sz="0" w:space="0" w:color="auto"/>
            <w:right w:val="none" w:sz="0" w:space="0" w:color="auto"/>
          </w:divBdr>
        </w:div>
      </w:divsChild>
    </w:div>
    <w:div w:id="395934488">
      <w:bodyDiv w:val="1"/>
      <w:marLeft w:val="0"/>
      <w:marRight w:val="0"/>
      <w:marTop w:val="0"/>
      <w:marBottom w:val="0"/>
      <w:divBdr>
        <w:top w:val="none" w:sz="0" w:space="0" w:color="auto"/>
        <w:left w:val="none" w:sz="0" w:space="0" w:color="auto"/>
        <w:bottom w:val="none" w:sz="0" w:space="0" w:color="auto"/>
        <w:right w:val="none" w:sz="0" w:space="0" w:color="auto"/>
      </w:divBdr>
      <w:divsChild>
        <w:div w:id="561990051">
          <w:marLeft w:val="547"/>
          <w:marRight w:val="0"/>
          <w:marTop w:val="0"/>
          <w:marBottom w:val="0"/>
          <w:divBdr>
            <w:top w:val="none" w:sz="0" w:space="0" w:color="auto"/>
            <w:left w:val="none" w:sz="0" w:space="0" w:color="auto"/>
            <w:bottom w:val="none" w:sz="0" w:space="0" w:color="auto"/>
            <w:right w:val="none" w:sz="0" w:space="0" w:color="auto"/>
          </w:divBdr>
        </w:div>
      </w:divsChild>
    </w:div>
    <w:div w:id="398525078">
      <w:bodyDiv w:val="1"/>
      <w:marLeft w:val="0"/>
      <w:marRight w:val="0"/>
      <w:marTop w:val="0"/>
      <w:marBottom w:val="0"/>
      <w:divBdr>
        <w:top w:val="none" w:sz="0" w:space="0" w:color="auto"/>
        <w:left w:val="none" w:sz="0" w:space="0" w:color="auto"/>
        <w:bottom w:val="none" w:sz="0" w:space="0" w:color="auto"/>
        <w:right w:val="none" w:sz="0" w:space="0" w:color="auto"/>
      </w:divBdr>
      <w:divsChild>
        <w:div w:id="546065727">
          <w:marLeft w:val="432"/>
          <w:marRight w:val="0"/>
          <w:marTop w:val="115"/>
          <w:marBottom w:val="0"/>
          <w:divBdr>
            <w:top w:val="none" w:sz="0" w:space="0" w:color="auto"/>
            <w:left w:val="none" w:sz="0" w:space="0" w:color="auto"/>
            <w:bottom w:val="none" w:sz="0" w:space="0" w:color="auto"/>
            <w:right w:val="none" w:sz="0" w:space="0" w:color="auto"/>
          </w:divBdr>
        </w:div>
        <w:div w:id="1266380523">
          <w:marLeft w:val="432"/>
          <w:marRight w:val="0"/>
          <w:marTop w:val="115"/>
          <w:marBottom w:val="0"/>
          <w:divBdr>
            <w:top w:val="none" w:sz="0" w:space="0" w:color="auto"/>
            <w:left w:val="none" w:sz="0" w:space="0" w:color="auto"/>
            <w:bottom w:val="none" w:sz="0" w:space="0" w:color="auto"/>
            <w:right w:val="none" w:sz="0" w:space="0" w:color="auto"/>
          </w:divBdr>
        </w:div>
        <w:div w:id="1590656239">
          <w:marLeft w:val="432"/>
          <w:marRight w:val="0"/>
          <w:marTop w:val="115"/>
          <w:marBottom w:val="0"/>
          <w:divBdr>
            <w:top w:val="none" w:sz="0" w:space="0" w:color="auto"/>
            <w:left w:val="none" w:sz="0" w:space="0" w:color="auto"/>
            <w:bottom w:val="none" w:sz="0" w:space="0" w:color="auto"/>
            <w:right w:val="none" w:sz="0" w:space="0" w:color="auto"/>
          </w:divBdr>
        </w:div>
      </w:divsChild>
    </w:div>
    <w:div w:id="399642819">
      <w:bodyDiv w:val="1"/>
      <w:marLeft w:val="0"/>
      <w:marRight w:val="0"/>
      <w:marTop w:val="0"/>
      <w:marBottom w:val="0"/>
      <w:divBdr>
        <w:top w:val="none" w:sz="0" w:space="0" w:color="auto"/>
        <w:left w:val="none" w:sz="0" w:space="0" w:color="auto"/>
        <w:bottom w:val="none" w:sz="0" w:space="0" w:color="auto"/>
        <w:right w:val="none" w:sz="0" w:space="0" w:color="auto"/>
      </w:divBdr>
      <w:divsChild>
        <w:div w:id="399597398">
          <w:marLeft w:val="432"/>
          <w:marRight w:val="0"/>
          <w:marTop w:val="115"/>
          <w:marBottom w:val="0"/>
          <w:divBdr>
            <w:top w:val="none" w:sz="0" w:space="0" w:color="auto"/>
            <w:left w:val="none" w:sz="0" w:space="0" w:color="auto"/>
            <w:bottom w:val="none" w:sz="0" w:space="0" w:color="auto"/>
            <w:right w:val="none" w:sz="0" w:space="0" w:color="auto"/>
          </w:divBdr>
        </w:div>
      </w:divsChild>
    </w:div>
    <w:div w:id="401563832">
      <w:bodyDiv w:val="1"/>
      <w:marLeft w:val="0"/>
      <w:marRight w:val="0"/>
      <w:marTop w:val="0"/>
      <w:marBottom w:val="0"/>
      <w:divBdr>
        <w:top w:val="none" w:sz="0" w:space="0" w:color="auto"/>
        <w:left w:val="none" w:sz="0" w:space="0" w:color="auto"/>
        <w:bottom w:val="none" w:sz="0" w:space="0" w:color="auto"/>
        <w:right w:val="none" w:sz="0" w:space="0" w:color="auto"/>
      </w:divBdr>
      <w:divsChild>
        <w:div w:id="99228152">
          <w:marLeft w:val="547"/>
          <w:marRight w:val="0"/>
          <w:marTop w:val="96"/>
          <w:marBottom w:val="0"/>
          <w:divBdr>
            <w:top w:val="none" w:sz="0" w:space="0" w:color="auto"/>
            <w:left w:val="none" w:sz="0" w:space="0" w:color="auto"/>
            <w:bottom w:val="none" w:sz="0" w:space="0" w:color="auto"/>
            <w:right w:val="none" w:sz="0" w:space="0" w:color="auto"/>
          </w:divBdr>
        </w:div>
        <w:div w:id="145363398">
          <w:marLeft w:val="547"/>
          <w:marRight w:val="0"/>
          <w:marTop w:val="96"/>
          <w:marBottom w:val="0"/>
          <w:divBdr>
            <w:top w:val="none" w:sz="0" w:space="0" w:color="auto"/>
            <w:left w:val="none" w:sz="0" w:space="0" w:color="auto"/>
            <w:bottom w:val="none" w:sz="0" w:space="0" w:color="auto"/>
            <w:right w:val="none" w:sz="0" w:space="0" w:color="auto"/>
          </w:divBdr>
        </w:div>
        <w:div w:id="1084111426">
          <w:marLeft w:val="547"/>
          <w:marRight w:val="0"/>
          <w:marTop w:val="96"/>
          <w:marBottom w:val="0"/>
          <w:divBdr>
            <w:top w:val="none" w:sz="0" w:space="0" w:color="auto"/>
            <w:left w:val="none" w:sz="0" w:space="0" w:color="auto"/>
            <w:bottom w:val="none" w:sz="0" w:space="0" w:color="auto"/>
            <w:right w:val="none" w:sz="0" w:space="0" w:color="auto"/>
          </w:divBdr>
        </w:div>
        <w:div w:id="2072734054">
          <w:marLeft w:val="547"/>
          <w:marRight w:val="0"/>
          <w:marTop w:val="96"/>
          <w:marBottom w:val="0"/>
          <w:divBdr>
            <w:top w:val="none" w:sz="0" w:space="0" w:color="auto"/>
            <w:left w:val="none" w:sz="0" w:space="0" w:color="auto"/>
            <w:bottom w:val="none" w:sz="0" w:space="0" w:color="auto"/>
            <w:right w:val="none" w:sz="0" w:space="0" w:color="auto"/>
          </w:divBdr>
        </w:div>
        <w:div w:id="2112894990">
          <w:marLeft w:val="547"/>
          <w:marRight w:val="0"/>
          <w:marTop w:val="96"/>
          <w:marBottom w:val="0"/>
          <w:divBdr>
            <w:top w:val="none" w:sz="0" w:space="0" w:color="auto"/>
            <w:left w:val="none" w:sz="0" w:space="0" w:color="auto"/>
            <w:bottom w:val="none" w:sz="0" w:space="0" w:color="auto"/>
            <w:right w:val="none" w:sz="0" w:space="0" w:color="auto"/>
          </w:divBdr>
        </w:div>
      </w:divsChild>
    </w:div>
    <w:div w:id="410396355">
      <w:bodyDiv w:val="1"/>
      <w:marLeft w:val="0"/>
      <w:marRight w:val="0"/>
      <w:marTop w:val="0"/>
      <w:marBottom w:val="0"/>
      <w:divBdr>
        <w:top w:val="none" w:sz="0" w:space="0" w:color="auto"/>
        <w:left w:val="none" w:sz="0" w:space="0" w:color="auto"/>
        <w:bottom w:val="none" w:sz="0" w:space="0" w:color="auto"/>
        <w:right w:val="none" w:sz="0" w:space="0" w:color="auto"/>
      </w:divBdr>
      <w:divsChild>
        <w:div w:id="1521041415">
          <w:marLeft w:val="432"/>
          <w:marRight w:val="0"/>
          <w:marTop w:val="115"/>
          <w:marBottom w:val="0"/>
          <w:divBdr>
            <w:top w:val="none" w:sz="0" w:space="0" w:color="auto"/>
            <w:left w:val="none" w:sz="0" w:space="0" w:color="auto"/>
            <w:bottom w:val="none" w:sz="0" w:space="0" w:color="auto"/>
            <w:right w:val="none" w:sz="0" w:space="0" w:color="auto"/>
          </w:divBdr>
        </w:div>
        <w:div w:id="1790734485">
          <w:marLeft w:val="432"/>
          <w:marRight w:val="0"/>
          <w:marTop w:val="115"/>
          <w:marBottom w:val="0"/>
          <w:divBdr>
            <w:top w:val="none" w:sz="0" w:space="0" w:color="auto"/>
            <w:left w:val="none" w:sz="0" w:space="0" w:color="auto"/>
            <w:bottom w:val="none" w:sz="0" w:space="0" w:color="auto"/>
            <w:right w:val="none" w:sz="0" w:space="0" w:color="auto"/>
          </w:divBdr>
        </w:div>
        <w:div w:id="1802188180">
          <w:marLeft w:val="432"/>
          <w:marRight w:val="0"/>
          <w:marTop w:val="115"/>
          <w:marBottom w:val="0"/>
          <w:divBdr>
            <w:top w:val="none" w:sz="0" w:space="0" w:color="auto"/>
            <w:left w:val="none" w:sz="0" w:space="0" w:color="auto"/>
            <w:bottom w:val="none" w:sz="0" w:space="0" w:color="auto"/>
            <w:right w:val="none" w:sz="0" w:space="0" w:color="auto"/>
          </w:divBdr>
        </w:div>
        <w:div w:id="1928608173">
          <w:marLeft w:val="432"/>
          <w:marRight w:val="0"/>
          <w:marTop w:val="115"/>
          <w:marBottom w:val="0"/>
          <w:divBdr>
            <w:top w:val="none" w:sz="0" w:space="0" w:color="auto"/>
            <w:left w:val="none" w:sz="0" w:space="0" w:color="auto"/>
            <w:bottom w:val="none" w:sz="0" w:space="0" w:color="auto"/>
            <w:right w:val="none" w:sz="0" w:space="0" w:color="auto"/>
          </w:divBdr>
        </w:div>
        <w:div w:id="51121168">
          <w:marLeft w:val="432"/>
          <w:marRight w:val="0"/>
          <w:marTop w:val="115"/>
          <w:marBottom w:val="0"/>
          <w:divBdr>
            <w:top w:val="none" w:sz="0" w:space="0" w:color="auto"/>
            <w:left w:val="none" w:sz="0" w:space="0" w:color="auto"/>
            <w:bottom w:val="none" w:sz="0" w:space="0" w:color="auto"/>
            <w:right w:val="none" w:sz="0" w:space="0" w:color="auto"/>
          </w:divBdr>
        </w:div>
        <w:div w:id="1704792326">
          <w:marLeft w:val="432"/>
          <w:marRight w:val="0"/>
          <w:marTop w:val="115"/>
          <w:marBottom w:val="0"/>
          <w:divBdr>
            <w:top w:val="none" w:sz="0" w:space="0" w:color="auto"/>
            <w:left w:val="none" w:sz="0" w:space="0" w:color="auto"/>
            <w:bottom w:val="none" w:sz="0" w:space="0" w:color="auto"/>
            <w:right w:val="none" w:sz="0" w:space="0" w:color="auto"/>
          </w:divBdr>
        </w:div>
      </w:divsChild>
    </w:div>
    <w:div w:id="412119364">
      <w:bodyDiv w:val="1"/>
      <w:marLeft w:val="0"/>
      <w:marRight w:val="0"/>
      <w:marTop w:val="0"/>
      <w:marBottom w:val="0"/>
      <w:divBdr>
        <w:top w:val="none" w:sz="0" w:space="0" w:color="auto"/>
        <w:left w:val="none" w:sz="0" w:space="0" w:color="auto"/>
        <w:bottom w:val="none" w:sz="0" w:space="0" w:color="auto"/>
        <w:right w:val="none" w:sz="0" w:space="0" w:color="auto"/>
      </w:divBdr>
      <w:divsChild>
        <w:div w:id="968055331">
          <w:marLeft w:val="432"/>
          <w:marRight w:val="0"/>
          <w:marTop w:val="192"/>
          <w:marBottom w:val="0"/>
          <w:divBdr>
            <w:top w:val="none" w:sz="0" w:space="0" w:color="auto"/>
            <w:left w:val="none" w:sz="0" w:space="0" w:color="auto"/>
            <w:bottom w:val="none" w:sz="0" w:space="0" w:color="auto"/>
            <w:right w:val="none" w:sz="0" w:space="0" w:color="auto"/>
          </w:divBdr>
        </w:div>
      </w:divsChild>
    </w:div>
    <w:div w:id="460075990">
      <w:bodyDiv w:val="1"/>
      <w:marLeft w:val="0"/>
      <w:marRight w:val="0"/>
      <w:marTop w:val="0"/>
      <w:marBottom w:val="0"/>
      <w:divBdr>
        <w:top w:val="none" w:sz="0" w:space="0" w:color="auto"/>
        <w:left w:val="none" w:sz="0" w:space="0" w:color="auto"/>
        <w:bottom w:val="none" w:sz="0" w:space="0" w:color="auto"/>
        <w:right w:val="none" w:sz="0" w:space="0" w:color="auto"/>
      </w:divBdr>
      <w:divsChild>
        <w:div w:id="1198784743">
          <w:marLeft w:val="432"/>
          <w:marRight w:val="0"/>
          <w:marTop w:val="192"/>
          <w:marBottom w:val="0"/>
          <w:divBdr>
            <w:top w:val="none" w:sz="0" w:space="0" w:color="auto"/>
            <w:left w:val="none" w:sz="0" w:space="0" w:color="auto"/>
            <w:bottom w:val="none" w:sz="0" w:space="0" w:color="auto"/>
            <w:right w:val="none" w:sz="0" w:space="0" w:color="auto"/>
          </w:divBdr>
        </w:div>
      </w:divsChild>
    </w:div>
    <w:div w:id="464859550">
      <w:bodyDiv w:val="1"/>
      <w:marLeft w:val="0"/>
      <w:marRight w:val="0"/>
      <w:marTop w:val="0"/>
      <w:marBottom w:val="0"/>
      <w:divBdr>
        <w:top w:val="none" w:sz="0" w:space="0" w:color="auto"/>
        <w:left w:val="none" w:sz="0" w:space="0" w:color="auto"/>
        <w:bottom w:val="none" w:sz="0" w:space="0" w:color="auto"/>
        <w:right w:val="none" w:sz="0" w:space="0" w:color="auto"/>
      </w:divBdr>
      <w:divsChild>
        <w:div w:id="1939629931">
          <w:marLeft w:val="547"/>
          <w:marRight w:val="0"/>
          <w:marTop w:val="115"/>
          <w:marBottom w:val="0"/>
          <w:divBdr>
            <w:top w:val="none" w:sz="0" w:space="0" w:color="auto"/>
            <w:left w:val="none" w:sz="0" w:space="0" w:color="auto"/>
            <w:bottom w:val="none" w:sz="0" w:space="0" w:color="auto"/>
            <w:right w:val="none" w:sz="0" w:space="0" w:color="auto"/>
          </w:divBdr>
        </w:div>
      </w:divsChild>
    </w:div>
    <w:div w:id="480393187">
      <w:bodyDiv w:val="1"/>
      <w:marLeft w:val="0"/>
      <w:marRight w:val="0"/>
      <w:marTop w:val="0"/>
      <w:marBottom w:val="0"/>
      <w:divBdr>
        <w:top w:val="none" w:sz="0" w:space="0" w:color="auto"/>
        <w:left w:val="none" w:sz="0" w:space="0" w:color="auto"/>
        <w:bottom w:val="none" w:sz="0" w:space="0" w:color="auto"/>
        <w:right w:val="none" w:sz="0" w:space="0" w:color="auto"/>
      </w:divBdr>
      <w:divsChild>
        <w:div w:id="501898184">
          <w:marLeft w:val="547"/>
          <w:marRight w:val="0"/>
          <w:marTop w:val="0"/>
          <w:marBottom w:val="0"/>
          <w:divBdr>
            <w:top w:val="none" w:sz="0" w:space="0" w:color="auto"/>
            <w:left w:val="none" w:sz="0" w:space="0" w:color="auto"/>
            <w:bottom w:val="none" w:sz="0" w:space="0" w:color="auto"/>
            <w:right w:val="none" w:sz="0" w:space="0" w:color="auto"/>
          </w:divBdr>
        </w:div>
      </w:divsChild>
    </w:div>
    <w:div w:id="485054324">
      <w:bodyDiv w:val="1"/>
      <w:marLeft w:val="0"/>
      <w:marRight w:val="0"/>
      <w:marTop w:val="0"/>
      <w:marBottom w:val="0"/>
      <w:divBdr>
        <w:top w:val="none" w:sz="0" w:space="0" w:color="auto"/>
        <w:left w:val="none" w:sz="0" w:space="0" w:color="auto"/>
        <w:bottom w:val="none" w:sz="0" w:space="0" w:color="auto"/>
        <w:right w:val="none" w:sz="0" w:space="0" w:color="auto"/>
      </w:divBdr>
      <w:divsChild>
        <w:div w:id="1681736212">
          <w:marLeft w:val="547"/>
          <w:marRight w:val="0"/>
          <w:marTop w:val="0"/>
          <w:marBottom w:val="0"/>
          <w:divBdr>
            <w:top w:val="none" w:sz="0" w:space="0" w:color="auto"/>
            <w:left w:val="none" w:sz="0" w:space="0" w:color="auto"/>
            <w:bottom w:val="none" w:sz="0" w:space="0" w:color="auto"/>
            <w:right w:val="none" w:sz="0" w:space="0" w:color="auto"/>
          </w:divBdr>
        </w:div>
      </w:divsChild>
    </w:div>
    <w:div w:id="508839604">
      <w:bodyDiv w:val="1"/>
      <w:marLeft w:val="0"/>
      <w:marRight w:val="0"/>
      <w:marTop w:val="0"/>
      <w:marBottom w:val="0"/>
      <w:divBdr>
        <w:top w:val="none" w:sz="0" w:space="0" w:color="auto"/>
        <w:left w:val="none" w:sz="0" w:space="0" w:color="auto"/>
        <w:bottom w:val="none" w:sz="0" w:space="0" w:color="auto"/>
        <w:right w:val="none" w:sz="0" w:space="0" w:color="auto"/>
      </w:divBdr>
      <w:divsChild>
        <w:div w:id="1784687343">
          <w:marLeft w:val="547"/>
          <w:marRight w:val="0"/>
          <w:marTop w:val="0"/>
          <w:marBottom w:val="0"/>
          <w:divBdr>
            <w:top w:val="none" w:sz="0" w:space="0" w:color="auto"/>
            <w:left w:val="none" w:sz="0" w:space="0" w:color="auto"/>
            <w:bottom w:val="none" w:sz="0" w:space="0" w:color="auto"/>
            <w:right w:val="none" w:sz="0" w:space="0" w:color="auto"/>
          </w:divBdr>
        </w:div>
      </w:divsChild>
    </w:div>
    <w:div w:id="518546183">
      <w:bodyDiv w:val="1"/>
      <w:marLeft w:val="0"/>
      <w:marRight w:val="0"/>
      <w:marTop w:val="0"/>
      <w:marBottom w:val="0"/>
      <w:divBdr>
        <w:top w:val="none" w:sz="0" w:space="0" w:color="auto"/>
        <w:left w:val="none" w:sz="0" w:space="0" w:color="auto"/>
        <w:bottom w:val="none" w:sz="0" w:space="0" w:color="auto"/>
        <w:right w:val="none" w:sz="0" w:space="0" w:color="auto"/>
      </w:divBdr>
    </w:div>
    <w:div w:id="521088653">
      <w:bodyDiv w:val="1"/>
      <w:marLeft w:val="0"/>
      <w:marRight w:val="0"/>
      <w:marTop w:val="0"/>
      <w:marBottom w:val="0"/>
      <w:divBdr>
        <w:top w:val="none" w:sz="0" w:space="0" w:color="auto"/>
        <w:left w:val="none" w:sz="0" w:space="0" w:color="auto"/>
        <w:bottom w:val="none" w:sz="0" w:space="0" w:color="auto"/>
        <w:right w:val="none" w:sz="0" w:space="0" w:color="auto"/>
      </w:divBdr>
      <w:divsChild>
        <w:div w:id="285622484">
          <w:marLeft w:val="547"/>
          <w:marRight w:val="0"/>
          <w:marTop w:val="0"/>
          <w:marBottom w:val="0"/>
          <w:divBdr>
            <w:top w:val="none" w:sz="0" w:space="0" w:color="auto"/>
            <w:left w:val="none" w:sz="0" w:space="0" w:color="auto"/>
            <w:bottom w:val="none" w:sz="0" w:space="0" w:color="auto"/>
            <w:right w:val="none" w:sz="0" w:space="0" w:color="auto"/>
          </w:divBdr>
        </w:div>
      </w:divsChild>
    </w:div>
    <w:div w:id="525992255">
      <w:bodyDiv w:val="1"/>
      <w:marLeft w:val="0"/>
      <w:marRight w:val="0"/>
      <w:marTop w:val="0"/>
      <w:marBottom w:val="0"/>
      <w:divBdr>
        <w:top w:val="none" w:sz="0" w:space="0" w:color="auto"/>
        <w:left w:val="none" w:sz="0" w:space="0" w:color="auto"/>
        <w:bottom w:val="none" w:sz="0" w:space="0" w:color="auto"/>
        <w:right w:val="none" w:sz="0" w:space="0" w:color="auto"/>
      </w:divBdr>
      <w:divsChild>
        <w:div w:id="1085541081">
          <w:marLeft w:val="432"/>
          <w:marRight w:val="0"/>
          <w:marTop w:val="173"/>
          <w:marBottom w:val="0"/>
          <w:divBdr>
            <w:top w:val="none" w:sz="0" w:space="0" w:color="auto"/>
            <w:left w:val="none" w:sz="0" w:space="0" w:color="auto"/>
            <w:bottom w:val="none" w:sz="0" w:space="0" w:color="auto"/>
            <w:right w:val="none" w:sz="0" w:space="0" w:color="auto"/>
          </w:divBdr>
        </w:div>
      </w:divsChild>
    </w:div>
    <w:div w:id="550846111">
      <w:bodyDiv w:val="1"/>
      <w:marLeft w:val="0"/>
      <w:marRight w:val="0"/>
      <w:marTop w:val="0"/>
      <w:marBottom w:val="0"/>
      <w:divBdr>
        <w:top w:val="none" w:sz="0" w:space="0" w:color="auto"/>
        <w:left w:val="none" w:sz="0" w:space="0" w:color="auto"/>
        <w:bottom w:val="none" w:sz="0" w:space="0" w:color="auto"/>
        <w:right w:val="none" w:sz="0" w:space="0" w:color="auto"/>
      </w:divBdr>
      <w:divsChild>
        <w:div w:id="610282033">
          <w:marLeft w:val="576"/>
          <w:marRight w:val="0"/>
          <w:marTop w:val="115"/>
          <w:marBottom w:val="0"/>
          <w:divBdr>
            <w:top w:val="none" w:sz="0" w:space="0" w:color="auto"/>
            <w:left w:val="none" w:sz="0" w:space="0" w:color="auto"/>
            <w:bottom w:val="none" w:sz="0" w:space="0" w:color="auto"/>
            <w:right w:val="none" w:sz="0" w:space="0" w:color="auto"/>
          </w:divBdr>
        </w:div>
        <w:div w:id="1670865584">
          <w:marLeft w:val="576"/>
          <w:marRight w:val="0"/>
          <w:marTop w:val="115"/>
          <w:marBottom w:val="0"/>
          <w:divBdr>
            <w:top w:val="none" w:sz="0" w:space="0" w:color="auto"/>
            <w:left w:val="none" w:sz="0" w:space="0" w:color="auto"/>
            <w:bottom w:val="none" w:sz="0" w:space="0" w:color="auto"/>
            <w:right w:val="none" w:sz="0" w:space="0" w:color="auto"/>
          </w:divBdr>
        </w:div>
      </w:divsChild>
    </w:div>
    <w:div w:id="557086476">
      <w:bodyDiv w:val="1"/>
      <w:marLeft w:val="0"/>
      <w:marRight w:val="0"/>
      <w:marTop w:val="0"/>
      <w:marBottom w:val="0"/>
      <w:divBdr>
        <w:top w:val="none" w:sz="0" w:space="0" w:color="auto"/>
        <w:left w:val="none" w:sz="0" w:space="0" w:color="auto"/>
        <w:bottom w:val="none" w:sz="0" w:space="0" w:color="auto"/>
        <w:right w:val="none" w:sz="0" w:space="0" w:color="auto"/>
      </w:divBdr>
      <w:divsChild>
        <w:div w:id="697858274">
          <w:marLeft w:val="432"/>
          <w:marRight w:val="0"/>
          <w:marTop w:val="116"/>
          <w:marBottom w:val="0"/>
          <w:divBdr>
            <w:top w:val="none" w:sz="0" w:space="0" w:color="auto"/>
            <w:left w:val="none" w:sz="0" w:space="0" w:color="auto"/>
            <w:bottom w:val="none" w:sz="0" w:space="0" w:color="auto"/>
            <w:right w:val="none" w:sz="0" w:space="0" w:color="auto"/>
          </w:divBdr>
        </w:div>
      </w:divsChild>
    </w:div>
    <w:div w:id="560603841">
      <w:bodyDiv w:val="1"/>
      <w:marLeft w:val="0"/>
      <w:marRight w:val="0"/>
      <w:marTop w:val="0"/>
      <w:marBottom w:val="0"/>
      <w:divBdr>
        <w:top w:val="none" w:sz="0" w:space="0" w:color="auto"/>
        <w:left w:val="none" w:sz="0" w:space="0" w:color="auto"/>
        <w:bottom w:val="none" w:sz="0" w:space="0" w:color="auto"/>
        <w:right w:val="none" w:sz="0" w:space="0" w:color="auto"/>
      </w:divBdr>
      <w:divsChild>
        <w:div w:id="1465461767">
          <w:marLeft w:val="547"/>
          <w:marRight w:val="0"/>
          <w:marTop w:val="115"/>
          <w:marBottom w:val="0"/>
          <w:divBdr>
            <w:top w:val="none" w:sz="0" w:space="0" w:color="auto"/>
            <w:left w:val="none" w:sz="0" w:space="0" w:color="auto"/>
            <w:bottom w:val="none" w:sz="0" w:space="0" w:color="auto"/>
            <w:right w:val="none" w:sz="0" w:space="0" w:color="auto"/>
          </w:divBdr>
        </w:div>
      </w:divsChild>
    </w:div>
    <w:div w:id="568001523">
      <w:bodyDiv w:val="1"/>
      <w:marLeft w:val="0"/>
      <w:marRight w:val="0"/>
      <w:marTop w:val="0"/>
      <w:marBottom w:val="0"/>
      <w:divBdr>
        <w:top w:val="none" w:sz="0" w:space="0" w:color="auto"/>
        <w:left w:val="none" w:sz="0" w:space="0" w:color="auto"/>
        <w:bottom w:val="none" w:sz="0" w:space="0" w:color="auto"/>
        <w:right w:val="none" w:sz="0" w:space="0" w:color="auto"/>
      </w:divBdr>
      <w:divsChild>
        <w:div w:id="2015572713">
          <w:marLeft w:val="547"/>
          <w:marRight w:val="0"/>
          <w:marTop w:val="0"/>
          <w:marBottom w:val="0"/>
          <w:divBdr>
            <w:top w:val="none" w:sz="0" w:space="0" w:color="auto"/>
            <w:left w:val="none" w:sz="0" w:space="0" w:color="auto"/>
            <w:bottom w:val="none" w:sz="0" w:space="0" w:color="auto"/>
            <w:right w:val="none" w:sz="0" w:space="0" w:color="auto"/>
          </w:divBdr>
        </w:div>
      </w:divsChild>
    </w:div>
    <w:div w:id="588466302">
      <w:bodyDiv w:val="1"/>
      <w:marLeft w:val="0"/>
      <w:marRight w:val="0"/>
      <w:marTop w:val="0"/>
      <w:marBottom w:val="0"/>
      <w:divBdr>
        <w:top w:val="none" w:sz="0" w:space="0" w:color="auto"/>
        <w:left w:val="none" w:sz="0" w:space="0" w:color="auto"/>
        <w:bottom w:val="none" w:sz="0" w:space="0" w:color="auto"/>
        <w:right w:val="none" w:sz="0" w:space="0" w:color="auto"/>
      </w:divBdr>
      <w:divsChild>
        <w:div w:id="555698994">
          <w:marLeft w:val="432"/>
          <w:marRight w:val="0"/>
          <w:marTop w:val="158"/>
          <w:marBottom w:val="0"/>
          <w:divBdr>
            <w:top w:val="none" w:sz="0" w:space="0" w:color="auto"/>
            <w:left w:val="none" w:sz="0" w:space="0" w:color="auto"/>
            <w:bottom w:val="none" w:sz="0" w:space="0" w:color="auto"/>
            <w:right w:val="none" w:sz="0" w:space="0" w:color="auto"/>
          </w:divBdr>
        </w:div>
        <w:div w:id="1374697660">
          <w:marLeft w:val="432"/>
          <w:marRight w:val="0"/>
          <w:marTop w:val="158"/>
          <w:marBottom w:val="0"/>
          <w:divBdr>
            <w:top w:val="none" w:sz="0" w:space="0" w:color="auto"/>
            <w:left w:val="none" w:sz="0" w:space="0" w:color="auto"/>
            <w:bottom w:val="none" w:sz="0" w:space="0" w:color="auto"/>
            <w:right w:val="none" w:sz="0" w:space="0" w:color="auto"/>
          </w:divBdr>
        </w:div>
      </w:divsChild>
    </w:div>
    <w:div w:id="603264063">
      <w:bodyDiv w:val="1"/>
      <w:marLeft w:val="0"/>
      <w:marRight w:val="0"/>
      <w:marTop w:val="0"/>
      <w:marBottom w:val="0"/>
      <w:divBdr>
        <w:top w:val="none" w:sz="0" w:space="0" w:color="auto"/>
        <w:left w:val="none" w:sz="0" w:space="0" w:color="auto"/>
        <w:bottom w:val="none" w:sz="0" w:space="0" w:color="auto"/>
        <w:right w:val="none" w:sz="0" w:space="0" w:color="auto"/>
      </w:divBdr>
      <w:divsChild>
        <w:div w:id="391075346">
          <w:marLeft w:val="576"/>
          <w:marRight w:val="0"/>
          <w:marTop w:val="115"/>
          <w:marBottom w:val="0"/>
          <w:divBdr>
            <w:top w:val="none" w:sz="0" w:space="0" w:color="auto"/>
            <w:left w:val="none" w:sz="0" w:space="0" w:color="auto"/>
            <w:bottom w:val="none" w:sz="0" w:space="0" w:color="auto"/>
            <w:right w:val="none" w:sz="0" w:space="0" w:color="auto"/>
          </w:divBdr>
        </w:div>
        <w:div w:id="2103183195">
          <w:marLeft w:val="576"/>
          <w:marRight w:val="0"/>
          <w:marTop w:val="115"/>
          <w:marBottom w:val="0"/>
          <w:divBdr>
            <w:top w:val="none" w:sz="0" w:space="0" w:color="auto"/>
            <w:left w:val="none" w:sz="0" w:space="0" w:color="auto"/>
            <w:bottom w:val="none" w:sz="0" w:space="0" w:color="auto"/>
            <w:right w:val="none" w:sz="0" w:space="0" w:color="auto"/>
          </w:divBdr>
        </w:div>
      </w:divsChild>
    </w:div>
    <w:div w:id="603535130">
      <w:bodyDiv w:val="1"/>
      <w:marLeft w:val="0"/>
      <w:marRight w:val="0"/>
      <w:marTop w:val="0"/>
      <w:marBottom w:val="0"/>
      <w:divBdr>
        <w:top w:val="none" w:sz="0" w:space="0" w:color="auto"/>
        <w:left w:val="none" w:sz="0" w:space="0" w:color="auto"/>
        <w:bottom w:val="none" w:sz="0" w:space="0" w:color="auto"/>
        <w:right w:val="none" w:sz="0" w:space="0" w:color="auto"/>
      </w:divBdr>
      <w:divsChild>
        <w:div w:id="1739208585">
          <w:marLeft w:val="432"/>
          <w:marRight w:val="0"/>
          <w:marTop w:val="115"/>
          <w:marBottom w:val="0"/>
          <w:divBdr>
            <w:top w:val="none" w:sz="0" w:space="0" w:color="auto"/>
            <w:left w:val="none" w:sz="0" w:space="0" w:color="auto"/>
            <w:bottom w:val="none" w:sz="0" w:space="0" w:color="auto"/>
            <w:right w:val="none" w:sz="0" w:space="0" w:color="auto"/>
          </w:divBdr>
        </w:div>
      </w:divsChild>
    </w:div>
    <w:div w:id="608316690">
      <w:bodyDiv w:val="1"/>
      <w:marLeft w:val="0"/>
      <w:marRight w:val="0"/>
      <w:marTop w:val="0"/>
      <w:marBottom w:val="0"/>
      <w:divBdr>
        <w:top w:val="none" w:sz="0" w:space="0" w:color="auto"/>
        <w:left w:val="none" w:sz="0" w:space="0" w:color="auto"/>
        <w:bottom w:val="none" w:sz="0" w:space="0" w:color="auto"/>
        <w:right w:val="none" w:sz="0" w:space="0" w:color="auto"/>
      </w:divBdr>
    </w:div>
    <w:div w:id="615214287">
      <w:bodyDiv w:val="1"/>
      <w:marLeft w:val="0"/>
      <w:marRight w:val="0"/>
      <w:marTop w:val="0"/>
      <w:marBottom w:val="0"/>
      <w:divBdr>
        <w:top w:val="none" w:sz="0" w:space="0" w:color="auto"/>
        <w:left w:val="none" w:sz="0" w:space="0" w:color="auto"/>
        <w:bottom w:val="none" w:sz="0" w:space="0" w:color="auto"/>
        <w:right w:val="none" w:sz="0" w:space="0" w:color="auto"/>
      </w:divBdr>
      <w:divsChild>
        <w:div w:id="1165323292">
          <w:marLeft w:val="432"/>
          <w:marRight w:val="0"/>
          <w:marTop w:val="173"/>
          <w:marBottom w:val="0"/>
          <w:divBdr>
            <w:top w:val="none" w:sz="0" w:space="0" w:color="auto"/>
            <w:left w:val="none" w:sz="0" w:space="0" w:color="auto"/>
            <w:bottom w:val="none" w:sz="0" w:space="0" w:color="auto"/>
            <w:right w:val="none" w:sz="0" w:space="0" w:color="auto"/>
          </w:divBdr>
        </w:div>
      </w:divsChild>
    </w:div>
    <w:div w:id="628512684">
      <w:bodyDiv w:val="1"/>
      <w:marLeft w:val="0"/>
      <w:marRight w:val="0"/>
      <w:marTop w:val="0"/>
      <w:marBottom w:val="0"/>
      <w:divBdr>
        <w:top w:val="none" w:sz="0" w:space="0" w:color="auto"/>
        <w:left w:val="none" w:sz="0" w:space="0" w:color="auto"/>
        <w:bottom w:val="none" w:sz="0" w:space="0" w:color="auto"/>
        <w:right w:val="none" w:sz="0" w:space="0" w:color="auto"/>
      </w:divBdr>
      <w:divsChild>
        <w:div w:id="26957671">
          <w:marLeft w:val="432"/>
          <w:marRight w:val="0"/>
          <w:marTop w:val="116"/>
          <w:marBottom w:val="0"/>
          <w:divBdr>
            <w:top w:val="none" w:sz="0" w:space="0" w:color="auto"/>
            <w:left w:val="none" w:sz="0" w:space="0" w:color="auto"/>
            <w:bottom w:val="none" w:sz="0" w:space="0" w:color="auto"/>
            <w:right w:val="none" w:sz="0" w:space="0" w:color="auto"/>
          </w:divBdr>
        </w:div>
        <w:div w:id="1208948767">
          <w:marLeft w:val="432"/>
          <w:marRight w:val="0"/>
          <w:marTop w:val="116"/>
          <w:marBottom w:val="0"/>
          <w:divBdr>
            <w:top w:val="none" w:sz="0" w:space="0" w:color="auto"/>
            <w:left w:val="none" w:sz="0" w:space="0" w:color="auto"/>
            <w:bottom w:val="none" w:sz="0" w:space="0" w:color="auto"/>
            <w:right w:val="none" w:sz="0" w:space="0" w:color="auto"/>
          </w:divBdr>
        </w:div>
        <w:div w:id="2089420002">
          <w:marLeft w:val="432"/>
          <w:marRight w:val="0"/>
          <w:marTop w:val="116"/>
          <w:marBottom w:val="0"/>
          <w:divBdr>
            <w:top w:val="none" w:sz="0" w:space="0" w:color="auto"/>
            <w:left w:val="none" w:sz="0" w:space="0" w:color="auto"/>
            <w:bottom w:val="none" w:sz="0" w:space="0" w:color="auto"/>
            <w:right w:val="none" w:sz="0" w:space="0" w:color="auto"/>
          </w:divBdr>
        </w:div>
      </w:divsChild>
    </w:div>
    <w:div w:id="631523671">
      <w:bodyDiv w:val="1"/>
      <w:marLeft w:val="0"/>
      <w:marRight w:val="0"/>
      <w:marTop w:val="0"/>
      <w:marBottom w:val="0"/>
      <w:divBdr>
        <w:top w:val="none" w:sz="0" w:space="0" w:color="auto"/>
        <w:left w:val="none" w:sz="0" w:space="0" w:color="auto"/>
        <w:bottom w:val="none" w:sz="0" w:space="0" w:color="auto"/>
        <w:right w:val="none" w:sz="0" w:space="0" w:color="auto"/>
      </w:divBdr>
      <w:divsChild>
        <w:div w:id="847672829">
          <w:marLeft w:val="547"/>
          <w:marRight w:val="0"/>
          <w:marTop w:val="0"/>
          <w:marBottom w:val="0"/>
          <w:divBdr>
            <w:top w:val="none" w:sz="0" w:space="0" w:color="auto"/>
            <w:left w:val="none" w:sz="0" w:space="0" w:color="auto"/>
            <w:bottom w:val="none" w:sz="0" w:space="0" w:color="auto"/>
            <w:right w:val="none" w:sz="0" w:space="0" w:color="auto"/>
          </w:divBdr>
        </w:div>
      </w:divsChild>
    </w:div>
    <w:div w:id="651254161">
      <w:bodyDiv w:val="1"/>
      <w:marLeft w:val="0"/>
      <w:marRight w:val="0"/>
      <w:marTop w:val="0"/>
      <w:marBottom w:val="0"/>
      <w:divBdr>
        <w:top w:val="none" w:sz="0" w:space="0" w:color="auto"/>
        <w:left w:val="none" w:sz="0" w:space="0" w:color="auto"/>
        <w:bottom w:val="none" w:sz="0" w:space="0" w:color="auto"/>
        <w:right w:val="none" w:sz="0" w:space="0" w:color="auto"/>
      </w:divBdr>
      <w:divsChild>
        <w:div w:id="2084374239">
          <w:marLeft w:val="547"/>
          <w:marRight w:val="0"/>
          <w:marTop w:val="106"/>
          <w:marBottom w:val="0"/>
          <w:divBdr>
            <w:top w:val="none" w:sz="0" w:space="0" w:color="auto"/>
            <w:left w:val="none" w:sz="0" w:space="0" w:color="auto"/>
            <w:bottom w:val="none" w:sz="0" w:space="0" w:color="auto"/>
            <w:right w:val="none" w:sz="0" w:space="0" w:color="auto"/>
          </w:divBdr>
        </w:div>
      </w:divsChild>
    </w:div>
    <w:div w:id="654457822">
      <w:bodyDiv w:val="1"/>
      <w:marLeft w:val="0"/>
      <w:marRight w:val="0"/>
      <w:marTop w:val="0"/>
      <w:marBottom w:val="0"/>
      <w:divBdr>
        <w:top w:val="none" w:sz="0" w:space="0" w:color="auto"/>
        <w:left w:val="none" w:sz="0" w:space="0" w:color="auto"/>
        <w:bottom w:val="none" w:sz="0" w:space="0" w:color="auto"/>
        <w:right w:val="none" w:sz="0" w:space="0" w:color="auto"/>
      </w:divBdr>
    </w:div>
    <w:div w:id="668557403">
      <w:bodyDiv w:val="1"/>
      <w:marLeft w:val="0"/>
      <w:marRight w:val="0"/>
      <w:marTop w:val="0"/>
      <w:marBottom w:val="0"/>
      <w:divBdr>
        <w:top w:val="none" w:sz="0" w:space="0" w:color="auto"/>
        <w:left w:val="none" w:sz="0" w:space="0" w:color="auto"/>
        <w:bottom w:val="none" w:sz="0" w:space="0" w:color="auto"/>
        <w:right w:val="none" w:sz="0" w:space="0" w:color="auto"/>
      </w:divBdr>
      <w:divsChild>
        <w:div w:id="543297661">
          <w:marLeft w:val="432"/>
          <w:marRight w:val="0"/>
          <w:marTop w:val="173"/>
          <w:marBottom w:val="0"/>
          <w:divBdr>
            <w:top w:val="none" w:sz="0" w:space="0" w:color="auto"/>
            <w:left w:val="none" w:sz="0" w:space="0" w:color="auto"/>
            <w:bottom w:val="none" w:sz="0" w:space="0" w:color="auto"/>
            <w:right w:val="none" w:sz="0" w:space="0" w:color="auto"/>
          </w:divBdr>
        </w:div>
      </w:divsChild>
    </w:div>
    <w:div w:id="685256426">
      <w:bodyDiv w:val="1"/>
      <w:marLeft w:val="0"/>
      <w:marRight w:val="0"/>
      <w:marTop w:val="0"/>
      <w:marBottom w:val="0"/>
      <w:divBdr>
        <w:top w:val="none" w:sz="0" w:space="0" w:color="auto"/>
        <w:left w:val="none" w:sz="0" w:space="0" w:color="auto"/>
        <w:bottom w:val="none" w:sz="0" w:space="0" w:color="auto"/>
        <w:right w:val="none" w:sz="0" w:space="0" w:color="auto"/>
      </w:divBdr>
      <w:divsChild>
        <w:div w:id="720638231">
          <w:marLeft w:val="547"/>
          <w:marRight w:val="0"/>
          <w:marTop w:val="115"/>
          <w:marBottom w:val="0"/>
          <w:divBdr>
            <w:top w:val="none" w:sz="0" w:space="0" w:color="auto"/>
            <w:left w:val="none" w:sz="0" w:space="0" w:color="auto"/>
            <w:bottom w:val="none" w:sz="0" w:space="0" w:color="auto"/>
            <w:right w:val="none" w:sz="0" w:space="0" w:color="auto"/>
          </w:divBdr>
        </w:div>
      </w:divsChild>
    </w:div>
    <w:div w:id="698235515">
      <w:bodyDiv w:val="1"/>
      <w:marLeft w:val="0"/>
      <w:marRight w:val="0"/>
      <w:marTop w:val="0"/>
      <w:marBottom w:val="0"/>
      <w:divBdr>
        <w:top w:val="none" w:sz="0" w:space="0" w:color="auto"/>
        <w:left w:val="none" w:sz="0" w:space="0" w:color="auto"/>
        <w:bottom w:val="none" w:sz="0" w:space="0" w:color="auto"/>
        <w:right w:val="none" w:sz="0" w:space="0" w:color="auto"/>
      </w:divBdr>
      <w:divsChild>
        <w:div w:id="967785651">
          <w:marLeft w:val="547"/>
          <w:marRight w:val="0"/>
          <w:marTop w:val="0"/>
          <w:marBottom w:val="0"/>
          <w:divBdr>
            <w:top w:val="none" w:sz="0" w:space="0" w:color="auto"/>
            <w:left w:val="none" w:sz="0" w:space="0" w:color="auto"/>
            <w:bottom w:val="none" w:sz="0" w:space="0" w:color="auto"/>
            <w:right w:val="none" w:sz="0" w:space="0" w:color="auto"/>
          </w:divBdr>
        </w:div>
      </w:divsChild>
    </w:div>
    <w:div w:id="702437243">
      <w:bodyDiv w:val="1"/>
      <w:marLeft w:val="0"/>
      <w:marRight w:val="0"/>
      <w:marTop w:val="0"/>
      <w:marBottom w:val="0"/>
      <w:divBdr>
        <w:top w:val="none" w:sz="0" w:space="0" w:color="auto"/>
        <w:left w:val="none" w:sz="0" w:space="0" w:color="auto"/>
        <w:bottom w:val="none" w:sz="0" w:space="0" w:color="auto"/>
        <w:right w:val="none" w:sz="0" w:space="0" w:color="auto"/>
      </w:divBdr>
      <w:divsChild>
        <w:div w:id="637758941">
          <w:marLeft w:val="547"/>
          <w:marRight w:val="0"/>
          <w:marTop w:val="82"/>
          <w:marBottom w:val="0"/>
          <w:divBdr>
            <w:top w:val="none" w:sz="0" w:space="0" w:color="auto"/>
            <w:left w:val="none" w:sz="0" w:space="0" w:color="auto"/>
            <w:bottom w:val="none" w:sz="0" w:space="0" w:color="auto"/>
            <w:right w:val="none" w:sz="0" w:space="0" w:color="auto"/>
          </w:divBdr>
        </w:div>
        <w:div w:id="920063185">
          <w:marLeft w:val="547"/>
          <w:marRight w:val="0"/>
          <w:marTop w:val="82"/>
          <w:marBottom w:val="0"/>
          <w:divBdr>
            <w:top w:val="none" w:sz="0" w:space="0" w:color="auto"/>
            <w:left w:val="none" w:sz="0" w:space="0" w:color="auto"/>
            <w:bottom w:val="none" w:sz="0" w:space="0" w:color="auto"/>
            <w:right w:val="none" w:sz="0" w:space="0" w:color="auto"/>
          </w:divBdr>
        </w:div>
        <w:div w:id="1297952133">
          <w:marLeft w:val="547"/>
          <w:marRight w:val="0"/>
          <w:marTop w:val="82"/>
          <w:marBottom w:val="0"/>
          <w:divBdr>
            <w:top w:val="none" w:sz="0" w:space="0" w:color="auto"/>
            <w:left w:val="none" w:sz="0" w:space="0" w:color="auto"/>
            <w:bottom w:val="none" w:sz="0" w:space="0" w:color="auto"/>
            <w:right w:val="none" w:sz="0" w:space="0" w:color="auto"/>
          </w:divBdr>
        </w:div>
        <w:div w:id="1316761788">
          <w:marLeft w:val="547"/>
          <w:marRight w:val="0"/>
          <w:marTop w:val="82"/>
          <w:marBottom w:val="0"/>
          <w:divBdr>
            <w:top w:val="none" w:sz="0" w:space="0" w:color="auto"/>
            <w:left w:val="none" w:sz="0" w:space="0" w:color="auto"/>
            <w:bottom w:val="none" w:sz="0" w:space="0" w:color="auto"/>
            <w:right w:val="none" w:sz="0" w:space="0" w:color="auto"/>
          </w:divBdr>
        </w:div>
        <w:div w:id="2139105265">
          <w:marLeft w:val="547"/>
          <w:marRight w:val="0"/>
          <w:marTop w:val="82"/>
          <w:marBottom w:val="0"/>
          <w:divBdr>
            <w:top w:val="none" w:sz="0" w:space="0" w:color="auto"/>
            <w:left w:val="none" w:sz="0" w:space="0" w:color="auto"/>
            <w:bottom w:val="none" w:sz="0" w:space="0" w:color="auto"/>
            <w:right w:val="none" w:sz="0" w:space="0" w:color="auto"/>
          </w:divBdr>
        </w:div>
      </w:divsChild>
    </w:div>
    <w:div w:id="707336090">
      <w:bodyDiv w:val="1"/>
      <w:marLeft w:val="0"/>
      <w:marRight w:val="0"/>
      <w:marTop w:val="0"/>
      <w:marBottom w:val="0"/>
      <w:divBdr>
        <w:top w:val="none" w:sz="0" w:space="0" w:color="auto"/>
        <w:left w:val="none" w:sz="0" w:space="0" w:color="auto"/>
        <w:bottom w:val="none" w:sz="0" w:space="0" w:color="auto"/>
        <w:right w:val="none" w:sz="0" w:space="0" w:color="auto"/>
      </w:divBdr>
      <w:divsChild>
        <w:div w:id="822741421">
          <w:marLeft w:val="432"/>
          <w:marRight w:val="0"/>
          <w:marTop w:val="173"/>
          <w:marBottom w:val="0"/>
          <w:divBdr>
            <w:top w:val="none" w:sz="0" w:space="0" w:color="auto"/>
            <w:left w:val="none" w:sz="0" w:space="0" w:color="auto"/>
            <w:bottom w:val="none" w:sz="0" w:space="0" w:color="auto"/>
            <w:right w:val="none" w:sz="0" w:space="0" w:color="auto"/>
          </w:divBdr>
        </w:div>
        <w:div w:id="1185483220">
          <w:marLeft w:val="432"/>
          <w:marRight w:val="0"/>
          <w:marTop w:val="173"/>
          <w:marBottom w:val="0"/>
          <w:divBdr>
            <w:top w:val="none" w:sz="0" w:space="0" w:color="auto"/>
            <w:left w:val="none" w:sz="0" w:space="0" w:color="auto"/>
            <w:bottom w:val="none" w:sz="0" w:space="0" w:color="auto"/>
            <w:right w:val="none" w:sz="0" w:space="0" w:color="auto"/>
          </w:divBdr>
        </w:div>
      </w:divsChild>
    </w:div>
    <w:div w:id="710112932">
      <w:bodyDiv w:val="1"/>
      <w:marLeft w:val="0"/>
      <w:marRight w:val="0"/>
      <w:marTop w:val="0"/>
      <w:marBottom w:val="0"/>
      <w:divBdr>
        <w:top w:val="none" w:sz="0" w:space="0" w:color="auto"/>
        <w:left w:val="none" w:sz="0" w:space="0" w:color="auto"/>
        <w:bottom w:val="none" w:sz="0" w:space="0" w:color="auto"/>
        <w:right w:val="none" w:sz="0" w:space="0" w:color="auto"/>
      </w:divBdr>
    </w:div>
    <w:div w:id="726220148">
      <w:bodyDiv w:val="1"/>
      <w:marLeft w:val="0"/>
      <w:marRight w:val="0"/>
      <w:marTop w:val="0"/>
      <w:marBottom w:val="0"/>
      <w:divBdr>
        <w:top w:val="none" w:sz="0" w:space="0" w:color="auto"/>
        <w:left w:val="none" w:sz="0" w:space="0" w:color="auto"/>
        <w:bottom w:val="none" w:sz="0" w:space="0" w:color="auto"/>
        <w:right w:val="none" w:sz="0" w:space="0" w:color="auto"/>
      </w:divBdr>
      <w:divsChild>
        <w:div w:id="2114276195">
          <w:marLeft w:val="547"/>
          <w:marRight w:val="0"/>
          <w:marTop w:val="0"/>
          <w:marBottom w:val="0"/>
          <w:divBdr>
            <w:top w:val="none" w:sz="0" w:space="0" w:color="auto"/>
            <w:left w:val="none" w:sz="0" w:space="0" w:color="auto"/>
            <w:bottom w:val="none" w:sz="0" w:space="0" w:color="auto"/>
            <w:right w:val="none" w:sz="0" w:space="0" w:color="auto"/>
          </w:divBdr>
        </w:div>
      </w:divsChild>
    </w:div>
    <w:div w:id="756555511">
      <w:bodyDiv w:val="1"/>
      <w:marLeft w:val="0"/>
      <w:marRight w:val="0"/>
      <w:marTop w:val="0"/>
      <w:marBottom w:val="0"/>
      <w:divBdr>
        <w:top w:val="none" w:sz="0" w:space="0" w:color="auto"/>
        <w:left w:val="none" w:sz="0" w:space="0" w:color="auto"/>
        <w:bottom w:val="none" w:sz="0" w:space="0" w:color="auto"/>
        <w:right w:val="none" w:sz="0" w:space="0" w:color="auto"/>
      </w:divBdr>
      <w:divsChild>
        <w:div w:id="1317799697">
          <w:marLeft w:val="547"/>
          <w:marRight w:val="0"/>
          <w:marTop w:val="0"/>
          <w:marBottom w:val="0"/>
          <w:divBdr>
            <w:top w:val="none" w:sz="0" w:space="0" w:color="auto"/>
            <w:left w:val="none" w:sz="0" w:space="0" w:color="auto"/>
            <w:bottom w:val="none" w:sz="0" w:space="0" w:color="auto"/>
            <w:right w:val="none" w:sz="0" w:space="0" w:color="auto"/>
          </w:divBdr>
        </w:div>
      </w:divsChild>
    </w:div>
    <w:div w:id="773980364">
      <w:bodyDiv w:val="1"/>
      <w:marLeft w:val="0"/>
      <w:marRight w:val="0"/>
      <w:marTop w:val="0"/>
      <w:marBottom w:val="0"/>
      <w:divBdr>
        <w:top w:val="none" w:sz="0" w:space="0" w:color="auto"/>
        <w:left w:val="none" w:sz="0" w:space="0" w:color="auto"/>
        <w:bottom w:val="none" w:sz="0" w:space="0" w:color="auto"/>
        <w:right w:val="none" w:sz="0" w:space="0" w:color="auto"/>
      </w:divBdr>
      <w:divsChild>
        <w:div w:id="758255174">
          <w:marLeft w:val="432"/>
          <w:marRight w:val="0"/>
          <w:marTop w:val="115"/>
          <w:marBottom w:val="0"/>
          <w:divBdr>
            <w:top w:val="none" w:sz="0" w:space="0" w:color="auto"/>
            <w:left w:val="none" w:sz="0" w:space="0" w:color="auto"/>
            <w:bottom w:val="none" w:sz="0" w:space="0" w:color="auto"/>
            <w:right w:val="none" w:sz="0" w:space="0" w:color="auto"/>
          </w:divBdr>
        </w:div>
        <w:div w:id="1693532286">
          <w:marLeft w:val="432"/>
          <w:marRight w:val="0"/>
          <w:marTop w:val="115"/>
          <w:marBottom w:val="0"/>
          <w:divBdr>
            <w:top w:val="none" w:sz="0" w:space="0" w:color="auto"/>
            <w:left w:val="none" w:sz="0" w:space="0" w:color="auto"/>
            <w:bottom w:val="none" w:sz="0" w:space="0" w:color="auto"/>
            <w:right w:val="none" w:sz="0" w:space="0" w:color="auto"/>
          </w:divBdr>
        </w:div>
        <w:div w:id="1495023241">
          <w:marLeft w:val="432"/>
          <w:marRight w:val="0"/>
          <w:marTop w:val="115"/>
          <w:marBottom w:val="0"/>
          <w:divBdr>
            <w:top w:val="none" w:sz="0" w:space="0" w:color="auto"/>
            <w:left w:val="none" w:sz="0" w:space="0" w:color="auto"/>
            <w:bottom w:val="none" w:sz="0" w:space="0" w:color="auto"/>
            <w:right w:val="none" w:sz="0" w:space="0" w:color="auto"/>
          </w:divBdr>
        </w:div>
      </w:divsChild>
    </w:div>
    <w:div w:id="791560989">
      <w:bodyDiv w:val="1"/>
      <w:marLeft w:val="0"/>
      <w:marRight w:val="0"/>
      <w:marTop w:val="0"/>
      <w:marBottom w:val="0"/>
      <w:divBdr>
        <w:top w:val="none" w:sz="0" w:space="0" w:color="auto"/>
        <w:left w:val="none" w:sz="0" w:space="0" w:color="auto"/>
        <w:bottom w:val="none" w:sz="0" w:space="0" w:color="auto"/>
        <w:right w:val="none" w:sz="0" w:space="0" w:color="auto"/>
      </w:divBdr>
      <w:divsChild>
        <w:div w:id="1470509349">
          <w:marLeft w:val="432"/>
          <w:marRight w:val="0"/>
          <w:marTop w:val="115"/>
          <w:marBottom w:val="0"/>
          <w:divBdr>
            <w:top w:val="none" w:sz="0" w:space="0" w:color="auto"/>
            <w:left w:val="none" w:sz="0" w:space="0" w:color="auto"/>
            <w:bottom w:val="none" w:sz="0" w:space="0" w:color="auto"/>
            <w:right w:val="none" w:sz="0" w:space="0" w:color="auto"/>
          </w:divBdr>
        </w:div>
        <w:div w:id="213663562">
          <w:marLeft w:val="432"/>
          <w:marRight w:val="0"/>
          <w:marTop w:val="115"/>
          <w:marBottom w:val="0"/>
          <w:divBdr>
            <w:top w:val="none" w:sz="0" w:space="0" w:color="auto"/>
            <w:left w:val="none" w:sz="0" w:space="0" w:color="auto"/>
            <w:bottom w:val="none" w:sz="0" w:space="0" w:color="auto"/>
            <w:right w:val="none" w:sz="0" w:space="0" w:color="auto"/>
          </w:divBdr>
        </w:div>
        <w:div w:id="1414544549">
          <w:marLeft w:val="432"/>
          <w:marRight w:val="0"/>
          <w:marTop w:val="115"/>
          <w:marBottom w:val="0"/>
          <w:divBdr>
            <w:top w:val="none" w:sz="0" w:space="0" w:color="auto"/>
            <w:left w:val="none" w:sz="0" w:space="0" w:color="auto"/>
            <w:bottom w:val="none" w:sz="0" w:space="0" w:color="auto"/>
            <w:right w:val="none" w:sz="0" w:space="0" w:color="auto"/>
          </w:divBdr>
        </w:div>
      </w:divsChild>
    </w:div>
    <w:div w:id="831943291">
      <w:bodyDiv w:val="1"/>
      <w:marLeft w:val="0"/>
      <w:marRight w:val="0"/>
      <w:marTop w:val="0"/>
      <w:marBottom w:val="0"/>
      <w:divBdr>
        <w:top w:val="none" w:sz="0" w:space="0" w:color="auto"/>
        <w:left w:val="none" w:sz="0" w:space="0" w:color="auto"/>
        <w:bottom w:val="none" w:sz="0" w:space="0" w:color="auto"/>
        <w:right w:val="none" w:sz="0" w:space="0" w:color="auto"/>
      </w:divBdr>
      <w:divsChild>
        <w:div w:id="22556889">
          <w:marLeft w:val="432"/>
          <w:marRight w:val="0"/>
          <w:marTop w:val="115"/>
          <w:marBottom w:val="0"/>
          <w:divBdr>
            <w:top w:val="none" w:sz="0" w:space="0" w:color="auto"/>
            <w:left w:val="none" w:sz="0" w:space="0" w:color="auto"/>
            <w:bottom w:val="none" w:sz="0" w:space="0" w:color="auto"/>
            <w:right w:val="none" w:sz="0" w:space="0" w:color="auto"/>
          </w:divBdr>
        </w:div>
        <w:div w:id="1052192923">
          <w:marLeft w:val="432"/>
          <w:marRight w:val="0"/>
          <w:marTop w:val="115"/>
          <w:marBottom w:val="0"/>
          <w:divBdr>
            <w:top w:val="none" w:sz="0" w:space="0" w:color="auto"/>
            <w:left w:val="none" w:sz="0" w:space="0" w:color="auto"/>
            <w:bottom w:val="none" w:sz="0" w:space="0" w:color="auto"/>
            <w:right w:val="none" w:sz="0" w:space="0" w:color="auto"/>
          </w:divBdr>
        </w:div>
      </w:divsChild>
    </w:div>
    <w:div w:id="844784437">
      <w:bodyDiv w:val="1"/>
      <w:marLeft w:val="0"/>
      <w:marRight w:val="0"/>
      <w:marTop w:val="0"/>
      <w:marBottom w:val="0"/>
      <w:divBdr>
        <w:top w:val="none" w:sz="0" w:space="0" w:color="auto"/>
        <w:left w:val="none" w:sz="0" w:space="0" w:color="auto"/>
        <w:bottom w:val="none" w:sz="0" w:space="0" w:color="auto"/>
        <w:right w:val="none" w:sz="0" w:space="0" w:color="auto"/>
      </w:divBdr>
      <w:divsChild>
        <w:div w:id="1588343262">
          <w:marLeft w:val="547"/>
          <w:marRight w:val="0"/>
          <w:marTop w:val="0"/>
          <w:marBottom w:val="0"/>
          <w:divBdr>
            <w:top w:val="none" w:sz="0" w:space="0" w:color="auto"/>
            <w:left w:val="none" w:sz="0" w:space="0" w:color="auto"/>
            <w:bottom w:val="none" w:sz="0" w:space="0" w:color="auto"/>
            <w:right w:val="none" w:sz="0" w:space="0" w:color="auto"/>
          </w:divBdr>
        </w:div>
      </w:divsChild>
    </w:div>
    <w:div w:id="866482415">
      <w:bodyDiv w:val="1"/>
      <w:marLeft w:val="0"/>
      <w:marRight w:val="0"/>
      <w:marTop w:val="0"/>
      <w:marBottom w:val="0"/>
      <w:divBdr>
        <w:top w:val="none" w:sz="0" w:space="0" w:color="auto"/>
        <w:left w:val="none" w:sz="0" w:space="0" w:color="auto"/>
        <w:bottom w:val="none" w:sz="0" w:space="0" w:color="auto"/>
        <w:right w:val="none" w:sz="0" w:space="0" w:color="auto"/>
      </w:divBdr>
      <w:divsChild>
        <w:div w:id="1651903847">
          <w:marLeft w:val="432"/>
          <w:marRight w:val="0"/>
          <w:marTop w:val="173"/>
          <w:marBottom w:val="0"/>
          <w:divBdr>
            <w:top w:val="none" w:sz="0" w:space="0" w:color="auto"/>
            <w:left w:val="none" w:sz="0" w:space="0" w:color="auto"/>
            <w:bottom w:val="none" w:sz="0" w:space="0" w:color="auto"/>
            <w:right w:val="none" w:sz="0" w:space="0" w:color="auto"/>
          </w:divBdr>
        </w:div>
      </w:divsChild>
    </w:div>
    <w:div w:id="869074623">
      <w:bodyDiv w:val="1"/>
      <w:marLeft w:val="0"/>
      <w:marRight w:val="0"/>
      <w:marTop w:val="0"/>
      <w:marBottom w:val="0"/>
      <w:divBdr>
        <w:top w:val="none" w:sz="0" w:space="0" w:color="auto"/>
        <w:left w:val="none" w:sz="0" w:space="0" w:color="auto"/>
        <w:bottom w:val="none" w:sz="0" w:space="0" w:color="auto"/>
        <w:right w:val="none" w:sz="0" w:space="0" w:color="auto"/>
      </w:divBdr>
      <w:divsChild>
        <w:div w:id="1705011289">
          <w:marLeft w:val="432"/>
          <w:marRight w:val="0"/>
          <w:marTop w:val="115"/>
          <w:marBottom w:val="0"/>
          <w:divBdr>
            <w:top w:val="none" w:sz="0" w:space="0" w:color="auto"/>
            <w:left w:val="none" w:sz="0" w:space="0" w:color="auto"/>
            <w:bottom w:val="none" w:sz="0" w:space="0" w:color="auto"/>
            <w:right w:val="none" w:sz="0" w:space="0" w:color="auto"/>
          </w:divBdr>
        </w:div>
        <w:div w:id="875779038">
          <w:marLeft w:val="432"/>
          <w:marRight w:val="0"/>
          <w:marTop w:val="115"/>
          <w:marBottom w:val="0"/>
          <w:divBdr>
            <w:top w:val="none" w:sz="0" w:space="0" w:color="auto"/>
            <w:left w:val="none" w:sz="0" w:space="0" w:color="auto"/>
            <w:bottom w:val="none" w:sz="0" w:space="0" w:color="auto"/>
            <w:right w:val="none" w:sz="0" w:space="0" w:color="auto"/>
          </w:divBdr>
        </w:div>
        <w:div w:id="115564071">
          <w:marLeft w:val="432"/>
          <w:marRight w:val="0"/>
          <w:marTop w:val="115"/>
          <w:marBottom w:val="0"/>
          <w:divBdr>
            <w:top w:val="none" w:sz="0" w:space="0" w:color="auto"/>
            <w:left w:val="none" w:sz="0" w:space="0" w:color="auto"/>
            <w:bottom w:val="none" w:sz="0" w:space="0" w:color="auto"/>
            <w:right w:val="none" w:sz="0" w:space="0" w:color="auto"/>
          </w:divBdr>
        </w:div>
      </w:divsChild>
    </w:div>
    <w:div w:id="879123172">
      <w:bodyDiv w:val="1"/>
      <w:marLeft w:val="0"/>
      <w:marRight w:val="0"/>
      <w:marTop w:val="0"/>
      <w:marBottom w:val="0"/>
      <w:divBdr>
        <w:top w:val="none" w:sz="0" w:space="0" w:color="auto"/>
        <w:left w:val="none" w:sz="0" w:space="0" w:color="auto"/>
        <w:bottom w:val="none" w:sz="0" w:space="0" w:color="auto"/>
        <w:right w:val="none" w:sz="0" w:space="0" w:color="auto"/>
      </w:divBdr>
    </w:div>
    <w:div w:id="894002513">
      <w:bodyDiv w:val="1"/>
      <w:marLeft w:val="0"/>
      <w:marRight w:val="0"/>
      <w:marTop w:val="0"/>
      <w:marBottom w:val="0"/>
      <w:divBdr>
        <w:top w:val="none" w:sz="0" w:space="0" w:color="auto"/>
        <w:left w:val="none" w:sz="0" w:space="0" w:color="auto"/>
        <w:bottom w:val="none" w:sz="0" w:space="0" w:color="auto"/>
        <w:right w:val="none" w:sz="0" w:space="0" w:color="auto"/>
      </w:divBdr>
      <w:divsChild>
        <w:div w:id="1786001433">
          <w:marLeft w:val="432"/>
          <w:marRight w:val="0"/>
          <w:marTop w:val="173"/>
          <w:marBottom w:val="0"/>
          <w:divBdr>
            <w:top w:val="none" w:sz="0" w:space="0" w:color="auto"/>
            <w:left w:val="none" w:sz="0" w:space="0" w:color="auto"/>
            <w:bottom w:val="none" w:sz="0" w:space="0" w:color="auto"/>
            <w:right w:val="none" w:sz="0" w:space="0" w:color="auto"/>
          </w:divBdr>
        </w:div>
        <w:div w:id="2062091836">
          <w:marLeft w:val="432"/>
          <w:marRight w:val="0"/>
          <w:marTop w:val="173"/>
          <w:marBottom w:val="0"/>
          <w:divBdr>
            <w:top w:val="none" w:sz="0" w:space="0" w:color="auto"/>
            <w:left w:val="none" w:sz="0" w:space="0" w:color="auto"/>
            <w:bottom w:val="none" w:sz="0" w:space="0" w:color="auto"/>
            <w:right w:val="none" w:sz="0" w:space="0" w:color="auto"/>
          </w:divBdr>
        </w:div>
      </w:divsChild>
    </w:div>
    <w:div w:id="897327683">
      <w:bodyDiv w:val="1"/>
      <w:marLeft w:val="0"/>
      <w:marRight w:val="0"/>
      <w:marTop w:val="0"/>
      <w:marBottom w:val="0"/>
      <w:divBdr>
        <w:top w:val="none" w:sz="0" w:space="0" w:color="auto"/>
        <w:left w:val="none" w:sz="0" w:space="0" w:color="auto"/>
        <w:bottom w:val="none" w:sz="0" w:space="0" w:color="auto"/>
        <w:right w:val="none" w:sz="0" w:space="0" w:color="auto"/>
      </w:divBdr>
      <w:divsChild>
        <w:div w:id="2091660253">
          <w:marLeft w:val="547"/>
          <w:marRight w:val="0"/>
          <w:marTop w:val="0"/>
          <w:marBottom w:val="0"/>
          <w:divBdr>
            <w:top w:val="none" w:sz="0" w:space="0" w:color="auto"/>
            <w:left w:val="none" w:sz="0" w:space="0" w:color="auto"/>
            <w:bottom w:val="none" w:sz="0" w:space="0" w:color="auto"/>
            <w:right w:val="none" w:sz="0" w:space="0" w:color="auto"/>
          </w:divBdr>
        </w:div>
      </w:divsChild>
    </w:div>
    <w:div w:id="914096498">
      <w:bodyDiv w:val="1"/>
      <w:marLeft w:val="0"/>
      <w:marRight w:val="0"/>
      <w:marTop w:val="0"/>
      <w:marBottom w:val="0"/>
      <w:divBdr>
        <w:top w:val="none" w:sz="0" w:space="0" w:color="auto"/>
        <w:left w:val="none" w:sz="0" w:space="0" w:color="auto"/>
        <w:bottom w:val="none" w:sz="0" w:space="0" w:color="auto"/>
        <w:right w:val="none" w:sz="0" w:space="0" w:color="auto"/>
      </w:divBdr>
      <w:divsChild>
        <w:div w:id="1218203115">
          <w:marLeft w:val="432"/>
          <w:marRight w:val="0"/>
          <w:marTop w:val="134"/>
          <w:marBottom w:val="0"/>
          <w:divBdr>
            <w:top w:val="none" w:sz="0" w:space="0" w:color="auto"/>
            <w:left w:val="none" w:sz="0" w:space="0" w:color="auto"/>
            <w:bottom w:val="none" w:sz="0" w:space="0" w:color="auto"/>
            <w:right w:val="none" w:sz="0" w:space="0" w:color="auto"/>
          </w:divBdr>
        </w:div>
        <w:div w:id="72899625">
          <w:marLeft w:val="432"/>
          <w:marRight w:val="0"/>
          <w:marTop w:val="134"/>
          <w:marBottom w:val="0"/>
          <w:divBdr>
            <w:top w:val="none" w:sz="0" w:space="0" w:color="auto"/>
            <w:left w:val="none" w:sz="0" w:space="0" w:color="auto"/>
            <w:bottom w:val="none" w:sz="0" w:space="0" w:color="auto"/>
            <w:right w:val="none" w:sz="0" w:space="0" w:color="auto"/>
          </w:divBdr>
        </w:div>
      </w:divsChild>
    </w:div>
    <w:div w:id="925502632">
      <w:bodyDiv w:val="1"/>
      <w:marLeft w:val="0"/>
      <w:marRight w:val="0"/>
      <w:marTop w:val="0"/>
      <w:marBottom w:val="0"/>
      <w:divBdr>
        <w:top w:val="none" w:sz="0" w:space="0" w:color="auto"/>
        <w:left w:val="none" w:sz="0" w:space="0" w:color="auto"/>
        <w:bottom w:val="none" w:sz="0" w:space="0" w:color="auto"/>
        <w:right w:val="none" w:sz="0" w:space="0" w:color="auto"/>
      </w:divBdr>
      <w:divsChild>
        <w:div w:id="992949700">
          <w:marLeft w:val="547"/>
          <w:marRight w:val="0"/>
          <w:marTop w:val="0"/>
          <w:marBottom w:val="0"/>
          <w:divBdr>
            <w:top w:val="none" w:sz="0" w:space="0" w:color="auto"/>
            <w:left w:val="none" w:sz="0" w:space="0" w:color="auto"/>
            <w:bottom w:val="none" w:sz="0" w:space="0" w:color="auto"/>
            <w:right w:val="none" w:sz="0" w:space="0" w:color="auto"/>
          </w:divBdr>
        </w:div>
      </w:divsChild>
    </w:div>
    <w:div w:id="951789790">
      <w:bodyDiv w:val="1"/>
      <w:marLeft w:val="0"/>
      <w:marRight w:val="0"/>
      <w:marTop w:val="0"/>
      <w:marBottom w:val="0"/>
      <w:divBdr>
        <w:top w:val="none" w:sz="0" w:space="0" w:color="auto"/>
        <w:left w:val="none" w:sz="0" w:space="0" w:color="auto"/>
        <w:bottom w:val="none" w:sz="0" w:space="0" w:color="auto"/>
        <w:right w:val="none" w:sz="0" w:space="0" w:color="auto"/>
      </w:divBdr>
    </w:div>
    <w:div w:id="953950703">
      <w:bodyDiv w:val="1"/>
      <w:marLeft w:val="0"/>
      <w:marRight w:val="0"/>
      <w:marTop w:val="0"/>
      <w:marBottom w:val="0"/>
      <w:divBdr>
        <w:top w:val="none" w:sz="0" w:space="0" w:color="auto"/>
        <w:left w:val="none" w:sz="0" w:space="0" w:color="auto"/>
        <w:bottom w:val="none" w:sz="0" w:space="0" w:color="auto"/>
        <w:right w:val="none" w:sz="0" w:space="0" w:color="auto"/>
      </w:divBdr>
      <w:divsChild>
        <w:div w:id="1321226530">
          <w:marLeft w:val="432"/>
          <w:marRight w:val="0"/>
          <w:marTop w:val="154"/>
          <w:marBottom w:val="0"/>
          <w:divBdr>
            <w:top w:val="none" w:sz="0" w:space="0" w:color="auto"/>
            <w:left w:val="none" w:sz="0" w:space="0" w:color="auto"/>
            <w:bottom w:val="none" w:sz="0" w:space="0" w:color="auto"/>
            <w:right w:val="none" w:sz="0" w:space="0" w:color="auto"/>
          </w:divBdr>
        </w:div>
        <w:div w:id="63067616">
          <w:marLeft w:val="432"/>
          <w:marRight w:val="0"/>
          <w:marTop w:val="154"/>
          <w:marBottom w:val="0"/>
          <w:divBdr>
            <w:top w:val="none" w:sz="0" w:space="0" w:color="auto"/>
            <w:left w:val="none" w:sz="0" w:space="0" w:color="auto"/>
            <w:bottom w:val="none" w:sz="0" w:space="0" w:color="auto"/>
            <w:right w:val="none" w:sz="0" w:space="0" w:color="auto"/>
          </w:divBdr>
        </w:div>
        <w:div w:id="573853880">
          <w:marLeft w:val="432"/>
          <w:marRight w:val="0"/>
          <w:marTop w:val="154"/>
          <w:marBottom w:val="0"/>
          <w:divBdr>
            <w:top w:val="none" w:sz="0" w:space="0" w:color="auto"/>
            <w:left w:val="none" w:sz="0" w:space="0" w:color="auto"/>
            <w:bottom w:val="none" w:sz="0" w:space="0" w:color="auto"/>
            <w:right w:val="none" w:sz="0" w:space="0" w:color="auto"/>
          </w:divBdr>
        </w:div>
        <w:div w:id="1420712084">
          <w:marLeft w:val="432"/>
          <w:marRight w:val="0"/>
          <w:marTop w:val="154"/>
          <w:marBottom w:val="0"/>
          <w:divBdr>
            <w:top w:val="none" w:sz="0" w:space="0" w:color="auto"/>
            <w:left w:val="none" w:sz="0" w:space="0" w:color="auto"/>
            <w:bottom w:val="none" w:sz="0" w:space="0" w:color="auto"/>
            <w:right w:val="none" w:sz="0" w:space="0" w:color="auto"/>
          </w:divBdr>
        </w:div>
      </w:divsChild>
    </w:div>
    <w:div w:id="968777765">
      <w:bodyDiv w:val="1"/>
      <w:marLeft w:val="0"/>
      <w:marRight w:val="0"/>
      <w:marTop w:val="0"/>
      <w:marBottom w:val="0"/>
      <w:divBdr>
        <w:top w:val="none" w:sz="0" w:space="0" w:color="auto"/>
        <w:left w:val="none" w:sz="0" w:space="0" w:color="auto"/>
        <w:bottom w:val="none" w:sz="0" w:space="0" w:color="auto"/>
        <w:right w:val="none" w:sz="0" w:space="0" w:color="auto"/>
      </w:divBdr>
      <w:divsChild>
        <w:div w:id="1756123383">
          <w:marLeft w:val="432"/>
          <w:marRight w:val="0"/>
          <w:marTop w:val="115"/>
          <w:marBottom w:val="0"/>
          <w:divBdr>
            <w:top w:val="none" w:sz="0" w:space="0" w:color="auto"/>
            <w:left w:val="none" w:sz="0" w:space="0" w:color="auto"/>
            <w:bottom w:val="none" w:sz="0" w:space="0" w:color="auto"/>
            <w:right w:val="none" w:sz="0" w:space="0" w:color="auto"/>
          </w:divBdr>
        </w:div>
        <w:div w:id="1045328312">
          <w:marLeft w:val="432"/>
          <w:marRight w:val="0"/>
          <w:marTop w:val="115"/>
          <w:marBottom w:val="0"/>
          <w:divBdr>
            <w:top w:val="none" w:sz="0" w:space="0" w:color="auto"/>
            <w:left w:val="none" w:sz="0" w:space="0" w:color="auto"/>
            <w:bottom w:val="none" w:sz="0" w:space="0" w:color="auto"/>
            <w:right w:val="none" w:sz="0" w:space="0" w:color="auto"/>
          </w:divBdr>
        </w:div>
      </w:divsChild>
    </w:div>
    <w:div w:id="969021518">
      <w:bodyDiv w:val="1"/>
      <w:marLeft w:val="0"/>
      <w:marRight w:val="0"/>
      <w:marTop w:val="0"/>
      <w:marBottom w:val="0"/>
      <w:divBdr>
        <w:top w:val="none" w:sz="0" w:space="0" w:color="auto"/>
        <w:left w:val="none" w:sz="0" w:space="0" w:color="auto"/>
        <w:bottom w:val="none" w:sz="0" w:space="0" w:color="auto"/>
        <w:right w:val="none" w:sz="0" w:space="0" w:color="auto"/>
      </w:divBdr>
      <w:divsChild>
        <w:div w:id="1995912818">
          <w:marLeft w:val="547"/>
          <w:marRight w:val="0"/>
          <w:marTop w:val="0"/>
          <w:marBottom w:val="0"/>
          <w:divBdr>
            <w:top w:val="none" w:sz="0" w:space="0" w:color="auto"/>
            <w:left w:val="none" w:sz="0" w:space="0" w:color="auto"/>
            <w:bottom w:val="none" w:sz="0" w:space="0" w:color="auto"/>
            <w:right w:val="none" w:sz="0" w:space="0" w:color="auto"/>
          </w:divBdr>
        </w:div>
      </w:divsChild>
    </w:div>
    <w:div w:id="1002391757">
      <w:bodyDiv w:val="1"/>
      <w:marLeft w:val="0"/>
      <w:marRight w:val="0"/>
      <w:marTop w:val="0"/>
      <w:marBottom w:val="0"/>
      <w:divBdr>
        <w:top w:val="none" w:sz="0" w:space="0" w:color="auto"/>
        <w:left w:val="none" w:sz="0" w:space="0" w:color="auto"/>
        <w:bottom w:val="none" w:sz="0" w:space="0" w:color="auto"/>
        <w:right w:val="none" w:sz="0" w:space="0" w:color="auto"/>
      </w:divBdr>
      <w:divsChild>
        <w:div w:id="1125731305">
          <w:marLeft w:val="432"/>
          <w:marRight w:val="0"/>
          <w:marTop w:val="96"/>
          <w:marBottom w:val="0"/>
          <w:divBdr>
            <w:top w:val="none" w:sz="0" w:space="0" w:color="auto"/>
            <w:left w:val="none" w:sz="0" w:space="0" w:color="auto"/>
            <w:bottom w:val="none" w:sz="0" w:space="0" w:color="auto"/>
            <w:right w:val="none" w:sz="0" w:space="0" w:color="auto"/>
          </w:divBdr>
        </w:div>
      </w:divsChild>
    </w:div>
    <w:div w:id="1009257118">
      <w:bodyDiv w:val="1"/>
      <w:marLeft w:val="0"/>
      <w:marRight w:val="0"/>
      <w:marTop w:val="0"/>
      <w:marBottom w:val="0"/>
      <w:divBdr>
        <w:top w:val="none" w:sz="0" w:space="0" w:color="auto"/>
        <w:left w:val="none" w:sz="0" w:space="0" w:color="auto"/>
        <w:bottom w:val="none" w:sz="0" w:space="0" w:color="auto"/>
        <w:right w:val="none" w:sz="0" w:space="0" w:color="auto"/>
      </w:divBdr>
      <w:divsChild>
        <w:div w:id="279454358">
          <w:marLeft w:val="547"/>
          <w:marRight w:val="0"/>
          <w:marTop w:val="106"/>
          <w:marBottom w:val="0"/>
          <w:divBdr>
            <w:top w:val="none" w:sz="0" w:space="0" w:color="auto"/>
            <w:left w:val="none" w:sz="0" w:space="0" w:color="auto"/>
            <w:bottom w:val="none" w:sz="0" w:space="0" w:color="auto"/>
            <w:right w:val="none" w:sz="0" w:space="0" w:color="auto"/>
          </w:divBdr>
        </w:div>
        <w:div w:id="1906180434">
          <w:marLeft w:val="547"/>
          <w:marRight w:val="0"/>
          <w:marTop w:val="106"/>
          <w:marBottom w:val="0"/>
          <w:divBdr>
            <w:top w:val="none" w:sz="0" w:space="0" w:color="auto"/>
            <w:left w:val="none" w:sz="0" w:space="0" w:color="auto"/>
            <w:bottom w:val="none" w:sz="0" w:space="0" w:color="auto"/>
            <w:right w:val="none" w:sz="0" w:space="0" w:color="auto"/>
          </w:divBdr>
        </w:div>
      </w:divsChild>
    </w:div>
    <w:div w:id="1009715439">
      <w:bodyDiv w:val="1"/>
      <w:marLeft w:val="0"/>
      <w:marRight w:val="0"/>
      <w:marTop w:val="0"/>
      <w:marBottom w:val="0"/>
      <w:divBdr>
        <w:top w:val="none" w:sz="0" w:space="0" w:color="auto"/>
        <w:left w:val="none" w:sz="0" w:space="0" w:color="auto"/>
        <w:bottom w:val="none" w:sz="0" w:space="0" w:color="auto"/>
        <w:right w:val="none" w:sz="0" w:space="0" w:color="auto"/>
      </w:divBdr>
      <w:divsChild>
        <w:div w:id="1311904847">
          <w:marLeft w:val="432"/>
          <w:marRight w:val="0"/>
          <w:marTop w:val="173"/>
          <w:marBottom w:val="0"/>
          <w:divBdr>
            <w:top w:val="none" w:sz="0" w:space="0" w:color="auto"/>
            <w:left w:val="none" w:sz="0" w:space="0" w:color="auto"/>
            <w:bottom w:val="none" w:sz="0" w:space="0" w:color="auto"/>
            <w:right w:val="none" w:sz="0" w:space="0" w:color="auto"/>
          </w:divBdr>
        </w:div>
        <w:div w:id="159396466">
          <w:marLeft w:val="432"/>
          <w:marRight w:val="0"/>
          <w:marTop w:val="173"/>
          <w:marBottom w:val="0"/>
          <w:divBdr>
            <w:top w:val="none" w:sz="0" w:space="0" w:color="auto"/>
            <w:left w:val="none" w:sz="0" w:space="0" w:color="auto"/>
            <w:bottom w:val="none" w:sz="0" w:space="0" w:color="auto"/>
            <w:right w:val="none" w:sz="0" w:space="0" w:color="auto"/>
          </w:divBdr>
        </w:div>
        <w:div w:id="1669476707">
          <w:marLeft w:val="432"/>
          <w:marRight w:val="0"/>
          <w:marTop w:val="173"/>
          <w:marBottom w:val="0"/>
          <w:divBdr>
            <w:top w:val="none" w:sz="0" w:space="0" w:color="auto"/>
            <w:left w:val="none" w:sz="0" w:space="0" w:color="auto"/>
            <w:bottom w:val="none" w:sz="0" w:space="0" w:color="auto"/>
            <w:right w:val="none" w:sz="0" w:space="0" w:color="auto"/>
          </w:divBdr>
        </w:div>
      </w:divsChild>
    </w:div>
    <w:div w:id="1010569801">
      <w:bodyDiv w:val="1"/>
      <w:marLeft w:val="0"/>
      <w:marRight w:val="0"/>
      <w:marTop w:val="0"/>
      <w:marBottom w:val="0"/>
      <w:divBdr>
        <w:top w:val="none" w:sz="0" w:space="0" w:color="auto"/>
        <w:left w:val="none" w:sz="0" w:space="0" w:color="auto"/>
        <w:bottom w:val="none" w:sz="0" w:space="0" w:color="auto"/>
        <w:right w:val="none" w:sz="0" w:space="0" w:color="auto"/>
      </w:divBdr>
    </w:div>
    <w:div w:id="1010639265">
      <w:bodyDiv w:val="1"/>
      <w:marLeft w:val="0"/>
      <w:marRight w:val="0"/>
      <w:marTop w:val="0"/>
      <w:marBottom w:val="0"/>
      <w:divBdr>
        <w:top w:val="none" w:sz="0" w:space="0" w:color="auto"/>
        <w:left w:val="none" w:sz="0" w:space="0" w:color="auto"/>
        <w:bottom w:val="none" w:sz="0" w:space="0" w:color="auto"/>
        <w:right w:val="none" w:sz="0" w:space="0" w:color="auto"/>
      </w:divBdr>
      <w:divsChild>
        <w:div w:id="953442162">
          <w:marLeft w:val="547"/>
          <w:marRight w:val="0"/>
          <w:marTop w:val="0"/>
          <w:marBottom w:val="0"/>
          <w:divBdr>
            <w:top w:val="none" w:sz="0" w:space="0" w:color="auto"/>
            <w:left w:val="none" w:sz="0" w:space="0" w:color="auto"/>
            <w:bottom w:val="none" w:sz="0" w:space="0" w:color="auto"/>
            <w:right w:val="none" w:sz="0" w:space="0" w:color="auto"/>
          </w:divBdr>
        </w:div>
      </w:divsChild>
    </w:div>
    <w:div w:id="1013216964">
      <w:bodyDiv w:val="1"/>
      <w:marLeft w:val="0"/>
      <w:marRight w:val="0"/>
      <w:marTop w:val="0"/>
      <w:marBottom w:val="0"/>
      <w:divBdr>
        <w:top w:val="none" w:sz="0" w:space="0" w:color="auto"/>
        <w:left w:val="none" w:sz="0" w:space="0" w:color="auto"/>
        <w:bottom w:val="none" w:sz="0" w:space="0" w:color="auto"/>
        <w:right w:val="none" w:sz="0" w:space="0" w:color="auto"/>
      </w:divBdr>
      <w:divsChild>
        <w:div w:id="2090153911">
          <w:marLeft w:val="432"/>
          <w:marRight w:val="0"/>
          <w:marTop w:val="115"/>
          <w:marBottom w:val="0"/>
          <w:divBdr>
            <w:top w:val="none" w:sz="0" w:space="0" w:color="auto"/>
            <w:left w:val="none" w:sz="0" w:space="0" w:color="auto"/>
            <w:bottom w:val="none" w:sz="0" w:space="0" w:color="auto"/>
            <w:right w:val="none" w:sz="0" w:space="0" w:color="auto"/>
          </w:divBdr>
        </w:div>
        <w:div w:id="1368985973">
          <w:marLeft w:val="432"/>
          <w:marRight w:val="0"/>
          <w:marTop w:val="115"/>
          <w:marBottom w:val="0"/>
          <w:divBdr>
            <w:top w:val="none" w:sz="0" w:space="0" w:color="auto"/>
            <w:left w:val="none" w:sz="0" w:space="0" w:color="auto"/>
            <w:bottom w:val="none" w:sz="0" w:space="0" w:color="auto"/>
            <w:right w:val="none" w:sz="0" w:space="0" w:color="auto"/>
          </w:divBdr>
        </w:div>
      </w:divsChild>
    </w:div>
    <w:div w:id="1024674779">
      <w:bodyDiv w:val="1"/>
      <w:marLeft w:val="0"/>
      <w:marRight w:val="0"/>
      <w:marTop w:val="0"/>
      <w:marBottom w:val="0"/>
      <w:divBdr>
        <w:top w:val="none" w:sz="0" w:space="0" w:color="auto"/>
        <w:left w:val="none" w:sz="0" w:space="0" w:color="auto"/>
        <w:bottom w:val="none" w:sz="0" w:space="0" w:color="auto"/>
        <w:right w:val="none" w:sz="0" w:space="0" w:color="auto"/>
      </w:divBdr>
      <w:divsChild>
        <w:div w:id="823008556">
          <w:marLeft w:val="547"/>
          <w:marRight w:val="0"/>
          <w:marTop w:val="0"/>
          <w:marBottom w:val="0"/>
          <w:divBdr>
            <w:top w:val="none" w:sz="0" w:space="0" w:color="auto"/>
            <w:left w:val="none" w:sz="0" w:space="0" w:color="auto"/>
            <w:bottom w:val="none" w:sz="0" w:space="0" w:color="auto"/>
            <w:right w:val="none" w:sz="0" w:space="0" w:color="auto"/>
          </w:divBdr>
        </w:div>
      </w:divsChild>
    </w:div>
    <w:div w:id="1026443148">
      <w:bodyDiv w:val="1"/>
      <w:marLeft w:val="0"/>
      <w:marRight w:val="0"/>
      <w:marTop w:val="0"/>
      <w:marBottom w:val="0"/>
      <w:divBdr>
        <w:top w:val="none" w:sz="0" w:space="0" w:color="auto"/>
        <w:left w:val="none" w:sz="0" w:space="0" w:color="auto"/>
        <w:bottom w:val="none" w:sz="0" w:space="0" w:color="auto"/>
        <w:right w:val="none" w:sz="0" w:space="0" w:color="auto"/>
      </w:divBdr>
      <w:divsChild>
        <w:div w:id="827550763">
          <w:marLeft w:val="432"/>
          <w:marRight w:val="0"/>
          <w:marTop w:val="106"/>
          <w:marBottom w:val="0"/>
          <w:divBdr>
            <w:top w:val="none" w:sz="0" w:space="0" w:color="auto"/>
            <w:left w:val="none" w:sz="0" w:space="0" w:color="auto"/>
            <w:bottom w:val="none" w:sz="0" w:space="0" w:color="auto"/>
            <w:right w:val="none" w:sz="0" w:space="0" w:color="auto"/>
          </w:divBdr>
        </w:div>
        <w:div w:id="1410158417">
          <w:marLeft w:val="432"/>
          <w:marRight w:val="0"/>
          <w:marTop w:val="106"/>
          <w:marBottom w:val="0"/>
          <w:divBdr>
            <w:top w:val="none" w:sz="0" w:space="0" w:color="auto"/>
            <w:left w:val="none" w:sz="0" w:space="0" w:color="auto"/>
            <w:bottom w:val="none" w:sz="0" w:space="0" w:color="auto"/>
            <w:right w:val="none" w:sz="0" w:space="0" w:color="auto"/>
          </w:divBdr>
        </w:div>
        <w:div w:id="1042629137">
          <w:marLeft w:val="432"/>
          <w:marRight w:val="0"/>
          <w:marTop w:val="106"/>
          <w:marBottom w:val="0"/>
          <w:divBdr>
            <w:top w:val="none" w:sz="0" w:space="0" w:color="auto"/>
            <w:left w:val="none" w:sz="0" w:space="0" w:color="auto"/>
            <w:bottom w:val="none" w:sz="0" w:space="0" w:color="auto"/>
            <w:right w:val="none" w:sz="0" w:space="0" w:color="auto"/>
          </w:divBdr>
        </w:div>
        <w:div w:id="947156948">
          <w:marLeft w:val="432"/>
          <w:marRight w:val="0"/>
          <w:marTop w:val="106"/>
          <w:marBottom w:val="0"/>
          <w:divBdr>
            <w:top w:val="none" w:sz="0" w:space="0" w:color="auto"/>
            <w:left w:val="none" w:sz="0" w:space="0" w:color="auto"/>
            <w:bottom w:val="none" w:sz="0" w:space="0" w:color="auto"/>
            <w:right w:val="none" w:sz="0" w:space="0" w:color="auto"/>
          </w:divBdr>
        </w:div>
      </w:divsChild>
    </w:div>
    <w:div w:id="1037120619">
      <w:bodyDiv w:val="1"/>
      <w:marLeft w:val="0"/>
      <w:marRight w:val="0"/>
      <w:marTop w:val="0"/>
      <w:marBottom w:val="0"/>
      <w:divBdr>
        <w:top w:val="none" w:sz="0" w:space="0" w:color="auto"/>
        <w:left w:val="none" w:sz="0" w:space="0" w:color="auto"/>
        <w:bottom w:val="none" w:sz="0" w:space="0" w:color="auto"/>
        <w:right w:val="none" w:sz="0" w:space="0" w:color="auto"/>
      </w:divBdr>
      <w:divsChild>
        <w:div w:id="965744249">
          <w:marLeft w:val="432"/>
          <w:marRight w:val="0"/>
          <w:marTop w:val="173"/>
          <w:marBottom w:val="0"/>
          <w:divBdr>
            <w:top w:val="none" w:sz="0" w:space="0" w:color="auto"/>
            <w:left w:val="none" w:sz="0" w:space="0" w:color="auto"/>
            <w:bottom w:val="none" w:sz="0" w:space="0" w:color="auto"/>
            <w:right w:val="none" w:sz="0" w:space="0" w:color="auto"/>
          </w:divBdr>
        </w:div>
      </w:divsChild>
    </w:div>
    <w:div w:id="1089042635">
      <w:bodyDiv w:val="1"/>
      <w:marLeft w:val="0"/>
      <w:marRight w:val="0"/>
      <w:marTop w:val="0"/>
      <w:marBottom w:val="0"/>
      <w:divBdr>
        <w:top w:val="none" w:sz="0" w:space="0" w:color="auto"/>
        <w:left w:val="none" w:sz="0" w:space="0" w:color="auto"/>
        <w:bottom w:val="none" w:sz="0" w:space="0" w:color="auto"/>
        <w:right w:val="none" w:sz="0" w:space="0" w:color="auto"/>
      </w:divBdr>
      <w:divsChild>
        <w:div w:id="825441336">
          <w:marLeft w:val="432"/>
          <w:marRight w:val="0"/>
          <w:marTop w:val="115"/>
          <w:marBottom w:val="0"/>
          <w:divBdr>
            <w:top w:val="none" w:sz="0" w:space="0" w:color="auto"/>
            <w:left w:val="none" w:sz="0" w:space="0" w:color="auto"/>
            <w:bottom w:val="none" w:sz="0" w:space="0" w:color="auto"/>
            <w:right w:val="none" w:sz="0" w:space="0" w:color="auto"/>
          </w:divBdr>
        </w:div>
        <w:div w:id="1071537023">
          <w:marLeft w:val="432"/>
          <w:marRight w:val="0"/>
          <w:marTop w:val="115"/>
          <w:marBottom w:val="0"/>
          <w:divBdr>
            <w:top w:val="none" w:sz="0" w:space="0" w:color="auto"/>
            <w:left w:val="none" w:sz="0" w:space="0" w:color="auto"/>
            <w:bottom w:val="none" w:sz="0" w:space="0" w:color="auto"/>
            <w:right w:val="none" w:sz="0" w:space="0" w:color="auto"/>
          </w:divBdr>
        </w:div>
      </w:divsChild>
    </w:div>
    <w:div w:id="1123232719">
      <w:bodyDiv w:val="1"/>
      <w:marLeft w:val="0"/>
      <w:marRight w:val="0"/>
      <w:marTop w:val="0"/>
      <w:marBottom w:val="0"/>
      <w:divBdr>
        <w:top w:val="none" w:sz="0" w:space="0" w:color="auto"/>
        <w:left w:val="none" w:sz="0" w:space="0" w:color="auto"/>
        <w:bottom w:val="none" w:sz="0" w:space="0" w:color="auto"/>
        <w:right w:val="none" w:sz="0" w:space="0" w:color="auto"/>
      </w:divBdr>
      <w:divsChild>
        <w:div w:id="176239992">
          <w:marLeft w:val="547"/>
          <w:marRight w:val="0"/>
          <w:marTop w:val="115"/>
          <w:marBottom w:val="0"/>
          <w:divBdr>
            <w:top w:val="none" w:sz="0" w:space="0" w:color="auto"/>
            <w:left w:val="none" w:sz="0" w:space="0" w:color="auto"/>
            <w:bottom w:val="none" w:sz="0" w:space="0" w:color="auto"/>
            <w:right w:val="none" w:sz="0" w:space="0" w:color="auto"/>
          </w:divBdr>
        </w:div>
      </w:divsChild>
    </w:div>
    <w:div w:id="1136413605">
      <w:bodyDiv w:val="1"/>
      <w:marLeft w:val="0"/>
      <w:marRight w:val="0"/>
      <w:marTop w:val="0"/>
      <w:marBottom w:val="0"/>
      <w:divBdr>
        <w:top w:val="none" w:sz="0" w:space="0" w:color="auto"/>
        <w:left w:val="none" w:sz="0" w:space="0" w:color="auto"/>
        <w:bottom w:val="none" w:sz="0" w:space="0" w:color="auto"/>
        <w:right w:val="none" w:sz="0" w:space="0" w:color="auto"/>
      </w:divBdr>
      <w:divsChild>
        <w:div w:id="1870293301">
          <w:marLeft w:val="547"/>
          <w:marRight w:val="0"/>
          <w:marTop w:val="115"/>
          <w:marBottom w:val="0"/>
          <w:divBdr>
            <w:top w:val="none" w:sz="0" w:space="0" w:color="auto"/>
            <w:left w:val="none" w:sz="0" w:space="0" w:color="auto"/>
            <w:bottom w:val="none" w:sz="0" w:space="0" w:color="auto"/>
            <w:right w:val="none" w:sz="0" w:space="0" w:color="auto"/>
          </w:divBdr>
        </w:div>
      </w:divsChild>
    </w:div>
    <w:div w:id="1139347338">
      <w:bodyDiv w:val="1"/>
      <w:marLeft w:val="0"/>
      <w:marRight w:val="0"/>
      <w:marTop w:val="0"/>
      <w:marBottom w:val="0"/>
      <w:divBdr>
        <w:top w:val="none" w:sz="0" w:space="0" w:color="auto"/>
        <w:left w:val="none" w:sz="0" w:space="0" w:color="auto"/>
        <w:bottom w:val="none" w:sz="0" w:space="0" w:color="auto"/>
        <w:right w:val="none" w:sz="0" w:space="0" w:color="auto"/>
      </w:divBdr>
      <w:divsChild>
        <w:div w:id="1359816605">
          <w:marLeft w:val="547"/>
          <w:marRight w:val="0"/>
          <w:marTop w:val="115"/>
          <w:marBottom w:val="0"/>
          <w:divBdr>
            <w:top w:val="none" w:sz="0" w:space="0" w:color="auto"/>
            <w:left w:val="none" w:sz="0" w:space="0" w:color="auto"/>
            <w:bottom w:val="none" w:sz="0" w:space="0" w:color="auto"/>
            <w:right w:val="none" w:sz="0" w:space="0" w:color="auto"/>
          </w:divBdr>
        </w:div>
        <w:div w:id="1622957232">
          <w:marLeft w:val="547"/>
          <w:marRight w:val="0"/>
          <w:marTop w:val="115"/>
          <w:marBottom w:val="0"/>
          <w:divBdr>
            <w:top w:val="none" w:sz="0" w:space="0" w:color="auto"/>
            <w:left w:val="none" w:sz="0" w:space="0" w:color="auto"/>
            <w:bottom w:val="none" w:sz="0" w:space="0" w:color="auto"/>
            <w:right w:val="none" w:sz="0" w:space="0" w:color="auto"/>
          </w:divBdr>
        </w:div>
      </w:divsChild>
    </w:div>
    <w:div w:id="1143540654">
      <w:bodyDiv w:val="1"/>
      <w:marLeft w:val="0"/>
      <w:marRight w:val="0"/>
      <w:marTop w:val="0"/>
      <w:marBottom w:val="0"/>
      <w:divBdr>
        <w:top w:val="none" w:sz="0" w:space="0" w:color="auto"/>
        <w:left w:val="none" w:sz="0" w:space="0" w:color="auto"/>
        <w:bottom w:val="none" w:sz="0" w:space="0" w:color="auto"/>
        <w:right w:val="none" w:sz="0" w:space="0" w:color="auto"/>
      </w:divBdr>
      <w:divsChild>
        <w:div w:id="1776291329">
          <w:marLeft w:val="547"/>
          <w:marRight w:val="0"/>
          <w:marTop w:val="0"/>
          <w:marBottom w:val="0"/>
          <w:divBdr>
            <w:top w:val="none" w:sz="0" w:space="0" w:color="auto"/>
            <w:left w:val="none" w:sz="0" w:space="0" w:color="auto"/>
            <w:bottom w:val="none" w:sz="0" w:space="0" w:color="auto"/>
            <w:right w:val="none" w:sz="0" w:space="0" w:color="auto"/>
          </w:divBdr>
        </w:div>
      </w:divsChild>
    </w:div>
    <w:div w:id="1160196459">
      <w:bodyDiv w:val="1"/>
      <w:marLeft w:val="0"/>
      <w:marRight w:val="0"/>
      <w:marTop w:val="0"/>
      <w:marBottom w:val="0"/>
      <w:divBdr>
        <w:top w:val="none" w:sz="0" w:space="0" w:color="auto"/>
        <w:left w:val="none" w:sz="0" w:space="0" w:color="auto"/>
        <w:bottom w:val="none" w:sz="0" w:space="0" w:color="auto"/>
        <w:right w:val="none" w:sz="0" w:space="0" w:color="auto"/>
      </w:divBdr>
    </w:div>
    <w:div w:id="1181816281">
      <w:bodyDiv w:val="1"/>
      <w:marLeft w:val="0"/>
      <w:marRight w:val="0"/>
      <w:marTop w:val="0"/>
      <w:marBottom w:val="0"/>
      <w:divBdr>
        <w:top w:val="none" w:sz="0" w:space="0" w:color="auto"/>
        <w:left w:val="none" w:sz="0" w:space="0" w:color="auto"/>
        <w:bottom w:val="none" w:sz="0" w:space="0" w:color="auto"/>
        <w:right w:val="none" w:sz="0" w:space="0" w:color="auto"/>
      </w:divBdr>
      <w:divsChild>
        <w:div w:id="210390557">
          <w:marLeft w:val="547"/>
          <w:marRight w:val="0"/>
          <w:marTop w:val="115"/>
          <w:marBottom w:val="0"/>
          <w:divBdr>
            <w:top w:val="none" w:sz="0" w:space="0" w:color="auto"/>
            <w:left w:val="none" w:sz="0" w:space="0" w:color="auto"/>
            <w:bottom w:val="none" w:sz="0" w:space="0" w:color="auto"/>
            <w:right w:val="none" w:sz="0" w:space="0" w:color="auto"/>
          </w:divBdr>
        </w:div>
      </w:divsChild>
    </w:div>
    <w:div w:id="1243370406">
      <w:bodyDiv w:val="1"/>
      <w:marLeft w:val="0"/>
      <w:marRight w:val="0"/>
      <w:marTop w:val="0"/>
      <w:marBottom w:val="0"/>
      <w:divBdr>
        <w:top w:val="none" w:sz="0" w:space="0" w:color="auto"/>
        <w:left w:val="none" w:sz="0" w:space="0" w:color="auto"/>
        <w:bottom w:val="none" w:sz="0" w:space="0" w:color="auto"/>
        <w:right w:val="none" w:sz="0" w:space="0" w:color="auto"/>
      </w:divBdr>
      <w:divsChild>
        <w:div w:id="2046367017">
          <w:marLeft w:val="432"/>
          <w:marRight w:val="0"/>
          <w:marTop w:val="115"/>
          <w:marBottom w:val="0"/>
          <w:divBdr>
            <w:top w:val="none" w:sz="0" w:space="0" w:color="auto"/>
            <w:left w:val="none" w:sz="0" w:space="0" w:color="auto"/>
            <w:bottom w:val="none" w:sz="0" w:space="0" w:color="auto"/>
            <w:right w:val="none" w:sz="0" w:space="0" w:color="auto"/>
          </w:divBdr>
        </w:div>
      </w:divsChild>
    </w:div>
    <w:div w:id="1244679477">
      <w:bodyDiv w:val="1"/>
      <w:marLeft w:val="0"/>
      <w:marRight w:val="0"/>
      <w:marTop w:val="0"/>
      <w:marBottom w:val="0"/>
      <w:divBdr>
        <w:top w:val="none" w:sz="0" w:space="0" w:color="auto"/>
        <w:left w:val="none" w:sz="0" w:space="0" w:color="auto"/>
        <w:bottom w:val="none" w:sz="0" w:space="0" w:color="auto"/>
        <w:right w:val="none" w:sz="0" w:space="0" w:color="auto"/>
      </w:divBdr>
      <w:divsChild>
        <w:div w:id="1831752191">
          <w:marLeft w:val="432"/>
          <w:marRight w:val="0"/>
          <w:marTop w:val="115"/>
          <w:marBottom w:val="0"/>
          <w:divBdr>
            <w:top w:val="none" w:sz="0" w:space="0" w:color="auto"/>
            <w:left w:val="none" w:sz="0" w:space="0" w:color="auto"/>
            <w:bottom w:val="none" w:sz="0" w:space="0" w:color="auto"/>
            <w:right w:val="none" w:sz="0" w:space="0" w:color="auto"/>
          </w:divBdr>
        </w:div>
        <w:div w:id="38553367">
          <w:marLeft w:val="432"/>
          <w:marRight w:val="0"/>
          <w:marTop w:val="115"/>
          <w:marBottom w:val="0"/>
          <w:divBdr>
            <w:top w:val="none" w:sz="0" w:space="0" w:color="auto"/>
            <w:left w:val="none" w:sz="0" w:space="0" w:color="auto"/>
            <w:bottom w:val="none" w:sz="0" w:space="0" w:color="auto"/>
            <w:right w:val="none" w:sz="0" w:space="0" w:color="auto"/>
          </w:divBdr>
        </w:div>
      </w:divsChild>
    </w:div>
    <w:div w:id="1244877833">
      <w:bodyDiv w:val="1"/>
      <w:marLeft w:val="0"/>
      <w:marRight w:val="0"/>
      <w:marTop w:val="0"/>
      <w:marBottom w:val="0"/>
      <w:divBdr>
        <w:top w:val="none" w:sz="0" w:space="0" w:color="auto"/>
        <w:left w:val="none" w:sz="0" w:space="0" w:color="auto"/>
        <w:bottom w:val="none" w:sz="0" w:space="0" w:color="auto"/>
        <w:right w:val="none" w:sz="0" w:space="0" w:color="auto"/>
      </w:divBdr>
      <w:divsChild>
        <w:div w:id="836460746">
          <w:marLeft w:val="547"/>
          <w:marRight w:val="0"/>
          <w:marTop w:val="0"/>
          <w:marBottom w:val="0"/>
          <w:divBdr>
            <w:top w:val="none" w:sz="0" w:space="0" w:color="auto"/>
            <w:left w:val="none" w:sz="0" w:space="0" w:color="auto"/>
            <w:bottom w:val="none" w:sz="0" w:space="0" w:color="auto"/>
            <w:right w:val="none" w:sz="0" w:space="0" w:color="auto"/>
          </w:divBdr>
        </w:div>
      </w:divsChild>
    </w:div>
    <w:div w:id="1253928189">
      <w:bodyDiv w:val="1"/>
      <w:marLeft w:val="0"/>
      <w:marRight w:val="0"/>
      <w:marTop w:val="0"/>
      <w:marBottom w:val="0"/>
      <w:divBdr>
        <w:top w:val="none" w:sz="0" w:space="0" w:color="auto"/>
        <w:left w:val="none" w:sz="0" w:space="0" w:color="auto"/>
        <w:bottom w:val="none" w:sz="0" w:space="0" w:color="auto"/>
        <w:right w:val="none" w:sz="0" w:space="0" w:color="auto"/>
      </w:divBdr>
      <w:divsChild>
        <w:div w:id="633756400">
          <w:marLeft w:val="547"/>
          <w:marRight w:val="0"/>
          <w:marTop w:val="115"/>
          <w:marBottom w:val="0"/>
          <w:divBdr>
            <w:top w:val="none" w:sz="0" w:space="0" w:color="auto"/>
            <w:left w:val="none" w:sz="0" w:space="0" w:color="auto"/>
            <w:bottom w:val="none" w:sz="0" w:space="0" w:color="auto"/>
            <w:right w:val="none" w:sz="0" w:space="0" w:color="auto"/>
          </w:divBdr>
        </w:div>
      </w:divsChild>
    </w:div>
    <w:div w:id="1262370453">
      <w:bodyDiv w:val="1"/>
      <w:marLeft w:val="0"/>
      <w:marRight w:val="0"/>
      <w:marTop w:val="0"/>
      <w:marBottom w:val="0"/>
      <w:divBdr>
        <w:top w:val="none" w:sz="0" w:space="0" w:color="auto"/>
        <w:left w:val="none" w:sz="0" w:space="0" w:color="auto"/>
        <w:bottom w:val="none" w:sz="0" w:space="0" w:color="auto"/>
        <w:right w:val="none" w:sz="0" w:space="0" w:color="auto"/>
      </w:divBdr>
      <w:divsChild>
        <w:div w:id="272635387">
          <w:marLeft w:val="547"/>
          <w:marRight w:val="0"/>
          <w:marTop w:val="0"/>
          <w:marBottom w:val="0"/>
          <w:divBdr>
            <w:top w:val="none" w:sz="0" w:space="0" w:color="auto"/>
            <w:left w:val="none" w:sz="0" w:space="0" w:color="auto"/>
            <w:bottom w:val="none" w:sz="0" w:space="0" w:color="auto"/>
            <w:right w:val="none" w:sz="0" w:space="0" w:color="auto"/>
          </w:divBdr>
        </w:div>
      </w:divsChild>
    </w:div>
    <w:div w:id="1270774188">
      <w:bodyDiv w:val="1"/>
      <w:marLeft w:val="0"/>
      <w:marRight w:val="0"/>
      <w:marTop w:val="0"/>
      <w:marBottom w:val="0"/>
      <w:divBdr>
        <w:top w:val="none" w:sz="0" w:space="0" w:color="auto"/>
        <w:left w:val="none" w:sz="0" w:space="0" w:color="auto"/>
        <w:bottom w:val="none" w:sz="0" w:space="0" w:color="auto"/>
        <w:right w:val="none" w:sz="0" w:space="0" w:color="auto"/>
      </w:divBdr>
      <w:divsChild>
        <w:div w:id="1629631086">
          <w:marLeft w:val="432"/>
          <w:marRight w:val="0"/>
          <w:marTop w:val="178"/>
          <w:marBottom w:val="0"/>
          <w:divBdr>
            <w:top w:val="none" w:sz="0" w:space="0" w:color="auto"/>
            <w:left w:val="none" w:sz="0" w:space="0" w:color="auto"/>
            <w:bottom w:val="none" w:sz="0" w:space="0" w:color="auto"/>
            <w:right w:val="none" w:sz="0" w:space="0" w:color="auto"/>
          </w:divBdr>
        </w:div>
      </w:divsChild>
    </w:div>
    <w:div w:id="1280525367">
      <w:bodyDiv w:val="1"/>
      <w:marLeft w:val="0"/>
      <w:marRight w:val="0"/>
      <w:marTop w:val="0"/>
      <w:marBottom w:val="0"/>
      <w:divBdr>
        <w:top w:val="none" w:sz="0" w:space="0" w:color="auto"/>
        <w:left w:val="none" w:sz="0" w:space="0" w:color="auto"/>
        <w:bottom w:val="none" w:sz="0" w:space="0" w:color="auto"/>
        <w:right w:val="none" w:sz="0" w:space="0" w:color="auto"/>
      </w:divBdr>
      <w:divsChild>
        <w:div w:id="408426813">
          <w:marLeft w:val="547"/>
          <w:marRight w:val="0"/>
          <w:marTop w:val="0"/>
          <w:marBottom w:val="0"/>
          <w:divBdr>
            <w:top w:val="none" w:sz="0" w:space="0" w:color="auto"/>
            <w:left w:val="none" w:sz="0" w:space="0" w:color="auto"/>
            <w:bottom w:val="none" w:sz="0" w:space="0" w:color="auto"/>
            <w:right w:val="none" w:sz="0" w:space="0" w:color="auto"/>
          </w:divBdr>
        </w:div>
      </w:divsChild>
    </w:div>
    <w:div w:id="1301302072">
      <w:bodyDiv w:val="1"/>
      <w:marLeft w:val="0"/>
      <w:marRight w:val="0"/>
      <w:marTop w:val="0"/>
      <w:marBottom w:val="0"/>
      <w:divBdr>
        <w:top w:val="none" w:sz="0" w:space="0" w:color="auto"/>
        <w:left w:val="none" w:sz="0" w:space="0" w:color="auto"/>
        <w:bottom w:val="none" w:sz="0" w:space="0" w:color="auto"/>
        <w:right w:val="none" w:sz="0" w:space="0" w:color="auto"/>
      </w:divBdr>
      <w:divsChild>
        <w:div w:id="1031224633">
          <w:marLeft w:val="432"/>
          <w:marRight w:val="0"/>
          <w:marTop w:val="173"/>
          <w:marBottom w:val="0"/>
          <w:divBdr>
            <w:top w:val="none" w:sz="0" w:space="0" w:color="auto"/>
            <w:left w:val="none" w:sz="0" w:space="0" w:color="auto"/>
            <w:bottom w:val="none" w:sz="0" w:space="0" w:color="auto"/>
            <w:right w:val="none" w:sz="0" w:space="0" w:color="auto"/>
          </w:divBdr>
        </w:div>
      </w:divsChild>
    </w:div>
    <w:div w:id="1302342621">
      <w:bodyDiv w:val="1"/>
      <w:marLeft w:val="0"/>
      <w:marRight w:val="0"/>
      <w:marTop w:val="0"/>
      <w:marBottom w:val="0"/>
      <w:divBdr>
        <w:top w:val="none" w:sz="0" w:space="0" w:color="auto"/>
        <w:left w:val="none" w:sz="0" w:space="0" w:color="auto"/>
        <w:bottom w:val="none" w:sz="0" w:space="0" w:color="auto"/>
        <w:right w:val="none" w:sz="0" w:space="0" w:color="auto"/>
      </w:divBdr>
      <w:divsChild>
        <w:div w:id="1851217798">
          <w:marLeft w:val="432"/>
          <w:marRight w:val="0"/>
          <w:marTop w:val="173"/>
          <w:marBottom w:val="0"/>
          <w:divBdr>
            <w:top w:val="none" w:sz="0" w:space="0" w:color="auto"/>
            <w:left w:val="none" w:sz="0" w:space="0" w:color="auto"/>
            <w:bottom w:val="none" w:sz="0" w:space="0" w:color="auto"/>
            <w:right w:val="none" w:sz="0" w:space="0" w:color="auto"/>
          </w:divBdr>
        </w:div>
      </w:divsChild>
    </w:div>
    <w:div w:id="1345670556">
      <w:bodyDiv w:val="1"/>
      <w:marLeft w:val="0"/>
      <w:marRight w:val="0"/>
      <w:marTop w:val="0"/>
      <w:marBottom w:val="0"/>
      <w:divBdr>
        <w:top w:val="none" w:sz="0" w:space="0" w:color="auto"/>
        <w:left w:val="none" w:sz="0" w:space="0" w:color="auto"/>
        <w:bottom w:val="none" w:sz="0" w:space="0" w:color="auto"/>
        <w:right w:val="none" w:sz="0" w:space="0" w:color="auto"/>
      </w:divBdr>
      <w:divsChild>
        <w:div w:id="1275752331">
          <w:marLeft w:val="432"/>
          <w:marRight w:val="0"/>
          <w:marTop w:val="173"/>
          <w:marBottom w:val="0"/>
          <w:divBdr>
            <w:top w:val="none" w:sz="0" w:space="0" w:color="auto"/>
            <w:left w:val="none" w:sz="0" w:space="0" w:color="auto"/>
            <w:bottom w:val="none" w:sz="0" w:space="0" w:color="auto"/>
            <w:right w:val="none" w:sz="0" w:space="0" w:color="auto"/>
          </w:divBdr>
        </w:div>
      </w:divsChild>
    </w:div>
    <w:div w:id="1352536181">
      <w:bodyDiv w:val="1"/>
      <w:marLeft w:val="0"/>
      <w:marRight w:val="0"/>
      <w:marTop w:val="0"/>
      <w:marBottom w:val="0"/>
      <w:divBdr>
        <w:top w:val="none" w:sz="0" w:space="0" w:color="auto"/>
        <w:left w:val="none" w:sz="0" w:space="0" w:color="auto"/>
        <w:bottom w:val="none" w:sz="0" w:space="0" w:color="auto"/>
        <w:right w:val="none" w:sz="0" w:space="0" w:color="auto"/>
      </w:divBdr>
      <w:divsChild>
        <w:div w:id="303237369">
          <w:marLeft w:val="576"/>
          <w:marRight w:val="0"/>
          <w:marTop w:val="106"/>
          <w:marBottom w:val="0"/>
          <w:divBdr>
            <w:top w:val="none" w:sz="0" w:space="0" w:color="auto"/>
            <w:left w:val="none" w:sz="0" w:space="0" w:color="auto"/>
            <w:bottom w:val="none" w:sz="0" w:space="0" w:color="auto"/>
            <w:right w:val="none" w:sz="0" w:space="0" w:color="auto"/>
          </w:divBdr>
        </w:div>
        <w:div w:id="1767534752">
          <w:marLeft w:val="576"/>
          <w:marRight w:val="0"/>
          <w:marTop w:val="106"/>
          <w:marBottom w:val="0"/>
          <w:divBdr>
            <w:top w:val="none" w:sz="0" w:space="0" w:color="auto"/>
            <w:left w:val="none" w:sz="0" w:space="0" w:color="auto"/>
            <w:bottom w:val="none" w:sz="0" w:space="0" w:color="auto"/>
            <w:right w:val="none" w:sz="0" w:space="0" w:color="auto"/>
          </w:divBdr>
        </w:div>
        <w:div w:id="1831289571">
          <w:marLeft w:val="576"/>
          <w:marRight w:val="0"/>
          <w:marTop w:val="106"/>
          <w:marBottom w:val="0"/>
          <w:divBdr>
            <w:top w:val="none" w:sz="0" w:space="0" w:color="auto"/>
            <w:left w:val="none" w:sz="0" w:space="0" w:color="auto"/>
            <w:bottom w:val="none" w:sz="0" w:space="0" w:color="auto"/>
            <w:right w:val="none" w:sz="0" w:space="0" w:color="auto"/>
          </w:divBdr>
        </w:div>
      </w:divsChild>
    </w:div>
    <w:div w:id="1381053821">
      <w:bodyDiv w:val="1"/>
      <w:marLeft w:val="0"/>
      <w:marRight w:val="0"/>
      <w:marTop w:val="0"/>
      <w:marBottom w:val="0"/>
      <w:divBdr>
        <w:top w:val="none" w:sz="0" w:space="0" w:color="auto"/>
        <w:left w:val="none" w:sz="0" w:space="0" w:color="auto"/>
        <w:bottom w:val="none" w:sz="0" w:space="0" w:color="auto"/>
        <w:right w:val="none" w:sz="0" w:space="0" w:color="auto"/>
      </w:divBdr>
      <w:divsChild>
        <w:div w:id="1534002505">
          <w:marLeft w:val="547"/>
          <w:marRight w:val="0"/>
          <w:marTop w:val="106"/>
          <w:marBottom w:val="0"/>
          <w:divBdr>
            <w:top w:val="none" w:sz="0" w:space="0" w:color="auto"/>
            <w:left w:val="none" w:sz="0" w:space="0" w:color="auto"/>
            <w:bottom w:val="none" w:sz="0" w:space="0" w:color="auto"/>
            <w:right w:val="none" w:sz="0" w:space="0" w:color="auto"/>
          </w:divBdr>
        </w:div>
      </w:divsChild>
    </w:div>
    <w:div w:id="1388721973">
      <w:bodyDiv w:val="1"/>
      <w:marLeft w:val="0"/>
      <w:marRight w:val="0"/>
      <w:marTop w:val="0"/>
      <w:marBottom w:val="0"/>
      <w:divBdr>
        <w:top w:val="none" w:sz="0" w:space="0" w:color="auto"/>
        <w:left w:val="none" w:sz="0" w:space="0" w:color="auto"/>
        <w:bottom w:val="none" w:sz="0" w:space="0" w:color="auto"/>
        <w:right w:val="none" w:sz="0" w:space="0" w:color="auto"/>
      </w:divBdr>
      <w:divsChild>
        <w:div w:id="1275477932">
          <w:marLeft w:val="547"/>
          <w:marRight w:val="0"/>
          <w:marTop w:val="0"/>
          <w:marBottom w:val="0"/>
          <w:divBdr>
            <w:top w:val="none" w:sz="0" w:space="0" w:color="auto"/>
            <w:left w:val="none" w:sz="0" w:space="0" w:color="auto"/>
            <w:bottom w:val="none" w:sz="0" w:space="0" w:color="auto"/>
            <w:right w:val="none" w:sz="0" w:space="0" w:color="auto"/>
          </w:divBdr>
        </w:div>
      </w:divsChild>
    </w:div>
    <w:div w:id="1419062358">
      <w:bodyDiv w:val="1"/>
      <w:marLeft w:val="0"/>
      <w:marRight w:val="0"/>
      <w:marTop w:val="0"/>
      <w:marBottom w:val="0"/>
      <w:divBdr>
        <w:top w:val="none" w:sz="0" w:space="0" w:color="auto"/>
        <w:left w:val="none" w:sz="0" w:space="0" w:color="auto"/>
        <w:bottom w:val="none" w:sz="0" w:space="0" w:color="auto"/>
        <w:right w:val="none" w:sz="0" w:space="0" w:color="auto"/>
      </w:divBdr>
      <w:divsChild>
        <w:div w:id="1053040144">
          <w:marLeft w:val="432"/>
          <w:marRight w:val="0"/>
          <w:marTop w:val="115"/>
          <w:marBottom w:val="0"/>
          <w:divBdr>
            <w:top w:val="none" w:sz="0" w:space="0" w:color="auto"/>
            <w:left w:val="none" w:sz="0" w:space="0" w:color="auto"/>
            <w:bottom w:val="none" w:sz="0" w:space="0" w:color="auto"/>
            <w:right w:val="none" w:sz="0" w:space="0" w:color="auto"/>
          </w:divBdr>
        </w:div>
      </w:divsChild>
    </w:div>
    <w:div w:id="1421172301">
      <w:bodyDiv w:val="1"/>
      <w:marLeft w:val="0"/>
      <w:marRight w:val="0"/>
      <w:marTop w:val="0"/>
      <w:marBottom w:val="0"/>
      <w:divBdr>
        <w:top w:val="none" w:sz="0" w:space="0" w:color="auto"/>
        <w:left w:val="none" w:sz="0" w:space="0" w:color="auto"/>
        <w:bottom w:val="none" w:sz="0" w:space="0" w:color="auto"/>
        <w:right w:val="none" w:sz="0" w:space="0" w:color="auto"/>
      </w:divBdr>
      <w:divsChild>
        <w:div w:id="525798466">
          <w:marLeft w:val="547"/>
          <w:marRight w:val="0"/>
          <w:marTop w:val="0"/>
          <w:marBottom w:val="0"/>
          <w:divBdr>
            <w:top w:val="none" w:sz="0" w:space="0" w:color="auto"/>
            <w:left w:val="none" w:sz="0" w:space="0" w:color="auto"/>
            <w:bottom w:val="none" w:sz="0" w:space="0" w:color="auto"/>
            <w:right w:val="none" w:sz="0" w:space="0" w:color="auto"/>
          </w:divBdr>
        </w:div>
      </w:divsChild>
    </w:div>
    <w:div w:id="1423455782">
      <w:bodyDiv w:val="1"/>
      <w:marLeft w:val="0"/>
      <w:marRight w:val="0"/>
      <w:marTop w:val="0"/>
      <w:marBottom w:val="0"/>
      <w:divBdr>
        <w:top w:val="none" w:sz="0" w:space="0" w:color="auto"/>
        <w:left w:val="none" w:sz="0" w:space="0" w:color="auto"/>
        <w:bottom w:val="none" w:sz="0" w:space="0" w:color="auto"/>
        <w:right w:val="none" w:sz="0" w:space="0" w:color="auto"/>
      </w:divBdr>
      <w:divsChild>
        <w:div w:id="396440324">
          <w:marLeft w:val="576"/>
          <w:marRight w:val="0"/>
          <w:marTop w:val="115"/>
          <w:marBottom w:val="0"/>
          <w:divBdr>
            <w:top w:val="none" w:sz="0" w:space="0" w:color="auto"/>
            <w:left w:val="none" w:sz="0" w:space="0" w:color="auto"/>
            <w:bottom w:val="none" w:sz="0" w:space="0" w:color="auto"/>
            <w:right w:val="none" w:sz="0" w:space="0" w:color="auto"/>
          </w:divBdr>
        </w:div>
        <w:div w:id="672536086">
          <w:marLeft w:val="576"/>
          <w:marRight w:val="0"/>
          <w:marTop w:val="115"/>
          <w:marBottom w:val="0"/>
          <w:divBdr>
            <w:top w:val="none" w:sz="0" w:space="0" w:color="auto"/>
            <w:left w:val="none" w:sz="0" w:space="0" w:color="auto"/>
            <w:bottom w:val="none" w:sz="0" w:space="0" w:color="auto"/>
            <w:right w:val="none" w:sz="0" w:space="0" w:color="auto"/>
          </w:divBdr>
        </w:div>
        <w:div w:id="772746923">
          <w:marLeft w:val="576"/>
          <w:marRight w:val="0"/>
          <w:marTop w:val="115"/>
          <w:marBottom w:val="0"/>
          <w:divBdr>
            <w:top w:val="none" w:sz="0" w:space="0" w:color="auto"/>
            <w:left w:val="none" w:sz="0" w:space="0" w:color="auto"/>
            <w:bottom w:val="none" w:sz="0" w:space="0" w:color="auto"/>
            <w:right w:val="none" w:sz="0" w:space="0" w:color="auto"/>
          </w:divBdr>
        </w:div>
        <w:div w:id="825903215">
          <w:marLeft w:val="576"/>
          <w:marRight w:val="0"/>
          <w:marTop w:val="115"/>
          <w:marBottom w:val="0"/>
          <w:divBdr>
            <w:top w:val="none" w:sz="0" w:space="0" w:color="auto"/>
            <w:left w:val="none" w:sz="0" w:space="0" w:color="auto"/>
            <w:bottom w:val="none" w:sz="0" w:space="0" w:color="auto"/>
            <w:right w:val="none" w:sz="0" w:space="0" w:color="auto"/>
          </w:divBdr>
        </w:div>
        <w:div w:id="966787200">
          <w:marLeft w:val="576"/>
          <w:marRight w:val="0"/>
          <w:marTop w:val="115"/>
          <w:marBottom w:val="0"/>
          <w:divBdr>
            <w:top w:val="none" w:sz="0" w:space="0" w:color="auto"/>
            <w:left w:val="none" w:sz="0" w:space="0" w:color="auto"/>
            <w:bottom w:val="none" w:sz="0" w:space="0" w:color="auto"/>
            <w:right w:val="none" w:sz="0" w:space="0" w:color="auto"/>
          </w:divBdr>
        </w:div>
      </w:divsChild>
    </w:div>
    <w:div w:id="1470126473">
      <w:bodyDiv w:val="1"/>
      <w:marLeft w:val="0"/>
      <w:marRight w:val="0"/>
      <w:marTop w:val="0"/>
      <w:marBottom w:val="0"/>
      <w:divBdr>
        <w:top w:val="none" w:sz="0" w:space="0" w:color="auto"/>
        <w:left w:val="none" w:sz="0" w:space="0" w:color="auto"/>
        <w:bottom w:val="none" w:sz="0" w:space="0" w:color="auto"/>
        <w:right w:val="none" w:sz="0" w:space="0" w:color="auto"/>
      </w:divBdr>
      <w:divsChild>
        <w:div w:id="1804469377">
          <w:marLeft w:val="547"/>
          <w:marRight w:val="0"/>
          <w:marTop w:val="0"/>
          <w:marBottom w:val="0"/>
          <w:divBdr>
            <w:top w:val="none" w:sz="0" w:space="0" w:color="auto"/>
            <w:left w:val="none" w:sz="0" w:space="0" w:color="auto"/>
            <w:bottom w:val="none" w:sz="0" w:space="0" w:color="auto"/>
            <w:right w:val="none" w:sz="0" w:space="0" w:color="auto"/>
          </w:divBdr>
        </w:div>
      </w:divsChild>
    </w:div>
    <w:div w:id="1484931724">
      <w:bodyDiv w:val="1"/>
      <w:marLeft w:val="0"/>
      <w:marRight w:val="0"/>
      <w:marTop w:val="0"/>
      <w:marBottom w:val="0"/>
      <w:divBdr>
        <w:top w:val="none" w:sz="0" w:space="0" w:color="auto"/>
        <w:left w:val="none" w:sz="0" w:space="0" w:color="auto"/>
        <w:bottom w:val="none" w:sz="0" w:space="0" w:color="auto"/>
        <w:right w:val="none" w:sz="0" w:space="0" w:color="auto"/>
      </w:divBdr>
      <w:divsChild>
        <w:div w:id="513112128">
          <w:marLeft w:val="547"/>
          <w:marRight w:val="0"/>
          <w:marTop w:val="115"/>
          <w:marBottom w:val="0"/>
          <w:divBdr>
            <w:top w:val="none" w:sz="0" w:space="0" w:color="auto"/>
            <w:left w:val="none" w:sz="0" w:space="0" w:color="auto"/>
            <w:bottom w:val="none" w:sz="0" w:space="0" w:color="auto"/>
            <w:right w:val="none" w:sz="0" w:space="0" w:color="auto"/>
          </w:divBdr>
        </w:div>
      </w:divsChild>
    </w:div>
    <w:div w:id="1492866553">
      <w:bodyDiv w:val="1"/>
      <w:marLeft w:val="0"/>
      <w:marRight w:val="0"/>
      <w:marTop w:val="0"/>
      <w:marBottom w:val="0"/>
      <w:divBdr>
        <w:top w:val="none" w:sz="0" w:space="0" w:color="auto"/>
        <w:left w:val="none" w:sz="0" w:space="0" w:color="auto"/>
        <w:bottom w:val="none" w:sz="0" w:space="0" w:color="auto"/>
        <w:right w:val="none" w:sz="0" w:space="0" w:color="auto"/>
      </w:divBdr>
      <w:divsChild>
        <w:div w:id="1111440804">
          <w:marLeft w:val="547"/>
          <w:marRight w:val="0"/>
          <w:marTop w:val="0"/>
          <w:marBottom w:val="0"/>
          <w:divBdr>
            <w:top w:val="none" w:sz="0" w:space="0" w:color="auto"/>
            <w:left w:val="none" w:sz="0" w:space="0" w:color="auto"/>
            <w:bottom w:val="none" w:sz="0" w:space="0" w:color="auto"/>
            <w:right w:val="none" w:sz="0" w:space="0" w:color="auto"/>
          </w:divBdr>
        </w:div>
      </w:divsChild>
    </w:div>
    <w:div w:id="1499731267">
      <w:bodyDiv w:val="1"/>
      <w:marLeft w:val="0"/>
      <w:marRight w:val="0"/>
      <w:marTop w:val="0"/>
      <w:marBottom w:val="0"/>
      <w:divBdr>
        <w:top w:val="none" w:sz="0" w:space="0" w:color="auto"/>
        <w:left w:val="none" w:sz="0" w:space="0" w:color="auto"/>
        <w:bottom w:val="none" w:sz="0" w:space="0" w:color="auto"/>
        <w:right w:val="none" w:sz="0" w:space="0" w:color="auto"/>
      </w:divBdr>
      <w:divsChild>
        <w:div w:id="1342122923">
          <w:marLeft w:val="547"/>
          <w:marRight w:val="0"/>
          <w:marTop w:val="0"/>
          <w:marBottom w:val="0"/>
          <w:divBdr>
            <w:top w:val="none" w:sz="0" w:space="0" w:color="auto"/>
            <w:left w:val="none" w:sz="0" w:space="0" w:color="auto"/>
            <w:bottom w:val="none" w:sz="0" w:space="0" w:color="auto"/>
            <w:right w:val="none" w:sz="0" w:space="0" w:color="auto"/>
          </w:divBdr>
        </w:div>
      </w:divsChild>
    </w:div>
    <w:div w:id="1546328311">
      <w:bodyDiv w:val="1"/>
      <w:marLeft w:val="0"/>
      <w:marRight w:val="0"/>
      <w:marTop w:val="0"/>
      <w:marBottom w:val="0"/>
      <w:divBdr>
        <w:top w:val="none" w:sz="0" w:space="0" w:color="auto"/>
        <w:left w:val="none" w:sz="0" w:space="0" w:color="auto"/>
        <w:bottom w:val="none" w:sz="0" w:space="0" w:color="auto"/>
        <w:right w:val="none" w:sz="0" w:space="0" w:color="auto"/>
      </w:divBdr>
      <w:divsChild>
        <w:div w:id="860970558">
          <w:marLeft w:val="576"/>
          <w:marRight w:val="0"/>
          <w:marTop w:val="115"/>
          <w:marBottom w:val="0"/>
          <w:divBdr>
            <w:top w:val="none" w:sz="0" w:space="0" w:color="auto"/>
            <w:left w:val="none" w:sz="0" w:space="0" w:color="auto"/>
            <w:bottom w:val="none" w:sz="0" w:space="0" w:color="auto"/>
            <w:right w:val="none" w:sz="0" w:space="0" w:color="auto"/>
          </w:divBdr>
        </w:div>
        <w:div w:id="900940517">
          <w:marLeft w:val="576"/>
          <w:marRight w:val="0"/>
          <w:marTop w:val="115"/>
          <w:marBottom w:val="0"/>
          <w:divBdr>
            <w:top w:val="none" w:sz="0" w:space="0" w:color="auto"/>
            <w:left w:val="none" w:sz="0" w:space="0" w:color="auto"/>
            <w:bottom w:val="none" w:sz="0" w:space="0" w:color="auto"/>
            <w:right w:val="none" w:sz="0" w:space="0" w:color="auto"/>
          </w:divBdr>
        </w:div>
      </w:divsChild>
    </w:div>
    <w:div w:id="1566525547">
      <w:bodyDiv w:val="1"/>
      <w:marLeft w:val="0"/>
      <w:marRight w:val="0"/>
      <w:marTop w:val="0"/>
      <w:marBottom w:val="0"/>
      <w:divBdr>
        <w:top w:val="none" w:sz="0" w:space="0" w:color="auto"/>
        <w:left w:val="none" w:sz="0" w:space="0" w:color="auto"/>
        <w:bottom w:val="none" w:sz="0" w:space="0" w:color="auto"/>
        <w:right w:val="none" w:sz="0" w:space="0" w:color="auto"/>
      </w:divBdr>
    </w:div>
    <w:div w:id="1580283482">
      <w:bodyDiv w:val="1"/>
      <w:marLeft w:val="0"/>
      <w:marRight w:val="0"/>
      <w:marTop w:val="0"/>
      <w:marBottom w:val="0"/>
      <w:divBdr>
        <w:top w:val="none" w:sz="0" w:space="0" w:color="auto"/>
        <w:left w:val="none" w:sz="0" w:space="0" w:color="auto"/>
        <w:bottom w:val="none" w:sz="0" w:space="0" w:color="auto"/>
        <w:right w:val="none" w:sz="0" w:space="0" w:color="auto"/>
      </w:divBdr>
      <w:divsChild>
        <w:div w:id="1417291437">
          <w:marLeft w:val="432"/>
          <w:marRight w:val="0"/>
          <w:marTop w:val="115"/>
          <w:marBottom w:val="0"/>
          <w:divBdr>
            <w:top w:val="none" w:sz="0" w:space="0" w:color="auto"/>
            <w:left w:val="none" w:sz="0" w:space="0" w:color="auto"/>
            <w:bottom w:val="none" w:sz="0" w:space="0" w:color="auto"/>
            <w:right w:val="none" w:sz="0" w:space="0" w:color="auto"/>
          </w:divBdr>
        </w:div>
        <w:div w:id="566764815">
          <w:marLeft w:val="432"/>
          <w:marRight w:val="0"/>
          <w:marTop w:val="115"/>
          <w:marBottom w:val="0"/>
          <w:divBdr>
            <w:top w:val="none" w:sz="0" w:space="0" w:color="auto"/>
            <w:left w:val="none" w:sz="0" w:space="0" w:color="auto"/>
            <w:bottom w:val="none" w:sz="0" w:space="0" w:color="auto"/>
            <w:right w:val="none" w:sz="0" w:space="0" w:color="auto"/>
          </w:divBdr>
        </w:div>
        <w:div w:id="500389686">
          <w:marLeft w:val="432"/>
          <w:marRight w:val="0"/>
          <w:marTop w:val="115"/>
          <w:marBottom w:val="0"/>
          <w:divBdr>
            <w:top w:val="none" w:sz="0" w:space="0" w:color="auto"/>
            <w:left w:val="none" w:sz="0" w:space="0" w:color="auto"/>
            <w:bottom w:val="none" w:sz="0" w:space="0" w:color="auto"/>
            <w:right w:val="none" w:sz="0" w:space="0" w:color="auto"/>
          </w:divBdr>
        </w:div>
      </w:divsChild>
    </w:div>
    <w:div w:id="1584027195">
      <w:bodyDiv w:val="1"/>
      <w:marLeft w:val="0"/>
      <w:marRight w:val="0"/>
      <w:marTop w:val="0"/>
      <w:marBottom w:val="0"/>
      <w:divBdr>
        <w:top w:val="none" w:sz="0" w:space="0" w:color="auto"/>
        <w:left w:val="none" w:sz="0" w:space="0" w:color="auto"/>
        <w:bottom w:val="none" w:sz="0" w:space="0" w:color="auto"/>
        <w:right w:val="none" w:sz="0" w:space="0" w:color="auto"/>
      </w:divBdr>
      <w:divsChild>
        <w:div w:id="1033388909">
          <w:marLeft w:val="432"/>
          <w:marRight w:val="0"/>
          <w:marTop w:val="178"/>
          <w:marBottom w:val="0"/>
          <w:divBdr>
            <w:top w:val="none" w:sz="0" w:space="0" w:color="auto"/>
            <w:left w:val="none" w:sz="0" w:space="0" w:color="auto"/>
            <w:bottom w:val="none" w:sz="0" w:space="0" w:color="auto"/>
            <w:right w:val="none" w:sz="0" w:space="0" w:color="auto"/>
          </w:divBdr>
        </w:div>
        <w:div w:id="447820206">
          <w:marLeft w:val="432"/>
          <w:marRight w:val="0"/>
          <w:marTop w:val="178"/>
          <w:marBottom w:val="0"/>
          <w:divBdr>
            <w:top w:val="none" w:sz="0" w:space="0" w:color="auto"/>
            <w:left w:val="none" w:sz="0" w:space="0" w:color="auto"/>
            <w:bottom w:val="none" w:sz="0" w:space="0" w:color="auto"/>
            <w:right w:val="none" w:sz="0" w:space="0" w:color="auto"/>
          </w:divBdr>
        </w:div>
        <w:div w:id="650213250">
          <w:marLeft w:val="432"/>
          <w:marRight w:val="0"/>
          <w:marTop w:val="178"/>
          <w:marBottom w:val="0"/>
          <w:divBdr>
            <w:top w:val="none" w:sz="0" w:space="0" w:color="auto"/>
            <w:left w:val="none" w:sz="0" w:space="0" w:color="auto"/>
            <w:bottom w:val="none" w:sz="0" w:space="0" w:color="auto"/>
            <w:right w:val="none" w:sz="0" w:space="0" w:color="auto"/>
          </w:divBdr>
        </w:div>
      </w:divsChild>
    </w:div>
    <w:div w:id="1607958510">
      <w:bodyDiv w:val="1"/>
      <w:marLeft w:val="0"/>
      <w:marRight w:val="0"/>
      <w:marTop w:val="0"/>
      <w:marBottom w:val="0"/>
      <w:divBdr>
        <w:top w:val="none" w:sz="0" w:space="0" w:color="auto"/>
        <w:left w:val="none" w:sz="0" w:space="0" w:color="auto"/>
        <w:bottom w:val="none" w:sz="0" w:space="0" w:color="auto"/>
        <w:right w:val="none" w:sz="0" w:space="0" w:color="auto"/>
      </w:divBdr>
      <w:divsChild>
        <w:div w:id="2065833521">
          <w:marLeft w:val="547"/>
          <w:marRight w:val="0"/>
          <w:marTop w:val="0"/>
          <w:marBottom w:val="0"/>
          <w:divBdr>
            <w:top w:val="none" w:sz="0" w:space="0" w:color="auto"/>
            <w:left w:val="none" w:sz="0" w:space="0" w:color="auto"/>
            <w:bottom w:val="none" w:sz="0" w:space="0" w:color="auto"/>
            <w:right w:val="none" w:sz="0" w:space="0" w:color="auto"/>
          </w:divBdr>
        </w:div>
      </w:divsChild>
    </w:div>
    <w:div w:id="1625884531">
      <w:bodyDiv w:val="1"/>
      <w:marLeft w:val="0"/>
      <w:marRight w:val="0"/>
      <w:marTop w:val="0"/>
      <w:marBottom w:val="0"/>
      <w:divBdr>
        <w:top w:val="none" w:sz="0" w:space="0" w:color="auto"/>
        <w:left w:val="none" w:sz="0" w:space="0" w:color="auto"/>
        <w:bottom w:val="none" w:sz="0" w:space="0" w:color="auto"/>
        <w:right w:val="none" w:sz="0" w:space="0" w:color="auto"/>
      </w:divBdr>
      <w:divsChild>
        <w:div w:id="967708999">
          <w:marLeft w:val="547"/>
          <w:marRight w:val="0"/>
          <w:marTop w:val="0"/>
          <w:marBottom w:val="0"/>
          <w:divBdr>
            <w:top w:val="none" w:sz="0" w:space="0" w:color="auto"/>
            <w:left w:val="none" w:sz="0" w:space="0" w:color="auto"/>
            <w:bottom w:val="none" w:sz="0" w:space="0" w:color="auto"/>
            <w:right w:val="none" w:sz="0" w:space="0" w:color="auto"/>
          </w:divBdr>
        </w:div>
      </w:divsChild>
    </w:div>
    <w:div w:id="1644459267">
      <w:bodyDiv w:val="1"/>
      <w:marLeft w:val="0"/>
      <w:marRight w:val="0"/>
      <w:marTop w:val="0"/>
      <w:marBottom w:val="0"/>
      <w:divBdr>
        <w:top w:val="none" w:sz="0" w:space="0" w:color="auto"/>
        <w:left w:val="none" w:sz="0" w:space="0" w:color="auto"/>
        <w:bottom w:val="none" w:sz="0" w:space="0" w:color="auto"/>
        <w:right w:val="none" w:sz="0" w:space="0" w:color="auto"/>
      </w:divBdr>
      <w:divsChild>
        <w:div w:id="98062860">
          <w:marLeft w:val="432"/>
          <w:marRight w:val="0"/>
          <w:marTop w:val="115"/>
          <w:marBottom w:val="0"/>
          <w:divBdr>
            <w:top w:val="none" w:sz="0" w:space="0" w:color="auto"/>
            <w:left w:val="none" w:sz="0" w:space="0" w:color="auto"/>
            <w:bottom w:val="none" w:sz="0" w:space="0" w:color="auto"/>
            <w:right w:val="none" w:sz="0" w:space="0" w:color="auto"/>
          </w:divBdr>
        </w:div>
        <w:div w:id="2066219945">
          <w:marLeft w:val="432"/>
          <w:marRight w:val="0"/>
          <w:marTop w:val="115"/>
          <w:marBottom w:val="0"/>
          <w:divBdr>
            <w:top w:val="none" w:sz="0" w:space="0" w:color="auto"/>
            <w:left w:val="none" w:sz="0" w:space="0" w:color="auto"/>
            <w:bottom w:val="none" w:sz="0" w:space="0" w:color="auto"/>
            <w:right w:val="none" w:sz="0" w:space="0" w:color="auto"/>
          </w:divBdr>
        </w:div>
      </w:divsChild>
    </w:div>
    <w:div w:id="1647782477">
      <w:bodyDiv w:val="1"/>
      <w:marLeft w:val="0"/>
      <w:marRight w:val="0"/>
      <w:marTop w:val="0"/>
      <w:marBottom w:val="0"/>
      <w:divBdr>
        <w:top w:val="none" w:sz="0" w:space="0" w:color="auto"/>
        <w:left w:val="none" w:sz="0" w:space="0" w:color="auto"/>
        <w:bottom w:val="none" w:sz="0" w:space="0" w:color="auto"/>
        <w:right w:val="none" w:sz="0" w:space="0" w:color="auto"/>
      </w:divBdr>
      <w:divsChild>
        <w:div w:id="1241912737">
          <w:marLeft w:val="432"/>
          <w:marRight w:val="0"/>
          <w:marTop w:val="116"/>
          <w:marBottom w:val="0"/>
          <w:divBdr>
            <w:top w:val="none" w:sz="0" w:space="0" w:color="auto"/>
            <w:left w:val="none" w:sz="0" w:space="0" w:color="auto"/>
            <w:bottom w:val="none" w:sz="0" w:space="0" w:color="auto"/>
            <w:right w:val="none" w:sz="0" w:space="0" w:color="auto"/>
          </w:divBdr>
        </w:div>
      </w:divsChild>
    </w:div>
    <w:div w:id="1650404793">
      <w:bodyDiv w:val="1"/>
      <w:marLeft w:val="0"/>
      <w:marRight w:val="0"/>
      <w:marTop w:val="0"/>
      <w:marBottom w:val="0"/>
      <w:divBdr>
        <w:top w:val="none" w:sz="0" w:space="0" w:color="auto"/>
        <w:left w:val="none" w:sz="0" w:space="0" w:color="auto"/>
        <w:bottom w:val="none" w:sz="0" w:space="0" w:color="auto"/>
        <w:right w:val="none" w:sz="0" w:space="0" w:color="auto"/>
      </w:divBdr>
      <w:divsChild>
        <w:div w:id="1384524499">
          <w:marLeft w:val="547"/>
          <w:marRight w:val="0"/>
          <w:marTop w:val="0"/>
          <w:marBottom w:val="0"/>
          <w:divBdr>
            <w:top w:val="none" w:sz="0" w:space="0" w:color="auto"/>
            <w:left w:val="none" w:sz="0" w:space="0" w:color="auto"/>
            <w:bottom w:val="none" w:sz="0" w:space="0" w:color="auto"/>
            <w:right w:val="none" w:sz="0" w:space="0" w:color="auto"/>
          </w:divBdr>
        </w:div>
      </w:divsChild>
    </w:div>
    <w:div w:id="1667631202">
      <w:bodyDiv w:val="1"/>
      <w:marLeft w:val="0"/>
      <w:marRight w:val="0"/>
      <w:marTop w:val="0"/>
      <w:marBottom w:val="0"/>
      <w:divBdr>
        <w:top w:val="none" w:sz="0" w:space="0" w:color="auto"/>
        <w:left w:val="none" w:sz="0" w:space="0" w:color="auto"/>
        <w:bottom w:val="none" w:sz="0" w:space="0" w:color="auto"/>
        <w:right w:val="none" w:sz="0" w:space="0" w:color="auto"/>
      </w:divBdr>
      <w:divsChild>
        <w:div w:id="1385326942">
          <w:marLeft w:val="547"/>
          <w:marRight w:val="0"/>
          <w:marTop w:val="0"/>
          <w:marBottom w:val="0"/>
          <w:divBdr>
            <w:top w:val="none" w:sz="0" w:space="0" w:color="auto"/>
            <w:left w:val="none" w:sz="0" w:space="0" w:color="auto"/>
            <w:bottom w:val="none" w:sz="0" w:space="0" w:color="auto"/>
            <w:right w:val="none" w:sz="0" w:space="0" w:color="auto"/>
          </w:divBdr>
        </w:div>
      </w:divsChild>
    </w:div>
    <w:div w:id="1692300513">
      <w:bodyDiv w:val="1"/>
      <w:marLeft w:val="0"/>
      <w:marRight w:val="0"/>
      <w:marTop w:val="0"/>
      <w:marBottom w:val="0"/>
      <w:divBdr>
        <w:top w:val="none" w:sz="0" w:space="0" w:color="auto"/>
        <w:left w:val="none" w:sz="0" w:space="0" w:color="auto"/>
        <w:bottom w:val="none" w:sz="0" w:space="0" w:color="auto"/>
        <w:right w:val="none" w:sz="0" w:space="0" w:color="auto"/>
      </w:divBdr>
    </w:div>
    <w:div w:id="1723754103">
      <w:bodyDiv w:val="1"/>
      <w:marLeft w:val="0"/>
      <w:marRight w:val="0"/>
      <w:marTop w:val="0"/>
      <w:marBottom w:val="0"/>
      <w:divBdr>
        <w:top w:val="none" w:sz="0" w:space="0" w:color="auto"/>
        <w:left w:val="none" w:sz="0" w:space="0" w:color="auto"/>
        <w:bottom w:val="none" w:sz="0" w:space="0" w:color="auto"/>
        <w:right w:val="none" w:sz="0" w:space="0" w:color="auto"/>
      </w:divBdr>
      <w:divsChild>
        <w:div w:id="1761218737">
          <w:marLeft w:val="432"/>
          <w:marRight w:val="0"/>
          <w:marTop w:val="115"/>
          <w:marBottom w:val="0"/>
          <w:divBdr>
            <w:top w:val="none" w:sz="0" w:space="0" w:color="auto"/>
            <w:left w:val="none" w:sz="0" w:space="0" w:color="auto"/>
            <w:bottom w:val="none" w:sz="0" w:space="0" w:color="auto"/>
            <w:right w:val="none" w:sz="0" w:space="0" w:color="auto"/>
          </w:divBdr>
        </w:div>
        <w:div w:id="1156335748">
          <w:marLeft w:val="432"/>
          <w:marRight w:val="0"/>
          <w:marTop w:val="115"/>
          <w:marBottom w:val="0"/>
          <w:divBdr>
            <w:top w:val="none" w:sz="0" w:space="0" w:color="auto"/>
            <w:left w:val="none" w:sz="0" w:space="0" w:color="auto"/>
            <w:bottom w:val="none" w:sz="0" w:space="0" w:color="auto"/>
            <w:right w:val="none" w:sz="0" w:space="0" w:color="auto"/>
          </w:divBdr>
        </w:div>
        <w:div w:id="2107724144">
          <w:marLeft w:val="432"/>
          <w:marRight w:val="0"/>
          <w:marTop w:val="115"/>
          <w:marBottom w:val="0"/>
          <w:divBdr>
            <w:top w:val="none" w:sz="0" w:space="0" w:color="auto"/>
            <w:left w:val="none" w:sz="0" w:space="0" w:color="auto"/>
            <w:bottom w:val="none" w:sz="0" w:space="0" w:color="auto"/>
            <w:right w:val="none" w:sz="0" w:space="0" w:color="auto"/>
          </w:divBdr>
        </w:div>
      </w:divsChild>
    </w:div>
    <w:div w:id="1746564931">
      <w:bodyDiv w:val="1"/>
      <w:marLeft w:val="0"/>
      <w:marRight w:val="0"/>
      <w:marTop w:val="0"/>
      <w:marBottom w:val="0"/>
      <w:divBdr>
        <w:top w:val="none" w:sz="0" w:space="0" w:color="auto"/>
        <w:left w:val="none" w:sz="0" w:space="0" w:color="auto"/>
        <w:bottom w:val="none" w:sz="0" w:space="0" w:color="auto"/>
        <w:right w:val="none" w:sz="0" w:space="0" w:color="auto"/>
      </w:divBdr>
      <w:divsChild>
        <w:div w:id="578027905">
          <w:marLeft w:val="432"/>
          <w:marRight w:val="0"/>
          <w:marTop w:val="154"/>
          <w:marBottom w:val="0"/>
          <w:divBdr>
            <w:top w:val="none" w:sz="0" w:space="0" w:color="auto"/>
            <w:left w:val="none" w:sz="0" w:space="0" w:color="auto"/>
            <w:bottom w:val="none" w:sz="0" w:space="0" w:color="auto"/>
            <w:right w:val="none" w:sz="0" w:space="0" w:color="auto"/>
          </w:divBdr>
        </w:div>
        <w:div w:id="779108232">
          <w:marLeft w:val="432"/>
          <w:marRight w:val="0"/>
          <w:marTop w:val="154"/>
          <w:marBottom w:val="0"/>
          <w:divBdr>
            <w:top w:val="none" w:sz="0" w:space="0" w:color="auto"/>
            <w:left w:val="none" w:sz="0" w:space="0" w:color="auto"/>
            <w:bottom w:val="none" w:sz="0" w:space="0" w:color="auto"/>
            <w:right w:val="none" w:sz="0" w:space="0" w:color="auto"/>
          </w:divBdr>
        </w:div>
      </w:divsChild>
    </w:div>
    <w:div w:id="1757508126">
      <w:bodyDiv w:val="1"/>
      <w:marLeft w:val="0"/>
      <w:marRight w:val="0"/>
      <w:marTop w:val="0"/>
      <w:marBottom w:val="0"/>
      <w:divBdr>
        <w:top w:val="none" w:sz="0" w:space="0" w:color="auto"/>
        <w:left w:val="none" w:sz="0" w:space="0" w:color="auto"/>
        <w:bottom w:val="none" w:sz="0" w:space="0" w:color="auto"/>
        <w:right w:val="none" w:sz="0" w:space="0" w:color="auto"/>
      </w:divBdr>
      <w:divsChild>
        <w:div w:id="386075485">
          <w:marLeft w:val="432"/>
          <w:marRight w:val="0"/>
          <w:marTop w:val="115"/>
          <w:marBottom w:val="0"/>
          <w:divBdr>
            <w:top w:val="none" w:sz="0" w:space="0" w:color="auto"/>
            <w:left w:val="none" w:sz="0" w:space="0" w:color="auto"/>
            <w:bottom w:val="none" w:sz="0" w:space="0" w:color="auto"/>
            <w:right w:val="none" w:sz="0" w:space="0" w:color="auto"/>
          </w:divBdr>
        </w:div>
        <w:div w:id="695665719">
          <w:marLeft w:val="432"/>
          <w:marRight w:val="0"/>
          <w:marTop w:val="115"/>
          <w:marBottom w:val="0"/>
          <w:divBdr>
            <w:top w:val="none" w:sz="0" w:space="0" w:color="auto"/>
            <w:left w:val="none" w:sz="0" w:space="0" w:color="auto"/>
            <w:bottom w:val="none" w:sz="0" w:space="0" w:color="auto"/>
            <w:right w:val="none" w:sz="0" w:space="0" w:color="auto"/>
          </w:divBdr>
        </w:div>
        <w:div w:id="890262040">
          <w:marLeft w:val="432"/>
          <w:marRight w:val="0"/>
          <w:marTop w:val="115"/>
          <w:marBottom w:val="0"/>
          <w:divBdr>
            <w:top w:val="none" w:sz="0" w:space="0" w:color="auto"/>
            <w:left w:val="none" w:sz="0" w:space="0" w:color="auto"/>
            <w:bottom w:val="none" w:sz="0" w:space="0" w:color="auto"/>
            <w:right w:val="none" w:sz="0" w:space="0" w:color="auto"/>
          </w:divBdr>
        </w:div>
        <w:div w:id="1308900556">
          <w:marLeft w:val="432"/>
          <w:marRight w:val="0"/>
          <w:marTop w:val="115"/>
          <w:marBottom w:val="0"/>
          <w:divBdr>
            <w:top w:val="none" w:sz="0" w:space="0" w:color="auto"/>
            <w:left w:val="none" w:sz="0" w:space="0" w:color="auto"/>
            <w:bottom w:val="none" w:sz="0" w:space="0" w:color="auto"/>
            <w:right w:val="none" w:sz="0" w:space="0" w:color="auto"/>
          </w:divBdr>
        </w:div>
        <w:div w:id="2022000137">
          <w:marLeft w:val="432"/>
          <w:marRight w:val="0"/>
          <w:marTop w:val="115"/>
          <w:marBottom w:val="0"/>
          <w:divBdr>
            <w:top w:val="none" w:sz="0" w:space="0" w:color="auto"/>
            <w:left w:val="none" w:sz="0" w:space="0" w:color="auto"/>
            <w:bottom w:val="none" w:sz="0" w:space="0" w:color="auto"/>
            <w:right w:val="none" w:sz="0" w:space="0" w:color="auto"/>
          </w:divBdr>
        </w:div>
      </w:divsChild>
    </w:div>
    <w:div w:id="1765109860">
      <w:bodyDiv w:val="1"/>
      <w:marLeft w:val="0"/>
      <w:marRight w:val="0"/>
      <w:marTop w:val="0"/>
      <w:marBottom w:val="0"/>
      <w:divBdr>
        <w:top w:val="none" w:sz="0" w:space="0" w:color="auto"/>
        <w:left w:val="none" w:sz="0" w:space="0" w:color="auto"/>
        <w:bottom w:val="none" w:sz="0" w:space="0" w:color="auto"/>
        <w:right w:val="none" w:sz="0" w:space="0" w:color="auto"/>
      </w:divBdr>
      <w:divsChild>
        <w:div w:id="1581525434">
          <w:marLeft w:val="432"/>
          <w:marRight w:val="0"/>
          <w:marTop w:val="120"/>
          <w:marBottom w:val="0"/>
          <w:divBdr>
            <w:top w:val="none" w:sz="0" w:space="0" w:color="auto"/>
            <w:left w:val="none" w:sz="0" w:space="0" w:color="auto"/>
            <w:bottom w:val="none" w:sz="0" w:space="0" w:color="auto"/>
            <w:right w:val="none" w:sz="0" w:space="0" w:color="auto"/>
          </w:divBdr>
        </w:div>
      </w:divsChild>
    </w:div>
    <w:div w:id="1836143343">
      <w:bodyDiv w:val="1"/>
      <w:marLeft w:val="0"/>
      <w:marRight w:val="0"/>
      <w:marTop w:val="0"/>
      <w:marBottom w:val="0"/>
      <w:divBdr>
        <w:top w:val="none" w:sz="0" w:space="0" w:color="auto"/>
        <w:left w:val="none" w:sz="0" w:space="0" w:color="auto"/>
        <w:bottom w:val="none" w:sz="0" w:space="0" w:color="auto"/>
        <w:right w:val="none" w:sz="0" w:space="0" w:color="auto"/>
      </w:divBdr>
      <w:divsChild>
        <w:div w:id="1110783813">
          <w:marLeft w:val="547"/>
          <w:marRight w:val="0"/>
          <w:marTop w:val="0"/>
          <w:marBottom w:val="0"/>
          <w:divBdr>
            <w:top w:val="none" w:sz="0" w:space="0" w:color="auto"/>
            <w:left w:val="none" w:sz="0" w:space="0" w:color="auto"/>
            <w:bottom w:val="none" w:sz="0" w:space="0" w:color="auto"/>
            <w:right w:val="none" w:sz="0" w:space="0" w:color="auto"/>
          </w:divBdr>
        </w:div>
      </w:divsChild>
    </w:div>
    <w:div w:id="1844515848">
      <w:bodyDiv w:val="1"/>
      <w:marLeft w:val="0"/>
      <w:marRight w:val="0"/>
      <w:marTop w:val="0"/>
      <w:marBottom w:val="0"/>
      <w:divBdr>
        <w:top w:val="none" w:sz="0" w:space="0" w:color="auto"/>
        <w:left w:val="none" w:sz="0" w:space="0" w:color="auto"/>
        <w:bottom w:val="none" w:sz="0" w:space="0" w:color="auto"/>
        <w:right w:val="none" w:sz="0" w:space="0" w:color="auto"/>
      </w:divBdr>
      <w:divsChild>
        <w:div w:id="976452943">
          <w:marLeft w:val="547"/>
          <w:marRight w:val="0"/>
          <w:marTop w:val="0"/>
          <w:marBottom w:val="0"/>
          <w:divBdr>
            <w:top w:val="none" w:sz="0" w:space="0" w:color="auto"/>
            <w:left w:val="none" w:sz="0" w:space="0" w:color="auto"/>
            <w:bottom w:val="none" w:sz="0" w:space="0" w:color="auto"/>
            <w:right w:val="none" w:sz="0" w:space="0" w:color="auto"/>
          </w:divBdr>
        </w:div>
      </w:divsChild>
    </w:div>
    <w:div w:id="1844707771">
      <w:bodyDiv w:val="1"/>
      <w:marLeft w:val="0"/>
      <w:marRight w:val="0"/>
      <w:marTop w:val="0"/>
      <w:marBottom w:val="0"/>
      <w:divBdr>
        <w:top w:val="none" w:sz="0" w:space="0" w:color="auto"/>
        <w:left w:val="none" w:sz="0" w:space="0" w:color="auto"/>
        <w:bottom w:val="none" w:sz="0" w:space="0" w:color="auto"/>
        <w:right w:val="none" w:sz="0" w:space="0" w:color="auto"/>
      </w:divBdr>
    </w:div>
    <w:div w:id="1844859781">
      <w:bodyDiv w:val="1"/>
      <w:marLeft w:val="0"/>
      <w:marRight w:val="0"/>
      <w:marTop w:val="0"/>
      <w:marBottom w:val="0"/>
      <w:divBdr>
        <w:top w:val="none" w:sz="0" w:space="0" w:color="auto"/>
        <w:left w:val="none" w:sz="0" w:space="0" w:color="auto"/>
        <w:bottom w:val="none" w:sz="0" w:space="0" w:color="auto"/>
        <w:right w:val="none" w:sz="0" w:space="0" w:color="auto"/>
      </w:divBdr>
      <w:divsChild>
        <w:div w:id="255328265">
          <w:marLeft w:val="432"/>
          <w:marRight w:val="0"/>
          <w:marTop w:val="173"/>
          <w:marBottom w:val="0"/>
          <w:divBdr>
            <w:top w:val="none" w:sz="0" w:space="0" w:color="auto"/>
            <w:left w:val="none" w:sz="0" w:space="0" w:color="auto"/>
            <w:bottom w:val="none" w:sz="0" w:space="0" w:color="auto"/>
            <w:right w:val="none" w:sz="0" w:space="0" w:color="auto"/>
          </w:divBdr>
        </w:div>
      </w:divsChild>
    </w:div>
    <w:div w:id="1846094131">
      <w:bodyDiv w:val="1"/>
      <w:marLeft w:val="0"/>
      <w:marRight w:val="0"/>
      <w:marTop w:val="0"/>
      <w:marBottom w:val="0"/>
      <w:divBdr>
        <w:top w:val="none" w:sz="0" w:space="0" w:color="auto"/>
        <w:left w:val="none" w:sz="0" w:space="0" w:color="auto"/>
        <w:bottom w:val="none" w:sz="0" w:space="0" w:color="auto"/>
        <w:right w:val="none" w:sz="0" w:space="0" w:color="auto"/>
      </w:divBdr>
    </w:div>
    <w:div w:id="1854369802">
      <w:bodyDiv w:val="1"/>
      <w:marLeft w:val="0"/>
      <w:marRight w:val="0"/>
      <w:marTop w:val="0"/>
      <w:marBottom w:val="0"/>
      <w:divBdr>
        <w:top w:val="none" w:sz="0" w:space="0" w:color="auto"/>
        <w:left w:val="none" w:sz="0" w:space="0" w:color="auto"/>
        <w:bottom w:val="none" w:sz="0" w:space="0" w:color="auto"/>
        <w:right w:val="none" w:sz="0" w:space="0" w:color="auto"/>
      </w:divBdr>
      <w:divsChild>
        <w:div w:id="717359761">
          <w:marLeft w:val="432"/>
          <w:marRight w:val="0"/>
          <w:marTop w:val="115"/>
          <w:marBottom w:val="0"/>
          <w:divBdr>
            <w:top w:val="none" w:sz="0" w:space="0" w:color="auto"/>
            <w:left w:val="none" w:sz="0" w:space="0" w:color="auto"/>
            <w:bottom w:val="none" w:sz="0" w:space="0" w:color="auto"/>
            <w:right w:val="none" w:sz="0" w:space="0" w:color="auto"/>
          </w:divBdr>
        </w:div>
      </w:divsChild>
    </w:div>
    <w:div w:id="1888449348">
      <w:bodyDiv w:val="1"/>
      <w:marLeft w:val="0"/>
      <w:marRight w:val="0"/>
      <w:marTop w:val="0"/>
      <w:marBottom w:val="0"/>
      <w:divBdr>
        <w:top w:val="none" w:sz="0" w:space="0" w:color="auto"/>
        <w:left w:val="none" w:sz="0" w:space="0" w:color="auto"/>
        <w:bottom w:val="none" w:sz="0" w:space="0" w:color="auto"/>
        <w:right w:val="none" w:sz="0" w:space="0" w:color="auto"/>
      </w:divBdr>
      <w:divsChild>
        <w:div w:id="1777291032">
          <w:marLeft w:val="547"/>
          <w:marRight w:val="0"/>
          <w:marTop w:val="0"/>
          <w:marBottom w:val="0"/>
          <w:divBdr>
            <w:top w:val="none" w:sz="0" w:space="0" w:color="auto"/>
            <w:left w:val="none" w:sz="0" w:space="0" w:color="auto"/>
            <w:bottom w:val="none" w:sz="0" w:space="0" w:color="auto"/>
            <w:right w:val="none" w:sz="0" w:space="0" w:color="auto"/>
          </w:divBdr>
        </w:div>
      </w:divsChild>
    </w:div>
    <w:div w:id="1890220410">
      <w:bodyDiv w:val="1"/>
      <w:marLeft w:val="0"/>
      <w:marRight w:val="0"/>
      <w:marTop w:val="0"/>
      <w:marBottom w:val="0"/>
      <w:divBdr>
        <w:top w:val="none" w:sz="0" w:space="0" w:color="auto"/>
        <w:left w:val="none" w:sz="0" w:space="0" w:color="auto"/>
        <w:bottom w:val="none" w:sz="0" w:space="0" w:color="auto"/>
        <w:right w:val="none" w:sz="0" w:space="0" w:color="auto"/>
      </w:divBdr>
      <w:divsChild>
        <w:div w:id="884371460">
          <w:marLeft w:val="547"/>
          <w:marRight w:val="0"/>
          <w:marTop w:val="0"/>
          <w:marBottom w:val="0"/>
          <w:divBdr>
            <w:top w:val="none" w:sz="0" w:space="0" w:color="auto"/>
            <w:left w:val="none" w:sz="0" w:space="0" w:color="auto"/>
            <w:bottom w:val="none" w:sz="0" w:space="0" w:color="auto"/>
            <w:right w:val="none" w:sz="0" w:space="0" w:color="auto"/>
          </w:divBdr>
        </w:div>
      </w:divsChild>
    </w:div>
    <w:div w:id="189461070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06">
          <w:marLeft w:val="432"/>
          <w:marRight w:val="0"/>
          <w:marTop w:val="0"/>
          <w:marBottom w:val="0"/>
          <w:divBdr>
            <w:top w:val="none" w:sz="0" w:space="0" w:color="auto"/>
            <w:left w:val="none" w:sz="0" w:space="0" w:color="auto"/>
            <w:bottom w:val="none" w:sz="0" w:space="0" w:color="auto"/>
            <w:right w:val="none" w:sz="0" w:space="0" w:color="auto"/>
          </w:divBdr>
        </w:div>
      </w:divsChild>
    </w:div>
    <w:div w:id="1910068741">
      <w:bodyDiv w:val="1"/>
      <w:marLeft w:val="0"/>
      <w:marRight w:val="0"/>
      <w:marTop w:val="0"/>
      <w:marBottom w:val="0"/>
      <w:divBdr>
        <w:top w:val="none" w:sz="0" w:space="0" w:color="auto"/>
        <w:left w:val="none" w:sz="0" w:space="0" w:color="auto"/>
        <w:bottom w:val="none" w:sz="0" w:space="0" w:color="auto"/>
        <w:right w:val="none" w:sz="0" w:space="0" w:color="auto"/>
      </w:divBdr>
      <w:divsChild>
        <w:div w:id="546527735">
          <w:marLeft w:val="547"/>
          <w:marRight w:val="0"/>
          <w:marTop w:val="96"/>
          <w:marBottom w:val="0"/>
          <w:divBdr>
            <w:top w:val="none" w:sz="0" w:space="0" w:color="auto"/>
            <w:left w:val="none" w:sz="0" w:space="0" w:color="auto"/>
            <w:bottom w:val="none" w:sz="0" w:space="0" w:color="auto"/>
            <w:right w:val="none" w:sz="0" w:space="0" w:color="auto"/>
          </w:divBdr>
        </w:div>
        <w:div w:id="1108810817">
          <w:marLeft w:val="547"/>
          <w:marRight w:val="0"/>
          <w:marTop w:val="96"/>
          <w:marBottom w:val="0"/>
          <w:divBdr>
            <w:top w:val="none" w:sz="0" w:space="0" w:color="auto"/>
            <w:left w:val="none" w:sz="0" w:space="0" w:color="auto"/>
            <w:bottom w:val="none" w:sz="0" w:space="0" w:color="auto"/>
            <w:right w:val="none" w:sz="0" w:space="0" w:color="auto"/>
          </w:divBdr>
        </w:div>
        <w:div w:id="1202011826">
          <w:marLeft w:val="547"/>
          <w:marRight w:val="0"/>
          <w:marTop w:val="96"/>
          <w:marBottom w:val="0"/>
          <w:divBdr>
            <w:top w:val="none" w:sz="0" w:space="0" w:color="auto"/>
            <w:left w:val="none" w:sz="0" w:space="0" w:color="auto"/>
            <w:bottom w:val="none" w:sz="0" w:space="0" w:color="auto"/>
            <w:right w:val="none" w:sz="0" w:space="0" w:color="auto"/>
          </w:divBdr>
        </w:div>
      </w:divsChild>
    </w:div>
    <w:div w:id="1919827537">
      <w:bodyDiv w:val="1"/>
      <w:marLeft w:val="0"/>
      <w:marRight w:val="0"/>
      <w:marTop w:val="0"/>
      <w:marBottom w:val="0"/>
      <w:divBdr>
        <w:top w:val="none" w:sz="0" w:space="0" w:color="auto"/>
        <w:left w:val="none" w:sz="0" w:space="0" w:color="auto"/>
        <w:bottom w:val="none" w:sz="0" w:space="0" w:color="auto"/>
        <w:right w:val="none" w:sz="0" w:space="0" w:color="auto"/>
      </w:divBdr>
      <w:divsChild>
        <w:div w:id="267547405">
          <w:marLeft w:val="547"/>
          <w:marRight w:val="0"/>
          <w:marTop w:val="115"/>
          <w:marBottom w:val="0"/>
          <w:divBdr>
            <w:top w:val="none" w:sz="0" w:space="0" w:color="auto"/>
            <w:left w:val="none" w:sz="0" w:space="0" w:color="auto"/>
            <w:bottom w:val="none" w:sz="0" w:space="0" w:color="auto"/>
            <w:right w:val="none" w:sz="0" w:space="0" w:color="auto"/>
          </w:divBdr>
        </w:div>
        <w:div w:id="1258638588">
          <w:marLeft w:val="547"/>
          <w:marRight w:val="0"/>
          <w:marTop w:val="115"/>
          <w:marBottom w:val="0"/>
          <w:divBdr>
            <w:top w:val="none" w:sz="0" w:space="0" w:color="auto"/>
            <w:left w:val="none" w:sz="0" w:space="0" w:color="auto"/>
            <w:bottom w:val="none" w:sz="0" w:space="0" w:color="auto"/>
            <w:right w:val="none" w:sz="0" w:space="0" w:color="auto"/>
          </w:divBdr>
        </w:div>
      </w:divsChild>
    </w:div>
    <w:div w:id="1938442019">
      <w:bodyDiv w:val="1"/>
      <w:marLeft w:val="0"/>
      <w:marRight w:val="0"/>
      <w:marTop w:val="0"/>
      <w:marBottom w:val="0"/>
      <w:divBdr>
        <w:top w:val="none" w:sz="0" w:space="0" w:color="auto"/>
        <w:left w:val="none" w:sz="0" w:space="0" w:color="auto"/>
        <w:bottom w:val="none" w:sz="0" w:space="0" w:color="auto"/>
        <w:right w:val="none" w:sz="0" w:space="0" w:color="auto"/>
      </w:divBdr>
      <w:divsChild>
        <w:div w:id="252520432">
          <w:marLeft w:val="432"/>
          <w:marRight w:val="0"/>
          <w:marTop w:val="115"/>
          <w:marBottom w:val="0"/>
          <w:divBdr>
            <w:top w:val="none" w:sz="0" w:space="0" w:color="auto"/>
            <w:left w:val="none" w:sz="0" w:space="0" w:color="auto"/>
            <w:bottom w:val="none" w:sz="0" w:space="0" w:color="auto"/>
            <w:right w:val="none" w:sz="0" w:space="0" w:color="auto"/>
          </w:divBdr>
        </w:div>
        <w:div w:id="1195188476">
          <w:marLeft w:val="432"/>
          <w:marRight w:val="0"/>
          <w:marTop w:val="115"/>
          <w:marBottom w:val="0"/>
          <w:divBdr>
            <w:top w:val="none" w:sz="0" w:space="0" w:color="auto"/>
            <w:left w:val="none" w:sz="0" w:space="0" w:color="auto"/>
            <w:bottom w:val="none" w:sz="0" w:space="0" w:color="auto"/>
            <w:right w:val="none" w:sz="0" w:space="0" w:color="auto"/>
          </w:divBdr>
        </w:div>
      </w:divsChild>
    </w:div>
    <w:div w:id="1969386888">
      <w:bodyDiv w:val="1"/>
      <w:marLeft w:val="0"/>
      <w:marRight w:val="0"/>
      <w:marTop w:val="0"/>
      <w:marBottom w:val="0"/>
      <w:divBdr>
        <w:top w:val="none" w:sz="0" w:space="0" w:color="auto"/>
        <w:left w:val="none" w:sz="0" w:space="0" w:color="auto"/>
        <w:bottom w:val="none" w:sz="0" w:space="0" w:color="auto"/>
        <w:right w:val="none" w:sz="0" w:space="0" w:color="auto"/>
      </w:divBdr>
      <w:divsChild>
        <w:div w:id="340007042">
          <w:marLeft w:val="432"/>
          <w:marRight w:val="0"/>
          <w:marTop w:val="116"/>
          <w:marBottom w:val="0"/>
          <w:divBdr>
            <w:top w:val="none" w:sz="0" w:space="0" w:color="auto"/>
            <w:left w:val="none" w:sz="0" w:space="0" w:color="auto"/>
            <w:bottom w:val="none" w:sz="0" w:space="0" w:color="auto"/>
            <w:right w:val="none" w:sz="0" w:space="0" w:color="auto"/>
          </w:divBdr>
        </w:div>
        <w:div w:id="690956541">
          <w:marLeft w:val="432"/>
          <w:marRight w:val="0"/>
          <w:marTop w:val="116"/>
          <w:marBottom w:val="0"/>
          <w:divBdr>
            <w:top w:val="none" w:sz="0" w:space="0" w:color="auto"/>
            <w:left w:val="none" w:sz="0" w:space="0" w:color="auto"/>
            <w:bottom w:val="none" w:sz="0" w:space="0" w:color="auto"/>
            <w:right w:val="none" w:sz="0" w:space="0" w:color="auto"/>
          </w:divBdr>
        </w:div>
        <w:div w:id="1768387855">
          <w:marLeft w:val="432"/>
          <w:marRight w:val="0"/>
          <w:marTop w:val="116"/>
          <w:marBottom w:val="0"/>
          <w:divBdr>
            <w:top w:val="none" w:sz="0" w:space="0" w:color="auto"/>
            <w:left w:val="none" w:sz="0" w:space="0" w:color="auto"/>
            <w:bottom w:val="none" w:sz="0" w:space="0" w:color="auto"/>
            <w:right w:val="none" w:sz="0" w:space="0" w:color="auto"/>
          </w:divBdr>
        </w:div>
      </w:divsChild>
    </w:div>
    <w:div w:id="1977373558">
      <w:bodyDiv w:val="1"/>
      <w:marLeft w:val="0"/>
      <w:marRight w:val="0"/>
      <w:marTop w:val="0"/>
      <w:marBottom w:val="0"/>
      <w:divBdr>
        <w:top w:val="none" w:sz="0" w:space="0" w:color="auto"/>
        <w:left w:val="none" w:sz="0" w:space="0" w:color="auto"/>
        <w:bottom w:val="none" w:sz="0" w:space="0" w:color="auto"/>
        <w:right w:val="none" w:sz="0" w:space="0" w:color="auto"/>
      </w:divBdr>
      <w:divsChild>
        <w:div w:id="173081970">
          <w:marLeft w:val="547"/>
          <w:marRight w:val="0"/>
          <w:marTop w:val="0"/>
          <w:marBottom w:val="0"/>
          <w:divBdr>
            <w:top w:val="none" w:sz="0" w:space="0" w:color="auto"/>
            <w:left w:val="none" w:sz="0" w:space="0" w:color="auto"/>
            <w:bottom w:val="none" w:sz="0" w:space="0" w:color="auto"/>
            <w:right w:val="none" w:sz="0" w:space="0" w:color="auto"/>
          </w:divBdr>
        </w:div>
      </w:divsChild>
    </w:div>
    <w:div w:id="1982036272">
      <w:bodyDiv w:val="1"/>
      <w:marLeft w:val="0"/>
      <w:marRight w:val="0"/>
      <w:marTop w:val="0"/>
      <w:marBottom w:val="0"/>
      <w:divBdr>
        <w:top w:val="none" w:sz="0" w:space="0" w:color="auto"/>
        <w:left w:val="none" w:sz="0" w:space="0" w:color="auto"/>
        <w:bottom w:val="none" w:sz="0" w:space="0" w:color="auto"/>
        <w:right w:val="none" w:sz="0" w:space="0" w:color="auto"/>
      </w:divBdr>
      <w:divsChild>
        <w:div w:id="481584545">
          <w:marLeft w:val="547"/>
          <w:marRight w:val="0"/>
          <w:marTop w:val="115"/>
          <w:marBottom w:val="0"/>
          <w:divBdr>
            <w:top w:val="none" w:sz="0" w:space="0" w:color="auto"/>
            <w:left w:val="none" w:sz="0" w:space="0" w:color="auto"/>
            <w:bottom w:val="none" w:sz="0" w:space="0" w:color="auto"/>
            <w:right w:val="none" w:sz="0" w:space="0" w:color="auto"/>
          </w:divBdr>
        </w:div>
      </w:divsChild>
    </w:div>
    <w:div w:id="1994331113">
      <w:bodyDiv w:val="1"/>
      <w:marLeft w:val="0"/>
      <w:marRight w:val="0"/>
      <w:marTop w:val="0"/>
      <w:marBottom w:val="0"/>
      <w:divBdr>
        <w:top w:val="none" w:sz="0" w:space="0" w:color="auto"/>
        <w:left w:val="none" w:sz="0" w:space="0" w:color="auto"/>
        <w:bottom w:val="none" w:sz="0" w:space="0" w:color="auto"/>
        <w:right w:val="none" w:sz="0" w:space="0" w:color="auto"/>
      </w:divBdr>
      <w:divsChild>
        <w:div w:id="1654328858">
          <w:marLeft w:val="547"/>
          <w:marRight w:val="0"/>
          <w:marTop w:val="0"/>
          <w:marBottom w:val="0"/>
          <w:divBdr>
            <w:top w:val="none" w:sz="0" w:space="0" w:color="auto"/>
            <w:left w:val="none" w:sz="0" w:space="0" w:color="auto"/>
            <w:bottom w:val="none" w:sz="0" w:space="0" w:color="auto"/>
            <w:right w:val="none" w:sz="0" w:space="0" w:color="auto"/>
          </w:divBdr>
        </w:div>
      </w:divsChild>
    </w:div>
    <w:div w:id="2026008438">
      <w:bodyDiv w:val="1"/>
      <w:marLeft w:val="0"/>
      <w:marRight w:val="0"/>
      <w:marTop w:val="0"/>
      <w:marBottom w:val="0"/>
      <w:divBdr>
        <w:top w:val="none" w:sz="0" w:space="0" w:color="auto"/>
        <w:left w:val="none" w:sz="0" w:space="0" w:color="auto"/>
        <w:bottom w:val="none" w:sz="0" w:space="0" w:color="auto"/>
        <w:right w:val="none" w:sz="0" w:space="0" w:color="auto"/>
      </w:divBdr>
      <w:divsChild>
        <w:div w:id="1861158305">
          <w:marLeft w:val="547"/>
          <w:marRight w:val="0"/>
          <w:marTop w:val="0"/>
          <w:marBottom w:val="0"/>
          <w:divBdr>
            <w:top w:val="none" w:sz="0" w:space="0" w:color="auto"/>
            <w:left w:val="none" w:sz="0" w:space="0" w:color="auto"/>
            <w:bottom w:val="none" w:sz="0" w:space="0" w:color="auto"/>
            <w:right w:val="none" w:sz="0" w:space="0" w:color="auto"/>
          </w:divBdr>
        </w:div>
      </w:divsChild>
    </w:div>
    <w:div w:id="2044595770">
      <w:bodyDiv w:val="1"/>
      <w:marLeft w:val="0"/>
      <w:marRight w:val="0"/>
      <w:marTop w:val="0"/>
      <w:marBottom w:val="0"/>
      <w:divBdr>
        <w:top w:val="none" w:sz="0" w:space="0" w:color="auto"/>
        <w:left w:val="none" w:sz="0" w:space="0" w:color="auto"/>
        <w:bottom w:val="none" w:sz="0" w:space="0" w:color="auto"/>
        <w:right w:val="none" w:sz="0" w:space="0" w:color="auto"/>
      </w:divBdr>
      <w:divsChild>
        <w:div w:id="530842467">
          <w:marLeft w:val="547"/>
          <w:marRight w:val="0"/>
          <w:marTop w:val="0"/>
          <w:marBottom w:val="0"/>
          <w:divBdr>
            <w:top w:val="none" w:sz="0" w:space="0" w:color="auto"/>
            <w:left w:val="none" w:sz="0" w:space="0" w:color="auto"/>
            <w:bottom w:val="none" w:sz="0" w:space="0" w:color="auto"/>
            <w:right w:val="none" w:sz="0" w:space="0" w:color="auto"/>
          </w:divBdr>
        </w:div>
      </w:divsChild>
    </w:div>
    <w:div w:id="2070836118">
      <w:bodyDiv w:val="1"/>
      <w:marLeft w:val="0"/>
      <w:marRight w:val="0"/>
      <w:marTop w:val="0"/>
      <w:marBottom w:val="0"/>
      <w:divBdr>
        <w:top w:val="none" w:sz="0" w:space="0" w:color="auto"/>
        <w:left w:val="none" w:sz="0" w:space="0" w:color="auto"/>
        <w:bottom w:val="none" w:sz="0" w:space="0" w:color="auto"/>
        <w:right w:val="none" w:sz="0" w:space="0" w:color="auto"/>
      </w:divBdr>
      <w:divsChild>
        <w:div w:id="1234663266">
          <w:marLeft w:val="432"/>
          <w:marRight w:val="0"/>
          <w:marTop w:val="173"/>
          <w:marBottom w:val="0"/>
          <w:divBdr>
            <w:top w:val="none" w:sz="0" w:space="0" w:color="auto"/>
            <w:left w:val="none" w:sz="0" w:space="0" w:color="auto"/>
            <w:bottom w:val="none" w:sz="0" w:space="0" w:color="auto"/>
            <w:right w:val="none" w:sz="0" w:space="0" w:color="auto"/>
          </w:divBdr>
        </w:div>
        <w:div w:id="992954993">
          <w:marLeft w:val="432"/>
          <w:marRight w:val="0"/>
          <w:marTop w:val="173"/>
          <w:marBottom w:val="0"/>
          <w:divBdr>
            <w:top w:val="none" w:sz="0" w:space="0" w:color="auto"/>
            <w:left w:val="none" w:sz="0" w:space="0" w:color="auto"/>
            <w:bottom w:val="none" w:sz="0" w:space="0" w:color="auto"/>
            <w:right w:val="none" w:sz="0" w:space="0" w:color="auto"/>
          </w:divBdr>
        </w:div>
      </w:divsChild>
    </w:div>
    <w:div w:id="2106027705">
      <w:bodyDiv w:val="1"/>
      <w:marLeft w:val="0"/>
      <w:marRight w:val="0"/>
      <w:marTop w:val="0"/>
      <w:marBottom w:val="0"/>
      <w:divBdr>
        <w:top w:val="none" w:sz="0" w:space="0" w:color="auto"/>
        <w:left w:val="none" w:sz="0" w:space="0" w:color="auto"/>
        <w:bottom w:val="none" w:sz="0" w:space="0" w:color="auto"/>
        <w:right w:val="none" w:sz="0" w:space="0" w:color="auto"/>
      </w:divBdr>
      <w:divsChild>
        <w:div w:id="1680039539">
          <w:marLeft w:val="432"/>
          <w:marRight w:val="0"/>
          <w:marTop w:val="106"/>
          <w:marBottom w:val="0"/>
          <w:divBdr>
            <w:top w:val="none" w:sz="0" w:space="0" w:color="auto"/>
            <w:left w:val="none" w:sz="0" w:space="0" w:color="auto"/>
            <w:bottom w:val="none" w:sz="0" w:space="0" w:color="auto"/>
            <w:right w:val="none" w:sz="0" w:space="0" w:color="auto"/>
          </w:divBdr>
        </w:div>
        <w:div w:id="1482698178">
          <w:marLeft w:val="432"/>
          <w:marRight w:val="0"/>
          <w:marTop w:val="106"/>
          <w:marBottom w:val="0"/>
          <w:divBdr>
            <w:top w:val="none" w:sz="0" w:space="0" w:color="auto"/>
            <w:left w:val="none" w:sz="0" w:space="0" w:color="auto"/>
            <w:bottom w:val="none" w:sz="0" w:space="0" w:color="auto"/>
            <w:right w:val="none" w:sz="0" w:space="0" w:color="auto"/>
          </w:divBdr>
        </w:div>
      </w:divsChild>
    </w:div>
    <w:div w:id="2118523985">
      <w:bodyDiv w:val="1"/>
      <w:marLeft w:val="0"/>
      <w:marRight w:val="0"/>
      <w:marTop w:val="0"/>
      <w:marBottom w:val="0"/>
      <w:divBdr>
        <w:top w:val="none" w:sz="0" w:space="0" w:color="auto"/>
        <w:left w:val="none" w:sz="0" w:space="0" w:color="auto"/>
        <w:bottom w:val="none" w:sz="0" w:space="0" w:color="auto"/>
        <w:right w:val="none" w:sz="0" w:space="0" w:color="auto"/>
      </w:divBdr>
      <w:divsChild>
        <w:div w:id="364405623">
          <w:marLeft w:val="432"/>
          <w:marRight w:val="0"/>
          <w:marTop w:val="116"/>
          <w:marBottom w:val="0"/>
          <w:divBdr>
            <w:top w:val="none" w:sz="0" w:space="0" w:color="auto"/>
            <w:left w:val="none" w:sz="0" w:space="0" w:color="auto"/>
            <w:bottom w:val="none" w:sz="0" w:space="0" w:color="auto"/>
            <w:right w:val="none" w:sz="0" w:space="0" w:color="auto"/>
          </w:divBdr>
        </w:div>
      </w:divsChild>
    </w:div>
    <w:div w:id="2120370428">
      <w:bodyDiv w:val="1"/>
      <w:marLeft w:val="0"/>
      <w:marRight w:val="0"/>
      <w:marTop w:val="0"/>
      <w:marBottom w:val="0"/>
      <w:divBdr>
        <w:top w:val="none" w:sz="0" w:space="0" w:color="auto"/>
        <w:left w:val="none" w:sz="0" w:space="0" w:color="auto"/>
        <w:bottom w:val="none" w:sz="0" w:space="0" w:color="auto"/>
        <w:right w:val="none" w:sz="0" w:space="0" w:color="auto"/>
      </w:divBdr>
      <w:divsChild>
        <w:div w:id="1245459650">
          <w:marLeft w:val="432"/>
          <w:marRight w:val="0"/>
          <w:marTop w:val="116"/>
          <w:marBottom w:val="0"/>
          <w:divBdr>
            <w:top w:val="none" w:sz="0" w:space="0" w:color="auto"/>
            <w:left w:val="none" w:sz="0" w:space="0" w:color="auto"/>
            <w:bottom w:val="none" w:sz="0" w:space="0" w:color="auto"/>
            <w:right w:val="none" w:sz="0" w:space="0" w:color="auto"/>
          </w:divBdr>
        </w:div>
      </w:divsChild>
    </w:div>
    <w:div w:id="2123263423">
      <w:bodyDiv w:val="1"/>
      <w:marLeft w:val="0"/>
      <w:marRight w:val="0"/>
      <w:marTop w:val="0"/>
      <w:marBottom w:val="0"/>
      <w:divBdr>
        <w:top w:val="none" w:sz="0" w:space="0" w:color="auto"/>
        <w:left w:val="none" w:sz="0" w:space="0" w:color="auto"/>
        <w:bottom w:val="none" w:sz="0" w:space="0" w:color="auto"/>
        <w:right w:val="none" w:sz="0" w:space="0" w:color="auto"/>
      </w:divBdr>
      <w:divsChild>
        <w:div w:id="281811953">
          <w:marLeft w:val="547"/>
          <w:marRight w:val="0"/>
          <w:marTop w:val="0"/>
          <w:marBottom w:val="0"/>
          <w:divBdr>
            <w:top w:val="none" w:sz="0" w:space="0" w:color="auto"/>
            <w:left w:val="none" w:sz="0" w:space="0" w:color="auto"/>
            <w:bottom w:val="none" w:sz="0" w:space="0" w:color="auto"/>
            <w:right w:val="none" w:sz="0" w:space="0" w:color="auto"/>
          </w:divBdr>
        </w:div>
      </w:divsChild>
    </w:div>
    <w:div w:id="2139646008">
      <w:bodyDiv w:val="1"/>
      <w:marLeft w:val="0"/>
      <w:marRight w:val="0"/>
      <w:marTop w:val="0"/>
      <w:marBottom w:val="0"/>
      <w:divBdr>
        <w:top w:val="none" w:sz="0" w:space="0" w:color="auto"/>
        <w:left w:val="none" w:sz="0" w:space="0" w:color="auto"/>
        <w:bottom w:val="none" w:sz="0" w:space="0" w:color="auto"/>
        <w:right w:val="none" w:sz="0" w:space="0" w:color="auto"/>
      </w:divBdr>
      <w:divsChild>
        <w:div w:id="1033965425">
          <w:marLeft w:val="432"/>
          <w:marRight w:val="0"/>
          <w:marTop w:val="1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diagramQuickStyle" Target="diagrams/quickStyle1.xml"/><Relationship Id="rId10" Type="http://schemas.openxmlformats.org/officeDocument/2006/relationships/image" Target="media/image2.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FEBDAC-CD8C-43E3-A5D9-FDF01B2B259F}" type="doc">
      <dgm:prSet loTypeId="urn:microsoft.com/office/officeart/2005/8/layout/orgChart1" loCatId="hierarchy" qsTypeId="urn:microsoft.com/office/officeart/2005/8/quickstyle/simple1" qsCatId="simple" csTypeId="urn:microsoft.com/office/officeart/2005/8/colors/accent1_2" csCatId="accent1"/>
      <dgm:spPr/>
    </dgm:pt>
    <dgm:pt modelId="{FD944A0A-FA03-43D0-8E29-78F839D4749D}">
      <dgm:prSet/>
      <dgm:spPr/>
      <dgm:t>
        <a:bodyPr/>
        <a:lstStyle/>
        <a:p>
          <a:pPr marR="0" algn="l" rtl="0"/>
          <a:endParaRPr lang="uk-UA" b="1" i="0" u="none" strike="noStrike" baseline="0" smtClean="0">
            <a:latin typeface="Times New Roman"/>
          </a:endParaRPr>
        </a:p>
        <a:p>
          <a:pPr marR="0" algn="ctr" rtl="0"/>
          <a:r>
            <a:rPr lang="uk-UA" b="1" i="0" u="none" strike="noStrike" baseline="0" smtClean="0">
              <a:latin typeface="Calibri"/>
            </a:rPr>
            <a:t>ІДЕНТИЧНІСТЬ</a:t>
          </a:r>
          <a:endParaRPr lang="ru-RU" smtClean="0"/>
        </a:p>
      </dgm:t>
    </dgm:pt>
    <dgm:pt modelId="{ACA16494-8A40-4DCF-BED8-5F5DAD1D645A}" type="parTrans" cxnId="{B029661C-F3A3-4516-8CDF-401EC3CF47C2}">
      <dgm:prSet/>
      <dgm:spPr/>
      <dgm:t>
        <a:bodyPr/>
        <a:lstStyle/>
        <a:p>
          <a:endParaRPr lang="ru-RU"/>
        </a:p>
      </dgm:t>
    </dgm:pt>
    <dgm:pt modelId="{29FE385D-3824-4DEB-9257-F71FD861944E}" type="sibTrans" cxnId="{B029661C-F3A3-4516-8CDF-401EC3CF47C2}">
      <dgm:prSet/>
      <dgm:spPr/>
      <dgm:t>
        <a:bodyPr/>
        <a:lstStyle/>
        <a:p>
          <a:endParaRPr lang="ru-RU"/>
        </a:p>
      </dgm:t>
    </dgm:pt>
    <dgm:pt modelId="{5E7AE2B6-A6AD-4F40-906D-FAA1E4FF3C48}">
      <dgm:prSet/>
      <dgm:spPr/>
      <dgm:t>
        <a:bodyPr/>
        <a:lstStyle/>
        <a:p>
          <a:pPr marR="0" algn="ctr" rtl="0"/>
          <a:endParaRPr lang="uk-UA" b="1" i="0" u="none" strike="noStrike" baseline="0" smtClean="0">
            <a:latin typeface="Times New Roman"/>
          </a:endParaRPr>
        </a:p>
        <a:p>
          <a:pPr marR="0" algn="ctr" rtl="0"/>
          <a:r>
            <a:rPr lang="uk-UA" b="1" i="0" u="none" strike="noStrike" baseline="0" smtClean="0">
              <a:latin typeface="Calibri"/>
            </a:rPr>
            <a:t>КОГНІТИВНИЙ КОМПОНЕНТ</a:t>
          </a:r>
          <a:endParaRPr lang="ru-RU" smtClean="0"/>
        </a:p>
      </dgm:t>
    </dgm:pt>
    <dgm:pt modelId="{667DA6AD-D84C-422E-805C-665C50E135A7}" type="parTrans" cxnId="{4853B950-26D2-4768-9EB1-39472BE8F2FD}">
      <dgm:prSet/>
      <dgm:spPr/>
      <dgm:t>
        <a:bodyPr/>
        <a:lstStyle/>
        <a:p>
          <a:endParaRPr lang="ru-RU"/>
        </a:p>
      </dgm:t>
    </dgm:pt>
    <dgm:pt modelId="{02528872-4664-4B70-902E-42EE0037B695}" type="sibTrans" cxnId="{4853B950-26D2-4768-9EB1-39472BE8F2FD}">
      <dgm:prSet/>
      <dgm:spPr/>
      <dgm:t>
        <a:bodyPr/>
        <a:lstStyle/>
        <a:p>
          <a:endParaRPr lang="ru-RU"/>
        </a:p>
      </dgm:t>
    </dgm:pt>
    <dgm:pt modelId="{49A981BB-2FC8-42BC-9AA1-E1FE06CFD1D5}">
      <dgm:prSet/>
      <dgm:spPr/>
      <dgm:t>
        <a:bodyPr/>
        <a:lstStyle/>
        <a:p>
          <a:pPr marR="0" algn="ctr" rtl="0"/>
          <a:endParaRPr lang="uk-UA" b="1" i="0" u="none" strike="noStrike" baseline="0" smtClean="0">
            <a:latin typeface="Times New Roman"/>
          </a:endParaRPr>
        </a:p>
        <a:p>
          <a:pPr marR="0" algn="ctr" rtl="0"/>
          <a:r>
            <a:rPr lang="uk-UA" b="1" i="0" u="none" strike="noStrike" baseline="0" smtClean="0">
              <a:latin typeface="Calibri"/>
            </a:rPr>
            <a:t>АФФІРМАТИВНИЙ КОМПОНЕНТ</a:t>
          </a:r>
        </a:p>
      </dgm:t>
    </dgm:pt>
    <dgm:pt modelId="{EAB8B441-FCF1-42D9-B99D-F0E69CA06B0C}" type="parTrans" cxnId="{5F085716-86F5-433B-A6F6-B79980847E91}">
      <dgm:prSet/>
      <dgm:spPr/>
      <dgm:t>
        <a:bodyPr/>
        <a:lstStyle/>
        <a:p>
          <a:endParaRPr lang="ru-RU"/>
        </a:p>
      </dgm:t>
    </dgm:pt>
    <dgm:pt modelId="{B46C5BD6-8E44-4CBA-ACA0-B919203BF496}" type="sibTrans" cxnId="{5F085716-86F5-433B-A6F6-B79980847E91}">
      <dgm:prSet/>
      <dgm:spPr/>
      <dgm:t>
        <a:bodyPr/>
        <a:lstStyle/>
        <a:p>
          <a:endParaRPr lang="ru-RU"/>
        </a:p>
      </dgm:t>
    </dgm:pt>
    <dgm:pt modelId="{F7850ED4-16AA-4BA4-B0E4-09616FC515C2}">
      <dgm:prSet/>
      <dgm:spPr/>
      <dgm:t>
        <a:bodyPr/>
        <a:lstStyle/>
        <a:p>
          <a:pPr marR="0" algn="ctr" rtl="0"/>
          <a:endParaRPr lang="uk-UA" b="1" i="0" u="none" strike="noStrike" baseline="0" smtClean="0">
            <a:latin typeface="Times New Roman"/>
          </a:endParaRPr>
        </a:p>
        <a:p>
          <a:pPr marR="0" algn="ctr" rtl="0"/>
          <a:r>
            <a:rPr lang="uk-UA" b="1" i="0" u="none" strike="noStrike" baseline="0" smtClean="0">
              <a:latin typeface="Calibri"/>
            </a:rPr>
            <a:t>ІНСТРУМЕНТАЛЬНИЙ КОМПОНЕНТ</a:t>
          </a:r>
          <a:endParaRPr lang="en-US" b="1" i="0" u="none" strike="noStrike" baseline="0" smtClean="0">
            <a:latin typeface="Times New Roman"/>
          </a:endParaRPr>
        </a:p>
      </dgm:t>
    </dgm:pt>
    <dgm:pt modelId="{A8F2DDBB-31D6-4B2B-96D7-CD50745A418B}" type="parTrans" cxnId="{E72152EC-18E7-4606-90A7-B79AF2136A2F}">
      <dgm:prSet/>
      <dgm:spPr/>
      <dgm:t>
        <a:bodyPr/>
        <a:lstStyle/>
        <a:p>
          <a:endParaRPr lang="ru-RU"/>
        </a:p>
      </dgm:t>
    </dgm:pt>
    <dgm:pt modelId="{83287292-87B5-49C3-BD0E-CAC4F3ADB338}" type="sibTrans" cxnId="{E72152EC-18E7-4606-90A7-B79AF2136A2F}">
      <dgm:prSet/>
      <dgm:spPr/>
      <dgm:t>
        <a:bodyPr/>
        <a:lstStyle/>
        <a:p>
          <a:endParaRPr lang="ru-RU"/>
        </a:p>
      </dgm:t>
    </dgm:pt>
    <dgm:pt modelId="{D72E5AA0-64C6-4CD7-BD8A-3B185557B78A}" type="pres">
      <dgm:prSet presAssocID="{78FEBDAC-CD8C-43E3-A5D9-FDF01B2B259F}" presName="hierChild1" presStyleCnt="0">
        <dgm:presLayoutVars>
          <dgm:orgChart val="1"/>
          <dgm:chPref val="1"/>
          <dgm:dir/>
          <dgm:animOne val="branch"/>
          <dgm:animLvl val="lvl"/>
          <dgm:resizeHandles/>
        </dgm:presLayoutVars>
      </dgm:prSet>
      <dgm:spPr/>
    </dgm:pt>
    <dgm:pt modelId="{B0AFA860-92C3-420D-A8BF-DB036EB06642}" type="pres">
      <dgm:prSet presAssocID="{FD944A0A-FA03-43D0-8E29-78F839D4749D}" presName="hierRoot1" presStyleCnt="0">
        <dgm:presLayoutVars>
          <dgm:hierBranch/>
        </dgm:presLayoutVars>
      </dgm:prSet>
      <dgm:spPr/>
    </dgm:pt>
    <dgm:pt modelId="{887D7C99-8F28-417F-B865-43B2A6154B10}" type="pres">
      <dgm:prSet presAssocID="{FD944A0A-FA03-43D0-8E29-78F839D4749D}" presName="rootComposite1" presStyleCnt="0"/>
      <dgm:spPr/>
    </dgm:pt>
    <dgm:pt modelId="{C8FE5BAB-C278-4008-B39F-6CC7A08AA2BA}" type="pres">
      <dgm:prSet presAssocID="{FD944A0A-FA03-43D0-8E29-78F839D4749D}" presName="rootText1" presStyleLbl="node0" presStyleIdx="0" presStyleCnt="1">
        <dgm:presLayoutVars>
          <dgm:chPref val="3"/>
        </dgm:presLayoutVars>
      </dgm:prSet>
      <dgm:spPr/>
      <dgm:t>
        <a:bodyPr/>
        <a:lstStyle/>
        <a:p>
          <a:endParaRPr lang="ru-RU"/>
        </a:p>
      </dgm:t>
    </dgm:pt>
    <dgm:pt modelId="{BCD5455D-3D77-4788-B65D-01244D960049}" type="pres">
      <dgm:prSet presAssocID="{FD944A0A-FA03-43D0-8E29-78F839D4749D}" presName="rootConnector1" presStyleLbl="node1" presStyleIdx="0" presStyleCnt="0"/>
      <dgm:spPr/>
      <dgm:t>
        <a:bodyPr/>
        <a:lstStyle/>
        <a:p>
          <a:endParaRPr lang="ru-RU"/>
        </a:p>
      </dgm:t>
    </dgm:pt>
    <dgm:pt modelId="{9F10A182-4C74-4719-825A-802262049B16}" type="pres">
      <dgm:prSet presAssocID="{FD944A0A-FA03-43D0-8E29-78F839D4749D}" presName="hierChild2" presStyleCnt="0"/>
      <dgm:spPr/>
    </dgm:pt>
    <dgm:pt modelId="{B78D2CF8-18AE-4905-A358-3DBB138C1229}" type="pres">
      <dgm:prSet presAssocID="{667DA6AD-D84C-422E-805C-665C50E135A7}" presName="Name35" presStyleLbl="parChTrans1D2" presStyleIdx="0" presStyleCnt="3"/>
      <dgm:spPr/>
      <dgm:t>
        <a:bodyPr/>
        <a:lstStyle/>
        <a:p>
          <a:endParaRPr lang="ru-RU"/>
        </a:p>
      </dgm:t>
    </dgm:pt>
    <dgm:pt modelId="{F7B4D8F8-7D79-4207-9B38-1676D1395E8B}" type="pres">
      <dgm:prSet presAssocID="{5E7AE2B6-A6AD-4F40-906D-FAA1E4FF3C48}" presName="hierRoot2" presStyleCnt="0">
        <dgm:presLayoutVars>
          <dgm:hierBranch/>
        </dgm:presLayoutVars>
      </dgm:prSet>
      <dgm:spPr/>
    </dgm:pt>
    <dgm:pt modelId="{69530528-D4A6-43E9-ADA9-F455A381DBC7}" type="pres">
      <dgm:prSet presAssocID="{5E7AE2B6-A6AD-4F40-906D-FAA1E4FF3C48}" presName="rootComposite" presStyleCnt="0"/>
      <dgm:spPr/>
    </dgm:pt>
    <dgm:pt modelId="{AF1AA1A3-5C98-44DE-9282-D3D89657DF15}" type="pres">
      <dgm:prSet presAssocID="{5E7AE2B6-A6AD-4F40-906D-FAA1E4FF3C48}" presName="rootText" presStyleLbl="node2" presStyleIdx="0" presStyleCnt="3">
        <dgm:presLayoutVars>
          <dgm:chPref val="3"/>
        </dgm:presLayoutVars>
      </dgm:prSet>
      <dgm:spPr/>
      <dgm:t>
        <a:bodyPr/>
        <a:lstStyle/>
        <a:p>
          <a:endParaRPr lang="ru-RU"/>
        </a:p>
      </dgm:t>
    </dgm:pt>
    <dgm:pt modelId="{42F005AF-6151-43B7-861D-BAF7A194BA10}" type="pres">
      <dgm:prSet presAssocID="{5E7AE2B6-A6AD-4F40-906D-FAA1E4FF3C48}" presName="rootConnector" presStyleLbl="node2" presStyleIdx="0" presStyleCnt="3"/>
      <dgm:spPr/>
      <dgm:t>
        <a:bodyPr/>
        <a:lstStyle/>
        <a:p>
          <a:endParaRPr lang="ru-RU"/>
        </a:p>
      </dgm:t>
    </dgm:pt>
    <dgm:pt modelId="{2F6FD9FA-2363-4FBF-846F-B8A857CC3162}" type="pres">
      <dgm:prSet presAssocID="{5E7AE2B6-A6AD-4F40-906D-FAA1E4FF3C48}" presName="hierChild4" presStyleCnt="0"/>
      <dgm:spPr/>
    </dgm:pt>
    <dgm:pt modelId="{FB406DE5-8448-4A90-BD5B-6A2B187E6A28}" type="pres">
      <dgm:prSet presAssocID="{5E7AE2B6-A6AD-4F40-906D-FAA1E4FF3C48}" presName="hierChild5" presStyleCnt="0"/>
      <dgm:spPr/>
    </dgm:pt>
    <dgm:pt modelId="{80D34CAD-3A48-41CD-B3F6-4D98369249BB}" type="pres">
      <dgm:prSet presAssocID="{EAB8B441-FCF1-42D9-B99D-F0E69CA06B0C}" presName="Name35" presStyleLbl="parChTrans1D2" presStyleIdx="1" presStyleCnt="3"/>
      <dgm:spPr/>
      <dgm:t>
        <a:bodyPr/>
        <a:lstStyle/>
        <a:p>
          <a:endParaRPr lang="ru-RU"/>
        </a:p>
      </dgm:t>
    </dgm:pt>
    <dgm:pt modelId="{95FEAC3E-28DE-45E9-B212-9C493C3E23A1}" type="pres">
      <dgm:prSet presAssocID="{49A981BB-2FC8-42BC-9AA1-E1FE06CFD1D5}" presName="hierRoot2" presStyleCnt="0">
        <dgm:presLayoutVars>
          <dgm:hierBranch/>
        </dgm:presLayoutVars>
      </dgm:prSet>
      <dgm:spPr/>
    </dgm:pt>
    <dgm:pt modelId="{A2B2F4A5-98B1-496F-BC30-F8243C304888}" type="pres">
      <dgm:prSet presAssocID="{49A981BB-2FC8-42BC-9AA1-E1FE06CFD1D5}" presName="rootComposite" presStyleCnt="0"/>
      <dgm:spPr/>
    </dgm:pt>
    <dgm:pt modelId="{DBF9C84D-57D0-426F-B877-BB89D9C52D41}" type="pres">
      <dgm:prSet presAssocID="{49A981BB-2FC8-42BC-9AA1-E1FE06CFD1D5}" presName="rootText" presStyleLbl="node2" presStyleIdx="1" presStyleCnt="3">
        <dgm:presLayoutVars>
          <dgm:chPref val="3"/>
        </dgm:presLayoutVars>
      </dgm:prSet>
      <dgm:spPr/>
      <dgm:t>
        <a:bodyPr/>
        <a:lstStyle/>
        <a:p>
          <a:endParaRPr lang="ru-RU"/>
        </a:p>
      </dgm:t>
    </dgm:pt>
    <dgm:pt modelId="{B40D64D9-E2D3-423B-BE95-8DAC01561152}" type="pres">
      <dgm:prSet presAssocID="{49A981BB-2FC8-42BC-9AA1-E1FE06CFD1D5}" presName="rootConnector" presStyleLbl="node2" presStyleIdx="1" presStyleCnt="3"/>
      <dgm:spPr/>
      <dgm:t>
        <a:bodyPr/>
        <a:lstStyle/>
        <a:p>
          <a:endParaRPr lang="ru-RU"/>
        </a:p>
      </dgm:t>
    </dgm:pt>
    <dgm:pt modelId="{1E1C0053-38D7-4187-8C69-EFE97B26C69F}" type="pres">
      <dgm:prSet presAssocID="{49A981BB-2FC8-42BC-9AA1-E1FE06CFD1D5}" presName="hierChild4" presStyleCnt="0"/>
      <dgm:spPr/>
    </dgm:pt>
    <dgm:pt modelId="{0FDFB4AA-491A-440F-99F5-F57BD2E19595}" type="pres">
      <dgm:prSet presAssocID="{49A981BB-2FC8-42BC-9AA1-E1FE06CFD1D5}" presName="hierChild5" presStyleCnt="0"/>
      <dgm:spPr/>
    </dgm:pt>
    <dgm:pt modelId="{840BA89C-172A-4C59-802A-A48A45F8E7BC}" type="pres">
      <dgm:prSet presAssocID="{A8F2DDBB-31D6-4B2B-96D7-CD50745A418B}" presName="Name35" presStyleLbl="parChTrans1D2" presStyleIdx="2" presStyleCnt="3"/>
      <dgm:spPr/>
      <dgm:t>
        <a:bodyPr/>
        <a:lstStyle/>
        <a:p>
          <a:endParaRPr lang="ru-RU"/>
        </a:p>
      </dgm:t>
    </dgm:pt>
    <dgm:pt modelId="{5D6E443B-6BA1-421D-BB8B-C1708102F94C}" type="pres">
      <dgm:prSet presAssocID="{F7850ED4-16AA-4BA4-B0E4-09616FC515C2}" presName="hierRoot2" presStyleCnt="0">
        <dgm:presLayoutVars>
          <dgm:hierBranch/>
        </dgm:presLayoutVars>
      </dgm:prSet>
      <dgm:spPr/>
    </dgm:pt>
    <dgm:pt modelId="{E3B736E5-F213-4CFC-B6EE-5ADF0BDF7F1E}" type="pres">
      <dgm:prSet presAssocID="{F7850ED4-16AA-4BA4-B0E4-09616FC515C2}" presName="rootComposite" presStyleCnt="0"/>
      <dgm:spPr/>
    </dgm:pt>
    <dgm:pt modelId="{A10B3A51-1902-4AB2-8A97-4F5691D7B5AC}" type="pres">
      <dgm:prSet presAssocID="{F7850ED4-16AA-4BA4-B0E4-09616FC515C2}" presName="rootText" presStyleLbl="node2" presStyleIdx="2" presStyleCnt="3">
        <dgm:presLayoutVars>
          <dgm:chPref val="3"/>
        </dgm:presLayoutVars>
      </dgm:prSet>
      <dgm:spPr/>
      <dgm:t>
        <a:bodyPr/>
        <a:lstStyle/>
        <a:p>
          <a:endParaRPr lang="ru-RU"/>
        </a:p>
      </dgm:t>
    </dgm:pt>
    <dgm:pt modelId="{BA064907-0AD9-4D34-A7E2-4EF0888C7CC9}" type="pres">
      <dgm:prSet presAssocID="{F7850ED4-16AA-4BA4-B0E4-09616FC515C2}" presName="rootConnector" presStyleLbl="node2" presStyleIdx="2" presStyleCnt="3"/>
      <dgm:spPr/>
      <dgm:t>
        <a:bodyPr/>
        <a:lstStyle/>
        <a:p>
          <a:endParaRPr lang="ru-RU"/>
        </a:p>
      </dgm:t>
    </dgm:pt>
    <dgm:pt modelId="{A8B6F99E-6E0C-4A09-AB87-B63B826579F6}" type="pres">
      <dgm:prSet presAssocID="{F7850ED4-16AA-4BA4-B0E4-09616FC515C2}" presName="hierChild4" presStyleCnt="0"/>
      <dgm:spPr/>
    </dgm:pt>
    <dgm:pt modelId="{4536758F-9406-4BFE-BF56-440BDEBA787B}" type="pres">
      <dgm:prSet presAssocID="{F7850ED4-16AA-4BA4-B0E4-09616FC515C2}" presName="hierChild5" presStyleCnt="0"/>
      <dgm:spPr/>
    </dgm:pt>
    <dgm:pt modelId="{3140E3BE-6242-4FEF-B48C-BDDC76839A11}" type="pres">
      <dgm:prSet presAssocID="{FD944A0A-FA03-43D0-8E29-78F839D4749D}" presName="hierChild3" presStyleCnt="0"/>
      <dgm:spPr/>
    </dgm:pt>
  </dgm:ptLst>
  <dgm:cxnLst>
    <dgm:cxn modelId="{6C3D76C5-711F-4BE3-9226-3C37B7AEB883}" type="presOf" srcId="{F7850ED4-16AA-4BA4-B0E4-09616FC515C2}" destId="{A10B3A51-1902-4AB2-8A97-4F5691D7B5AC}" srcOrd="0" destOrd="0" presId="urn:microsoft.com/office/officeart/2005/8/layout/orgChart1"/>
    <dgm:cxn modelId="{E72152EC-18E7-4606-90A7-B79AF2136A2F}" srcId="{FD944A0A-FA03-43D0-8E29-78F839D4749D}" destId="{F7850ED4-16AA-4BA4-B0E4-09616FC515C2}" srcOrd="2" destOrd="0" parTransId="{A8F2DDBB-31D6-4B2B-96D7-CD50745A418B}" sibTransId="{83287292-87B5-49C3-BD0E-CAC4F3ADB338}"/>
    <dgm:cxn modelId="{453325E7-D34D-4FEB-9232-93AF2D63C215}" type="presOf" srcId="{F7850ED4-16AA-4BA4-B0E4-09616FC515C2}" destId="{BA064907-0AD9-4D34-A7E2-4EF0888C7CC9}" srcOrd="1" destOrd="0" presId="urn:microsoft.com/office/officeart/2005/8/layout/orgChart1"/>
    <dgm:cxn modelId="{09E07906-8783-4C49-A7D8-964A6958A89C}" type="presOf" srcId="{5E7AE2B6-A6AD-4F40-906D-FAA1E4FF3C48}" destId="{AF1AA1A3-5C98-44DE-9282-D3D89657DF15}" srcOrd="0" destOrd="0" presId="urn:microsoft.com/office/officeart/2005/8/layout/orgChart1"/>
    <dgm:cxn modelId="{1864F280-90C9-4C0C-A439-BE92B210E6A5}" type="presOf" srcId="{FD944A0A-FA03-43D0-8E29-78F839D4749D}" destId="{BCD5455D-3D77-4788-B65D-01244D960049}" srcOrd="1" destOrd="0" presId="urn:microsoft.com/office/officeart/2005/8/layout/orgChart1"/>
    <dgm:cxn modelId="{E6C145A9-A6E4-4C76-8725-39D67A35E86B}" type="presOf" srcId="{49A981BB-2FC8-42BC-9AA1-E1FE06CFD1D5}" destId="{B40D64D9-E2D3-423B-BE95-8DAC01561152}" srcOrd="1" destOrd="0" presId="urn:microsoft.com/office/officeart/2005/8/layout/orgChart1"/>
    <dgm:cxn modelId="{8F5BF05A-69FC-43E4-B604-1671F3E6F866}" type="presOf" srcId="{667DA6AD-D84C-422E-805C-665C50E135A7}" destId="{B78D2CF8-18AE-4905-A358-3DBB138C1229}" srcOrd="0" destOrd="0" presId="urn:microsoft.com/office/officeart/2005/8/layout/orgChart1"/>
    <dgm:cxn modelId="{1CE6C379-8FF6-40FC-985E-F005352C8DC5}" type="presOf" srcId="{49A981BB-2FC8-42BC-9AA1-E1FE06CFD1D5}" destId="{DBF9C84D-57D0-426F-B877-BB89D9C52D41}" srcOrd="0" destOrd="0" presId="urn:microsoft.com/office/officeart/2005/8/layout/orgChart1"/>
    <dgm:cxn modelId="{4853B950-26D2-4768-9EB1-39472BE8F2FD}" srcId="{FD944A0A-FA03-43D0-8E29-78F839D4749D}" destId="{5E7AE2B6-A6AD-4F40-906D-FAA1E4FF3C48}" srcOrd="0" destOrd="0" parTransId="{667DA6AD-D84C-422E-805C-665C50E135A7}" sibTransId="{02528872-4664-4B70-902E-42EE0037B695}"/>
    <dgm:cxn modelId="{2B65E2A4-86B8-4028-B293-E901A08BDCC2}" type="presOf" srcId="{EAB8B441-FCF1-42D9-B99D-F0E69CA06B0C}" destId="{80D34CAD-3A48-41CD-B3F6-4D98369249BB}" srcOrd="0" destOrd="0" presId="urn:microsoft.com/office/officeart/2005/8/layout/orgChart1"/>
    <dgm:cxn modelId="{1F89BC2C-F0AA-4DD9-A350-3789A900426D}" type="presOf" srcId="{A8F2DDBB-31D6-4B2B-96D7-CD50745A418B}" destId="{840BA89C-172A-4C59-802A-A48A45F8E7BC}" srcOrd="0" destOrd="0" presId="urn:microsoft.com/office/officeart/2005/8/layout/orgChart1"/>
    <dgm:cxn modelId="{1AE8DC1B-28A1-460F-903C-0A4450C17C61}" type="presOf" srcId="{FD944A0A-FA03-43D0-8E29-78F839D4749D}" destId="{C8FE5BAB-C278-4008-B39F-6CC7A08AA2BA}" srcOrd="0" destOrd="0" presId="urn:microsoft.com/office/officeart/2005/8/layout/orgChart1"/>
    <dgm:cxn modelId="{B029661C-F3A3-4516-8CDF-401EC3CF47C2}" srcId="{78FEBDAC-CD8C-43E3-A5D9-FDF01B2B259F}" destId="{FD944A0A-FA03-43D0-8E29-78F839D4749D}" srcOrd="0" destOrd="0" parTransId="{ACA16494-8A40-4DCF-BED8-5F5DAD1D645A}" sibTransId="{29FE385D-3824-4DEB-9257-F71FD861944E}"/>
    <dgm:cxn modelId="{546D9C01-5F7D-47CD-9AD7-FD1D17ABD829}" type="presOf" srcId="{78FEBDAC-CD8C-43E3-A5D9-FDF01B2B259F}" destId="{D72E5AA0-64C6-4CD7-BD8A-3B185557B78A}" srcOrd="0" destOrd="0" presId="urn:microsoft.com/office/officeart/2005/8/layout/orgChart1"/>
    <dgm:cxn modelId="{836800A9-CA9A-4831-9E7B-442C1B9B40D1}" type="presOf" srcId="{5E7AE2B6-A6AD-4F40-906D-FAA1E4FF3C48}" destId="{42F005AF-6151-43B7-861D-BAF7A194BA10}" srcOrd="1" destOrd="0" presId="urn:microsoft.com/office/officeart/2005/8/layout/orgChart1"/>
    <dgm:cxn modelId="{5F085716-86F5-433B-A6F6-B79980847E91}" srcId="{FD944A0A-FA03-43D0-8E29-78F839D4749D}" destId="{49A981BB-2FC8-42BC-9AA1-E1FE06CFD1D5}" srcOrd="1" destOrd="0" parTransId="{EAB8B441-FCF1-42D9-B99D-F0E69CA06B0C}" sibTransId="{B46C5BD6-8E44-4CBA-ACA0-B919203BF496}"/>
    <dgm:cxn modelId="{4CC6E416-263B-4B27-978F-1BBB2085F49B}" type="presParOf" srcId="{D72E5AA0-64C6-4CD7-BD8A-3B185557B78A}" destId="{B0AFA860-92C3-420D-A8BF-DB036EB06642}" srcOrd="0" destOrd="0" presId="urn:microsoft.com/office/officeart/2005/8/layout/orgChart1"/>
    <dgm:cxn modelId="{AFE738B3-E23E-4419-96C5-7B49F8EBEE14}" type="presParOf" srcId="{B0AFA860-92C3-420D-A8BF-DB036EB06642}" destId="{887D7C99-8F28-417F-B865-43B2A6154B10}" srcOrd="0" destOrd="0" presId="urn:microsoft.com/office/officeart/2005/8/layout/orgChart1"/>
    <dgm:cxn modelId="{504AA6FC-575C-40F7-9D9D-C9AF69E7B207}" type="presParOf" srcId="{887D7C99-8F28-417F-B865-43B2A6154B10}" destId="{C8FE5BAB-C278-4008-B39F-6CC7A08AA2BA}" srcOrd="0" destOrd="0" presId="urn:microsoft.com/office/officeart/2005/8/layout/orgChart1"/>
    <dgm:cxn modelId="{3905EBEC-6B2F-4390-949A-31BDF213E300}" type="presParOf" srcId="{887D7C99-8F28-417F-B865-43B2A6154B10}" destId="{BCD5455D-3D77-4788-B65D-01244D960049}" srcOrd="1" destOrd="0" presId="urn:microsoft.com/office/officeart/2005/8/layout/orgChart1"/>
    <dgm:cxn modelId="{50990587-C0AA-41FB-923B-F2383931616C}" type="presParOf" srcId="{B0AFA860-92C3-420D-A8BF-DB036EB06642}" destId="{9F10A182-4C74-4719-825A-802262049B16}" srcOrd="1" destOrd="0" presId="urn:microsoft.com/office/officeart/2005/8/layout/orgChart1"/>
    <dgm:cxn modelId="{AC1C7826-85D1-4F0F-862C-F2190710D140}" type="presParOf" srcId="{9F10A182-4C74-4719-825A-802262049B16}" destId="{B78D2CF8-18AE-4905-A358-3DBB138C1229}" srcOrd="0" destOrd="0" presId="urn:microsoft.com/office/officeart/2005/8/layout/orgChart1"/>
    <dgm:cxn modelId="{CFCB6191-FB1E-48C1-846C-8F56C058CF99}" type="presParOf" srcId="{9F10A182-4C74-4719-825A-802262049B16}" destId="{F7B4D8F8-7D79-4207-9B38-1676D1395E8B}" srcOrd="1" destOrd="0" presId="urn:microsoft.com/office/officeart/2005/8/layout/orgChart1"/>
    <dgm:cxn modelId="{1464232A-A2ED-4C10-A351-213A0A65F72D}" type="presParOf" srcId="{F7B4D8F8-7D79-4207-9B38-1676D1395E8B}" destId="{69530528-D4A6-43E9-ADA9-F455A381DBC7}" srcOrd="0" destOrd="0" presId="urn:microsoft.com/office/officeart/2005/8/layout/orgChart1"/>
    <dgm:cxn modelId="{5AAEEE31-22D6-44D3-8367-F24F853CBC35}" type="presParOf" srcId="{69530528-D4A6-43E9-ADA9-F455A381DBC7}" destId="{AF1AA1A3-5C98-44DE-9282-D3D89657DF15}" srcOrd="0" destOrd="0" presId="urn:microsoft.com/office/officeart/2005/8/layout/orgChart1"/>
    <dgm:cxn modelId="{A96C249E-9FAA-4800-B493-59A487E958E1}" type="presParOf" srcId="{69530528-D4A6-43E9-ADA9-F455A381DBC7}" destId="{42F005AF-6151-43B7-861D-BAF7A194BA10}" srcOrd="1" destOrd="0" presId="urn:microsoft.com/office/officeart/2005/8/layout/orgChart1"/>
    <dgm:cxn modelId="{8B9B6BB0-5A0F-43E6-B74E-F4E4247E3D49}" type="presParOf" srcId="{F7B4D8F8-7D79-4207-9B38-1676D1395E8B}" destId="{2F6FD9FA-2363-4FBF-846F-B8A857CC3162}" srcOrd="1" destOrd="0" presId="urn:microsoft.com/office/officeart/2005/8/layout/orgChart1"/>
    <dgm:cxn modelId="{B35CF9F9-8254-4280-B2BF-8FF4FCA568A4}" type="presParOf" srcId="{F7B4D8F8-7D79-4207-9B38-1676D1395E8B}" destId="{FB406DE5-8448-4A90-BD5B-6A2B187E6A28}" srcOrd="2" destOrd="0" presId="urn:microsoft.com/office/officeart/2005/8/layout/orgChart1"/>
    <dgm:cxn modelId="{08AA8198-4421-4C42-A1D2-EFF212981AA6}" type="presParOf" srcId="{9F10A182-4C74-4719-825A-802262049B16}" destId="{80D34CAD-3A48-41CD-B3F6-4D98369249BB}" srcOrd="2" destOrd="0" presId="urn:microsoft.com/office/officeart/2005/8/layout/orgChart1"/>
    <dgm:cxn modelId="{9A436254-A533-461B-88B5-EF8831190D4F}" type="presParOf" srcId="{9F10A182-4C74-4719-825A-802262049B16}" destId="{95FEAC3E-28DE-45E9-B212-9C493C3E23A1}" srcOrd="3" destOrd="0" presId="urn:microsoft.com/office/officeart/2005/8/layout/orgChart1"/>
    <dgm:cxn modelId="{FB4817EF-771F-43DF-8FAF-87270FFB0DDC}" type="presParOf" srcId="{95FEAC3E-28DE-45E9-B212-9C493C3E23A1}" destId="{A2B2F4A5-98B1-496F-BC30-F8243C304888}" srcOrd="0" destOrd="0" presId="urn:microsoft.com/office/officeart/2005/8/layout/orgChart1"/>
    <dgm:cxn modelId="{C8870547-0508-4715-B5E9-3533D34D11E2}" type="presParOf" srcId="{A2B2F4A5-98B1-496F-BC30-F8243C304888}" destId="{DBF9C84D-57D0-426F-B877-BB89D9C52D41}" srcOrd="0" destOrd="0" presId="urn:microsoft.com/office/officeart/2005/8/layout/orgChart1"/>
    <dgm:cxn modelId="{F8956FD2-D6A7-4D84-B9D6-40680209ABF7}" type="presParOf" srcId="{A2B2F4A5-98B1-496F-BC30-F8243C304888}" destId="{B40D64D9-E2D3-423B-BE95-8DAC01561152}" srcOrd="1" destOrd="0" presId="urn:microsoft.com/office/officeart/2005/8/layout/orgChart1"/>
    <dgm:cxn modelId="{1FC76528-7106-44CE-A4ED-DDCB653A0AF5}" type="presParOf" srcId="{95FEAC3E-28DE-45E9-B212-9C493C3E23A1}" destId="{1E1C0053-38D7-4187-8C69-EFE97B26C69F}" srcOrd="1" destOrd="0" presId="urn:microsoft.com/office/officeart/2005/8/layout/orgChart1"/>
    <dgm:cxn modelId="{301CF4E4-4F60-4188-AF08-1FB434032C9D}" type="presParOf" srcId="{95FEAC3E-28DE-45E9-B212-9C493C3E23A1}" destId="{0FDFB4AA-491A-440F-99F5-F57BD2E19595}" srcOrd="2" destOrd="0" presId="urn:microsoft.com/office/officeart/2005/8/layout/orgChart1"/>
    <dgm:cxn modelId="{6538289F-20D9-41BE-964E-DE93FD2D5EC1}" type="presParOf" srcId="{9F10A182-4C74-4719-825A-802262049B16}" destId="{840BA89C-172A-4C59-802A-A48A45F8E7BC}" srcOrd="4" destOrd="0" presId="urn:microsoft.com/office/officeart/2005/8/layout/orgChart1"/>
    <dgm:cxn modelId="{8A6E3B05-2E3D-4868-99E4-ED2475D5B047}" type="presParOf" srcId="{9F10A182-4C74-4719-825A-802262049B16}" destId="{5D6E443B-6BA1-421D-BB8B-C1708102F94C}" srcOrd="5" destOrd="0" presId="urn:microsoft.com/office/officeart/2005/8/layout/orgChart1"/>
    <dgm:cxn modelId="{0A6717C5-E4A0-43F9-A48A-9C90C38A25AA}" type="presParOf" srcId="{5D6E443B-6BA1-421D-BB8B-C1708102F94C}" destId="{E3B736E5-F213-4CFC-B6EE-5ADF0BDF7F1E}" srcOrd="0" destOrd="0" presId="urn:microsoft.com/office/officeart/2005/8/layout/orgChart1"/>
    <dgm:cxn modelId="{F2CBA888-AFAD-4484-937A-C43F01C797BF}" type="presParOf" srcId="{E3B736E5-F213-4CFC-B6EE-5ADF0BDF7F1E}" destId="{A10B3A51-1902-4AB2-8A97-4F5691D7B5AC}" srcOrd="0" destOrd="0" presId="urn:microsoft.com/office/officeart/2005/8/layout/orgChart1"/>
    <dgm:cxn modelId="{03AB032F-4A84-4DBB-B98A-1F253C1AFAA5}" type="presParOf" srcId="{E3B736E5-F213-4CFC-B6EE-5ADF0BDF7F1E}" destId="{BA064907-0AD9-4D34-A7E2-4EF0888C7CC9}" srcOrd="1" destOrd="0" presId="urn:microsoft.com/office/officeart/2005/8/layout/orgChart1"/>
    <dgm:cxn modelId="{075C181D-0A05-4DE3-B0ED-FFABA9A39B86}" type="presParOf" srcId="{5D6E443B-6BA1-421D-BB8B-C1708102F94C}" destId="{A8B6F99E-6E0C-4A09-AB87-B63B826579F6}" srcOrd="1" destOrd="0" presId="urn:microsoft.com/office/officeart/2005/8/layout/orgChart1"/>
    <dgm:cxn modelId="{FE46EBD5-24C9-4AD5-B05A-5B70BB1E2742}" type="presParOf" srcId="{5D6E443B-6BA1-421D-BB8B-C1708102F94C}" destId="{4536758F-9406-4BFE-BF56-440BDEBA787B}" srcOrd="2" destOrd="0" presId="urn:microsoft.com/office/officeart/2005/8/layout/orgChart1"/>
    <dgm:cxn modelId="{A1ABC7E1-E83C-4E20-963A-AFC838D48F45}" type="presParOf" srcId="{B0AFA860-92C3-420D-A8BF-DB036EB06642}" destId="{3140E3BE-6242-4FEF-B48C-BDDC76839A11}"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0BA89C-172A-4C59-802A-A48A45F8E7BC}">
      <dsp:nvSpPr>
        <dsp:cNvPr id="0" name=""/>
        <dsp:cNvSpPr/>
      </dsp:nvSpPr>
      <dsp:spPr>
        <a:xfrm>
          <a:off x="2743199" y="1203180"/>
          <a:ext cx="1940834" cy="336838"/>
        </a:xfrm>
        <a:custGeom>
          <a:avLst/>
          <a:gdLst/>
          <a:ahLst/>
          <a:cxnLst/>
          <a:rect l="0" t="0" r="0" b="0"/>
          <a:pathLst>
            <a:path>
              <a:moveTo>
                <a:pt x="0" y="0"/>
              </a:moveTo>
              <a:lnTo>
                <a:pt x="0" y="168419"/>
              </a:lnTo>
              <a:lnTo>
                <a:pt x="1940834" y="168419"/>
              </a:lnTo>
              <a:lnTo>
                <a:pt x="1940834" y="3368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D34CAD-3A48-41CD-B3F6-4D98369249BB}">
      <dsp:nvSpPr>
        <dsp:cNvPr id="0" name=""/>
        <dsp:cNvSpPr/>
      </dsp:nvSpPr>
      <dsp:spPr>
        <a:xfrm>
          <a:off x="2697479" y="1203180"/>
          <a:ext cx="91440" cy="336838"/>
        </a:xfrm>
        <a:custGeom>
          <a:avLst/>
          <a:gdLst/>
          <a:ahLst/>
          <a:cxnLst/>
          <a:rect l="0" t="0" r="0" b="0"/>
          <a:pathLst>
            <a:path>
              <a:moveTo>
                <a:pt x="45720" y="0"/>
              </a:moveTo>
              <a:lnTo>
                <a:pt x="45720" y="3368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8D2CF8-18AE-4905-A358-3DBB138C1229}">
      <dsp:nvSpPr>
        <dsp:cNvPr id="0" name=""/>
        <dsp:cNvSpPr/>
      </dsp:nvSpPr>
      <dsp:spPr>
        <a:xfrm>
          <a:off x="802365" y="1203180"/>
          <a:ext cx="1940834" cy="336838"/>
        </a:xfrm>
        <a:custGeom>
          <a:avLst/>
          <a:gdLst/>
          <a:ahLst/>
          <a:cxnLst/>
          <a:rect l="0" t="0" r="0" b="0"/>
          <a:pathLst>
            <a:path>
              <a:moveTo>
                <a:pt x="1940834" y="0"/>
              </a:moveTo>
              <a:lnTo>
                <a:pt x="1940834" y="168419"/>
              </a:lnTo>
              <a:lnTo>
                <a:pt x="0" y="168419"/>
              </a:lnTo>
              <a:lnTo>
                <a:pt x="0" y="3368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FE5BAB-C278-4008-B39F-6CC7A08AA2BA}">
      <dsp:nvSpPr>
        <dsp:cNvPr id="0" name=""/>
        <dsp:cNvSpPr/>
      </dsp:nvSpPr>
      <dsp:spPr>
        <a:xfrm>
          <a:off x="1941202" y="401182"/>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l" defTabSz="577850" rtl="0">
            <a:lnSpc>
              <a:spcPct val="90000"/>
            </a:lnSpc>
            <a:spcBef>
              <a:spcPct val="0"/>
            </a:spcBef>
            <a:spcAft>
              <a:spcPct val="35000"/>
            </a:spcAft>
          </a:pPr>
          <a:endParaRPr lang="uk-UA" sz="1300" b="1" i="0" u="none" strike="noStrike" kern="1200" baseline="0" smtClean="0">
            <a:latin typeface="Times New Roman"/>
          </a:endParaRPr>
        </a:p>
        <a:p>
          <a:pPr marR="0" lvl="0" algn="ctr" defTabSz="577850" rtl="0">
            <a:lnSpc>
              <a:spcPct val="90000"/>
            </a:lnSpc>
            <a:spcBef>
              <a:spcPct val="0"/>
            </a:spcBef>
            <a:spcAft>
              <a:spcPct val="35000"/>
            </a:spcAft>
          </a:pPr>
          <a:r>
            <a:rPr lang="uk-UA" sz="1300" b="1" i="0" u="none" strike="noStrike" kern="1200" baseline="0" smtClean="0">
              <a:latin typeface="Calibri"/>
            </a:rPr>
            <a:t>ІДЕНТИЧНІСТЬ</a:t>
          </a:r>
          <a:endParaRPr lang="ru-RU" sz="1300" kern="1200" smtClean="0"/>
        </a:p>
      </dsp:txBody>
      <dsp:txXfrm>
        <a:off x="1941202" y="401182"/>
        <a:ext cx="1603995" cy="801997"/>
      </dsp:txXfrm>
    </dsp:sp>
    <dsp:sp modelId="{AF1AA1A3-5C98-44DE-9282-D3D89657DF15}">
      <dsp:nvSpPr>
        <dsp:cNvPr id="0" name=""/>
        <dsp:cNvSpPr/>
      </dsp:nvSpPr>
      <dsp:spPr>
        <a:xfrm>
          <a:off x="368" y="1540019"/>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endParaRPr lang="uk-UA" sz="1300" b="1" i="0" u="none" strike="noStrike" kern="1200" baseline="0" smtClean="0">
            <a:latin typeface="Times New Roman"/>
          </a:endParaRPr>
        </a:p>
        <a:p>
          <a:pPr marR="0" lvl="0" algn="ctr" defTabSz="577850" rtl="0">
            <a:lnSpc>
              <a:spcPct val="90000"/>
            </a:lnSpc>
            <a:spcBef>
              <a:spcPct val="0"/>
            </a:spcBef>
            <a:spcAft>
              <a:spcPct val="35000"/>
            </a:spcAft>
          </a:pPr>
          <a:r>
            <a:rPr lang="uk-UA" sz="1300" b="1" i="0" u="none" strike="noStrike" kern="1200" baseline="0" smtClean="0">
              <a:latin typeface="Calibri"/>
            </a:rPr>
            <a:t>КОГНІТИВНИЙ КОМПОНЕНТ</a:t>
          </a:r>
          <a:endParaRPr lang="ru-RU" sz="1300" kern="1200" smtClean="0"/>
        </a:p>
      </dsp:txBody>
      <dsp:txXfrm>
        <a:off x="368" y="1540019"/>
        <a:ext cx="1603995" cy="801997"/>
      </dsp:txXfrm>
    </dsp:sp>
    <dsp:sp modelId="{DBF9C84D-57D0-426F-B877-BB89D9C52D41}">
      <dsp:nvSpPr>
        <dsp:cNvPr id="0" name=""/>
        <dsp:cNvSpPr/>
      </dsp:nvSpPr>
      <dsp:spPr>
        <a:xfrm>
          <a:off x="1941202" y="1540019"/>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endParaRPr lang="uk-UA" sz="1300" b="1" i="0" u="none" strike="noStrike" kern="1200" baseline="0" smtClean="0">
            <a:latin typeface="Times New Roman"/>
          </a:endParaRPr>
        </a:p>
        <a:p>
          <a:pPr marR="0" lvl="0" algn="ctr" defTabSz="577850" rtl="0">
            <a:lnSpc>
              <a:spcPct val="90000"/>
            </a:lnSpc>
            <a:spcBef>
              <a:spcPct val="0"/>
            </a:spcBef>
            <a:spcAft>
              <a:spcPct val="35000"/>
            </a:spcAft>
          </a:pPr>
          <a:r>
            <a:rPr lang="uk-UA" sz="1300" b="1" i="0" u="none" strike="noStrike" kern="1200" baseline="0" smtClean="0">
              <a:latin typeface="Calibri"/>
            </a:rPr>
            <a:t>АФФІРМАТИВНИЙ КОМПОНЕНТ</a:t>
          </a:r>
        </a:p>
      </dsp:txBody>
      <dsp:txXfrm>
        <a:off x="1941202" y="1540019"/>
        <a:ext cx="1603995" cy="801997"/>
      </dsp:txXfrm>
    </dsp:sp>
    <dsp:sp modelId="{A10B3A51-1902-4AB2-8A97-4F5691D7B5AC}">
      <dsp:nvSpPr>
        <dsp:cNvPr id="0" name=""/>
        <dsp:cNvSpPr/>
      </dsp:nvSpPr>
      <dsp:spPr>
        <a:xfrm>
          <a:off x="3882036" y="1540019"/>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endParaRPr lang="uk-UA" sz="1300" b="1" i="0" u="none" strike="noStrike" kern="1200" baseline="0" smtClean="0">
            <a:latin typeface="Times New Roman"/>
          </a:endParaRPr>
        </a:p>
        <a:p>
          <a:pPr marR="0" lvl="0" algn="ctr" defTabSz="577850" rtl="0">
            <a:lnSpc>
              <a:spcPct val="90000"/>
            </a:lnSpc>
            <a:spcBef>
              <a:spcPct val="0"/>
            </a:spcBef>
            <a:spcAft>
              <a:spcPct val="35000"/>
            </a:spcAft>
          </a:pPr>
          <a:r>
            <a:rPr lang="uk-UA" sz="1300" b="1" i="0" u="none" strike="noStrike" kern="1200" baseline="0" smtClean="0">
              <a:latin typeface="Calibri"/>
            </a:rPr>
            <a:t>ІНСТРУМЕНТАЛЬНИЙ КОМПОНЕНТ</a:t>
          </a:r>
          <a:endParaRPr lang="en-US" sz="1300" b="1" i="0" u="none" strike="noStrike" kern="1200" baseline="0" smtClean="0">
            <a:latin typeface="Times New Roman"/>
          </a:endParaRPr>
        </a:p>
      </dsp:txBody>
      <dsp:txXfrm>
        <a:off x="3882036" y="1540019"/>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7AE20-7B99-4F3E-B86C-6F939D9A8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5191</TotalTime>
  <Pages>1</Pages>
  <Words>28987</Words>
  <Characters>165227</Characters>
  <Application>Microsoft Office Word</Application>
  <DocSecurity>0</DocSecurity>
  <Lines>1376</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523</cp:revision>
  <dcterms:created xsi:type="dcterms:W3CDTF">2023-04-09T17:22:00Z</dcterms:created>
  <dcterms:modified xsi:type="dcterms:W3CDTF">2023-11-22T10:18:00Z</dcterms:modified>
</cp:coreProperties>
</file>