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54" w:rsidRPr="00DB7326" w:rsidRDefault="00DB7326" w:rsidP="00E25354">
      <w:pPr>
        <w:pStyle w:val="a4"/>
        <w:tabs>
          <w:tab w:val="center" w:pos="5173"/>
        </w:tabs>
        <w:spacing w:after="0"/>
        <w:ind w:firstLine="709"/>
        <w:jc w:val="center"/>
        <w:rPr>
          <w:b/>
          <w:szCs w:val="28"/>
        </w:rPr>
      </w:pPr>
      <w:r w:rsidRPr="00DB7326">
        <w:rPr>
          <w:b/>
          <w:szCs w:val="28"/>
          <w:lang w:val="uk-UA"/>
        </w:rPr>
        <w:t>ПРАКТИЧНЕ ЗАНЯТТЯ</w:t>
      </w:r>
    </w:p>
    <w:p w:rsidR="00E25354" w:rsidRPr="00DB7326" w:rsidRDefault="00E25354" w:rsidP="00E25354">
      <w:pPr>
        <w:pStyle w:val="a4"/>
        <w:tabs>
          <w:tab w:val="center" w:pos="5173"/>
        </w:tabs>
        <w:spacing w:after="0"/>
        <w:ind w:firstLine="709"/>
        <w:jc w:val="center"/>
        <w:rPr>
          <w:b/>
          <w:szCs w:val="28"/>
        </w:rPr>
      </w:pPr>
    </w:p>
    <w:p w:rsidR="0009105A" w:rsidRPr="00DB7326" w:rsidRDefault="00E25354" w:rsidP="00E25354">
      <w:pPr>
        <w:pStyle w:val="a4"/>
        <w:tabs>
          <w:tab w:val="center" w:pos="5173"/>
        </w:tabs>
        <w:spacing w:after="0"/>
        <w:ind w:firstLine="709"/>
        <w:jc w:val="center"/>
        <w:rPr>
          <w:b/>
          <w:szCs w:val="28"/>
          <w:lang w:val="uk-UA"/>
        </w:rPr>
      </w:pPr>
      <w:r w:rsidRPr="00DB7326">
        <w:rPr>
          <w:b/>
          <w:szCs w:val="28"/>
        </w:rPr>
        <w:t xml:space="preserve"> </w:t>
      </w:r>
      <w:r w:rsidRPr="00DB7326">
        <w:rPr>
          <w:b/>
          <w:color w:val="000000"/>
          <w:szCs w:val="28"/>
          <w:lang w:val="uk-UA"/>
        </w:rPr>
        <w:t>СКЛАДНІ РЕЧЕННЯ</w:t>
      </w:r>
      <w:r w:rsidRPr="00DB7326">
        <w:rPr>
          <w:b/>
          <w:color w:val="000000"/>
          <w:szCs w:val="28"/>
        </w:rPr>
        <w:t xml:space="preserve"> </w:t>
      </w:r>
      <w:r w:rsidRPr="00DB7326">
        <w:rPr>
          <w:b/>
          <w:color w:val="000000"/>
          <w:szCs w:val="28"/>
          <w:lang w:val="uk-UA"/>
        </w:rPr>
        <w:t xml:space="preserve">В УКРАЇНСЬКІЙ МОВІ </w:t>
      </w:r>
    </w:p>
    <w:p w:rsidR="0009105A" w:rsidRPr="00577F51" w:rsidRDefault="0009105A" w:rsidP="0009105A">
      <w:pPr>
        <w:pStyle w:val="a4"/>
        <w:spacing w:after="0"/>
        <w:ind w:firstLine="709"/>
        <w:jc w:val="center"/>
        <w:rPr>
          <w:b/>
          <w:szCs w:val="28"/>
          <w:lang w:val="uk-UA"/>
        </w:rPr>
      </w:pPr>
    </w:p>
    <w:p w:rsidR="00DB7326" w:rsidRPr="00DB7326" w:rsidRDefault="00DB7326" w:rsidP="00DB7326">
      <w:pPr>
        <w:jc w:val="both"/>
        <w:rPr>
          <w:b/>
          <w:i/>
          <w:lang w:val="uk-UA"/>
        </w:rPr>
      </w:pPr>
      <w:r>
        <w:rPr>
          <w:b/>
          <w:lang w:val="uk-UA"/>
        </w:rPr>
        <w:t xml:space="preserve">Завдання 1. </w:t>
      </w:r>
      <w:r w:rsidRPr="00DB7326">
        <w:rPr>
          <w:b/>
          <w:i/>
          <w:lang w:val="uk-UA"/>
        </w:rPr>
        <w:t>Проаналізуйте речення в тексті. Визначте їхній тип.</w:t>
      </w:r>
    </w:p>
    <w:p w:rsidR="00DB7326" w:rsidRDefault="00DB7326" w:rsidP="00DB7326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4944FB" w:rsidRDefault="00DB7326" w:rsidP="004944FB">
      <w:pPr>
        <w:spacing w:line="360" w:lineRule="auto"/>
        <w:jc w:val="both"/>
        <w:rPr>
          <w:color w:val="FF0000"/>
          <w:szCs w:val="28"/>
          <w:lang w:val="uk-UA"/>
        </w:rPr>
      </w:pPr>
      <w:r w:rsidRPr="00DB7326">
        <w:rPr>
          <w:color w:val="000000"/>
          <w:szCs w:val="28"/>
          <w:lang w:val="uk-UA"/>
        </w:rPr>
        <w:t xml:space="preserve">Ще один поворот стерна, і кінець піскуватих горбів річки ліворуч лягли сірі смуги міста. </w:t>
      </w:r>
    </w:p>
    <w:p w:rsidR="004944FB" w:rsidRDefault="00DB7326" w:rsidP="004944FB">
      <w:pPr>
        <w:spacing w:line="360" w:lineRule="auto"/>
        <w:jc w:val="both"/>
        <w:rPr>
          <w:color w:val="000000"/>
          <w:szCs w:val="28"/>
          <w:lang w:val="uk-UA"/>
        </w:rPr>
      </w:pPr>
      <w:r w:rsidRPr="00DB7326">
        <w:rPr>
          <w:color w:val="000000"/>
          <w:szCs w:val="28"/>
          <w:lang w:val="uk-UA"/>
        </w:rPr>
        <w:t xml:space="preserve">Пароплав протяжно крикнув перед розведеним понтонним мостом, і цей пронизливий гук озвався в Степановому серці болісною луною. </w:t>
      </w:r>
    </w:p>
    <w:p w:rsidR="00AC5A70" w:rsidRDefault="00DB7326" w:rsidP="004944FB">
      <w:pPr>
        <w:spacing w:line="360" w:lineRule="auto"/>
        <w:jc w:val="both"/>
        <w:rPr>
          <w:color w:val="000000"/>
          <w:szCs w:val="28"/>
          <w:lang w:val="uk-UA"/>
        </w:rPr>
      </w:pPr>
      <w:r w:rsidRPr="00DB7326">
        <w:rPr>
          <w:color w:val="000000"/>
          <w:szCs w:val="28"/>
          <w:lang w:val="uk-UA"/>
        </w:rPr>
        <w:t xml:space="preserve">Він </w:t>
      </w:r>
      <w:proofErr w:type="spellStart"/>
      <w:r w:rsidRPr="00DB7326">
        <w:rPr>
          <w:color w:val="000000"/>
          <w:szCs w:val="28"/>
          <w:lang w:val="uk-UA"/>
        </w:rPr>
        <w:t>забув</w:t>
      </w:r>
      <w:proofErr w:type="spellEnd"/>
      <w:r w:rsidRPr="00DB7326">
        <w:rPr>
          <w:color w:val="000000"/>
          <w:szCs w:val="28"/>
          <w:lang w:val="uk-UA"/>
        </w:rPr>
        <w:t xml:space="preserve"> на ту мить про свої ніби здійснювані жадання і </w:t>
      </w:r>
      <w:proofErr w:type="spellStart"/>
      <w:r w:rsidRPr="00DB7326">
        <w:rPr>
          <w:color w:val="000000"/>
          <w:szCs w:val="28"/>
          <w:lang w:val="uk-UA"/>
        </w:rPr>
        <w:t>тужливо</w:t>
      </w:r>
      <w:proofErr w:type="spellEnd"/>
      <w:r w:rsidRPr="00DB7326">
        <w:rPr>
          <w:color w:val="000000"/>
          <w:szCs w:val="28"/>
          <w:lang w:val="uk-UA"/>
        </w:rPr>
        <w:t xml:space="preserve"> дивився на струмінь білої пари над свистком</w:t>
      </w:r>
      <w:r w:rsidRPr="004944FB">
        <w:rPr>
          <w:color w:val="000000"/>
          <w:szCs w:val="28"/>
          <w:lang w:val="uk-UA"/>
        </w:rPr>
        <w:t>, що давав останній сигнал</w:t>
      </w:r>
      <w:r w:rsidRPr="00DB7326">
        <w:rPr>
          <w:color w:val="000000"/>
          <w:szCs w:val="28"/>
          <w:lang w:val="uk-UA"/>
        </w:rPr>
        <w:t xml:space="preserve"> його минулому. </w:t>
      </w:r>
    </w:p>
    <w:p w:rsidR="00ED3406" w:rsidRDefault="00DB7326" w:rsidP="004944FB">
      <w:pPr>
        <w:spacing w:line="360" w:lineRule="auto"/>
        <w:jc w:val="both"/>
        <w:rPr>
          <w:color w:val="000000"/>
          <w:szCs w:val="28"/>
          <w:lang w:val="uk-UA"/>
        </w:rPr>
      </w:pPr>
      <w:r w:rsidRPr="00DB7326">
        <w:rPr>
          <w:color w:val="000000"/>
          <w:szCs w:val="28"/>
          <w:lang w:val="uk-UA"/>
        </w:rPr>
        <w:t xml:space="preserve">І коли свист раптом </w:t>
      </w:r>
      <w:proofErr w:type="spellStart"/>
      <w:r w:rsidRPr="00DB7326">
        <w:rPr>
          <w:color w:val="000000"/>
          <w:szCs w:val="28"/>
          <w:lang w:val="uk-UA"/>
        </w:rPr>
        <w:t>ущух</w:t>
      </w:r>
      <w:proofErr w:type="spellEnd"/>
      <w:r w:rsidRPr="00DB7326">
        <w:rPr>
          <w:color w:val="000000"/>
          <w:szCs w:val="28"/>
          <w:lang w:val="uk-UA"/>
        </w:rPr>
        <w:t xml:space="preserve">, в душі його стало тихо і мертво. </w:t>
      </w:r>
    </w:p>
    <w:p w:rsidR="00ED3406" w:rsidRDefault="008B25CB" w:rsidP="004944FB">
      <w:p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. У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>.</w:t>
      </w:r>
    </w:p>
    <w:p w:rsidR="004944FB" w:rsidRDefault="008B25CB" w:rsidP="004944FB">
      <w:p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тому в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. </w:t>
      </w:r>
    </w:p>
    <w:p w:rsidR="004944FB" w:rsidRDefault="00592EE1" w:rsidP="004944FB">
      <w:pPr>
        <w:spacing w:line="360" w:lineRule="auto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у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. </w:t>
      </w:r>
    </w:p>
    <w:p w:rsidR="008B25CB" w:rsidRDefault="008B25CB" w:rsidP="004944FB">
      <w:pPr>
        <w:spacing w:line="360" w:lineRule="auto"/>
        <w:jc w:val="both"/>
        <w:rPr>
          <w:color w:val="FF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</w:t>
      </w:r>
      <w:r w:rsidRPr="004944FB">
        <w:rPr>
          <w:szCs w:val="28"/>
          <w:lang w:val="uk-UA"/>
        </w:rPr>
        <w:t xml:space="preserve">через що </w:t>
      </w:r>
      <w:r>
        <w:rPr>
          <w:color w:val="000000"/>
          <w:szCs w:val="28"/>
          <w:lang w:val="uk-UA"/>
        </w:rPr>
        <w:t xml:space="preserve">в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. </w:t>
      </w:r>
    </w:p>
    <w:p w:rsidR="00D61B77" w:rsidRDefault="00D61B77" w:rsidP="004944FB">
      <w:pPr>
        <w:spacing w:line="360" w:lineRule="auto"/>
        <w:jc w:val="both"/>
        <w:rPr>
          <w:color w:val="FF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аби в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. </w:t>
      </w:r>
    </w:p>
    <w:p w:rsidR="00592EE1" w:rsidRDefault="00592EE1" w:rsidP="004944FB">
      <w:pPr>
        <w:spacing w:line="360" w:lineRule="auto"/>
        <w:jc w:val="both"/>
        <w:rPr>
          <w:color w:val="FF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У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, бо 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. </w:t>
      </w:r>
    </w:p>
    <w:p w:rsidR="008B25CB" w:rsidRDefault="008B25CB" w:rsidP="004944FB">
      <w:pPr>
        <w:spacing w:line="360" w:lineRule="auto"/>
        <w:jc w:val="both"/>
        <w:rPr>
          <w:color w:val="FF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і в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 xml:space="preserve">. </w:t>
      </w:r>
    </w:p>
    <w:p w:rsidR="008B25CB" w:rsidRPr="004944FB" w:rsidRDefault="00D61B77" w:rsidP="004944FB">
      <w:pPr>
        <w:spacing w:line="360" w:lineRule="auto"/>
        <w:jc w:val="both"/>
        <w:rPr>
          <w:color w:val="FF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Свист раптом </w:t>
      </w:r>
      <w:proofErr w:type="spellStart"/>
      <w:r>
        <w:rPr>
          <w:color w:val="000000"/>
          <w:szCs w:val="28"/>
          <w:lang w:val="uk-UA"/>
        </w:rPr>
        <w:t>ущух</w:t>
      </w:r>
      <w:proofErr w:type="spellEnd"/>
      <w:r>
        <w:rPr>
          <w:color w:val="000000"/>
          <w:szCs w:val="28"/>
          <w:lang w:val="uk-UA"/>
        </w:rPr>
        <w:t xml:space="preserve">, а в </w:t>
      </w:r>
      <w:r w:rsidRPr="00DB7326">
        <w:rPr>
          <w:color w:val="000000"/>
          <w:szCs w:val="28"/>
          <w:lang w:val="uk-UA"/>
        </w:rPr>
        <w:t>душі його стало тихо і мертво</w:t>
      </w:r>
      <w:r>
        <w:rPr>
          <w:color w:val="000000"/>
          <w:szCs w:val="28"/>
          <w:lang w:val="uk-UA"/>
        </w:rPr>
        <w:t>.</w:t>
      </w:r>
      <w:r w:rsidRPr="00D61B77">
        <w:rPr>
          <w:color w:val="FF0000"/>
          <w:szCs w:val="28"/>
          <w:lang w:val="uk-UA"/>
        </w:rPr>
        <w:t xml:space="preserve"> </w:t>
      </w:r>
    </w:p>
    <w:p w:rsidR="004944FB" w:rsidRDefault="00DB7326" w:rsidP="004944FB">
      <w:pPr>
        <w:spacing w:line="360" w:lineRule="auto"/>
        <w:jc w:val="both"/>
        <w:rPr>
          <w:color w:val="000000"/>
          <w:szCs w:val="28"/>
          <w:lang w:val="uk-UA"/>
        </w:rPr>
      </w:pPr>
      <w:r w:rsidRPr="00DB7326">
        <w:rPr>
          <w:color w:val="000000"/>
          <w:szCs w:val="28"/>
          <w:lang w:val="uk-UA"/>
        </w:rPr>
        <w:t xml:space="preserve">Він відчув десь вглибині дурний натиск сліз, зовсім не відповідний до його віку й становища, й здивувався, що ця вільгість ще не висохла в злиднях і праці, що вона затаїлась і от несподівано й недоречно заворушилась. </w:t>
      </w:r>
    </w:p>
    <w:p w:rsidR="004D4D9F" w:rsidRPr="004D4D9F" w:rsidRDefault="00DB7326" w:rsidP="004944FB">
      <w:pPr>
        <w:spacing w:line="360" w:lineRule="auto"/>
        <w:jc w:val="both"/>
        <w:rPr>
          <w:color w:val="000000"/>
          <w:szCs w:val="28"/>
          <w:lang w:val="uk-UA"/>
        </w:rPr>
      </w:pPr>
      <w:bookmarkStart w:id="0" w:name="_GoBack"/>
      <w:bookmarkEnd w:id="0"/>
      <w:r w:rsidRPr="00DB7326">
        <w:rPr>
          <w:color w:val="000000"/>
          <w:szCs w:val="28"/>
          <w:lang w:val="uk-UA"/>
        </w:rPr>
        <w:t>Це так вразило його, що він геть почервонів і одвернувся (В. Підмогильний. Місто).</w:t>
      </w:r>
    </w:p>
    <w:p w:rsidR="004D4D9F" w:rsidRDefault="004D4D9F" w:rsidP="00DB7326">
      <w:pPr>
        <w:jc w:val="both"/>
        <w:rPr>
          <w:b/>
          <w:lang w:val="uk-UA"/>
        </w:rPr>
      </w:pPr>
    </w:p>
    <w:p w:rsidR="00FC57F7" w:rsidRDefault="00FC57F7" w:rsidP="00DB7326">
      <w:pPr>
        <w:jc w:val="both"/>
        <w:rPr>
          <w:b/>
          <w:i/>
          <w:lang w:val="uk-UA"/>
        </w:rPr>
      </w:pPr>
      <w:r w:rsidRPr="00FC57F7">
        <w:rPr>
          <w:b/>
          <w:lang w:val="uk-UA"/>
        </w:rPr>
        <w:t>Завдання 2.</w:t>
      </w:r>
      <w:r>
        <w:rPr>
          <w:b/>
          <w:lang w:val="uk-UA"/>
        </w:rPr>
        <w:t xml:space="preserve"> </w:t>
      </w:r>
      <w:r w:rsidR="002F58AB">
        <w:rPr>
          <w:b/>
          <w:i/>
          <w:lang w:val="uk-UA"/>
        </w:rPr>
        <w:t>Використовуючи подані речення як опертя, створити невеличний твір-опис. Речення в ньому мають бути тільки складними.</w:t>
      </w:r>
    </w:p>
    <w:p w:rsidR="002F58AB" w:rsidRDefault="002F58AB" w:rsidP="002F58AB">
      <w:pPr>
        <w:jc w:val="center"/>
        <w:rPr>
          <w:lang w:val="uk-UA"/>
        </w:rPr>
      </w:pPr>
    </w:p>
    <w:p w:rsidR="00AE5140" w:rsidRDefault="00AE5140" w:rsidP="00AE5140">
      <w:pPr>
        <w:spacing w:line="360" w:lineRule="auto"/>
        <w:ind w:firstLine="709"/>
        <w:jc w:val="center"/>
        <w:rPr>
          <w:lang w:val="uk-UA"/>
        </w:rPr>
      </w:pPr>
      <w:r>
        <w:rPr>
          <w:lang w:val="uk-UA"/>
        </w:rPr>
        <w:t>Перший день весни</w:t>
      </w:r>
    </w:p>
    <w:p w:rsidR="00FC57F7" w:rsidRDefault="002F58AB" w:rsidP="009E1D48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І</w:t>
      </w:r>
      <w:r w:rsidR="00994B28">
        <w:rPr>
          <w:lang w:val="uk-UA"/>
        </w:rPr>
        <w:t xml:space="preserve"> ось нарешті після кількох похмурих</w:t>
      </w:r>
      <w:r w:rsidR="009E1D48">
        <w:rPr>
          <w:lang w:val="uk-UA"/>
        </w:rPr>
        <w:t>,</w:t>
      </w:r>
      <w:r w:rsidR="00994B28">
        <w:rPr>
          <w:lang w:val="uk-UA"/>
        </w:rPr>
        <w:t xml:space="preserve"> сірих днів небо просвітліло. З</w:t>
      </w:r>
      <w:r w:rsidR="009E1D48">
        <w:rPr>
          <w:lang w:val="uk-UA"/>
        </w:rPr>
        <w:t xml:space="preserve"> самого </w:t>
      </w:r>
      <w:r w:rsidR="00994B28">
        <w:rPr>
          <w:lang w:val="uk-UA"/>
        </w:rPr>
        <w:t xml:space="preserve">ранку </w:t>
      </w:r>
      <w:r w:rsidR="005F5E4E">
        <w:rPr>
          <w:lang w:val="uk-UA"/>
        </w:rPr>
        <w:t xml:space="preserve">з-за обрію викотилося </w:t>
      </w:r>
      <w:r w:rsidR="00994B28">
        <w:rPr>
          <w:lang w:val="uk-UA"/>
        </w:rPr>
        <w:t>сон</w:t>
      </w:r>
      <w:r w:rsidR="009E1D48">
        <w:rPr>
          <w:lang w:val="uk-UA"/>
        </w:rPr>
        <w:t>це</w:t>
      </w:r>
      <w:r w:rsidR="00994B28">
        <w:rPr>
          <w:lang w:val="uk-UA"/>
        </w:rPr>
        <w:t xml:space="preserve">. </w:t>
      </w:r>
      <w:r w:rsidR="009E1D48">
        <w:rPr>
          <w:lang w:val="uk-UA"/>
        </w:rPr>
        <w:t xml:space="preserve">Дмухав легенький, по-весняному </w:t>
      </w:r>
      <w:r w:rsidR="009E1D48">
        <w:rPr>
          <w:lang w:val="uk-UA"/>
        </w:rPr>
        <w:lastRenderedPageBreak/>
        <w:t>теплий вітерець. Перший</w:t>
      </w:r>
      <w:r w:rsidR="00994B28">
        <w:rPr>
          <w:lang w:val="uk-UA"/>
        </w:rPr>
        <w:t xml:space="preserve"> день </w:t>
      </w:r>
      <w:r w:rsidR="009E1D48">
        <w:rPr>
          <w:lang w:val="uk-UA"/>
        </w:rPr>
        <w:t xml:space="preserve">весни </w:t>
      </w:r>
      <w:r w:rsidR="00994B28">
        <w:rPr>
          <w:lang w:val="uk-UA"/>
        </w:rPr>
        <w:t>обіцяв бути направду</w:t>
      </w:r>
      <w:r w:rsidR="009E1D48">
        <w:rPr>
          <w:lang w:val="uk-UA"/>
        </w:rPr>
        <w:t xml:space="preserve"> погідним</w:t>
      </w:r>
      <w:r w:rsidR="00994B28">
        <w:rPr>
          <w:lang w:val="uk-UA"/>
        </w:rPr>
        <w:t>.</w:t>
      </w:r>
      <w:r w:rsidR="009E1D48">
        <w:rPr>
          <w:lang w:val="uk-UA"/>
        </w:rPr>
        <w:t xml:space="preserve"> </w:t>
      </w:r>
      <w:r w:rsidR="005F5E4E">
        <w:rPr>
          <w:lang w:val="uk-UA"/>
        </w:rPr>
        <w:t>Зненацька</w:t>
      </w:r>
      <w:r>
        <w:rPr>
          <w:lang w:val="uk-UA"/>
        </w:rPr>
        <w:t xml:space="preserve"> вітер</w:t>
      </w:r>
      <w:r w:rsidR="005F5E4E">
        <w:rPr>
          <w:lang w:val="uk-UA"/>
        </w:rPr>
        <w:t xml:space="preserve"> почав посилюватися</w:t>
      </w:r>
      <w:r>
        <w:rPr>
          <w:lang w:val="uk-UA"/>
        </w:rPr>
        <w:t xml:space="preserve">. Насунула чорна хмара. Почав сипати лапатий сніг. </w:t>
      </w:r>
      <w:r w:rsidR="00AE5140">
        <w:rPr>
          <w:lang w:val="uk-UA"/>
        </w:rPr>
        <w:t>Незабаром у</w:t>
      </w:r>
      <w:r>
        <w:rPr>
          <w:lang w:val="uk-UA"/>
        </w:rPr>
        <w:t xml:space="preserve">се </w:t>
      </w:r>
      <w:r w:rsidR="005F5E4E">
        <w:rPr>
          <w:lang w:val="uk-UA"/>
        </w:rPr>
        <w:t>д</w:t>
      </w:r>
      <w:r w:rsidR="00994B28">
        <w:rPr>
          <w:lang w:val="uk-UA"/>
        </w:rPr>
        <w:t xml:space="preserve">овкруж </w:t>
      </w:r>
      <w:r w:rsidR="00AE5140">
        <w:rPr>
          <w:lang w:val="uk-UA"/>
        </w:rPr>
        <w:t>побіліло</w:t>
      </w:r>
      <w:r>
        <w:rPr>
          <w:lang w:val="uk-UA"/>
        </w:rPr>
        <w:t xml:space="preserve">. </w:t>
      </w:r>
      <w:r w:rsidR="002F1947">
        <w:rPr>
          <w:lang w:val="uk-UA"/>
        </w:rPr>
        <w:t xml:space="preserve">Тривало так недовго. </w:t>
      </w:r>
      <w:r w:rsidR="00FC57F7">
        <w:rPr>
          <w:lang w:val="uk-UA"/>
        </w:rPr>
        <w:t xml:space="preserve"> </w:t>
      </w:r>
      <w:r w:rsidR="00AE5140">
        <w:rPr>
          <w:lang w:val="uk-UA"/>
        </w:rPr>
        <w:t xml:space="preserve">Знову </w:t>
      </w:r>
      <w:r w:rsidR="00FC57F7">
        <w:rPr>
          <w:lang w:val="uk-UA"/>
        </w:rPr>
        <w:t xml:space="preserve">виглянуло </w:t>
      </w:r>
      <w:r>
        <w:rPr>
          <w:lang w:val="uk-UA"/>
        </w:rPr>
        <w:t xml:space="preserve">весняне </w:t>
      </w:r>
      <w:r w:rsidR="00FC57F7">
        <w:rPr>
          <w:lang w:val="uk-UA"/>
        </w:rPr>
        <w:t xml:space="preserve">сонце. Сніг </w:t>
      </w:r>
      <w:r>
        <w:rPr>
          <w:lang w:val="uk-UA"/>
        </w:rPr>
        <w:t>почав танути.</w:t>
      </w:r>
    </w:p>
    <w:p w:rsidR="004D4D9F" w:rsidRDefault="004D4D9F" w:rsidP="004D4D9F">
      <w:pPr>
        <w:spacing w:line="360" w:lineRule="auto"/>
        <w:ind w:firstLine="709"/>
        <w:rPr>
          <w:lang w:val="uk-UA"/>
        </w:rPr>
      </w:pPr>
    </w:p>
    <w:p w:rsidR="004D4D9F" w:rsidRDefault="004D4D9F" w:rsidP="004D4D9F">
      <w:pPr>
        <w:spacing w:line="360" w:lineRule="auto"/>
        <w:ind w:firstLine="709"/>
        <w:rPr>
          <w:lang w:val="uk-UA"/>
        </w:rPr>
      </w:pPr>
    </w:p>
    <w:p w:rsidR="004D4D9F" w:rsidRPr="00FC57F7" w:rsidRDefault="004D4D9F" w:rsidP="009E1D48">
      <w:pPr>
        <w:spacing w:line="360" w:lineRule="auto"/>
        <w:ind w:firstLine="709"/>
        <w:jc w:val="both"/>
        <w:rPr>
          <w:lang w:val="uk-UA"/>
        </w:rPr>
      </w:pPr>
    </w:p>
    <w:p w:rsidR="00A07EBE" w:rsidRPr="007241A7" w:rsidRDefault="00A07EBE" w:rsidP="007241A7">
      <w:pPr>
        <w:jc w:val="both"/>
        <w:rPr>
          <w:szCs w:val="28"/>
          <w:lang w:val="uk-UA"/>
        </w:rPr>
      </w:pPr>
    </w:p>
    <w:p w:rsidR="0009105A" w:rsidRPr="0009105A" w:rsidRDefault="0009105A" w:rsidP="0009105A">
      <w:pPr>
        <w:jc w:val="both"/>
        <w:rPr>
          <w:szCs w:val="28"/>
          <w:lang w:val="uk-UA"/>
        </w:rPr>
      </w:pPr>
      <w:r w:rsidRPr="0009105A">
        <w:rPr>
          <w:szCs w:val="28"/>
          <w:lang w:val="uk-UA"/>
        </w:rPr>
        <w:t xml:space="preserve"> </w:t>
      </w:r>
      <w:r w:rsidR="00A07EBE">
        <w:rPr>
          <w:szCs w:val="28"/>
          <w:lang w:val="uk-UA"/>
        </w:rPr>
        <w:t xml:space="preserve"> </w:t>
      </w:r>
    </w:p>
    <w:p w:rsidR="00CA1067" w:rsidRPr="0009105A" w:rsidRDefault="00CA1067">
      <w:pPr>
        <w:rPr>
          <w:lang w:val="uk-UA"/>
        </w:rPr>
      </w:pPr>
    </w:p>
    <w:sectPr w:rsidR="00CA1067" w:rsidRPr="0009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D05"/>
    <w:multiLevelType w:val="hybridMultilevel"/>
    <w:tmpl w:val="0F5E0D34"/>
    <w:lvl w:ilvl="0" w:tplc="F43E9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59489B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36922"/>
    <w:multiLevelType w:val="hybridMultilevel"/>
    <w:tmpl w:val="5E8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E91"/>
    <w:multiLevelType w:val="hybridMultilevel"/>
    <w:tmpl w:val="D30AC5DA"/>
    <w:lvl w:ilvl="0" w:tplc="1EF03858">
      <w:start w:val="1"/>
      <w:numFmt w:val="bullet"/>
      <w:lvlText w:val="–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5E3A2D40"/>
    <w:multiLevelType w:val="hybridMultilevel"/>
    <w:tmpl w:val="A6AE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0334D"/>
    <w:multiLevelType w:val="hybridMultilevel"/>
    <w:tmpl w:val="D1D2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34B8"/>
    <w:multiLevelType w:val="hybridMultilevel"/>
    <w:tmpl w:val="914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3390"/>
    <w:multiLevelType w:val="hybridMultilevel"/>
    <w:tmpl w:val="0624E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0317A"/>
    <w:multiLevelType w:val="hybridMultilevel"/>
    <w:tmpl w:val="B19A0AB8"/>
    <w:lvl w:ilvl="0" w:tplc="E0AA9C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A"/>
    <w:rsid w:val="0002010B"/>
    <w:rsid w:val="0009105A"/>
    <w:rsid w:val="00091F40"/>
    <w:rsid w:val="002132AE"/>
    <w:rsid w:val="002F1947"/>
    <w:rsid w:val="002F58AB"/>
    <w:rsid w:val="00395F1E"/>
    <w:rsid w:val="003A023D"/>
    <w:rsid w:val="003D4CD0"/>
    <w:rsid w:val="004944FB"/>
    <w:rsid w:val="004D4D9F"/>
    <w:rsid w:val="00527591"/>
    <w:rsid w:val="00592EE1"/>
    <w:rsid w:val="005F5E4E"/>
    <w:rsid w:val="007241A7"/>
    <w:rsid w:val="00811ED1"/>
    <w:rsid w:val="00834F01"/>
    <w:rsid w:val="008B25CB"/>
    <w:rsid w:val="008E17B8"/>
    <w:rsid w:val="009149F5"/>
    <w:rsid w:val="0092235B"/>
    <w:rsid w:val="00994B28"/>
    <w:rsid w:val="009E1D48"/>
    <w:rsid w:val="00A07EBE"/>
    <w:rsid w:val="00A50DB2"/>
    <w:rsid w:val="00AC5A70"/>
    <w:rsid w:val="00AE5140"/>
    <w:rsid w:val="00B723E0"/>
    <w:rsid w:val="00C01517"/>
    <w:rsid w:val="00C177D3"/>
    <w:rsid w:val="00C26AF3"/>
    <w:rsid w:val="00CA1067"/>
    <w:rsid w:val="00D023CA"/>
    <w:rsid w:val="00D61B77"/>
    <w:rsid w:val="00DA641C"/>
    <w:rsid w:val="00DB7326"/>
    <w:rsid w:val="00E0519A"/>
    <w:rsid w:val="00E25354"/>
    <w:rsid w:val="00ED3406"/>
    <w:rsid w:val="00FC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9EDC"/>
  <w15:docId w15:val="{0E1DCEBF-098C-4279-8319-296EB240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5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5A"/>
    <w:pPr>
      <w:ind w:left="720"/>
      <w:contextualSpacing/>
    </w:pPr>
  </w:style>
  <w:style w:type="paragraph" w:styleId="a4">
    <w:name w:val="Body Text"/>
    <w:basedOn w:val="a"/>
    <w:link w:val="a5"/>
    <w:rsid w:val="0009105A"/>
    <w:pPr>
      <w:spacing w:after="120"/>
    </w:pPr>
  </w:style>
  <w:style w:type="character" w:customStyle="1" w:styleId="a5">
    <w:name w:val="Основной текст Знак"/>
    <w:basedOn w:val="a0"/>
    <w:link w:val="a4"/>
    <w:rsid w:val="0009105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autoRedefine/>
    <w:rsid w:val="0009105A"/>
    <w:pPr>
      <w:ind w:firstLine="709"/>
      <w:jc w:val="both"/>
    </w:pPr>
    <w:rPr>
      <w:szCs w:val="28"/>
      <w:lang w:val="uk-UA"/>
    </w:rPr>
  </w:style>
  <w:style w:type="character" w:customStyle="1" w:styleId="a7">
    <w:name w:val="Текст Знак"/>
    <w:basedOn w:val="a0"/>
    <w:link w:val="a6"/>
    <w:rsid w:val="0009105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3A02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0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DB7326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9</cp:revision>
  <dcterms:created xsi:type="dcterms:W3CDTF">2024-02-19T20:48:00Z</dcterms:created>
  <dcterms:modified xsi:type="dcterms:W3CDTF">2024-02-29T10:09:00Z</dcterms:modified>
</cp:coreProperties>
</file>