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E89" w:rsidRDefault="00832975" w:rsidP="00481E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ПЕРСОНАЛЬНИЙ БРЕНД</w:t>
      </w:r>
    </w:p>
    <w:p w:rsidR="001C0031" w:rsidRDefault="001C0031" w:rsidP="00481E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031" w:rsidRDefault="001C0031" w:rsidP="001C00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Обрати ПБ та проаналізувати його за наведеним планом.</w:t>
      </w:r>
    </w:p>
    <w:p w:rsidR="001C0031" w:rsidRDefault="001C0031" w:rsidP="001C0031">
      <w:pPr>
        <w:pStyle w:val="a3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9927274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роаналізуй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зміни</w:t>
      </w:r>
      <w:r w:rsidR="00832975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лася</w:t>
      </w:r>
      <w:proofErr w:type="spellEnd"/>
      <w:r w:rsidR="008329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соцмережі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пандемії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32975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изнач Топ-10 блогерів на яких ти підписана.</w:t>
      </w:r>
    </w:p>
    <w:p w:rsidR="001C0031" w:rsidRDefault="001C0031" w:rsidP="001C0031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роаналізуй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сильні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138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персональні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бренди</w:t>
      </w:r>
      <w:r w:rsidR="008329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які підписана /ний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(два із різних категорій, див нижче)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C0031" w:rsidRDefault="001C0031" w:rsidP="001C0031">
      <w:pPr>
        <w:pStyle w:val="a3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аповни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анкету </w:t>
      </w:r>
      <w:r w:rsidR="00BE138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персонального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бренду</w:t>
      </w:r>
      <w:r w:rsidR="00832975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BE1382" w:rsidRPr="00BE1382" w:rsidRDefault="00F42C95" w:rsidP="00BE1382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03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A5F2E" w:rsidRPr="001C0031">
        <w:rPr>
          <w:rFonts w:ascii="Times New Roman" w:hAnsi="Times New Roman" w:cs="Times New Roman"/>
          <w:sz w:val="28"/>
          <w:szCs w:val="28"/>
          <w:lang w:val="uk-UA"/>
        </w:rPr>
        <w:t xml:space="preserve">ерсональний бренд: </w:t>
      </w:r>
    </w:p>
    <w:p w:rsidR="00BE1382" w:rsidRPr="00832975" w:rsidRDefault="00BE1382" w:rsidP="0083297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975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1C0031" w:rsidRPr="00832975">
        <w:rPr>
          <w:rFonts w:ascii="Times New Roman" w:hAnsi="Times New Roman" w:cs="Times New Roman"/>
          <w:sz w:val="28"/>
          <w:szCs w:val="28"/>
        </w:rPr>
        <w:t>м’я</w:t>
      </w:r>
      <w:proofErr w:type="spellEnd"/>
      <w:r w:rsidR="001C0031" w:rsidRPr="0083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31" w:rsidRPr="00832975">
        <w:rPr>
          <w:rFonts w:ascii="Times New Roman" w:hAnsi="Times New Roman" w:cs="Times New Roman"/>
          <w:sz w:val="28"/>
          <w:szCs w:val="28"/>
        </w:rPr>
        <w:t>інфлюенсера</w:t>
      </w:r>
      <w:proofErr w:type="spellEnd"/>
      <w:r w:rsidR="001C0031" w:rsidRPr="008329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1382" w:rsidRDefault="001C0031" w:rsidP="0083297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297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83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975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="00BE1382" w:rsidRPr="00832975">
        <w:rPr>
          <w:rFonts w:ascii="Times New Roman" w:hAnsi="Times New Roman" w:cs="Times New Roman"/>
          <w:sz w:val="28"/>
          <w:szCs w:val="28"/>
          <w:lang w:val="uk-UA"/>
        </w:rPr>
        <w:t xml:space="preserve"> на різних каналах (</w:t>
      </w:r>
      <w:proofErr w:type="spellStart"/>
      <w:r w:rsidR="00BE1382" w:rsidRPr="00832975">
        <w:rPr>
          <w:rFonts w:ascii="Times New Roman" w:hAnsi="Times New Roman" w:cs="Times New Roman"/>
          <w:sz w:val="28"/>
          <w:szCs w:val="28"/>
          <w:lang w:val="uk-UA"/>
        </w:rPr>
        <w:t>див.категорії</w:t>
      </w:r>
      <w:proofErr w:type="spellEnd"/>
      <w:r w:rsidR="00BE1382" w:rsidRPr="00832975">
        <w:rPr>
          <w:rFonts w:ascii="Times New Roman" w:hAnsi="Times New Roman" w:cs="Times New Roman"/>
          <w:sz w:val="28"/>
          <w:szCs w:val="28"/>
          <w:lang w:val="uk-UA"/>
        </w:rPr>
        <w:t xml:space="preserve"> блогерів)</w:t>
      </w:r>
      <w:r w:rsidRPr="008329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E1382" w:rsidRPr="00832975" w:rsidRDefault="001C0031" w:rsidP="0083297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975">
        <w:rPr>
          <w:rFonts w:ascii="Times New Roman" w:hAnsi="Times New Roman" w:cs="Times New Roman"/>
          <w:sz w:val="28"/>
          <w:szCs w:val="28"/>
          <w:lang w:val="uk-UA"/>
        </w:rPr>
        <w:t xml:space="preserve">людський капітал (риси характеру, якості), </w:t>
      </w:r>
    </w:p>
    <w:p w:rsidR="001C0031" w:rsidRDefault="001C0031" w:rsidP="0083297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975">
        <w:rPr>
          <w:rFonts w:ascii="Times New Roman" w:hAnsi="Times New Roman" w:cs="Times New Roman"/>
          <w:sz w:val="28"/>
          <w:szCs w:val="28"/>
          <w:lang w:val="uk-UA"/>
        </w:rPr>
        <w:t>соціальний капітал (оточення)</w:t>
      </w:r>
      <w:r w:rsidR="00F02C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0A5F2E" w:rsidRPr="001C0031" w:rsidRDefault="000A5F2E" w:rsidP="00BE1382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C0031">
        <w:rPr>
          <w:rFonts w:ascii="Times New Roman" w:hAnsi="Times New Roman" w:cs="Times New Roman"/>
          <w:sz w:val="28"/>
          <w:szCs w:val="28"/>
          <w:lang w:val="uk-UA"/>
        </w:rPr>
        <w:t>Мета бренду.</w:t>
      </w:r>
    </w:p>
    <w:p w:rsidR="00F02C70" w:rsidRDefault="00F02C70" w:rsidP="00BE1382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Душа бренду: справжність, мантра, легенда.</w:t>
      </w:r>
    </w:p>
    <w:p w:rsidR="00F02C70" w:rsidRDefault="000A5F2E" w:rsidP="00BE1382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81ECC">
        <w:rPr>
          <w:rFonts w:ascii="Times New Roman" w:hAnsi="Times New Roman" w:cs="Times New Roman"/>
          <w:sz w:val="28"/>
          <w:szCs w:val="28"/>
          <w:lang w:val="uk-UA"/>
        </w:rPr>
        <w:t>УОП – унікальна особистісна пропозиція</w:t>
      </w:r>
      <w:r w:rsidR="00F02C70">
        <w:rPr>
          <w:rFonts w:ascii="Times New Roman" w:hAnsi="Times New Roman" w:cs="Times New Roman"/>
          <w:sz w:val="28"/>
          <w:szCs w:val="28"/>
          <w:lang w:val="uk-UA"/>
        </w:rPr>
        <w:t>, компетенції.</w:t>
      </w:r>
    </w:p>
    <w:p w:rsidR="000A5F2E" w:rsidRPr="00F02C70" w:rsidRDefault="00F02C70" w:rsidP="00BE1382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02C70">
        <w:rPr>
          <w:rFonts w:ascii="Times New Roman" w:hAnsi="Times New Roman" w:cs="Times New Roman"/>
          <w:sz w:val="28"/>
          <w:szCs w:val="28"/>
          <w:lang w:val="uk-UA"/>
        </w:rPr>
        <w:t>Емоції</w:t>
      </w:r>
      <w:r w:rsidRPr="00F02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A5F2E" w:rsidRPr="00481ECC" w:rsidRDefault="000A5F2E" w:rsidP="00BE1382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81ECC">
        <w:rPr>
          <w:rFonts w:ascii="Times New Roman" w:hAnsi="Times New Roman" w:cs="Times New Roman"/>
          <w:sz w:val="28"/>
          <w:szCs w:val="28"/>
          <w:lang w:val="uk-UA"/>
        </w:rPr>
        <w:t>Ролі ПБ</w:t>
      </w:r>
      <w:r w:rsidR="00F42C95" w:rsidRPr="00481E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5F2E" w:rsidRDefault="000A5F2E" w:rsidP="00BE1382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81ECC">
        <w:rPr>
          <w:rFonts w:ascii="Times New Roman" w:hAnsi="Times New Roman" w:cs="Times New Roman"/>
          <w:sz w:val="28"/>
          <w:szCs w:val="28"/>
          <w:lang w:val="uk-UA"/>
        </w:rPr>
        <w:t>Аудиторія</w:t>
      </w:r>
      <w:r w:rsidR="00F42C95" w:rsidRPr="00481E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1382" w:rsidRDefault="000A5F2E" w:rsidP="00BE1382">
      <w:pPr>
        <w:pStyle w:val="a3"/>
        <w:numPr>
          <w:ilvl w:val="2"/>
          <w:numId w:val="17"/>
        </w:numPr>
        <w:shd w:val="clear" w:color="auto" w:fill="FFFFFF"/>
        <w:spacing w:after="0" w:line="256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E1382">
        <w:rPr>
          <w:rFonts w:ascii="Times New Roman" w:hAnsi="Times New Roman" w:cs="Times New Roman"/>
          <w:sz w:val="28"/>
          <w:szCs w:val="28"/>
          <w:lang w:val="uk-UA"/>
        </w:rPr>
        <w:t xml:space="preserve">Модель особистості (що властиво ПБ, через який контент краще проявляється, мапа контенту). </w:t>
      </w:r>
    </w:p>
    <w:p w:rsidR="00BE1382" w:rsidRDefault="00BE1382" w:rsidP="00BE1382">
      <w:pPr>
        <w:pStyle w:val="a3"/>
        <w:numPr>
          <w:ilvl w:val="2"/>
          <w:numId w:val="17"/>
        </w:numPr>
        <w:shd w:val="clear" w:color="auto" w:fill="FFFFFF"/>
        <w:spacing w:after="0" w:line="256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E1382">
        <w:rPr>
          <w:rFonts w:ascii="Times New Roman" w:hAnsi="Times New Roman" w:cs="Times New Roman"/>
          <w:sz w:val="28"/>
          <w:szCs w:val="28"/>
          <w:lang w:val="uk-UA"/>
        </w:rPr>
        <w:t>Самоідентифікація ПБ.</w:t>
      </w:r>
    </w:p>
    <w:p w:rsidR="00BE1382" w:rsidRDefault="00BE1382" w:rsidP="00BE1382">
      <w:pPr>
        <w:pStyle w:val="a3"/>
        <w:numPr>
          <w:ilvl w:val="2"/>
          <w:numId w:val="17"/>
        </w:numPr>
        <w:shd w:val="clear" w:color="auto" w:fill="FFFFFF"/>
        <w:spacing w:after="0" w:line="256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E1382">
        <w:rPr>
          <w:rFonts w:ascii="Times New Roman" w:hAnsi="Times New Roman" w:cs="Times New Roman"/>
          <w:sz w:val="28"/>
          <w:szCs w:val="28"/>
          <w:lang w:val="uk-UA"/>
        </w:rPr>
        <w:t>Прояви ПБ</w:t>
      </w:r>
      <w:r w:rsidR="00F02C70">
        <w:rPr>
          <w:rFonts w:ascii="Times New Roman" w:hAnsi="Times New Roman" w:cs="Times New Roman"/>
          <w:sz w:val="28"/>
          <w:szCs w:val="28"/>
          <w:lang w:val="uk-UA"/>
        </w:rPr>
        <w:t xml:space="preserve"> (вид і тип контету)</w:t>
      </w:r>
      <w:r w:rsidRPr="00BE13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2975" w:rsidRPr="00832975" w:rsidRDefault="00BE1382" w:rsidP="000B2351">
      <w:pPr>
        <w:pStyle w:val="a3"/>
        <w:numPr>
          <w:ilvl w:val="2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32975">
        <w:rPr>
          <w:rFonts w:ascii="Times New Roman" w:hAnsi="Times New Roman" w:cs="Times New Roman"/>
          <w:sz w:val="28"/>
          <w:szCs w:val="28"/>
          <w:lang w:val="uk-UA"/>
        </w:rPr>
        <w:t>Упаковування бренду.</w:t>
      </w:r>
    </w:p>
    <w:p w:rsidR="00832975" w:rsidRPr="00832975" w:rsidRDefault="00832975" w:rsidP="000B2351">
      <w:pPr>
        <w:pStyle w:val="a3"/>
        <w:numPr>
          <w:ilvl w:val="2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32975">
        <w:rPr>
          <w:rFonts w:ascii="Times New Roman" w:hAnsi="Times New Roman" w:cs="Times New Roman"/>
          <w:color w:val="000000"/>
          <w:sz w:val="28"/>
          <w:szCs w:val="28"/>
        </w:rPr>
        <w:t xml:space="preserve">Опиши </w:t>
      </w:r>
      <w:r w:rsidRPr="00832975">
        <w:rPr>
          <w:rFonts w:ascii="Times New Roman" w:hAnsi="Times New Roman" w:cs="Times New Roman"/>
          <w:sz w:val="28"/>
          <w:szCs w:val="28"/>
          <w:lang w:val="uk-UA"/>
        </w:rPr>
        <w:t>канали просування</w:t>
      </w:r>
      <w:r w:rsidR="00512E0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832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</w:rPr>
        <w:t>їхні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</w:rPr>
        <w:t>інструменти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832975" w:rsidRPr="00832975" w:rsidRDefault="00832975" w:rsidP="00832975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Facebook</w:t>
      </w:r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,</w:t>
      </w:r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Instagram</w:t>
      </w:r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 xml:space="preserve">,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YouTube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,</w:t>
      </w:r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TikTok</w:t>
      </w:r>
      <w:proofErr w:type="spellEnd"/>
    </w:p>
    <w:p w:rsidR="00832975" w:rsidRPr="00832975" w:rsidRDefault="00832975" w:rsidP="00832975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Telegram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;</w:t>
      </w:r>
    </w:p>
    <w:p w:rsidR="00832975" w:rsidRPr="00832975" w:rsidRDefault="00832975" w:rsidP="00832975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к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ласичний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PR: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сайти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журнали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радіо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ТБ</w:t>
      </w:r>
    </w:p>
    <w:p w:rsidR="00832975" w:rsidRPr="00832975" w:rsidRDefault="00832975" w:rsidP="00832975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офлайн-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активності</w:t>
      </w:r>
      <w:proofErr w:type="spellEnd"/>
    </w:p>
    <w:p w:rsidR="00832975" w:rsidRPr="00832975" w:rsidRDefault="00832975" w:rsidP="00832975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світське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життя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публічність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виступи</w:t>
      </w:r>
      <w:proofErr w:type="spellEnd"/>
    </w:p>
    <w:p w:rsidR="00832975" w:rsidRPr="00832975" w:rsidRDefault="00832975" w:rsidP="00832975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колаби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: бренди,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селеби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організації</w:t>
      </w:r>
      <w:proofErr w:type="spellEnd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, </w:t>
      </w:r>
      <w:proofErr w:type="spellStart"/>
      <w:r w:rsidRPr="00832975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спецпроєкти</w:t>
      </w:r>
      <w:proofErr w:type="spellEnd"/>
    </w:p>
    <w:p w:rsidR="00832975" w:rsidRPr="00832975" w:rsidRDefault="00832975" w:rsidP="00832975">
      <w:pPr>
        <w:pStyle w:val="a3"/>
        <w:numPr>
          <w:ilvl w:val="0"/>
          <w:numId w:val="14"/>
        </w:numPr>
        <w:shd w:val="clear" w:color="auto" w:fill="FFFFFF"/>
        <w:spacing w:after="0" w:line="256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 щодо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слабк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позиції обраних ПБ.</w:t>
      </w:r>
    </w:p>
    <w:p w:rsidR="00832975" w:rsidRDefault="00832975" w:rsidP="00832975">
      <w:pPr>
        <w:pStyle w:val="a3"/>
        <w:numPr>
          <w:ilvl w:val="0"/>
          <w:numId w:val="14"/>
        </w:numPr>
        <w:shd w:val="clear" w:color="auto" w:fill="FFFFFF"/>
        <w:spacing w:after="0" w:line="256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Рекомендації.</w:t>
      </w:r>
    </w:p>
    <w:p w:rsidR="00832975" w:rsidRPr="00832975" w:rsidRDefault="00832975" w:rsidP="00832975">
      <w:pPr>
        <w:pStyle w:val="a3"/>
        <w:shd w:val="clear" w:color="auto" w:fill="FFFFFF"/>
        <w:spacing w:after="0" w:line="256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BE1382" w:rsidRPr="00832975" w:rsidRDefault="00832975" w:rsidP="00832975">
      <w:pPr>
        <w:pStyle w:val="a3"/>
        <w:numPr>
          <w:ilvl w:val="0"/>
          <w:numId w:val="25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297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довідок</w:t>
      </w:r>
    </w:p>
    <w:p w:rsidR="00BE1382" w:rsidRPr="00BE1382" w:rsidRDefault="00BE1382" w:rsidP="00832975">
      <w:pPr>
        <w:pStyle w:val="a3"/>
        <w:shd w:val="clear" w:color="auto" w:fill="FFFFFF"/>
        <w:spacing w:after="0"/>
        <w:ind w:left="1224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E138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Моделі особистості.</w:t>
      </w:r>
    </w:p>
    <w:p w:rsidR="000A5F2E" w:rsidRPr="001C0031" w:rsidRDefault="000A5F2E" w:rsidP="00832975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003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Expert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справжні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трудоголіки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. Вони не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люблять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ділитися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своїми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успіхами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адже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для них не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важлива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публічність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. Головне для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експертів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робити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все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якісно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ділитися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знаннями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Їм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упакувати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свій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контент – і вони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вже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кроці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color w:val="000000"/>
          <w:sz w:val="28"/>
          <w:szCs w:val="28"/>
        </w:rPr>
        <w:t>успіху</w:t>
      </w:r>
      <w:proofErr w:type="spellEnd"/>
      <w:r w:rsidRPr="001C00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5F2E" w:rsidRPr="00481ECC" w:rsidRDefault="000A5F2E" w:rsidP="0083297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81ECC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Creator</w:t>
      </w:r>
      <w:proofErr w:type="spellEnd"/>
      <w:r w:rsidRPr="00481ECC">
        <w:rPr>
          <w:color w:val="000000"/>
          <w:sz w:val="28"/>
          <w:szCs w:val="28"/>
        </w:rPr>
        <w:t xml:space="preserve"> – </w:t>
      </w:r>
      <w:proofErr w:type="spellStart"/>
      <w:r w:rsidRPr="00481ECC">
        <w:rPr>
          <w:color w:val="000000"/>
          <w:sz w:val="28"/>
          <w:szCs w:val="28"/>
        </w:rPr>
        <w:t>творчі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особистості</w:t>
      </w:r>
      <w:proofErr w:type="spellEnd"/>
      <w:r w:rsidRPr="00481ECC">
        <w:rPr>
          <w:color w:val="000000"/>
          <w:sz w:val="28"/>
          <w:szCs w:val="28"/>
        </w:rPr>
        <w:t xml:space="preserve">. </w:t>
      </w:r>
      <w:proofErr w:type="spellStart"/>
      <w:r w:rsidRPr="00481ECC">
        <w:rPr>
          <w:color w:val="000000"/>
          <w:sz w:val="28"/>
          <w:szCs w:val="28"/>
        </w:rPr>
        <w:t>Знають</w:t>
      </w:r>
      <w:proofErr w:type="spellEnd"/>
      <w:r w:rsidRPr="00481ECC">
        <w:rPr>
          <w:color w:val="000000"/>
          <w:sz w:val="28"/>
          <w:szCs w:val="28"/>
        </w:rPr>
        <w:t xml:space="preserve">, як </w:t>
      </w:r>
      <w:proofErr w:type="spellStart"/>
      <w:r w:rsidRPr="00481ECC">
        <w:rPr>
          <w:color w:val="000000"/>
          <w:sz w:val="28"/>
          <w:szCs w:val="28"/>
        </w:rPr>
        <w:t>залучати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аудиторію</w:t>
      </w:r>
      <w:proofErr w:type="spellEnd"/>
      <w:r w:rsidRPr="00481ECC">
        <w:rPr>
          <w:color w:val="000000"/>
          <w:sz w:val="28"/>
          <w:szCs w:val="28"/>
        </w:rPr>
        <w:t xml:space="preserve">, і </w:t>
      </w:r>
      <w:proofErr w:type="spellStart"/>
      <w:r w:rsidRPr="00481ECC">
        <w:rPr>
          <w:color w:val="000000"/>
          <w:sz w:val="28"/>
          <w:szCs w:val="28"/>
        </w:rPr>
        <w:t>дуже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люблять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створювати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прекрасне</w:t>
      </w:r>
      <w:proofErr w:type="spellEnd"/>
      <w:r w:rsidRPr="00481ECC">
        <w:rPr>
          <w:color w:val="000000"/>
          <w:sz w:val="28"/>
          <w:szCs w:val="28"/>
        </w:rPr>
        <w:t xml:space="preserve">. Але </w:t>
      </w:r>
      <w:proofErr w:type="spellStart"/>
      <w:r w:rsidRPr="00481ECC">
        <w:rPr>
          <w:color w:val="000000"/>
          <w:sz w:val="28"/>
          <w:szCs w:val="28"/>
        </w:rPr>
        <w:t>вважають</w:t>
      </w:r>
      <w:proofErr w:type="spellEnd"/>
      <w:r w:rsidRPr="00481ECC">
        <w:rPr>
          <w:color w:val="000000"/>
          <w:sz w:val="28"/>
          <w:szCs w:val="28"/>
        </w:rPr>
        <w:t xml:space="preserve"> за </w:t>
      </w:r>
      <w:proofErr w:type="spellStart"/>
      <w:r w:rsidRPr="00481ECC">
        <w:rPr>
          <w:color w:val="000000"/>
          <w:sz w:val="28"/>
          <w:szCs w:val="28"/>
        </w:rPr>
        <w:t>краще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залишатися</w:t>
      </w:r>
      <w:proofErr w:type="spellEnd"/>
      <w:r w:rsidRPr="00481ECC">
        <w:rPr>
          <w:color w:val="000000"/>
          <w:sz w:val="28"/>
          <w:szCs w:val="28"/>
        </w:rPr>
        <w:t xml:space="preserve"> за кадром. </w:t>
      </w:r>
      <w:proofErr w:type="spellStart"/>
      <w:r w:rsidRPr="00481ECC">
        <w:rPr>
          <w:color w:val="000000"/>
          <w:sz w:val="28"/>
          <w:szCs w:val="28"/>
        </w:rPr>
        <w:t>Найкраща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стратегія</w:t>
      </w:r>
      <w:proofErr w:type="spellEnd"/>
      <w:r w:rsidRPr="00481ECC">
        <w:rPr>
          <w:color w:val="000000"/>
          <w:sz w:val="28"/>
          <w:szCs w:val="28"/>
        </w:rPr>
        <w:t xml:space="preserve"> для них –  </w:t>
      </w:r>
      <w:proofErr w:type="spellStart"/>
      <w:r w:rsidRPr="00481ECC">
        <w:rPr>
          <w:color w:val="000000"/>
          <w:sz w:val="28"/>
          <w:szCs w:val="28"/>
        </w:rPr>
        <w:t>показувати</w:t>
      </w:r>
      <w:proofErr w:type="spellEnd"/>
      <w:r w:rsidRPr="00481ECC">
        <w:rPr>
          <w:color w:val="000000"/>
          <w:sz w:val="28"/>
          <w:szCs w:val="28"/>
        </w:rPr>
        <w:t xml:space="preserve"> себе через свою справу.</w:t>
      </w:r>
    </w:p>
    <w:p w:rsidR="000A5F2E" w:rsidRPr="00481ECC" w:rsidRDefault="000A5F2E" w:rsidP="0083297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81ECC">
        <w:rPr>
          <w:rStyle w:val="a5"/>
          <w:color w:val="000000"/>
          <w:sz w:val="28"/>
          <w:szCs w:val="28"/>
          <w:bdr w:val="none" w:sz="0" w:space="0" w:color="auto" w:frame="1"/>
        </w:rPr>
        <w:t>Insider</w:t>
      </w:r>
      <w:proofErr w:type="spellEnd"/>
      <w:r w:rsidRPr="00481ECC">
        <w:rPr>
          <w:color w:val="000000"/>
          <w:sz w:val="28"/>
          <w:szCs w:val="28"/>
        </w:rPr>
        <w:t xml:space="preserve"> – </w:t>
      </w:r>
      <w:proofErr w:type="spellStart"/>
      <w:r w:rsidRPr="00481ECC">
        <w:rPr>
          <w:color w:val="000000"/>
          <w:sz w:val="28"/>
          <w:szCs w:val="28"/>
        </w:rPr>
        <w:t>товариські</w:t>
      </w:r>
      <w:proofErr w:type="spellEnd"/>
      <w:r w:rsidRPr="00481ECC">
        <w:rPr>
          <w:color w:val="000000"/>
          <w:sz w:val="28"/>
          <w:szCs w:val="28"/>
        </w:rPr>
        <w:t xml:space="preserve"> та </w:t>
      </w:r>
      <w:proofErr w:type="spellStart"/>
      <w:r w:rsidRPr="00481ECC">
        <w:rPr>
          <w:color w:val="000000"/>
          <w:sz w:val="28"/>
          <w:szCs w:val="28"/>
        </w:rPr>
        <w:t>креативні</w:t>
      </w:r>
      <w:proofErr w:type="spellEnd"/>
      <w:r w:rsidRPr="00481ECC">
        <w:rPr>
          <w:color w:val="000000"/>
          <w:sz w:val="28"/>
          <w:szCs w:val="28"/>
        </w:rPr>
        <w:t xml:space="preserve"> люди. Головне для </w:t>
      </w:r>
      <w:proofErr w:type="spellStart"/>
      <w:r w:rsidRPr="00481ECC">
        <w:rPr>
          <w:color w:val="000000"/>
          <w:sz w:val="28"/>
          <w:szCs w:val="28"/>
        </w:rPr>
        <w:t>інсайдерів</w:t>
      </w:r>
      <w:proofErr w:type="spellEnd"/>
      <w:r w:rsidRPr="00481ECC">
        <w:rPr>
          <w:color w:val="000000"/>
          <w:sz w:val="28"/>
          <w:szCs w:val="28"/>
        </w:rPr>
        <w:t xml:space="preserve"> – регулярно </w:t>
      </w:r>
      <w:proofErr w:type="spellStart"/>
      <w:r w:rsidRPr="00481ECC">
        <w:rPr>
          <w:color w:val="000000"/>
          <w:sz w:val="28"/>
          <w:szCs w:val="28"/>
        </w:rPr>
        <w:t>доповнювати</w:t>
      </w:r>
      <w:proofErr w:type="spellEnd"/>
      <w:r w:rsidRPr="00481ECC">
        <w:rPr>
          <w:color w:val="000000"/>
          <w:sz w:val="28"/>
          <w:szCs w:val="28"/>
        </w:rPr>
        <w:t xml:space="preserve"> базу </w:t>
      </w:r>
      <w:proofErr w:type="spellStart"/>
      <w:r w:rsidRPr="00481ECC">
        <w:rPr>
          <w:color w:val="000000"/>
          <w:sz w:val="28"/>
          <w:szCs w:val="28"/>
        </w:rPr>
        <w:t>своїх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контактів</w:t>
      </w:r>
      <w:proofErr w:type="spellEnd"/>
      <w:r w:rsidRPr="00481ECC">
        <w:rPr>
          <w:color w:val="000000"/>
          <w:sz w:val="28"/>
          <w:szCs w:val="28"/>
        </w:rPr>
        <w:t xml:space="preserve"> і </w:t>
      </w:r>
      <w:proofErr w:type="spellStart"/>
      <w:r w:rsidRPr="00481ECC">
        <w:rPr>
          <w:color w:val="000000"/>
          <w:sz w:val="28"/>
          <w:szCs w:val="28"/>
        </w:rPr>
        <w:t>створювати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більше</w:t>
      </w:r>
      <w:proofErr w:type="spellEnd"/>
      <w:r w:rsidRPr="00481ECC">
        <w:rPr>
          <w:color w:val="000000"/>
          <w:sz w:val="28"/>
          <w:szCs w:val="28"/>
        </w:rPr>
        <w:t xml:space="preserve"> контенту. </w:t>
      </w:r>
      <w:proofErr w:type="spellStart"/>
      <w:r w:rsidRPr="00481ECC">
        <w:rPr>
          <w:color w:val="000000"/>
          <w:sz w:val="28"/>
          <w:szCs w:val="28"/>
        </w:rPr>
        <w:t>Їхній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успіх</w:t>
      </w:r>
      <w:proofErr w:type="spellEnd"/>
      <w:r w:rsidRPr="00481ECC">
        <w:rPr>
          <w:color w:val="000000"/>
          <w:sz w:val="28"/>
          <w:szCs w:val="28"/>
        </w:rPr>
        <w:t xml:space="preserve"> – у </w:t>
      </w:r>
      <w:proofErr w:type="spellStart"/>
      <w:r w:rsidRPr="00481ECC">
        <w:rPr>
          <w:color w:val="000000"/>
          <w:sz w:val="28"/>
          <w:szCs w:val="28"/>
        </w:rPr>
        <w:t>колабораціях</w:t>
      </w:r>
      <w:proofErr w:type="spellEnd"/>
      <w:r w:rsidRPr="00481ECC">
        <w:rPr>
          <w:color w:val="000000"/>
          <w:sz w:val="28"/>
          <w:szCs w:val="28"/>
        </w:rPr>
        <w:t>.</w:t>
      </w:r>
    </w:p>
    <w:p w:rsidR="000A5F2E" w:rsidRPr="00481ECC" w:rsidRDefault="000A5F2E" w:rsidP="0083297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81ECC">
        <w:rPr>
          <w:rStyle w:val="a5"/>
          <w:color w:val="000000"/>
          <w:sz w:val="28"/>
          <w:szCs w:val="28"/>
          <w:bdr w:val="none" w:sz="0" w:space="0" w:color="auto" w:frame="1"/>
        </w:rPr>
        <w:t>Marketer</w:t>
      </w:r>
      <w:proofErr w:type="spellEnd"/>
      <w:r w:rsidRPr="00481ECC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  <w:r w:rsidRPr="00481ECC">
        <w:rPr>
          <w:color w:val="000000"/>
          <w:sz w:val="28"/>
          <w:szCs w:val="28"/>
        </w:rPr>
        <w:t xml:space="preserve">– </w:t>
      </w:r>
      <w:proofErr w:type="spellStart"/>
      <w:r w:rsidRPr="00481ECC">
        <w:rPr>
          <w:color w:val="000000"/>
          <w:sz w:val="28"/>
          <w:szCs w:val="28"/>
        </w:rPr>
        <w:t>справжні</w:t>
      </w:r>
      <w:proofErr w:type="spellEnd"/>
      <w:r w:rsidRPr="00481ECC">
        <w:rPr>
          <w:color w:val="000000"/>
          <w:sz w:val="28"/>
          <w:szCs w:val="28"/>
        </w:rPr>
        <w:t xml:space="preserve"> прагматики. Вони </w:t>
      </w:r>
      <w:proofErr w:type="spellStart"/>
      <w:r w:rsidRPr="00481ECC">
        <w:rPr>
          <w:color w:val="000000"/>
          <w:sz w:val="28"/>
          <w:szCs w:val="28"/>
        </w:rPr>
        <w:t>вміють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взаємодіяти</w:t>
      </w:r>
      <w:proofErr w:type="spellEnd"/>
      <w:r w:rsidRPr="00481ECC">
        <w:rPr>
          <w:color w:val="000000"/>
          <w:sz w:val="28"/>
          <w:szCs w:val="28"/>
        </w:rPr>
        <w:t xml:space="preserve"> з людьми і </w:t>
      </w:r>
      <w:proofErr w:type="spellStart"/>
      <w:r w:rsidRPr="00481ECC">
        <w:rPr>
          <w:color w:val="000000"/>
          <w:sz w:val="28"/>
          <w:szCs w:val="28"/>
        </w:rPr>
        <w:t>проявляти</w:t>
      </w:r>
      <w:proofErr w:type="spellEnd"/>
      <w:r w:rsidRPr="00481ECC">
        <w:rPr>
          <w:color w:val="000000"/>
          <w:sz w:val="28"/>
          <w:szCs w:val="28"/>
        </w:rPr>
        <w:t xml:space="preserve"> себе через </w:t>
      </w:r>
      <w:proofErr w:type="spellStart"/>
      <w:r w:rsidRPr="00481ECC">
        <w:rPr>
          <w:color w:val="000000"/>
          <w:sz w:val="28"/>
          <w:szCs w:val="28"/>
        </w:rPr>
        <w:t>різні</w:t>
      </w:r>
      <w:proofErr w:type="spellEnd"/>
      <w:r w:rsidRPr="00481ECC">
        <w:rPr>
          <w:color w:val="000000"/>
          <w:sz w:val="28"/>
          <w:szCs w:val="28"/>
        </w:rPr>
        <w:t xml:space="preserve"> канали </w:t>
      </w:r>
      <w:proofErr w:type="spellStart"/>
      <w:r w:rsidRPr="00481ECC">
        <w:rPr>
          <w:color w:val="000000"/>
          <w:sz w:val="28"/>
          <w:szCs w:val="28"/>
        </w:rPr>
        <w:t>комунікації</w:t>
      </w:r>
      <w:proofErr w:type="spellEnd"/>
      <w:r w:rsidRPr="00481ECC">
        <w:rPr>
          <w:color w:val="000000"/>
          <w:sz w:val="28"/>
          <w:szCs w:val="28"/>
        </w:rPr>
        <w:t xml:space="preserve">. </w:t>
      </w:r>
      <w:proofErr w:type="spellStart"/>
      <w:r w:rsidRPr="00481ECC">
        <w:rPr>
          <w:color w:val="000000"/>
          <w:sz w:val="28"/>
          <w:szCs w:val="28"/>
        </w:rPr>
        <w:t>правильний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інструмент</w:t>
      </w:r>
      <w:proofErr w:type="spellEnd"/>
      <w:r w:rsidRPr="00481ECC">
        <w:rPr>
          <w:color w:val="000000"/>
          <w:sz w:val="28"/>
          <w:szCs w:val="28"/>
        </w:rPr>
        <w:t xml:space="preserve"> для </w:t>
      </w:r>
      <w:proofErr w:type="spellStart"/>
      <w:r w:rsidRPr="00481ECC">
        <w:rPr>
          <w:color w:val="000000"/>
          <w:sz w:val="28"/>
          <w:szCs w:val="28"/>
        </w:rPr>
        <w:t>просування</w:t>
      </w:r>
      <w:proofErr w:type="spellEnd"/>
      <w:r w:rsidRPr="00481ECC">
        <w:rPr>
          <w:color w:val="000000"/>
          <w:sz w:val="28"/>
          <w:szCs w:val="28"/>
        </w:rPr>
        <w:t xml:space="preserve"> – </w:t>
      </w:r>
      <w:proofErr w:type="spellStart"/>
      <w:r w:rsidRPr="00481ECC">
        <w:rPr>
          <w:color w:val="000000"/>
          <w:sz w:val="28"/>
          <w:szCs w:val="28"/>
        </w:rPr>
        <w:t>їхні</w:t>
      </w:r>
      <w:proofErr w:type="spellEnd"/>
      <w:r w:rsidRPr="00481ECC">
        <w:rPr>
          <w:color w:val="000000"/>
          <w:sz w:val="28"/>
          <w:szCs w:val="28"/>
        </w:rPr>
        <w:t xml:space="preserve"> справа й </w:t>
      </w:r>
      <w:proofErr w:type="spellStart"/>
      <w:r w:rsidRPr="00481ECC">
        <w:rPr>
          <w:color w:val="000000"/>
          <w:sz w:val="28"/>
          <w:szCs w:val="28"/>
        </w:rPr>
        <w:t>досягнення</w:t>
      </w:r>
      <w:proofErr w:type="spellEnd"/>
      <w:r w:rsidRPr="00481ECC">
        <w:rPr>
          <w:color w:val="000000"/>
          <w:sz w:val="28"/>
          <w:szCs w:val="28"/>
        </w:rPr>
        <w:t>.</w:t>
      </w:r>
    </w:p>
    <w:p w:rsidR="00F42C95" w:rsidRPr="00BE1382" w:rsidRDefault="000A5F2E" w:rsidP="0083297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81ECC">
        <w:rPr>
          <w:rStyle w:val="a5"/>
          <w:color w:val="000000"/>
          <w:sz w:val="28"/>
          <w:szCs w:val="28"/>
          <w:bdr w:val="none" w:sz="0" w:space="0" w:color="auto" w:frame="1"/>
        </w:rPr>
        <w:t>A-</w:t>
      </w:r>
      <w:proofErr w:type="spellStart"/>
      <w:r w:rsidRPr="00481ECC">
        <w:rPr>
          <w:rStyle w:val="a5"/>
          <w:color w:val="000000"/>
          <w:sz w:val="28"/>
          <w:szCs w:val="28"/>
          <w:bdr w:val="none" w:sz="0" w:space="0" w:color="auto" w:frame="1"/>
        </w:rPr>
        <w:t>lister</w:t>
      </w:r>
      <w:proofErr w:type="spellEnd"/>
      <w:r w:rsidRPr="00481ECC">
        <w:rPr>
          <w:color w:val="000000"/>
          <w:sz w:val="28"/>
          <w:szCs w:val="28"/>
        </w:rPr>
        <w:t xml:space="preserve"> – </w:t>
      </w:r>
      <w:proofErr w:type="spellStart"/>
      <w:r w:rsidRPr="00481ECC">
        <w:rPr>
          <w:color w:val="000000"/>
          <w:sz w:val="28"/>
          <w:szCs w:val="28"/>
        </w:rPr>
        <w:t>активні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особистості</w:t>
      </w:r>
      <w:proofErr w:type="spellEnd"/>
      <w:r w:rsidRPr="00481ECC">
        <w:rPr>
          <w:color w:val="000000"/>
          <w:sz w:val="28"/>
          <w:szCs w:val="28"/>
        </w:rPr>
        <w:t xml:space="preserve">, </w:t>
      </w:r>
      <w:proofErr w:type="spellStart"/>
      <w:r w:rsidRPr="00481ECC">
        <w:rPr>
          <w:color w:val="000000"/>
          <w:sz w:val="28"/>
          <w:szCs w:val="28"/>
        </w:rPr>
        <w:t>які</w:t>
      </w:r>
      <w:proofErr w:type="spellEnd"/>
      <w:r w:rsidRPr="00481ECC">
        <w:rPr>
          <w:color w:val="000000"/>
          <w:sz w:val="28"/>
          <w:szCs w:val="28"/>
        </w:rPr>
        <w:t xml:space="preserve"> легко </w:t>
      </w:r>
      <w:proofErr w:type="spellStart"/>
      <w:r w:rsidRPr="00481ECC">
        <w:rPr>
          <w:color w:val="000000"/>
          <w:sz w:val="28"/>
          <w:szCs w:val="28"/>
        </w:rPr>
        <w:t>знайомляться</w:t>
      </w:r>
      <w:proofErr w:type="spellEnd"/>
      <w:r w:rsidRPr="00481ECC">
        <w:rPr>
          <w:color w:val="000000"/>
          <w:sz w:val="28"/>
          <w:szCs w:val="28"/>
        </w:rPr>
        <w:t xml:space="preserve"> з </w:t>
      </w:r>
      <w:proofErr w:type="spellStart"/>
      <w:r w:rsidRPr="00481ECC">
        <w:rPr>
          <w:color w:val="000000"/>
          <w:sz w:val="28"/>
          <w:szCs w:val="28"/>
        </w:rPr>
        <w:t>новими</w:t>
      </w:r>
      <w:proofErr w:type="spellEnd"/>
      <w:r w:rsidRPr="00481ECC">
        <w:rPr>
          <w:color w:val="000000"/>
          <w:sz w:val="28"/>
          <w:szCs w:val="28"/>
        </w:rPr>
        <w:t xml:space="preserve"> людьми, </w:t>
      </w:r>
      <w:proofErr w:type="spellStart"/>
      <w:r w:rsidRPr="00481ECC">
        <w:rPr>
          <w:color w:val="000000"/>
          <w:sz w:val="28"/>
          <w:szCs w:val="28"/>
        </w:rPr>
        <w:t>швидко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стають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популярними</w:t>
      </w:r>
      <w:proofErr w:type="spellEnd"/>
      <w:r w:rsidRPr="00481ECC">
        <w:rPr>
          <w:color w:val="000000"/>
          <w:sz w:val="28"/>
          <w:szCs w:val="28"/>
        </w:rPr>
        <w:t xml:space="preserve"> і </w:t>
      </w:r>
      <w:proofErr w:type="spellStart"/>
      <w:r w:rsidRPr="00481ECC">
        <w:rPr>
          <w:color w:val="000000"/>
          <w:sz w:val="28"/>
          <w:szCs w:val="28"/>
        </w:rPr>
        <w:t>люблять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публічність</w:t>
      </w:r>
      <w:proofErr w:type="spellEnd"/>
      <w:r w:rsidRPr="00481ECC">
        <w:rPr>
          <w:color w:val="000000"/>
          <w:sz w:val="28"/>
          <w:szCs w:val="28"/>
        </w:rPr>
        <w:t xml:space="preserve">. </w:t>
      </w:r>
      <w:proofErr w:type="spellStart"/>
      <w:r w:rsidRPr="00481ECC">
        <w:rPr>
          <w:color w:val="000000"/>
          <w:sz w:val="28"/>
          <w:szCs w:val="28"/>
        </w:rPr>
        <w:t>Правильний</w:t>
      </w:r>
      <w:proofErr w:type="spellEnd"/>
      <w:r w:rsidRPr="00481ECC">
        <w:rPr>
          <w:color w:val="000000"/>
          <w:sz w:val="28"/>
          <w:szCs w:val="28"/>
        </w:rPr>
        <w:t xml:space="preserve"> шлях для них – </w:t>
      </w:r>
      <w:proofErr w:type="spellStart"/>
      <w:r w:rsidRPr="00481ECC">
        <w:rPr>
          <w:color w:val="000000"/>
          <w:sz w:val="28"/>
          <w:szCs w:val="28"/>
        </w:rPr>
        <w:t>показувати</w:t>
      </w:r>
      <w:proofErr w:type="spellEnd"/>
      <w:r w:rsidRPr="00481ECC">
        <w:rPr>
          <w:color w:val="000000"/>
          <w:sz w:val="28"/>
          <w:szCs w:val="28"/>
        </w:rPr>
        <w:t xml:space="preserve"> себе та всю свою </w:t>
      </w:r>
      <w:proofErr w:type="spellStart"/>
      <w:r w:rsidRPr="00481ECC">
        <w:rPr>
          <w:color w:val="000000"/>
          <w:sz w:val="28"/>
          <w:szCs w:val="28"/>
        </w:rPr>
        <w:t>діяльність</w:t>
      </w:r>
      <w:proofErr w:type="spellEnd"/>
      <w:r w:rsidRPr="00481ECC">
        <w:rPr>
          <w:color w:val="000000"/>
          <w:sz w:val="28"/>
          <w:szCs w:val="28"/>
        </w:rPr>
        <w:t xml:space="preserve"> через </w:t>
      </w:r>
      <w:proofErr w:type="spellStart"/>
      <w:r w:rsidRPr="00481ECC">
        <w:rPr>
          <w:color w:val="000000"/>
          <w:sz w:val="28"/>
          <w:szCs w:val="28"/>
        </w:rPr>
        <w:t>власну</w:t>
      </w:r>
      <w:proofErr w:type="spellEnd"/>
      <w:r w:rsidRPr="00481ECC">
        <w:rPr>
          <w:color w:val="000000"/>
          <w:sz w:val="28"/>
          <w:szCs w:val="28"/>
        </w:rPr>
        <w:t xml:space="preserve"> </w:t>
      </w:r>
      <w:proofErr w:type="spellStart"/>
      <w:r w:rsidRPr="00481ECC">
        <w:rPr>
          <w:color w:val="000000"/>
          <w:sz w:val="28"/>
          <w:szCs w:val="28"/>
        </w:rPr>
        <w:t>особистість</w:t>
      </w:r>
      <w:proofErr w:type="spellEnd"/>
      <w:r w:rsidRPr="00481ECC">
        <w:rPr>
          <w:color w:val="000000"/>
          <w:sz w:val="28"/>
          <w:szCs w:val="28"/>
        </w:rPr>
        <w:t>.</w:t>
      </w:r>
    </w:p>
    <w:p w:rsidR="001C0031" w:rsidRPr="00832975" w:rsidRDefault="001C0031" w:rsidP="0083297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9927375"/>
      <w:proofErr w:type="spellStart"/>
      <w:r w:rsidRPr="00832975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83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975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83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975">
        <w:rPr>
          <w:rFonts w:ascii="Times New Roman" w:hAnsi="Times New Roman" w:cs="Times New Roman"/>
          <w:b/>
          <w:sz w:val="28"/>
          <w:szCs w:val="28"/>
        </w:rPr>
        <w:t>категорії</w:t>
      </w:r>
      <w:proofErr w:type="spellEnd"/>
      <w:r w:rsidRPr="008329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2975">
        <w:rPr>
          <w:rFonts w:ascii="Times New Roman" w:hAnsi="Times New Roman" w:cs="Times New Roman"/>
          <w:b/>
          <w:sz w:val="28"/>
          <w:szCs w:val="28"/>
        </w:rPr>
        <w:t>блогерів</w:t>
      </w:r>
      <w:proofErr w:type="spellEnd"/>
      <w:r w:rsidRPr="0083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975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83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97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3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975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8329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031" w:rsidRPr="001C0031" w:rsidRDefault="001C0031" w:rsidP="008329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ано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до 1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аккаунти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непрофесійні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закриту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>.</w:t>
      </w:r>
    </w:p>
    <w:p w:rsidR="001C0031" w:rsidRPr="001C0031" w:rsidRDefault="001C0031" w:rsidP="008329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ікро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аудиторія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власники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бізнесів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031" w:rsidRPr="001C0031" w:rsidRDefault="001C0031" w:rsidP="008329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ідл-інфлюенсери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до 1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мільйона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довготривалі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на ЦА. </w:t>
      </w:r>
    </w:p>
    <w:p w:rsidR="001C0031" w:rsidRPr="00F02C70" w:rsidRDefault="001C0031" w:rsidP="008329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bookmarkStart w:id="2" w:name="_Hlk159927404"/>
      <w:bookmarkStart w:id="3" w:name="_GoBack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акро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, число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підписників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мільйон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впли</w:t>
      </w:r>
      <w:bookmarkEnd w:id="1"/>
      <w:r w:rsidRPr="001C0031">
        <w:rPr>
          <w:rFonts w:ascii="Times New Roman" w:hAnsi="Times New Roman" w:cs="Times New Roman"/>
          <w:sz w:val="28"/>
          <w:szCs w:val="28"/>
        </w:rPr>
        <w:t>вовими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лідерами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ніші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і часто належать до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зірок</w:t>
      </w:r>
      <w:proofErr w:type="spellEnd"/>
      <w:r w:rsidRPr="001C00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0031">
        <w:rPr>
          <w:rFonts w:ascii="Times New Roman" w:hAnsi="Times New Roman" w:cs="Times New Roman"/>
          <w:sz w:val="28"/>
          <w:szCs w:val="28"/>
        </w:rPr>
        <w:t>селебриті</w:t>
      </w:r>
      <w:proofErr w:type="spellEnd"/>
    </w:p>
    <w:bookmarkEnd w:id="2"/>
    <w:bookmarkEnd w:id="3"/>
    <w:p w:rsidR="00F02C70" w:rsidRPr="00832975" w:rsidRDefault="00F02C70" w:rsidP="00F02C70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:rsidR="00832975" w:rsidRPr="00832975" w:rsidRDefault="00832975" w:rsidP="0083297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329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Душа бренду:</w:t>
      </w:r>
    </w:p>
    <w:p w:rsidR="00832975" w:rsidRDefault="00832975" w:rsidP="0083297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Основа фундаменту персонального бренду — </w:t>
      </w: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справжність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Тільки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справжності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стоїть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усе </w:t>
      </w: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2975" w:rsidRPr="00832975" w:rsidRDefault="00832975" w:rsidP="0083297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місія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цінності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832975" w:rsidRPr="00832975" w:rsidRDefault="00832975" w:rsidP="0083297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переконання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мантра, </w:t>
      </w:r>
    </w:p>
    <w:p w:rsidR="00832975" w:rsidRPr="00832975" w:rsidRDefault="00832975" w:rsidP="0083297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досвід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832975" w:rsidRPr="00832975" w:rsidRDefault="00832975" w:rsidP="0083297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</w:t>
      </w: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егенда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832975" w:rsidRPr="00832975" w:rsidRDefault="00832975" w:rsidP="0083297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емоції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832975" w:rsidRPr="00832975" w:rsidRDefault="00832975" w:rsidP="0083297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компетенції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832975" w:rsidRPr="00832975" w:rsidRDefault="00832975" w:rsidP="0083297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унікальність</w:t>
      </w:r>
      <w:proofErr w:type="spellEnd"/>
      <w:r w:rsidRPr="00832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sectPr w:rsidR="00832975" w:rsidRPr="0083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306A"/>
      </v:shape>
    </w:pict>
  </w:numPicBullet>
  <w:abstractNum w:abstractNumId="0" w15:restartNumberingAfterBreak="0">
    <w:nsid w:val="03B85493"/>
    <w:multiLevelType w:val="multilevel"/>
    <w:tmpl w:val="8B7C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159A"/>
    <w:multiLevelType w:val="hybridMultilevel"/>
    <w:tmpl w:val="CD34BEF6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B05B04"/>
    <w:multiLevelType w:val="hybridMultilevel"/>
    <w:tmpl w:val="F90CE130"/>
    <w:lvl w:ilvl="0" w:tplc="43B25D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12F"/>
    <w:multiLevelType w:val="hybridMultilevel"/>
    <w:tmpl w:val="F650F56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194F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D56F44"/>
    <w:multiLevelType w:val="hybridMultilevel"/>
    <w:tmpl w:val="BC10446C"/>
    <w:lvl w:ilvl="0" w:tplc="2000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33CD6E6C"/>
    <w:multiLevelType w:val="hybridMultilevel"/>
    <w:tmpl w:val="B6161DDC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D1A00"/>
    <w:multiLevelType w:val="hybridMultilevel"/>
    <w:tmpl w:val="40C2C59C"/>
    <w:lvl w:ilvl="0" w:tplc="2B5A6B2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26475"/>
    <w:multiLevelType w:val="hybridMultilevel"/>
    <w:tmpl w:val="61FED63E"/>
    <w:lvl w:ilvl="0" w:tplc="E42AD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ED0BD5"/>
    <w:multiLevelType w:val="hybridMultilevel"/>
    <w:tmpl w:val="43604BF8"/>
    <w:lvl w:ilvl="0" w:tplc="2B5A6B2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4634A"/>
    <w:multiLevelType w:val="hybridMultilevel"/>
    <w:tmpl w:val="9C4201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04ED8"/>
    <w:multiLevelType w:val="hybridMultilevel"/>
    <w:tmpl w:val="D9D2F3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17334"/>
    <w:multiLevelType w:val="hybridMultilevel"/>
    <w:tmpl w:val="FAB82392"/>
    <w:lvl w:ilvl="0" w:tplc="43B25D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D52F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692C03"/>
    <w:multiLevelType w:val="hybridMultilevel"/>
    <w:tmpl w:val="46D27DC2"/>
    <w:lvl w:ilvl="0" w:tplc="43B25D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F07B8"/>
    <w:multiLevelType w:val="hybridMultilevel"/>
    <w:tmpl w:val="144888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F0F2B"/>
    <w:multiLevelType w:val="multilevel"/>
    <w:tmpl w:val="118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F349F"/>
    <w:multiLevelType w:val="hybridMultilevel"/>
    <w:tmpl w:val="483A59B4"/>
    <w:lvl w:ilvl="0" w:tplc="43B25D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F2332"/>
    <w:multiLevelType w:val="hybridMultilevel"/>
    <w:tmpl w:val="E718120A"/>
    <w:lvl w:ilvl="0" w:tplc="43B25D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45DD9"/>
    <w:multiLevelType w:val="multilevel"/>
    <w:tmpl w:val="39B4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97796"/>
    <w:multiLevelType w:val="hybridMultilevel"/>
    <w:tmpl w:val="20141934"/>
    <w:lvl w:ilvl="0" w:tplc="43B25D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E3A56"/>
    <w:multiLevelType w:val="hybridMultilevel"/>
    <w:tmpl w:val="7F4AC1CA"/>
    <w:lvl w:ilvl="0" w:tplc="2B5A6B2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6"/>
  </w:num>
  <w:num w:numId="5">
    <w:abstractNumId w:val="0"/>
  </w:num>
  <w:num w:numId="6">
    <w:abstractNumId w:val="3"/>
  </w:num>
  <w:num w:numId="7">
    <w:abstractNumId w:val="17"/>
  </w:num>
  <w:num w:numId="8">
    <w:abstractNumId w:val="18"/>
  </w:num>
  <w:num w:numId="9">
    <w:abstractNumId w:val="12"/>
  </w:num>
  <w:num w:numId="10">
    <w:abstractNumId w:val="1"/>
  </w:num>
  <w:num w:numId="11">
    <w:abstractNumId w:val="14"/>
  </w:num>
  <w:num w:numId="12">
    <w:abstractNumId w:val="10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7"/>
  </w:num>
  <w:num w:numId="20">
    <w:abstractNumId w:val="21"/>
  </w:num>
  <w:num w:numId="21">
    <w:abstractNumId w:val="20"/>
  </w:num>
  <w:num w:numId="22">
    <w:abstractNumId w:val="20"/>
  </w:num>
  <w:num w:numId="23">
    <w:abstractNumId w:val="2"/>
  </w:num>
  <w:num w:numId="24">
    <w:abstractNumId w:val="5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E0"/>
    <w:rsid w:val="000A5F2E"/>
    <w:rsid w:val="001C0031"/>
    <w:rsid w:val="00481ECC"/>
    <w:rsid w:val="00512E0F"/>
    <w:rsid w:val="00832975"/>
    <w:rsid w:val="00954F59"/>
    <w:rsid w:val="00A54AE0"/>
    <w:rsid w:val="00BE1382"/>
    <w:rsid w:val="00D80E89"/>
    <w:rsid w:val="00D82F92"/>
    <w:rsid w:val="00F02C70"/>
    <w:rsid w:val="00F4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69468-F512-4E66-A8B7-375FC9A1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5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5">
    <w:name w:val="Strong"/>
    <w:basedOn w:val="a0"/>
    <w:uiPriority w:val="22"/>
    <w:qFormat/>
    <w:rsid w:val="000A5F2E"/>
    <w:rPr>
      <w:b/>
      <w:bCs/>
    </w:rPr>
  </w:style>
  <w:style w:type="paragraph" w:customStyle="1" w:styleId="prog-itemlead">
    <w:name w:val="prog-item__lead"/>
    <w:basedOn w:val="a"/>
    <w:rsid w:val="00F4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Санакоєва</dc:creator>
  <cp:keywords/>
  <dc:description/>
  <cp:lastModifiedBy>Наталя Санакоєва</cp:lastModifiedBy>
  <cp:revision>3</cp:revision>
  <dcterms:created xsi:type="dcterms:W3CDTF">2023-05-01T11:41:00Z</dcterms:created>
  <dcterms:modified xsi:type="dcterms:W3CDTF">2024-02-27T12:56:00Z</dcterms:modified>
</cp:coreProperties>
</file>