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56" w:rsidRPr="006F5B9B" w:rsidRDefault="00235756" w:rsidP="00235756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 №</w:t>
      </w:r>
      <w:r w:rsidRPr="006F5B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235756" w:rsidRPr="00BB1A92" w:rsidRDefault="00235756" w:rsidP="0023575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5B9B">
        <w:rPr>
          <w:rFonts w:ascii="Times New Roman" w:hAnsi="Times New Roman" w:cs="Times New Roman"/>
          <w:b/>
          <w:sz w:val="28"/>
          <w:szCs w:val="28"/>
        </w:rPr>
        <w:t>Тема :</w:t>
      </w:r>
      <w:r w:rsidRPr="006F5B9B">
        <w:rPr>
          <w:rFonts w:ascii="Times New Roman" w:hAnsi="Times New Roman" w:cs="Times New Roman"/>
          <w:sz w:val="28"/>
          <w:szCs w:val="28"/>
        </w:rPr>
        <w:t xml:space="preserve"> </w:t>
      </w:r>
      <w:r w:rsidRPr="00235756">
        <w:rPr>
          <w:rFonts w:ascii="Times New Roman" w:hAnsi="Times New Roman" w:cs="Times New Roman"/>
          <w:b/>
          <w:i/>
          <w:sz w:val="28"/>
          <w:szCs w:val="28"/>
        </w:rPr>
        <w:t>Стилістичне використання фразеологізмів</w:t>
      </w:r>
    </w:p>
    <w:p w:rsidR="00235756" w:rsidRDefault="00235756" w:rsidP="002357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B9B">
        <w:rPr>
          <w:rFonts w:ascii="Times New Roman" w:hAnsi="Times New Roman" w:cs="Times New Roman"/>
          <w:b/>
          <w:sz w:val="28"/>
          <w:szCs w:val="28"/>
        </w:rPr>
        <w:t>План :</w:t>
      </w:r>
    </w:p>
    <w:p w:rsidR="00235756" w:rsidRPr="00235756" w:rsidRDefault="00235756" w:rsidP="00235756">
      <w:pPr>
        <w:pStyle w:val="Default"/>
        <w:spacing w:after="84"/>
        <w:rPr>
          <w:sz w:val="28"/>
          <w:szCs w:val="28"/>
        </w:rPr>
      </w:pPr>
      <w:r w:rsidRPr="00235756">
        <w:rPr>
          <w:sz w:val="28"/>
          <w:szCs w:val="28"/>
        </w:rPr>
        <w:t>1. Типологія  фразеологізмів.</w:t>
      </w:r>
    </w:p>
    <w:p w:rsidR="00235756" w:rsidRPr="00235756" w:rsidRDefault="00235756" w:rsidP="00235756">
      <w:pPr>
        <w:pStyle w:val="Default"/>
        <w:spacing w:after="84"/>
        <w:rPr>
          <w:sz w:val="28"/>
          <w:szCs w:val="28"/>
        </w:rPr>
      </w:pPr>
      <w:r w:rsidRPr="0023575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35756">
        <w:rPr>
          <w:sz w:val="28"/>
          <w:szCs w:val="28"/>
        </w:rPr>
        <w:t xml:space="preserve">Способи </w:t>
      </w:r>
      <w:r>
        <w:rPr>
          <w:sz w:val="28"/>
          <w:szCs w:val="28"/>
        </w:rPr>
        <w:t>‘</w:t>
      </w:r>
      <w:r w:rsidRPr="00235756">
        <w:rPr>
          <w:sz w:val="28"/>
          <w:szCs w:val="28"/>
        </w:rPr>
        <w:t>перекладу</w:t>
      </w:r>
      <w:r>
        <w:rPr>
          <w:sz w:val="28"/>
          <w:szCs w:val="28"/>
        </w:rPr>
        <w:t>’</w:t>
      </w:r>
      <w:r w:rsidRPr="00235756">
        <w:rPr>
          <w:sz w:val="28"/>
          <w:szCs w:val="28"/>
        </w:rPr>
        <w:t xml:space="preserve"> фразеологічних одиниць.</w:t>
      </w:r>
    </w:p>
    <w:p w:rsidR="00235756" w:rsidRPr="00235756" w:rsidRDefault="00235756" w:rsidP="00235756">
      <w:pPr>
        <w:pStyle w:val="Default"/>
        <w:spacing w:after="84"/>
        <w:rPr>
          <w:sz w:val="28"/>
          <w:szCs w:val="28"/>
        </w:rPr>
      </w:pPr>
      <w:r w:rsidRPr="0023575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35756">
        <w:rPr>
          <w:sz w:val="28"/>
          <w:szCs w:val="28"/>
        </w:rPr>
        <w:t xml:space="preserve">Тяжіння фразеологізмів до певних функціональних  стилів.           </w:t>
      </w:r>
    </w:p>
    <w:p w:rsidR="00235756" w:rsidRPr="00235756" w:rsidRDefault="00235756" w:rsidP="00235756">
      <w:pPr>
        <w:pStyle w:val="Default"/>
        <w:spacing w:after="84"/>
        <w:rPr>
          <w:sz w:val="28"/>
          <w:szCs w:val="28"/>
        </w:rPr>
      </w:pPr>
      <w:r w:rsidRPr="0023575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235756">
        <w:rPr>
          <w:sz w:val="28"/>
          <w:szCs w:val="28"/>
        </w:rPr>
        <w:t>Способи стилістичної трансформація ФО.</w:t>
      </w:r>
    </w:p>
    <w:p w:rsidR="00235756" w:rsidRDefault="00235756" w:rsidP="00235756">
      <w:pPr>
        <w:pStyle w:val="Default"/>
        <w:spacing w:after="84"/>
        <w:rPr>
          <w:sz w:val="28"/>
          <w:szCs w:val="28"/>
        </w:rPr>
      </w:pPr>
      <w:r w:rsidRPr="00235756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235756">
        <w:rPr>
          <w:sz w:val="28"/>
          <w:szCs w:val="28"/>
        </w:rPr>
        <w:t>Типові помилки в мовностилістичному використанні фразеологічних засобів.</w:t>
      </w:r>
    </w:p>
    <w:p w:rsidR="00235756" w:rsidRDefault="00235756" w:rsidP="002357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756" w:rsidRPr="00527EDD" w:rsidRDefault="00235756" w:rsidP="0032340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B9B">
        <w:rPr>
          <w:rFonts w:ascii="Times New Roman" w:hAnsi="Times New Roman" w:cs="Times New Roman"/>
          <w:b/>
          <w:sz w:val="28"/>
          <w:szCs w:val="28"/>
        </w:rPr>
        <w:t>Ключові слова</w:t>
      </w:r>
      <w:r w:rsidRPr="006F5B9B">
        <w:rPr>
          <w:rFonts w:ascii="Times New Roman" w:hAnsi="Times New Roman" w:cs="Times New Roman"/>
          <w:sz w:val="28"/>
          <w:szCs w:val="28"/>
        </w:rPr>
        <w:t xml:space="preserve"> : </w:t>
      </w:r>
      <w:r w:rsidR="00527EDD" w:rsidRPr="00527EDD">
        <w:rPr>
          <w:rFonts w:ascii="Times New Roman" w:hAnsi="Times New Roman" w:cs="Times New Roman"/>
          <w:i/>
          <w:sz w:val="28"/>
          <w:szCs w:val="28"/>
        </w:rPr>
        <w:t xml:space="preserve">фразеологічна одиниця, прислів’я, приказка, крилаті вислови, афоризми, сентенції, максими, парадокси, </w:t>
      </w:r>
      <w:r w:rsidR="00527EDD">
        <w:rPr>
          <w:rFonts w:ascii="Times New Roman" w:hAnsi="Times New Roman" w:cs="Times New Roman"/>
          <w:i/>
          <w:sz w:val="28"/>
          <w:szCs w:val="28"/>
        </w:rPr>
        <w:t xml:space="preserve">переклад фразеологізмів, трансформація ФО, </w:t>
      </w:r>
      <w:proofErr w:type="spellStart"/>
      <w:r w:rsidR="00E20D0E">
        <w:rPr>
          <w:rFonts w:ascii="Times New Roman" w:hAnsi="Times New Roman" w:cs="Times New Roman"/>
          <w:i/>
          <w:sz w:val="28"/>
          <w:szCs w:val="28"/>
        </w:rPr>
        <w:t>стилевжиток</w:t>
      </w:r>
      <w:proofErr w:type="spellEnd"/>
      <w:r w:rsidR="00E20D0E">
        <w:rPr>
          <w:rFonts w:ascii="Times New Roman" w:hAnsi="Times New Roman" w:cs="Times New Roman"/>
          <w:i/>
          <w:sz w:val="28"/>
          <w:szCs w:val="28"/>
        </w:rPr>
        <w:t xml:space="preserve"> фразеологізмів.</w:t>
      </w:r>
    </w:p>
    <w:p w:rsidR="00235756" w:rsidRDefault="00235756" w:rsidP="00235756">
      <w:pPr>
        <w:rPr>
          <w:rFonts w:ascii="Times New Roman" w:hAnsi="Times New Roman" w:cs="Times New Roman"/>
          <w:sz w:val="28"/>
          <w:szCs w:val="28"/>
        </w:rPr>
      </w:pPr>
      <w:r w:rsidRPr="006F5B9B">
        <w:rPr>
          <w:rFonts w:ascii="Times New Roman" w:hAnsi="Times New Roman" w:cs="Times New Roman"/>
          <w:b/>
          <w:sz w:val="28"/>
          <w:szCs w:val="28"/>
        </w:rPr>
        <w:t>Література </w:t>
      </w:r>
      <w:r w:rsidRPr="006F5B9B">
        <w:rPr>
          <w:rFonts w:ascii="Times New Roman" w:hAnsi="Times New Roman" w:cs="Times New Roman"/>
          <w:sz w:val="28"/>
          <w:szCs w:val="28"/>
        </w:rPr>
        <w:t xml:space="preserve">: див. сторінку дисципліни на платформі СЕЗН </w:t>
      </w:r>
      <w:r w:rsidRPr="006F5B9B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6F5B9B">
        <w:rPr>
          <w:rFonts w:ascii="Times New Roman" w:hAnsi="Times New Roman" w:cs="Times New Roman"/>
          <w:sz w:val="28"/>
          <w:szCs w:val="28"/>
        </w:rPr>
        <w:t>.</w:t>
      </w:r>
    </w:p>
    <w:p w:rsidR="00235756" w:rsidRPr="00D517E3" w:rsidRDefault="00235756" w:rsidP="00235756">
      <w:pPr>
        <w:rPr>
          <w:rFonts w:ascii="Times New Roman" w:hAnsi="Times New Roman" w:cs="Times New Roman"/>
          <w:b/>
          <w:sz w:val="28"/>
          <w:szCs w:val="28"/>
        </w:rPr>
      </w:pPr>
      <w:r w:rsidRPr="00D517E3">
        <w:rPr>
          <w:rFonts w:ascii="Times New Roman" w:hAnsi="Times New Roman" w:cs="Times New Roman"/>
          <w:b/>
          <w:sz w:val="28"/>
          <w:szCs w:val="28"/>
        </w:rPr>
        <w:t>Виконати завдання :</w:t>
      </w:r>
    </w:p>
    <w:p w:rsidR="00E20D0E" w:rsidRPr="00E20D0E" w:rsidRDefault="00E20D0E" w:rsidP="00E20D0E">
      <w:pPr>
        <w:jc w:val="both"/>
        <w:rPr>
          <w:rFonts w:ascii="Times New Roman" w:hAnsi="Times New Roman" w:cs="Times New Roman"/>
          <w:sz w:val="28"/>
          <w:szCs w:val="28"/>
        </w:rPr>
      </w:pPr>
      <w:r w:rsidRPr="00E20D0E">
        <w:rPr>
          <w:rFonts w:ascii="Times New Roman" w:hAnsi="Times New Roman" w:cs="Times New Roman"/>
          <w:b/>
          <w:sz w:val="28"/>
          <w:szCs w:val="28"/>
          <w:highlight w:val="yellow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D0E">
        <w:rPr>
          <w:rFonts w:ascii="Times New Roman" w:hAnsi="Times New Roman" w:cs="Times New Roman"/>
          <w:sz w:val="28"/>
          <w:szCs w:val="28"/>
        </w:rPr>
        <w:t>Які з поданих словосполучень функціонують у мові як фразеологізми? Уведіть їх у речення.</w:t>
      </w:r>
    </w:p>
    <w:p w:rsidR="00E20D0E" w:rsidRPr="00E20D0E" w:rsidRDefault="00E20D0E" w:rsidP="00E20D0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D0E">
        <w:rPr>
          <w:rFonts w:ascii="Times New Roman" w:hAnsi="Times New Roman" w:cs="Times New Roman"/>
          <w:sz w:val="28"/>
          <w:szCs w:val="28"/>
        </w:rPr>
        <w:t xml:space="preserve">       1). </w:t>
      </w:r>
      <w:r w:rsidRPr="00E20D0E">
        <w:rPr>
          <w:rFonts w:ascii="Times New Roman" w:hAnsi="Times New Roman" w:cs="Times New Roman"/>
          <w:i/>
          <w:sz w:val="28"/>
          <w:szCs w:val="28"/>
        </w:rPr>
        <w:t>Буря в степу, буря в склянці води, буря в серці.</w:t>
      </w:r>
    </w:p>
    <w:p w:rsidR="00E20D0E" w:rsidRPr="00E20D0E" w:rsidRDefault="00E20D0E" w:rsidP="00E20D0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D0E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E20D0E">
        <w:rPr>
          <w:rFonts w:ascii="Times New Roman" w:hAnsi="Times New Roman" w:cs="Times New Roman"/>
          <w:sz w:val="28"/>
          <w:szCs w:val="28"/>
        </w:rPr>
        <w:t>2).</w:t>
      </w:r>
      <w:r w:rsidRPr="00E20D0E">
        <w:rPr>
          <w:rFonts w:ascii="Times New Roman" w:hAnsi="Times New Roman" w:cs="Times New Roman"/>
          <w:i/>
          <w:sz w:val="28"/>
          <w:szCs w:val="28"/>
        </w:rPr>
        <w:t xml:space="preserve"> Зелені свята, зелена вулиця, зелене світло, зелений гай.</w:t>
      </w:r>
    </w:p>
    <w:p w:rsidR="00E20D0E" w:rsidRPr="00E20D0E" w:rsidRDefault="00E20D0E" w:rsidP="00E20D0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D0E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E20D0E">
        <w:rPr>
          <w:rFonts w:ascii="Times New Roman" w:hAnsi="Times New Roman" w:cs="Times New Roman"/>
          <w:sz w:val="28"/>
          <w:szCs w:val="28"/>
        </w:rPr>
        <w:t>3).</w:t>
      </w:r>
      <w:r w:rsidRPr="00E20D0E">
        <w:rPr>
          <w:rFonts w:ascii="Times New Roman" w:hAnsi="Times New Roman" w:cs="Times New Roman"/>
          <w:i/>
          <w:sz w:val="28"/>
          <w:szCs w:val="28"/>
        </w:rPr>
        <w:t xml:space="preserve"> До нових зустрічей, до Нового року, до нових віників.</w:t>
      </w:r>
    </w:p>
    <w:p w:rsidR="00E20D0E" w:rsidRPr="00E20D0E" w:rsidRDefault="00E20D0E" w:rsidP="00E20D0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D0E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E20D0E">
        <w:rPr>
          <w:rFonts w:ascii="Times New Roman" w:hAnsi="Times New Roman" w:cs="Times New Roman"/>
          <w:sz w:val="28"/>
          <w:szCs w:val="28"/>
        </w:rPr>
        <w:t>4).</w:t>
      </w:r>
      <w:r w:rsidRPr="00E20D0E">
        <w:rPr>
          <w:rFonts w:ascii="Times New Roman" w:hAnsi="Times New Roman" w:cs="Times New Roman"/>
          <w:i/>
          <w:sz w:val="28"/>
          <w:szCs w:val="28"/>
        </w:rPr>
        <w:t xml:space="preserve"> П’ята спиця в колесі, п’яте колесо до </w:t>
      </w:r>
      <w:proofErr w:type="spellStart"/>
      <w:r w:rsidRPr="00E20D0E">
        <w:rPr>
          <w:rFonts w:ascii="Times New Roman" w:hAnsi="Times New Roman" w:cs="Times New Roman"/>
          <w:i/>
          <w:sz w:val="28"/>
          <w:szCs w:val="28"/>
        </w:rPr>
        <w:t>воза</w:t>
      </w:r>
      <w:proofErr w:type="spellEnd"/>
      <w:r w:rsidRPr="00E20D0E">
        <w:rPr>
          <w:rFonts w:ascii="Times New Roman" w:hAnsi="Times New Roman" w:cs="Times New Roman"/>
          <w:i/>
          <w:sz w:val="28"/>
          <w:szCs w:val="28"/>
        </w:rPr>
        <w:t>, п’яте питання в порядку денному.</w:t>
      </w:r>
    </w:p>
    <w:p w:rsidR="00E20D0E" w:rsidRDefault="00E20D0E" w:rsidP="00E20D0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D0E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E20D0E">
        <w:rPr>
          <w:rFonts w:ascii="Times New Roman" w:hAnsi="Times New Roman" w:cs="Times New Roman"/>
          <w:sz w:val="28"/>
          <w:szCs w:val="28"/>
        </w:rPr>
        <w:t>5).</w:t>
      </w:r>
      <w:r w:rsidRPr="00E20D0E">
        <w:rPr>
          <w:rFonts w:ascii="Times New Roman" w:hAnsi="Times New Roman" w:cs="Times New Roman"/>
          <w:i/>
          <w:sz w:val="28"/>
          <w:szCs w:val="28"/>
        </w:rPr>
        <w:t xml:space="preserve"> Дати поснідати, дати гостинця, дати духопеликів, дати волю, дати волю рукам.</w:t>
      </w:r>
    </w:p>
    <w:p w:rsidR="00AF67CF" w:rsidRPr="00AF67CF" w:rsidRDefault="00E20D0E" w:rsidP="00AF67CF">
      <w:pPr>
        <w:jc w:val="both"/>
        <w:rPr>
          <w:rFonts w:ascii="Times New Roman" w:hAnsi="Times New Roman" w:cs="Times New Roman"/>
          <w:sz w:val="28"/>
          <w:szCs w:val="28"/>
        </w:rPr>
      </w:pPr>
      <w:r w:rsidRPr="00E20D0E">
        <w:rPr>
          <w:rFonts w:ascii="Times New Roman" w:hAnsi="Times New Roman" w:cs="Times New Roman"/>
          <w:b/>
          <w:sz w:val="28"/>
          <w:szCs w:val="28"/>
          <w:highlight w:val="yellow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7CF" w:rsidRPr="00AF67CF">
        <w:rPr>
          <w:rFonts w:ascii="Times New Roman" w:hAnsi="Times New Roman" w:cs="Times New Roman"/>
          <w:sz w:val="28"/>
          <w:szCs w:val="28"/>
        </w:rPr>
        <w:t>З’ясуйте значення фразеологізмів та їх</w:t>
      </w:r>
      <w:r w:rsidR="00AF67CF">
        <w:rPr>
          <w:rFonts w:ascii="Times New Roman" w:hAnsi="Times New Roman" w:cs="Times New Roman"/>
          <w:sz w:val="28"/>
          <w:szCs w:val="28"/>
        </w:rPr>
        <w:t>ню</w:t>
      </w:r>
      <w:r w:rsidR="00AF67CF" w:rsidRPr="00AF67CF">
        <w:rPr>
          <w:rFonts w:ascii="Times New Roman" w:hAnsi="Times New Roman" w:cs="Times New Roman"/>
          <w:sz w:val="28"/>
          <w:szCs w:val="28"/>
        </w:rPr>
        <w:t xml:space="preserve"> стилістичну функцію у наведених реченнях.</w:t>
      </w:r>
    </w:p>
    <w:p w:rsidR="00AF67CF" w:rsidRPr="00AF67CF" w:rsidRDefault="00AF67CF" w:rsidP="00AF67CF">
      <w:pPr>
        <w:jc w:val="both"/>
        <w:rPr>
          <w:rFonts w:ascii="Times New Roman" w:hAnsi="Times New Roman" w:cs="Times New Roman"/>
          <w:sz w:val="28"/>
          <w:szCs w:val="28"/>
        </w:rPr>
      </w:pPr>
      <w:r w:rsidRPr="00AF67CF">
        <w:rPr>
          <w:rFonts w:ascii="Times New Roman" w:hAnsi="Times New Roman" w:cs="Times New Roman"/>
          <w:sz w:val="28"/>
          <w:szCs w:val="28"/>
        </w:rPr>
        <w:t xml:space="preserve">1. </w:t>
      </w:r>
      <w:r w:rsidRPr="00AF67CF">
        <w:rPr>
          <w:rFonts w:ascii="Times New Roman" w:hAnsi="Times New Roman" w:cs="Times New Roman"/>
          <w:i/>
          <w:sz w:val="28"/>
          <w:szCs w:val="28"/>
        </w:rPr>
        <w:t xml:space="preserve">Груди його ходили ходором, з рота вилітали не слова, а гарячий присок. </w:t>
      </w:r>
      <w:r w:rsidRPr="00AF67CF">
        <w:rPr>
          <w:rFonts w:ascii="Times New Roman" w:hAnsi="Times New Roman" w:cs="Times New Roman"/>
          <w:sz w:val="28"/>
          <w:szCs w:val="28"/>
        </w:rPr>
        <w:t>2.</w:t>
      </w:r>
      <w:r w:rsidRPr="00AF67CF">
        <w:rPr>
          <w:rFonts w:ascii="Times New Roman" w:hAnsi="Times New Roman" w:cs="Times New Roman"/>
          <w:i/>
          <w:sz w:val="28"/>
          <w:szCs w:val="28"/>
        </w:rPr>
        <w:t xml:space="preserve"> За якихось півгодини зайшов до хати, а вона тільки голими стінами світить. </w:t>
      </w:r>
      <w:r w:rsidRPr="00AF67CF">
        <w:rPr>
          <w:rFonts w:ascii="Times New Roman" w:hAnsi="Times New Roman" w:cs="Times New Roman"/>
          <w:sz w:val="28"/>
          <w:szCs w:val="28"/>
        </w:rPr>
        <w:t>3.</w:t>
      </w:r>
      <w:r w:rsidRPr="00AF67CF">
        <w:rPr>
          <w:rFonts w:ascii="Times New Roman" w:hAnsi="Times New Roman" w:cs="Times New Roman"/>
          <w:i/>
          <w:sz w:val="28"/>
          <w:szCs w:val="28"/>
        </w:rPr>
        <w:t xml:space="preserve"> Могла б нагадати й пізніше, коли вже, свербить язик. </w:t>
      </w:r>
      <w:r w:rsidRPr="00AF67CF">
        <w:rPr>
          <w:rFonts w:ascii="Times New Roman" w:hAnsi="Times New Roman" w:cs="Times New Roman"/>
          <w:sz w:val="28"/>
          <w:szCs w:val="28"/>
        </w:rPr>
        <w:t>4.</w:t>
      </w:r>
      <w:r w:rsidRPr="00AF67CF">
        <w:rPr>
          <w:rFonts w:ascii="Times New Roman" w:hAnsi="Times New Roman" w:cs="Times New Roman"/>
          <w:i/>
          <w:sz w:val="28"/>
          <w:szCs w:val="28"/>
        </w:rPr>
        <w:t xml:space="preserve"> Микола з горем навпіл закінчив п’ять класів, цієї осені мав іти в шостий. </w:t>
      </w:r>
      <w:r w:rsidRPr="00AF67CF">
        <w:rPr>
          <w:rFonts w:ascii="Times New Roman" w:hAnsi="Times New Roman" w:cs="Times New Roman"/>
          <w:sz w:val="28"/>
          <w:szCs w:val="28"/>
        </w:rPr>
        <w:t>5.</w:t>
      </w:r>
      <w:r w:rsidRPr="00AF67CF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AF67CF">
        <w:rPr>
          <w:rFonts w:ascii="Times New Roman" w:hAnsi="Times New Roman" w:cs="Times New Roman"/>
          <w:i/>
          <w:sz w:val="28"/>
          <w:szCs w:val="28"/>
        </w:rPr>
        <w:t>Видать</w:t>
      </w:r>
      <w:proofErr w:type="spellEnd"/>
      <w:r w:rsidRPr="00AF67CF">
        <w:rPr>
          <w:rFonts w:ascii="Times New Roman" w:hAnsi="Times New Roman" w:cs="Times New Roman"/>
          <w:i/>
          <w:sz w:val="28"/>
          <w:szCs w:val="28"/>
        </w:rPr>
        <w:t xml:space="preserve">, про корову знаєте...», – мовив кривенький так, наче камінь спав з душі. </w:t>
      </w:r>
      <w:r w:rsidRPr="00AF67CF">
        <w:rPr>
          <w:rFonts w:ascii="Times New Roman" w:hAnsi="Times New Roman" w:cs="Times New Roman"/>
          <w:sz w:val="28"/>
          <w:szCs w:val="28"/>
        </w:rPr>
        <w:t>6.</w:t>
      </w:r>
      <w:r w:rsidRPr="00AF67CF">
        <w:rPr>
          <w:rFonts w:ascii="Times New Roman" w:hAnsi="Times New Roman" w:cs="Times New Roman"/>
          <w:i/>
          <w:sz w:val="28"/>
          <w:szCs w:val="28"/>
        </w:rPr>
        <w:t xml:space="preserve"> Олена Левківна теж не сиділа склавши руки – засипала в- мішки пшеницю. </w:t>
      </w:r>
      <w:r w:rsidRPr="00AF67CF">
        <w:rPr>
          <w:rFonts w:ascii="Times New Roman" w:hAnsi="Times New Roman" w:cs="Times New Roman"/>
          <w:sz w:val="28"/>
          <w:szCs w:val="28"/>
        </w:rPr>
        <w:t>7.</w:t>
      </w:r>
      <w:r w:rsidRPr="00AF67CF">
        <w:rPr>
          <w:rFonts w:ascii="Times New Roman" w:hAnsi="Times New Roman" w:cs="Times New Roman"/>
          <w:i/>
          <w:sz w:val="28"/>
          <w:szCs w:val="28"/>
        </w:rPr>
        <w:t xml:space="preserve"> Та, звісно, під лежачий камінь вода не тече. </w:t>
      </w:r>
      <w:r w:rsidRPr="00AF67CF">
        <w:rPr>
          <w:rFonts w:ascii="Times New Roman" w:hAnsi="Times New Roman" w:cs="Times New Roman"/>
          <w:sz w:val="28"/>
          <w:szCs w:val="28"/>
        </w:rPr>
        <w:t>8.</w:t>
      </w:r>
      <w:r w:rsidRPr="00AF67CF">
        <w:rPr>
          <w:rFonts w:ascii="Times New Roman" w:hAnsi="Times New Roman" w:cs="Times New Roman"/>
          <w:i/>
          <w:sz w:val="28"/>
          <w:szCs w:val="28"/>
        </w:rPr>
        <w:t xml:space="preserve"> Наче й війна була на їх голову, й нестатки, а от роблять – як мокре горить</w:t>
      </w:r>
      <w:r w:rsidRPr="00AF67CF">
        <w:rPr>
          <w:rFonts w:ascii="Times New Roman" w:hAnsi="Times New Roman" w:cs="Times New Roman"/>
          <w:sz w:val="28"/>
          <w:szCs w:val="28"/>
        </w:rPr>
        <w:t>.</w:t>
      </w:r>
    </w:p>
    <w:p w:rsidR="00E20D0E" w:rsidRDefault="00AF67CF" w:rsidP="00AF67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AF67CF">
        <w:rPr>
          <w:rFonts w:ascii="Times New Roman" w:hAnsi="Times New Roman" w:cs="Times New Roman"/>
          <w:sz w:val="28"/>
          <w:szCs w:val="28"/>
        </w:rPr>
        <w:t>(3 творів Є. Гуцала)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7CF" w:rsidRPr="00AF67CF" w:rsidRDefault="00AF67CF" w:rsidP="00AF67CF">
      <w:pPr>
        <w:jc w:val="both"/>
        <w:rPr>
          <w:rFonts w:ascii="Times New Roman" w:hAnsi="Times New Roman" w:cs="Times New Roman"/>
          <w:sz w:val="28"/>
          <w:szCs w:val="28"/>
        </w:rPr>
      </w:pPr>
      <w:r w:rsidRPr="00AF67CF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7CF">
        <w:rPr>
          <w:rFonts w:ascii="Times New Roman" w:hAnsi="Times New Roman" w:cs="Times New Roman"/>
          <w:bCs/>
          <w:iCs/>
          <w:sz w:val="28"/>
          <w:szCs w:val="28"/>
        </w:rPr>
        <w:t xml:space="preserve">Подані нижче фразеологізми згрупуйте за належністю до офіційно-ділового чи наукового стилів. Наукову фразеологію розподіліть на загальнонаукову та термінологічну. Визначте галузі науки, до яких відносяться термінологічні фразеологізми (складені терміни). </w:t>
      </w:r>
    </w:p>
    <w:p w:rsidR="00AF67CF" w:rsidRDefault="00AF67CF" w:rsidP="00AF67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67CF">
        <w:rPr>
          <w:rFonts w:ascii="Times New Roman" w:hAnsi="Times New Roman" w:cs="Times New Roman"/>
          <w:i/>
          <w:sz w:val="28"/>
          <w:szCs w:val="28"/>
        </w:rPr>
        <w:t>Зробити аналіз, з оригіналом згідно, відкрите питання, питома вага, покласти обов’язки, глухі приголосні, скласти бібліографію, прогресивна асиміляція, привести до одного знаменника, антонів вогонь, річ у собі і річ для себе, короткі прикметники, скласти технічний мінімум, розгорнути дискусію, накласти резолюцію, перехід кількісних змін у якісні, поставити експеримент, непряма мова, художній образ, зняти питання з порядку денного, добування кореня, колінчастий вал, мати місце, науковий апарат, передавати досвід, добути корінь квадратний, віддати наказ, кесарів розтин, неповне речення, поставити підпис.</w:t>
      </w:r>
    </w:p>
    <w:p w:rsidR="00AF67CF" w:rsidRPr="00AF67CF" w:rsidRDefault="00AF67CF" w:rsidP="00AF67CF">
      <w:pPr>
        <w:jc w:val="both"/>
        <w:rPr>
          <w:rFonts w:ascii="Times New Roman" w:hAnsi="Times New Roman" w:cs="Times New Roman"/>
          <w:sz w:val="28"/>
          <w:szCs w:val="28"/>
        </w:rPr>
      </w:pPr>
      <w:r w:rsidRPr="00AF67CF">
        <w:rPr>
          <w:rFonts w:ascii="Times New Roman" w:hAnsi="Times New Roman" w:cs="Times New Roman"/>
          <w:b/>
          <w:sz w:val="28"/>
          <w:szCs w:val="28"/>
          <w:highlight w:val="yellow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7CF">
        <w:rPr>
          <w:rFonts w:ascii="Times New Roman" w:hAnsi="Times New Roman" w:cs="Times New Roman"/>
          <w:sz w:val="28"/>
          <w:szCs w:val="28"/>
        </w:rPr>
        <w:t>Виправте</w:t>
      </w:r>
      <w:proofErr w:type="spellEnd"/>
      <w:r w:rsidRPr="00AF67CF">
        <w:rPr>
          <w:rFonts w:ascii="Times New Roman" w:hAnsi="Times New Roman" w:cs="Times New Roman"/>
          <w:sz w:val="28"/>
          <w:szCs w:val="28"/>
        </w:rPr>
        <w:t xml:space="preserve"> речення, поясніть характер помилок. </w:t>
      </w:r>
    </w:p>
    <w:p w:rsidR="00AF67CF" w:rsidRDefault="00AF67CF" w:rsidP="00AF67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650">
        <w:rPr>
          <w:rFonts w:ascii="Times New Roman" w:hAnsi="Times New Roman" w:cs="Times New Roman"/>
          <w:i/>
          <w:sz w:val="28"/>
          <w:szCs w:val="28"/>
        </w:rPr>
        <w:t xml:space="preserve">1. Коли оглядаєш живопис Григорія </w:t>
      </w:r>
      <w:proofErr w:type="spellStart"/>
      <w:r w:rsidRPr="00213650">
        <w:rPr>
          <w:rFonts w:ascii="Times New Roman" w:hAnsi="Times New Roman" w:cs="Times New Roman"/>
          <w:i/>
          <w:sz w:val="28"/>
          <w:szCs w:val="28"/>
        </w:rPr>
        <w:t>Трояна</w:t>
      </w:r>
      <w:proofErr w:type="spellEnd"/>
      <w:r w:rsidRPr="00213650">
        <w:rPr>
          <w:rFonts w:ascii="Times New Roman" w:hAnsi="Times New Roman" w:cs="Times New Roman"/>
          <w:i/>
          <w:sz w:val="28"/>
          <w:szCs w:val="28"/>
        </w:rPr>
        <w:t xml:space="preserve">, то відразу кидається у вічі сонячна яскравість барв на його полотнах. 2. Отож, команди вирішили об’єднатися на матч з болгарками, однак, незважаючи на це, українські спортсменки мали, як кажуть, блідий вигляд... 3. Нема де правди крити, – далеко не все в пласті діялось так, як би хотілося нашим шановним скаутам. 4. Любов не лише окриляє, а й зв’язує ланцюгами </w:t>
      </w:r>
      <w:proofErr w:type="spellStart"/>
      <w:r w:rsidRPr="00213650">
        <w:rPr>
          <w:rFonts w:ascii="Times New Roman" w:hAnsi="Times New Roman" w:cs="Times New Roman"/>
          <w:i/>
          <w:sz w:val="28"/>
          <w:szCs w:val="28"/>
        </w:rPr>
        <w:t>Гіменея</w:t>
      </w:r>
      <w:proofErr w:type="spellEnd"/>
      <w:r w:rsidRPr="00213650">
        <w:rPr>
          <w:rFonts w:ascii="Times New Roman" w:hAnsi="Times New Roman" w:cs="Times New Roman"/>
          <w:i/>
          <w:sz w:val="28"/>
          <w:szCs w:val="28"/>
        </w:rPr>
        <w:t xml:space="preserve">, пише «Профспілкова газета». 5. Є така народна приказка: нова мітла мете по-новому. 6. Не знімається рука щось викреслити, хоч і ясно, що план не збалансовано з сьогоднішніми можливостями. 7. Не гаючи часу, вони взялися за огляд будинку. 8. Слово в неї, як бачимо, не розходиться з ділом. 9. Це по плечу молоді нашого міста, зрозуміло при підтримці міськвиконкому, комбінату комунальних підприємств. 10. Все одно розмови не вийшло б: Олександр спілкується в основному </w:t>
      </w:r>
      <w:proofErr w:type="spellStart"/>
      <w:r w:rsidRPr="00213650">
        <w:rPr>
          <w:rFonts w:ascii="Times New Roman" w:hAnsi="Times New Roman" w:cs="Times New Roman"/>
          <w:i/>
          <w:sz w:val="28"/>
          <w:szCs w:val="28"/>
        </w:rPr>
        <w:t>нецензурщиною</w:t>
      </w:r>
      <w:proofErr w:type="spellEnd"/>
      <w:r w:rsidRPr="00213650">
        <w:rPr>
          <w:rFonts w:ascii="Times New Roman" w:hAnsi="Times New Roman" w:cs="Times New Roman"/>
          <w:i/>
          <w:sz w:val="28"/>
          <w:szCs w:val="28"/>
        </w:rPr>
        <w:t xml:space="preserve">, – підбив риску Гаврилів. 11. Там, здавалося, комар носа не міг просунути. 12. Ці слова врізались у думку всіх присутніх. 13. Коротше кажучи, пора від слів перейти до діла. 14. Треба </w:t>
      </w:r>
      <w:proofErr w:type="spellStart"/>
      <w:r w:rsidRPr="00213650">
        <w:rPr>
          <w:rFonts w:ascii="Times New Roman" w:hAnsi="Times New Roman" w:cs="Times New Roman"/>
          <w:i/>
          <w:sz w:val="28"/>
          <w:szCs w:val="28"/>
        </w:rPr>
        <w:t>присікати</w:t>
      </w:r>
      <w:proofErr w:type="spellEnd"/>
      <w:r w:rsidRPr="00213650">
        <w:rPr>
          <w:rFonts w:ascii="Times New Roman" w:hAnsi="Times New Roman" w:cs="Times New Roman"/>
          <w:i/>
          <w:sz w:val="28"/>
          <w:szCs w:val="28"/>
        </w:rPr>
        <w:t xml:space="preserve"> порушення трудової дисципліни. 15. Йому прийшло в голову переглянути старі конспекти. 16. Марійка приймає участь у роботі хорового гуртка. 17. Багато прийшлось прикласти зусиль, щоб загоїлись рани війни. </w:t>
      </w:r>
      <w:r w:rsidR="00213650" w:rsidRPr="00213650">
        <w:rPr>
          <w:rFonts w:ascii="Times New Roman" w:hAnsi="Times New Roman" w:cs="Times New Roman"/>
          <w:i/>
          <w:sz w:val="28"/>
          <w:szCs w:val="28"/>
        </w:rPr>
        <w:t>18</w:t>
      </w:r>
      <w:r w:rsidRPr="00213650">
        <w:rPr>
          <w:rFonts w:ascii="Times New Roman" w:hAnsi="Times New Roman" w:cs="Times New Roman"/>
          <w:i/>
          <w:sz w:val="28"/>
          <w:szCs w:val="28"/>
        </w:rPr>
        <w:t xml:space="preserve">. Це може привести до плачевного кінця. </w:t>
      </w:r>
      <w:r w:rsidR="00213650" w:rsidRPr="00213650">
        <w:rPr>
          <w:rFonts w:ascii="Times New Roman" w:hAnsi="Times New Roman" w:cs="Times New Roman"/>
          <w:i/>
          <w:sz w:val="28"/>
          <w:szCs w:val="28"/>
        </w:rPr>
        <w:t>19</w:t>
      </w:r>
      <w:r w:rsidRPr="00213650">
        <w:rPr>
          <w:rFonts w:ascii="Times New Roman" w:hAnsi="Times New Roman" w:cs="Times New Roman"/>
          <w:i/>
          <w:sz w:val="28"/>
          <w:szCs w:val="28"/>
        </w:rPr>
        <w:t xml:space="preserve">. Панас </w:t>
      </w:r>
      <w:proofErr w:type="spellStart"/>
      <w:r w:rsidRPr="00213650">
        <w:rPr>
          <w:rFonts w:ascii="Times New Roman" w:hAnsi="Times New Roman" w:cs="Times New Roman"/>
          <w:i/>
          <w:sz w:val="28"/>
          <w:szCs w:val="28"/>
        </w:rPr>
        <w:t>Кандзюба</w:t>
      </w:r>
      <w:proofErr w:type="spellEnd"/>
      <w:r w:rsidRPr="00213650">
        <w:rPr>
          <w:rFonts w:ascii="Times New Roman" w:hAnsi="Times New Roman" w:cs="Times New Roman"/>
          <w:i/>
          <w:sz w:val="28"/>
          <w:szCs w:val="28"/>
        </w:rPr>
        <w:t xml:space="preserve"> то схилявся на бік голоти, то простягав руку за багатіями. </w:t>
      </w:r>
      <w:r w:rsidR="00213650" w:rsidRPr="00213650">
        <w:rPr>
          <w:rFonts w:ascii="Times New Roman" w:hAnsi="Times New Roman" w:cs="Times New Roman"/>
          <w:i/>
          <w:sz w:val="28"/>
          <w:szCs w:val="28"/>
        </w:rPr>
        <w:t>20</w:t>
      </w:r>
      <w:r w:rsidRPr="00213650">
        <w:rPr>
          <w:rFonts w:ascii="Times New Roman" w:hAnsi="Times New Roman" w:cs="Times New Roman"/>
          <w:i/>
          <w:sz w:val="28"/>
          <w:szCs w:val="28"/>
        </w:rPr>
        <w:t xml:space="preserve">. Від цієї звістки вона мало не зійшла з розуму. </w:t>
      </w:r>
      <w:r w:rsidR="00213650" w:rsidRPr="00213650">
        <w:rPr>
          <w:rFonts w:ascii="Times New Roman" w:hAnsi="Times New Roman" w:cs="Times New Roman"/>
          <w:i/>
          <w:sz w:val="28"/>
          <w:szCs w:val="28"/>
        </w:rPr>
        <w:t>2</w:t>
      </w:r>
      <w:r w:rsidRPr="00213650">
        <w:rPr>
          <w:rFonts w:ascii="Times New Roman" w:hAnsi="Times New Roman" w:cs="Times New Roman"/>
          <w:i/>
          <w:sz w:val="28"/>
          <w:szCs w:val="28"/>
        </w:rPr>
        <w:t>1. Наша фабрика внесла свою лепту в загальну справу.</w:t>
      </w:r>
    </w:p>
    <w:p w:rsidR="00696B0C" w:rsidRPr="00696B0C" w:rsidRDefault="00696B0C" w:rsidP="00696B0C">
      <w:pPr>
        <w:jc w:val="both"/>
        <w:rPr>
          <w:rFonts w:ascii="Times New Roman" w:hAnsi="Times New Roman" w:cs="Times New Roman"/>
          <w:sz w:val="28"/>
          <w:szCs w:val="28"/>
        </w:rPr>
      </w:pPr>
      <w:r w:rsidRPr="00696B0C">
        <w:rPr>
          <w:rFonts w:ascii="Times New Roman" w:hAnsi="Times New Roman" w:cs="Times New Roman"/>
          <w:b/>
          <w:sz w:val="28"/>
          <w:szCs w:val="28"/>
          <w:highlight w:val="yellow"/>
        </w:rPr>
        <w:t>5.</w:t>
      </w:r>
      <w:r w:rsidRPr="00696B0C">
        <w:rPr>
          <w:rFonts w:ascii="Times New Roman" w:hAnsi="Times New Roman" w:cs="Times New Roman"/>
          <w:sz w:val="28"/>
          <w:szCs w:val="28"/>
        </w:rPr>
        <w:t xml:space="preserve"> Поясніть значення наведених фразеологізмів. </w:t>
      </w:r>
      <w:r>
        <w:rPr>
          <w:rFonts w:ascii="Times New Roman" w:hAnsi="Times New Roman" w:cs="Times New Roman"/>
          <w:sz w:val="28"/>
          <w:szCs w:val="28"/>
        </w:rPr>
        <w:t>5 із них у</w:t>
      </w:r>
      <w:r w:rsidRPr="00696B0C">
        <w:rPr>
          <w:rFonts w:ascii="Times New Roman" w:hAnsi="Times New Roman" w:cs="Times New Roman"/>
          <w:sz w:val="28"/>
          <w:szCs w:val="28"/>
        </w:rPr>
        <w:t xml:space="preserve">ведіть у текст. Знайдіть, якщо можливо, українські фразеологічні відповідники. </w:t>
      </w:r>
    </w:p>
    <w:p w:rsidR="00696B0C" w:rsidRDefault="00696B0C" w:rsidP="00696B0C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Modus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vivendi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(модус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вівенді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status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quo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(статус кво),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terra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incognita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терра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інкогніта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), a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priori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(апріорі),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post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factum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(постфактум),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salto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mortale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(сальто-мортале),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facto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(де-факто),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tabula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rasa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табул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ра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96B0C">
        <w:rPr>
          <w:rFonts w:ascii="Times New Roman" w:hAnsi="Times New Roman" w:cs="Times New Roman"/>
          <w:i/>
          <w:sz w:val="28"/>
          <w:szCs w:val="28"/>
        </w:rPr>
        <w:t xml:space="preserve">а),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jure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(де-юре),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ab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ovo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аб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ово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ad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hoc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(ад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гок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ad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patres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(ад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патрес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alea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jacta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est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алеа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якта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ест),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alter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ego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альтер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его), a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propos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(а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пропо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agua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vitae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аква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віте),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ars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longa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vita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brevis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6B0C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арс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льонга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, віта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бревіс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aut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Ceasar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aut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nihil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(аут цезар, аут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нігіль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aut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vincere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aut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mori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(аут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вінцере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, аут морі),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ave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Ceasar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morituri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te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salutant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>! (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аве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цезар,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морітурі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те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салютант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caveant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consules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>! (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кавеант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консулесc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c’est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la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vie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! (селяві),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cherchez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la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femme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>! (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шерше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ля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фам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cito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>! (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ціто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contra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spem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spero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(контра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спем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сперо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corpus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delicti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(корпус делікті),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cui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bono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>? (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куі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боно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cum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grano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salis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(кум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грано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саліс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curriculum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vitae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куррікулюм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віте),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mortuis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aut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bene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aut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nihil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(де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мортіус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аут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бене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аут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нігіль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deus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ex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machina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деус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екс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махіна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dixi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>! (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діксі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do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ut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des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(до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ут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дес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dum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spiro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spero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(дум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спіро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сперо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enfant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terrible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анфан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терібль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eppur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si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muove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>! (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еппур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сі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муове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ergo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ерго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et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caetera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(ет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цетера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fiat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justitia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pereat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mundus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>! (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фіат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юстіціа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переат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мундус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fiat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lux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>! (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фіат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люкс),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veni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vidi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vici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(вені,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віді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віціi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finis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coronat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opus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фініс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коронат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опус);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Finita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la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commedia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>! (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фініта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ля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комедіа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gratis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696B0C">
        <w:rPr>
          <w:rFonts w:ascii="Times New Roman" w:hAnsi="Times New Roman" w:cs="Times New Roman"/>
          <w:i/>
          <w:sz w:val="28"/>
          <w:szCs w:val="28"/>
        </w:rPr>
        <w:t>гратіс</w:t>
      </w:r>
      <w:proofErr w:type="spellEnd"/>
      <w:r w:rsidRPr="00696B0C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32340B" w:rsidRPr="0032340B" w:rsidRDefault="0032340B" w:rsidP="0032340B">
      <w:pPr>
        <w:jc w:val="both"/>
        <w:rPr>
          <w:rFonts w:ascii="Times New Roman" w:hAnsi="Times New Roman" w:cs="Times New Roman"/>
          <w:sz w:val="28"/>
          <w:szCs w:val="28"/>
        </w:rPr>
      </w:pPr>
      <w:r w:rsidRPr="0032340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6.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наведених </w:t>
      </w:r>
      <w:r w:rsidRPr="0032340B">
        <w:rPr>
          <w:rFonts w:ascii="Times New Roman" w:hAnsi="Times New Roman" w:cs="Times New Roman"/>
          <w:bCs/>
          <w:iCs/>
          <w:sz w:val="28"/>
          <w:szCs w:val="28"/>
        </w:rPr>
        <w:t>речення</w:t>
      </w:r>
      <w:r>
        <w:rPr>
          <w:rFonts w:ascii="Times New Roman" w:hAnsi="Times New Roman" w:cs="Times New Roman"/>
          <w:bCs/>
          <w:iCs/>
          <w:sz w:val="28"/>
          <w:szCs w:val="28"/>
        </w:rPr>
        <w:t>х знайдіть</w:t>
      </w:r>
      <w:r w:rsidRPr="0032340B">
        <w:rPr>
          <w:rFonts w:ascii="Times New Roman" w:hAnsi="Times New Roman" w:cs="Times New Roman"/>
          <w:bCs/>
          <w:iCs/>
          <w:sz w:val="28"/>
          <w:szCs w:val="28"/>
        </w:rPr>
        <w:t xml:space="preserve"> фраз</w:t>
      </w:r>
      <w:r>
        <w:rPr>
          <w:rFonts w:ascii="Times New Roman" w:hAnsi="Times New Roman" w:cs="Times New Roman"/>
          <w:bCs/>
          <w:iCs/>
          <w:sz w:val="28"/>
          <w:szCs w:val="28"/>
        </w:rPr>
        <w:t>еологічні синоніми та антоніми, прокоментуйте їхню стилістичну роль.</w:t>
      </w:r>
    </w:p>
    <w:p w:rsidR="0032340B" w:rsidRDefault="0032340B" w:rsidP="0032340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340B">
        <w:rPr>
          <w:rFonts w:ascii="Times New Roman" w:hAnsi="Times New Roman" w:cs="Times New Roman"/>
          <w:sz w:val="28"/>
          <w:szCs w:val="28"/>
        </w:rPr>
        <w:t>1.</w:t>
      </w:r>
      <w:r w:rsidRPr="0032340B">
        <w:rPr>
          <w:rFonts w:ascii="Times New Roman" w:hAnsi="Times New Roman" w:cs="Times New Roman"/>
          <w:i/>
          <w:sz w:val="28"/>
          <w:szCs w:val="28"/>
        </w:rPr>
        <w:t xml:space="preserve"> Було видно, що столяр вшелепався сюди не ляси точити, а з якимись визначеними намірами </w:t>
      </w:r>
      <w:r w:rsidRPr="0032340B">
        <w:rPr>
          <w:rFonts w:ascii="Times New Roman" w:hAnsi="Times New Roman" w:cs="Times New Roman"/>
          <w:iCs/>
          <w:sz w:val="28"/>
          <w:szCs w:val="28"/>
        </w:rPr>
        <w:t xml:space="preserve">(О. Гончар). </w:t>
      </w:r>
      <w:r w:rsidRPr="0032340B">
        <w:rPr>
          <w:rFonts w:ascii="Times New Roman" w:hAnsi="Times New Roman" w:cs="Times New Roman"/>
          <w:sz w:val="28"/>
          <w:szCs w:val="28"/>
        </w:rPr>
        <w:t>2.</w:t>
      </w:r>
      <w:r w:rsidRPr="0032340B">
        <w:rPr>
          <w:rFonts w:ascii="Times New Roman" w:hAnsi="Times New Roman" w:cs="Times New Roman"/>
          <w:i/>
          <w:sz w:val="28"/>
          <w:szCs w:val="28"/>
        </w:rPr>
        <w:t xml:space="preserve"> Ніч яка, господи! Місячна, зоряна: Ясно, хоч голки збирай... </w:t>
      </w:r>
      <w:r w:rsidRPr="0032340B">
        <w:rPr>
          <w:rFonts w:ascii="Times New Roman" w:hAnsi="Times New Roman" w:cs="Times New Roman"/>
          <w:iCs/>
          <w:sz w:val="28"/>
          <w:szCs w:val="28"/>
        </w:rPr>
        <w:t xml:space="preserve">(М. Старицький). </w:t>
      </w:r>
      <w:r w:rsidRPr="0032340B">
        <w:rPr>
          <w:rFonts w:ascii="Times New Roman" w:hAnsi="Times New Roman" w:cs="Times New Roman"/>
          <w:sz w:val="28"/>
          <w:szCs w:val="28"/>
        </w:rPr>
        <w:t>3.</w:t>
      </w:r>
      <w:r w:rsidRPr="0032340B">
        <w:rPr>
          <w:rFonts w:ascii="Times New Roman" w:hAnsi="Times New Roman" w:cs="Times New Roman"/>
          <w:i/>
          <w:sz w:val="28"/>
          <w:szCs w:val="28"/>
        </w:rPr>
        <w:t xml:space="preserve"> Раз весела я була, розказую всякі нісенітниці паничеві, теревені правлю... </w:t>
      </w:r>
      <w:r w:rsidRPr="0032340B">
        <w:rPr>
          <w:rFonts w:ascii="Times New Roman" w:hAnsi="Times New Roman" w:cs="Times New Roman"/>
          <w:iCs/>
          <w:sz w:val="28"/>
          <w:szCs w:val="28"/>
        </w:rPr>
        <w:t xml:space="preserve">(Панас Мирний). </w:t>
      </w:r>
      <w:r w:rsidRPr="0032340B">
        <w:rPr>
          <w:rFonts w:ascii="Times New Roman" w:hAnsi="Times New Roman" w:cs="Times New Roman"/>
          <w:sz w:val="28"/>
          <w:szCs w:val="28"/>
        </w:rPr>
        <w:t>4.</w:t>
      </w:r>
      <w:r w:rsidRPr="0032340B">
        <w:rPr>
          <w:rFonts w:ascii="Times New Roman" w:hAnsi="Times New Roman" w:cs="Times New Roman"/>
          <w:i/>
          <w:sz w:val="28"/>
          <w:szCs w:val="28"/>
        </w:rPr>
        <w:t xml:space="preserve"> Чабан їх зачув і забачив, хоч оком не скинув і ухом не повів </w:t>
      </w:r>
      <w:r w:rsidRPr="0032340B">
        <w:rPr>
          <w:rFonts w:ascii="Times New Roman" w:hAnsi="Times New Roman" w:cs="Times New Roman"/>
          <w:iCs/>
          <w:sz w:val="28"/>
          <w:szCs w:val="28"/>
        </w:rPr>
        <w:t xml:space="preserve">(Марко Вовчок). </w:t>
      </w:r>
      <w:r w:rsidRPr="0032340B">
        <w:rPr>
          <w:rFonts w:ascii="Times New Roman" w:hAnsi="Times New Roman" w:cs="Times New Roman"/>
          <w:sz w:val="28"/>
          <w:szCs w:val="28"/>
        </w:rPr>
        <w:t>5.</w:t>
      </w:r>
      <w:r w:rsidRPr="0032340B">
        <w:rPr>
          <w:rFonts w:ascii="Times New Roman" w:hAnsi="Times New Roman" w:cs="Times New Roman"/>
          <w:i/>
          <w:sz w:val="28"/>
          <w:szCs w:val="28"/>
        </w:rPr>
        <w:t xml:space="preserve"> А надворі темно – хоч око </w:t>
      </w:r>
      <w:proofErr w:type="spellStart"/>
      <w:r w:rsidRPr="0032340B">
        <w:rPr>
          <w:rFonts w:ascii="Times New Roman" w:hAnsi="Times New Roman" w:cs="Times New Roman"/>
          <w:i/>
          <w:sz w:val="28"/>
          <w:szCs w:val="28"/>
        </w:rPr>
        <w:t>виколи</w:t>
      </w:r>
      <w:proofErr w:type="spellEnd"/>
      <w:r w:rsidRPr="0032340B">
        <w:rPr>
          <w:rFonts w:ascii="Times New Roman" w:hAnsi="Times New Roman" w:cs="Times New Roman"/>
          <w:i/>
          <w:iCs/>
          <w:sz w:val="28"/>
          <w:szCs w:val="28"/>
        </w:rPr>
        <w:t xml:space="preserve">... </w:t>
      </w:r>
      <w:r w:rsidRPr="0032340B">
        <w:rPr>
          <w:rFonts w:ascii="Times New Roman" w:hAnsi="Times New Roman" w:cs="Times New Roman"/>
          <w:iCs/>
          <w:sz w:val="28"/>
          <w:szCs w:val="28"/>
        </w:rPr>
        <w:t xml:space="preserve">(Панас Мирний). </w:t>
      </w:r>
      <w:r w:rsidRPr="0032340B">
        <w:rPr>
          <w:rFonts w:ascii="Times New Roman" w:hAnsi="Times New Roman" w:cs="Times New Roman"/>
          <w:sz w:val="28"/>
          <w:szCs w:val="28"/>
        </w:rPr>
        <w:t>6.</w:t>
      </w:r>
      <w:r w:rsidRPr="0032340B">
        <w:rPr>
          <w:rFonts w:ascii="Times New Roman" w:hAnsi="Times New Roman" w:cs="Times New Roman"/>
          <w:i/>
          <w:sz w:val="28"/>
          <w:szCs w:val="28"/>
        </w:rPr>
        <w:t xml:space="preserve"> А вранці дика качка зривається шукати вашого пострілу рано-рано, тільки-но починає на світ благословлятись </w:t>
      </w:r>
      <w:r w:rsidRPr="0032340B">
        <w:rPr>
          <w:rFonts w:ascii="Times New Roman" w:hAnsi="Times New Roman" w:cs="Times New Roman"/>
          <w:iCs/>
          <w:sz w:val="28"/>
          <w:szCs w:val="28"/>
        </w:rPr>
        <w:t xml:space="preserve">(Остап Вишня). </w:t>
      </w:r>
      <w:r w:rsidRPr="0032340B">
        <w:rPr>
          <w:rFonts w:ascii="Times New Roman" w:hAnsi="Times New Roman" w:cs="Times New Roman"/>
          <w:sz w:val="28"/>
          <w:szCs w:val="28"/>
        </w:rPr>
        <w:t xml:space="preserve">7. </w:t>
      </w:r>
      <w:r w:rsidRPr="0032340B">
        <w:rPr>
          <w:rFonts w:ascii="Times New Roman" w:hAnsi="Times New Roman" w:cs="Times New Roman"/>
          <w:i/>
          <w:sz w:val="28"/>
          <w:szCs w:val="28"/>
        </w:rPr>
        <w:t xml:space="preserve">І хочеться вперед заглянути, подивитись – що з того буде, і страх обіймає, аж волосся на голові підіймається, серце каменіє </w:t>
      </w:r>
      <w:r w:rsidRPr="0032340B">
        <w:rPr>
          <w:rFonts w:ascii="Times New Roman" w:hAnsi="Times New Roman" w:cs="Times New Roman"/>
          <w:iCs/>
          <w:sz w:val="28"/>
          <w:szCs w:val="28"/>
        </w:rPr>
        <w:t xml:space="preserve">(Панас Мирний). </w:t>
      </w:r>
      <w:r w:rsidRPr="0032340B">
        <w:rPr>
          <w:rFonts w:ascii="Times New Roman" w:hAnsi="Times New Roman" w:cs="Times New Roman"/>
          <w:sz w:val="28"/>
          <w:szCs w:val="28"/>
        </w:rPr>
        <w:t>8.</w:t>
      </w:r>
      <w:r w:rsidRPr="0032340B">
        <w:rPr>
          <w:rFonts w:ascii="Times New Roman" w:hAnsi="Times New Roman" w:cs="Times New Roman"/>
          <w:i/>
          <w:sz w:val="28"/>
          <w:szCs w:val="28"/>
        </w:rPr>
        <w:t xml:space="preserve"> От посадить Славку в калошу, задаваку </w:t>
      </w:r>
      <w:r w:rsidRPr="0032340B">
        <w:rPr>
          <w:rFonts w:ascii="Times New Roman" w:hAnsi="Times New Roman" w:cs="Times New Roman"/>
          <w:iCs/>
          <w:sz w:val="28"/>
          <w:szCs w:val="28"/>
        </w:rPr>
        <w:t xml:space="preserve">(А. Головко). </w:t>
      </w:r>
      <w:r w:rsidRPr="0032340B">
        <w:rPr>
          <w:rFonts w:ascii="Times New Roman" w:hAnsi="Times New Roman" w:cs="Times New Roman"/>
          <w:sz w:val="28"/>
          <w:szCs w:val="28"/>
        </w:rPr>
        <w:t>9.</w:t>
      </w:r>
      <w:r w:rsidRPr="0032340B">
        <w:rPr>
          <w:rFonts w:ascii="Times New Roman" w:hAnsi="Times New Roman" w:cs="Times New Roman"/>
          <w:i/>
          <w:sz w:val="28"/>
          <w:szCs w:val="28"/>
        </w:rPr>
        <w:t xml:space="preserve"> І чого тебе так рано марудить і колотить? Ще чорти навкулачки не билися! </w:t>
      </w:r>
      <w:r w:rsidRPr="0032340B">
        <w:rPr>
          <w:rFonts w:ascii="Times New Roman" w:hAnsi="Times New Roman" w:cs="Times New Roman"/>
          <w:iCs/>
          <w:sz w:val="28"/>
          <w:szCs w:val="28"/>
        </w:rPr>
        <w:t xml:space="preserve">(М. Стельмах). </w:t>
      </w:r>
      <w:r w:rsidRPr="0032340B">
        <w:rPr>
          <w:rFonts w:ascii="Times New Roman" w:hAnsi="Times New Roman" w:cs="Times New Roman"/>
          <w:sz w:val="28"/>
          <w:szCs w:val="28"/>
        </w:rPr>
        <w:t>10.</w:t>
      </w:r>
      <w:r w:rsidRPr="0032340B">
        <w:rPr>
          <w:rFonts w:ascii="Times New Roman" w:hAnsi="Times New Roman" w:cs="Times New Roman"/>
          <w:i/>
          <w:sz w:val="28"/>
          <w:szCs w:val="28"/>
        </w:rPr>
        <w:t xml:space="preserve"> Бо коли вже діло піде на витівки, то ще хто його </w:t>
      </w:r>
      <w:proofErr w:type="spellStart"/>
      <w:r w:rsidRPr="0032340B">
        <w:rPr>
          <w:rFonts w:ascii="Times New Roman" w:hAnsi="Times New Roman" w:cs="Times New Roman"/>
          <w:i/>
          <w:sz w:val="28"/>
          <w:szCs w:val="28"/>
        </w:rPr>
        <w:t>зна</w:t>
      </w:r>
      <w:proofErr w:type="spellEnd"/>
      <w:r w:rsidRPr="0032340B">
        <w:rPr>
          <w:rFonts w:ascii="Times New Roman" w:hAnsi="Times New Roman" w:cs="Times New Roman"/>
          <w:i/>
          <w:sz w:val="28"/>
          <w:szCs w:val="28"/>
        </w:rPr>
        <w:t xml:space="preserve">, хто з нас кого </w:t>
      </w:r>
      <w:proofErr w:type="spellStart"/>
      <w:r w:rsidRPr="0032340B">
        <w:rPr>
          <w:rFonts w:ascii="Times New Roman" w:hAnsi="Times New Roman" w:cs="Times New Roman"/>
          <w:i/>
          <w:sz w:val="28"/>
          <w:szCs w:val="28"/>
        </w:rPr>
        <w:t>зажене</w:t>
      </w:r>
      <w:proofErr w:type="spellEnd"/>
      <w:r w:rsidRPr="0032340B">
        <w:rPr>
          <w:rFonts w:ascii="Times New Roman" w:hAnsi="Times New Roman" w:cs="Times New Roman"/>
          <w:i/>
          <w:sz w:val="28"/>
          <w:szCs w:val="28"/>
        </w:rPr>
        <w:t xml:space="preserve"> на слизьке </w:t>
      </w:r>
      <w:r w:rsidRPr="0032340B">
        <w:rPr>
          <w:rFonts w:ascii="Times New Roman" w:hAnsi="Times New Roman" w:cs="Times New Roman"/>
          <w:iCs/>
          <w:sz w:val="28"/>
          <w:szCs w:val="28"/>
        </w:rPr>
        <w:t xml:space="preserve">(М. Кропивницький). </w:t>
      </w:r>
      <w:r w:rsidRPr="0032340B">
        <w:rPr>
          <w:rFonts w:ascii="Times New Roman" w:hAnsi="Times New Roman" w:cs="Times New Roman"/>
          <w:sz w:val="28"/>
          <w:szCs w:val="28"/>
        </w:rPr>
        <w:t>11.</w:t>
      </w:r>
      <w:r w:rsidRPr="0032340B">
        <w:rPr>
          <w:rFonts w:ascii="Times New Roman" w:hAnsi="Times New Roman" w:cs="Times New Roman"/>
          <w:i/>
          <w:sz w:val="28"/>
          <w:szCs w:val="28"/>
        </w:rPr>
        <w:t xml:space="preserve"> Буду я терпіти, щоб він Івану свиню підкладав? Ну, ні </w:t>
      </w:r>
      <w:r w:rsidRPr="0032340B">
        <w:rPr>
          <w:rFonts w:ascii="Times New Roman" w:hAnsi="Times New Roman" w:cs="Times New Roman"/>
          <w:iCs/>
          <w:sz w:val="28"/>
          <w:szCs w:val="28"/>
        </w:rPr>
        <w:t xml:space="preserve">(І. Микитенко). </w:t>
      </w:r>
      <w:r w:rsidRPr="0032340B">
        <w:rPr>
          <w:rFonts w:ascii="Times New Roman" w:hAnsi="Times New Roman" w:cs="Times New Roman"/>
          <w:sz w:val="28"/>
          <w:szCs w:val="28"/>
        </w:rPr>
        <w:t>12.</w:t>
      </w:r>
      <w:r w:rsidRPr="0032340B">
        <w:rPr>
          <w:rFonts w:ascii="Times New Roman" w:hAnsi="Times New Roman" w:cs="Times New Roman"/>
          <w:i/>
          <w:sz w:val="28"/>
          <w:szCs w:val="28"/>
        </w:rPr>
        <w:t xml:space="preserve"> Ох, глядіть, щоб не вскочити по саме нікуди </w:t>
      </w:r>
      <w:r w:rsidRPr="0032340B">
        <w:rPr>
          <w:rFonts w:ascii="Times New Roman" w:hAnsi="Times New Roman" w:cs="Times New Roman"/>
          <w:iCs/>
          <w:sz w:val="28"/>
          <w:szCs w:val="28"/>
        </w:rPr>
        <w:t>(П. Панч).</w:t>
      </w:r>
      <w:r w:rsidRPr="003234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340B">
        <w:rPr>
          <w:rFonts w:ascii="Times New Roman" w:hAnsi="Times New Roman" w:cs="Times New Roman"/>
          <w:sz w:val="28"/>
          <w:szCs w:val="28"/>
        </w:rPr>
        <w:t>13</w:t>
      </w:r>
      <w:r w:rsidRPr="0032340B">
        <w:rPr>
          <w:rFonts w:ascii="Times New Roman" w:hAnsi="Times New Roman" w:cs="Times New Roman"/>
          <w:i/>
          <w:sz w:val="28"/>
          <w:szCs w:val="28"/>
        </w:rPr>
        <w:t xml:space="preserve">.– Треба тікати звідси! – говорив Остап Соломії, оповідаючи їй свої спостереження, – а то ще вскочиш вище халяв </w:t>
      </w:r>
      <w:r w:rsidRPr="0032340B">
        <w:rPr>
          <w:rFonts w:ascii="Times New Roman" w:hAnsi="Times New Roman" w:cs="Times New Roman"/>
          <w:iCs/>
          <w:sz w:val="28"/>
          <w:szCs w:val="28"/>
        </w:rPr>
        <w:t xml:space="preserve">(М. Коцюбинський). </w:t>
      </w:r>
      <w:r w:rsidRPr="0032340B">
        <w:rPr>
          <w:rFonts w:ascii="Times New Roman" w:hAnsi="Times New Roman" w:cs="Times New Roman"/>
          <w:sz w:val="28"/>
          <w:szCs w:val="28"/>
        </w:rPr>
        <w:t>14.</w:t>
      </w:r>
      <w:r w:rsidRPr="0032340B">
        <w:rPr>
          <w:rFonts w:ascii="Times New Roman" w:hAnsi="Times New Roman" w:cs="Times New Roman"/>
          <w:i/>
          <w:sz w:val="28"/>
          <w:szCs w:val="28"/>
        </w:rPr>
        <w:t xml:space="preserve"> Про це скупе подружжя кажуть, що вони обоє </w:t>
      </w:r>
      <w:proofErr w:type="spellStart"/>
      <w:r w:rsidRPr="0032340B">
        <w:rPr>
          <w:rFonts w:ascii="Times New Roman" w:hAnsi="Times New Roman" w:cs="Times New Roman"/>
          <w:i/>
          <w:sz w:val="28"/>
          <w:szCs w:val="28"/>
        </w:rPr>
        <w:t>рябоє</w:t>
      </w:r>
      <w:proofErr w:type="spellEnd"/>
      <w:r w:rsidRPr="003234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340B">
        <w:rPr>
          <w:rFonts w:ascii="Times New Roman" w:hAnsi="Times New Roman" w:cs="Times New Roman"/>
          <w:iCs/>
          <w:sz w:val="28"/>
          <w:szCs w:val="28"/>
        </w:rPr>
        <w:t xml:space="preserve">(М. Стельмах). </w:t>
      </w:r>
      <w:r w:rsidRPr="0032340B">
        <w:rPr>
          <w:rFonts w:ascii="Times New Roman" w:hAnsi="Times New Roman" w:cs="Times New Roman"/>
          <w:sz w:val="28"/>
          <w:szCs w:val="28"/>
        </w:rPr>
        <w:t>15</w:t>
      </w:r>
      <w:r w:rsidRPr="0032340B">
        <w:rPr>
          <w:rFonts w:ascii="Times New Roman" w:hAnsi="Times New Roman" w:cs="Times New Roman"/>
          <w:i/>
          <w:sz w:val="28"/>
          <w:szCs w:val="28"/>
        </w:rPr>
        <w:t xml:space="preserve">. Замаскував надійно та й поніс за собою ту таємницю за тридев’ять земель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Pr="0032340B">
        <w:rPr>
          <w:rFonts w:ascii="Times New Roman" w:hAnsi="Times New Roman" w:cs="Times New Roman"/>
          <w:iCs/>
          <w:sz w:val="28"/>
          <w:szCs w:val="28"/>
        </w:rPr>
        <w:t xml:space="preserve">(Ю. 3банацький). </w:t>
      </w:r>
      <w:r w:rsidRPr="0032340B">
        <w:rPr>
          <w:rFonts w:ascii="Times New Roman" w:hAnsi="Times New Roman" w:cs="Times New Roman"/>
          <w:sz w:val="28"/>
          <w:szCs w:val="28"/>
        </w:rPr>
        <w:t>16.</w:t>
      </w:r>
      <w:r w:rsidRPr="0032340B">
        <w:rPr>
          <w:rFonts w:ascii="Times New Roman" w:hAnsi="Times New Roman" w:cs="Times New Roman"/>
          <w:i/>
          <w:sz w:val="28"/>
          <w:szCs w:val="28"/>
        </w:rPr>
        <w:t xml:space="preserve"> Тобі задля чого ця комедія з судом? Одного поля ягоди!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32340B">
        <w:rPr>
          <w:rFonts w:ascii="Times New Roman" w:hAnsi="Times New Roman" w:cs="Times New Roman"/>
          <w:iCs/>
          <w:sz w:val="28"/>
          <w:szCs w:val="28"/>
        </w:rPr>
        <w:t xml:space="preserve">(П. Панч). </w:t>
      </w:r>
      <w:r w:rsidRPr="0032340B">
        <w:rPr>
          <w:rFonts w:ascii="Times New Roman" w:hAnsi="Times New Roman" w:cs="Times New Roman"/>
          <w:sz w:val="28"/>
          <w:szCs w:val="28"/>
        </w:rPr>
        <w:t>17.</w:t>
      </w:r>
      <w:r w:rsidRPr="0032340B">
        <w:rPr>
          <w:rFonts w:ascii="Times New Roman" w:hAnsi="Times New Roman" w:cs="Times New Roman"/>
          <w:i/>
          <w:sz w:val="28"/>
          <w:szCs w:val="28"/>
        </w:rPr>
        <w:t xml:space="preserve"> Я, правда, там не бував, але бувалі люди казали – рукою подати </w:t>
      </w:r>
      <w:r w:rsidRPr="0032340B">
        <w:rPr>
          <w:rFonts w:ascii="Times New Roman" w:hAnsi="Times New Roman" w:cs="Times New Roman"/>
          <w:iCs/>
          <w:sz w:val="28"/>
          <w:szCs w:val="28"/>
        </w:rPr>
        <w:t xml:space="preserve">(Ю. Збанацький). </w:t>
      </w:r>
      <w:r w:rsidRPr="0032340B">
        <w:rPr>
          <w:rFonts w:ascii="Times New Roman" w:hAnsi="Times New Roman" w:cs="Times New Roman"/>
          <w:sz w:val="28"/>
          <w:szCs w:val="28"/>
        </w:rPr>
        <w:t>18.</w:t>
      </w:r>
      <w:r w:rsidRPr="0032340B">
        <w:rPr>
          <w:rFonts w:ascii="Times New Roman" w:hAnsi="Times New Roman" w:cs="Times New Roman"/>
          <w:i/>
          <w:sz w:val="28"/>
          <w:szCs w:val="28"/>
        </w:rPr>
        <w:t xml:space="preserve"> Та що ж бо наш Уласович? Ні пари з уст </w:t>
      </w:r>
      <w:r w:rsidRPr="0032340B">
        <w:rPr>
          <w:rFonts w:ascii="Times New Roman" w:hAnsi="Times New Roman" w:cs="Times New Roman"/>
          <w:iCs/>
          <w:sz w:val="28"/>
          <w:szCs w:val="28"/>
        </w:rPr>
        <w:t>(Г. Квітка-</w:t>
      </w:r>
      <w:proofErr w:type="spellStart"/>
      <w:r w:rsidRPr="0032340B">
        <w:rPr>
          <w:rFonts w:ascii="Times New Roman" w:hAnsi="Times New Roman" w:cs="Times New Roman"/>
          <w:iCs/>
          <w:sz w:val="28"/>
          <w:szCs w:val="28"/>
        </w:rPr>
        <w:t>Основ’яненко</w:t>
      </w:r>
      <w:proofErr w:type="spellEnd"/>
      <w:r w:rsidRPr="0032340B">
        <w:rPr>
          <w:rFonts w:ascii="Times New Roman" w:hAnsi="Times New Roman" w:cs="Times New Roman"/>
          <w:iCs/>
          <w:sz w:val="28"/>
          <w:szCs w:val="28"/>
        </w:rPr>
        <w:t xml:space="preserve">). </w:t>
      </w:r>
    </w:p>
    <w:p w:rsidR="00F52FB4" w:rsidRPr="00F52FB4" w:rsidRDefault="00F52FB4" w:rsidP="00F52FB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FB4">
        <w:rPr>
          <w:rFonts w:ascii="Times New Roman" w:hAnsi="Times New Roman" w:cs="Times New Roman"/>
          <w:b/>
          <w:iCs/>
          <w:sz w:val="28"/>
          <w:szCs w:val="28"/>
          <w:highlight w:val="yellow"/>
        </w:rPr>
        <w:t>7.</w:t>
      </w: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F52F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52FB4">
        <w:rPr>
          <w:rFonts w:ascii="Times New Roman" w:hAnsi="Times New Roman" w:cs="Times New Roman"/>
          <w:bCs/>
          <w:iCs/>
          <w:sz w:val="28"/>
          <w:szCs w:val="28"/>
        </w:rPr>
        <w:t xml:space="preserve">поданих реченнях замініть виділені слова та словосполучення фразеологізмами. </w:t>
      </w:r>
      <w:r>
        <w:rPr>
          <w:rFonts w:ascii="Times New Roman" w:hAnsi="Times New Roman" w:cs="Times New Roman"/>
          <w:bCs/>
          <w:iCs/>
          <w:sz w:val="28"/>
          <w:szCs w:val="28"/>
        </w:rPr>
        <w:t>Прокоментуйте, чи змінилось семантично-стилістичне забарвлення речень.</w:t>
      </w:r>
    </w:p>
    <w:p w:rsidR="00F52FB4" w:rsidRPr="00F52FB4" w:rsidRDefault="00F52FB4" w:rsidP="00F52FB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FB4">
        <w:rPr>
          <w:rFonts w:ascii="Times New Roman" w:hAnsi="Times New Roman" w:cs="Times New Roman"/>
          <w:iCs/>
          <w:sz w:val="28"/>
          <w:szCs w:val="28"/>
        </w:rPr>
        <w:t xml:space="preserve">1. Оповідач несподівано </w:t>
      </w:r>
      <w:r w:rsidRPr="00F52F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замовк. </w:t>
      </w:r>
      <w:r w:rsidRPr="00F52FB4">
        <w:rPr>
          <w:rFonts w:ascii="Times New Roman" w:hAnsi="Times New Roman" w:cs="Times New Roman"/>
          <w:iCs/>
          <w:sz w:val="28"/>
          <w:szCs w:val="28"/>
        </w:rPr>
        <w:t xml:space="preserve">2. Було </w:t>
      </w:r>
      <w:r w:rsidRPr="00F52F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дуже тихо</w:t>
      </w:r>
      <w:r w:rsidRPr="00F52FB4">
        <w:rPr>
          <w:rFonts w:ascii="Times New Roman" w:hAnsi="Times New Roman" w:cs="Times New Roman"/>
          <w:iCs/>
          <w:sz w:val="28"/>
          <w:szCs w:val="28"/>
        </w:rPr>
        <w:t xml:space="preserve">. 3. Дівчина стояла посеред кімнати, вона почувала себе ніяково і </w:t>
      </w:r>
      <w:r w:rsidRPr="00F52F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червоніла з сорому</w:t>
      </w:r>
      <w:r w:rsidRPr="00F52FB4">
        <w:rPr>
          <w:rFonts w:ascii="Times New Roman" w:hAnsi="Times New Roman" w:cs="Times New Roman"/>
          <w:iCs/>
          <w:sz w:val="28"/>
          <w:szCs w:val="28"/>
        </w:rPr>
        <w:t xml:space="preserve">. 4. Ця звістка </w:t>
      </w:r>
      <w:r w:rsidRPr="00F52FB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зворушила </w:t>
      </w:r>
      <w:r w:rsidRPr="00F52FB4">
        <w:rPr>
          <w:rFonts w:ascii="Times New Roman" w:hAnsi="Times New Roman" w:cs="Times New Roman"/>
          <w:iCs/>
          <w:sz w:val="28"/>
          <w:szCs w:val="28"/>
        </w:rPr>
        <w:t xml:space="preserve">всіх нас. 5. Він добре знав, що </w:t>
      </w:r>
      <w:r w:rsidRPr="00F52F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ризикує</w:t>
      </w:r>
      <w:r w:rsidRPr="00F52FB4">
        <w:rPr>
          <w:rFonts w:ascii="Times New Roman" w:hAnsi="Times New Roman" w:cs="Times New Roman"/>
          <w:iCs/>
          <w:sz w:val="28"/>
          <w:szCs w:val="28"/>
        </w:rPr>
        <w:t xml:space="preserve">. 6. Довелося вирушати </w:t>
      </w:r>
      <w:r w:rsidRPr="00F52F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зовсім рано</w:t>
      </w:r>
      <w:r w:rsidRPr="00F52FB4">
        <w:rPr>
          <w:rFonts w:ascii="Times New Roman" w:hAnsi="Times New Roman" w:cs="Times New Roman"/>
          <w:iCs/>
          <w:sz w:val="28"/>
          <w:szCs w:val="28"/>
        </w:rPr>
        <w:t xml:space="preserve">. 7. Мати була весь вечір </w:t>
      </w:r>
      <w:r w:rsidRPr="00F52F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неспокійна. </w:t>
      </w:r>
      <w:r w:rsidRPr="00F52FB4">
        <w:rPr>
          <w:rFonts w:ascii="Times New Roman" w:hAnsi="Times New Roman" w:cs="Times New Roman"/>
          <w:iCs/>
          <w:sz w:val="28"/>
          <w:szCs w:val="28"/>
        </w:rPr>
        <w:t xml:space="preserve">8. Його батько був </w:t>
      </w:r>
      <w:r w:rsidRPr="00F52F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великим майстром. </w:t>
      </w:r>
      <w:r w:rsidRPr="00F52FB4">
        <w:rPr>
          <w:rFonts w:ascii="Times New Roman" w:hAnsi="Times New Roman" w:cs="Times New Roman"/>
          <w:iCs/>
          <w:sz w:val="28"/>
          <w:szCs w:val="28"/>
        </w:rPr>
        <w:t xml:space="preserve">9. Молоді жили </w:t>
      </w:r>
      <w:r w:rsidRPr="00F52F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дружно. </w:t>
      </w:r>
      <w:r w:rsidRPr="00F52FB4">
        <w:rPr>
          <w:rFonts w:ascii="Times New Roman" w:hAnsi="Times New Roman" w:cs="Times New Roman"/>
          <w:iCs/>
          <w:sz w:val="28"/>
          <w:szCs w:val="28"/>
        </w:rPr>
        <w:t xml:space="preserve">10. Зимовими вечорами вони часто сиділи </w:t>
      </w:r>
      <w:r w:rsidRPr="00F52F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без діла</w:t>
      </w:r>
      <w:r w:rsidRPr="00F52FB4">
        <w:rPr>
          <w:rFonts w:ascii="Times New Roman" w:hAnsi="Times New Roman" w:cs="Times New Roman"/>
          <w:iCs/>
          <w:sz w:val="28"/>
          <w:szCs w:val="28"/>
        </w:rPr>
        <w:t xml:space="preserve">. 11. Хитрий дядько зумів </w:t>
      </w:r>
      <w:r w:rsidRPr="00F52F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обманути </w:t>
      </w:r>
      <w:r w:rsidRPr="00F52FB4">
        <w:rPr>
          <w:rFonts w:ascii="Times New Roman" w:hAnsi="Times New Roman" w:cs="Times New Roman"/>
          <w:iCs/>
          <w:sz w:val="28"/>
          <w:szCs w:val="28"/>
        </w:rPr>
        <w:t xml:space="preserve">покупця. 12. Свекруха </w:t>
      </w:r>
      <w:r w:rsidRPr="00F52F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почала лаяти </w:t>
      </w:r>
      <w:r w:rsidRPr="00F52FB4">
        <w:rPr>
          <w:rFonts w:ascii="Times New Roman" w:hAnsi="Times New Roman" w:cs="Times New Roman"/>
          <w:iCs/>
          <w:sz w:val="28"/>
          <w:szCs w:val="28"/>
        </w:rPr>
        <w:t xml:space="preserve">невісток. 13. До сусіднього села </w:t>
      </w:r>
      <w:r w:rsidRPr="00F52F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далеченько</w:t>
      </w:r>
      <w:r w:rsidRPr="00F52FB4">
        <w:rPr>
          <w:rFonts w:ascii="Times New Roman" w:hAnsi="Times New Roman" w:cs="Times New Roman"/>
          <w:iCs/>
          <w:sz w:val="28"/>
          <w:szCs w:val="28"/>
        </w:rPr>
        <w:t xml:space="preserve">. 14. Усі дивилися на це </w:t>
      </w:r>
      <w:r w:rsidRPr="00F52F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поблажливо</w:t>
      </w:r>
      <w:r w:rsidRPr="00F52FB4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9D19BE" w:rsidRPr="0032340B" w:rsidRDefault="00F52FB4"/>
    <w:sectPr w:rsidR="009D19BE" w:rsidRPr="003234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39"/>
    <w:rsid w:val="00213650"/>
    <w:rsid w:val="00235756"/>
    <w:rsid w:val="0032340B"/>
    <w:rsid w:val="00527EDD"/>
    <w:rsid w:val="00696B0C"/>
    <w:rsid w:val="00AF67CF"/>
    <w:rsid w:val="00C53510"/>
    <w:rsid w:val="00D62239"/>
    <w:rsid w:val="00E20D0E"/>
    <w:rsid w:val="00F52FB4"/>
    <w:rsid w:val="00F9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32819-C504-4061-AECB-F87FAA47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7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5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5251</Words>
  <Characters>2994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</dc:creator>
  <cp:keywords/>
  <dc:description/>
  <cp:lastModifiedBy>MIYA</cp:lastModifiedBy>
  <cp:revision>7</cp:revision>
  <dcterms:created xsi:type="dcterms:W3CDTF">2024-03-08T14:55:00Z</dcterms:created>
  <dcterms:modified xsi:type="dcterms:W3CDTF">2024-03-09T13:40:00Z</dcterms:modified>
</cp:coreProperties>
</file>