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2A" w:rsidRPr="00305DE0" w:rsidRDefault="00305DE0" w:rsidP="00305D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5DE0">
        <w:rPr>
          <w:rFonts w:ascii="Times New Roman" w:hAnsi="Times New Roman" w:cs="Times New Roman"/>
          <w:sz w:val="28"/>
          <w:szCs w:val="28"/>
          <w:lang w:val="uk-UA"/>
        </w:rPr>
        <w:t>ЗАВДАННЯ ДО МОДУЛЬНОГО КОНТРОЛЮ №2</w:t>
      </w:r>
    </w:p>
    <w:p w:rsidR="00305DE0" w:rsidRPr="00305DE0" w:rsidRDefault="00305DE0" w:rsidP="00305D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5DE0">
        <w:rPr>
          <w:rFonts w:ascii="Times New Roman" w:hAnsi="Times New Roman" w:cs="Times New Roman"/>
          <w:sz w:val="28"/>
          <w:szCs w:val="28"/>
          <w:lang w:val="uk-UA"/>
        </w:rPr>
        <w:t>Завдання №1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культуру споживання їжі на Близькому Сході та Індії.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№2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Приклади, характерні для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дозвіллєвої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народів світу.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№3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ритуальні традиції в Мексиці.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Завдання№4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яким принципом виділяють національну кухню та традиції її споживання?</w:t>
      </w:r>
    </w:p>
    <w:p w:rsidR="00305DE0" w:rsidRDefault="00305DE0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Завдання№5</w:t>
      </w:r>
    </w:p>
    <w:p w:rsidR="00305DE0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Весільні ритуали в країнах Африки.</w:t>
      </w:r>
    </w:p>
    <w:p w:rsidR="00DE7DBB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№6</w:t>
      </w:r>
    </w:p>
    <w:p w:rsidR="00DE7DBB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Етнографічні традиції та обряди Скандинавських країн</w:t>
      </w:r>
    </w:p>
    <w:p w:rsidR="00DE7DBB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№7</w:t>
      </w:r>
    </w:p>
    <w:p w:rsidR="00DE7DBB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Етнотрадиції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США та Канади</w:t>
      </w:r>
    </w:p>
    <w:p w:rsidR="00DE7DBB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№8</w:t>
      </w:r>
    </w:p>
    <w:p w:rsidR="00DE7DBB" w:rsidRPr="00305DE0" w:rsidRDefault="00DE7DBB" w:rsidP="00305D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Гастрономічний туризм Австралії.</w:t>
      </w:r>
      <w:bookmarkStart w:id="0" w:name="_GoBack"/>
      <w:bookmarkEnd w:id="0"/>
    </w:p>
    <w:sectPr w:rsidR="00DE7DBB" w:rsidRPr="0030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9"/>
    <w:rsid w:val="00305DE0"/>
    <w:rsid w:val="009D08F9"/>
    <w:rsid w:val="00A4062A"/>
    <w:rsid w:val="00D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0401"/>
  <w15:chartTrackingRefBased/>
  <w15:docId w15:val="{4344C502-B880-41B7-BF40-BA385C29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2024-03-15T14:21:00Z</dcterms:created>
  <dcterms:modified xsi:type="dcterms:W3CDTF">2024-03-15T14:37:00Z</dcterms:modified>
</cp:coreProperties>
</file>