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CB57F" w14:textId="5D08A760" w:rsidR="00867910" w:rsidRDefault="00867910" w:rsidP="00FC215F">
      <w:pPr>
        <w:shd w:val="clear" w:color="auto" w:fill="FFFFFF"/>
        <w:spacing w:line="276" w:lineRule="auto"/>
        <w:ind w:left="48"/>
        <w:jc w:val="center"/>
        <w:rPr>
          <w:b/>
          <w:bCs/>
          <w:color w:val="000000"/>
          <w:spacing w:val="11"/>
          <w:lang w:val="uk-UA"/>
        </w:rPr>
      </w:pPr>
      <w:r>
        <w:rPr>
          <w:b/>
          <w:bCs/>
          <w:color w:val="000000"/>
          <w:spacing w:val="11"/>
          <w:lang w:val="ru-RU"/>
        </w:rPr>
        <w:t>ПРЕЗЕН</w:t>
      </w:r>
      <w:r>
        <w:rPr>
          <w:b/>
          <w:bCs/>
          <w:color w:val="000000"/>
          <w:spacing w:val="11"/>
          <w:lang w:val="uk-UA"/>
        </w:rPr>
        <w:t>ТАЦІЯ КУРСУ</w:t>
      </w:r>
    </w:p>
    <w:p w14:paraId="3009F0A2" w14:textId="77777777" w:rsidR="00867910" w:rsidRDefault="00867910" w:rsidP="00FC215F">
      <w:pPr>
        <w:shd w:val="clear" w:color="auto" w:fill="FFFFFF"/>
        <w:spacing w:line="276" w:lineRule="auto"/>
        <w:ind w:left="48"/>
        <w:jc w:val="center"/>
        <w:rPr>
          <w:b/>
          <w:bCs/>
          <w:color w:val="000000"/>
          <w:spacing w:val="11"/>
          <w:lang w:val="uk-UA"/>
        </w:rPr>
      </w:pPr>
    </w:p>
    <w:p w14:paraId="6AE0EE5E" w14:textId="075109A5" w:rsidR="00FC215F" w:rsidRPr="00E455B0" w:rsidRDefault="00FC215F" w:rsidP="00FC215F">
      <w:pPr>
        <w:shd w:val="clear" w:color="auto" w:fill="FFFFFF"/>
        <w:spacing w:line="276" w:lineRule="auto"/>
        <w:ind w:left="48"/>
        <w:jc w:val="center"/>
        <w:rPr>
          <w:b/>
          <w:bCs/>
          <w:color w:val="000000"/>
          <w:spacing w:val="11"/>
          <w:lang w:val="ru-RU"/>
        </w:rPr>
      </w:pPr>
      <w:r w:rsidRPr="00E455B0">
        <w:rPr>
          <w:b/>
          <w:bCs/>
          <w:color w:val="000000"/>
          <w:spacing w:val="11"/>
          <w:lang w:val="ru-RU"/>
        </w:rPr>
        <w:t>ОРГАНІЗАЦІЯ ФІЗИЧНОЇ КУЛЬТУРИ І СПОРТУ В РИНКОВИХ УМОВАХ</w:t>
      </w:r>
    </w:p>
    <w:p w14:paraId="556CCCE4" w14:textId="125E530C" w:rsidR="008001BE" w:rsidRDefault="008001BE" w:rsidP="00FC215F">
      <w:pPr>
        <w:rPr>
          <w:b/>
          <w:lang w:val="uk-UA"/>
        </w:rPr>
      </w:pPr>
    </w:p>
    <w:p w14:paraId="0E25F9F2" w14:textId="75480D2E" w:rsidR="008001BE" w:rsidRDefault="00867910" w:rsidP="00FC215F">
      <w:pPr>
        <w:rPr>
          <w:b/>
          <w:lang w:val="uk-UA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22572CD" wp14:editId="682E8DF4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1866900" cy="1495425"/>
            <wp:effectExtent l="0" t="0" r="0" b="9525"/>
            <wp:wrapTopAndBottom/>
            <wp:docPr id="1" name="image2.jpeg" descr="F:\А НАКОПИТЕЛЬ\КАФЕДРА\ФОЬТО Фізвиховання\Гала-концерт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1CF8D" w14:textId="77777777" w:rsidR="00867910" w:rsidRDefault="00867910" w:rsidP="00FC215F">
      <w:pPr>
        <w:rPr>
          <w:b/>
          <w:lang w:val="uk-UA"/>
        </w:rPr>
      </w:pPr>
    </w:p>
    <w:p w14:paraId="270DF0C2" w14:textId="086139C4" w:rsidR="00FC215F" w:rsidRPr="00867910" w:rsidRDefault="00FC215F" w:rsidP="00867910">
      <w:pPr>
        <w:spacing w:line="360" w:lineRule="auto"/>
        <w:rPr>
          <w:sz w:val="28"/>
          <w:szCs w:val="28"/>
          <w:lang w:val="uk-UA"/>
        </w:rPr>
      </w:pPr>
      <w:r w:rsidRPr="00867910">
        <w:rPr>
          <w:b/>
          <w:sz w:val="28"/>
          <w:szCs w:val="28"/>
          <w:lang w:val="uk-UA"/>
        </w:rPr>
        <w:t>Викладач:</w:t>
      </w:r>
      <w:r w:rsidRPr="00867910">
        <w:rPr>
          <w:b/>
          <w:sz w:val="28"/>
          <w:szCs w:val="28"/>
          <w:lang w:val="ru-RU"/>
        </w:rPr>
        <w:t xml:space="preserve"> </w:t>
      </w:r>
      <w:r w:rsidRPr="00867910">
        <w:rPr>
          <w:bCs/>
          <w:sz w:val="28"/>
          <w:szCs w:val="28"/>
          <w:lang w:val="uk-UA"/>
        </w:rPr>
        <w:t>доктор педагогічних наук, професор</w:t>
      </w:r>
      <w:r w:rsidRPr="00867910">
        <w:rPr>
          <w:b/>
          <w:sz w:val="28"/>
          <w:szCs w:val="28"/>
          <w:lang w:val="uk-UA"/>
        </w:rPr>
        <w:t xml:space="preserve"> </w:t>
      </w:r>
      <w:r w:rsidRPr="00867910">
        <w:rPr>
          <w:sz w:val="28"/>
          <w:szCs w:val="28"/>
          <w:lang w:val="uk-UA"/>
        </w:rPr>
        <w:t xml:space="preserve"> </w:t>
      </w:r>
      <w:proofErr w:type="spellStart"/>
      <w:r w:rsidRPr="00867910">
        <w:rPr>
          <w:sz w:val="28"/>
          <w:szCs w:val="28"/>
          <w:lang w:val="uk-UA"/>
        </w:rPr>
        <w:t>Конох</w:t>
      </w:r>
      <w:proofErr w:type="spellEnd"/>
      <w:r w:rsidRPr="00867910">
        <w:rPr>
          <w:sz w:val="28"/>
          <w:szCs w:val="28"/>
          <w:lang w:val="uk-UA"/>
        </w:rPr>
        <w:t xml:space="preserve"> Анатолій Петрович</w:t>
      </w:r>
    </w:p>
    <w:p w14:paraId="5B470A1B" w14:textId="506629F0" w:rsidR="00054505" w:rsidRPr="00867910" w:rsidRDefault="00FC215F" w:rsidP="00867910">
      <w:pPr>
        <w:spacing w:line="360" w:lineRule="auto"/>
        <w:rPr>
          <w:noProof/>
          <w:sz w:val="28"/>
          <w:szCs w:val="28"/>
          <w:lang w:val="ru-RU"/>
        </w:rPr>
      </w:pPr>
      <w:r w:rsidRPr="00867910">
        <w:rPr>
          <w:b/>
          <w:sz w:val="28"/>
          <w:szCs w:val="28"/>
          <w:lang w:val="uk-UA"/>
        </w:rPr>
        <w:t xml:space="preserve">Кафедра: </w:t>
      </w:r>
      <w:proofErr w:type="spellStart"/>
      <w:r w:rsidRPr="00867910">
        <w:rPr>
          <w:sz w:val="28"/>
          <w:szCs w:val="28"/>
          <w:lang w:val="ru-RU"/>
        </w:rPr>
        <w:t>Теорії</w:t>
      </w:r>
      <w:proofErr w:type="spellEnd"/>
      <w:r w:rsidRPr="00867910">
        <w:rPr>
          <w:sz w:val="28"/>
          <w:szCs w:val="28"/>
          <w:lang w:val="ru-RU"/>
        </w:rPr>
        <w:t xml:space="preserve"> та методики </w:t>
      </w:r>
      <w:proofErr w:type="spellStart"/>
      <w:r w:rsidRPr="00867910">
        <w:rPr>
          <w:sz w:val="28"/>
          <w:szCs w:val="28"/>
          <w:lang w:val="ru-RU"/>
        </w:rPr>
        <w:t>фізичної</w:t>
      </w:r>
      <w:proofErr w:type="spellEnd"/>
      <w:r w:rsidRPr="00867910">
        <w:rPr>
          <w:sz w:val="28"/>
          <w:szCs w:val="28"/>
          <w:lang w:val="ru-RU"/>
        </w:rPr>
        <w:t xml:space="preserve"> </w:t>
      </w:r>
      <w:proofErr w:type="spellStart"/>
      <w:r w:rsidRPr="00867910">
        <w:rPr>
          <w:sz w:val="28"/>
          <w:szCs w:val="28"/>
          <w:lang w:val="ru-RU"/>
        </w:rPr>
        <w:t>культури</w:t>
      </w:r>
      <w:proofErr w:type="spellEnd"/>
      <w:r w:rsidRPr="00867910">
        <w:rPr>
          <w:sz w:val="28"/>
          <w:szCs w:val="28"/>
          <w:lang w:val="ru-RU"/>
        </w:rPr>
        <w:t xml:space="preserve"> і спорту</w:t>
      </w:r>
      <w:r w:rsidRPr="00867910">
        <w:rPr>
          <w:noProof/>
          <w:sz w:val="28"/>
          <w:szCs w:val="28"/>
          <w:lang w:val="ru-RU"/>
        </w:rPr>
        <w:t xml:space="preserve"> </w:t>
      </w:r>
    </w:p>
    <w:p w14:paraId="000C8998" w14:textId="77777777" w:rsidR="00FC215F" w:rsidRPr="00867910" w:rsidRDefault="00FC215F" w:rsidP="00867910">
      <w:pPr>
        <w:spacing w:line="360" w:lineRule="auto"/>
        <w:rPr>
          <w:i/>
          <w:iCs/>
          <w:sz w:val="28"/>
          <w:szCs w:val="28"/>
          <w:lang w:val="ru-RU"/>
        </w:rPr>
      </w:pPr>
      <w:r w:rsidRPr="00867910">
        <w:rPr>
          <w:b/>
          <w:bCs/>
          <w:sz w:val="28"/>
          <w:szCs w:val="28"/>
          <w:lang w:val="uk-UA"/>
        </w:rPr>
        <w:t>Лекційні заняття</w:t>
      </w:r>
      <w:r w:rsidRPr="00867910">
        <w:rPr>
          <w:b/>
          <w:bCs/>
          <w:sz w:val="28"/>
          <w:szCs w:val="28"/>
          <w:lang w:val="ru-RU"/>
        </w:rPr>
        <w:t xml:space="preserve"> </w:t>
      </w:r>
      <w:r w:rsidRPr="00867910">
        <w:rPr>
          <w:sz w:val="28"/>
          <w:szCs w:val="28"/>
          <w:lang w:val="ru-RU"/>
        </w:rPr>
        <w:t>– 24</w:t>
      </w:r>
    </w:p>
    <w:p w14:paraId="7C0735F3" w14:textId="77777777" w:rsidR="00FC215F" w:rsidRPr="00867910" w:rsidRDefault="00FC215F" w:rsidP="00867910">
      <w:pPr>
        <w:spacing w:line="360" w:lineRule="auto"/>
        <w:rPr>
          <w:b/>
          <w:bCs/>
          <w:sz w:val="28"/>
          <w:szCs w:val="28"/>
          <w:lang w:val="ru-RU"/>
        </w:rPr>
      </w:pPr>
      <w:r w:rsidRPr="00867910">
        <w:rPr>
          <w:b/>
          <w:bCs/>
          <w:sz w:val="28"/>
          <w:szCs w:val="28"/>
          <w:lang w:val="uk-UA"/>
        </w:rPr>
        <w:t>Практичні заняття</w:t>
      </w:r>
      <w:r w:rsidRPr="00867910">
        <w:rPr>
          <w:b/>
          <w:bCs/>
          <w:sz w:val="28"/>
          <w:szCs w:val="28"/>
          <w:lang w:val="ru-RU"/>
        </w:rPr>
        <w:t xml:space="preserve"> </w:t>
      </w:r>
      <w:r w:rsidRPr="00867910">
        <w:rPr>
          <w:sz w:val="28"/>
          <w:szCs w:val="28"/>
          <w:lang w:val="ru-RU"/>
        </w:rPr>
        <w:t>– 24</w:t>
      </w:r>
      <w:r w:rsidRPr="00867910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7A63B905" w14:textId="6D4692A3" w:rsidR="00FC215F" w:rsidRPr="00867910" w:rsidRDefault="00FC215F" w:rsidP="00867910">
      <w:pPr>
        <w:spacing w:line="360" w:lineRule="auto"/>
        <w:rPr>
          <w:rFonts w:eastAsia="Times New Roman"/>
          <w:sz w:val="28"/>
          <w:szCs w:val="28"/>
          <w:lang w:val="uk-UA"/>
        </w:rPr>
      </w:pPr>
      <w:r w:rsidRPr="00867910">
        <w:rPr>
          <w:b/>
          <w:bCs/>
          <w:sz w:val="28"/>
          <w:szCs w:val="28"/>
          <w:lang w:val="uk-UA"/>
        </w:rPr>
        <w:t>Самостійна робота</w:t>
      </w:r>
      <w:r w:rsidRPr="00867910">
        <w:rPr>
          <w:rFonts w:eastAsia="Times New Roman"/>
          <w:sz w:val="28"/>
          <w:szCs w:val="28"/>
          <w:lang w:val="uk-UA"/>
        </w:rPr>
        <w:t xml:space="preserve"> – 72</w:t>
      </w:r>
    </w:p>
    <w:p w14:paraId="15F4644E" w14:textId="77777777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 xml:space="preserve">Навчальна дисципліна «Організація фізичної культури і спорту в ринкових умовах» є обов’язковою </w:t>
      </w:r>
      <w:proofErr w:type="spellStart"/>
      <w:r w:rsidRPr="00FD2F5D">
        <w:rPr>
          <w:sz w:val="28"/>
          <w:szCs w:val="28"/>
          <w:lang w:val="uk-UA"/>
        </w:rPr>
        <w:t>компонентою</w:t>
      </w:r>
      <w:proofErr w:type="spellEnd"/>
      <w:r w:rsidRPr="00FD2F5D">
        <w:rPr>
          <w:sz w:val="28"/>
          <w:szCs w:val="28"/>
          <w:lang w:val="uk-UA"/>
        </w:rPr>
        <w:t xml:space="preserve"> циклу професійної підготовки освітньої програми</w:t>
      </w:r>
      <w:r w:rsidRPr="00FD2F5D">
        <w:rPr>
          <w:sz w:val="28"/>
          <w:szCs w:val="28"/>
          <w:lang w:val="uk-UA"/>
        </w:rPr>
        <w:t>.</w:t>
      </w:r>
    </w:p>
    <w:p w14:paraId="2A93C25B" w14:textId="6FDD4030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 xml:space="preserve"> Метою дисципліни «Організація фізичної культури і спорту в ринкових умовах»  є підготовка здобувачів вищої освіти до ефективного управління сферою фізичного виховання і спорту в Україні, а саме: формування комплексу теоретичних знань і умінь з основ управління персоналом спортивної організації та ін.</w:t>
      </w:r>
    </w:p>
    <w:p w14:paraId="0193E91D" w14:textId="77777777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 xml:space="preserve">Основними завданнями вивчення дисципліни є: </w:t>
      </w:r>
      <w:bookmarkStart w:id="0" w:name="_GoBack"/>
      <w:bookmarkEnd w:id="0"/>
    </w:p>
    <w:p w14:paraId="2262BF06" w14:textId="77777777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 xml:space="preserve">- засвоєння знань з галузевої системи сфери фізичної культури і спорту України  в умовах ринку; </w:t>
      </w:r>
    </w:p>
    <w:p w14:paraId="41471994" w14:textId="77777777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 xml:space="preserve">- набуття професійних умінь і навичок з управлінської діяльності у сфері фізичної культури і спорту; </w:t>
      </w:r>
    </w:p>
    <w:p w14:paraId="5FAD2448" w14:textId="77777777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 xml:space="preserve">- вміння оцінювати і навчати персонал; </w:t>
      </w:r>
    </w:p>
    <w:p w14:paraId="1055DAB1" w14:textId="77777777" w:rsidR="00FD2F5D" w:rsidRPr="00FD2F5D" w:rsidRDefault="00FD2F5D" w:rsidP="00FD2F5D">
      <w:pPr>
        <w:ind w:firstLine="425"/>
        <w:rPr>
          <w:sz w:val="28"/>
          <w:szCs w:val="28"/>
          <w:lang w:val="uk-UA"/>
        </w:rPr>
      </w:pPr>
      <w:r w:rsidRPr="00FD2F5D">
        <w:rPr>
          <w:sz w:val="28"/>
          <w:szCs w:val="28"/>
          <w:lang w:val="uk-UA"/>
        </w:rPr>
        <w:t>- вивчення новітніх програмних засобів та</w:t>
      </w:r>
      <w:r w:rsidRPr="00FD2F5D">
        <w:rPr>
          <w:i/>
          <w:iCs/>
          <w:sz w:val="28"/>
          <w:szCs w:val="28"/>
          <w:lang w:val="uk-UA"/>
        </w:rPr>
        <w:t xml:space="preserve"> </w:t>
      </w:r>
      <w:r w:rsidRPr="00FD2F5D">
        <w:rPr>
          <w:sz w:val="28"/>
          <w:szCs w:val="28"/>
          <w:lang w:val="uk-UA"/>
        </w:rPr>
        <w:t>сучасних методів управління.</w:t>
      </w:r>
    </w:p>
    <w:p w14:paraId="48B3676E" w14:textId="77777777" w:rsidR="00FD2F5D" w:rsidRPr="00FD2F5D" w:rsidRDefault="00FD2F5D" w:rsidP="00FD2F5D">
      <w:pPr>
        <w:pStyle w:val="a3"/>
        <w:ind w:firstLine="851"/>
        <w:jc w:val="both"/>
        <w:rPr>
          <w:sz w:val="28"/>
          <w:szCs w:val="28"/>
        </w:rPr>
      </w:pPr>
      <w:r w:rsidRPr="00FD2F5D">
        <w:rPr>
          <w:sz w:val="28"/>
          <w:szCs w:val="28"/>
        </w:rPr>
        <w:t>Дисципліна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обумовлена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прагненням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цілісного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осмислення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різноманітних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науково-практичних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знань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про</w:t>
      </w:r>
      <w:r w:rsidRPr="00FD2F5D">
        <w:rPr>
          <w:spacing w:val="1"/>
          <w:sz w:val="28"/>
          <w:szCs w:val="28"/>
        </w:rPr>
        <w:t xml:space="preserve"> фізичну культуру </w:t>
      </w:r>
      <w:r w:rsidRPr="00FD2F5D">
        <w:rPr>
          <w:sz w:val="28"/>
          <w:szCs w:val="28"/>
        </w:rPr>
        <w:t>як багатогранного суспільного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>явища,</w:t>
      </w:r>
      <w:r w:rsidRPr="00FD2F5D">
        <w:rPr>
          <w:spacing w:val="3"/>
          <w:sz w:val="28"/>
          <w:szCs w:val="28"/>
        </w:rPr>
        <w:t xml:space="preserve"> </w:t>
      </w:r>
      <w:r w:rsidRPr="00FD2F5D">
        <w:rPr>
          <w:sz w:val="28"/>
          <w:szCs w:val="28"/>
        </w:rPr>
        <w:t>яке</w:t>
      </w:r>
      <w:r w:rsidRPr="00FD2F5D">
        <w:rPr>
          <w:spacing w:val="53"/>
          <w:sz w:val="28"/>
          <w:szCs w:val="28"/>
        </w:rPr>
        <w:t xml:space="preserve"> </w:t>
      </w:r>
      <w:r w:rsidRPr="00FD2F5D">
        <w:rPr>
          <w:sz w:val="28"/>
          <w:szCs w:val="28"/>
        </w:rPr>
        <w:t>все</w:t>
      </w:r>
      <w:r w:rsidRPr="00FD2F5D">
        <w:rPr>
          <w:spacing w:val="-1"/>
          <w:sz w:val="28"/>
          <w:szCs w:val="28"/>
        </w:rPr>
        <w:t xml:space="preserve"> </w:t>
      </w:r>
      <w:r w:rsidRPr="00FD2F5D">
        <w:rPr>
          <w:sz w:val="28"/>
          <w:szCs w:val="28"/>
        </w:rPr>
        <w:t>в</w:t>
      </w:r>
      <w:r w:rsidRPr="00FD2F5D">
        <w:rPr>
          <w:spacing w:val="2"/>
          <w:sz w:val="28"/>
          <w:szCs w:val="28"/>
        </w:rPr>
        <w:t xml:space="preserve"> </w:t>
      </w:r>
      <w:r w:rsidRPr="00FD2F5D">
        <w:rPr>
          <w:sz w:val="28"/>
          <w:szCs w:val="28"/>
        </w:rPr>
        <w:t>значній</w:t>
      </w:r>
      <w:r w:rsidRPr="00FD2F5D">
        <w:rPr>
          <w:spacing w:val="-3"/>
          <w:sz w:val="28"/>
          <w:szCs w:val="28"/>
        </w:rPr>
        <w:t xml:space="preserve"> </w:t>
      </w:r>
      <w:r w:rsidRPr="00FD2F5D">
        <w:rPr>
          <w:sz w:val="28"/>
          <w:szCs w:val="28"/>
        </w:rPr>
        <w:t>мірі визначає</w:t>
      </w:r>
      <w:r w:rsidRPr="00FD2F5D">
        <w:rPr>
          <w:spacing w:val="-3"/>
          <w:sz w:val="28"/>
          <w:szCs w:val="28"/>
        </w:rPr>
        <w:t xml:space="preserve"> </w:t>
      </w:r>
      <w:r w:rsidRPr="00FD2F5D">
        <w:rPr>
          <w:sz w:val="28"/>
          <w:szCs w:val="28"/>
        </w:rPr>
        <w:t>фундамент</w:t>
      </w:r>
      <w:r w:rsidRPr="00FD2F5D">
        <w:rPr>
          <w:spacing w:val="1"/>
          <w:sz w:val="28"/>
          <w:szCs w:val="28"/>
        </w:rPr>
        <w:t xml:space="preserve"> </w:t>
      </w:r>
      <w:r w:rsidRPr="00FD2F5D">
        <w:rPr>
          <w:sz w:val="28"/>
          <w:szCs w:val="28"/>
        </w:rPr>
        <w:t xml:space="preserve">здоров’я нації, зокрема ментального. </w:t>
      </w:r>
    </w:p>
    <w:p w14:paraId="2593CA78" w14:textId="77777777" w:rsidR="00FD2F5D" w:rsidRPr="00FD2F5D" w:rsidRDefault="00FD2F5D" w:rsidP="00FD2F5D">
      <w:pPr>
        <w:pStyle w:val="a3"/>
        <w:ind w:firstLine="851"/>
        <w:jc w:val="both"/>
        <w:rPr>
          <w:sz w:val="28"/>
          <w:szCs w:val="28"/>
        </w:rPr>
      </w:pPr>
      <w:r w:rsidRPr="00FD2F5D">
        <w:rPr>
          <w:sz w:val="28"/>
          <w:szCs w:val="28"/>
        </w:rPr>
        <w:t xml:space="preserve">Навчальна дисципліна визначає зміст підготовки майбутніх фахівців сфери фізичної культури і спорту – тренерів, інструкторів, керівників спортивних секцій тощо. Програма побудована на засадах особистісно зорієнтованої парадигми освіти, враховуючи специфіку навчання в вищій школі, Концепції Нової української школи, сучасного спорту та потреб </w:t>
      </w:r>
      <w:r w:rsidRPr="00FD2F5D">
        <w:rPr>
          <w:sz w:val="28"/>
          <w:szCs w:val="28"/>
        </w:rPr>
        <w:lastRenderedPageBreak/>
        <w:t xml:space="preserve">суспільства в сучасних реаліях розвитку.  </w:t>
      </w:r>
    </w:p>
    <w:p w14:paraId="31CB1976" w14:textId="77777777" w:rsidR="00FD2F5D" w:rsidRPr="00FD2F5D" w:rsidRDefault="00FD2F5D" w:rsidP="00FD2F5D">
      <w:pPr>
        <w:pStyle w:val="a3"/>
        <w:ind w:firstLine="851"/>
        <w:jc w:val="both"/>
        <w:rPr>
          <w:sz w:val="28"/>
          <w:szCs w:val="28"/>
        </w:rPr>
      </w:pPr>
      <w:r w:rsidRPr="00FD2F5D">
        <w:rPr>
          <w:sz w:val="28"/>
          <w:szCs w:val="28"/>
        </w:rPr>
        <w:t xml:space="preserve">Засвоєння дисципліни сприятиме формуванню у студентів глибоких знань і вмінь, необхідних для їх успішної професійної діяльності в майбутньому, усвідомленню психолого-педагогічних закономірностей організації фізичного виховання та навчально-тренувального процесу, ефективному вирішенню завдань фізичної культури і спорту, віднайденню внутрішніх ресурсів і шляхів для професійного саморозвитку. </w:t>
      </w:r>
    </w:p>
    <w:sectPr w:rsidR="00FD2F5D" w:rsidRPr="00FD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7D"/>
    <w:rsid w:val="00054505"/>
    <w:rsid w:val="005B097D"/>
    <w:rsid w:val="008001BE"/>
    <w:rsid w:val="00867910"/>
    <w:rsid w:val="00AD6A91"/>
    <w:rsid w:val="00FC215F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715"/>
  <w15:chartTrackingRefBased/>
  <w15:docId w15:val="{0959572E-4EA2-4B89-B1BC-6DA39566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5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F5D"/>
    <w:pPr>
      <w:widowControl w:val="0"/>
      <w:autoSpaceDE w:val="0"/>
      <w:autoSpaceDN w:val="0"/>
      <w:ind w:left="112"/>
    </w:pPr>
    <w:rPr>
      <w:rFonts w:eastAsia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D2F5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Owner</cp:lastModifiedBy>
  <cp:revision>10</cp:revision>
  <dcterms:created xsi:type="dcterms:W3CDTF">2024-02-07T19:06:00Z</dcterms:created>
  <dcterms:modified xsi:type="dcterms:W3CDTF">2025-11-03T08:42:00Z</dcterms:modified>
</cp:coreProperties>
</file>