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A7B7CC" w14:textId="77777777" w:rsidR="00A64121" w:rsidRDefault="00A64121" w:rsidP="0078662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Тема № ___</w:t>
      </w:r>
    </w:p>
    <w:p w14:paraId="286146CF" w14:textId="57E6A07D" w:rsidR="00786621" w:rsidRPr="0098231D" w:rsidRDefault="00786621" w:rsidP="0078662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r w:rsidRPr="0098231D">
        <w:rPr>
          <w:rFonts w:ascii="Times New Roman" w:hAnsi="Times New Roman" w:cs="Times New Roman"/>
          <w:sz w:val="32"/>
          <w:szCs w:val="32"/>
        </w:rPr>
        <w:t>СФЕРА ФІЗИЧНОЇ КУЛЬТУРИ ТА СПОРТУ В УМОВАХ РИНКОВИХ ВІДНОСИН</w:t>
      </w:r>
    </w:p>
    <w:p w14:paraId="36E64B3E" w14:textId="77777777" w:rsidR="00786621" w:rsidRPr="0098231D" w:rsidRDefault="00786621" w:rsidP="0078662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/>
          <w:sz w:val="32"/>
          <w:szCs w:val="32"/>
        </w:rPr>
      </w:pPr>
      <w:r w:rsidRPr="0098231D">
        <w:rPr>
          <w:color w:val="000000"/>
          <w:sz w:val="32"/>
          <w:szCs w:val="32"/>
        </w:rPr>
        <w:t>План</w:t>
      </w:r>
    </w:p>
    <w:p w14:paraId="3BE14D69" w14:textId="77777777" w:rsidR="00786621" w:rsidRPr="0098231D" w:rsidRDefault="00786621" w:rsidP="0078662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32"/>
          <w:szCs w:val="32"/>
          <w:lang w:val="uk-UA"/>
        </w:rPr>
      </w:pPr>
      <w:r w:rsidRPr="0098231D">
        <w:rPr>
          <w:color w:val="000000"/>
          <w:sz w:val="32"/>
          <w:szCs w:val="32"/>
        </w:rPr>
        <w:t>1. Терм</w:t>
      </w:r>
      <w:r w:rsidRPr="0098231D">
        <w:rPr>
          <w:color w:val="000000"/>
          <w:sz w:val="32"/>
          <w:szCs w:val="32"/>
          <w:lang w:val="uk-UA"/>
        </w:rPr>
        <w:t>і</w:t>
      </w:r>
      <w:r w:rsidRPr="0098231D">
        <w:rPr>
          <w:color w:val="000000"/>
          <w:sz w:val="32"/>
          <w:szCs w:val="32"/>
        </w:rPr>
        <w:t>нолог</w:t>
      </w:r>
      <w:r w:rsidRPr="0098231D">
        <w:rPr>
          <w:color w:val="000000"/>
          <w:sz w:val="32"/>
          <w:szCs w:val="32"/>
          <w:lang w:val="uk-UA"/>
        </w:rPr>
        <w:t>і</w:t>
      </w:r>
      <w:r w:rsidRPr="0098231D">
        <w:rPr>
          <w:color w:val="000000"/>
          <w:sz w:val="32"/>
          <w:szCs w:val="32"/>
        </w:rPr>
        <w:t xml:space="preserve">чний </w:t>
      </w:r>
      <w:r w:rsidRPr="0098231D">
        <w:rPr>
          <w:color w:val="000000"/>
          <w:sz w:val="32"/>
          <w:szCs w:val="32"/>
          <w:lang w:val="uk-UA"/>
        </w:rPr>
        <w:t>апарат</w:t>
      </w:r>
    </w:p>
    <w:p w14:paraId="4D637E59" w14:textId="77777777" w:rsidR="00786621" w:rsidRPr="0098231D" w:rsidRDefault="00786621" w:rsidP="0078662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32"/>
          <w:szCs w:val="32"/>
        </w:rPr>
      </w:pPr>
      <w:r w:rsidRPr="0098231D">
        <w:rPr>
          <w:bCs/>
          <w:color w:val="000000"/>
          <w:sz w:val="32"/>
          <w:szCs w:val="32"/>
          <w:lang w:val="uk-UA"/>
        </w:rPr>
        <w:t>2. Фізична культура і спорт в умовах ринкової економіки</w:t>
      </w:r>
    </w:p>
    <w:p w14:paraId="7CF307ED" w14:textId="77777777" w:rsidR="00786621" w:rsidRPr="0098231D" w:rsidRDefault="00786621" w:rsidP="0078662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</w:p>
    <w:p w14:paraId="12840902" w14:textId="77777777" w:rsidR="00786621" w:rsidRPr="0098231D" w:rsidRDefault="00786621" w:rsidP="007866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8231D">
        <w:rPr>
          <w:rFonts w:ascii="Times New Roman" w:hAnsi="Times New Roman" w:cs="Times New Roman"/>
          <w:sz w:val="32"/>
          <w:szCs w:val="32"/>
        </w:rPr>
        <w:t xml:space="preserve">Література. </w:t>
      </w:r>
    </w:p>
    <w:p w14:paraId="6E5A5995" w14:textId="77777777" w:rsidR="00786621" w:rsidRPr="0098231D" w:rsidRDefault="00786621" w:rsidP="007866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8231D">
        <w:rPr>
          <w:rFonts w:ascii="Times New Roman" w:hAnsi="Times New Roman" w:cs="Times New Roman"/>
          <w:sz w:val="32"/>
          <w:szCs w:val="32"/>
        </w:rPr>
        <w:t xml:space="preserve">1. Гуськов С.И. Спортивный маркетинг / С.И. Гуськов. – К.: Олимпийская литература, 1995. -296 с. </w:t>
      </w:r>
    </w:p>
    <w:p w14:paraId="1B2B8A63" w14:textId="77777777" w:rsidR="00786621" w:rsidRPr="0098231D" w:rsidRDefault="00786621" w:rsidP="007866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8231D">
        <w:rPr>
          <w:rFonts w:ascii="Times New Roman" w:hAnsi="Times New Roman" w:cs="Times New Roman"/>
          <w:sz w:val="32"/>
          <w:szCs w:val="32"/>
        </w:rPr>
        <w:t xml:space="preserve">2. Жолдак В.И. Менеджмент / В.И. Жолдак, С.Г. Сейранов. – М.: Физическая культура, 2006. – 372с. </w:t>
      </w:r>
    </w:p>
    <w:p w14:paraId="7068C91C" w14:textId="77777777" w:rsidR="00786621" w:rsidRPr="0098231D" w:rsidRDefault="00786621" w:rsidP="007866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8231D">
        <w:rPr>
          <w:rFonts w:ascii="Times New Roman" w:hAnsi="Times New Roman" w:cs="Times New Roman"/>
          <w:sz w:val="32"/>
          <w:szCs w:val="32"/>
        </w:rPr>
        <w:t>3. Крыжко В.В. Психология в практике менеджера образования / В.В. Крыжко, Е.М. Павлютенков– СПб: КАРО, 2002.- 304 с.</w:t>
      </w:r>
    </w:p>
    <w:p w14:paraId="7EF82C82" w14:textId="77777777" w:rsidR="00786621" w:rsidRPr="0098231D" w:rsidRDefault="00786621" w:rsidP="007866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8231D">
        <w:rPr>
          <w:rFonts w:ascii="Times New Roman" w:hAnsi="Times New Roman" w:cs="Times New Roman"/>
          <w:sz w:val="32"/>
          <w:szCs w:val="32"/>
        </w:rPr>
        <w:t xml:space="preserve"> 4. Менеджмент и экономика физической культуры и спорта: учеб пособие для студ. высш. пед. учеб. заведений / М.И.Золотов, В.В. Кузин, М.Е. Кутепов, С.Г. Сейранов – М.: Издательский центр «Академия», 2004. – 432 с. </w:t>
      </w:r>
    </w:p>
    <w:p w14:paraId="11D06274" w14:textId="77777777" w:rsidR="00786621" w:rsidRPr="0098231D" w:rsidRDefault="00786621" w:rsidP="007866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8231D">
        <w:rPr>
          <w:rFonts w:ascii="Times New Roman" w:hAnsi="Times New Roman" w:cs="Times New Roman"/>
          <w:sz w:val="32"/>
          <w:szCs w:val="32"/>
        </w:rPr>
        <w:t>5. Мічуда Ю.П. Сфера фізичної культури і спорту в умовах ринку [монографія] / Ю.П. Мічуда. – К.: Олімпійська література, 2007. – 216с.</w:t>
      </w:r>
    </w:p>
    <w:p w14:paraId="025DACEC" w14:textId="77777777" w:rsidR="00786621" w:rsidRPr="0098231D" w:rsidRDefault="00786621" w:rsidP="007866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8231D">
        <w:rPr>
          <w:rFonts w:ascii="Times New Roman" w:hAnsi="Times New Roman" w:cs="Times New Roman"/>
          <w:sz w:val="32"/>
          <w:szCs w:val="32"/>
        </w:rPr>
        <w:t xml:space="preserve"> 6. Переверзин И.И. Менеджмент спортивной организации: учеб. пособие / И.И. Переверзин. - 3-е изд., - М.: «Физкультура и спорт», 2006. – 464с.</w:t>
      </w:r>
    </w:p>
    <w:p w14:paraId="5EBF96B9" w14:textId="77777777" w:rsidR="00786621" w:rsidRPr="0098231D" w:rsidRDefault="00786621" w:rsidP="007866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14:paraId="770631DD" w14:textId="5FCE2B2B" w:rsidR="00786621" w:rsidRDefault="00786621" w:rsidP="007866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8231D">
        <w:rPr>
          <w:rFonts w:ascii="Times New Roman" w:hAnsi="Times New Roman" w:cs="Times New Roman"/>
          <w:b/>
          <w:sz w:val="32"/>
          <w:szCs w:val="32"/>
        </w:rPr>
        <w:lastRenderedPageBreak/>
        <w:t>Мета лекц</w:t>
      </w:r>
      <w:r w:rsidRPr="0098231D">
        <w:rPr>
          <w:rFonts w:ascii="Times New Roman" w:hAnsi="Times New Roman" w:cs="Times New Roman"/>
          <w:b/>
          <w:sz w:val="32"/>
          <w:szCs w:val="32"/>
          <w:lang w:val="uk-UA"/>
        </w:rPr>
        <w:t>ії</w:t>
      </w:r>
      <w:r w:rsidRPr="0098231D">
        <w:rPr>
          <w:rFonts w:ascii="Times New Roman" w:hAnsi="Times New Roman" w:cs="Times New Roman"/>
          <w:b/>
          <w:sz w:val="32"/>
          <w:szCs w:val="32"/>
        </w:rPr>
        <w:t>:</w:t>
      </w:r>
      <w:r w:rsidRPr="0098231D">
        <w:rPr>
          <w:rFonts w:ascii="Times New Roman" w:hAnsi="Times New Roman" w:cs="Times New Roman"/>
          <w:sz w:val="32"/>
          <w:szCs w:val="32"/>
        </w:rPr>
        <w:t xml:space="preserve"> здійснити системний аналіз сфери фізичної культури та спорту в умовах ринкових відносин, систематизувати нові сучасні терміни.  </w:t>
      </w:r>
    </w:p>
    <w:p w14:paraId="035B0810" w14:textId="77777777" w:rsidR="007D351F" w:rsidRPr="0098231D" w:rsidRDefault="007D351F" w:rsidP="007866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14:paraId="616E1A92" w14:textId="77777777" w:rsidR="000E1696" w:rsidRDefault="000E1696" w:rsidP="000E169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32"/>
          <w:szCs w:val="32"/>
        </w:rPr>
      </w:pPr>
      <w:r w:rsidRPr="000E1696">
        <w:rPr>
          <w:b/>
          <w:bCs/>
          <w:sz w:val="32"/>
          <w:szCs w:val="32"/>
        </w:rPr>
        <w:t>Постановка проблеми</w:t>
      </w:r>
      <w:r w:rsidRPr="000E1696">
        <w:rPr>
          <w:sz w:val="32"/>
          <w:szCs w:val="32"/>
        </w:rPr>
        <w:t xml:space="preserve">. Фізична культура і спорт розвиваються в системі певної конкретно-історичної структури управління суспільством. В умовах формування в Україні ринкових відносин відбувається інтенсифікація управлінської та економічної діяльності галузі «фізична культура і спорт». </w:t>
      </w:r>
    </w:p>
    <w:p w14:paraId="4F87C8D4" w14:textId="77777777" w:rsidR="000E1696" w:rsidRDefault="000E1696" w:rsidP="000E169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32"/>
          <w:szCs w:val="32"/>
        </w:rPr>
      </w:pPr>
      <w:r w:rsidRPr="000E1696">
        <w:rPr>
          <w:sz w:val="32"/>
          <w:szCs w:val="32"/>
        </w:rPr>
        <w:t xml:space="preserve">Істотні зміни в системі соціально-економічних відносин у галузі, розвиток підприємства, утворення нових форм власності та господарювання ведуть до виникнення в ній якісно нових процесів та явищ. </w:t>
      </w:r>
    </w:p>
    <w:p w14:paraId="43B3E964" w14:textId="57FE3D70" w:rsidR="00786621" w:rsidRPr="000E1696" w:rsidRDefault="000E1696" w:rsidP="000E169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</w:rPr>
      </w:pPr>
      <w:r w:rsidRPr="000E1696">
        <w:rPr>
          <w:sz w:val="32"/>
          <w:szCs w:val="32"/>
        </w:rPr>
        <w:t>Самостійність фізкультурно-спортивних організацій в умовах ринку, ускладнення характеру виконаних робіт та збільшення обсягу діяльності вимагають значного розширення галузі управління. 2 У зв’язку з розширенням інформаційного потоку особливого значення набуває правильне вживання термінів у цій галузі.</w:t>
      </w:r>
    </w:p>
    <w:p w14:paraId="0FD29844" w14:textId="77777777" w:rsidR="000E1696" w:rsidRPr="0098231D" w:rsidRDefault="000E1696" w:rsidP="0078662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32"/>
          <w:szCs w:val="32"/>
        </w:rPr>
      </w:pPr>
    </w:p>
    <w:p w14:paraId="680D6FC7" w14:textId="77777777" w:rsidR="00786621" w:rsidRPr="000E1696" w:rsidRDefault="00786621" w:rsidP="0078662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b/>
          <w:bCs/>
          <w:color w:val="000000"/>
          <w:sz w:val="32"/>
          <w:szCs w:val="32"/>
          <w:lang w:val="uk-UA"/>
        </w:rPr>
      </w:pPr>
      <w:r w:rsidRPr="000E1696">
        <w:rPr>
          <w:b/>
          <w:bCs/>
          <w:color w:val="000000"/>
          <w:sz w:val="32"/>
          <w:szCs w:val="32"/>
        </w:rPr>
        <w:t>1. Терм</w:t>
      </w:r>
      <w:r w:rsidRPr="000E1696">
        <w:rPr>
          <w:b/>
          <w:bCs/>
          <w:color w:val="000000"/>
          <w:sz w:val="32"/>
          <w:szCs w:val="32"/>
          <w:lang w:val="uk-UA"/>
        </w:rPr>
        <w:t>і</w:t>
      </w:r>
      <w:r w:rsidRPr="000E1696">
        <w:rPr>
          <w:b/>
          <w:bCs/>
          <w:color w:val="000000"/>
          <w:sz w:val="32"/>
          <w:szCs w:val="32"/>
        </w:rPr>
        <w:t>нолог</w:t>
      </w:r>
      <w:r w:rsidRPr="000E1696">
        <w:rPr>
          <w:b/>
          <w:bCs/>
          <w:color w:val="000000"/>
          <w:sz w:val="32"/>
          <w:szCs w:val="32"/>
          <w:lang w:val="uk-UA"/>
        </w:rPr>
        <w:t>і</w:t>
      </w:r>
      <w:r w:rsidRPr="000E1696">
        <w:rPr>
          <w:b/>
          <w:bCs/>
          <w:color w:val="000000"/>
          <w:sz w:val="32"/>
          <w:szCs w:val="32"/>
        </w:rPr>
        <w:t xml:space="preserve">чний </w:t>
      </w:r>
      <w:r w:rsidRPr="000E1696">
        <w:rPr>
          <w:b/>
          <w:bCs/>
          <w:color w:val="000000"/>
          <w:sz w:val="32"/>
          <w:szCs w:val="32"/>
          <w:lang w:val="uk-UA"/>
        </w:rPr>
        <w:t>апарат</w:t>
      </w:r>
    </w:p>
    <w:p w14:paraId="668605F3" w14:textId="77777777" w:rsidR="00786621" w:rsidRPr="0098231D" w:rsidRDefault="00786621" w:rsidP="0078662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  <w:lang w:val="uk-UA"/>
        </w:rPr>
      </w:pPr>
      <w:r w:rsidRPr="0098231D">
        <w:rPr>
          <w:color w:val="000000"/>
          <w:sz w:val="32"/>
          <w:szCs w:val="32"/>
          <w:lang w:val="uk-UA"/>
        </w:rPr>
        <w:t>В умовах поглиблення ринкових відносин відбувається інтенсифікація економічної і особливо підприємницької діяльності не тільки організацій фізкультурно-спортивного напрямку, але й усіх працівників галузі «ФКіС».</w:t>
      </w:r>
    </w:p>
    <w:p w14:paraId="3E9F2141" w14:textId="3F18DF4F" w:rsidR="00786621" w:rsidRDefault="00786621" w:rsidP="0078662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  <w:lang w:val="uk-UA"/>
        </w:rPr>
      </w:pPr>
      <w:r w:rsidRPr="0098231D">
        <w:rPr>
          <w:color w:val="000000"/>
          <w:sz w:val="32"/>
          <w:szCs w:val="32"/>
          <w:lang w:val="uk-UA"/>
        </w:rPr>
        <w:t>У зв’язку з цим радикально змінюються вимоги до професійної підготовки кадрів  фіз</w:t>
      </w:r>
      <w:r w:rsidR="000E1696">
        <w:rPr>
          <w:color w:val="000000"/>
          <w:sz w:val="32"/>
          <w:szCs w:val="32"/>
          <w:lang w:val="uk-UA"/>
        </w:rPr>
        <w:t xml:space="preserve">ичної </w:t>
      </w:r>
      <w:r w:rsidRPr="0098231D">
        <w:rPr>
          <w:color w:val="000000"/>
          <w:sz w:val="32"/>
          <w:szCs w:val="32"/>
          <w:lang w:val="uk-UA"/>
        </w:rPr>
        <w:t>культур</w:t>
      </w:r>
      <w:r w:rsidR="000E1696">
        <w:rPr>
          <w:color w:val="000000"/>
          <w:sz w:val="32"/>
          <w:szCs w:val="32"/>
          <w:lang w:val="uk-UA"/>
        </w:rPr>
        <w:t>и</w:t>
      </w:r>
      <w:r w:rsidRPr="0098231D">
        <w:rPr>
          <w:color w:val="000000"/>
          <w:sz w:val="32"/>
          <w:szCs w:val="32"/>
          <w:lang w:val="uk-UA"/>
        </w:rPr>
        <w:t xml:space="preserve"> і спорт</w:t>
      </w:r>
      <w:r w:rsidR="000E1696">
        <w:rPr>
          <w:color w:val="000000"/>
          <w:sz w:val="32"/>
          <w:szCs w:val="32"/>
          <w:lang w:val="uk-UA"/>
        </w:rPr>
        <w:t>у</w:t>
      </w:r>
      <w:r w:rsidRPr="0098231D">
        <w:rPr>
          <w:color w:val="000000"/>
          <w:sz w:val="32"/>
          <w:szCs w:val="32"/>
          <w:lang w:val="uk-UA"/>
        </w:rPr>
        <w:t xml:space="preserve">, які у процесі навчання </w:t>
      </w:r>
      <w:r w:rsidRPr="0098231D">
        <w:rPr>
          <w:color w:val="000000"/>
          <w:sz w:val="32"/>
          <w:szCs w:val="32"/>
          <w:lang w:val="uk-UA"/>
        </w:rPr>
        <w:lastRenderedPageBreak/>
        <w:t xml:space="preserve">у </w:t>
      </w:r>
      <w:r w:rsidR="000E1696">
        <w:rPr>
          <w:color w:val="000000"/>
          <w:sz w:val="32"/>
          <w:szCs w:val="32"/>
          <w:lang w:val="uk-UA"/>
        </w:rPr>
        <w:t>закладах вищої освіти</w:t>
      </w:r>
      <w:r w:rsidRPr="0098231D">
        <w:rPr>
          <w:color w:val="000000"/>
          <w:sz w:val="32"/>
          <w:szCs w:val="32"/>
          <w:lang w:val="uk-UA"/>
        </w:rPr>
        <w:t xml:space="preserve"> повинні засвоїти не тільки основи ринкової економіки, але й сформувати економічне мислення, оволодіти елементами економічної культури, поведінки та самовизначення у сфері спортивного підприємництва.</w:t>
      </w:r>
    </w:p>
    <w:p w14:paraId="383B9E09" w14:textId="77777777" w:rsidR="000E1696" w:rsidRPr="0098231D" w:rsidRDefault="000E1696" w:rsidP="0078662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  <w:lang w:val="uk-UA"/>
        </w:rPr>
      </w:pPr>
    </w:p>
    <w:p w14:paraId="79CB9C9E" w14:textId="622A8BEB" w:rsidR="00786621" w:rsidRDefault="00786621" w:rsidP="0078662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  <w:lang w:val="uk-UA"/>
        </w:rPr>
      </w:pPr>
      <w:r w:rsidRPr="0098231D">
        <w:rPr>
          <w:color w:val="000000"/>
          <w:sz w:val="32"/>
          <w:szCs w:val="32"/>
          <w:lang w:val="uk-UA"/>
        </w:rPr>
        <w:t>Державний освітянський стандарт вищої професійної освіти в рамках засвоєння навчального курсу «Економіка ФКіС» передбачає розгляд фізкультури і спорту, як галузі народного господарства, вивчення економіки, фінансового забезпечення, матеріально-технічної бази і трудових ресурсів галузі, проведення економічного аналізу діяльності фізкультурно-спортивних організацій.</w:t>
      </w:r>
    </w:p>
    <w:p w14:paraId="1546AF9C" w14:textId="77777777" w:rsidR="000E1696" w:rsidRPr="0098231D" w:rsidRDefault="000E1696" w:rsidP="0078662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  <w:lang w:val="uk-UA"/>
        </w:rPr>
      </w:pPr>
    </w:p>
    <w:p w14:paraId="134449B8" w14:textId="53CBA31A" w:rsidR="00786621" w:rsidRDefault="00963943" w:rsidP="0078662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  <w:lang w:val="uk-UA"/>
        </w:rPr>
      </w:pPr>
      <w:r w:rsidRPr="0098231D">
        <w:rPr>
          <w:color w:val="000000"/>
          <w:sz w:val="32"/>
          <w:szCs w:val="32"/>
          <w:lang w:val="uk-UA"/>
        </w:rPr>
        <w:t>Фах</w:t>
      </w:r>
      <w:r w:rsidR="0098231D" w:rsidRPr="0098231D">
        <w:rPr>
          <w:color w:val="000000"/>
          <w:sz w:val="32"/>
          <w:szCs w:val="32"/>
          <w:lang w:val="uk-UA"/>
        </w:rPr>
        <w:t>і</w:t>
      </w:r>
      <w:r w:rsidRPr="0098231D">
        <w:rPr>
          <w:color w:val="000000"/>
          <w:sz w:val="32"/>
          <w:szCs w:val="32"/>
          <w:lang w:val="uk-UA"/>
        </w:rPr>
        <w:t>вець</w:t>
      </w:r>
      <w:r w:rsidR="00786621" w:rsidRPr="0098231D">
        <w:rPr>
          <w:color w:val="000000"/>
          <w:sz w:val="32"/>
          <w:szCs w:val="32"/>
          <w:lang w:val="uk-UA"/>
        </w:rPr>
        <w:t xml:space="preserve"> «ФКіС» повинен не тільки добре орієнтуватися у різноманітних макро і мікроекономічних проблемах фізкультури і спорту, які функціонують в умовах формування ринкової економіки, але й вміти працювати з різними документами і фінансовими планами, кошторисами і договорами.</w:t>
      </w:r>
    </w:p>
    <w:p w14:paraId="463CF576" w14:textId="77777777" w:rsidR="000E1696" w:rsidRPr="0098231D" w:rsidRDefault="000E1696" w:rsidP="0078662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  <w:lang w:val="uk-UA"/>
        </w:rPr>
      </w:pPr>
    </w:p>
    <w:p w14:paraId="3DCCD61C" w14:textId="2BA1819E" w:rsidR="00786621" w:rsidRDefault="00786621" w:rsidP="0078662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  <w:lang w:val="uk-UA"/>
        </w:rPr>
      </w:pPr>
      <w:r w:rsidRPr="0098231D">
        <w:rPr>
          <w:color w:val="000000"/>
          <w:sz w:val="32"/>
          <w:szCs w:val="32"/>
          <w:lang w:val="uk-UA"/>
        </w:rPr>
        <w:t>Галузева структура народного господарства характеризується переліком окремих галузей, окремих виробництв і видів діяльності, які виділені в економіці країни на підставі суспільного розподілу праці, пропорціями, які сформувалися між ними у розподілі ресурсів і масштабах виробництва, міжгалузевими взаємовідносинами, які проявились в обміні товарами і послугами.</w:t>
      </w:r>
    </w:p>
    <w:p w14:paraId="6DF64464" w14:textId="77777777" w:rsidR="000E1696" w:rsidRPr="0098231D" w:rsidRDefault="000E1696" w:rsidP="0078662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  <w:lang w:val="uk-UA"/>
        </w:rPr>
      </w:pPr>
    </w:p>
    <w:p w14:paraId="763EC7D6" w14:textId="77777777" w:rsidR="00786621" w:rsidRPr="0098231D" w:rsidRDefault="00786621" w:rsidP="0078662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</w:rPr>
      </w:pPr>
      <w:r w:rsidRPr="0098231D">
        <w:rPr>
          <w:color w:val="000000"/>
          <w:sz w:val="32"/>
          <w:szCs w:val="32"/>
          <w:lang w:val="uk-UA"/>
        </w:rPr>
        <w:lastRenderedPageBreak/>
        <w:t>В основу класифікація галузей народного господарства можуть бути покладені різні принципи, які відображають способи виділення однорідних видів діяльності в одну класифікаційну галузеву одиницю.</w:t>
      </w:r>
    </w:p>
    <w:p w14:paraId="61854A83" w14:textId="77777777" w:rsidR="00786621" w:rsidRPr="0098231D" w:rsidRDefault="00786621" w:rsidP="0078662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</w:rPr>
      </w:pPr>
      <w:r w:rsidRPr="0098231D">
        <w:rPr>
          <w:color w:val="000000"/>
          <w:sz w:val="32"/>
          <w:szCs w:val="32"/>
          <w:lang w:val="uk-UA"/>
        </w:rPr>
        <w:t>Існує підхід, який передбачає, що галузь народного господарства включає в себе сукупність виробництв однорідної продукції незалежно від масштабів підприємств або їх підрозділів, відомчої належності чи наявності самостійного балансу. Мова йде про те, що якщо на великих підприємствах в невеликих масштабах у якості допоміжних виробляються товари чи послуги, які не характерні для основної діяльності, то вони повинні враховуватись не за профілем цього підприємства, а по галузях, відповідним споживчим якостям товарів чи послуг, що виробляються.</w:t>
      </w:r>
    </w:p>
    <w:p w14:paraId="51886179" w14:textId="77777777" w:rsidR="00786621" w:rsidRPr="0098231D" w:rsidRDefault="00786621" w:rsidP="0078662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</w:rPr>
      </w:pPr>
      <w:r w:rsidRPr="0098231D">
        <w:rPr>
          <w:color w:val="000000"/>
          <w:sz w:val="32"/>
          <w:szCs w:val="32"/>
          <w:lang w:val="uk-UA"/>
        </w:rPr>
        <w:t>Іншими словами, в основу класифікації галузей покладено підприємство (організація, установа), яке має самостійний баланс і має визначений вид діяльності, тобто принцип «господарчої» галузі.</w:t>
      </w:r>
    </w:p>
    <w:p w14:paraId="1B555CCD" w14:textId="77777777" w:rsidR="0098231D" w:rsidRDefault="0098231D" w:rsidP="0078662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32"/>
          <w:szCs w:val="32"/>
          <w:lang w:val="uk-UA"/>
        </w:rPr>
      </w:pPr>
    </w:p>
    <w:p w14:paraId="78104FA5" w14:textId="273AF1A7" w:rsidR="00786621" w:rsidRPr="0098231D" w:rsidRDefault="00786621" w:rsidP="0078662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</w:rPr>
      </w:pPr>
      <w:r w:rsidRPr="0098231D">
        <w:rPr>
          <w:b/>
          <w:bCs/>
          <w:color w:val="000000"/>
          <w:sz w:val="32"/>
          <w:szCs w:val="32"/>
          <w:lang w:val="uk-UA"/>
        </w:rPr>
        <w:t>Виробнича сфера </w:t>
      </w:r>
      <w:r w:rsidRPr="0098231D">
        <w:rPr>
          <w:color w:val="000000"/>
          <w:sz w:val="32"/>
          <w:szCs w:val="32"/>
          <w:lang w:val="uk-UA"/>
        </w:rPr>
        <w:t>являє собою сукупність галузей матеріального виробництва, кінцевий результат діяльності яких є матеріальний продукт. Це галузі, які виробляють, в першу чергу, засоби виробництва і предмети споживання. До них відносять: промисловість, с\г, будівництво, торгівлю, транспорт.</w:t>
      </w:r>
    </w:p>
    <w:p w14:paraId="0C684454" w14:textId="77777777" w:rsidR="0098231D" w:rsidRDefault="0098231D" w:rsidP="0078662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32"/>
          <w:szCs w:val="32"/>
          <w:lang w:val="uk-UA"/>
        </w:rPr>
      </w:pPr>
    </w:p>
    <w:p w14:paraId="24CC7457" w14:textId="34D5E2BD" w:rsidR="00786621" w:rsidRPr="0098231D" w:rsidRDefault="00786621" w:rsidP="0078662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</w:rPr>
      </w:pPr>
      <w:r w:rsidRPr="0098231D">
        <w:rPr>
          <w:b/>
          <w:bCs/>
          <w:color w:val="000000"/>
          <w:sz w:val="32"/>
          <w:szCs w:val="32"/>
          <w:lang w:val="uk-UA"/>
        </w:rPr>
        <w:t>Невиробнича сфера </w:t>
      </w:r>
      <w:r w:rsidRPr="0098231D">
        <w:rPr>
          <w:color w:val="000000"/>
          <w:sz w:val="32"/>
          <w:szCs w:val="32"/>
          <w:lang w:val="uk-UA"/>
        </w:rPr>
        <w:t xml:space="preserve">– це комплекс галузей, які не виробляють, як правило, безпосередньо матеріальних цінностей. У більшості випадків це галузі, які пов’язані із задоволенням нематеріальних </w:t>
      </w:r>
      <w:r w:rsidRPr="0098231D">
        <w:rPr>
          <w:color w:val="000000"/>
          <w:sz w:val="32"/>
          <w:szCs w:val="32"/>
          <w:lang w:val="uk-UA"/>
        </w:rPr>
        <w:lastRenderedPageBreak/>
        <w:t>потреб людини за допомогою надання різноманітних послуг, а саме послуг житлово-комунального господарства, побутового обслуговування, транспорту та зв’язку для населення, охорона здоров’я, фізкультура і спорт, освіта, культура, наука (у сфері матеріального виробництва – 66,2%, нематеріального – 33,8%, країні Європи – 60-70% у сфері послуг, причина – впровадження заходів НТР).</w:t>
      </w:r>
    </w:p>
    <w:p w14:paraId="5297E9C6" w14:textId="77777777" w:rsidR="00786621" w:rsidRPr="0098231D" w:rsidRDefault="00786621" w:rsidP="0078662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</w:rPr>
      </w:pPr>
      <w:r w:rsidRPr="0098231D">
        <w:rPr>
          <w:color w:val="000000"/>
          <w:sz w:val="32"/>
          <w:szCs w:val="32"/>
          <w:lang w:val="uk-UA"/>
        </w:rPr>
        <w:t>Аналізуючи структуру галузей народного господарства його було поділено на виробничу та невиробничу сфери, необхідно відзначити, що органічний взаємозв’язок цих двох сфер економіки полягає у тому, що матеріальне виробництво, що матеріальне виробництво, яке створює матеріально-технічні умови для усіх видів суспільно-корисної діяльності, у тому числі і для невиробничої сфери, випробовує на собі і зворотний зв'язок – вплив самого працівника (його освіта, інтелект, здоров’я) всього того, що є вирішальним впливом на зростання продуктивності праці, а забезпечується нематеріальним виробництвом.</w:t>
      </w:r>
    </w:p>
    <w:p w14:paraId="28F0254D" w14:textId="5DD668B6" w:rsidR="00786621" w:rsidRPr="0098231D" w:rsidRDefault="00786621" w:rsidP="0078662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  <w:lang w:val="uk-UA"/>
        </w:rPr>
      </w:pPr>
      <w:r w:rsidRPr="0098231D">
        <w:rPr>
          <w:color w:val="000000"/>
          <w:sz w:val="32"/>
          <w:szCs w:val="32"/>
          <w:lang w:val="uk-UA"/>
        </w:rPr>
        <w:t>Ф</w:t>
      </w:r>
      <w:r w:rsidR="002145CE">
        <w:rPr>
          <w:color w:val="000000"/>
          <w:sz w:val="32"/>
          <w:szCs w:val="32"/>
          <w:lang w:val="uk-UA"/>
        </w:rPr>
        <w:t>ізичну культуру і спорт</w:t>
      </w:r>
      <w:r w:rsidRPr="0098231D">
        <w:rPr>
          <w:color w:val="000000"/>
          <w:sz w:val="32"/>
          <w:szCs w:val="32"/>
          <w:lang w:val="uk-UA"/>
        </w:rPr>
        <w:t xml:space="preserve"> з економічної точки зору можна охарактеризувати, як вид суспільно-корисної діяльності з надання різнохарактерних послуг. Така діяльність відноситься до невиробничої сфери, тому що прямо не приймає участь у створенні матеріального продукту.</w:t>
      </w:r>
    </w:p>
    <w:p w14:paraId="2B46688C" w14:textId="77777777" w:rsidR="0098231D" w:rsidRDefault="0098231D" w:rsidP="0078662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32"/>
          <w:szCs w:val="32"/>
          <w:lang w:val="uk-UA"/>
        </w:rPr>
      </w:pPr>
    </w:p>
    <w:p w14:paraId="1FD3C2AE" w14:textId="171211ED" w:rsidR="00786621" w:rsidRPr="0098231D" w:rsidRDefault="00786621" w:rsidP="0078662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  <w:lang w:val="uk-UA"/>
        </w:rPr>
      </w:pPr>
      <w:r w:rsidRPr="0098231D">
        <w:rPr>
          <w:b/>
          <w:bCs/>
          <w:color w:val="000000"/>
          <w:sz w:val="32"/>
          <w:szCs w:val="32"/>
          <w:lang w:val="uk-UA"/>
        </w:rPr>
        <w:t>Галузь</w:t>
      </w:r>
      <w:r w:rsidRPr="0098231D">
        <w:rPr>
          <w:color w:val="000000"/>
          <w:sz w:val="32"/>
          <w:szCs w:val="32"/>
          <w:lang w:val="uk-UA"/>
        </w:rPr>
        <w:t xml:space="preserve"> – це сукупність підприємств і організацій, які характеризуються загальністю продукції, що виготовляється, </w:t>
      </w:r>
      <w:r w:rsidRPr="0098231D">
        <w:rPr>
          <w:color w:val="000000"/>
          <w:sz w:val="32"/>
          <w:szCs w:val="32"/>
          <w:lang w:val="uk-UA"/>
        </w:rPr>
        <w:lastRenderedPageBreak/>
        <w:t>технології виробництва, основних фондів, професійних навичок працюючих і потреб, які задовольняються ними.</w:t>
      </w:r>
    </w:p>
    <w:p w14:paraId="7FA65AD7" w14:textId="77777777" w:rsidR="002145CE" w:rsidRDefault="00786621" w:rsidP="0078662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  <w:lang w:val="uk-UA"/>
        </w:rPr>
      </w:pPr>
      <w:r w:rsidRPr="0098231D">
        <w:rPr>
          <w:color w:val="000000"/>
          <w:sz w:val="32"/>
          <w:szCs w:val="32"/>
          <w:lang w:val="uk-UA"/>
        </w:rPr>
        <w:t xml:space="preserve">Не дивлячись на те, що наведене визначення відноситься насамперед до галузей виробничої сфери, його правомірно застосовувати на будь-яку галузь народного господарства, тому що в ньому містяться головні признаки, які лежать в основі, з одного боку, об’єднання в галузь різних господарських одиниць, а з іншого боку, різниці між галузями. </w:t>
      </w:r>
    </w:p>
    <w:p w14:paraId="19E06089" w14:textId="2BF7F83F" w:rsidR="00786621" w:rsidRPr="0098231D" w:rsidRDefault="00786621" w:rsidP="0078662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  <w:lang w:val="uk-UA"/>
        </w:rPr>
      </w:pPr>
      <w:r w:rsidRPr="0098231D">
        <w:rPr>
          <w:color w:val="000000"/>
          <w:sz w:val="32"/>
          <w:szCs w:val="32"/>
          <w:lang w:val="uk-UA"/>
        </w:rPr>
        <w:t>В основі обєднання різних господарських одиниць в галузь лежать:</w:t>
      </w:r>
    </w:p>
    <w:p w14:paraId="4FE41AA5" w14:textId="77777777" w:rsidR="00786621" w:rsidRPr="0098231D" w:rsidRDefault="00786621" w:rsidP="0078662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32"/>
          <w:szCs w:val="32"/>
          <w:lang w:val="uk-UA"/>
        </w:rPr>
      </w:pPr>
      <w:r w:rsidRPr="0098231D">
        <w:rPr>
          <w:color w:val="000000"/>
          <w:sz w:val="32"/>
          <w:szCs w:val="32"/>
          <w:lang w:val="uk-UA"/>
        </w:rPr>
        <w:t>особливості праці робітників підприємств і організацій, які виконують специфічні функції в системі суспільного поділу праці;</w:t>
      </w:r>
    </w:p>
    <w:p w14:paraId="7CDF1297" w14:textId="77777777" w:rsidR="00786621" w:rsidRPr="0098231D" w:rsidRDefault="00786621" w:rsidP="0078662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32"/>
          <w:szCs w:val="32"/>
          <w:lang w:val="uk-UA"/>
        </w:rPr>
      </w:pPr>
      <w:r w:rsidRPr="0098231D">
        <w:rPr>
          <w:color w:val="000000"/>
          <w:sz w:val="32"/>
          <w:szCs w:val="32"/>
          <w:lang w:val="uk-UA"/>
        </w:rPr>
        <w:t>особливості використовуваних засобів праці;</w:t>
      </w:r>
    </w:p>
    <w:p w14:paraId="14D92537" w14:textId="77777777" w:rsidR="00786621" w:rsidRPr="0098231D" w:rsidRDefault="00786621" w:rsidP="0078662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32"/>
          <w:szCs w:val="32"/>
          <w:lang w:val="uk-UA"/>
        </w:rPr>
      </w:pPr>
      <w:r w:rsidRPr="0098231D">
        <w:rPr>
          <w:color w:val="000000"/>
          <w:sz w:val="32"/>
          <w:szCs w:val="32"/>
          <w:lang w:val="uk-UA"/>
        </w:rPr>
        <w:t>специфічна форма результатів праці.</w:t>
      </w:r>
    </w:p>
    <w:p w14:paraId="5E94A76F" w14:textId="77777777" w:rsidR="002145CE" w:rsidRDefault="002145CE" w:rsidP="0078662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  <w:lang w:val="uk-UA"/>
        </w:rPr>
      </w:pPr>
    </w:p>
    <w:p w14:paraId="69757A48" w14:textId="07E836C1" w:rsidR="00786621" w:rsidRPr="0098231D" w:rsidRDefault="00786621" w:rsidP="0078662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  <w:lang w:val="uk-UA"/>
        </w:rPr>
      </w:pPr>
      <w:r w:rsidRPr="0098231D">
        <w:rPr>
          <w:color w:val="000000"/>
          <w:sz w:val="32"/>
          <w:szCs w:val="32"/>
          <w:lang w:val="uk-UA"/>
        </w:rPr>
        <w:t>Сукупність названих признаків відображає виникнення різновидів суспільно необхідної діяльності та їх формування в галузь: розвиток потреб у будь-якому продукті праці (товарі, послузі) обумовлює спеціалізацію виробництва, її постійне поглиблення за рахунок впровадження нових, але того самого профільного напрямку видів діяльності (послуг), що з часом потребує відповідної форми управління.</w:t>
      </w:r>
    </w:p>
    <w:p w14:paraId="5AE10B0C" w14:textId="77777777" w:rsidR="00786621" w:rsidRPr="0098231D" w:rsidRDefault="00786621" w:rsidP="0078662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  <w:lang w:val="uk-UA"/>
        </w:rPr>
      </w:pPr>
      <w:r w:rsidRPr="0098231D">
        <w:rPr>
          <w:color w:val="000000"/>
          <w:sz w:val="32"/>
          <w:szCs w:val="32"/>
          <w:lang w:val="uk-UA"/>
        </w:rPr>
        <w:t>Підтвердженням постійного поглиблення спеціалізації може слугувати розширення впливу фізкультури і спорту на вирішення багатьох соціальних питань.</w:t>
      </w:r>
    </w:p>
    <w:p w14:paraId="0671C4F9" w14:textId="77777777" w:rsidR="00786621" w:rsidRPr="0098231D" w:rsidRDefault="00786621" w:rsidP="0078662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  <w:lang w:val="uk-UA"/>
        </w:rPr>
      </w:pPr>
      <w:r w:rsidRPr="0098231D">
        <w:rPr>
          <w:color w:val="000000"/>
          <w:sz w:val="32"/>
          <w:szCs w:val="32"/>
          <w:lang w:val="uk-UA"/>
        </w:rPr>
        <w:lastRenderedPageBreak/>
        <w:t>Загальні галузеві признаки змісту виробничого процесу в галузі ФКіС:</w:t>
      </w:r>
    </w:p>
    <w:p w14:paraId="559E305D" w14:textId="77777777" w:rsidR="00786621" w:rsidRPr="0098231D" w:rsidRDefault="00786621" w:rsidP="0078662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32"/>
          <w:szCs w:val="32"/>
          <w:lang w:val="uk-UA"/>
        </w:rPr>
      </w:pPr>
      <w:r w:rsidRPr="0098231D">
        <w:rPr>
          <w:color w:val="000000"/>
          <w:sz w:val="32"/>
          <w:szCs w:val="32"/>
          <w:lang w:val="uk-UA"/>
        </w:rPr>
        <w:t>організації галузі здійснюють специфічні функції, які пов’язані із задоволенням специфічних потреб. Продуктом виробництва, в першу чергу, виступають оздоровчі, освітні, видавничі послуги, які задовольняють різноманітні потреби фізкультурно-спортивної направленості людей різного віку, інтересів і матеріальних можливостей;</w:t>
      </w:r>
    </w:p>
    <w:p w14:paraId="30B24A8F" w14:textId="77777777" w:rsidR="00786621" w:rsidRPr="0098231D" w:rsidRDefault="00786621" w:rsidP="0078662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32"/>
          <w:szCs w:val="32"/>
          <w:lang w:val="uk-UA"/>
        </w:rPr>
      </w:pPr>
      <w:r w:rsidRPr="0098231D">
        <w:rPr>
          <w:color w:val="000000"/>
          <w:sz w:val="32"/>
          <w:szCs w:val="32"/>
          <w:lang w:val="uk-UA"/>
        </w:rPr>
        <w:t>професійне забезпечення виробничого процесу досягається багаторівневою системою підготовки кадрів, які надаються середніми та вищими навчальними закладами, після вузівською освітою і різними формами підвищення кваліфікації;</w:t>
      </w:r>
    </w:p>
    <w:p w14:paraId="42E32392" w14:textId="77777777" w:rsidR="00786621" w:rsidRPr="0098231D" w:rsidRDefault="00786621" w:rsidP="0078662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32"/>
          <w:szCs w:val="32"/>
        </w:rPr>
      </w:pPr>
      <w:r w:rsidRPr="0098231D">
        <w:rPr>
          <w:color w:val="000000"/>
          <w:sz w:val="32"/>
          <w:szCs w:val="32"/>
          <w:lang w:val="uk-UA"/>
        </w:rPr>
        <w:t>матеріально-технічна база - спортивні споруди, їх оснащення та інвентар;</w:t>
      </w:r>
    </w:p>
    <w:p w14:paraId="1ED866CB" w14:textId="77777777" w:rsidR="00786621" w:rsidRPr="0098231D" w:rsidRDefault="00786621" w:rsidP="0078662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32"/>
          <w:szCs w:val="32"/>
          <w:lang w:val="uk-UA"/>
        </w:rPr>
      </w:pPr>
      <w:r w:rsidRPr="0098231D">
        <w:rPr>
          <w:color w:val="000000"/>
          <w:sz w:val="32"/>
          <w:szCs w:val="32"/>
          <w:lang w:val="uk-UA"/>
        </w:rPr>
        <w:t>представляє собою характерні для цих видів діяльності основні і оборотні фонди невиробничого призначення;</w:t>
      </w:r>
    </w:p>
    <w:p w14:paraId="6EEC298C" w14:textId="77777777" w:rsidR="00786621" w:rsidRPr="0098231D" w:rsidRDefault="00786621" w:rsidP="0078662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32"/>
          <w:szCs w:val="32"/>
          <w:lang w:val="uk-UA"/>
        </w:rPr>
      </w:pPr>
      <w:r w:rsidRPr="0098231D">
        <w:rPr>
          <w:color w:val="000000"/>
          <w:sz w:val="32"/>
          <w:szCs w:val="32"/>
          <w:lang w:val="uk-UA"/>
        </w:rPr>
        <w:t>бюджетне фінансування здійснюється у відповідності з самостійною статтею державних витрат;</w:t>
      </w:r>
    </w:p>
    <w:p w14:paraId="7502DBB7" w14:textId="72892D07" w:rsidR="00786621" w:rsidRDefault="00786621" w:rsidP="0078662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32"/>
          <w:szCs w:val="32"/>
          <w:lang w:val="uk-UA"/>
        </w:rPr>
      </w:pPr>
      <w:r w:rsidRPr="0098231D">
        <w:rPr>
          <w:color w:val="000000"/>
          <w:sz w:val="32"/>
          <w:szCs w:val="32"/>
          <w:lang w:val="uk-UA"/>
        </w:rPr>
        <w:t>управління галуззю здійснюється системою органів виконавчої влади регіонального і місцевого рівнів, які розробляють стратегію розвитку фізичної культури і спорту й несуть відповідальність за їх реалізацію.</w:t>
      </w:r>
    </w:p>
    <w:p w14:paraId="1391581D" w14:textId="77777777" w:rsidR="002145CE" w:rsidRPr="0098231D" w:rsidRDefault="002145CE" w:rsidP="002145CE">
      <w:pPr>
        <w:pStyle w:val="a3"/>
        <w:shd w:val="clear" w:color="auto" w:fill="FFFFFF"/>
        <w:spacing w:before="0" w:beforeAutospacing="0" w:after="0" w:afterAutospacing="0" w:line="360" w:lineRule="auto"/>
        <w:ind w:left="709"/>
        <w:jc w:val="both"/>
        <w:rPr>
          <w:color w:val="000000"/>
          <w:sz w:val="32"/>
          <w:szCs w:val="32"/>
          <w:lang w:val="uk-UA"/>
        </w:rPr>
      </w:pPr>
    </w:p>
    <w:p w14:paraId="09B3DF10" w14:textId="77777777" w:rsidR="00786621" w:rsidRPr="0098231D" w:rsidRDefault="00786621" w:rsidP="0078662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</w:rPr>
      </w:pPr>
      <w:r w:rsidRPr="0098231D">
        <w:rPr>
          <w:color w:val="000000"/>
          <w:sz w:val="32"/>
          <w:szCs w:val="32"/>
          <w:lang w:val="uk-UA"/>
        </w:rPr>
        <w:t>Аналіз динаміки основних показників фізкультури і спорту у масштабах країни свідчить про наявність у розвитку галузі ряду тенденцій, які в останні роки набувають позитивного характеру:</w:t>
      </w:r>
    </w:p>
    <w:p w14:paraId="54812BB9" w14:textId="77777777" w:rsidR="00786621" w:rsidRPr="0098231D" w:rsidRDefault="00786621" w:rsidP="0078662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32"/>
          <w:szCs w:val="32"/>
          <w:lang w:val="uk-UA"/>
        </w:rPr>
      </w:pPr>
      <w:r w:rsidRPr="0098231D">
        <w:rPr>
          <w:color w:val="000000"/>
          <w:sz w:val="32"/>
          <w:szCs w:val="32"/>
          <w:lang w:val="uk-UA"/>
        </w:rPr>
        <w:lastRenderedPageBreak/>
        <w:t>зростає кількість спортивних споруд;</w:t>
      </w:r>
    </w:p>
    <w:p w14:paraId="7A7739E9" w14:textId="77777777" w:rsidR="00786621" w:rsidRPr="0098231D" w:rsidRDefault="00786621" w:rsidP="0078662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32"/>
          <w:szCs w:val="32"/>
          <w:lang w:val="uk-UA"/>
        </w:rPr>
      </w:pPr>
      <w:r w:rsidRPr="0098231D">
        <w:rPr>
          <w:color w:val="000000"/>
          <w:sz w:val="32"/>
          <w:szCs w:val="32"/>
          <w:lang w:val="uk-UA"/>
        </w:rPr>
        <w:t>збільшується чисельність штатних працівників фізкультурно-оздоровчих центрів, спортивних клубів, підприємств та організацій;</w:t>
      </w:r>
    </w:p>
    <w:p w14:paraId="4AF59A74" w14:textId="49EDF9AC" w:rsidR="00786621" w:rsidRPr="002145CE" w:rsidRDefault="00786621" w:rsidP="0078662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32"/>
          <w:szCs w:val="32"/>
        </w:rPr>
      </w:pPr>
      <w:r w:rsidRPr="0098231D">
        <w:rPr>
          <w:color w:val="000000"/>
          <w:sz w:val="32"/>
          <w:szCs w:val="32"/>
          <w:lang w:val="uk-UA"/>
        </w:rPr>
        <w:t>збільшується кількість людей, які займаються в секціях і групах за видами спорту, клубах і групах фізкультурно-оздоровчого напрямку.</w:t>
      </w:r>
    </w:p>
    <w:p w14:paraId="49900A9C" w14:textId="77777777" w:rsidR="002145CE" w:rsidRPr="0098231D" w:rsidRDefault="002145CE" w:rsidP="002145CE">
      <w:pPr>
        <w:pStyle w:val="a3"/>
        <w:shd w:val="clear" w:color="auto" w:fill="FFFFFF"/>
        <w:spacing w:before="0" w:beforeAutospacing="0" w:after="0" w:afterAutospacing="0" w:line="360" w:lineRule="auto"/>
        <w:ind w:left="709"/>
        <w:jc w:val="both"/>
        <w:rPr>
          <w:color w:val="000000"/>
          <w:sz w:val="32"/>
          <w:szCs w:val="32"/>
        </w:rPr>
      </w:pPr>
    </w:p>
    <w:p w14:paraId="4B3322E4" w14:textId="77777777" w:rsidR="00786621" w:rsidRPr="002145CE" w:rsidRDefault="00786621" w:rsidP="0078662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32"/>
          <w:szCs w:val="32"/>
          <w:lang w:val="uk-UA"/>
        </w:rPr>
      </w:pPr>
      <w:r w:rsidRPr="0098231D">
        <w:rPr>
          <w:color w:val="000000"/>
          <w:sz w:val="32"/>
          <w:szCs w:val="32"/>
          <w:lang w:val="uk-UA"/>
        </w:rPr>
        <w:t xml:space="preserve">Разом з тим, розвитку фізкультури і спорту протягом значного часу притаманні і </w:t>
      </w:r>
      <w:r w:rsidRPr="002145CE">
        <w:rPr>
          <w:b/>
          <w:bCs/>
          <w:color w:val="000000"/>
          <w:sz w:val="32"/>
          <w:szCs w:val="32"/>
          <w:lang w:val="uk-UA"/>
        </w:rPr>
        <w:t>негативні тенденції.</w:t>
      </w:r>
    </w:p>
    <w:p w14:paraId="03CE5B00" w14:textId="77777777" w:rsidR="00786621" w:rsidRPr="0098231D" w:rsidRDefault="00786621" w:rsidP="0078662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  <w:lang w:val="uk-UA"/>
        </w:rPr>
      </w:pPr>
      <w:r w:rsidRPr="0098231D">
        <w:rPr>
          <w:color w:val="000000"/>
          <w:sz w:val="32"/>
          <w:szCs w:val="32"/>
          <w:lang w:val="uk-UA"/>
        </w:rPr>
        <w:t>В першу чергу, це бюджетне фінансування галузі «за залишковим принципом», невиконання законодавчих актів у частині затверджених нормативів фінансування фізкультури і спорту, а також невиконання показників бюджетного фінансування.</w:t>
      </w:r>
    </w:p>
    <w:p w14:paraId="1E85BE22" w14:textId="77777777" w:rsidR="00786621" w:rsidRPr="0098231D" w:rsidRDefault="00786621" w:rsidP="0078662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</w:rPr>
      </w:pPr>
      <w:r w:rsidRPr="0098231D">
        <w:rPr>
          <w:color w:val="000000"/>
          <w:sz w:val="32"/>
          <w:szCs w:val="32"/>
          <w:lang w:val="uk-UA"/>
        </w:rPr>
        <w:t>В кожній галузі народного господарства проявляються економічні відносини, які характерні в цілому для конкретної країни.</w:t>
      </w:r>
    </w:p>
    <w:p w14:paraId="0BDBDB7F" w14:textId="77777777" w:rsidR="00786621" w:rsidRPr="0098231D" w:rsidRDefault="00786621" w:rsidP="0078662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  <w:lang w:val="uk-UA"/>
        </w:rPr>
      </w:pPr>
      <w:r w:rsidRPr="0098231D">
        <w:rPr>
          <w:color w:val="000000"/>
          <w:sz w:val="32"/>
          <w:szCs w:val="32"/>
          <w:lang w:val="uk-UA"/>
        </w:rPr>
        <w:t>Методологічною основою для їх аналізу є загальна економічна теорія - економіка.</w:t>
      </w:r>
    </w:p>
    <w:p w14:paraId="0C805302" w14:textId="77777777" w:rsidR="00786621" w:rsidRPr="0098231D" w:rsidRDefault="00786621" w:rsidP="0078662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  <w:lang w:val="uk-UA"/>
        </w:rPr>
      </w:pPr>
      <w:r w:rsidRPr="0098231D">
        <w:rPr>
          <w:color w:val="000000"/>
          <w:sz w:val="32"/>
          <w:szCs w:val="32"/>
          <w:lang w:val="uk-UA"/>
        </w:rPr>
        <w:t>Крім цього існує ряд економічних дисциплін, які вивчають конкретну галузь (економіка транспорту, економіка спорту).</w:t>
      </w:r>
    </w:p>
    <w:p w14:paraId="31FD2C39" w14:textId="77777777" w:rsidR="00786621" w:rsidRPr="0098231D" w:rsidRDefault="00786621" w:rsidP="0078662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</w:rPr>
      </w:pPr>
      <w:r w:rsidRPr="0098231D">
        <w:rPr>
          <w:color w:val="000000"/>
          <w:sz w:val="32"/>
          <w:szCs w:val="32"/>
          <w:lang w:val="uk-UA"/>
        </w:rPr>
        <w:t>Як відомо, предметом економіки є проблема підвищення ефективності використання обмежених ресурсів для задоволення безмежних потреб людей. Це загальна для народного господарства будь-якої країни проблема. Яка характерна і для кожної галузі.</w:t>
      </w:r>
    </w:p>
    <w:p w14:paraId="664B6BAD" w14:textId="77777777" w:rsidR="002145CE" w:rsidRDefault="002145CE" w:rsidP="0078662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  <w:lang w:val="uk-UA"/>
        </w:rPr>
      </w:pPr>
    </w:p>
    <w:p w14:paraId="0F91CEB2" w14:textId="77777777" w:rsidR="002145CE" w:rsidRDefault="002145CE" w:rsidP="0078662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  <w:lang w:val="uk-UA"/>
        </w:rPr>
      </w:pPr>
    </w:p>
    <w:p w14:paraId="58965EE5" w14:textId="766EB139" w:rsidR="00786621" w:rsidRPr="0098231D" w:rsidRDefault="00786621" w:rsidP="0078662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  <w:lang w:val="uk-UA"/>
        </w:rPr>
      </w:pPr>
      <w:r w:rsidRPr="0098231D">
        <w:rPr>
          <w:color w:val="000000"/>
          <w:sz w:val="32"/>
          <w:szCs w:val="32"/>
          <w:lang w:val="uk-UA"/>
        </w:rPr>
        <w:lastRenderedPageBreak/>
        <w:t>Стосовно галузі ФКіС вона знаходить вияв у таких питаннях:</w:t>
      </w:r>
    </w:p>
    <w:p w14:paraId="1BC36F61" w14:textId="77777777" w:rsidR="00786621" w:rsidRPr="0098231D" w:rsidRDefault="00786621" w:rsidP="00786621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32"/>
          <w:szCs w:val="32"/>
          <w:lang w:val="uk-UA"/>
        </w:rPr>
      </w:pPr>
      <w:r w:rsidRPr="0098231D">
        <w:rPr>
          <w:color w:val="000000"/>
          <w:sz w:val="32"/>
          <w:szCs w:val="32"/>
          <w:lang w:val="uk-UA"/>
        </w:rPr>
        <w:t>яка організаційно-правова форма найбільш ефективна для функціонування фізкультурно-спортивної організації з врахуванням специфічних особливостей останньої;</w:t>
      </w:r>
    </w:p>
    <w:p w14:paraId="33949D34" w14:textId="77777777" w:rsidR="00786621" w:rsidRPr="0098231D" w:rsidRDefault="00786621" w:rsidP="00786621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32"/>
          <w:szCs w:val="32"/>
          <w:lang w:val="uk-UA"/>
        </w:rPr>
      </w:pPr>
      <w:r w:rsidRPr="0098231D">
        <w:rPr>
          <w:color w:val="000000"/>
          <w:sz w:val="32"/>
          <w:szCs w:val="32"/>
          <w:lang w:val="uk-UA"/>
        </w:rPr>
        <w:t>які найбільш раціональні способи залучення займаних чи пайових фінансових ресурсів для функціонування і розвитку фізкультурно-спортивної організації;</w:t>
      </w:r>
    </w:p>
    <w:p w14:paraId="675F99DF" w14:textId="77777777" w:rsidR="00786621" w:rsidRPr="0098231D" w:rsidRDefault="00786621" w:rsidP="00786621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32"/>
          <w:szCs w:val="32"/>
          <w:lang w:val="uk-UA"/>
        </w:rPr>
      </w:pPr>
      <w:r w:rsidRPr="0098231D">
        <w:rPr>
          <w:color w:val="000000"/>
          <w:sz w:val="32"/>
          <w:szCs w:val="32"/>
          <w:lang w:val="uk-UA"/>
        </w:rPr>
        <w:t>як підвищити конкурентоздатність фізкультурно-спортивної організації;</w:t>
      </w:r>
    </w:p>
    <w:p w14:paraId="599EF2E0" w14:textId="77777777" w:rsidR="00786621" w:rsidRPr="0098231D" w:rsidRDefault="00786621" w:rsidP="00786621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32"/>
          <w:szCs w:val="32"/>
          <w:lang w:val="uk-UA"/>
        </w:rPr>
      </w:pPr>
      <w:r w:rsidRPr="0098231D">
        <w:rPr>
          <w:color w:val="000000"/>
          <w:sz w:val="32"/>
          <w:szCs w:val="32"/>
          <w:lang w:val="uk-UA"/>
        </w:rPr>
        <w:t>як найбільш ефективно використовувати мережу фізкультурно-спортивних споруд і кожну з них окремо;</w:t>
      </w:r>
    </w:p>
    <w:p w14:paraId="41D866AC" w14:textId="77777777" w:rsidR="00786621" w:rsidRPr="0098231D" w:rsidRDefault="00786621" w:rsidP="00786621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32"/>
          <w:szCs w:val="32"/>
          <w:lang w:val="uk-UA"/>
        </w:rPr>
      </w:pPr>
      <w:r w:rsidRPr="0098231D">
        <w:rPr>
          <w:color w:val="000000"/>
          <w:sz w:val="32"/>
          <w:szCs w:val="32"/>
          <w:lang w:val="uk-UA"/>
        </w:rPr>
        <w:t>як реалізувати велику кількість білетів на спортивні змагання, абонементів для занять у фізкультурно-оздоровчих групах.</w:t>
      </w:r>
    </w:p>
    <w:p w14:paraId="059AF780" w14:textId="77777777" w:rsidR="0098231D" w:rsidRDefault="0098231D" w:rsidP="0078662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  <w:lang w:val="uk-UA"/>
        </w:rPr>
      </w:pPr>
    </w:p>
    <w:p w14:paraId="25E7B285" w14:textId="47258638" w:rsidR="00786621" w:rsidRPr="0098231D" w:rsidRDefault="00786621" w:rsidP="0078662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  <w:lang w:val="uk-UA"/>
        </w:rPr>
      </w:pPr>
      <w:r w:rsidRPr="0098231D">
        <w:rPr>
          <w:color w:val="000000"/>
          <w:sz w:val="32"/>
          <w:szCs w:val="32"/>
          <w:lang w:val="uk-UA"/>
        </w:rPr>
        <w:t>Таким чином, </w:t>
      </w:r>
      <w:r w:rsidRPr="0098231D">
        <w:rPr>
          <w:b/>
          <w:bCs/>
          <w:color w:val="000000"/>
          <w:sz w:val="32"/>
          <w:szCs w:val="32"/>
          <w:lang w:val="uk-UA"/>
        </w:rPr>
        <w:t>предметом</w:t>
      </w:r>
      <w:r w:rsidRPr="0098231D">
        <w:rPr>
          <w:color w:val="000000"/>
          <w:sz w:val="32"/>
          <w:szCs w:val="32"/>
          <w:lang w:val="uk-UA"/>
        </w:rPr>
        <w:t> економіки ФКіС є проблема вибору найбільш раціональних способів споживання ресурсів (факторів виробництва) для розширення ринку надання послуг, максимального наближення їх асортименту і якості до споживчих вимог. Вирішення цих проблем передбачає не тільки використання економічних інструментів, а й розробку моделей організації виробництва, застосування соціально-психологічних методів стимулювання працівників, системи маркетингових засобів, які просувають послуги і товари до споживачів.</w:t>
      </w:r>
    </w:p>
    <w:p w14:paraId="44B87095" w14:textId="77777777" w:rsidR="00786621" w:rsidRPr="0098231D" w:rsidRDefault="00786621" w:rsidP="0078662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  <w:lang w:val="uk-UA"/>
        </w:rPr>
      </w:pPr>
      <w:r w:rsidRPr="0098231D">
        <w:rPr>
          <w:color w:val="000000"/>
          <w:sz w:val="32"/>
          <w:szCs w:val="32"/>
          <w:lang w:val="uk-UA"/>
        </w:rPr>
        <w:lastRenderedPageBreak/>
        <w:t>У розумінні предмета галузевої економіки знаходиться взаємозв’язок двох основних розділів економічної теорії – макроекономіки та мікроекономіки.</w:t>
      </w:r>
    </w:p>
    <w:p w14:paraId="72C3DCEB" w14:textId="77777777" w:rsidR="00786621" w:rsidRPr="0098231D" w:rsidRDefault="00786621" w:rsidP="0078662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  <w:lang w:val="uk-UA"/>
        </w:rPr>
      </w:pPr>
      <w:r w:rsidRPr="002145CE">
        <w:rPr>
          <w:b/>
          <w:bCs/>
          <w:color w:val="000000"/>
          <w:sz w:val="32"/>
          <w:szCs w:val="32"/>
          <w:lang w:val="uk-UA"/>
        </w:rPr>
        <w:t>Мікроекономіка</w:t>
      </w:r>
      <w:r w:rsidRPr="0098231D">
        <w:rPr>
          <w:color w:val="000000"/>
          <w:sz w:val="32"/>
          <w:szCs w:val="32"/>
          <w:lang w:val="uk-UA"/>
        </w:rPr>
        <w:t xml:space="preserve"> як розділ економіки пов’язана з вивченням відносно мало масштабних економічних процесів, суб’єктів явищ (підприємств, фірм, відносин між ними).</w:t>
      </w:r>
    </w:p>
    <w:p w14:paraId="5EFF0693" w14:textId="77777777" w:rsidR="00786621" w:rsidRPr="0098231D" w:rsidRDefault="00786621" w:rsidP="0078662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  <w:lang w:val="uk-UA"/>
        </w:rPr>
      </w:pPr>
      <w:r w:rsidRPr="0098231D">
        <w:rPr>
          <w:color w:val="000000"/>
          <w:sz w:val="32"/>
          <w:szCs w:val="32"/>
          <w:lang w:val="uk-UA"/>
        </w:rPr>
        <w:t>В центрі її уваги знаходиться виробники і споживачі: їх рішення з приводу обсягів виробництва, продажу, купівлі, з врахуванням потреб, цін, витрат, прибутку.</w:t>
      </w:r>
    </w:p>
    <w:p w14:paraId="78AC221F" w14:textId="77777777" w:rsidR="00786621" w:rsidRPr="0098231D" w:rsidRDefault="00786621" w:rsidP="0078662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  <w:lang w:val="uk-UA"/>
        </w:rPr>
      </w:pPr>
      <w:r w:rsidRPr="0098231D">
        <w:rPr>
          <w:color w:val="000000"/>
          <w:sz w:val="32"/>
          <w:szCs w:val="32"/>
          <w:lang w:val="uk-UA"/>
        </w:rPr>
        <w:t>Крім того, вона вивчає ринкову поведінку суб’єктів, відносини між ними у процесі споживання, розподілу, обміну, а також відносини між виробниками і державою.</w:t>
      </w:r>
    </w:p>
    <w:p w14:paraId="7EA5EE9A" w14:textId="77777777" w:rsidR="00786621" w:rsidRPr="0098231D" w:rsidRDefault="00786621" w:rsidP="0078662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  <w:lang w:val="uk-UA"/>
        </w:rPr>
      </w:pPr>
      <w:r w:rsidRPr="002145CE">
        <w:rPr>
          <w:b/>
          <w:bCs/>
          <w:color w:val="000000"/>
          <w:sz w:val="32"/>
          <w:szCs w:val="32"/>
          <w:lang w:val="uk-UA"/>
        </w:rPr>
        <w:t>Макроекономіка</w:t>
      </w:r>
      <w:r w:rsidRPr="0098231D">
        <w:rPr>
          <w:color w:val="000000"/>
          <w:sz w:val="32"/>
          <w:szCs w:val="32"/>
          <w:lang w:val="uk-UA"/>
        </w:rPr>
        <w:t xml:space="preserve"> досліджує економіку як ціле, а також її сектори (державний сектор, бізнес, домогосподарства, промисловість, с/г, фінансовий і страховий ринки, споживчий ринок) з використанням макроекономічних показників та їх зв’язків, наприклад, з зайнятістю, державними витратами.</w:t>
      </w:r>
    </w:p>
    <w:p w14:paraId="63C03743" w14:textId="77777777" w:rsidR="002145CE" w:rsidRDefault="002145CE" w:rsidP="0078662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  <w:lang w:val="uk-UA"/>
        </w:rPr>
      </w:pPr>
    </w:p>
    <w:p w14:paraId="3EBF8727" w14:textId="67B34739" w:rsidR="00786621" w:rsidRPr="0098231D" w:rsidRDefault="00786621" w:rsidP="0078662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  <w:lang w:val="uk-UA"/>
        </w:rPr>
      </w:pPr>
      <w:r w:rsidRPr="0098231D">
        <w:rPr>
          <w:color w:val="000000"/>
          <w:sz w:val="32"/>
          <w:szCs w:val="32"/>
          <w:lang w:val="uk-UA"/>
        </w:rPr>
        <w:t xml:space="preserve">Для виробництва послуг у галузі ФКіС це передбачає всебічний аналіз факторів, які впливають на попит і пропозицію їх продукції. Так, наприклад, прогнозуючи попит, необхідно виходити з того, наскільки значне місце в потребах сім’ї займає бажання проводити дозвілля в секціях і клубах, займатися туризмом, відвідувати спортивні заходи, що відображає мікроекономічний рівень аналізу. Проте, водночас, з існуючими на ринку цінами, номінальними доходами, системою пільг для окремих категорій населення, можуть </w:t>
      </w:r>
      <w:r w:rsidRPr="0098231D">
        <w:rPr>
          <w:color w:val="000000"/>
          <w:sz w:val="32"/>
          <w:szCs w:val="32"/>
          <w:lang w:val="uk-UA"/>
        </w:rPr>
        <w:lastRenderedPageBreak/>
        <w:t>змінити тенденції мікроекономічних факторів, які формують попит як і у бік зменшення так і у бік збільшення.</w:t>
      </w:r>
    </w:p>
    <w:p w14:paraId="1E9CD889" w14:textId="77777777" w:rsidR="002145CE" w:rsidRDefault="002145CE" w:rsidP="0078662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  <w:lang w:val="uk-UA"/>
        </w:rPr>
      </w:pPr>
    </w:p>
    <w:p w14:paraId="65931B00" w14:textId="77777777" w:rsidR="002145CE" w:rsidRDefault="00786621" w:rsidP="0078662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  <w:lang w:val="uk-UA"/>
        </w:rPr>
      </w:pPr>
      <w:r w:rsidRPr="0098231D">
        <w:rPr>
          <w:color w:val="000000"/>
          <w:sz w:val="32"/>
          <w:szCs w:val="32"/>
          <w:lang w:val="uk-UA"/>
        </w:rPr>
        <w:t xml:space="preserve">Аналогічно складається справа і з пропозицією. </w:t>
      </w:r>
    </w:p>
    <w:p w14:paraId="54B0AAB9" w14:textId="022BCE39" w:rsidR="00786621" w:rsidRPr="0098231D" w:rsidRDefault="00786621" w:rsidP="0078662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  <w:lang w:val="uk-UA"/>
        </w:rPr>
      </w:pPr>
      <w:r w:rsidRPr="0098231D">
        <w:rPr>
          <w:color w:val="000000"/>
          <w:sz w:val="32"/>
          <w:szCs w:val="32"/>
          <w:lang w:val="uk-UA"/>
        </w:rPr>
        <w:t>Окрім впливу попиту і розміру капіталу на масштаби виробництва можуть впливати як позитивні так і негативні фактори такі, як податкова політика, ціна кредиту, рівень інфляції.</w:t>
      </w:r>
    </w:p>
    <w:p w14:paraId="594ED3D4" w14:textId="77777777" w:rsidR="002145CE" w:rsidRDefault="00786621" w:rsidP="0078662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  <w:lang w:val="uk-UA"/>
        </w:rPr>
      </w:pPr>
      <w:r w:rsidRPr="0098231D">
        <w:rPr>
          <w:color w:val="000000"/>
          <w:sz w:val="32"/>
          <w:szCs w:val="32"/>
          <w:lang w:val="uk-UA"/>
        </w:rPr>
        <w:t>У цьому зв’язку, актуальним зараз є пошук форм взаємодії держави на її рівні, так ще в більшому ступені на регіональному і місцевому рівнях, з приватними виробниками галузевого продукту з метою залучення капіталу в галузь ФКіС.</w:t>
      </w:r>
    </w:p>
    <w:p w14:paraId="189266F5" w14:textId="577FB4FB" w:rsidR="00786621" w:rsidRPr="0098231D" w:rsidRDefault="00786621" w:rsidP="0078662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</w:rPr>
      </w:pPr>
      <w:r w:rsidRPr="0098231D">
        <w:rPr>
          <w:color w:val="000000"/>
          <w:sz w:val="32"/>
          <w:szCs w:val="32"/>
          <w:lang w:val="uk-UA"/>
        </w:rPr>
        <w:t xml:space="preserve"> Як відомо, для бізнесу привабливі рентабельні і швидко окупні затрати. Сучасний ринок послуг галузі ФКС вимагає попит на спеціальні підтримки людей з фізичними вадами, людей похилого віку, дітей, для яких ринкові ціни недоступні.</w:t>
      </w:r>
    </w:p>
    <w:p w14:paraId="4384801F" w14:textId="77777777" w:rsidR="00786621" w:rsidRPr="0098231D" w:rsidRDefault="00786621" w:rsidP="0078662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  <w:lang w:val="uk-UA"/>
        </w:rPr>
      </w:pPr>
      <w:r w:rsidRPr="0098231D">
        <w:rPr>
          <w:color w:val="000000"/>
          <w:sz w:val="32"/>
          <w:szCs w:val="32"/>
          <w:lang w:val="uk-UA"/>
        </w:rPr>
        <w:t>Розвиток системи пільг в податках, отриманні кредиту, приватних компенсацій витрат виробництва могло б сприяти розширенню приватного підприємництва у цьому секторі ринку на умовах, які не заважають інтересам виробників. Ціни на послуги галузі при цьому були б доступні для незахищених верств населення.</w:t>
      </w:r>
    </w:p>
    <w:p w14:paraId="4D340B2A" w14:textId="77777777" w:rsidR="00786621" w:rsidRPr="0098231D" w:rsidRDefault="00786621" w:rsidP="0078662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  <w:lang w:val="uk-UA"/>
        </w:rPr>
      </w:pPr>
      <w:r w:rsidRPr="0098231D">
        <w:rPr>
          <w:color w:val="000000"/>
          <w:sz w:val="32"/>
          <w:szCs w:val="32"/>
          <w:lang w:val="uk-UA"/>
        </w:rPr>
        <w:t>Економічні дослідження, оцінки і прогнози, які проводяться в галузі ФКС, базуються на загальній економічній теорії як методологічній основі, широко використовуються дані управління, правознавства, соціології та інших наук.</w:t>
      </w:r>
    </w:p>
    <w:p w14:paraId="4A702644" w14:textId="77777777" w:rsidR="0098231D" w:rsidRDefault="0098231D" w:rsidP="0078662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  <w:lang w:val="uk-UA"/>
        </w:rPr>
      </w:pPr>
    </w:p>
    <w:p w14:paraId="609D254B" w14:textId="2515A538" w:rsidR="00786621" w:rsidRPr="0098231D" w:rsidRDefault="00786621" w:rsidP="0078662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  <w:lang w:val="uk-UA"/>
        </w:rPr>
      </w:pPr>
      <w:r w:rsidRPr="0098231D">
        <w:rPr>
          <w:color w:val="000000"/>
          <w:sz w:val="32"/>
          <w:szCs w:val="32"/>
          <w:lang w:val="uk-UA"/>
        </w:rPr>
        <w:lastRenderedPageBreak/>
        <w:t>Таким чином, економіка ФКіС, як наукова дисципліна, яка розглядаючи економічні відносини суспільства у їх конкретних проявах стосовно до практичних задач галузі, реалізує найважливіше призначення даної науки – розробляти науково обґрунтовані рекомендації, які б сприяли більш ефективному виробництву різноманітних послуг.</w:t>
      </w:r>
    </w:p>
    <w:p w14:paraId="07ACA2B0" w14:textId="40215344" w:rsidR="00786621" w:rsidRDefault="00786621" w:rsidP="0078662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  <w:lang w:val="uk-UA"/>
        </w:rPr>
      </w:pPr>
      <w:r w:rsidRPr="0098231D">
        <w:rPr>
          <w:color w:val="000000"/>
          <w:sz w:val="32"/>
          <w:szCs w:val="32"/>
          <w:lang w:val="uk-UA"/>
        </w:rPr>
        <w:t>Спеціалістами різних зарубіжних країн – Великобританії, Німеччини, Франції розроблені базові концептуальні положення, які характеризують сутність економіки ФКС в умовах ринкових відносин, а також проведені різноманітні емпіричні соціально-економічні дослідження.</w:t>
      </w:r>
    </w:p>
    <w:p w14:paraId="59843D14" w14:textId="77777777" w:rsidR="002145CE" w:rsidRPr="0098231D" w:rsidRDefault="002145CE" w:rsidP="0078662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  <w:lang w:val="uk-UA"/>
        </w:rPr>
      </w:pPr>
    </w:p>
    <w:p w14:paraId="3B43C52C" w14:textId="77777777" w:rsidR="002145CE" w:rsidRDefault="00786621" w:rsidP="0078662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  <w:lang w:val="uk-UA"/>
        </w:rPr>
      </w:pPr>
      <w:r w:rsidRPr="0098231D">
        <w:rPr>
          <w:color w:val="000000"/>
          <w:sz w:val="32"/>
          <w:szCs w:val="32"/>
          <w:lang w:val="uk-UA"/>
        </w:rPr>
        <w:t xml:space="preserve">Аналіз взаємовідносин між економікою і ФКС базуються на вирішенні трьох основних проблем: </w:t>
      </w:r>
    </w:p>
    <w:p w14:paraId="04E9F7C2" w14:textId="561E2647" w:rsidR="00786621" w:rsidRPr="0098231D" w:rsidRDefault="00786621" w:rsidP="002145CE">
      <w:pPr>
        <w:pStyle w:val="a3"/>
        <w:numPr>
          <w:ilvl w:val="1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32"/>
          <w:szCs w:val="32"/>
          <w:lang w:val="uk-UA"/>
        </w:rPr>
      </w:pPr>
      <w:r w:rsidRPr="0098231D">
        <w:rPr>
          <w:color w:val="000000"/>
          <w:sz w:val="32"/>
          <w:szCs w:val="32"/>
          <w:lang w:val="uk-UA"/>
        </w:rPr>
        <w:t>фінансування спорту, економічне управління спортом і створення економічних процедур взаємодії на єдиному ринку спортивної промисловості та фізкультурно-спортивних послуг.</w:t>
      </w:r>
    </w:p>
    <w:p w14:paraId="1ED27B56" w14:textId="77777777" w:rsidR="00786621" w:rsidRPr="0098231D" w:rsidRDefault="00786621" w:rsidP="0078662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  <w:lang w:val="uk-UA"/>
        </w:rPr>
      </w:pPr>
      <w:r w:rsidRPr="0098231D">
        <w:rPr>
          <w:color w:val="000000"/>
          <w:sz w:val="32"/>
          <w:szCs w:val="32"/>
          <w:lang w:val="uk-UA"/>
        </w:rPr>
        <w:t>В рамках проблеми фінансування спорту необхідно аналізувати засоби, які виділяються державними і муніципальними бюджетами на розвиток ФКС та діяльність спортивних лотерей, національних та інших фондів розвитку спорту, спонсорів, доходи від спортивних заходів.</w:t>
      </w:r>
    </w:p>
    <w:p w14:paraId="0BD24C04" w14:textId="77777777" w:rsidR="00786621" w:rsidRPr="0098231D" w:rsidRDefault="00786621" w:rsidP="0078662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  <w:lang w:val="uk-UA"/>
        </w:rPr>
      </w:pPr>
      <w:r w:rsidRPr="0098231D">
        <w:rPr>
          <w:color w:val="000000"/>
          <w:sz w:val="32"/>
          <w:szCs w:val="32"/>
          <w:lang w:val="uk-UA"/>
        </w:rPr>
        <w:t xml:space="preserve">Економічне управління спортом пов’язане з найбільш ефективним використанням (за встановленими правилами) доходів фізкультурно-спортивних організацій, веденням бухгалтерського </w:t>
      </w:r>
      <w:r w:rsidRPr="0098231D">
        <w:rPr>
          <w:color w:val="000000"/>
          <w:sz w:val="32"/>
          <w:szCs w:val="32"/>
          <w:lang w:val="uk-UA"/>
        </w:rPr>
        <w:lastRenderedPageBreak/>
        <w:t>обліку, розробкою вимог до податкової системи, правила оптимальних витрат на проведення спортивних заходів, аналізом винагород спортсменів-професіоналів, умов праці і т.д.</w:t>
      </w:r>
    </w:p>
    <w:p w14:paraId="1DBAEAA8" w14:textId="77777777" w:rsidR="00786621" w:rsidRPr="0098231D" w:rsidRDefault="00786621" w:rsidP="0078662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</w:rPr>
      </w:pPr>
      <w:r w:rsidRPr="0098231D">
        <w:rPr>
          <w:color w:val="000000"/>
          <w:sz w:val="32"/>
          <w:szCs w:val="32"/>
          <w:lang w:val="uk-UA"/>
        </w:rPr>
        <w:t>Взаємодія на єдиному ринку спортивної й іншої промисловості і фізкультурно-спортивних послуг являє собою широкий спектр економічної діяльності пов’язаної з споживанням продукту фізичної культури і спорту, створенням попиту на ринку спортивних товарів і послуг, який обслуговується як спеціалізованим, так і неспеціалізованими виробництвами. Заняття фізкультурою і спортом потребують створення мережі фізкультурно-спортивних споруд і відповідно залучення сфери будівництва.</w:t>
      </w:r>
    </w:p>
    <w:p w14:paraId="26C8E129" w14:textId="77777777" w:rsidR="00786621" w:rsidRPr="0098231D" w:rsidRDefault="00786621" w:rsidP="0078662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</w:rPr>
      </w:pPr>
      <w:r w:rsidRPr="0098231D">
        <w:rPr>
          <w:color w:val="000000"/>
          <w:sz w:val="32"/>
          <w:szCs w:val="32"/>
          <w:lang w:val="uk-UA"/>
        </w:rPr>
        <w:t>Підтримка спортивної форми, лікування у випадку отримання травм потребують включення в спортивний ринок харчової, фармацевтичної промисловості і ін.</w:t>
      </w:r>
    </w:p>
    <w:p w14:paraId="0372A93B" w14:textId="77777777" w:rsidR="00786621" w:rsidRPr="0098231D" w:rsidRDefault="00786621" w:rsidP="0078662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</w:rPr>
      </w:pPr>
      <w:r w:rsidRPr="0098231D">
        <w:rPr>
          <w:color w:val="000000"/>
          <w:sz w:val="32"/>
          <w:szCs w:val="32"/>
          <w:lang w:val="uk-UA"/>
        </w:rPr>
        <w:t>Змагальний спорт породжує ринок спортивних видовищ і відповідно сферу діяльності для ЗМІ, які в свою чергу створюють умови для функціонування на спортивному ринку спонсорів і т.д.</w:t>
      </w:r>
    </w:p>
    <w:p w14:paraId="2E1A084D" w14:textId="77777777" w:rsidR="002145CE" w:rsidRDefault="002145CE" w:rsidP="0078662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  <w:lang w:val="uk-UA"/>
        </w:rPr>
      </w:pPr>
    </w:p>
    <w:p w14:paraId="60D2ECE9" w14:textId="6B4E18CB" w:rsidR="00786621" w:rsidRPr="0098231D" w:rsidRDefault="00786621" w:rsidP="0078662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  <w:lang w:val="uk-UA"/>
        </w:rPr>
      </w:pPr>
      <w:r w:rsidRPr="0098231D">
        <w:rPr>
          <w:color w:val="000000"/>
          <w:sz w:val="32"/>
          <w:szCs w:val="32"/>
          <w:lang w:val="uk-UA"/>
        </w:rPr>
        <w:t>З точки зору хронології, розвиток економіки ФКіС відбувся поетапно.</w:t>
      </w:r>
    </w:p>
    <w:p w14:paraId="771512C9" w14:textId="77777777" w:rsidR="0098231D" w:rsidRDefault="0098231D" w:rsidP="0078662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32"/>
          <w:szCs w:val="32"/>
          <w:lang w:val="uk-UA"/>
        </w:rPr>
      </w:pPr>
    </w:p>
    <w:p w14:paraId="16D7947E" w14:textId="4B78DF23" w:rsidR="00786621" w:rsidRPr="0098231D" w:rsidRDefault="00786621" w:rsidP="0078662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</w:rPr>
      </w:pPr>
      <w:r w:rsidRPr="0098231D">
        <w:rPr>
          <w:b/>
          <w:bCs/>
          <w:color w:val="000000"/>
          <w:sz w:val="32"/>
          <w:szCs w:val="32"/>
          <w:lang w:val="uk-UA"/>
        </w:rPr>
        <w:t>Перший етап </w:t>
      </w:r>
      <w:r w:rsidRPr="0098231D">
        <w:rPr>
          <w:color w:val="000000"/>
          <w:sz w:val="32"/>
          <w:szCs w:val="32"/>
          <w:lang w:val="uk-UA"/>
        </w:rPr>
        <w:t>характеризується епізодичною взаємодією економіки і спорту. Початок цього етапу можна віднести до проведення перших Олімпійських ігор. Явною «датою народження» слід вважати виникнення професійного спорту.</w:t>
      </w:r>
    </w:p>
    <w:p w14:paraId="67686430" w14:textId="77777777" w:rsidR="00786621" w:rsidRPr="0098231D" w:rsidRDefault="00786621" w:rsidP="0078662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</w:rPr>
      </w:pPr>
      <w:r w:rsidRPr="0098231D">
        <w:rPr>
          <w:color w:val="000000"/>
          <w:sz w:val="32"/>
          <w:szCs w:val="32"/>
          <w:lang w:val="uk-UA"/>
        </w:rPr>
        <w:lastRenderedPageBreak/>
        <w:t>Дослідження проблеми взаємодії економіки і спорту на цьому етапі ні на емпіричному, ні на теоретичному рівні не проводилося.</w:t>
      </w:r>
    </w:p>
    <w:p w14:paraId="5982A03B" w14:textId="77777777" w:rsidR="0098231D" w:rsidRDefault="0098231D" w:rsidP="0078662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32"/>
          <w:szCs w:val="32"/>
          <w:lang w:val="uk-UA"/>
        </w:rPr>
      </w:pPr>
    </w:p>
    <w:p w14:paraId="2AD86B0B" w14:textId="7E7E9763" w:rsidR="00786621" w:rsidRPr="0098231D" w:rsidRDefault="00786621" w:rsidP="0078662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  <w:lang w:val="uk-UA"/>
        </w:rPr>
      </w:pPr>
      <w:r w:rsidRPr="0098231D">
        <w:rPr>
          <w:b/>
          <w:bCs/>
          <w:color w:val="000000"/>
          <w:sz w:val="32"/>
          <w:szCs w:val="32"/>
          <w:lang w:val="uk-UA"/>
        </w:rPr>
        <w:t>Другий етап</w:t>
      </w:r>
      <w:r w:rsidRPr="0098231D">
        <w:rPr>
          <w:color w:val="000000"/>
          <w:sz w:val="32"/>
          <w:szCs w:val="32"/>
          <w:lang w:val="uk-UA"/>
        </w:rPr>
        <w:t>, який починається після другої світової війни відрізняється постійною і активною взаємодією економіки і спорту. На цьому етапі (з середини 70-х років) спеціалісти стали проявляти інтерес до досліджень проблем взаємозв’язку економіки і спорту, проте у більшості випадків вони стикалися з чисельними труднощами в отриманні інформації необхідної для аналізу.</w:t>
      </w:r>
    </w:p>
    <w:p w14:paraId="4B8F4429" w14:textId="77777777" w:rsidR="00786621" w:rsidRPr="0098231D" w:rsidRDefault="00786621" w:rsidP="0078662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  <w:lang w:val="uk-UA"/>
        </w:rPr>
      </w:pPr>
      <w:r w:rsidRPr="0098231D">
        <w:rPr>
          <w:color w:val="000000"/>
          <w:sz w:val="32"/>
          <w:szCs w:val="32"/>
          <w:lang w:val="uk-UA"/>
        </w:rPr>
        <w:t>Однією з таких труднощів є необхідність переборювання специфічного табу, пов’язаного з традиційною уявою пор «чистоту» спорту.</w:t>
      </w:r>
    </w:p>
    <w:p w14:paraId="462CCB37" w14:textId="77777777" w:rsidR="0098231D" w:rsidRDefault="0098231D" w:rsidP="0078662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32"/>
          <w:szCs w:val="32"/>
          <w:lang w:val="uk-UA"/>
        </w:rPr>
      </w:pPr>
    </w:p>
    <w:p w14:paraId="5236B774" w14:textId="0349ED99" w:rsidR="00786621" w:rsidRPr="0098231D" w:rsidRDefault="00786621" w:rsidP="0078662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  <w:lang w:val="uk-UA"/>
        </w:rPr>
      </w:pPr>
      <w:r w:rsidRPr="0098231D">
        <w:rPr>
          <w:b/>
          <w:bCs/>
          <w:color w:val="000000"/>
          <w:sz w:val="32"/>
          <w:szCs w:val="32"/>
          <w:lang w:val="uk-UA"/>
        </w:rPr>
        <w:t>Третій етап, </w:t>
      </w:r>
      <w:r w:rsidRPr="0098231D">
        <w:rPr>
          <w:color w:val="000000"/>
          <w:sz w:val="32"/>
          <w:szCs w:val="32"/>
          <w:lang w:val="uk-UA"/>
        </w:rPr>
        <w:t>початок якого відносять до 80-х років ХХ ст. характеризується розширенням і поглибленням взаємодії економіки і спорту як за кількісними, так і за якісними показниками.</w:t>
      </w:r>
    </w:p>
    <w:p w14:paraId="1828BFD3" w14:textId="77777777" w:rsidR="00786621" w:rsidRPr="0098231D" w:rsidRDefault="00786621" w:rsidP="0078662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  <w:lang w:val="uk-UA"/>
        </w:rPr>
      </w:pPr>
      <w:r w:rsidRPr="0098231D">
        <w:rPr>
          <w:color w:val="000000"/>
          <w:sz w:val="32"/>
          <w:szCs w:val="32"/>
          <w:lang w:val="uk-UA"/>
        </w:rPr>
        <w:t>Цьому етапу притаманне поглиблене вивчення проблем економіки і спорту, результатом чого з’явилась економіка ФКіС, як відносно самостійна наукова дисципліна, яка взаємодіє з соціологією спорту, демографією та іншими науками.</w:t>
      </w:r>
    </w:p>
    <w:p w14:paraId="72B94BC0" w14:textId="77777777" w:rsidR="002145CE" w:rsidRDefault="002145CE" w:rsidP="0078662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  <w:lang w:val="uk-UA"/>
        </w:rPr>
      </w:pPr>
    </w:p>
    <w:p w14:paraId="52DBB298" w14:textId="77777777" w:rsidR="002145CE" w:rsidRDefault="00786621" w:rsidP="0078662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  <w:lang w:val="uk-UA"/>
        </w:rPr>
      </w:pPr>
      <w:r w:rsidRPr="0098231D">
        <w:rPr>
          <w:color w:val="000000"/>
          <w:sz w:val="32"/>
          <w:szCs w:val="32"/>
          <w:lang w:val="uk-UA"/>
        </w:rPr>
        <w:t xml:space="preserve">В даний час відбувається процес інтернаціоналізації економіки спорту, яка проявляється в трьох основних аспектах – </w:t>
      </w:r>
      <w:r w:rsidR="002145CE">
        <w:rPr>
          <w:color w:val="000000"/>
          <w:sz w:val="32"/>
          <w:szCs w:val="32"/>
          <w:lang w:val="uk-UA"/>
        </w:rPr>
        <w:t xml:space="preserve">        </w:t>
      </w:r>
    </w:p>
    <w:p w14:paraId="12A68A06" w14:textId="77777777" w:rsidR="002145CE" w:rsidRDefault="002145CE" w:rsidP="0078662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  <w:lang w:val="uk-UA"/>
        </w:rPr>
      </w:pPr>
      <w:r>
        <w:rPr>
          <w:color w:val="000000"/>
          <w:sz w:val="32"/>
          <w:szCs w:val="32"/>
          <w:lang w:val="uk-UA"/>
        </w:rPr>
        <w:t>-</w:t>
      </w:r>
      <w:r w:rsidR="00786621" w:rsidRPr="0098231D">
        <w:rPr>
          <w:color w:val="000000"/>
          <w:sz w:val="32"/>
          <w:szCs w:val="32"/>
          <w:lang w:val="uk-UA"/>
        </w:rPr>
        <w:t xml:space="preserve">концептуальному, </w:t>
      </w:r>
    </w:p>
    <w:p w14:paraId="2701C98C" w14:textId="77777777" w:rsidR="002145CE" w:rsidRDefault="002145CE" w:rsidP="0078662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  <w:lang w:val="uk-UA"/>
        </w:rPr>
      </w:pPr>
      <w:r>
        <w:rPr>
          <w:color w:val="000000"/>
          <w:sz w:val="32"/>
          <w:szCs w:val="32"/>
          <w:lang w:val="uk-UA"/>
        </w:rPr>
        <w:t>-</w:t>
      </w:r>
      <w:r w:rsidR="00786621" w:rsidRPr="0098231D">
        <w:rPr>
          <w:color w:val="000000"/>
          <w:sz w:val="32"/>
          <w:szCs w:val="32"/>
          <w:lang w:val="uk-UA"/>
        </w:rPr>
        <w:t xml:space="preserve">якісному і </w:t>
      </w:r>
    </w:p>
    <w:p w14:paraId="6E53BD98" w14:textId="5F68B6BD" w:rsidR="00786621" w:rsidRPr="0098231D" w:rsidRDefault="002145CE" w:rsidP="0078662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  <w:lang w:val="uk-UA"/>
        </w:rPr>
      </w:pPr>
      <w:r>
        <w:rPr>
          <w:color w:val="000000"/>
          <w:sz w:val="32"/>
          <w:szCs w:val="32"/>
          <w:lang w:val="uk-UA"/>
        </w:rPr>
        <w:t xml:space="preserve">- </w:t>
      </w:r>
      <w:r w:rsidR="00786621" w:rsidRPr="0098231D">
        <w:rPr>
          <w:color w:val="000000"/>
          <w:sz w:val="32"/>
          <w:szCs w:val="32"/>
          <w:lang w:val="uk-UA"/>
        </w:rPr>
        <w:t>кількісному.</w:t>
      </w:r>
    </w:p>
    <w:p w14:paraId="1D9D560C" w14:textId="77777777" w:rsidR="00786621" w:rsidRPr="0098231D" w:rsidRDefault="00786621" w:rsidP="0078662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  <w:lang w:val="uk-UA"/>
        </w:rPr>
      </w:pPr>
      <w:r w:rsidRPr="0098231D">
        <w:rPr>
          <w:color w:val="000000"/>
          <w:sz w:val="32"/>
          <w:szCs w:val="32"/>
          <w:lang w:val="uk-UA"/>
        </w:rPr>
        <w:lastRenderedPageBreak/>
        <w:t>Наряду з неекономічними існують економічні детермінанти зростання рівня спортивних досягнень.</w:t>
      </w:r>
    </w:p>
    <w:p w14:paraId="37FADE81" w14:textId="77777777" w:rsidR="00786621" w:rsidRPr="0098231D" w:rsidRDefault="00786621" w:rsidP="0078662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  <w:lang w:val="uk-UA"/>
        </w:rPr>
      </w:pPr>
      <w:r w:rsidRPr="0098231D">
        <w:rPr>
          <w:color w:val="000000"/>
          <w:sz w:val="32"/>
          <w:szCs w:val="32"/>
          <w:lang w:val="uk-UA"/>
        </w:rPr>
        <w:t>Одним з головних стимулів спортсмена до досягнень спортивного результату є приз в грошовій чи натуральній формі. Високі спортивні результати підвищують ринкову вартість спортсмена.</w:t>
      </w:r>
    </w:p>
    <w:p w14:paraId="2E36D408" w14:textId="77777777" w:rsidR="00786621" w:rsidRPr="0098231D" w:rsidRDefault="00786621" w:rsidP="0078662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</w:rPr>
      </w:pPr>
      <w:r w:rsidRPr="0098231D">
        <w:rPr>
          <w:color w:val="000000"/>
          <w:sz w:val="32"/>
          <w:szCs w:val="32"/>
          <w:lang w:val="uk-UA"/>
        </w:rPr>
        <w:t>На рівень спортивних досягнень впливають якість спортивного одягу і взуття, спортивний інвентар та обладнання. Економіка в особі фірм з виробництва спортивних товарів зацікавлені у виробництві таких товарів, які будуть апробовані спортивною елітою на великих міжнародних змаганнях, а з часом стануть товарами масового спортивного ринку. Спортсмени проявляють інтерес до виробництва нових високотехнологічних спортивних товарів, які допомагають їм перемагати.</w:t>
      </w:r>
    </w:p>
    <w:p w14:paraId="0870F03B" w14:textId="77777777" w:rsidR="00786621" w:rsidRPr="0098231D" w:rsidRDefault="00786621" w:rsidP="0078662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  <w:lang w:val="uk-UA"/>
        </w:rPr>
      </w:pPr>
      <w:r w:rsidRPr="0098231D">
        <w:rPr>
          <w:color w:val="000000"/>
          <w:sz w:val="32"/>
          <w:szCs w:val="32"/>
          <w:lang w:val="uk-UA"/>
        </w:rPr>
        <w:t>Економіка спорту повинна бути «прозорою» не тільки для спеціалістів, а й для широкого загалу.</w:t>
      </w:r>
    </w:p>
    <w:p w14:paraId="6FBCB92F" w14:textId="77777777" w:rsidR="00786621" w:rsidRPr="0098231D" w:rsidRDefault="00786621" w:rsidP="0078662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</w:rPr>
      </w:pPr>
      <w:r w:rsidRPr="0098231D">
        <w:rPr>
          <w:color w:val="000000"/>
          <w:sz w:val="32"/>
          <w:szCs w:val="32"/>
          <w:lang w:val="uk-UA"/>
        </w:rPr>
        <w:t>У деяких випадках мають місце судження про негативний вплив економіки і ЗМІ на суть спорту, які не завжди оправдовані. Дійсно, ЗМІ і спонсори часто нав’язують час проведення змагань, роблять спроби змінити правила проведення.</w:t>
      </w:r>
    </w:p>
    <w:p w14:paraId="3619314B" w14:textId="4F376506" w:rsidR="00786621" w:rsidRDefault="00786621" w:rsidP="0078662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  <w:lang w:val="uk-UA"/>
        </w:rPr>
      </w:pPr>
      <w:r w:rsidRPr="0098231D">
        <w:rPr>
          <w:color w:val="000000"/>
          <w:sz w:val="32"/>
          <w:szCs w:val="32"/>
          <w:lang w:val="uk-UA"/>
        </w:rPr>
        <w:t>Це, безумовно, негативний підсумок проникнення економіки в спорт. Проте повна і достовірна інформація про ці процеси практично недоступна не тільки широким масам населення, але й спеціалістам.</w:t>
      </w:r>
    </w:p>
    <w:p w14:paraId="1B2B7465" w14:textId="77777777" w:rsidR="002145CE" w:rsidRPr="0098231D" w:rsidRDefault="002145CE" w:rsidP="0078662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  <w:lang w:val="uk-UA"/>
        </w:rPr>
      </w:pPr>
    </w:p>
    <w:p w14:paraId="0B7C97E2" w14:textId="77777777" w:rsidR="002145CE" w:rsidRDefault="00786621" w:rsidP="0078662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  <w:lang w:val="uk-UA"/>
        </w:rPr>
      </w:pPr>
      <w:r w:rsidRPr="0098231D">
        <w:rPr>
          <w:color w:val="000000"/>
          <w:sz w:val="32"/>
          <w:szCs w:val="32"/>
          <w:lang w:val="uk-UA"/>
        </w:rPr>
        <w:lastRenderedPageBreak/>
        <w:t xml:space="preserve">Аналогічна ситуація складається у відношенні об’єктивного знання про гонорари представників спортивної еліти, особливо у деяких видах спорту. </w:t>
      </w:r>
    </w:p>
    <w:p w14:paraId="7F84CF67" w14:textId="6D1CF8AB" w:rsidR="00786621" w:rsidRPr="0098231D" w:rsidRDefault="00786621" w:rsidP="0078662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  <w:lang w:val="uk-UA"/>
        </w:rPr>
      </w:pPr>
      <w:r w:rsidRPr="0098231D">
        <w:rPr>
          <w:color w:val="000000"/>
          <w:sz w:val="32"/>
          <w:szCs w:val="32"/>
          <w:lang w:val="uk-UA"/>
        </w:rPr>
        <w:t>Відомі громадськості і спеціалістам розміри гонорарів, які досягають інколи кількох мільйонів доларів в рік, виходячи за рамки розумного.</w:t>
      </w:r>
    </w:p>
    <w:p w14:paraId="2515955C" w14:textId="3F7CE582" w:rsidR="00786621" w:rsidRDefault="00786621" w:rsidP="0078662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14:paraId="480FB679" w14:textId="77777777" w:rsidR="00786621" w:rsidRPr="0098231D" w:rsidRDefault="00786621" w:rsidP="0078662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b/>
          <w:color w:val="000000"/>
          <w:sz w:val="32"/>
          <w:szCs w:val="32"/>
        </w:rPr>
      </w:pPr>
      <w:r w:rsidRPr="0098231D">
        <w:rPr>
          <w:b/>
          <w:bCs/>
          <w:color w:val="000000"/>
          <w:sz w:val="32"/>
          <w:szCs w:val="32"/>
          <w:lang w:val="uk-UA"/>
        </w:rPr>
        <w:t>2. Фізична культура і спорт в умовах ринкової економіки</w:t>
      </w:r>
    </w:p>
    <w:p w14:paraId="1DD827CF" w14:textId="77777777" w:rsidR="00786621" w:rsidRPr="0098231D" w:rsidRDefault="00786621" w:rsidP="0078662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</w:p>
    <w:p w14:paraId="087C009A" w14:textId="77777777" w:rsidR="00786621" w:rsidRPr="0098231D" w:rsidRDefault="00786621" w:rsidP="007866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98231D">
        <w:rPr>
          <w:rFonts w:ascii="Times New Roman" w:hAnsi="Times New Roman" w:cs="Times New Roman"/>
          <w:sz w:val="32"/>
          <w:szCs w:val="32"/>
          <w:lang w:val="uk-UA"/>
        </w:rPr>
        <w:t xml:space="preserve">В умовах формування в Україні ринкових відносин відбувається інтенсифікація управлінської та економічної діяльності галузі «фізична культура і спорт». Істотні зміни в системі соціально-економічних відносин у галузі, розвиток підприємства, утворення нових форм власності та господарювання ведуть до виникнення в ній якісно нових процесів та явищ.  Самостійність фізкультурно-спортивних організацій в умовах ринку, ускладнення характеру виконаних робіт та збільшення обсягу діяльності вимагають значного розширення галузі управління.  </w:t>
      </w:r>
    </w:p>
    <w:p w14:paraId="182FC39A" w14:textId="77777777" w:rsidR="00786621" w:rsidRPr="0098231D" w:rsidRDefault="00786621" w:rsidP="007866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14:paraId="7B6FB280" w14:textId="77777777" w:rsidR="00786621" w:rsidRPr="0098231D" w:rsidRDefault="00786621" w:rsidP="007866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8231D">
        <w:rPr>
          <w:rFonts w:ascii="Times New Roman" w:hAnsi="Times New Roman" w:cs="Times New Roman"/>
          <w:sz w:val="32"/>
          <w:szCs w:val="32"/>
        </w:rPr>
        <w:t xml:space="preserve">У зв’язку з розширенням інформаційного потоку особливого значення набуває правильне вживання термінів у цій галузі. Аналіз останніх досліджень і публікацій. Багато наукових досліджень вітчизняних науковців присвячено аналізу основних термінів сфери фізичної культури та спорту в умовах ринкових відносин. </w:t>
      </w:r>
    </w:p>
    <w:p w14:paraId="071FC440" w14:textId="77777777" w:rsidR="00786621" w:rsidRPr="0098231D" w:rsidRDefault="00786621" w:rsidP="007866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14:paraId="7BE77E4F" w14:textId="77777777" w:rsidR="000E1696" w:rsidRDefault="00786621" w:rsidP="007866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8231D">
        <w:rPr>
          <w:rFonts w:ascii="Times New Roman" w:hAnsi="Times New Roman" w:cs="Times New Roman"/>
          <w:sz w:val="32"/>
          <w:szCs w:val="32"/>
        </w:rPr>
        <w:lastRenderedPageBreak/>
        <w:t xml:space="preserve">Аналізуючи сучасну наукову літературу, сьогодні, ми спостерігаємо використання різних термінів у галузі «фізична культура та спорт» в сучасних умовах ринкових відносин, а саме: «спортивний менеджмент», «менеджер», «фізкультурно-спортивна послуга», «маркетинг». </w:t>
      </w:r>
    </w:p>
    <w:p w14:paraId="68B88684" w14:textId="0AE41219" w:rsidR="00786621" w:rsidRDefault="00786621" w:rsidP="007866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8231D">
        <w:rPr>
          <w:rFonts w:ascii="Times New Roman" w:hAnsi="Times New Roman" w:cs="Times New Roman"/>
          <w:sz w:val="32"/>
          <w:szCs w:val="32"/>
        </w:rPr>
        <w:t xml:space="preserve">З поняттям «менеджмент» в останній час ми зустрічаємось все частіше і частіше. Цей термін входить в нашу лексику, деякі елементи менеджменту ми використовуємо у своїй професійній діяльності. </w:t>
      </w:r>
    </w:p>
    <w:p w14:paraId="6A96FB5B" w14:textId="77777777" w:rsidR="007F7BBB" w:rsidRPr="0098231D" w:rsidRDefault="007F7BBB" w:rsidP="007866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14:paraId="0987DF27" w14:textId="77777777" w:rsidR="007F7BBB" w:rsidRDefault="00786621" w:rsidP="007866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98231D">
        <w:rPr>
          <w:rFonts w:ascii="Times New Roman" w:hAnsi="Times New Roman" w:cs="Times New Roman"/>
          <w:sz w:val="32"/>
          <w:szCs w:val="32"/>
        </w:rPr>
        <w:t>За твердженням класика менеджменту Пітера Друкера: «Рідко, якщо коли-небудь, будь-який новий основний інститут так швидко доводив свою необхідність ... як розвивався менеджмент з початку нинішнього сторіччя»</w:t>
      </w:r>
      <w:r w:rsidR="007F7BBB">
        <w:rPr>
          <w:rFonts w:ascii="Times New Roman" w:hAnsi="Times New Roman" w:cs="Times New Roman"/>
          <w:sz w:val="32"/>
          <w:szCs w:val="32"/>
          <w:lang w:val="uk-UA"/>
        </w:rPr>
        <w:t>.</w:t>
      </w:r>
    </w:p>
    <w:p w14:paraId="0A0D69CC" w14:textId="5420CDE6" w:rsidR="00786621" w:rsidRPr="007F7BBB" w:rsidRDefault="00786621" w:rsidP="007866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7F7BBB">
        <w:rPr>
          <w:rFonts w:ascii="Times New Roman" w:hAnsi="Times New Roman" w:cs="Times New Roman"/>
          <w:sz w:val="32"/>
          <w:szCs w:val="32"/>
          <w:lang w:val="uk-UA"/>
        </w:rPr>
        <w:t xml:space="preserve"> Теоретичний аналіз дослідження засвідчив, що термін «менеджмент» (</w:t>
      </w:r>
      <w:r w:rsidRPr="0098231D">
        <w:rPr>
          <w:rFonts w:ascii="Times New Roman" w:hAnsi="Times New Roman" w:cs="Times New Roman"/>
          <w:sz w:val="32"/>
          <w:szCs w:val="32"/>
        </w:rPr>
        <w:t>management</w:t>
      </w:r>
      <w:r w:rsidRPr="007F7BBB">
        <w:rPr>
          <w:rFonts w:ascii="Times New Roman" w:hAnsi="Times New Roman" w:cs="Times New Roman"/>
          <w:sz w:val="32"/>
          <w:szCs w:val="32"/>
          <w:lang w:val="uk-UA"/>
        </w:rPr>
        <w:t xml:space="preserve">) англійського походження, українською не перекладається й трактується з різних точок зору.  </w:t>
      </w:r>
    </w:p>
    <w:p w14:paraId="3FA0638B" w14:textId="77777777" w:rsidR="00786621" w:rsidRPr="007F7BBB" w:rsidRDefault="00786621" w:rsidP="007866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14:paraId="07179A53" w14:textId="77777777" w:rsidR="00786621" w:rsidRPr="00A64121" w:rsidRDefault="00786621" w:rsidP="007866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A64121">
        <w:rPr>
          <w:rFonts w:ascii="Times New Roman" w:hAnsi="Times New Roman" w:cs="Times New Roman"/>
          <w:sz w:val="32"/>
          <w:szCs w:val="32"/>
          <w:lang w:val="uk-UA"/>
        </w:rPr>
        <w:t xml:space="preserve">У загальному вигляді зміст підходів зарубіжних фахівців до визначення даного терміну можна представити як: процес, функція управління (вид діяльності), орган або апарат управління, спосіб або манера управління, наука або мистецтво управління. </w:t>
      </w:r>
    </w:p>
    <w:p w14:paraId="2F8818ED" w14:textId="77777777" w:rsidR="00786621" w:rsidRPr="00A64121" w:rsidRDefault="00786621" w:rsidP="007866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A64121">
        <w:rPr>
          <w:rFonts w:ascii="Times New Roman" w:hAnsi="Times New Roman" w:cs="Times New Roman"/>
          <w:sz w:val="32"/>
          <w:szCs w:val="32"/>
          <w:lang w:val="uk-UA"/>
        </w:rPr>
        <w:t xml:space="preserve"> Незважаючи на багатозначність змісту поняття менеджмент, можна виділити наступну характеристику для розуміння його сутності, котра полягає в тому, що зарубіжними фахівцями досить </w:t>
      </w:r>
      <w:r w:rsidRPr="00A64121">
        <w:rPr>
          <w:rFonts w:ascii="Times New Roman" w:hAnsi="Times New Roman" w:cs="Times New Roman"/>
          <w:sz w:val="32"/>
          <w:szCs w:val="32"/>
          <w:lang w:val="uk-UA"/>
        </w:rPr>
        <w:lastRenderedPageBreak/>
        <w:t xml:space="preserve">частіше термін «менеджмент» трактують як «внутрішньо фірмове управління». </w:t>
      </w:r>
    </w:p>
    <w:p w14:paraId="13310D79" w14:textId="3AC4DFBD" w:rsidR="00786621" w:rsidRPr="00A64121" w:rsidRDefault="00786621" w:rsidP="007866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A64121">
        <w:rPr>
          <w:rFonts w:ascii="Times New Roman" w:hAnsi="Times New Roman" w:cs="Times New Roman"/>
          <w:sz w:val="32"/>
          <w:szCs w:val="32"/>
          <w:lang w:val="uk-UA"/>
        </w:rPr>
        <w:t xml:space="preserve">З цієї позиції, даний термін розглядають й українські дослідники. </w:t>
      </w:r>
    </w:p>
    <w:p w14:paraId="5BDE9879" w14:textId="77777777" w:rsidR="00786621" w:rsidRPr="00A64121" w:rsidRDefault="00786621" w:rsidP="007866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A64121">
        <w:rPr>
          <w:rFonts w:ascii="Times New Roman" w:hAnsi="Times New Roman" w:cs="Times New Roman"/>
          <w:sz w:val="32"/>
          <w:szCs w:val="32"/>
          <w:lang w:val="uk-UA"/>
        </w:rPr>
        <w:t xml:space="preserve">Так, термін «менеджмент» дослідник В.І. Жолдак характеризує як систему заходів щодо ефективного управління організацією, фірмою, підприємством в сучасних умовах і на науковій основі.  </w:t>
      </w:r>
    </w:p>
    <w:p w14:paraId="7500E597" w14:textId="77777777" w:rsidR="007F7BBB" w:rsidRPr="00A64121" w:rsidRDefault="007F7BBB" w:rsidP="007866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14:paraId="058C38AC" w14:textId="2DC8375E" w:rsidR="00786621" w:rsidRPr="00A64121" w:rsidRDefault="00786621" w:rsidP="007866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A64121">
        <w:rPr>
          <w:rFonts w:ascii="Times New Roman" w:hAnsi="Times New Roman" w:cs="Times New Roman"/>
          <w:sz w:val="32"/>
          <w:szCs w:val="32"/>
          <w:lang w:val="uk-UA"/>
        </w:rPr>
        <w:t xml:space="preserve">Деякі дослідники визначають менеджмент з точки зору реалізації основних його функцій і характеризують як систему планування, організації, мотивації і контролю, що необхідна до визначення та досягнення мети організації. </w:t>
      </w:r>
    </w:p>
    <w:p w14:paraId="54318D91" w14:textId="77777777" w:rsidR="000E1696" w:rsidRDefault="00786621" w:rsidP="007866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8231D">
        <w:rPr>
          <w:rFonts w:ascii="Times New Roman" w:hAnsi="Times New Roman" w:cs="Times New Roman"/>
          <w:sz w:val="32"/>
          <w:szCs w:val="32"/>
        </w:rPr>
        <w:t xml:space="preserve">Практично аналогічної точки зору дотримаються й фахівці з управління фізичною культурою та спортом. </w:t>
      </w:r>
    </w:p>
    <w:p w14:paraId="6F66C25F" w14:textId="3E74C6E5" w:rsidR="00786621" w:rsidRDefault="00786621" w:rsidP="007866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8231D">
        <w:rPr>
          <w:rFonts w:ascii="Times New Roman" w:hAnsi="Times New Roman" w:cs="Times New Roman"/>
          <w:sz w:val="32"/>
          <w:szCs w:val="32"/>
        </w:rPr>
        <w:t xml:space="preserve">Спортивний менеджмент, за визначенням   І.І. Переверзіна  – це теорія і практика ефективного управління організаціями фізкультурно-спортивної спрямованості в сучасних ринкових умовах. </w:t>
      </w:r>
    </w:p>
    <w:p w14:paraId="20FF0E8B" w14:textId="77777777" w:rsidR="007F7BBB" w:rsidRPr="0098231D" w:rsidRDefault="007F7BBB" w:rsidP="007866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14:paraId="543BB6F0" w14:textId="2F6716DE" w:rsidR="00786621" w:rsidRDefault="00786621" w:rsidP="007866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8231D">
        <w:rPr>
          <w:rFonts w:ascii="Times New Roman" w:hAnsi="Times New Roman" w:cs="Times New Roman"/>
          <w:sz w:val="32"/>
          <w:szCs w:val="32"/>
        </w:rPr>
        <w:t xml:space="preserve">Наступний етап </w:t>
      </w:r>
      <w:r w:rsidR="007F7BBB">
        <w:rPr>
          <w:rFonts w:ascii="Times New Roman" w:hAnsi="Times New Roman" w:cs="Times New Roman"/>
          <w:sz w:val="32"/>
          <w:szCs w:val="32"/>
          <w:lang w:val="uk-UA"/>
        </w:rPr>
        <w:t xml:space="preserve">нашого заняття </w:t>
      </w:r>
      <w:r w:rsidRPr="0098231D">
        <w:rPr>
          <w:rFonts w:ascii="Times New Roman" w:hAnsi="Times New Roman" w:cs="Times New Roman"/>
          <w:sz w:val="32"/>
          <w:szCs w:val="32"/>
        </w:rPr>
        <w:t>передбачає з’ясування щодо використання термінів «управління» та «менеджмент».</w:t>
      </w:r>
    </w:p>
    <w:p w14:paraId="362CDF22" w14:textId="77777777" w:rsidR="007D351F" w:rsidRPr="0098231D" w:rsidRDefault="007D351F" w:rsidP="007866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14:paraId="11E5FBEB" w14:textId="77777777" w:rsidR="00786621" w:rsidRPr="0098231D" w:rsidRDefault="00786621" w:rsidP="007866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8231D">
        <w:rPr>
          <w:rFonts w:ascii="Times New Roman" w:hAnsi="Times New Roman" w:cs="Times New Roman"/>
          <w:sz w:val="32"/>
          <w:szCs w:val="32"/>
        </w:rPr>
        <w:t xml:space="preserve"> Відмінна риса характеристик понять «управління» і «менеджмент» є в тому, що поняття </w:t>
      </w:r>
      <w:r w:rsidRPr="007F7BBB">
        <w:rPr>
          <w:rFonts w:ascii="Times New Roman" w:hAnsi="Times New Roman" w:cs="Times New Roman"/>
          <w:b/>
          <w:bCs/>
          <w:sz w:val="32"/>
          <w:szCs w:val="32"/>
        </w:rPr>
        <w:t>«управління»</w:t>
      </w:r>
      <w:r w:rsidRPr="0098231D">
        <w:rPr>
          <w:rFonts w:ascii="Times New Roman" w:hAnsi="Times New Roman" w:cs="Times New Roman"/>
          <w:sz w:val="32"/>
          <w:szCs w:val="32"/>
        </w:rPr>
        <w:t xml:space="preserve"> доцільно використовувати, розглядаючи фізичну культуру і спорт як галузь народного господарства, іншими словами одну із галузей </w:t>
      </w:r>
      <w:r w:rsidRPr="0098231D">
        <w:rPr>
          <w:rFonts w:ascii="Times New Roman" w:hAnsi="Times New Roman" w:cs="Times New Roman"/>
          <w:sz w:val="32"/>
          <w:szCs w:val="32"/>
        </w:rPr>
        <w:lastRenderedPageBreak/>
        <w:t xml:space="preserve">соціального життя, а </w:t>
      </w:r>
      <w:r w:rsidRPr="007F7BBB">
        <w:rPr>
          <w:rFonts w:ascii="Times New Roman" w:hAnsi="Times New Roman" w:cs="Times New Roman"/>
          <w:b/>
          <w:bCs/>
          <w:sz w:val="32"/>
          <w:szCs w:val="32"/>
        </w:rPr>
        <w:t>«менеджмент»</w:t>
      </w:r>
      <w:r w:rsidRPr="0098231D">
        <w:rPr>
          <w:rFonts w:ascii="Times New Roman" w:hAnsi="Times New Roman" w:cs="Times New Roman"/>
          <w:sz w:val="32"/>
          <w:szCs w:val="32"/>
        </w:rPr>
        <w:t xml:space="preserve"> у свою чергу доцільно використовувати для позначення «внутрішньо фірмового» управління діяльністю різноманітних і різнохарактерних фізкультурно-спортивних організацій в умовах формування і розвитку ринкових відносин. </w:t>
      </w:r>
    </w:p>
    <w:p w14:paraId="3EFE1AF9" w14:textId="77777777" w:rsidR="00786621" w:rsidRPr="0098231D" w:rsidRDefault="00786621" w:rsidP="007866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14:paraId="5EED5F1E" w14:textId="77777777" w:rsidR="007F7BBB" w:rsidRDefault="00786621" w:rsidP="007866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98231D">
        <w:rPr>
          <w:rFonts w:ascii="Times New Roman" w:hAnsi="Times New Roman" w:cs="Times New Roman"/>
          <w:sz w:val="32"/>
          <w:szCs w:val="32"/>
        </w:rPr>
        <w:t>Процес менеджменту може бути ефективним, лише у тому випадку, коли здійснюється професійно підготовленими спеціалістами, які утворюють фізкультурно-спортивні організації та керують їх діяльністю шляхом постановки цілей та розробки способів їх досягнення</w:t>
      </w:r>
      <w:r w:rsidR="007F7BBB">
        <w:rPr>
          <w:rFonts w:ascii="Times New Roman" w:hAnsi="Times New Roman" w:cs="Times New Roman"/>
          <w:sz w:val="32"/>
          <w:szCs w:val="32"/>
          <w:lang w:val="uk-UA"/>
        </w:rPr>
        <w:t>.</w:t>
      </w:r>
    </w:p>
    <w:p w14:paraId="355D8991" w14:textId="0E57F20C" w:rsidR="00786621" w:rsidRPr="007F7BBB" w:rsidRDefault="00786621" w:rsidP="007866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7F7BBB">
        <w:rPr>
          <w:rFonts w:ascii="Times New Roman" w:hAnsi="Times New Roman" w:cs="Times New Roman"/>
          <w:sz w:val="32"/>
          <w:szCs w:val="32"/>
          <w:lang w:val="uk-UA"/>
        </w:rPr>
        <w:t xml:space="preserve"> В сучасній літературі менеджер визначається як професійно підготовлений фахівець з «внутрішньо фірмового» управління, що володіє сукупністю певних адміністративно-господарських повноважень.  </w:t>
      </w:r>
    </w:p>
    <w:p w14:paraId="30B47D89" w14:textId="77777777" w:rsidR="007F7BBB" w:rsidRPr="00A64121" w:rsidRDefault="007F7BBB" w:rsidP="007866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14:paraId="6073419C" w14:textId="1740AFC9" w:rsidR="00786621" w:rsidRPr="0098231D" w:rsidRDefault="00786621" w:rsidP="007866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8231D">
        <w:rPr>
          <w:rFonts w:ascii="Times New Roman" w:hAnsi="Times New Roman" w:cs="Times New Roman"/>
          <w:sz w:val="32"/>
          <w:szCs w:val="32"/>
        </w:rPr>
        <w:t>На наш погляд, менеджер також повинен професійно розбиратись у специфіки послуг, що надаються сферою фізична  культура і спорт, знати суть і зміст педагогічної діяльності із задоволення потреб і фізкультурно</w:t>
      </w:r>
      <w:r w:rsidR="007F7BBB">
        <w:rPr>
          <w:rFonts w:ascii="Times New Roman" w:hAnsi="Times New Roman" w:cs="Times New Roman"/>
          <w:sz w:val="32"/>
          <w:szCs w:val="32"/>
          <w:lang w:val="uk-UA"/>
        </w:rPr>
        <w:t>-</w:t>
      </w:r>
      <w:r w:rsidRPr="0098231D">
        <w:rPr>
          <w:rFonts w:ascii="Times New Roman" w:hAnsi="Times New Roman" w:cs="Times New Roman"/>
          <w:sz w:val="32"/>
          <w:szCs w:val="32"/>
        </w:rPr>
        <w:t xml:space="preserve">спортивних інтересів населення різних соціально-демографічних груп й реалізовувати ці знання на практиці.  </w:t>
      </w:r>
    </w:p>
    <w:p w14:paraId="40A8F7E1" w14:textId="77777777" w:rsidR="00786621" w:rsidRPr="0098231D" w:rsidRDefault="00786621" w:rsidP="007866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8231D">
        <w:rPr>
          <w:rFonts w:ascii="Times New Roman" w:hAnsi="Times New Roman" w:cs="Times New Roman"/>
          <w:sz w:val="32"/>
          <w:szCs w:val="32"/>
        </w:rPr>
        <w:t xml:space="preserve">З економічної точки зору фізичну культуру та спорт правомірно розглядати як вид суспільно корисної діяльності з надання різноманітних фізкультурно-спортивних послуг. </w:t>
      </w:r>
    </w:p>
    <w:p w14:paraId="1A96E80F" w14:textId="77777777" w:rsidR="007F7BBB" w:rsidRDefault="00786621" w:rsidP="007866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8231D">
        <w:rPr>
          <w:rFonts w:ascii="Times New Roman" w:hAnsi="Times New Roman" w:cs="Times New Roman"/>
          <w:sz w:val="32"/>
          <w:szCs w:val="32"/>
        </w:rPr>
        <w:lastRenderedPageBreak/>
        <w:t>Виробництво та надання фізкультурно-спортивних послуг, що задовольняють різноманітні потреби населення у фізичному вдосконаленні, передбачають забезпечення цієї діяльності низькою умов матеріально</w:t>
      </w:r>
      <w:r w:rsidR="007F7BBB">
        <w:rPr>
          <w:rFonts w:ascii="Times New Roman" w:hAnsi="Times New Roman" w:cs="Times New Roman"/>
          <w:sz w:val="32"/>
          <w:szCs w:val="32"/>
          <w:lang w:val="uk-UA"/>
        </w:rPr>
        <w:t>-</w:t>
      </w:r>
      <w:r w:rsidRPr="0098231D">
        <w:rPr>
          <w:rFonts w:ascii="Times New Roman" w:hAnsi="Times New Roman" w:cs="Times New Roman"/>
          <w:sz w:val="32"/>
          <w:szCs w:val="32"/>
        </w:rPr>
        <w:t xml:space="preserve">технічного, організаційного та кадрового характеру, а саме: </w:t>
      </w:r>
    </w:p>
    <w:p w14:paraId="55446FE6" w14:textId="77777777" w:rsidR="007F7BBB" w:rsidRDefault="00786621" w:rsidP="007F7BBB">
      <w:pPr>
        <w:pStyle w:val="a6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F7BBB">
        <w:rPr>
          <w:rFonts w:ascii="Times New Roman" w:hAnsi="Times New Roman" w:cs="Times New Roman"/>
          <w:sz w:val="32"/>
          <w:szCs w:val="32"/>
        </w:rPr>
        <w:t xml:space="preserve">розвитку мережі фізкультурно-спортивних споруд та організацію обслуговування відвідувачів під час занять, </w:t>
      </w:r>
    </w:p>
    <w:p w14:paraId="3AD8FB97" w14:textId="77777777" w:rsidR="007F7BBB" w:rsidRDefault="007F7BBB" w:rsidP="007F7BBB">
      <w:pPr>
        <w:pStyle w:val="a6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786621" w:rsidRPr="007F7BBB">
        <w:rPr>
          <w:rFonts w:ascii="Times New Roman" w:hAnsi="Times New Roman" w:cs="Times New Roman"/>
          <w:sz w:val="32"/>
          <w:szCs w:val="32"/>
        </w:rPr>
        <w:t xml:space="preserve">спортивних змагань та видовищ; </w:t>
      </w:r>
    </w:p>
    <w:p w14:paraId="65B9047F" w14:textId="2632EBE0" w:rsidR="007F7BBB" w:rsidRDefault="00786621" w:rsidP="007F7BBB">
      <w:pPr>
        <w:pStyle w:val="a6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F7BBB">
        <w:rPr>
          <w:rFonts w:ascii="Times New Roman" w:hAnsi="Times New Roman" w:cs="Times New Roman"/>
          <w:sz w:val="32"/>
          <w:szCs w:val="32"/>
        </w:rPr>
        <w:t xml:space="preserve">професійну підготовку кадрів проведення науково-дослідної роботи тощо.  </w:t>
      </w:r>
    </w:p>
    <w:p w14:paraId="0A8FAABF" w14:textId="77777777" w:rsidR="007F7BBB" w:rsidRPr="007F7BBB" w:rsidRDefault="007F7BBB" w:rsidP="007F7BBB">
      <w:pPr>
        <w:spacing w:after="0" w:line="360" w:lineRule="auto"/>
        <w:ind w:left="1080"/>
        <w:jc w:val="both"/>
        <w:rPr>
          <w:rFonts w:ascii="Times New Roman" w:hAnsi="Times New Roman" w:cs="Times New Roman"/>
          <w:sz w:val="32"/>
          <w:szCs w:val="32"/>
        </w:rPr>
      </w:pPr>
    </w:p>
    <w:p w14:paraId="2D3A5665" w14:textId="7CB236BE" w:rsidR="00786621" w:rsidRDefault="00786621" w:rsidP="007F7B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7F7BBB">
        <w:rPr>
          <w:rFonts w:ascii="Times New Roman" w:hAnsi="Times New Roman" w:cs="Times New Roman"/>
          <w:b/>
          <w:bCs/>
          <w:sz w:val="32"/>
          <w:szCs w:val="32"/>
        </w:rPr>
        <w:t>Фізкультурно</w:t>
      </w:r>
      <w:r w:rsidR="007F7BBB" w:rsidRPr="007F7BBB">
        <w:rPr>
          <w:rFonts w:ascii="Times New Roman" w:hAnsi="Times New Roman" w:cs="Times New Roman"/>
          <w:b/>
          <w:bCs/>
          <w:sz w:val="32"/>
          <w:szCs w:val="32"/>
          <w:lang w:val="uk-UA"/>
        </w:rPr>
        <w:t>-</w:t>
      </w:r>
      <w:r w:rsidRPr="007F7BBB">
        <w:rPr>
          <w:rFonts w:ascii="Times New Roman" w:hAnsi="Times New Roman" w:cs="Times New Roman"/>
          <w:b/>
          <w:bCs/>
          <w:sz w:val="32"/>
          <w:szCs w:val="32"/>
        </w:rPr>
        <w:t>спортивні послуги</w:t>
      </w:r>
      <w:r w:rsidRPr="007F7BBB">
        <w:rPr>
          <w:rFonts w:ascii="Times New Roman" w:hAnsi="Times New Roman" w:cs="Times New Roman"/>
          <w:sz w:val="32"/>
          <w:szCs w:val="32"/>
        </w:rPr>
        <w:t xml:space="preserve"> можна схарактизувати як сукупність різних соціально-педагогічних форм діяльності, які здійснюються з метою задоволення потреб різних соціальнодемографічних груп населення у фізичному вдосконаленні або спортивному видовищі.  </w:t>
      </w:r>
    </w:p>
    <w:p w14:paraId="5BEB0936" w14:textId="77777777" w:rsidR="007F7BBB" w:rsidRPr="007F7BBB" w:rsidRDefault="007F7BBB" w:rsidP="007F7B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14:paraId="32112A7F" w14:textId="77777777" w:rsidR="00786621" w:rsidRPr="0098231D" w:rsidRDefault="00786621" w:rsidP="007866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8231D">
        <w:rPr>
          <w:rFonts w:ascii="Times New Roman" w:hAnsi="Times New Roman" w:cs="Times New Roman"/>
          <w:sz w:val="32"/>
          <w:szCs w:val="32"/>
        </w:rPr>
        <w:t xml:space="preserve">Основними видами фізкультурно-спортивних послуг є: </w:t>
      </w:r>
    </w:p>
    <w:p w14:paraId="579820C1" w14:textId="77777777" w:rsidR="00786621" w:rsidRPr="0098231D" w:rsidRDefault="00786621" w:rsidP="007866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8231D">
        <w:rPr>
          <w:rFonts w:ascii="Times New Roman" w:hAnsi="Times New Roman" w:cs="Times New Roman"/>
          <w:sz w:val="32"/>
          <w:szCs w:val="32"/>
        </w:rPr>
        <w:t xml:space="preserve">­ організовані форми занять фізичними вправами і спортом у вигляді урочних занять, спортивних і оздоровчих секцій, спортивних команд і клубів і т.д.; </w:t>
      </w:r>
    </w:p>
    <w:p w14:paraId="022D650F" w14:textId="77777777" w:rsidR="00786621" w:rsidRPr="0098231D" w:rsidRDefault="00786621" w:rsidP="007866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8231D">
        <w:rPr>
          <w:rFonts w:ascii="Times New Roman" w:hAnsi="Times New Roman" w:cs="Times New Roman"/>
          <w:sz w:val="32"/>
          <w:szCs w:val="32"/>
        </w:rPr>
        <w:t xml:space="preserve"> ­ спортивні видовища; </w:t>
      </w:r>
    </w:p>
    <w:p w14:paraId="228A94DE" w14:textId="77777777" w:rsidR="00786621" w:rsidRPr="0098231D" w:rsidRDefault="00786621" w:rsidP="007866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8231D">
        <w:rPr>
          <w:rFonts w:ascii="Times New Roman" w:hAnsi="Times New Roman" w:cs="Times New Roman"/>
          <w:sz w:val="32"/>
          <w:szCs w:val="32"/>
        </w:rPr>
        <w:t xml:space="preserve">  ­ програмно-методичний продукт (розробка методик, технологій фізкультурно-оздоровчих занять, програм фізичного виховання і систем підготовки спортсменів). </w:t>
      </w:r>
    </w:p>
    <w:p w14:paraId="397DC6C4" w14:textId="77777777" w:rsidR="00786621" w:rsidRPr="0098231D" w:rsidRDefault="00786621" w:rsidP="007866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14:paraId="293F2DF0" w14:textId="62CD55ED" w:rsidR="00786621" w:rsidRDefault="00786621" w:rsidP="007866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8231D">
        <w:rPr>
          <w:rFonts w:ascii="Times New Roman" w:hAnsi="Times New Roman" w:cs="Times New Roman"/>
          <w:sz w:val="32"/>
          <w:szCs w:val="32"/>
        </w:rPr>
        <w:lastRenderedPageBreak/>
        <w:t xml:space="preserve">Фізкультурно-спортивні послуги в умовах ринкової економіки стають об'єктом купівлі-продажу. У зв'язку з цим виробники фізкультурноспортивних послуг виступають як продавці, а споживачі як покупці. </w:t>
      </w:r>
    </w:p>
    <w:p w14:paraId="7A6641DB" w14:textId="77777777" w:rsidR="007F7BBB" w:rsidRPr="0098231D" w:rsidRDefault="007F7BBB" w:rsidP="007866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14:paraId="061D6C94" w14:textId="77777777" w:rsidR="000E1696" w:rsidRDefault="000E1696" w:rsidP="007866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7F7BBB">
        <w:rPr>
          <w:rFonts w:ascii="Times New Roman" w:hAnsi="Times New Roman" w:cs="Times New Roman"/>
          <w:b/>
          <w:bCs/>
          <w:sz w:val="32"/>
          <w:szCs w:val="32"/>
          <w:lang w:val="uk-UA"/>
        </w:rPr>
        <w:t>Ф</w:t>
      </w:r>
      <w:r w:rsidR="00786621" w:rsidRPr="007F7BBB">
        <w:rPr>
          <w:rFonts w:ascii="Times New Roman" w:hAnsi="Times New Roman" w:cs="Times New Roman"/>
          <w:b/>
          <w:bCs/>
          <w:sz w:val="32"/>
          <w:szCs w:val="32"/>
        </w:rPr>
        <w:t xml:space="preserve">ізкультурно-спортивна послуга (ФСП) </w:t>
      </w:r>
      <w:r w:rsidR="00786621" w:rsidRPr="0098231D">
        <w:rPr>
          <w:rFonts w:ascii="Times New Roman" w:hAnsi="Times New Roman" w:cs="Times New Roman"/>
          <w:sz w:val="32"/>
          <w:szCs w:val="32"/>
        </w:rPr>
        <w:t xml:space="preserve">– це діяльність фахівців з фізичного виховання і спорту, спрямована на досягнення бажаного стану організму людини засобами фізичної культури і спорту. </w:t>
      </w:r>
    </w:p>
    <w:p w14:paraId="77D216C4" w14:textId="54094935" w:rsidR="00786621" w:rsidRPr="0098231D" w:rsidRDefault="000E1696" w:rsidP="007866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Отже, можна </w:t>
      </w:r>
      <w:r w:rsidR="00786621" w:rsidRPr="0098231D">
        <w:rPr>
          <w:rFonts w:ascii="Times New Roman" w:hAnsi="Times New Roman" w:cs="Times New Roman"/>
          <w:sz w:val="32"/>
          <w:szCs w:val="32"/>
        </w:rPr>
        <w:t>визнач</w:t>
      </w:r>
      <w:r>
        <w:rPr>
          <w:rFonts w:ascii="Times New Roman" w:hAnsi="Times New Roman" w:cs="Times New Roman"/>
          <w:sz w:val="32"/>
          <w:szCs w:val="32"/>
          <w:lang w:val="uk-UA"/>
        </w:rPr>
        <w:t>ити</w:t>
      </w:r>
      <w:r w:rsidR="00786621" w:rsidRPr="0098231D">
        <w:rPr>
          <w:rFonts w:ascii="Times New Roman" w:hAnsi="Times New Roman" w:cs="Times New Roman"/>
          <w:sz w:val="32"/>
          <w:szCs w:val="32"/>
        </w:rPr>
        <w:t xml:space="preserve">, сукупність критеріїв, за якими класифікуються фізкультурно-спортивні послуги, що поділяються на два рівні. </w:t>
      </w:r>
    </w:p>
    <w:p w14:paraId="51C06173" w14:textId="77777777" w:rsidR="00786621" w:rsidRPr="0098231D" w:rsidRDefault="00786621" w:rsidP="007866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7F7BBB">
        <w:rPr>
          <w:rFonts w:ascii="Times New Roman" w:hAnsi="Times New Roman" w:cs="Times New Roman"/>
          <w:i/>
          <w:iCs/>
          <w:sz w:val="32"/>
          <w:szCs w:val="32"/>
        </w:rPr>
        <w:t>Перший рівень</w:t>
      </w:r>
      <w:r w:rsidRPr="0098231D">
        <w:rPr>
          <w:rFonts w:ascii="Times New Roman" w:hAnsi="Times New Roman" w:cs="Times New Roman"/>
          <w:sz w:val="32"/>
          <w:szCs w:val="32"/>
        </w:rPr>
        <w:t xml:space="preserve"> – це головний (визначальний) критерій – це зміст потреби, що задовольняється споживанням певної ФСП. </w:t>
      </w:r>
    </w:p>
    <w:p w14:paraId="5C67698B" w14:textId="77777777" w:rsidR="00786621" w:rsidRPr="0098231D" w:rsidRDefault="00786621" w:rsidP="007866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7F7BBB">
        <w:rPr>
          <w:rFonts w:ascii="Times New Roman" w:hAnsi="Times New Roman" w:cs="Times New Roman"/>
          <w:i/>
          <w:iCs/>
          <w:sz w:val="32"/>
          <w:szCs w:val="32"/>
        </w:rPr>
        <w:t>Другий критерій</w:t>
      </w:r>
      <w:r w:rsidRPr="0098231D">
        <w:rPr>
          <w:rFonts w:ascii="Times New Roman" w:hAnsi="Times New Roman" w:cs="Times New Roman"/>
          <w:sz w:val="32"/>
          <w:szCs w:val="32"/>
        </w:rPr>
        <w:t xml:space="preserve"> складає решта критеріїв, які носять допоміжний характер і розкривають суттєві параметри ФСП, віднесених до видів, визначених за допомогою головного критерію. </w:t>
      </w:r>
    </w:p>
    <w:p w14:paraId="5E5D491F" w14:textId="77777777" w:rsidR="007F7BBB" w:rsidRDefault="007F7BBB" w:rsidP="007866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14:paraId="0648E180" w14:textId="3FF969D1" w:rsidR="00786621" w:rsidRPr="0098231D" w:rsidRDefault="00786621" w:rsidP="007866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8231D">
        <w:rPr>
          <w:rFonts w:ascii="Times New Roman" w:hAnsi="Times New Roman" w:cs="Times New Roman"/>
          <w:sz w:val="32"/>
          <w:szCs w:val="32"/>
        </w:rPr>
        <w:t>Серед них: соціальна значущість потреби, що задовольняється споживанням послуги; регулярність споживання ФСП; форма існування ФСП; спосіб компенсації за споживання ФСП.</w:t>
      </w:r>
    </w:p>
    <w:p w14:paraId="77E779EA" w14:textId="77777777" w:rsidR="007F7BBB" w:rsidRDefault="007F7BBB" w:rsidP="007866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14:paraId="34FFA379" w14:textId="694AE017" w:rsidR="00786621" w:rsidRDefault="00786621" w:rsidP="007866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8231D">
        <w:rPr>
          <w:rFonts w:ascii="Times New Roman" w:hAnsi="Times New Roman" w:cs="Times New Roman"/>
          <w:sz w:val="32"/>
          <w:szCs w:val="32"/>
        </w:rPr>
        <w:t xml:space="preserve"> Надалі розглянемо кожний із видів Ф</w:t>
      </w:r>
      <w:r w:rsidR="007F7BBB">
        <w:rPr>
          <w:rFonts w:ascii="Times New Roman" w:hAnsi="Times New Roman" w:cs="Times New Roman"/>
          <w:sz w:val="32"/>
          <w:szCs w:val="32"/>
          <w:lang w:val="uk-UA"/>
        </w:rPr>
        <w:t>ізкультурноспортивних послуг</w:t>
      </w:r>
      <w:r w:rsidRPr="0098231D">
        <w:rPr>
          <w:rFonts w:ascii="Times New Roman" w:hAnsi="Times New Roman" w:cs="Times New Roman"/>
          <w:sz w:val="32"/>
          <w:szCs w:val="32"/>
        </w:rPr>
        <w:t xml:space="preserve"> за першим (визначальним) критерієм. </w:t>
      </w:r>
    </w:p>
    <w:p w14:paraId="552617EF" w14:textId="77777777" w:rsidR="000E1696" w:rsidRPr="0098231D" w:rsidRDefault="000E1696" w:rsidP="007866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14:paraId="4E2F26BB" w14:textId="7883D181" w:rsidR="00786621" w:rsidRPr="0098231D" w:rsidRDefault="00786621" w:rsidP="007866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E1696">
        <w:rPr>
          <w:rFonts w:ascii="Times New Roman" w:hAnsi="Times New Roman" w:cs="Times New Roman"/>
          <w:b/>
          <w:bCs/>
          <w:sz w:val="32"/>
          <w:szCs w:val="32"/>
        </w:rPr>
        <w:lastRenderedPageBreak/>
        <w:t>Фізкультурно-виховна послуга (ФВП)</w:t>
      </w:r>
      <w:r w:rsidRPr="0098231D">
        <w:rPr>
          <w:rFonts w:ascii="Times New Roman" w:hAnsi="Times New Roman" w:cs="Times New Roman"/>
          <w:sz w:val="32"/>
          <w:szCs w:val="32"/>
        </w:rPr>
        <w:t xml:space="preserve"> – різновид  фізкультурно</w:t>
      </w:r>
      <w:r w:rsidR="007F7BBB">
        <w:rPr>
          <w:rFonts w:ascii="Times New Roman" w:hAnsi="Times New Roman" w:cs="Times New Roman"/>
          <w:sz w:val="32"/>
          <w:szCs w:val="32"/>
          <w:lang w:val="uk-UA"/>
        </w:rPr>
        <w:t>-</w:t>
      </w:r>
      <w:r w:rsidRPr="0098231D">
        <w:rPr>
          <w:rFonts w:ascii="Times New Roman" w:hAnsi="Times New Roman" w:cs="Times New Roman"/>
          <w:sz w:val="32"/>
          <w:szCs w:val="32"/>
        </w:rPr>
        <w:t xml:space="preserve">спортивної діяльності, що базується на використанні засобів фізичного виховання з метою досягнення оптимального рівня здоров'я, а також формування якостей і рухових навичок, необхідних для дотримання здорового способу життя та трудової діяльності людини. </w:t>
      </w:r>
    </w:p>
    <w:p w14:paraId="01EDC29B" w14:textId="77777777" w:rsidR="00786621" w:rsidRPr="0098231D" w:rsidRDefault="00786621" w:rsidP="007866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14:paraId="194F72A7" w14:textId="127553F2" w:rsidR="00786621" w:rsidRPr="0098231D" w:rsidRDefault="00786621" w:rsidP="007866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8231D">
        <w:rPr>
          <w:rFonts w:ascii="Times New Roman" w:hAnsi="Times New Roman" w:cs="Times New Roman"/>
          <w:sz w:val="32"/>
          <w:szCs w:val="32"/>
        </w:rPr>
        <w:t xml:space="preserve">Безпосередніми виробниками </w:t>
      </w:r>
      <w:r w:rsidR="007F7BBB" w:rsidRPr="000E1696">
        <w:rPr>
          <w:rFonts w:ascii="Times New Roman" w:hAnsi="Times New Roman" w:cs="Times New Roman"/>
          <w:b/>
          <w:bCs/>
          <w:sz w:val="32"/>
          <w:szCs w:val="32"/>
        </w:rPr>
        <w:t>Фізкультурно-виховн</w:t>
      </w:r>
      <w:r w:rsidR="007F7BBB">
        <w:rPr>
          <w:rFonts w:ascii="Times New Roman" w:hAnsi="Times New Roman" w:cs="Times New Roman"/>
          <w:b/>
          <w:bCs/>
          <w:sz w:val="32"/>
          <w:szCs w:val="32"/>
          <w:lang w:val="uk-UA"/>
        </w:rPr>
        <w:t>ої</w:t>
      </w:r>
      <w:r w:rsidR="007F7BBB" w:rsidRPr="000E1696">
        <w:rPr>
          <w:rFonts w:ascii="Times New Roman" w:hAnsi="Times New Roman" w:cs="Times New Roman"/>
          <w:b/>
          <w:bCs/>
          <w:sz w:val="32"/>
          <w:szCs w:val="32"/>
        </w:rPr>
        <w:t xml:space="preserve"> послуг</w:t>
      </w:r>
      <w:r w:rsidR="007F7BBB">
        <w:rPr>
          <w:rFonts w:ascii="Times New Roman" w:hAnsi="Times New Roman" w:cs="Times New Roman"/>
          <w:b/>
          <w:bCs/>
          <w:sz w:val="32"/>
          <w:szCs w:val="32"/>
          <w:lang w:val="uk-UA"/>
        </w:rPr>
        <w:t>и</w:t>
      </w:r>
      <w:r w:rsidRPr="0098231D">
        <w:rPr>
          <w:rFonts w:ascii="Times New Roman" w:hAnsi="Times New Roman" w:cs="Times New Roman"/>
          <w:sz w:val="32"/>
          <w:szCs w:val="32"/>
        </w:rPr>
        <w:t xml:space="preserve"> є вихователі дошкільних виховних закладів, викладачі середніх загальноосвітніх та вищих навчальних закладів. Виробництво такої послуги здійснюється у формі навчально-виховного заняття, що проводиться відповіді до спеціальних методик. </w:t>
      </w:r>
    </w:p>
    <w:p w14:paraId="17EE28F2" w14:textId="77777777" w:rsidR="00786621" w:rsidRPr="0098231D" w:rsidRDefault="00786621" w:rsidP="007866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8231D">
        <w:rPr>
          <w:rFonts w:ascii="Times New Roman" w:hAnsi="Times New Roman" w:cs="Times New Roman"/>
          <w:sz w:val="32"/>
          <w:szCs w:val="32"/>
        </w:rPr>
        <w:t>Споживачами ФВП є вихованці дошкільних виховних закладів, учні, студенти, курсанти, військовослужбовці.</w:t>
      </w:r>
    </w:p>
    <w:p w14:paraId="26A57FD7" w14:textId="77777777" w:rsidR="00786621" w:rsidRPr="0098231D" w:rsidRDefault="00786621" w:rsidP="007866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14:paraId="3626303A" w14:textId="1045F50A" w:rsidR="00786621" w:rsidRPr="0098231D" w:rsidRDefault="00786621" w:rsidP="007866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8231D">
        <w:rPr>
          <w:rFonts w:ascii="Times New Roman" w:hAnsi="Times New Roman" w:cs="Times New Roman"/>
          <w:sz w:val="32"/>
          <w:szCs w:val="32"/>
        </w:rPr>
        <w:t xml:space="preserve"> </w:t>
      </w:r>
      <w:r w:rsidRPr="000E1696">
        <w:rPr>
          <w:rFonts w:ascii="Times New Roman" w:hAnsi="Times New Roman" w:cs="Times New Roman"/>
          <w:b/>
          <w:bCs/>
          <w:sz w:val="32"/>
          <w:szCs w:val="32"/>
        </w:rPr>
        <w:t>Фізкультурно-оздоровча послуга (ФОП)</w:t>
      </w:r>
      <w:r w:rsidRPr="0098231D">
        <w:rPr>
          <w:rFonts w:ascii="Times New Roman" w:hAnsi="Times New Roman" w:cs="Times New Roman"/>
          <w:sz w:val="32"/>
          <w:szCs w:val="32"/>
        </w:rPr>
        <w:t xml:space="preserve"> – це різновид фізкультурно</w:t>
      </w:r>
      <w:r w:rsidR="00034D24">
        <w:rPr>
          <w:rFonts w:ascii="Times New Roman" w:hAnsi="Times New Roman" w:cs="Times New Roman"/>
          <w:sz w:val="32"/>
          <w:szCs w:val="32"/>
          <w:lang w:val="uk-UA"/>
        </w:rPr>
        <w:t>-</w:t>
      </w:r>
      <w:r w:rsidRPr="0098231D">
        <w:rPr>
          <w:rFonts w:ascii="Times New Roman" w:hAnsi="Times New Roman" w:cs="Times New Roman"/>
          <w:sz w:val="32"/>
          <w:szCs w:val="32"/>
        </w:rPr>
        <w:t xml:space="preserve">спортивної діяльності, що базується на використанні фізичних вправ із метою збереження та зміцнення здоров'я людей, формування у них навичок здорового способу життя. </w:t>
      </w:r>
    </w:p>
    <w:p w14:paraId="411B990B" w14:textId="77777777" w:rsidR="00034D24" w:rsidRDefault="00034D24" w:rsidP="007866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14:paraId="7214E1BB" w14:textId="66D62A24" w:rsidR="00786621" w:rsidRPr="0098231D" w:rsidRDefault="00786621" w:rsidP="007866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8231D">
        <w:rPr>
          <w:rFonts w:ascii="Times New Roman" w:hAnsi="Times New Roman" w:cs="Times New Roman"/>
          <w:sz w:val="32"/>
          <w:szCs w:val="32"/>
        </w:rPr>
        <w:t>Такі послуги надаються фізкультурно-оздоровчими організаціями - фізкультурно-спортивними клубами, фітнес-клубами та фітнес-центрами, оздоровчими комплексами, центрами здоров'я тощо.</w:t>
      </w:r>
    </w:p>
    <w:p w14:paraId="2624B9C6" w14:textId="77777777" w:rsidR="00786621" w:rsidRPr="0098231D" w:rsidRDefault="00786621" w:rsidP="007866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8231D">
        <w:rPr>
          <w:rFonts w:ascii="Times New Roman" w:hAnsi="Times New Roman" w:cs="Times New Roman"/>
          <w:sz w:val="32"/>
          <w:szCs w:val="32"/>
        </w:rPr>
        <w:lastRenderedPageBreak/>
        <w:t xml:space="preserve"> Безпосередніми виробниками ФОП є відповідні фахівці - інструктори, методисти, тренери, організатори. Виробництво-споживання ФОП здійснюється у формі оздоровчого заняття або у формі заняття, що має на меті формування навичок та розвиток фізичних якостей з окремих видів спорту. </w:t>
      </w:r>
    </w:p>
    <w:p w14:paraId="13D60A55" w14:textId="77777777" w:rsidR="0098231D" w:rsidRDefault="0098231D" w:rsidP="007866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14:paraId="6569B6FF" w14:textId="77777777" w:rsidR="00034D24" w:rsidRDefault="00786621" w:rsidP="007866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8231D">
        <w:rPr>
          <w:rFonts w:ascii="Times New Roman" w:hAnsi="Times New Roman" w:cs="Times New Roman"/>
          <w:b/>
          <w:sz w:val="32"/>
          <w:szCs w:val="32"/>
        </w:rPr>
        <w:t>Спортивно-оздоровча послуга (СОП)</w:t>
      </w:r>
      <w:r w:rsidRPr="0098231D">
        <w:rPr>
          <w:rFonts w:ascii="Times New Roman" w:hAnsi="Times New Roman" w:cs="Times New Roman"/>
          <w:sz w:val="32"/>
          <w:szCs w:val="32"/>
        </w:rPr>
        <w:t xml:space="preserve"> – це  різновид </w:t>
      </w:r>
      <w:r w:rsidR="00034D24">
        <w:rPr>
          <w:rFonts w:ascii="Times New Roman" w:hAnsi="Times New Roman" w:cs="Times New Roman"/>
          <w:sz w:val="32"/>
          <w:szCs w:val="32"/>
          <w:lang w:val="uk-UA"/>
        </w:rPr>
        <w:t xml:space="preserve">                </w:t>
      </w:r>
      <w:r w:rsidRPr="0098231D">
        <w:rPr>
          <w:rFonts w:ascii="Times New Roman" w:hAnsi="Times New Roman" w:cs="Times New Roman"/>
          <w:sz w:val="32"/>
          <w:szCs w:val="32"/>
        </w:rPr>
        <w:t>фі</w:t>
      </w:r>
      <w:r w:rsidR="00034D24">
        <w:rPr>
          <w:rFonts w:ascii="Times New Roman" w:hAnsi="Times New Roman" w:cs="Times New Roman"/>
          <w:sz w:val="32"/>
          <w:szCs w:val="32"/>
          <w:lang w:val="uk-UA"/>
        </w:rPr>
        <w:t>з</w:t>
      </w:r>
      <w:r w:rsidRPr="0098231D">
        <w:rPr>
          <w:rFonts w:ascii="Times New Roman" w:hAnsi="Times New Roman" w:cs="Times New Roman"/>
          <w:sz w:val="32"/>
          <w:szCs w:val="32"/>
        </w:rPr>
        <w:t>культурно</w:t>
      </w:r>
      <w:r w:rsidR="00034D24">
        <w:rPr>
          <w:rFonts w:ascii="Times New Roman" w:hAnsi="Times New Roman" w:cs="Times New Roman"/>
          <w:sz w:val="32"/>
          <w:szCs w:val="32"/>
          <w:lang w:val="uk-UA"/>
        </w:rPr>
        <w:t>-</w:t>
      </w:r>
      <w:r w:rsidRPr="0098231D">
        <w:rPr>
          <w:rFonts w:ascii="Times New Roman" w:hAnsi="Times New Roman" w:cs="Times New Roman"/>
          <w:sz w:val="32"/>
          <w:szCs w:val="32"/>
        </w:rPr>
        <w:t xml:space="preserve">спортивної діяльності, що базується на використанні видів спорту з метою збереження та зміцнення здоров'я людей, залучення до цінностей спорту, формування навичок здорового способу життя. </w:t>
      </w:r>
    </w:p>
    <w:p w14:paraId="0766C49E" w14:textId="77777777" w:rsidR="00034D24" w:rsidRDefault="00786621" w:rsidP="007866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8231D">
        <w:rPr>
          <w:rFonts w:ascii="Times New Roman" w:hAnsi="Times New Roman" w:cs="Times New Roman"/>
          <w:sz w:val="32"/>
          <w:szCs w:val="32"/>
        </w:rPr>
        <w:t xml:space="preserve">СОП надаються спортивними організаціями: спортивними клубами, центрами з видів спорту, спортивними спорудами тощо. Безпосередніми виробниками СОП є тренери та інструктори. </w:t>
      </w:r>
    </w:p>
    <w:p w14:paraId="455D05D4" w14:textId="77777777" w:rsidR="00034D24" w:rsidRDefault="00034D24" w:rsidP="007866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14:paraId="750193B7" w14:textId="77777777" w:rsidR="00034D24" w:rsidRDefault="00786621" w:rsidP="007866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8231D">
        <w:rPr>
          <w:rFonts w:ascii="Times New Roman" w:hAnsi="Times New Roman" w:cs="Times New Roman"/>
          <w:sz w:val="32"/>
          <w:szCs w:val="32"/>
        </w:rPr>
        <w:t xml:space="preserve">Організаційною формою виробництва - споживання СОП є тренувальне заняття, що має на меті формування навичок та розвиток фізичних якостей з окремих видів спорту. </w:t>
      </w:r>
    </w:p>
    <w:p w14:paraId="69F797B3" w14:textId="1CB55EC6" w:rsidR="00786621" w:rsidRDefault="00786621" w:rsidP="007866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8231D">
        <w:rPr>
          <w:rFonts w:ascii="Times New Roman" w:hAnsi="Times New Roman" w:cs="Times New Roman"/>
          <w:sz w:val="32"/>
          <w:szCs w:val="32"/>
        </w:rPr>
        <w:t xml:space="preserve">Споживачами послуг є представники різних вікових та професійних груп населення - спортсмени-аматори. </w:t>
      </w:r>
    </w:p>
    <w:p w14:paraId="494834A5" w14:textId="77777777" w:rsidR="0098231D" w:rsidRPr="0098231D" w:rsidRDefault="0098231D" w:rsidP="007866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14:paraId="5A83A5C3" w14:textId="2AA514B9" w:rsidR="00786621" w:rsidRPr="0098231D" w:rsidRDefault="00786621" w:rsidP="007866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8231D">
        <w:rPr>
          <w:rFonts w:ascii="Times New Roman" w:hAnsi="Times New Roman" w:cs="Times New Roman"/>
          <w:b/>
          <w:sz w:val="32"/>
          <w:szCs w:val="32"/>
        </w:rPr>
        <w:t>Спортивно-видовищна послуга (СВП)</w:t>
      </w:r>
      <w:r w:rsidRPr="0098231D">
        <w:rPr>
          <w:rFonts w:ascii="Times New Roman" w:hAnsi="Times New Roman" w:cs="Times New Roman"/>
          <w:sz w:val="32"/>
          <w:szCs w:val="32"/>
        </w:rPr>
        <w:t xml:space="preserve"> — це різновид фізкультурн</w:t>
      </w:r>
      <w:r w:rsidR="00034D24">
        <w:rPr>
          <w:rFonts w:ascii="Times New Roman" w:hAnsi="Times New Roman" w:cs="Times New Roman"/>
          <w:sz w:val="32"/>
          <w:szCs w:val="32"/>
          <w:lang w:val="uk-UA"/>
        </w:rPr>
        <w:t>-</w:t>
      </w:r>
      <w:r w:rsidRPr="0098231D">
        <w:rPr>
          <w:rFonts w:ascii="Times New Roman" w:hAnsi="Times New Roman" w:cs="Times New Roman"/>
          <w:sz w:val="32"/>
          <w:szCs w:val="32"/>
        </w:rPr>
        <w:t xml:space="preserve">спортивної діяльності, що базується на використанні видів спорту з метою досягнення специфічного, психоемоційного стану людей і характеризується виникненням відчуття співпереживання та естетичної насолоди. </w:t>
      </w:r>
    </w:p>
    <w:p w14:paraId="077B0DB9" w14:textId="317103A5" w:rsidR="00786621" w:rsidRDefault="00786621" w:rsidP="007866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8231D">
        <w:rPr>
          <w:rFonts w:ascii="Times New Roman" w:hAnsi="Times New Roman" w:cs="Times New Roman"/>
          <w:sz w:val="32"/>
          <w:szCs w:val="32"/>
        </w:rPr>
        <w:lastRenderedPageBreak/>
        <w:t>СВП надаються спортивними організаціями — спортивними клубами (командами). Безпосередніми виробниками цієї послуги є спортсмени, тренери, судді.</w:t>
      </w:r>
    </w:p>
    <w:p w14:paraId="57A596EC" w14:textId="77777777" w:rsidR="000E1696" w:rsidRPr="0098231D" w:rsidRDefault="000E1696" w:rsidP="007866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14:paraId="013A067C" w14:textId="77777777" w:rsidR="00034D24" w:rsidRDefault="00786621" w:rsidP="007866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8231D">
        <w:rPr>
          <w:rFonts w:ascii="Times New Roman" w:hAnsi="Times New Roman" w:cs="Times New Roman"/>
          <w:sz w:val="32"/>
          <w:szCs w:val="32"/>
        </w:rPr>
        <w:t xml:space="preserve"> Виробництво - споживання </w:t>
      </w:r>
      <w:r w:rsidR="00034D24" w:rsidRPr="0098231D">
        <w:rPr>
          <w:rFonts w:ascii="Times New Roman" w:hAnsi="Times New Roman" w:cs="Times New Roman"/>
          <w:b/>
          <w:sz w:val="32"/>
          <w:szCs w:val="32"/>
        </w:rPr>
        <w:t>Спортивно-видовищн</w:t>
      </w:r>
      <w:r w:rsidR="00034D24">
        <w:rPr>
          <w:rFonts w:ascii="Times New Roman" w:hAnsi="Times New Roman" w:cs="Times New Roman"/>
          <w:b/>
          <w:sz w:val="32"/>
          <w:szCs w:val="32"/>
          <w:lang w:val="uk-UA"/>
        </w:rPr>
        <w:t>ої</w:t>
      </w:r>
      <w:r w:rsidR="00034D24" w:rsidRPr="0098231D">
        <w:rPr>
          <w:rFonts w:ascii="Times New Roman" w:hAnsi="Times New Roman" w:cs="Times New Roman"/>
          <w:b/>
          <w:sz w:val="32"/>
          <w:szCs w:val="32"/>
        </w:rPr>
        <w:t xml:space="preserve"> послуг</w:t>
      </w:r>
      <w:r w:rsidR="00034D24">
        <w:rPr>
          <w:rFonts w:ascii="Times New Roman" w:hAnsi="Times New Roman" w:cs="Times New Roman"/>
          <w:b/>
          <w:sz w:val="32"/>
          <w:szCs w:val="32"/>
          <w:lang w:val="uk-UA"/>
        </w:rPr>
        <w:t>и</w:t>
      </w:r>
      <w:r w:rsidR="00034D24" w:rsidRPr="0098231D">
        <w:rPr>
          <w:rFonts w:ascii="Times New Roman" w:hAnsi="Times New Roman" w:cs="Times New Roman"/>
          <w:sz w:val="32"/>
          <w:szCs w:val="32"/>
        </w:rPr>
        <w:t xml:space="preserve"> </w:t>
      </w:r>
      <w:r w:rsidRPr="0098231D">
        <w:rPr>
          <w:rFonts w:ascii="Times New Roman" w:hAnsi="Times New Roman" w:cs="Times New Roman"/>
          <w:sz w:val="32"/>
          <w:szCs w:val="32"/>
        </w:rPr>
        <w:t xml:space="preserve"> здійснюється у різноманітних формах. </w:t>
      </w:r>
    </w:p>
    <w:p w14:paraId="7C197888" w14:textId="77777777" w:rsidR="00034D24" w:rsidRDefault="00786621" w:rsidP="007866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8231D">
        <w:rPr>
          <w:rFonts w:ascii="Times New Roman" w:hAnsi="Times New Roman" w:cs="Times New Roman"/>
          <w:sz w:val="32"/>
          <w:szCs w:val="32"/>
        </w:rPr>
        <w:t>Це може бути спортивне змагання, фізкультурно</w:t>
      </w:r>
      <w:r w:rsidR="00034D24">
        <w:rPr>
          <w:rFonts w:ascii="Times New Roman" w:hAnsi="Times New Roman" w:cs="Times New Roman"/>
          <w:sz w:val="32"/>
          <w:szCs w:val="32"/>
          <w:lang w:val="uk-UA"/>
        </w:rPr>
        <w:t>-</w:t>
      </w:r>
      <w:r w:rsidRPr="0098231D">
        <w:rPr>
          <w:rFonts w:ascii="Times New Roman" w:hAnsi="Times New Roman" w:cs="Times New Roman"/>
          <w:sz w:val="32"/>
          <w:szCs w:val="32"/>
        </w:rPr>
        <w:t xml:space="preserve">спортивний захід видовищного характеру (театралізована вистава, свято, концерт тощо). </w:t>
      </w:r>
    </w:p>
    <w:p w14:paraId="2DC0A42F" w14:textId="77777777" w:rsidR="00034D24" w:rsidRDefault="00786621" w:rsidP="007866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8231D">
        <w:rPr>
          <w:rFonts w:ascii="Times New Roman" w:hAnsi="Times New Roman" w:cs="Times New Roman"/>
          <w:sz w:val="32"/>
          <w:szCs w:val="32"/>
        </w:rPr>
        <w:t xml:space="preserve">Споживачами названих послуг є глядачі. </w:t>
      </w:r>
    </w:p>
    <w:p w14:paraId="16CA2A8E" w14:textId="526776D0" w:rsidR="00786621" w:rsidRDefault="00786621" w:rsidP="007866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8231D">
        <w:rPr>
          <w:rFonts w:ascii="Times New Roman" w:hAnsi="Times New Roman" w:cs="Times New Roman"/>
          <w:sz w:val="32"/>
          <w:szCs w:val="32"/>
        </w:rPr>
        <w:t>Порівняно з видовищними послугами інших галузей економіки (наприклад, мистецтва), спортивно</w:t>
      </w:r>
      <w:r w:rsidR="00034D24">
        <w:rPr>
          <w:rFonts w:ascii="Times New Roman" w:hAnsi="Times New Roman" w:cs="Times New Roman"/>
          <w:sz w:val="32"/>
          <w:szCs w:val="32"/>
          <w:lang w:val="uk-UA"/>
        </w:rPr>
        <w:t>-</w:t>
      </w:r>
      <w:r w:rsidRPr="0098231D">
        <w:rPr>
          <w:rFonts w:ascii="Times New Roman" w:hAnsi="Times New Roman" w:cs="Times New Roman"/>
          <w:sz w:val="32"/>
          <w:szCs w:val="32"/>
        </w:rPr>
        <w:t xml:space="preserve">видовищні послуги знаходять більш масового глядача. Значною мірою це зумовлено відносною демократичністю їхнього змісту, простотою сприйняття. Для масового глядача цілком достатньо знати сенс і правила спортивного змагання для задоволення своєї потреби у видовищі. До того ж, на відміну від мистецького видовища (оперного чи драматичного спектаклю), спортивне видовище не потребує значних інтелектуальних напружень, що спрощує його сприйняття — споживання. </w:t>
      </w:r>
    </w:p>
    <w:p w14:paraId="2D791F32" w14:textId="77777777" w:rsidR="0098231D" w:rsidRPr="0098231D" w:rsidRDefault="0098231D" w:rsidP="007866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14:paraId="64CF53D7" w14:textId="6645FE4C" w:rsidR="00786621" w:rsidRDefault="00786621" w:rsidP="007866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8231D">
        <w:rPr>
          <w:rFonts w:ascii="Times New Roman" w:hAnsi="Times New Roman" w:cs="Times New Roman"/>
          <w:b/>
          <w:sz w:val="32"/>
          <w:szCs w:val="32"/>
        </w:rPr>
        <w:t>Спортивно-тренувальна послуга (СТП)</w:t>
      </w:r>
      <w:r w:rsidRPr="0098231D">
        <w:rPr>
          <w:rFonts w:ascii="Times New Roman" w:hAnsi="Times New Roman" w:cs="Times New Roman"/>
          <w:sz w:val="32"/>
          <w:szCs w:val="32"/>
        </w:rPr>
        <w:t xml:space="preserve"> – різновид фізкультурно</w:t>
      </w:r>
      <w:r w:rsidR="00034D24">
        <w:rPr>
          <w:rFonts w:ascii="Times New Roman" w:hAnsi="Times New Roman" w:cs="Times New Roman"/>
          <w:sz w:val="32"/>
          <w:szCs w:val="32"/>
          <w:lang w:val="uk-UA"/>
        </w:rPr>
        <w:t>-</w:t>
      </w:r>
      <w:r w:rsidRPr="0098231D">
        <w:rPr>
          <w:rFonts w:ascii="Times New Roman" w:hAnsi="Times New Roman" w:cs="Times New Roman"/>
          <w:sz w:val="32"/>
          <w:szCs w:val="32"/>
        </w:rPr>
        <w:t xml:space="preserve">спортивної діяльності, спрямованої на досягнення бажаного психофізіологічного стану спортсмена, що виявляється у рівні його спортивної форми. Безпосередніми виробниками такої послуги є тренери з різних видів спорту. </w:t>
      </w:r>
    </w:p>
    <w:p w14:paraId="347AE9B2" w14:textId="77777777" w:rsidR="0098231D" w:rsidRPr="0098231D" w:rsidRDefault="0098231D" w:rsidP="007866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14:paraId="00D0392C" w14:textId="01BA1009" w:rsidR="00786621" w:rsidRPr="0098231D" w:rsidRDefault="00786621" w:rsidP="007866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8231D">
        <w:rPr>
          <w:rFonts w:ascii="Times New Roman" w:hAnsi="Times New Roman" w:cs="Times New Roman"/>
          <w:sz w:val="32"/>
          <w:szCs w:val="32"/>
        </w:rPr>
        <w:t xml:space="preserve">Виробництво – споживання  </w:t>
      </w:r>
      <w:r w:rsidR="00034D24" w:rsidRPr="0098231D">
        <w:rPr>
          <w:rFonts w:ascii="Times New Roman" w:hAnsi="Times New Roman" w:cs="Times New Roman"/>
          <w:b/>
          <w:sz w:val="32"/>
          <w:szCs w:val="32"/>
        </w:rPr>
        <w:t>Спортивно-тренувальн</w:t>
      </w:r>
      <w:r w:rsidR="00034D24">
        <w:rPr>
          <w:rFonts w:ascii="Times New Roman" w:hAnsi="Times New Roman" w:cs="Times New Roman"/>
          <w:b/>
          <w:sz w:val="32"/>
          <w:szCs w:val="32"/>
          <w:lang w:val="uk-UA"/>
        </w:rPr>
        <w:t xml:space="preserve">ої </w:t>
      </w:r>
      <w:r w:rsidR="00034D24" w:rsidRPr="0098231D">
        <w:rPr>
          <w:rFonts w:ascii="Times New Roman" w:hAnsi="Times New Roman" w:cs="Times New Roman"/>
          <w:b/>
          <w:sz w:val="32"/>
          <w:szCs w:val="32"/>
        </w:rPr>
        <w:t>послуг</w:t>
      </w:r>
      <w:r w:rsidR="00034D24">
        <w:rPr>
          <w:rFonts w:ascii="Times New Roman" w:hAnsi="Times New Roman" w:cs="Times New Roman"/>
          <w:b/>
          <w:sz w:val="32"/>
          <w:szCs w:val="32"/>
          <w:lang w:val="uk-UA"/>
        </w:rPr>
        <w:t>и</w:t>
      </w:r>
      <w:r w:rsidR="00034D24" w:rsidRPr="0098231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98231D">
        <w:rPr>
          <w:rFonts w:ascii="Times New Roman" w:hAnsi="Times New Roman" w:cs="Times New Roman"/>
          <w:sz w:val="32"/>
          <w:szCs w:val="32"/>
        </w:rPr>
        <w:t xml:space="preserve">має форму тренувального процесу (тренувального заняття), який здійснюється відповідно до науково обґрунтованих методик. Споживачами вказаних послуг виступають спортсмени. </w:t>
      </w:r>
    </w:p>
    <w:p w14:paraId="4F2E0D33" w14:textId="6A6422F6" w:rsidR="00786621" w:rsidRPr="000E1696" w:rsidRDefault="00786621" w:rsidP="0078662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34BD2A8E" w14:textId="5A05D733" w:rsidR="00786621" w:rsidRPr="0098231D" w:rsidRDefault="00786621" w:rsidP="007866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E1696">
        <w:rPr>
          <w:rFonts w:ascii="Times New Roman" w:hAnsi="Times New Roman" w:cs="Times New Roman"/>
          <w:b/>
          <w:bCs/>
          <w:sz w:val="32"/>
          <w:szCs w:val="32"/>
        </w:rPr>
        <w:t>Фізкультурно-реабілітаційна послуга (ФРП)</w:t>
      </w:r>
      <w:r w:rsidRPr="0098231D">
        <w:rPr>
          <w:rFonts w:ascii="Times New Roman" w:hAnsi="Times New Roman" w:cs="Times New Roman"/>
          <w:sz w:val="32"/>
          <w:szCs w:val="32"/>
        </w:rPr>
        <w:t xml:space="preserve"> – різновид  фізкультурно</w:t>
      </w:r>
      <w:r w:rsidR="00034D24">
        <w:rPr>
          <w:rFonts w:ascii="Times New Roman" w:hAnsi="Times New Roman" w:cs="Times New Roman"/>
          <w:sz w:val="32"/>
          <w:szCs w:val="32"/>
          <w:lang w:val="uk-UA"/>
        </w:rPr>
        <w:t>-</w:t>
      </w:r>
      <w:r w:rsidRPr="0098231D">
        <w:rPr>
          <w:rFonts w:ascii="Times New Roman" w:hAnsi="Times New Roman" w:cs="Times New Roman"/>
          <w:sz w:val="32"/>
          <w:szCs w:val="32"/>
        </w:rPr>
        <w:t xml:space="preserve">спортивної діяльності, спрямованої на відновлення здоров’я людей після перенесених ними захворювань засобами фізичної культури.  </w:t>
      </w:r>
    </w:p>
    <w:p w14:paraId="58166466" w14:textId="77777777" w:rsidR="00786621" w:rsidRPr="0098231D" w:rsidRDefault="00786621" w:rsidP="007866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14:paraId="6E167C96" w14:textId="77777777" w:rsidR="00786621" w:rsidRPr="0098231D" w:rsidRDefault="00786621" w:rsidP="007866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8231D">
        <w:rPr>
          <w:rFonts w:ascii="Times New Roman" w:hAnsi="Times New Roman" w:cs="Times New Roman"/>
          <w:sz w:val="32"/>
          <w:szCs w:val="32"/>
        </w:rPr>
        <w:t>Безпосередніми виробниками такої послуги є фахівці з фізичної реабілітації.</w:t>
      </w:r>
    </w:p>
    <w:p w14:paraId="6FB67708" w14:textId="77777777" w:rsidR="00786621" w:rsidRPr="0098231D" w:rsidRDefault="00786621" w:rsidP="007866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8231D">
        <w:rPr>
          <w:rFonts w:ascii="Times New Roman" w:hAnsi="Times New Roman" w:cs="Times New Roman"/>
          <w:sz w:val="32"/>
          <w:szCs w:val="32"/>
        </w:rPr>
        <w:t xml:space="preserve"> Виробництво - споживання ФРП має форму реабілітаційного зняття, яке проводиться відповідно до науково обґрунтованих методик. </w:t>
      </w:r>
    </w:p>
    <w:p w14:paraId="46016784" w14:textId="77777777" w:rsidR="00786621" w:rsidRPr="0098231D" w:rsidRDefault="00786621" w:rsidP="007866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8231D">
        <w:rPr>
          <w:rFonts w:ascii="Times New Roman" w:hAnsi="Times New Roman" w:cs="Times New Roman"/>
          <w:sz w:val="32"/>
          <w:szCs w:val="32"/>
        </w:rPr>
        <w:t xml:space="preserve">Споживачами вказаних послуг виступають особи, які потребують відновлення після перенесених захворювань. </w:t>
      </w:r>
    </w:p>
    <w:p w14:paraId="3EED054D" w14:textId="77777777" w:rsidR="00786621" w:rsidRPr="0098231D" w:rsidRDefault="00786621" w:rsidP="007866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14:paraId="658E5CEE" w14:textId="77777777" w:rsidR="00034D24" w:rsidRDefault="00786621" w:rsidP="007866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8231D">
        <w:rPr>
          <w:rFonts w:ascii="Times New Roman" w:hAnsi="Times New Roman" w:cs="Times New Roman"/>
          <w:sz w:val="32"/>
          <w:szCs w:val="32"/>
        </w:rPr>
        <w:t xml:space="preserve">Розглянемо наступне поняття в контексті нашого дослідження </w:t>
      </w:r>
      <w:r w:rsidRPr="0098231D">
        <w:rPr>
          <w:rFonts w:ascii="Times New Roman" w:hAnsi="Times New Roman" w:cs="Times New Roman"/>
          <w:b/>
          <w:sz w:val="32"/>
          <w:szCs w:val="32"/>
        </w:rPr>
        <w:t>– «маркетинг».</w:t>
      </w:r>
      <w:r w:rsidRPr="0098231D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2E411AC3" w14:textId="77777777" w:rsidR="00034D24" w:rsidRDefault="00034D24" w:rsidP="007866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14:paraId="25F1265A" w14:textId="21900CA0" w:rsidR="00786621" w:rsidRPr="0098231D" w:rsidRDefault="00786621" w:rsidP="007866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8231D">
        <w:rPr>
          <w:rFonts w:ascii="Times New Roman" w:hAnsi="Times New Roman" w:cs="Times New Roman"/>
          <w:sz w:val="32"/>
          <w:szCs w:val="32"/>
        </w:rPr>
        <w:t xml:space="preserve">Даний термін англійського походження (від «market» – ринок) й визначає діяльність у сфері ринку, збуту товарів та послуг. Однак в житті це поняття більш об’ємне, тобто збут не синонім маркетингу, а його життєвий компонент. </w:t>
      </w:r>
    </w:p>
    <w:p w14:paraId="2F591A32" w14:textId="77777777" w:rsidR="00786621" w:rsidRPr="0098231D" w:rsidRDefault="00786621" w:rsidP="007866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8231D">
        <w:rPr>
          <w:rFonts w:ascii="Times New Roman" w:hAnsi="Times New Roman" w:cs="Times New Roman"/>
          <w:sz w:val="32"/>
          <w:szCs w:val="32"/>
        </w:rPr>
        <w:lastRenderedPageBreak/>
        <w:t xml:space="preserve">У класичному розумінні, як визначає Р. Александер у своїй праці «Визначення маркетингу: словник термінів» </w:t>
      </w:r>
      <w:r w:rsidRPr="00034D24">
        <w:rPr>
          <w:rFonts w:ascii="Times New Roman" w:hAnsi="Times New Roman" w:cs="Times New Roman"/>
          <w:b/>
          <w:bCs/>
          <w:sz w:val="32"/>
          <w:szCs w:val="32"/>
        </w:rPr>
        <w:t xml:space="preserve">маркетинг </w:t>
      </w:r>
      <w:r w:rsidRPr="0098231D">
        <w:rPr>
          <w:rFonts w:ascii="Times New Roman" w:hAnsi="Times New Roman" w:cs="Times New Roman"/>
          <w:sz w:val="32"/>
          <w:szCs w:val="32"/>
        </w:rPr>
        <w:t xml:space="preserve">визначається як підприємницька діяльність, що керує пересуванням товарів та послуг від виробника до споживача. </w:t>
      </w:r>
    </w:p>
    <w:p w14:paraId="084EBF4B" w14:textId="7278FC02" w:rsidR="00786621" w:rsidRPr="0098231D" w:rsidRDefault="00786621" w:rsidP="007866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8231D">
        <w:rPr>
          <w:rFonts w:ascii="Times New Roman" w:hAnsi="Times New Roman" w:cs="Times New Roman"/>
          <w:sz w:val="32"/>
          <w:szCs w:val="32"/>
        </w:rPr>
        <w:t xml:space="preserve">Не можна розуміти маркетинг як публікацію рекламних брошур, що сприяють продажі товарів та послуг. </w:t>
      </w:r>
    </w:p>
    <w:p w14:paraId="219EAFE2" w14:textId="77777777" w:rsidR="007D351F" w:rsidRDefault="007D351F" w:rsidP="007866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14:paraId="33569C9C" w14:textId="1B68E179" w:rsidR="000E1696" w:rsidRDefault="00786621" w:rsidP="007866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8231D">
        <w:rPr>
          <w:rFonts w:ascii="Times New Roman" w:hAnsi="Times New Roman" w:cs="Times New Roman"/>
          <w:sz w:val="32"/>
          <w:szCs w:val="32"/>
        </w:rPr>
        <w:t xml:space="preserve">За твердженням </w:t>
      </w:r>
      <w:r w:rsidR="000E1696">
        <w:rPr>
          <w:rFonts w:ascii="Times New Roman" w:hAnsi="Times New Roman" w:cs="Times New Roman"/>
          <w:sz w:val="32"/>
          <w:szCs w:val="32"/>
          <w:lang w:val="uk-UA"/>
        </w:rPr>
        <w:t xml:space="preserve">відомого науковця </w:t>
      </w:r>
      <w:r w:rsidRPr="0098231D">
        <w:rPr>
          <w:rFonts w:ascii="Times New Roman" w:hAnsi="Times New Roman" w:cs="Times New Roman"/>
          <w:sz w:val="32"/>
          <w:szCs w:val="32"/>
        </w:rPr>
        <w:t xml:space="preserve">С.І. Гуськова, </w:t>
      </w:r>
    </w:p>
    <w:p w14:paraId="36D30817" w14:textId="77777777" w:rsidR="007D351F" w:rsidRDefault="00786621" w:rsidP="007866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E1696">
        <w:rPr>
          <w:rFonts w:ascii="Times New Roman" w:hAnsi="Times New Roman" w:cs="Times New Roman"/>
          <w:b/>
          <w:bCs/>
          <w:sz w:val="32"/>
          <w:szCs w:val="32"/>
        </w:rPr>
        <w:t xml:space="preserve">маркетинг </w:t>
      </w:r>
      <w:r w:rsidRPr="0098231D">
        <w:rPr>
          <w:rFonts w:ascii="Times New Roman" w:hAnsi="Times New Roman" w:cs="Times New Roman"/>
          <w:sz w:val="32"/>
          <w:szCs w:val="32"/>
        </w:rPr>
        <w:t xml:space="preserve">– це розвиток сфери активного дозвілля і спорту, що спрямовано на залучення населення у якості глядача, а також до занять фізичною культурою і спортом шляхом задоволення їх запитів та потреб. </w:t>
      </w:r>
    </w:p>
    <w:p w14:paraId="500D4C87" w14:textId="2BC81B7B" w:rsidR="00786621" w:rsidRPr="0098231D" w:rsidRDefault="00786621" w:rsidP="007866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8231D">
        <w:rPr>
          <w:rFonts w:ascii="Times New Roman" w:hAnsi="Times New Roman" w:cs="Times New Roman"/>
          <w:sz w:val="32"/>
          <w:szCs w:val="32"/>
        </w:rPr>
        <w:t xml:space="preserve">Для цього необхідно постійне узгодження маркетингових інструкцій, що застосовуються, із змінними запитами споживачів.  </w:t>
      </w:r>
    </w:p>
    <w:p w14:paraId="3F741F15" w14:textId="77777777" w:rsidR="007D351F" w:rsidRDefault="00786621" w:rsidP="007866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8231D">
        <w:rPr>
          <w:rFonts w:ascii="Times New Roman" w:hAnsi="Times New Roman" w:cs="Times New Roman"/>
          <w:sz w:val="32"/>
          <w:szCs w:val="32"/>
        </w:rPr>
        <w:t xml:space="preserve">Розрізняють маркетинг спорту (включає всі види спорту), маркетинг олімпійського спорту (види спорту, що входять до програми Олімпійських ігор), </w:t>
      </w:r>
    </w:p>
    <w:p w14:paraId="4B575750" w14:textId="77777777" w:rsidR="007D351F" w:rsidRDefault="007D351F" w:rsidP="007866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- </w:t>
      </w:r>
      <w:r w:rsidR="00786621" w:rsidRPr="0098231D">
        <w:rPr>
          <w:rFonts w:ascii="Times New Roman" w:hAnsi="Times New Roman" w:cs="Times New Roman"/>
          <w:sz w:val="32"/>
          <w:szCs w:val="32"/>
        </w:rPr>
        <w:t xml:space="preserve">маркетинг професійного спорту (професійних ліг та команд),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 </w:t>
      </w:r>
    </w:p>
    <w:p w14:paraId="38B83434" w14:textId="77777777" w:rsidR="007D351F" w:rsidRDefault="007D351F" w:rsidP="007866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- </w:t>
      </w:r>
      <w:r w:rsidR="00786621" w:rsidRPr="0098231D">
        <w:rPr>
          <w:rFonts w:ascii="Times New Roman" w:hAnsi="Times New Roman" w:cs="Times New Roman"/>
          <w:sz w:val="32"/>
          <w:szCs w:val="32"/>
        </w:rPr>
        <w:t xml:space="preserve">маркетинг аматорського спорту </w:t>
      </w:r>
    </w:p>
    <w:p w14:paraId="293DBE4C" w14:textId="24945D30" w:rsidR="00786621" w:rsidRDefault="007D351F" w:rsidP="007866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- </w:t>
      </w:r>
      <w:r w:rsidR="00786621" w:rsidRPr="0098231D">
        <w:rPr>
          <w:rFonts w:ascii="Times New Roman" w:hAnsi="Times New Roman" w:cs="Times New Roman"/>
          <w:sz w:val="32"/>
          <w:szCs w:val="32"/>
        </w:rPr>
        <w:t xml:space="preserve"> маркетинг фізкультурно-оздоровчих послуг. </w:t>
      </w:r>
    </w:p>
    <w:p w14:paraId="5CFF58BA" w14:textId="77777777" w:rsidR="0098231D" w:rsidRDefault="00786621" w:rsidP="007866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98231D">
        <w:rPr>
          <w:rFonts w:ascii="Times New Roman" w:hAnsi="Times New Roman" w:cs="Times New Roman"/>
          <w:sz w:val="32"/>
          <w:szCs w:val="32"/>
        </w:rPr>
        <w:t xml:space="preserve">Отже, розвиток сфери фізичної культури та спорт в умовах ринкових відносин призводить до появи нових термінів, а саме: </w:t>
      </w:r>
      <w:r w:rsidR="0098231D">
        <w:rPr>
          <w:rFonts w:ascii="Times New Roman" w:hAnsi="Times New Roman" w:cs="Times New Roman"/>
          <w:sz w:val="32"/>
          <w:szCs w:val="32"/>
          <w:lang w:val="uk-UA"/>
        </w:rPr>
        <w:t xml:space="preserve">  </w:t>
      </w:r>
    </w:p>
    <w:p w14:paraId="1B762602" w14:textId="4139AF1A" w:rsidR="0098231D" w:rsidRDefault="00786621" w:rsidP="007866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8231D">
        <w:rPr>
          <w:rFonts w:ascii="Times New Roman" w:hAnsi="Times New Roman" w:cs="Times New Roman"/>
          <w:sz w:val="32"/>
          <w:szCs w:val="32"/>
        </w:rPr>
        <w:t>«спортивний менеджмент»,</w:t>
      </w:r>
    </w:p>
    <w:p w14:paraId="012F2C1A" w14:textId="77777777" w:rsidR="0098231D" w:rsidRDefault="00786621" w:rsidP="007866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8231D">
        <w:rPr>
          <w:rFonts w:ascii="Times New Roman" w:hAnsi="Times New Roman" w:cs="Times New Roman"/>
          <w:sz w:val="32"/>
          <w:szCs w:val="32"/>
        </w:rPr>
        <w:t xml:space="preserve"> «менеджер»,</w:t>
      </w:r>
    </w:p>
    <w:p w14:paraId="255857FB" w14:textId="4E42E586" w:rsidR="002C5D29" w:rsidRDefault="00786621" w:rsidP="00034D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8231D">
        <w:rPr>
          <w:rFonts w:ascii="Times New Roman" w:hAnsi="Times New Roman" w:cs="Times New Roman"/>
          <w:sz w:val="32"/>
          <w:szCs w:val="32"/>
        </w:rPr>
        <w:t xml:space="preserve"> «фізкультурно-спортивні послуги», що потребує складного процесу усвідомлення та адаптації терміноелементів. </w:t>
      </w:r>
    </w:p>
    <w:p w14:paraId="3A21C8A6" w14:textId="77777777" w:rsidR="00A64121" w:rsidRDefault="00A64121" w:rsidP="00A64121">
      <w:pPr>
        <w:spacing w:after="0" w:line="360" w:lineRule="auto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Кросфорд на 20-30 слів</w:t>
      </w:r>
    </w:p>
    <w:p w14:paraId="3D1B684A" w14:textId="77777777" w:rsidR="00A64121" w:rsidRDefault="00A64121" w:rsidP="00A64121">
      <w:pPr>
        <w:spacing w:after="0" w:line="360" w:lineRule="auto"/>
        <w:ind w:left="36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Приклад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"/>
        <w:gridCol w:w="9348"/>
      </w:tblGrid>
      <w:tr w:rsidR="00A64121" w14:paraId="3A02E6E2" w14:textId="77777777" w:rsidTr="00A6412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14:paraId="5F7CAC82" w14:textId="77777777" w:rsidR="00A64121" w:rsidRDefault="00A6412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96"/>
              <w:gridCol w:w="52"/>
            </w:tblGrid>
            <w:tr w:rsidR="00A64121" w14:paraId="17D6112A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620"/>
                  </w:tblGrid>
                  <w:tr w:rsidR="00A64121" w14:paraId="69AE086D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tblBorders>
                            <w:top w:val="single" w:sz="6" w:space="0" w:color="888888"/>
                            <w:left w:val="single" w:sz="18" w:space="0" w:color="888888"/>
                            <w:bottom w:val="single" w:sz="18" w:space="0" w:color="888888"/>
                            <w:right w:val="single" w:sz="18" w:space="0" w:color="888888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360"/>
                          <w:gridCol w:w="360"/>
                          <w:gridCol w:w="360"/>
                          <w:gridCol w:w="360"/>
                          <w:gridCol w:w="360"/>
                          <w:gridCol w:w="360"/>
                          <w:gridCol w:w="360"/>
                          <w:gridCol w:w="360"/>
                          <w:gridCol w:w="360"/>
                          <w:gridCol w:w="360"/>
                          <w:gridCol w:w="360"/>
                          <w:gridCol w:w="360"/>
                          <w:gridCol w:w="360"/>
                          <w:gridCol w:w="360"/>
                          <w:gridCol w:w="360"/>
                          <w:gridCol w:w="360"/>
                          <w:gridCol w:w="360"/>
                          <w:gridCol w:w="360"/>
                          <w:gridCol w:w="360"/>
                          <w:gridCol w:w="360"/>
                          <w:gridCol w:w="360"/>
                        </w:tblGrid>
                        <w:tr w:rsidR="00A64121" w14:paraId="23C2BBFC" w14:textId="77777777">
                          <w:trPr>
                            <w:trHeight w:val="15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888888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4CF2D7F5" w14:textId="5468797D" w:rsidR="00A64121" w:rsidRDefault="00A64121">
                              <w:pPr>
                                <w:spacing w:after="0" w:line="15" w:lineRule="atLeast"/>
                                <w:rPr>
                                  <w:rFonts w:ascii="Times New Roman" w:eastAsia="Times New Roman" w:hAnsi="Times New Roman"/>
                                  <w:sz w:val="24"/>
                                  <w:szCs w:val="24"/>
                                  <w:lang w:val="uk-UA"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/>
                                  <w:noProof/>
                                  <w:sz w:val="24"/>
                                  <w:szCs w:val="24"/>
                                  <w:lang w:eastAsia="ru-RU"/>
                                </w:rPr>
                                <w:drawing>
                                  <wp:inline distT="0" distB="0" distL="0" distR="0" wp14:anchorId="0D244FB7" wp14:editId="1BF9ACD7">
                                    <wp:extent cx="228600" cy="9525"/>
                                    <wp:effectExtent l="0" t="0" r="0" b="0"/>
                                    <wp:docPr id="42" name="Рисунок 42" descr="http://puzzlecup.com/crossword-ru/img/24x1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Рисунок 42" descr="http://puzzlecup.com/crossword-ru/img/24x1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28600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888888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1B53BEF4" w14:textId="26E55AB4" w:rsidR="00A64121" w:rsidRDefault="00A64121">
                              <w:pPr>
                                <w:spacing w:after="0" w:line="15" w:lineRule="atLeast"/>
                                <w:rPr>
                                  <w:rFonts w:ascii="Times New Roman" w:eastAsia="Times New Roman" w:hAnsi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/>
                                  <w:noProof/>
                                  <w:sz w:val="24"/>
                                  <w:szCs w:val="24"/>
                                  <w:lang w:eastAsia="ru-RU"/>
                                </w:rPr>
                                <w:drawing>
                                  <wp:inline distT="0" distB="0" distL="0" distR="0" wp14:anchorId="4512E3BD" wp14:editId="1A4D69ED">
                                    <wp:extent cx="228600" cy="9525"/>
                                    <wp:effectExtent l="0" t="0" r="0" b="0"/>
                                    <wp:docPr id="41" name="Рисунок 41" descr="http://puzzlecup.com/crossword-ru/img/24x1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Рисунок 41" descr="http://puzzlecup.com/crossword-ru/img/24x1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28600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888888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76D14E29" w14:textId="05474849" w:rsidR="00A64121" w:rsidRDefault="00A64121">
                              <w:pPr>
                                <w:spacing w:after="0" w:line="15" w:lineRule="atLeast"/>
                                <w:rPr>
                                  <w:rFonts w:ascii="Times New Roman" w:eastAsia="Times New Roman" w:hAnsi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/>
                                  <w:noProof/>
                                  <w:sz w:val="24"/>
                                  <w:szCs w:val="24"/>
                                  <w:lang w:eastAsia="ru-RU"/>
                                </w:rPr>
                                <w:drawing>
                                  <wp:inline distT="0" distB="0" distL="0" distR="0" wp14:anchorId="00B7B5B6" wp14:editId="49CAD481">
                                    <wp:extent cx="228600" cy="9525"/>
                                    <wp:effectExtent l="0" t="0" r="0" b="0"/>
                                    <wp:docPr id="40" name="Рисунок 40" descr="http://puzzlecup.com/crossword-ru/img/24x1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Рисунок 40" descr="http://puzzlecup.com/crossword-ru/img/24x1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28600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888888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56B06B96" w14:textId="3F173CB2" w:rsidR="00A64121" w:rsidRDefault="00A64121">
                              <w:pPr>
                                <w:spacing w:after="0" w:line="15" w:lineRule="atLeast"/>
                                <w:rPr>
                                  <w:rFonts w:ascii="Times New Roman" w:eastAsia="Times New Roman" w:hAnsi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/>
                                  <w:noProof/>
                                  <w:sz w:val="24"/>
                                  <w:szCs w:val="24"/>
                                  <w:lang w:eastAsia="ru-RU"/>
                                </w:rPr>
                                <w:drawing>
                                  <wp:inline distT="0" distB="0" distL="0" distR="0" wp14:anchorId="22C2B7BF" wp14:editId="7D479B21">
                                    <wp:extent cx="228600" cy="9525"/>
                                    <wp:effectExtent l="0" t="0" r="0" b="0"/>
                                    <wp:docPr id="39" name="Рисунок 39" descr="http://puzzlecup.com/crossword-ru/img/24x1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Рисунок 39" descr="http://puzzlecup.com/crossword-ru/img/24x1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28600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888888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491C3A86" w14:textId="14CD0F92" w:rsidR="00A64121" w:rsidRDefault="00A64121">
                              <w:pPr>
                                <w:spacing w:after="0" w:line="15" w:lineRule="atLeast"/>
                                <w:rPr>
                                  <w:rFonts w:ascii="Times New Roman" w:eastAsia="Times New Roman" w:hAnsi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/>
                                  <w:noProof/>
                                  <w:sz w:val="24"/>
                                  <w:szCs w:val="24"/>
                                  <w:lang w:eastAsia="ru-RU"/>
                                </w:rPr>
                                <w:drawing>
                                  <wp:inline distT="0" distB="0" distL="0" distR="0" wp14:anchorId="230FEFCF" wp14:editId="07A30A41">
                                    <wp:extent cx="228600" cy="9525"/>
                                    <wp:effectExtent l="0" t="0" r="0" b="0"/>
                                    <wp:docPr id="38" name="Рисунок 38" descr="http://puzzlecup.com/crossword-ru/img/24x1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Рисунок 38" descr="http://puzzlecup.com/crossword-ru/img/24x1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28600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888888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5AFE0922" w14:textId="6C5667DE" w:rsidR="00A64121" w:rsidRDefault="00A64121">
                              <w:pPr>
                                <w:spacing w:after="0" w:line="15" w:lineRule="atLeast"/>
                                <w:rPr>
                                  <w:rFonts w:ascii="Times New Roman" w:eastAsia="Times New Roman" w:hAnsi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/>
                                  <w:noProof/>
                                  <w:sz w:val="24"/>
                                  <w:szCs w:val="24"/>
                                  <w:lang w:eastAsia="ru-RU"/>
                                </w:rPr>
                                <w:drawing>
                                  <wp:inline distT="0" distB="0" distL="0" distR="0" wp14:anchorId="356F99E0" wp14:editId="4767989C">
                                    <wp:extent cx="228600" cy="9525"/>
                                    <wp:effectExtent l="0" t="0" r="0" b="0"/>
                                    <wp:docPr id="37" name="Рисунок 37" descr="http://puzzlecup.com/crossword-ru/img/24x1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Рисунок 37" descr="http://puzzlecup.com/crossword-ru/img/24x1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28600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888888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5EB1511D" w14:textId="1564A5EB" w:rsidR="00A64121" w:rsidRDefault="00A64121">
                              <w:pPr>
                                <w:spacing w:after="0" w:line="15" w:lineRule="atLeast"/>
                                <w:rPr>
                                  <w:rFonts w:ascii="Times New Roman" w:eastAsia="Times New Roman" w:hAnsi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/>
                                  <w:noProof/>
                                  <w:sz w:val="24"/>
                                  <w:szCs w:val="24"/>
                                  <w:lang w:eastAsia="ru-RU"/>
                                </w:rPr>
                                <w:drawing>
                                  <wp:inline distT="0" distB="0" distL="0" distR="0" wp14:anchorId="156EF504" wp14:editId="2B812B3E">
                                    <wp:extent cx="228600" cy="9525"/>
                                    <wp:effectExtent l="0" t="0" r="0" b="0"/>
                                    <wp:docPr id="36" name="Рисунок 36" descr="http://puzzlecup.com/crossword-ru/img/24x1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Рисунок 36" descr="http://puzzlecup.com/crossword-ru/img/24x1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28600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888888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5381B7BA" w14:textId="4FA7B7BC" w:rsidR="00A64121" w:rsidRDefault="00A64121">
                              <w:pPr>
                                <w:spacing w:after="0" w:line="15" w:lineRule="atLeast"/>
                                <w:rPr>
                                  <w:rFonts w:ascii="Times New Roman" w:eastAsia="Times New Roman" w:hAnsi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/>
                                  <w:noProof/>
                                  <w:sz w:val="24"/>
                                  <w:szCs w:val="24"/>
                                  <w:lang w:eastAsia="ru-RU"/>
                                </w:rPr>
                                <w:drawing>
                                  <wp:inline distT="0" distB="0" distL="0" distR="0" wp14:anchorId="5CBA52F3" wp14:editId="1233288F">
                                    <wp:extent cx="228600" cy="9525"/>
                                    <wp:effectExtent l="0" t="0" r="0" b="0"/>
                                    <wp:docPr id="35" name="Рисунок 35" descr="http://puzzlecup.com/crossword-ru/img/24x1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Рисунок 35" descr="http://puzzlecup.com/crossword-ru/img/24x1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28600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888888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32722D84" w14:textId="13E56D8C" w:rsidR="00A64121" w:rsidRDefault="00A64121">
                              <w:pPr>
                                <w:spacing w:after="0" w:line="15" w:lineRule="atLeast"/>
                                <w:rPr>
                                  <w:rFonts w:ascii="Times New Roman" w:eastAsia="Times New Roman" w:hAnsi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/>
                                  <w:noProof/>
                                  <w:sz w:val="24"/>
                                  <w:szCs w:val="24"/>
                                  <w:lang w:eastAsia="ru-RU"/>
                                </w:rPr>
                                <w:drawing>
                                  <wp:inline distT="0" distB="0" distL="0" distR="0" wp14:anchorId="730D0C77" wp14:editId="32AC37CC">
                                    <wp:extent cx="228600" cy="9525"/>
                                    <wp:effectExtent l="0" t="0" r="0" b="0"/>
                                    <wp:docPr id="34" name="Рисунок 34" descr="http://puzzlecup.com/crossword-ru/img/24x1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Рисунок 34" descr="http://puzzlecup.com/crossword-ru/img/24x1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28600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888888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6148FDB6" w14:textId="5CE9CB93" w:rsidR="00A64121" w:rsidRDefault="00A64121">
                              <w:pPr>
                                <w:spacing w:after="0" w:line="15" w:lineRule="atLeast"/>
                                <w:rPr>
                                  <w:rFonts w:ascii="Times New Roman" w:eastAsia="Times New Roman" w:hAnsi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/>
                                  <w:noProof/>
                                  <w:sz w:val="24"/>
                                  <w:szCs w:val="24"/>
                                  <w:lang w:eastAsia="ru-RU"/>
                                </w:rPr>
                                <w:drawing>
                                  <wp:inline distT="0" distB="0" distL="0" distR="0" wp14:anchorId="56A4296A" wp14:editId="46F5C094">
                                    <wp:extent cx="228600" cy="9525"/>
                                    <wp:effectExtent l="0" t="0" r="0" b="0"/>
                                    <wp:docPr id="33" name="Рисунок 33" descr="http://puzzlecup.com/crossword-ru/img/24x1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Рисунок 33" descr="http://puzzlecup.com/crossword-ru/img/24x1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28600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888888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483A2A60" w14:textId="121C66ED" w:rsidR="00A64121" w:rsidRDefault="00A64121">
                              <w:pPr>
                                <w:spacing w:after="0" w:line="15" w:lineRule="atLeast"/>
                                <w:rPr>
                                  <w:rFonts w:ascii="Times New Roman" w:eastAsia="Times New Roman" w:hAnsi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/>
                                  <w:noProof/>
                                  <w:sz w:val="24"/>
                                  <w:szCs w:val="24"/>
                                  <w:lang w:eastAsia="ru-RU"/>
                                </w:rPr>
                                <w:drawing>
                                  <wp:inline distT="0" distB="0" distL="0" distR="0" wp14:anchorId="72D5AED5" wp14:editId="76F0E209">
                                    <wp:extent cx="228600" cy="9525"/>
                                    <wp:effectExtent l="0" t="0" r="0" b="0"/>
                                    <wp:docPr id="32" name="Рисунок 32" descr="http://puzzlecup.com/crossword-ru/img/24x1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Рисунок 32" descr="http://puzzlecup.com/crossword-ru/img/24x1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28600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888888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7A7876FE" w14:textId="74F1EEFD" w:rsidR="00A64121" w:rsidRDefault="00A64121">
                              <w:pPr>
                                <w:spacing w:after="0" w:line="15" w:lineRule="atLeast"/>
                                <w:rPr>
                                  <w:rFonts w:ascii="Times New Roman" w:eastAsia="Times New Roman" w:hAnsi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/>
                                  <w:noProof/>
                                  <w:sz w:val="24"/>
                                  <w:szCs w:val="24"/>
                                  <w:lang w:eastAsia="ru-RU"/>
                                </w:rPr>
                                <w:drawing>
                                  <wp:inline distT="0" distB="0" distL="0" distR="0" wp14:anchorId="0AA10DBB" wp14:editId="6E7761DB">
                                    <wp:extent cx="228600" cy="9525"/>
                                    <wp:effectExtent l="0" t="0" r="0" b="0"/>
                                    <wp:docPr id="31" name="Рисунок 31" descr="http://puzzlecup.com/crossword-ru/img/24x1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Рисунок 31" descr="http://puzzlecup.com/crossword-ru/img/24x1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28600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888888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7A79F178" w14:textId="0BE509FD" w:rsidR="00A64121" w:rsidRDefault="00A64121">
                              <w:pPr>
                                <w:spacing w:after="0" w:line="15" w:lineRule="atLeast"/>
                                <w:rPr>
                                  <w:rFonts w:ascii="Times New Roman" w:eastAsia="Times New Roman" w:hAnsi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/>
                                  <w:noProof/>
                                  <w:sz w:val="24"/>
                                  <w:szCs w:val="24"/>
                                  <w:lang w:eastAsia="ru-RU"/>
                                </w:rPr>
                                <w:drawing>
                                  <wp:inline distT="0" distB="0" distL="0" distR="0" wp14:anchorId="5F986538" wp14:editId="68BF3F1C">
                                    <wp:extent cx="228600" cy="9525"/>
                                    <wp:effectExtent l="0" t="0" r="0" b="0"/>
                                    <wp:docPr id="30" name="Рисунок 30" descr="http://puzzlecup.com/crossword-ru/img/24x1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Рисунок 30" descr="http://puzzlecup.com/crossword-ru/img/24x1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28600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888888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33318AE5" w14:textId="6A584505" w:rsidR="00A64121" w:rsidRDefault="00A64121">
                              <w:pPr>
                                <w:spacing w:after="0" w:line="15" w:lineRule="atLeast"/>
                                <w:rPr>
                                  <w:rFonts w:ascii="Times New Roman" w:eastAsia="Times New Roman" w:hAnsi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/>
                                  <w:noProof/>
                                  <w:sz w:val="24"/>
                                  <w:szCs w:val="24"/>
                                  <w:lang w:eastAsia="ru-RU"/>
                                </w:rPr>
                                <w:drawing>
                                  <wp:inline distT="0" distB="0" distL="0" distR="0" wp14:anchorId="74700E93" wp14:editId="6658739D">
                                    <wp:extent cx="228600" cy="9525"/>
                                    <wp:effectExtent l="0" t="0" r="0" b="0"/>
                                    <wp:docPr id="29" name="Рисунок 29" descr="http://puzzlecup.com/crossword-ru/img/24x1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Рисунок 29" descr="http://puzzlecup.com/crossword-ru/img/24x1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28600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888888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0EAA483D" w14:textId="5759D2CF" w:rsidR="00A64121" w:rsidRDefault="00A64121">
                              <w:pPr>
                                <w:spacing w:after="0" w:line="15" w:lineRule="atLeast"/>
                                <w:rPr>
                                  <w:rFonts w:ascii="Times New Roman" w:eastAsia="Times New Roman" w:hAnsi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/>
                                  <w:noProof/>
                                  <w:sz w:val="24"/>
                                  <w:szCs w:val="24"/>
                                  <w:lang w:eastAsia="ru-RU"/>
                                </w:rPr>
                                <w:drawing>
                                  <wp:inline distT="0" distB="0" distL="0" distR="0" wp14:anchorId="09EC1990" wp14:editId="0AE03B91">
                                    <wp:extent cx="228600" cy="9525"/>
                                    <wp:effectExtent l="0" t="0" r="0" b="0"/>
                                    <wp:docPr id="28" name="Рисунок 28" descr="http://puzzlecup.com/crossword-ru/img/24x1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Рисунок 28" descr="http://puzzlecup.com/crossword-ru/img/24x1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28600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888888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35A205DB" w14:textId="0921F655" w:rsidR="00A64121" w:rsidRDefault="00A64121">
                              <w:pPr>
                                <w:spacing w:after="0" w:line="15" w:lineRule="atLeast"/>
                                <w:rPr>
                                  <w:rFonts w:ascii="Times New Roman" w:eastAsia="Times New Roman" w:hAnsi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/>
                                  <w:noProof/>
                                  <w:sz w:val="24"/>
                                  <w:szCs w:val="24"/>
                                  <w:lang w:eastAsia="ru-RU"/>
                                </w:rPr>
                                <w:drawing>
                                  <wp:inline distT="0" distB="0" distL="0" distR="0" wp14:anchorId="419D5C0A" wp14:editId="749166CF">
                                    <wp:extent cx="228600" cy="9525"/>
                                    <wp:effectExtent l="0" t="0" r="0" b="0"/>
                                    <wp:docPr id="27" name="Рисунок 27" descr="http://puzzlecup.com/crossword-ru/img/24x1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Рисунок 27" descr="http://puzzlecup.com/crossword-ru/img/24x1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28600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888888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23C77728" w14:textId="4FC2F9DC" w:rsidR="00A64121" w:rsidRDefault="00A64121">
                              <w:pPr>
                                <w:spacing w:after="0" w:line="15" w:lineRule="atLeast"/>
                                <w:rPr>
                                  <w:rFonts w:ascii="Times New Roman" w:eastAsia="Times New Roman" w:hAnsi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/>
                                  <w:noProof/>
                                  <w:sz w:val="24"/>
                                  <w:szCs w:val="24"/>
                                  <w:lang w:eastAsia="ru-RU"/>
                                </w:rPr>
                                <w:drawing>
                                  <wp:inline distT="0" distB="0" distL="0" distR="0" wp14:anchorId="4CE0C459" wp14:editId="0465C854">
                                    <wp:extent cx="228600" cy="9525"/>
                                    <wp:effectExtent l="0" t="0" r="0" b="0"/>
                                    <wp:docPr id="26" name="Рисунок 26" descr="http://puzzlecup.com/crossword-ru/img/24x1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Рисунок 26" descr="http://puzzlecup.com/crossword-ru/img/24x1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28600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888888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3632EFC8" w14:textId="2758A7BB" w:rsidR="00A64121" w:rsidRDefault="00A64121">
                              <w:pPr>
                                <w:spacing w:after="0" w:line="15" w:lineRule="atLeast"/>
                                <w:rPr>
                                  <w:rFonts w:ascii="Times New Roman" w:eastAsia="Times New Roman" w:hAnsi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/>
                                  <w:noProof/>
                                  <w:sz w:val="24"/>
                                  <w:szCs w:val="24"/>
                                  <w:lang w:eastAsia="ru-RU"/>
                                </w:rPr>
                                <w:drawing>
                                  <wp:inline distT="0" distB="0" distL="0" distR="0" wp14:anchorId="65D96691" wp14:editId="1F735A37">
                                    <wp:extent cx="228600" cy="9525"/>
                                    <wp:effectExtent l="0" t="0" r="0" b="0"/>
                                    <wp:docPr id="25" name="Рисунок 25" descr="http://puzzlecup.com/crossword-ru/img/24x1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Рисунок 25" descr="http://puzzlecup.com/crossword-ru/img/24x1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28600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888888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5B25929D" w14:textId="5E993873" w:rsidR="00A64121" w:rsidRDefault="00A64121">
                              <w:pPr>
                                <w:spacing w:after="0" w:line="15" w:lineRule="atLeast"/>
                                <w:rPr>
                                  <w:rFonts w:ascii="Times New Roman" w:eastAsia="Times New Roman" w:hAnsi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/>
                                  <w:noProof/>
                                  <w:sz w:val="24"/>
                                  <w:szCs w:val="24"/>
                                  <w:lang w:eastAsia="ru-RU"/>
                                </w:rPr>
                                <w:drawing>
                                  <wp:inline distT="0" distB="0" distL="0" distR="0" wp14:anchorId="6040B984" wp14:editId="51BD19F2">
                                    <wp:extent cx="228600" cy="9525"/>
                                    <wp:effectExtent l="0" t="0" r="0" b="0"/>
                                    <wp:docPr id="24" name="Рисунок 24" descr="http://puzzlecup.com/crossword-ru/img/24x1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Рисунок 24" descr="http://puzzlecup.com/crossword-ru/img/24x1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28600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888888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4B766B66" w14:textId="5D1F06F2" w:rsidR="00A64121" w:rsidRDefault="00A64121">
                              <w:pPr>
                                <w:spacing w:after="0" w:line="15" w:lineRule="atLeast"/>
                                <w:rPr>
                                  <w:rFonts w:ascii="Times New Roman" w:eastAsia="Times New Roman" w:hAnsi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/>
                                  <w:noProof/>
                                  <w:sz w:val="24"/>
                                  <w:szCs w:val="24"/>
                                  <w:lang w:eastAsia="ru-RU"/>
                                </w:rPr>
                                <w:drawing>
                                  <wp:inline distT="0" distB="0" distL="0" distR="0" wp14:anchorId="2E19EBEC" wp14:editId="79340E8C">
                                    <wp:extent cx="228600" cy="9525"/>
                                    <wp:effectExtent l="0" t="0" r="0" b="0"/>
                                    <wp:docPr id="23" name="Рисунок 23" descr="http://puzzlecup.com/crossword-ru/img/24x1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Рисунок 23" descr="http://puzzlecup.com/crossword-ru/img/24x1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28600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888888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19030425" w14:textId="192F05A8" w:rsidR="00A64121" w:rsidRDefault="00A64121">
                              <w:pPr>
                                <w:spacing w:after="0" w:line="15" w:lineRule="atLeast"/>
                                <w:rPr>
                                  <w:rFonts w:ascii="Times New Roman" w:eastAsia="Times New Roman" w:hAnsi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/>
                                  <w:noProof/>
                                  <w:sz w:val="24"/>
                                  <w:szCs w:val="24"/>
                                  <w:lang w:eastAsia="ru-RU"/>
                                </w:rPr>
                                <w:drawing>
                                  <wp:inline distT="0" distB="0" distL="0" distR="0" wp14:anchorId="337C96F3" wp14:editId="6032D555">
                                    <wp:extent cx="228600" cy="9525"/>
                                    <wp:effectExtent l="0" t="0" r="0" b="0"/>
                                    <wp:docPr id="22" name="Рисунок 22" descr="http://puzzlecup.com/crossword-ru/img/24x1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Рисунок 22" descr="http://puzzlecup.com/crossword-ru/img/24x1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28600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A64121" w14:paraId="749AA49A" w14:textId="77777777">
                          <w:trPr>
                            <w:trHeight w:val="360"/>
                          </w:trPr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00B28366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5B679328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2F853ABA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252AC4AB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74C79874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28308D28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1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69A40A7A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5532C715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180C4587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29D3F7CE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43D6504F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0FD3C291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49DBDC50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129FC647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168643C6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37E2BC53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105F9B3D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3ED339E5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4860CBA6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447187C1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5271D8E5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A64121" w14:paraId="130551F4" w14:textId="77777777">
                          <w:trPr>
                            <w:trHeight w:val="360"/>
                          </w:trPr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6BA998DC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645A25EF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2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716E1EF5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28A694BE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19A4FAB1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69321E95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42CC2281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2C5489AE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42329162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290026C8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05DC99C1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7B034572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478C196E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64B863E8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10DD980C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201EB2E4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54C1A6F3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242E951E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2A1B5566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75A7F80D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47E40E4C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A64121" w14:paraId="39FECE37" w14:textId="77777777">
                          <w:trPr>
                            <w:trHeight w:val="360"/>
                          </w:trPr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4E25B709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17EBB35B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484C70CA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378FE135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3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25BF7058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3C459B63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55670060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6B8653CA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1B496253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694DBA08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65E6A15E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5BC97288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5A3BAE03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3E8F846E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22D8338C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5B3E558E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0164FE4F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1A7CC863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40202D79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2D7D4014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39101B94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A64121" w14:paraId="2AE2C45B" w14:textId="77777777">
                          <w:trPr>
                            <w:trHeight w:val="360"/>
                          </w:trPr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7F39D876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693227D1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4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442E6DFE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443E86C9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2DC59ADF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10D32C4A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1056CD1B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6D073D74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49CD7145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697F2DB8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4F09DAE3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481F17A6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6BDB0555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4C687967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5F063111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0B95526A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7A875BEF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35DEDF34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42259FA3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386A1093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580AA181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A64121" w14:paraId="18E29190" w14:textId="77777777">
                          <w:trPr>
                            <w:trHeight w:val="360"/>
                          </w:trPr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58939F83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325B573B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752E48D3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0BACB10E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7B1116DC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59A6FFA4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76AA0B05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7475B3DA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6281A7E8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231356E9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37F9E423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08B1F519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2E148684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647945E6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1B7B817E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6C2378B1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27DA07CD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726A13B8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6A836849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4E44AED5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3BF3F3F3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A64121" w14:paraId="1BDBF878" w14:textId="77777777">
                          <w:trPr>
                            <w:trHeight w:val="360"/>
                          </w:trPr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46F70473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0D728007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7CA6549F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14094DED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43FF41CF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328C6B55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4FFE5A25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6BD5151B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5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68979A94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1B11FDA7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1C3CBA00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6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60B84CAB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19621E94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643BE12A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6839FA72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1349E0BA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143EF5F9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4E6EFFFD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135F5F09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4CCD92BE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05835EE4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A64121" w14:paraId="4ED66770" w14:textId="77777777">
                          <w:trPr>
                            <w:trHeight w:val="360"/>
                          </w:trPr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60D7CA71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517E2964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7006C115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4E2A4813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471BEE13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15891B55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47EA49D8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021FC5A1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17ED6305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08FC6CC5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56E583A7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3DF87F73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013E3A32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4B4B345B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7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1F2456A3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501C6668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6C9190A6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27672D96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3C4CA1F1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62ED7B35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8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4B9C863B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A64121" w14:paraId="69537DF5" w14:textId="77777777">
                          <w:trPr>
                            <w:trHeight w:val="360"/>
                          </w:trPr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124B2402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67B11EEA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10FBEE12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2BE8F411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22E80D9D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9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3B5F06EB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479938C4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5C239769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5C7479AC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7B6CB637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14974A0E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0B00A81F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333E671C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7C065956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1A9E32FA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421668AD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70BA961A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411D5ACE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10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1E317850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6AE168FB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64854FCE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A64121" w14:paraId="78884902" w14:textId="77777777">
                          <w:trPr>
                            <w:trHeight w:val="360"/>
                          </w:trPr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4313FDF7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7102BE06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1140EF75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032F17FA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40B77556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591D41D4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52734DD6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2C7DF332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76E78094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2A3CAF8B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7527320C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7BB7EC4B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59F0F5DA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0C1488BC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0ACE544A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28845302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77712913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4B41A454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304A100B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2456548F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1EF6AE45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A64121" w14:paraId="498FF296" w14:textId="77777777">
                          <w:trPr>
                            <w:trHeight w:val="360"/>
                          </w:trPr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1F65B78E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1C3F96BC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4E865D19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13AE67C5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24CFA252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4C92EEA4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3BD9F507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3399D327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2F464F31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3758E457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683CB9C4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7CAF7E13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738491FD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3FE1971D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4C6F0548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5A2A7B83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2AD1410F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38B9A894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4584FE39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1A199CFD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63A845F0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A64121" w14:paraId="2D6EAF2E" w14:textId="77777777">
                          <w:trPr>
                            <w:trHeight w:val="360"/>
                          </w:trPr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325A3BA3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4AAE9935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11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27385A8D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37F693F6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09971BD0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12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0512AD11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13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388628FD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0DDF3426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46E05F29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14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28AF7B11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6F11067A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7B326536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5761C23A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5C64FD6A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295ABD40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191B0FC0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3E3807E0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0692EF06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4DE87A11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6A9FC38D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0E1DEF36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A64121" w14:paraId="0EE507F5" w14:textId="77777777">
                          <w:trPr>
                            <w:trHeight w:val="360"/>
                          </w:trPr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0A4332E8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4F04B4CA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0298804E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2F7ED86D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304187E5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5D0732CF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78350823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258617DC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244E1130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61F6361A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3D867137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69B228CA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72D3B71B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3F246BF6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734E9E98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2A273271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3CC6F164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37276916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7DF75013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13C7D600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74698375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A64121" w14:paraId="36763226" w14:textId="77777777">
                          <w:trPr>
                            <w:trHeight w:val="360"/>
                          </w:trPr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036EFD93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5402B363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06A8C5A5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13B2F4E7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536A10F7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2719C5C6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22C501F1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7AE83930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39E6E0F2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69507D27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4FDE27D2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18AA7749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5EAEF6BF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793CE54F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3036056E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237B1F02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45616598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44835834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7DDB9083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6B43F8AF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29A83E99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A64121" w14:paraId="0950E137" w14:textId="77777777">
                          <w:trPr>
                            <w:trHeight w:val="360"/>
                          </w:trPr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6F6EA8FA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03558279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027B14FB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46E09D6D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320439F0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672F86C6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25524AEC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61111646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679073C3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2BB5F51B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7E88CA8C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60CF5079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0C4F164A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5116D0AD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735054BC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6BCFB2F8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1A11CBE8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37C847D7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1978E4AA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4DE91444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01BB4BA0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A64121" w14:paraId="34EEF504" w14:textId="77777777">
                          <w:trPr>
                            <w:trHeight w:val="360"/>
                          </w:trPr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7EDCB546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74233B66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06AAA83A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5C046966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15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304C4DF7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7A57C362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13EF91D2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68B9EBA5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3F920849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6054AF36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2BD28A87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471923B3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2A7B6EE2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16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5C599A4F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7481AA1A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2D67ACBF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7D5AD441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208DBCA6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788AE9AB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04333C43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3C9B829F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A64121" w14:paraId="7550AD67" w14:textId="77777777">
                          <w:trPr>
                            <w:trHeight w:val="360"/>
                          </w:trPr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4E3A5978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2F872138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6E1225E7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4944F079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74CA3EFA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0DDEE1AD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3A847035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05D16A3D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4DE5567D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7233D951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4A24E572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04832B59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37229C25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45CD14BA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67A102E1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26F84D61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1EBD3B56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5C9A1574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1E35DA5C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1306BF63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04E8E2C7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A64121" w14:paraId="5E669C64" w14:textId="77777777">
                          <w:trPr>
                            <w:trHeight w:val="360"/>
                          </w:trPr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331942B4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6B20B7A6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61324759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60E81ED6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43F3DB19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7D29225F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2E18A3FA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02578544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72A03434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06FF9912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169FFA6B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12569B2A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1F8B47E4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3D51C10E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04681E04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29543075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1DD3CA67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61089959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21EFD38F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0893E1D4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2C4B436E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A64121" w14:paraId="25102AA7" w14:textId="77777777">
                          <w:trPr>
                            <w:trHeight w:val="360"/>
                          </w:trPr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218A8278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17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59BBFCC6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1BDD2733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0E359F41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3A2B3E48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28011671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4CC6AF10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7D36D39F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3B6180A9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26919DA6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3B59C35E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7DA8D3B9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50CF5399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3CC6E3EE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35230903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1C1D92FB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18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359C6753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4C34A136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1A196817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5BBAFB2B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2F427F08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A64121" w14:paraId="5C49CE26" w14:textId="77777777">
                          <w:trPr>
                            <w:trHeight w:val="360"/>
                          </w:trPr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78410CD9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7296EC45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22F3149F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626ACD7C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3659F0F4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337D917D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734341DF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76430391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03ECBFC0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2C84D5C9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7F0A39DC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465AB5D1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20FDE75F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47A1F630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2B6E5EA3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44316CD4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3728E426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36C54532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48FC5C44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146C7306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1F856A40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A64121" w14:paraId="0F661420" w14:textId="77777777">
                          <w:trPr>
                            <w:trHeight w:val="360"/>
                          </w:trPr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16766ACA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57EB78D6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7F877F15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0C234490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400A0C93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5C912916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47E207FC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455923F7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07C59745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4248F20E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037AE193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1C2C79C1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7147A12D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63FF20CC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4D9A3037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2F387C5B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250788C0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2D15F17D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3DDE03AE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093FF7B1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760DEDBB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14:paraId="5A1EC665" w14:textId="77777777" w:rsidR="00A64121" w:rsidRDefault="00A64121">
                        <w:pPr>
                          <w:rPr>
                            <w:rFonts w:cs="Times New Roman"/>
                          </w:rPr>
                        </w:pPr>
                      </w:p>
                    </w:tc>
                  </w:tr>
                </w:tbl>
                <w:p w14:paraId="5486217A" w14:textId="77777777" w:rsidR="00A64121" w:rsidRDefault="00A64121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14:paraId="38BF2408" w14:textId="77777777" w:rsidR="00A64121" w:rsidRDefault="00A64121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64121" w14:paraId="336C3C95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14:paraId="0A5D2BF6" w14:textId="77777777" w:rsidR="00A64121" w:rsidRDefault="00A64121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5A5CED27" w14:textId="77777777" w:rsidR="00A64121" w:rsidRDefault="00A64121">
            <w:pPr>
              <w:rPr>
                <w:rFonts w:cs="Times New Roman"/>
              </w:rPr>
            </w:pPr>
          </w:p>
        </w:tc>
      </w:tr>
    </w:tbl>
    <w:p w14:paraId="1C602D4B" w14:textId="77777777" w:rsidR="00A64121" w:rsidRDefault="00A64121" w:rsidP="00A64121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9"/>
          <w:lang w:val="uk-UA"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9"/>
          <w:shd w:val="clear" w:color="auto" w:fill="FFFFFF"/>
          <w:lang w:eastAsia="ru-RU"/>
        </w:rPr>
        <w:t xml:space="preserve">По горизонтали:  </w:t>
      </w:r>
      <w:r>
        <w:rPr>
          <w:rFonts w:ascii="Times New Roman" w:eastAsia="Times New Roman" w:hAnsi="Times New Roman"/>
          <w:b/>
          <w:bCs/>
          <w:color w:val="000000"/>
          <w:sz w:val="28"/>
          <w:szCs w:val="29"/>
          <w:lang w:eastAsia="ru-RU"/>
        </w:rPr>
        <w:t>1.</w:t>
      </w:r>
      <w:r>
        <w:rPr>
          <w:rFonts w:ascii="Times New Roman" w:eastAsia="Times New Roman" w:hAnsi="Times New Roman"/>
          <w:color w:val="000000"/>
          <w:sz w:val="28"/>
          <w:szCs w:val="29"/>
          <w:lang w:eastAsia="ru-RU"/>
        </w:rPr>
        <w:t> Особа, яка викликає.   </w:t>
      </w:r>
      <w:r>
        <w:rPr>
          <w:rFonts w:ascii="Times New Roman" w:eastAsia="Times New Roman" w:hAnsi="Times New Roman"/>
          <w:b/>
          <w:bCs/>
          <w:color w:val="000000"/>
          <w:sz w:val="28"/>
          <w:szCs w:val="29"/>
          <w:lang w:eastAsia="ru-RU"/>
        </w:rPr>
        <w:t>4.</w:t>
      </w:r>
      <w:r>
        <w:rPr>
          <w:rFonts w:ascii="Times New Roman" w:eastAsia="Times New Roman" w:hAnsi="Times New Roman"/>
          <w:color w:val="000000"/>
          <w:sz w:val="28"/>
          <w:szCs w:val="29"/>
          <w:lang w:eastAsia="ru-RU"/>
        </w:rPr>
        <w:t> Цілеспрямована діяльність з розповсюдження, популяризації фізкультурної інформації, формування в населення потреби в регулярних заняттях.   </w:t>
      </w:r>
      <w:r>
        <w:rPr>
          <w:rFonts w:ascii="Times New Roman" w:eastAsia="Times New Roman" w:hAnsi="Times New Roman"/>
          <w:b/>
          <w:bCs/>
          <w:color w:val="000000"/>
          <w:sz w:val="28"/>
          <w:szCs w:val="29"/>
          <w:lang w:eastAsia="ru-RU"/>
        </w:rPr>
        <w:t>9.</w:t>
      </w:r>
      <w:r>
        <w:rPr>
          <w:rFonts w:ascii="Times New Roman" w:eastAsia="Times New Roman" w:hAnsi="Times New Roman"/>
          <w:color w:val="000000"/>
          <w:sz w:val="28"/>
          <w:szCs w:val="29"/>
          <w:lang w:eastAsia="ru-RU"/>
        </w:rPr>
        <w:t> Обмежена кількість і обсяг рухів.   </w:t>
      </w:r>
      <w:r>
        <w:rPr>
          <w:rFonts w:ascii="Times New Roman" w:eastAsia="Times New Roman" w:hAnsi="Times New Roman"/>
          <w:b/>
          <w:bCs/>
          <w:color w:val="000000"/>
          <w:sz w:val="28"/>
          <w:szCs w:val="29"/>
          <w:lang w:eastAsia="ru-RU"/>
        </w:rPr>
        <w:t>12.</w:t>
      </w:r>
      <w:r>
        <w:rPr>
          <w:rFonts w:ascii="Times New Roman" w:eastAsia="Times New Roman" w:hAnsi="Times New Roman"/>
          <w:color w:val="000000"/>
          <w:sz w:val="28"/>
          <w:szCs w:val="29"/>
          <w:lang w:eastAsia="ru-RU"/>
        </w:rPr>
        <w:t> Організаційна форма багатоетапних фізкультурно-оздоровчих і спортивно-масових заходів.   </w:t>
      </w:r>
      <w:r>
        <w:rPr>
          <w:rFonts w:ascii="Times New Roman" w:eastAsia="Times New Roman" w:hAnsi="Times New Roman"/>
          <w:b/>
          <w:bCs/>
          <w:color w:val="000000"/>
          <w:sz w:val="28"/>
          <w:szCs w:val="29"/>
          <w:lang w:eastAsia="ru-RU"/>
        </w:rPr>
        <w:t>16.</w:t>
      </w:r>
      <w:r>
        <w:rPr>
          <w:rFonts w:ascii="Times New Roman" w:eastAsia="Times New Roman" w:hAnsi="Times New Roman"/>
          <w:color w:val="000000"/>
          <w:sz w:val="28"/>
          <w:szCs w:val="29"/>
          <w:lang w:eastAsia="ru-RU"/>
        </w:rPr>
        <w:t> Масові комплексні заходи, які знайшли широке застосування в навчальних закладах, за місцем проживання населення, в спортивних клубах.   </w:t>
      </w:r>
      <w:r>
        <w:rPr>
          <w:rFonts w:ascii="Times New Roman" w:eastAsia="Times New Roman" w:hAnsi="Times New Roman"/>
          <w:b/>
          <w:bCs/>
          <w:color w:val="000000"/>
          <w:sz w:val="28"/>
          <w:szCs w:val="29"/>
          <w:lang w:eastAsia="ru-RU"/>
        </w:rPr>
        <w:t>17.</w:t>
      </w:r>
      <w:r>
        <w:rPr>
          <w:rFonts w:ascii="Times New Roman" w:eastAsia="Times New Roman" w:hAnsi="Times New Roman"/>
          <w:color w:val="000000"/>
          <w:sz w:val="28"/>
          <w:szCs w:val="29"/>
          <w:lang w:eastAsia="ru-RU"/>
        </w:rPr>
        <w:t> Основний засоб гідровідновлення.   </w:t>
      </w:r>
      <w:r>
        <w:rPr>
          <w:rFonts w:ascii="Times New Roman" w:eastAsia="Times New Roman" w:hAnsi="Times New Roman"/>
          <w:b/>
          <w:bCs/>
          <w:color w:val="000000"/>
          <w:sz w:val="28"/>
          <w:szCs w:val="29"/>
          <w:lang w:eastAsia="ru-RU"/>
        </w:rPr>
        <w:t>18.</w:t>
      </w:r>
      <w:r>
        <w:rPr>
          <w:rFonts w:ascii="Times New Roman" w:eastAsia="Times New Roman" w:hAnsi="Times New Roman"/>
          <w:color w:val="000000"/>
          <w:sz w:val="28"/>
          <w:szCs w:val="29"/>
          <w:lang w:eastAsia="ru-RU"/>
        </w:rPr>
        <w:t> Пам'ятний значок.  </w:t>
      </w:r>
    </w:p>
    <w:p w14:paraId="30B64AC6" w14:textId="77777777" w:rsidR="00A64121" w:rsidRDefault="00A64121" w:rsidP="00A6412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9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9"/>
          <w:shd w:val="clear" w:color="auto" w:fill="FFFFFF"/>
          <w:lang w:eastAsia="ru-RU"/>
        </w:rPr>
        <w:t>По вертикали:</w:t>
      </w:r>
      <w:r>
        <w:rPr>
          <w:rFonts w:ascii="Times New Roman" w:eastAsia="Times New Roman" w:hAnsi="Times New Roman"/>
          <w:b/>
          <w:bCs/>
          <w:color w:val="000000"/>
          <w:sz w:val="28"/>
          <w:szCs w:val="29"/>
          <w:lang w:eastAsia="ru-RU"/>
        </w:rPr>
        <w:t>1.</w:t>
      </w:r>
      <w:r>
        <w:rPr>
          <w:rFonts w:ascii="Times New Roman" w:eastAsia="Times New Roman" w:hAnsi="Times New Roman"/>
          <w:color w:val="000000"/>
          <w:sz w:val="28"/>
          <w:szCs w:val="29"/>
          <w:lang w:eastAsia="ru-RU"/>
        </w:rPr>
        <w:t> Установалікувально-реабілітаційного профілю.   </w:t>
      </w:r>
      <w:r>
        <w:rPr>
          <w:rFonts w:ascii="Times New Roman" w:eastAsia="Times New Roman" w:hAnsi="Times New Roman"/>
          <w:b/>
          <w:bCs/>
          <w:color w:val="000000"/>
          <w:sz w:val="28"/>
          <w:szCs w:val="29"/>
          <w:lang w:eastAsia="ru-RU"/>
        </w:rPr>
        <w:t>2.</w:t>
      </w:r>
      <w:r>
        <w:rPr>
          <w:rFonts w:ascii="Times New Roman" w:eastAsia="Times New Roman" w:hAnsi="Times New Roman"/>
          <w:color w:val="000000"/>
          <w:sz w:val="28"/>
          <w:szCs w:val="29"/>
          <w:lang w:eastAsia="ru-RU"/>
        </w:rPr>
        <w:t> Спортивна нагорода.  </w:t>
      </w:r>
      <w:r>
        <w:rPr>
          <w:rFonts w:ascii="Times New Roman" w:eastAsia="Times New Roman" w:hAnsi="Times New Roman"/>
          <w:b/>
          <w:bCs/>
          <w:color w:val="000000"/>
          <w:sz w:val="28"/>
          <w:szCs w:val="29"/>
          <w:lang w:eastAsia="ru-RU"/>
        </w:rPr>
        <w:t>3.</w:t>
      </w:r>
      <w:r>
        <w:rPr>
          <w:rFonts w:ascii="Times New Roman" w:eastAsia="Times New Roman" w:hAnsi="Times New Roman"/>
          <w:color w:val="000000"/>
          <w:sz w:val="28"/>
          <w:szCs w:val="29"/>
          <w:lang w:eastAsia="ru-RU"/>
        </w:rPr>
        <w:t> Пільга, яка надається слабо підготовлених учасникам змагань.   </w:t>
      </w:r>
      <w:r>
        <w:rPr>
          <w:rFonts w:ascii="Times New Roman" w:eastAsia="Times New Roman" w:hAnsi="Times New Roman"/>
          <w:b/>
          <w:bCs/>
          <w:color w:val="000000"/>
          <w:sz w:val="28"/>
          <w:szCs w:val="29"/>
          <w:lang w:eastAsia="ru-RU"/>
        </w:rPr>
        <w:t>5.</w:t>
      </w:r>
      <w:r>
        <w:rPr>
          <w:rFonts w:ascii="Times New Roman" w:eastAsia="Times New Roman" w:hAnsi="Times New Roman"/>
          <w:color w:val="000000"/>
          <w:sz w:val="28"/>
          <w:szCs w:val="29"/>
          <w:lang w:eastAsia="ru-RU"/>
        </w:rPr>
        <w:t> Фахівець, який працює у сільськогосподарському виробництві.   </w:t>
      </w:r>
      <w:r>
        <w:rPr>
          <w:rFonts w:ascii="Times New Roman" w:eastAsia="Times New Roman" w:hAnsi="Times New Roman"/>
          <w:b/>
          <w:bCs/>
          <w:color w:val="000000"/>
          <w:sz w:val="28"/>
          <w:szCs w:val="29"/>
          <w:lang w:eastAsia="ru-RU"/>
        </w:rPr>
        <w:t>6.</w:t>
      </w:r>
      <w:r>
        <w:rPr>
          <w:rFonts w:ascii="Times New Roman" w:eastAsia="Times New Roman" w:hAnsi="Times New Roman"/>
          <w:color w:val="000000"/>
          <w:sz w:val="28"/>
          <w:szCs w:val="29"/>
          <w:lang w:eastAsia="ru-RU"/>
        </w:rPr>
        <w:t> Змагання учасників різного віку та підготовленості, у яких слабким надається певна перевага.   </w:t>
      </w:r>
      <w:r>
        <w:rPr>
          <w:rFonts w:ascii="Times New Roman" w:eastAsia="Times New Roman" w:hAnsi="Times New Roman"/>
          <w:b/>
          <w:bCs/>
          <w:color w:val="000000"/>
          <w:sz w:val="28"/>
          <w:szCs w:val="29"/>
          <w:lang w:eastAsia="ru-RU"/>
        </w:rPr>
        <w:t>7.</w:t>
      </w:r>
      <w:r>
        <w:rPr>
          <w:rFonts w:ascii="Times New Roman" w:eastAsia="Times New Roman" w:hAnsi="Times New Roman"/>
          <w:color w:val="000000"/>
          <w:sz w:val="28"/>
          <w:szCs w:val="29"/>
          <w:lang w:eastAsia="ru-RU"/>
        </w:rPr>
        <w:t> Зменшення м'язових зусиль у процесі праці.   </w:t>
      </w:r>
      <w:r>
        <w:rPr>
          <w:rFonts w:ascii="Times New Roman" w:eastAsia="Times New Roman" w:hAnsi="Times New Roman"/>
          <w:b/>
          <w:bCs/>
          <w:color w:val="000000"/>
          <w:sz w:val="28"/>
          <w:szCs w:val="29"/>
          <w:lang w:eastAsia="ru-RU"/>
        </w:rPr>
        <w:t>8.</w:t>
      </w:r>
      <w:r>
        <w:rPr>
          <w:rFonts w:ascii="Times New Roman" w:eastAsia="Times New Roman" w:hAnsi="Times New Roman"/>
          <w:color w:val="000000"/>
          <w:sz w:val="28"/>
          <w:szCs w:val="29"/>
          <w:lang w:eastAsia="ru-RU"/>
        </w:rPr>
        <w:t> Вид діяльності, яка пов'язана із простими та одноманітними операціями.   </w:t>
      </w:r>
      <w:r>
        <w:rPr>
          <w:rFonts w:ascii="Times New Roman" w:eastAsia="Times New Roman" w:hAnsi="Times New Roman"/>
          <w:b/>
          <w:bCs/>
          <w:color w:val="000000"/>
          <w:sz w:val="28"/>
          <w:szCs w:val="29"/>
          <w:lang w:eastAsia="ru-RU"/>
        </w:rPr>
        <w:t>10.</w:t>
      </w:r>
      <w:r>
        <w:rPr>
          <w:rFonts w:ascii="Times New Roman" w:eastAsia="Times New Roman" w:hAnsi="Times New Roman"/>
          <w:color w:val="000000"/>
          <w:sz w:val="28"/>
          <w:szCs w:val="29"/>
          <w:lang w:eastAsia="ru-RU"/>
        </w:rPr>
        <w:t> Принцип, за яким повинні проводитися заходи змагальної спрямованості в системі фізкультурно-оздоровчої діяльності.  </w:t>
      </w:r>
      <w:r>
        <w:rPr>
          <w:rFonts w:ascii="Times New Roman" w:eastAsia="Times New Roman" w:hAnsi="Times New Roman"/>
          <w:b/>
          <w:bCs/>
          <w:color w:val="000000"/>
          <w:sz w:val="28"/>
          <w:szCs w:val="29"/>
          <w:lang w:eastAsia="ru-RU"/>
        </w:rPr>
        <w:t>11.</w:t>
      </w:r>
      <w:r>
        <w:rPr>
          <w:rFonts w:ascii="Times New Roman" w:eastAsia="Times New Roman" w:hAnsi="Times New Roman"/>
          <w:color w:val="000000"/>
          <w:sz w:val="28"/>
          <w:szCs w:val="29"/>
          <w:lang w:eastAsia="ru-RU"/>
        </w:rPr>
        <w:t xml:space="preserve"> Сукупність матеріальних і духовних цінностей.    </w:t>
      </w:r>
      <w:r>
        <w:rPr>
          <w:rFonts w:ascii="Times New Roman" w:eastAsia="Times New Roman" w:hAnsi="Times New Roman"/>
          <w:b/>
          <w:bCs/>
          <w:color w:val="000000"/>
          <w:sz w:val="28"/>
          <w:szCs w:val="29"/>
          <w:lang w:eastAsia="ru-RU"/>
        </w:rPr>
        <w:t>13.</w:t>
      </w:r>
      <w:r>
        <w:rPr>
          <w:rFonts w:ascii="Times New Roman" w:eastAsia="Times New Roman" w:hAnsi="Times New Roman"/>
          <w:color w:val="000000"/>
          <w:sz w:val="28"/>
          <w:szCs w:val="29"/>
          <w:lang w:eastAsia="ru-RU"/>
        </w:rPr>
        <w:t xml:space="preserve"> Головний </w:t>
      </w:r>
      <w:r>
        <w:rPr>
          <w:rFonts w:ascii="Times New Roman" w:eastAsia="Times New Roman" w:hAnsi="Times New Roman"/>
          <w:color w:val="000000"/>
          <w:sz w:val="28"/>
          <w:szCs w:val="29"/>
          <w:lang w:eastAsia="ru-RU"/>
        </w:rPr>
        <w:lastRenderedPageBreak/>
        <w:t>нормативно-управлінський документ, на основі якого здійснюється проведення змагань.  </w:t>
      </w:r>
      <w:r>
        <w:rPr>
          <w:rFonts w:ascii="Times New Roman" w:eastAsia="Times New Roman" w:hAnsi="Times New Roman"/>
          <w:b/>
          <w:bCs/>
          <w:color w:val="000000"/>
          <w:sz w:val="28"/>
          <w:szCs w:val="29"/>
          <w:lang w:eastAsia="ru-RU"/>
        </w:rPr>
        <w:t>14.</w:t>
      </w:r>
      <w:r>
        <w:rPr>
          <w:rFonts w:ascii="Times New Roman" w:eastAsia="Times New Roman" w:hAnsi="Times New Roman"/>
          <w:color w:val="000000"/>
          <w:sz w:val="28"/>
          <w:szCs w:val="29"/>
          <w:lang w:eastAsia="ru-RU"/>
        </w:rPr>
        <w:t> Діяльність із надання різноманітних туристичних послуг відповідно до вимог законодавства України.   </w:t>
      </w:r>
      <w:r>
        <w:rPr>
          <w:rFonts w:ascii="Times New Roman" w:eastAsia="Times New Roman" w:hAnsi="Times New Roman"/>
          <w:b/>
          <w:bCs/>
          <w:color w:val="000000"/>
          <w:sz w:val="28"/>
          <w:szCs w:val="29"/>
          <w:lang w:eastAsia="ru-RU"/>
        </w:rPr>
        <w:t>15.</w:t>
      </w:r>
      <w:r>
        <w:rPr>
          <w:rFonts w:ascii="Times New Roman" w:eastAsia="Times New Roman" w:hAnsi="Times New Roman"/>
          <w:color w:val="000000"/>
          <w:sz w:val="28"/>
          <w:szCs w:val="29"/>
          <w:lang w:eastAsia="ru-RU"/>
        </w:rPr>
        <w:t> Системна форма туристської роботи.  </w:t>
      </w:r>
    </w:p>
    <w:p w14:paraId="5C5F4E11" w14:textId="77777777" w:rsidR="00A64121" w:rsidRDefault="00A64121" w:rsidP="00A64121"/>
    <w:p w14:paraId="4F42CE99" w14:textId="77777777" w:rsidR="00A64121" w:rsidRDefault="00A64121" w:rsidP="00A64121"/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"/>
        <w:gridCol w:w="9348"/>
      </w:tblGrid>
      <w:tr w:rsidR="00A64121" w14:paraId="22DF9563" w14:textId="77777777" w:rsidTr="00A6412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14:paraId="50FC970D" w14:textId="77777777" w:rsidR="00A64121" w:rsidRDefault="00A64121"/>
        </w:tc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96"/>
              <w:gridCol w:w="52"/>
            </w:tblGrid>
            <w:tr w:rsidR="00A64121" w14:paraId="5F5F02E6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638"/>
                  </w:tblGrid>
                  <w:tr w:rsidR="00A64121" w14:paraId="540B317A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tblBorders>
                            <w:top w:val="single" w:sz="6" w:space="0" w:color="888888"/>
                            <w:left w:val="single" w:sz="18" w:space="0" w:color="888888"/>
                            <w:bottom w:val="single" w:sz="18" w:space="0" w:color="888888"/>
                            <w:right w:val="single" w:sz="18" w:space="0" w:color="888888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360"/>
                          <w:gridCol w:w="360"/>
                          <w:gridCol w:w="360"/>
                          <w:gridCol w:w="360"/>
                          <w:gridCol w:w="360"/>
                          <w:gridCol w:w="360"/>
                          <w:gridCol w:w="360"/>
                          <w:gridCol w:w="360"/>
                          <w:gridCol w:w="360"/>
                          <w:gridCol w:w="360"/>
                          <w:gridCol w:w="360"/>
                          <w:gridCol w:w="360"/>
                          <w:gridCol w:w="360"/>
                          <w:gridCol w:w="360"/>
                          <w:gridCol w:w="360"/>
                          <w:gridCol w:w="378"/>
                          <w:gridCol w:w="360"/>
                          <w:gridCol w:w="360"/>
                          <w:gridCol w:w="360"/>
                          <w:gridCol w:w="360"/>
                          <w:gridCol w:w="360"/>
                        </w:tblGrid>
                        <w:tr w:rsidR="00A64121" w14:paraId="45BFF21E" w14:textId="77777777">
                          <w:trPr>
                            <w:trHeight w:val="15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888888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053BB4E7" w14:textId="1652EE58" w:rsidR="00A64121" w:rsidRDefault="00A64121">
                              <w:pPr>
                                <w:spacing w:after="0" w:line="15" w:lineRule="atLeast"/>
                                <w:rPr>
                                  <w:rFonts w:ascii="Times New Roman" w:eastAsia="Times New Roman" w:hAnsi="Times New Roman"/>
                                  <w:sz w:val="24"/>
                                  <w:szCs w:val="24"/>
                                  <w:lang w:val="uk-UA"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/>
                                  <w:noProof/>
                                  <w:sz w:val="24"/>
                                  <w:szCs w:val="24"/>
                                  <w:lang w:eastAsia="ru-RU"/>
                                </w:rPr>
                                <w:drawing>
                                  <wp:inline distT="0" distB="0" distL="0" distR="0" wp14:anchorId="4DB7B66D" wp14:editId="67C1F14C">
                                    <wp:extent cx="228600" cy="9525"/>
                                    <wp:effectExtent l="0" t="0" r="0" b="0"/>
                                    <wp:docPr id="21" name="Рисунок 21" descr="http://puzzlecup.com/crossword-ru/img/24x1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Рисунок 21" descr="http://puzzlecup.com/crossword-ru/img/24x1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28600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888888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5E97B9F6" w14:textId="4A89D594" w:rsidR="00A64121" w:rsidRDefault="00A64121">
                              <w:pPr>
                                <w:spacing w:after="0" w:line="15" w:lineRule="atLeast"/>
                                <w:rPr>
                                  <w:rFonts w:ascii="Times New Roman" w:eastAsia="Times New Roman" w:hAnsi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/>
                                  <w:noProof/>
                                  <w:sz w:val="24"/>
                                  <w:szCs w:val="24"/>
                                  <w:lang w:eastAsia="ru-RU"/>
                                </w:rPr>
                                <w:drawing>
                                  <wp:inline distT="0" distB="0" distL="0" distR="0" wp14:anchorId="1BDE5EBF" wp14:editId="55EB9A43">
                                    <wp:extent cx="228600" cy="9525"/>
                                    <wp:effectExtent l="0" t="0" r="0" b="0"/>
                                    <wp:docPr id="20" name="Рисунок 20" descr="http://puzzlecup.com/crossword-ru/img/24x1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Рисунок 20" descr="http://puzzlecup.com/crossword-ru/img/24x1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28600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888888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7DC60D79" w14:textId="1867AC22" w:rsidR="00A64121" w:rsidRDefault="00A64121">
                              <w:pPr>
                                <w:spacing w:after="0" w:line="15" w:lineRule="atLeast"/>
                                <w:rPr>
                                  <w:rFonts w:ascii="Times New Roman" w:eastAsia="Times New Roman" w:hAnsi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/>
                                  <w:noProof/>
                                  <w:sz w:val="24"/>
                                  <w:szCs w:val="24"/>
                                  <w:lang w:eastAsia="ru-RU"/>
                                </w:rPr>
                                <w:drawing>
                                  <wp:inline distT="0" distB="0" distL="0" distR="0" wp14:anchorId="3CE5957C" wp14:editId="185BE4DD">
                                    <wp:extent cx="228600" cy="9525"/>
                                    <wp:effectExtent l="0" t="0" r="0" b="0"/>
                                    <wp:docPr id="19" name="Рисунок 19" descr="http://puzzlecup.com/crossword-ru/img/24x1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Рисунок 19" descr="http://puzzlecup.com/crossword-ru/img/24x1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28600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888888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31FFC582" w14:textId="3AFA76AA" w:rsidR="00A64121" w:rsidRDefault="00A64121">
                              <w:pPr>
                                <w:spacing w:after="0" w:line="15" w:lineRule="atLeast"/>
                                <w:rPr>
                                  <w:rFonts w:ascii="Times New Roman" w:eastAsia="Times New Roman" w:hAnsi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/>
                                  <w:noProof/>
                                  <w:sz w:val="24"/>
                                  <w:szCs w:val="24"/>
                                  <w:lang w:eastAsia="ru-RU"/>
                                </w:rPr>
                                <w:drawing>
                                  <wp:inline distT="0" distB="0" distL="0" distR="0" wp14:anchorId="4EA4968E" wp14:editId="29CD1063">
                                    <wp:extent cx="228600" cy="9525"/>
                                    <wp:effectExtent l="0" t="0" r="0" b="0"/>
                                    <wp:docPr id="18" name="Рисунок 18" descr="http://puzzlecup.com/crossword-ru/img/24x1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Рисунок 18" descr="http://puzzlecup.com/crossword-ru/img/24x1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28600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888888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3C48CB18" w14:textId="41952985" w:rsidR="00A64121" w:rsidRDefault="00A64121">
                              <w:pPr>
                                <w:spacing w:after="0" w:line="15" w:lineRule="atLeast"/>
                                <w:rPr>
                                  <w:rFonts w:ascii="Times New Roman" w:eastAsia="Times New Roman" w:hAnsi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/>
                                  <w:noProof/>
                                  <w:sz w:val="24"/>
                                  <w:szCs w:val="24"/>
                                  <w:lang w:eastAsia="ru-RU"/>
                                </w:rPr>
                                <w:drawing>
                                  <wp:inline distT="0" distB="0" distL="0" distR="0" wp14:anchorId="1B309DA1" wp14:editId="539977C9">
                                    <wp:extent cx="228600" cy="9525"/>
                                    <wp:effectExtent l="0" t="0" r="0" b="0"/>
                                    <wp:docPr id="17" name="Рисунок 17" descr="http://puzzlecup.com/crossword-ru/img/24x1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Рисунок 17" descr="http://puzzlecup.com/crossword-ru/img/24x1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28600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888888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4FA41A68" w14:textId="2F16A12A" w:rsidR="00A64121" w:rsidRDefault="00A64121">
                              <w:pPr>
                                <w:spacing w:after="0" w:line="15" w:lineRule="atLeast"/>
                                <w:rPr>
                                  <w:rFonts w:ascii="Times New Roman" w:eastAsia="Times New Roman" w:hAnsi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/>
                                  <w:noProof/>
                                  <w:sz w:val="24"/>
                                  <w:szCs w:val="24"/>
                                  <w:lang w:eastAsia="ru-RU"/>
                                </w:rPr>
                                <w:drawing>
                                  <wp:inline distT="0" distB="0" distL="0" distR="0" wp14:anchorId="331BED60" wp14:editId="710D8790">
                                    <wp:extent cx="228600" cy="9525"/>
                                    <wp:effectExtent l="0" t="0" r="0" b="0"/>
                                    <wp:docPr id="16" name="Рисунок 16" descr="http://puzzlecup.com/crossword-ru/img/24x1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Рисунок 16" descr="http://puzzlecup.com/crossword-ru/img/24x1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28600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888888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6595D495" w14:textId="3A916A5B" w:rsidR="00A64121" w:rsidRDefault="00A64121">
                              <w:pPr>
                                <w:spacing w:after="0" w:line="15" w:lineRule="atLeast"/>
                                <w:rPr>
                                  <w:rFonts w:ascii="Times New Roman" w:eastAsia="Times New Roman" w:hAnsi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/>
                                  <w:noProof/>
                                  <w:sz w:val="24"/>
                                  <w:szCs w:val="24"/>
                                  <w:lang w:eastAsia="ru-RU"/>
                                </w:rPr>
                                <w:drawing>
                                  <wp:inline distT="0" distB="0" distL="0" distR="0" wp14:anchorId="516E4514" wp14:editId="22DE05CE">
                                    <wp:extent cx="228600" cy="9525"/>
                                    <wp:effectExtent l="0" t="0" r="0" b="0"/>
                                    <wp:docPr id="15" name="Рисунок 15" descr="http://puzzlecup.com/crossword-ru/img/24x1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Рисунок 15" descr="http://puzzlecup.com/crossword-ru/img/24x1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28600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888888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400938F0" w14:textId="0EA694B9" w:rsidR="00A64121" w:rsidRDefault="00A64121">
                              <w:pPr>
                                <w:spacing w:after="0" w:line="15" w:lineRule="atLeast"/>
                                <w:rPr>
                                  <w:rFonts w:ascii="Times New Roman" w:eastAsia="Times New Roman" w:hAnsi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/>
                                  <w:noProof/>
                                  <w:sz w:val="24"/>
                                  <w:szCs w:val="24"/>
                                  <w:lang w:eastAsia="ru-RU"/>
                                </w:rPr>
                                <w:drawing>
                                  <wp:inline distT="0" distB="0" distL="0" distR="0" wp14:anchorId="0E5CFBDE" wp14:editId="3115067C">
                                    <wp:extent cx="228600" cy="9525"/>
                                    <wp:effectExtent l="0" t="0" r="0" b="0"/>
                                    <wp:docPr id="14" name="Рисунок 14" descr="http://puzzlecup.com/crossword-ru/img/24x1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Рисунок 14" descr="http://puzzlecup.com/crossword-ru/img/24x1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28600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888888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3CDA1CBD" w14:textId="558B4486" w:rsidR="00A64121" w:rsidRDefault="00A64121">
                              <w:pPr>
                                <w:spacing w:after="0" w:line="15" w:lineRule="atLeast"/>
                                <w:rPr>
                                  <w:rFonts w:ascii="Times New Roman" w:eastAsia="Times New Roman" w:hAnsi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/>
                                  <w:noProof/>
                                  <w:sz w:val="24"/>
                                  <w:szCs w:val="24"/>
                                  <w:lang w:eastAsia="ru-RU"/>
                                </w:rPr>
                                <w:drawing>
                                  <wp:inline distT="0" distB="0" distL="0" distR="0" wp14:anchorId="203720D5" wp14:editId="58D3EF2C">
                                    <wp:extent cx="228600" cy="9525"/>
                                    <wp:effectExtent l="0" t="0" r="0" b="0"/>
                                    <wp:docPr id="13" name="Рисунок 13" descr="http://puzzlecup.com/crossword-ru/img/24x1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Рисунок 13" descr="http://puzzlecup.com/crossword-ru/img/24x1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28600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888888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168D586D" w14:textId="437AAC5D" w:rsidR="00A64121" w:rsidRDefault="00A64121">
                              <w:pPr>
                                <w:spacing w:after="0" w:line="15" w:lineRule="atLeast"/>
                                <w:rPr>
                                  <w:rFonts w:ascii="Times New Roman" w:eastAsia="Times New Roman" w:hAnsi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/>
                                  <w:noProof/>
                                  <w:sz w:val="24"/>
                                  <w:szCs w:val="24"/>
                                  <w:lang w:eastAsia="ru-RU"/>
                                </w:rPr>
                                <w:drawing>
                                  <wp:inline distT="0" distB="0" distL="0" distR="0" wp14:anchorId="7DF35328" wp14:editId="79B5834A">
                                    <wp:extent cx="228600" cy="9525"/>
                                    <wp:effectExtent l="0" t="0" r="0" b="0"/>
                                    <wp:docPr id="12" name="Рисунок 12" descr="http://puzzlecup.com/crossword-ru/img/24x1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Рисунок 12" descr="http://puzzlecup.com/crossword-ru/img/24x1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28600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888888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4786184D" w14:textId="3C5935C8" w:rsidR="00A64121" w:rsidRDefault="00A64121">
                              <w:pPr>
                                <w:spacing w:after="0" w:line="15" w:lineRule="atLeast"/>
                                <w:rPr>
                                  <w:rFonts w:ascii="Times New Roman" w:eastAsia="Times New Roman" w:hAnsi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/>
                                  <w:noProof/>
                                  <w:sz w:val="24"/>
                                  <w:szCs w:val="24"/>
                                  <w:lang w:eastAsia="ru-RU"/>
                                </w:rPr>
                                <w:drawing>
                                  <wp:inline distT="0" distB="0" distL="0" distR="0" wp14:anchorId="7ACA262E" wp14:editId="2B88DB7E">
                                    <wp:extent cx="228600" cy="9525"/>
                                    <wp:effectExtent l="0" t="0" r="0" b="0"/>
                                    <wp:docPr id="11" name="Рисунок 11" descr="http://puzzlecup.com/crossword-ru/img/24x1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Рисунок 11" descr="http://puzzlecup.com/crossword-ru/img/24x1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28600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888888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7E5F1F7B" w14:textId="4C4D139B" w:rsidR="00A64121" w:rsidRDefault="00A64121">
                              <w:pPr>
                                <w:spacing w:after="0" w:line="15" w:lineRule="atLeast"/>
                                <w:rPr>
                                  <w:rFonts w:ascii="Times New Roman" w:eastAsia="Times New Roman" w:hAnsi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/>
                                  <w:noProof/>
                                  <w:sz w:val="24"/>
                                  <w:szCs w:val="24"/>
                                  <w:lang w:eastAsia="ru-RU"/>
                                </w:rPr>
                                <w:drawing>
                                  <wp:inline distT="0" distB="0" distL="0" distR="0" wp14:anchorId="3827AE45" wp14:editId="6DBB7A3B">
                                    <wp:extent cx="228600" cy="9525"/>
                                    <wp:effectExtent l="0" t="0" r="0" b="0"/>
                                    <wp:docPr id="10" name="Рисунок 10" descr="http://puzzlecup.com/crossword-ru/img/24x1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Рисунок 10" descr="http://puzzlecup.com/crossword-ru/img/24x1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28600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888888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2247A5E6" w14:textId="1DA25E84" w:rsidR="00A64121" w:rsidRDefault="00A64121">
                              <w:pPr>
                                <w:spacing w:after="0" w:line="15" w:lineRule="atLeast"/>
                                <w:rPr>
                                  <w:rFonts w:ascii="Times New Roman" w:eastAsia="Times New Roman" w:hAnsi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/>
                                  <w:noProof/>
                                  <w:sz w:val="24"/>
                                  <w:szCs w:val="24"/>
                                  <w:lang w:eastAsia="ru-RU"/>
                                </w:rPr>
                                <w:drawing>
                                  <wp:inline distT="0" distB="0" distL="0" distR="0" wp14:anchorId="655554C5" wp14:editId="50C48154">
                                    <wp:extent cx="228600" cy="9525"/>
                                    <wp:effectExtent l="0" t="0" r="0" b="0"/>
                                    <wp:docPr id="9" name="Рисунок 9" descr="http://puzzlecup.com/crossword-ru/img/24x1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Рисунок 9" descr="http://puzzlecup.com/crossword-ru/img/24x1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28600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888888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31B437E8" w14:textId="76335077" w:rsidR="00A64121" w:rsidRDefault="00A64121">
                              <w:pPr>
                                <w:spacing w:after="0" w:line="15" w:lineRule="atLeast"/>
                                <w:rPr>
                                  <w:rFonts w:ascii="Times New Roman" w:eastAsia="Times New Roman" w:hAnsi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/>
                                  <w:noProof/>
                                  <w:sz w:val="24"/>
                                  <w:szCs w:val="24"/>
                                  <w:lang w:eastAsia="ru-RU"/>
                                </w:rPr>
                                <w:drawing>
                                  <wp:inline distT="0" distB="0" distL="0" distR="0" wp14:anchorId="15A20341" wp14:editId="40F0EFFB">
                                    <wp:extent cx="228600" cy="9525"/>
                                    <wp:effectExtent l="0" t="0" r="0" b="0"/>
                                    <wp:docPr id="8" name="Рисунок 8" descr="http://puzzlecup.com/crossword-ru/img/24x1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Рисунок 8" descr="http://puzzlecup.com/crossword-ru/img/24x1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28600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888888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69D18077" w14:textId="54E3E841" w:rsidR="00A64121" w:rsidRDefault="00A64121">
                              <w:pPr>
                                <w:spacing w:after="0" w:line="15" w:lineRule="atLeast"/>
                                <w:rPr>
                                  <w:rFonts w:ascii="Times New Roman" w:eastAsia="Times New Roman" w:hAnsi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/>
                                  <w:noProof/>
                                  <w:sz w:val="24"/>
                                  <w:szCs w:val="24"/>
                                  <w:lang w:eastAsia="ru-RU"/>
                                </w:rPr>
                                <w:drawing>
                                  <wp:inline distT="0" distB="0" distL="0" distR="0" wp14:anchorId="0363877E" wp14:editId="2CF52D9F">
                                    <wp:extent cx="228600" cy="9525"/>
                                    <wp:effectExtent l="0" t="0" r="0" b="0"/>
                                    <wp:docPr id="7" name="Рисунок 7" descr="http://puzzlecup.com/crossword-ru/img/24x1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Рисунок 7" descr="http://puzzlecup.com/crossword-ru/img/24x1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28600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888888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253A567C" w14:textId="7CA1B794" w:rsidR="00A64121" w:rsidRDefault="00A64121">
                              <w:pPr>
                                <w:spacing w:after="0" w:line="15" w:lineRule="atLeast"/>
                                <w:rPr>
                                  <w:rFonts w:ascii="Times New Roman" w:eastAsia="Times New Roman" w:hAnsi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/>
                                  <w:noProof/>
                                  <w:sz w:val="24"/>
                                  <w:szCs w:val="24"/>
                                  <w:lang w:eastAsia="ru-RU"/>
                                </w:rPr>
                                <w:drawing>
                                  <wp:inline distT="0" distB="0" distL="0" distR="0" wp14:anchorId="1C51AD10" wp14:editId="6EA64B40">
                                    <wp:extent cx="228600" cy="9525"/>
                                    <wp:effectExtent l="0" t="0" r="0" b="0"/>
                                    <wp:docPr id="6" name="Рисунок 6" descr="http://puzzlecup.com/crossword-ru/img/24x1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Рисунок 6" descr="http://puzzlecup.com/crossword-ru/img/24x1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28600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888888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4A14932F" w14:textId="3C514CAF" w:rsidR="00A64121" w:rsidRDefault="00A64121">
                              <w:pPr>
                                <w:spacing w:after="0" w:line="15" w:lineRule="atLeast"/>
                                <w:rPr>
                                  <w:rFonts w:ascii="Times New Roman" w:eastAsia="Times New Roman" w:hAnsi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/>
                                  <w:noProof/>
                                  <w:sz w:val="24"/>
                                  <w:szCs w:val="24"/>
                                  <w:lang w:eastAsia="ru-RU"/>
                                </w:rPr>
                                <w:drawing>
                                  <wp:inline distT="0" distB="0" distL="0" distR="0" wp14:anchorId="046912D0" wp14:editId="19A7255E">
                                    <wp:extent cx="228600" cy="9525"/>
                                    <wp:effectExtent l="0" t="0" r="0" b="0"/>
                                    <wp:docPr id="5" name="Рисунок 5" descr="http://puzzlecup.com/crossword-ru/img/24x1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Рисунок 5" descr="http://puzzlecup.com/crossword-ru/img/24x1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28600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888888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125F5E80" w14:textId="396B97DE" w:rsidR="00A64121" w:rsidRDefault="00A64121">
                              <w:pPr>
                                <w:spacing w:after="0" w:line="15" w:lineRule="atLeast"/>
                                <w:rPr>
                                  <w:rFonts w:ascii="Times New Roman" w:eastAsia="Times New Roman" w:hAnsi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/>
                                  <w:noProof/>
                                  <w:sz w:val="24"/>
                                  <w:szCs w:val="24"/>
                                  <w:lang w:eastAsia="ru-RU"/>
                                </w:rPr>
                                <w:drawing>
                                  <wp:inline distT="0" distB="0" distL="0" distR="0" wp14:anchorId="4E035A6D" wp14:editId="1CA32267">
                                    <wp:extent cx="228600" cy="9525"/>
                                    <wp:effectExtent l="0" t="0" r="0" b="0"/>
                                    <wp:docPr id="4" name="Рисунок 4" descr="http://puzzlecup.com/crossword-ru/img/24x1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Рисунок 4" descr="http://puzzlecup.com/crossword-ru/img/24x1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28600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888888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6FB9019B" w14:textId="67BF302F" w:rsidR="00A64121" w:rsidRDefault="00A64121">
                              <w:pPr>
                                <w:spacing w:after="0" w:line="15" w:lineRule="atLeast"/>
                                <w:rPr>
                                  <w:rFonts w:ascii="Times New Roman" w:eastAsia="Times New Roman" w:hAnsi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/>
                                  <w:noProof/>
                                  <w:sz w:val="24"/>
                                  <w:szCs w:val="24"/>
                                  <w:lang w:eastAsia="ru-RU"/>
                                </w:rPr>
                                <w:drawing>
                                  <wp:inline distT="0" distB="0" distL="0" distR="0" wp14:anchorId="71B0EF85" wp14:editId="10C4C4D1">
                                    <wp:extent cx="228600" cy="9525"/>
                                    <wp:effectExtent l="0" t="0" r="0" b="0"/>
                                    <wp:docPr id="3" name="Рисунок 3" descr="http://puzzlecup.com/crossword-ru/img/24x1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Рисунок 3" descr="http://puzzlecup.com/crossword-ru/img/24x1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28600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888888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277F7E7D" w14:textId="615C2F61" w:rsidR="00A64121" w:rsidRDefault="00A64121">
                              <w:pPr>
                                <w:spacing w:after="0" w:line="15" w:lineRule="atLeast"/>
                                <w:rPr>
                                  <w:rFonts w:ascii="Times New Roman" w:eastAsia="Times New Roman" w:hAnsi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/>
                                  <w:noProof/>
                                  <w:sz w:val="24"/>
                                  <w:szCs w:val="24"/>
                                  <w:lang w:eastAsia="ru-RU"/>
                                </w:rPr>
                                <w:drawing>
                                  <wp:inline distT="0" distB="0" distL="0" distR="0" wp14:anchorId="2BE1BF0C" wp14:editId="5B5EDD49">
                                    <wp:extent cx="228600" cy="9525"/>
                                    <wp:effectExtent l="0" t="0" r="0" b="0"/>
                                    <wp:docPr id="2" name="Рисунок 2" descr="http://puzzlecup.com/crossword-ru/img/24x1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Рисунок 2" descr="http://puzzlecup.com/crossword-ru/img/24x1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28600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888888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61243988" w14:textId="3A1C5265" w:rsidR="00A64121" w:rsidRDefault="00A64121">
                              <w:pPr>
                                <w:spacing w:after="0" w:line="15" w:lineRule="atLeast"/>
                                <w:rPr>
                                  <w:rFonts w:ascii="Times New Roman" w:eastAsia="Times New Roman" w:hAnsi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/>
                                  <w:noProof/>
                                  <w:sz w:val="24"/>
                                  <w:szCs w:val="24"/>
                                  <w:lang w:eastAsia="ru-RU"/>
                                </w:rPr>
                                <w:drawing>
                                  <wp:inline distT="0" distB="0" distL="0" distR="0" wp14:anchorId="0E6B0169" wp14:editId="51B22402">
                                    <wp:extent cx="228600" cy="9525"/>
                                    <wp:effectExtent l="0" t="0" r="0" b="0"/>
                                    <wp:docPr id="1" name="Рисунок 1" descr="http://puzzlecup.com/crossword-ru/img/24x1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Рисунок 1" descr="http://puzzlecup.com/crossword-ru/img/24x1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28600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A64121" w14:paraId="32D83A30" w14:textId="77777777">
                          <w:trPr>
                            <w:trHeight w:val="360"/>
                          </w:trPr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6FB84F53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0CC8089C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70FEFA0C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00CB931A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1CD6FFEC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7F24D267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1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С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42A8C4AC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Т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5F8DD778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А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5F900064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Р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326BE873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Т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70C161BC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Е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45CF60F5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Р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3FC773FE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61B99AB5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2870FDE1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11C85857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4DF1AC8A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4B75070B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639C13D3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75B175E4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3404AFC7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A64121" w14:paraId="5D559A7F" w14:textId="77777777">
                          <w:trPr>
                            <w:trHeight w:val="360"/>
                          </w:trPr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2C3D158F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3E70EBC9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2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Д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0D1259E3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140F011B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1EAA1FA9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7F8D485E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А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6A1E4445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262DEA4D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4A8260A4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06C25729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689682BA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71221AAB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4466110D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1AA8EE2D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5DC5EEA4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0D60EF8F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5AD2FC97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6B311D2C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5639058A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64964FFB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758729A5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A64121" w14:paraId="7B8D481D" w14:textId="77777777">
                          <w:trPr>
                            <w:trHeight w:val="360"/>
                          </w:trPr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3814E835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151D0C94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И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16783CA5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1DBB463B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3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Ф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3482196E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7E165C2F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Н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3ADB855D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1298183B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6FE641EF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6F7C57FF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1048BA51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51205F76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61FB07E2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766A5705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68994690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5B34E3F1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17198865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49923720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09599574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4CC739EA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12059762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A64121" w14:paraId="6F494767" w14:textId="77777777">
                          <w:trPr>
                            <w:trHeight w:val="360"/>
                          </w:trPr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7614859B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0C567BEE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4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П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6CDD0D3C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Р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7751A457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О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121A8D07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П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1FA0FCEB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А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7E137FC3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Г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4D19451D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А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5D7D4B51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Н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2ABF3DD7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Д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05B42BAA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А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6BFBC1F7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344D1D30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0D65890A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0B470CDE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3FC55805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10CE9A93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610CBC50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40A12AC5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01F29C04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5357EDC4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A64121" w14:paraId="665AEDCF" w14:textId="77777777">
                          <w:trPr>
                            <w:trHeight w:val="360"/>
                          </w:trPr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69452B08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1D90D269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Л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57E4CD53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7FA5D86B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Р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186C76F6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141C7909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Т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235C148E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1E8D4D9A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2DE6C166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08961F3B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0238BE41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55E77058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2ACDCAAC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33E4E5C7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6F4FCD18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637C0EB3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294CC1F8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00BA11E0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7D4C7C7D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7A50B780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059CAB0E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A64121" w14:paraId="0443E670" w14:textId="77777777">
                          <w:trPr>
                            <w:trHeight w:val="360"/>
                          </w:trPr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4962011B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4FD139A8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О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289DBB7F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462ECC55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А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0C61A084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18578DF2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О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71ED33E9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33ED57EC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5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С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3352D054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0B0EE6F5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55BF0092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6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Г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1B85CA64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76B220A3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2A9B03E7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17F183F8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27608CC6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3E054CF0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6C657830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0BC0C3F3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7D29F426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4D8862D2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A64121" w14:paraId="3A9CE9E8" w14:textId="77777777">
                          <w:trPr>
                            <w:trHeight w:val="360"/>
                          </w:trPr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3BEC097D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6934E017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М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2C85D0D6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24A96C99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12B7EEAB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354BDBBB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Р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3A3964F5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46E2E48B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К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096684A9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3CFC0AE8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2C3B3302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А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7620AD90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5EAF6559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09CFE0E0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7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Г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06F2A72D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26042CDC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0939C0A7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07A07A26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327AAF1D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279CC4ED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8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М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443B8653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A64121" w14:paraId="2D1C98CE" w14:textId="77777777">
                          <w:trPr>
                            <w:trHeight w:val="360"/>
                          </w:trPr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30C63543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3EF605DC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7F4B9D70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12E3CDB2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4856F0D1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9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Г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4A6162E2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І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151B5398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П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54629960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О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65A2E9B0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К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35EC01C5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І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3A0CAD92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Н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136B8D10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Е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200F5C2E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З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0850217D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І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0521648C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Я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6D1B01CF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40214FD2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58FFFB3D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10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В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6F5625BB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56F25737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О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2A08C28E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A64121" w14:paraId="6CD004C3" w14:textId="77777777">
                          <w:trPr>
                            <w:trHeight w:val="360"/>
                          </w:trPr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3D1EDACC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63BC9448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549175A2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6B5A9BC5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0E16BF31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19B18090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Й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499DCBE9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45A47AF1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Т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520D4C76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633B2DB2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7054F5E7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Д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066AA2DF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43F6F38B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73E9ED9D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П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704DA33B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6D7C10BB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4B9AD157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0D5DD6BE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И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6403EC38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058A1F34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Н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1EDBAEDD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A64121" w14:paraId="6D1A59D9" w14:textId="77777777">
                          <w:trPr>
                            <w:trHeight w:val="360"/>
                          </w:trPr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03539AB0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39621081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021FF20C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1E955DED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6340FCFA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4F35F649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643624D6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0C30092D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А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29DCB840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13952BDF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5CC0BB77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И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68E49992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24E471F9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6AF52191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О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591595C9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2C201F41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675BD548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49120EBC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Д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54CC2B7F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37AD81E0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О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165C46F1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A64121" w14:paraId="68F966B1" w14:textId="77777777">
                          <w:trPr>
                            <w:trHeight w:val="360"/>
                          </w:trPr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26F5D2EB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3FA9493A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11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К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5C6B1753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136AC284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01B502FF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12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С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1840973A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13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П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00F65475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А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0512C275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Р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3BBAAD97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14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Т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03A249D7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А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03F77861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К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47D1C85A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І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55FFF77D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А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57C66B99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Д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721AA9B7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А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03EDC938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544D2702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2EDE6460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О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24BD78E4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13D37748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Т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3293BE54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A64121" w14:paraId="1C5D8D54" w14:textId="77777777">
                          <w:trPr>
                            <w:trHeight w:val="360"/>
                          </w:trPr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42E58DC2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7B7C362C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У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673728FF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4A2CB7F2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30999BAD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0FF610BF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О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6DED1B24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3C373747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2D507ABB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У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03812CE8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0DA47303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А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78DCEC70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4E678749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74BDEC6F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И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35245443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4DC16495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0F3C8498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1FB7743E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В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5BF32AC4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1ABC7C8B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О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4C02A415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A64121" w14:paraId="7C59B721" w14:textId="77777777">
                          <w:trPr>
                            <w:trHeight w:val="360"/>
                          </w:trPr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4C037EDF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3D27030F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Л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1CAD2C52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3A89FF69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5B182CC5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497A624C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Л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7719EA8D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38482779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431F175C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Р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1AD00C6D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3A796992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П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5ED3D3D0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7F71C13A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4A0ED923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Н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36ACF25A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23DA29FC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0389605F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4842DC5A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И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480C393E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17FCE37B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Н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5BAFA4FF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A64121" w14:paraId="6148420C" w14:textId="77777777">
                          <w:trPr>
                            <w:trHeight w:val="360"/>
                          </w:trPr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18D36DCB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0227C184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Ь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4A37A458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53A89112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04D24CDD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12DB6E4A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О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0722C29C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5B909736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5505E9D4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И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5EE8437A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0F719AE1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144F715F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46BD15DD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5EFC9CA5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А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1C124C39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0502D7DD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591FF2C1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39B0BC2B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Щ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4C2F803B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555743A1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І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0FCA5C6C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A64121" w14:paraId="5112EF86" w14:textId="77777777">
                          <w:trPr>
                            <w:trHeight w:val="360"/>
                          </w:trPr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2C1AA3A6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1504D041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Т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74B602E2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05999DED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15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Г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714C5075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17B77DA9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Ж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755C7842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777E8132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4B2F59DE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З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7297797B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381C49BD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30459A6C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7941F500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16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З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7261040C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М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0EE534BA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А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0A247A7F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Г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347C1315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А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16F4E845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Н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4C7F5829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Н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4C660678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Я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011300D0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A64121" w14:paraId="26D83102" w14:textId="77777777">
                          <w:trPr>
                            <w:trHeight w:val="360"/>
                          </w:trPr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5E7BB7DA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4B491923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У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4E561F9E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5907CA50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А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1AE937B5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000AC9AA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Е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38E726FF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16CFCCDF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3CF34C05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М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5CB840D1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239B8C70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2167577E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14943619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14EC0ED6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І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3F01F299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48C49CAA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39BB11BB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58A402F5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І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27124A8C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03C292A9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5A8120E7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A64121" w14:paraId="4F329C35" w14:textId="77777777">
                          <w:trPr>
                            <w:trHeight w:val="360"/>
                          </w:trPr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4EDCF391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0D78D35A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Р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6F50D6B8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0B4A4570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З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3B567F14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0055EE3F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Н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7BA1A167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02B9E74E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30EB5901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4FC241A6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6A5D5651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19C5598A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4308BD21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414C6518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Я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2ACF15D9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6585EE49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5E135929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2750504A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С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4F24EAEB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56551083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186754F3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A64121" w14:paraId="2EACEC3A" w14:textId="77777777">
                          <w:trPr>
                            <w:trHeight w:val="360"/>
                          </w:trPr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639F845A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17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Б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79A56E7F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А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5A8CFD5D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С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6DE0C31B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Е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62A9D958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Й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2903EC99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Н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16986514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6F6A6C48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60C8F2F3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181D4A98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36C3556D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7EB116E1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6AC79F3C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0734B76A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0C6CFF4E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4C8B03BD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18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Ж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0C1B508A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Е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0EED80AC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Т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486E0559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О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3FD01062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Н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2C114C68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A64121" w14:paraId="0074F980" w14:textId="77777777">
                          <w:trPr>
                            <w:trHeight w:val="360"/>
                          </w:trPr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3AEF3A9F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06A8BF88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12C868C0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2D6744E6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Т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6DCAF967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1ECEDA0F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Я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00902BD3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35EDDDDF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016591E7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309AFA59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44830159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70D79094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18D26CD0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5BA52288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692A935F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216486CB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2893E713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4D1488C3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Ь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27CF77E9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5D37DBAB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42F30789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A64121" w14:paraId="78F7AAEC" w14:textId="77777777">
                          <w:trPr>
                            <w:trHeight w:val="360"/>
                          </w:trPr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2294581A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3004A48E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3D29A906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02462DAD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А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000000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59530396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60BD851B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61A85810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1247564D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55C67E72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3AEDB747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4C9CECCB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3B3504F5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7C0C0357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73E926B9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527F8CCE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02498F95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5B160B50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000000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77BCE124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24161432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7E118E36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top w:val="single" w:sz="6" w:space="0" w:color="AAAAAA"/>
                                <w:left w:val="single" w:sz="6" w:space="0" w:color="AAAAAA"/>
                                <w:bottom w:val="nil"/>
                                <w:right w:val="nil"/>
                              </w:tcBorders>
                              <w:shd w:val="clear" w:color="auto" w:fill="AAAAA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0289BBD6" w14:textId="77777777" w:rsidR="00A64121" w:rsidRDefault="00A64121">
                              <w:pPr>
                                <w:spacing w:after="0" w:line="240" w:lineRule="auto"/>
                                <w:ind w:firstLine="3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vertAlign w:val="superscript"/>
                                  <w:lang w:eastAsia="ru-RU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14:paraId="50652A0E" w14:textId="77777777" w:rsidR="00A64121" w:rsidRDefault="00A64121">
                        <w:pPr>
                          <w:rPr>
                            <w:rFonts w:cs="Times New Roman"/>
                          </w:rPr>
                        </w:pPr>
                      </w:p>
                    </w:tc>
                  </w:tr>
                </w:tbl>
                <w:p w14:paraId="4C75FFB8" w14:textId="77777777" w:rsidR="00A64121" w:rsidRDefault="00A64121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14:paraId="65E00CFC" w14:textId="77777777" w:rsidR="00A64121" w:rsidRDefault="00A64121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64121" w14:paraId="0A4FFAB9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14:paraId="5AFF2C36" w14:textId="77777777" w:rsidR="00A64121" w:rsidRDefault="00A64121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39523C49" w14:textId="77777777" w:rsidR="00A64121" w:rsidRDefault="00A64121">
            <w:pPr>
              <w:rPr>
                <w:rFonts w:cs="Times New Roman"/>
              </w:rPr>
            </w:pPr>
          </w:p>
        </w:tc>
      </w:tr>
    </w:tbl>
    <w:p w14:paraId="776C2C67" w14:textId="77777777" w:rsidR="00A64121" w:rsidRPr="0098231D" w:rsidRDefault="00A64121" w:rsidP="00034D24">
      <w:pPr>
        <w:spacing w:after="0" w:line="360" w:lineRule="auto"/>
        <w:ind w:firstLine="709"/>
        <w:jc w:val="both"/>
        <w:rPr>
          <w:sz w:val="32"/>
          <w:szCs w:val="32"/>
        </w:rPr>
      </w:pPr>
      <w:bookmarkStart w:id="0" w:name="_GoBack"/>
      <w:bookmarkEnd w:id="0"/>
    </w:p>
    <w:sectPr w:rsidR="00A64121" w:rsidRPr="0098231D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51272E" w14:textId="77777777" w:rsidR="00D332FB" w:rsidRDefault="00D332FB" w:rsidP="00034D24">
      <w:pPr>
        <w:spacing w:after="0" w:line="240" w:lineRule="auto"/>
      </w:pPr>
      <w:r>
        <w:separator/>
      </w:r>
    </w:p>
  </w:endnote>
  <w:endnote w:type="continuationSeparator" w:id="0">
    <w:p w14:paraId="3BF99AF1" w14:textId="77777777" w:rsidR="00D332FB" w:rsidRDefault="00D332FB" w:rsidP="00034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open_sansregular">
    <w:altName w:val="Times New Roman"/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29CBE8" w14:textId="77777777" w:rsidR="00D332FB" w:rsidRDefault="00D332FB" w:rsidP="00034D24">
      <w:pPr>
        <w:spacing w:after="0" w:line="240" w:lineRule="auto"/>
      </w:pPr>
      <w:r>
        <w:separator/>
      </w:r>
    </w:p>
  </w:footnote>
  <w:footnote w:type="continuationSeparator" w:id="0">
    <w:p w14:paraId="40F4BD4A" w14:textId="77777777" w:rsidR="00D332FB" w:rsidRDefault="00D332FB" w:rsidP="00034D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8027775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5ADBB0CE" w14:textId="4F0503AC" w:rsidR="00034D24" w:rsidRPr="00034D24" w:rsidRDefault="00034D24">
        <w:pPr>
          <w:pStyle w:val="a7"/>
          <w:jc w:val="center"/>
          <w:rPr>
            <w:sz w:val="28"/>
            <w:szCs w:val="28"/>
          </w:rPr>
        </w:pPr>
        <w:r w:rsidRPr="00034D24">
          <w:rPr>
            <w:sz w:val="28"/>
            <w:szCs w:val="28"/>
          </w:rPr>
          <w:fldChar w:fldCharType="begin"/>
        </w:r>
        <w:r w:rsidRPr="00034D24">
          <w:rPr>
            <w:sz w:val="28"/>
            <w:szCs w:val="28"/>
          </w:rPr>
          <w:instrText>PAGE   \* MERGEFORMAT</w:instrText>
        </w:r>
        <w:r w:rsidRPr="00034D24">
          <w:rPr>
            <w:sz w:val="28"/>
            <w:szCs w:val="28"/>
          </w:rPr>
          <w:fldChar w:fldCharType="separate"/>
        </w:r>
        <w:r w:rsidRPr="00034D24">
          <w:rPr>
            <w:sz w:val="28"/>
            <w:szCs w:val="28"/>
          </w:rPr>
          <w:t>2</w:t>
        </w:r>
        <w:r w:rsidRPr="00034D24">
          <w:rPr>
            <w:sz w:val="28"/>
            <w:szCs w:val="28"/>
          </w:rPr>
          <w:fldChar w:fldCharType="end"/>
        </w:r>
      </w:p>
    </w:sdtContent>
  </w:sdt>
  <w:p w14:paraId="7DF185C3" w14:textId="77777777" w:rsidR="00034D24" w:rsidRDefault="00034D2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66E15"/>
    <w:multiLevelType w:val="multilevel"/>
    <w:tmpl w:val="BB5C5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7E67CE"/>
    <w:multiLevelType w:val="multilevel"/>
    <w:tmpl w:val="1EFAD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637825"/>
    <w:multiLevelType w:val="multilevel"/>
    <w:tmpl w:val="D562C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3B1A1B"/>
    <w:multiLevelType w:val="multilevel"/>
    <w:tmpl w:val="7954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83F"/>
    <w:rsid w:val="00034D24"/>
    <w:rsid w:val="000E1696"/>
    <w:rsid w:val="002145CE"/>
    <w:rsid w:val="002C5D29"/>
    <w:rsid w:val="0033683F"/>
    <w:rsid w:val="00786621"/>
    <w:rsid w:val="007D351F"/>
    <w:rsid w:val="007F7BBB"/>
    <w:rsid w:val="00963943"/>
    <w:rsid w:val="0098231D"/>
    <w:rsid w:val="00A64121"/>
    <w:rsid w:val="00C85CA4"/>
    <w:rsid w:val="00D332FB"/>
    <w:rsid w:val="00E4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0D3DB8"/>
  <w15:chartTrackingRefBased/>
  <w15:docId w15:val="{A9F21136-37FA-45D5-95BD-6952678D3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66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6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823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8231D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F7BB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034D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34D24"/>
  </w:style>
  <w:style w:type="paragraph" w:styleId="a9">
    <w:name w:val="footer"/>
    <w:basedOn w:val="a"/>
    <w:link w:val="aa"/>
    <w:uiPriority w:val="99"/>
    <w:unhideWhenUsed/>
    <w:rsid w:val="00034D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34D24"/>
  </w:style>
  <w:style w:type="paragraph" w:customStyle="1" w:styleId="msonormal0">
    <w:name w:val="msonormal"/>
    <w:basedOn w:val="a"/>
    <w:uiPriority w:val="99"/>
    <w:semiHidden/>
    <w:rsid w:val="00A64121"/>
    <w:pPr>
      <w:spacing w:before="150" w:after="150" w:line="240" w:lineRule="auto"/>
    </w:pPr>
    <w:rPr>
      <w:rFonts w:ascii="open_sansregular" w:eastAsia="Times New Roman" w:hAnsi="open_sansregular" w:cs="Times New Roman"/>
      <w:sz w:val="24"/>
      <w:szCs w:val="24"/>
      <w:lang w:val="uk-UA" w:eastAsia="uk-UA"/>
    </w:rPr>
  </w:style>
  <w:style w:type="paragraph" w:customStyle="1" w:styleId="21">
    <w:name w:val="Основной текст с отступом 21"/>
    <w:basedOn w:val="a"/>
    <w:uiPriority w:val="99"/>
    <w:semiHidden/>
    <w:rsid w:val="00A64121"/>
    <w:pPr>
      <w:spacing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ab">
    <w:name w:val="Знак Знак Знак Знак Знак Знак Знак Знак Знак Знак Знак Знак Знак Знак"/>
    <w:basedOn w:val="a"/>
    <w:uiPriority w:val="99"/>
    <w:semiHidden/>
    <w:rsid w:val="00A64121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72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5354</Words>
  <Characters>30524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9</cp:revision>
  <cp:lastPrinted>2023-01-23T09:54:00Z</cp:lastPrinted>
  <dcterms:created xsi:type="dcterms:W3CDTF">2023-01-04T16:35:00Z</dcterms:created>
  <dcterms:modified xsi:type="dcterms:W3CDTF">2023-03-22T14:24:00Z</dcterms:modified>
</cp:coreProperties>
</file>