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E4" w:rsidRDefault="008A25E4" w:rsidP="008A25E4">
      <w:pPr>
        <w:ind w:left="927"/>
        <w:jc w:val="center"/>
        <w:rPr>
          <w:b/>
        </w:rPr>
      </w:pPr>
      <w:r>
        <w:rPr>
          <w:b/>
        </w:rPr>
        <w:t>КРИТЕРІЇ ОЦІНЮВАННЯ І СИСТЕМА НАБОРУ БАЛІВ</w:t>
      </w:r>
    </w:p>
    <w:p w:rsidR="008A25E4" w:rsidRDefault="008A25E4" w:rsidP="008A25E4">
      <w:pPr>
        <w:ind w:left="927"/>
        <w:jc w:val="center"/>
        <w:rPr>
          <w:b/>
        </w:rPr>
      </w:pPr>
    </w:p>
    <w:p w:rsidR="00AE6BF5" w:rsidRDefault="00AE6BF5" w:rsidP="008A25E4">
      <w:pPr>
        <w:ind w:left="927"/>
        <w:jc w:val="center"/>
        <w:rPr>
          <w:b/>
        </w:rPr>
      </w:pPr>
      <w:r w:rsidRPr="00260146">
        <w:rPr>
          <w:b/>
        </w:rPr>
        <w:t xml:space="preserve">Види і зміст поточних контрольних заходів </w:t>
      </w:r>
    </w:p>
    <w:p w:rsidR="00AE6BF5" w:rsidRPr="00260146" w:rsidRDefault="00AE6BF5" w:rsidP="00AE6BF5">
      <w:pPr>
        <w:ind w:left="567"/>
        <w:rPr>
          <w:b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5"/>
        <w:gridCol w:w="2549"/>
        <w:gridCol w:w="2551"/>
        <w:gridCol w:w="992"/>
      </w:tblGrid>
      <w:tr w:rsidR="00AE6BF5" w:rsidRPr="00260146" w:rsidTr="00607186">
        <w:trPr>
          <w:trHeight w:val="803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</w:pPr>
            <w:r w:rsidRPr="00260146">
              <w:t>№ змістового модуля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jc w:val="center"/>
            </w:pPr>
            <w:r w:rsidRPr="00260146">
              <w:t>Вид поточного контрольного заходу</w:t>
            </w:r>
          </w:p>
        </w:tc>
        <w:tc>
          <w:tcPr>
            <w:tcW w:w="2549" w:type="dxa"/>
          </w:tcPr>
          <w:p w:rsidR="00AE6BF5" w:rsidRPr="00260146" w:rsidRDefault="00AE6BF5" w:rsidP="00607186">
            <w:pPr>
              <w:jc w:val="center"/>
            </w:pPr>
            <w:r w:rsidRPr="00260146">
              <w:t>Зміст поточного контрольного заходу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</w:pPr>
            <w:r w:rsidRPr="00260146">
              <w:t>Критерії оцінювання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</w:pPr>
            <w:r w:rsidRPr="00260146">
              <w:t>Усього балів</w:t>
            </w:r>
          </w:p>
        </w:tc>
      </w:tr>
      <w:tr w:rsidR="00AE6BF5" w:rsidRPr="00260146" w:rsidTr="00607186">
        <w:trPr>
          <w:trHeight w:val="344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1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2</w:t>
            </w:r>
          </w:p>
        </w:tc>
        <w:tc>
          <w:tcPr>
            <w:tcW w:w="2549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3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4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5</w:t>
            </w:r>
          </w:p>
        </w:tc>
      </w:tr>
      <w:tr w:rsidR="00AE6BF5" w:rsidRPr="00260146" w:rsidTr="00607186">
        <w:trPr>
          <w:trHeight w:val="7052"/>
        </w:trPr>
        <w:tc>
          <w:tcPr>
            <w:tcW w:w="1100" w:type="dxa"/>
            <w:vMerge w:val="restart"/>
          </w:tcPr>
          <w:p w:rsidR="00AE6BF5" w:rsidRPr="00A4280A" w:rsidRDefault="00AE6BF5" w:rsidP="00607186">
            <w:pPr>
              <w:jc w:val="center"/>
            </w:pPr>
            <w:r w:rsidRPr="00A4280A">
              <w:t>1</w:t>
            </w:r>
          </w:p>
        </w:tc>
        <w:tc>
          <w:tcPr>
            <w:tcW w:w="2555" w:type="dxa"/>
          </w:tcPr>
          <w:p w:rsidR="00AE6BF5" w:rsidRPr="00A4280A" w:rsidRDefault="00AE6BF5" w:rsidP="00607186">
            <w:pPr>
              <w:rPr>
                <w:lang w:val="ru-RU"/>
              </w:rPr>
            </w:pPr>
            <w:r w:rsidRPr="00A4280A">
              <w:t>Теоретичне завдання –</w:t>
            </w:r>
            <w:r w:rsidRPr="00A4280A">
              <w:rPr>
                <w:lang w:val="ru-RU"/>
              </w:rPr>
              <w:t xml:space="preserve"> </w:t>
            </w:r>
            <w:r w:rsidRPr="00A4280A">
              <w:t>дискусія</w:t>
            </w:r>
            <w:r>
              <w:t xml:space="preserve"> на практичному занятті</w:t>
            </w:r>
          </w:p>
        </w:tc>
        <w:tc>
          <w:tcPr>
            <w:tcW w:w="2549" w:type="dxa"/>
          </w:tcPr>
          <w:p w:rsidR="00AE6BF5" w:rsidRPr="00A4280A" w:rsidRDefault="00AE6BF5" w:rsidP="00607186">
            <w:r w:rsidRPr="00A4280A">
              <w:t xml:space="preserve">Питання для обговорення: </w:t>
            </w:r>
          </w:p>
          <w:p w:rsidR="00AE6BF5" w:rsidRPr="00A4280A" w:rsidRDefault="00AE6BF5" w:rsidP="00AE6B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fontstyle21"/>
                <w:bCs/>
                <w:sz w:val="24"/>
                <w:szCs w:val="24"/>
              </w:rPr>
            </w:pPr>
            <w:r w:rsidRPr="00A4280A">
              <w:rPr>
                <w:rStyle w:val="fontstyle21"/>
                <w:bCs/>
                <w:sz w:val="24"/>
                <w:szCs w:val="24"/>
              </w:rPr>
              <w:t xml:space="preserve">1) Мова і пізнання.  Як пов’язані слова з тими поняттями, що вони позначають? Навести аргументи. </w:t>
            </w:r>
          </w:p>
          <w:p w:rsidR="00AE6BF5" w:rsidRPr="00A4280A" w:rsidRDefault="00AE6BF5" w:rsidP="00AE6B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fontstyle21"/>
                <w:bCs/>
                <w:sz w:val="24"/>
                <w:szCs w:val="24"/>
              </w:rPr>
            </w:pPr>
            <w:r w:rsidRPr="00A4280A">
              <w:rPr>
                <w:rStyle w:val="fontstyle21"/>
                <w:bCs/>
                <w:sz w:val="24"/>
                <w:szCs w:val="24"/>
              </w:rPr>
              <w:t>2) Поясніть суть семіотичного трикутника.</w:t>
            </w:r>
          </w:p>
          <w:p w:rsidR="00AE6BF5" w:rsidRPr="00A4280A" w:rsidRDefault="00AE6BF5" w:rsidP="00AE6BF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4280A">
              <w:rPr>
                <w:rStyle w:val="fontstyle21"/>
                <w:bCs/>
                <w:sz w:val="24"/>
                <w:szCs w:val="24"/>
              </w:rPr>
              <w:t xml:space="preserve">3) Поясніть різницю між </w:t>
            </w:r>
            <w:proofErr w:type="spellStart"/>
            <w:r w:rsidRPr="00A4280A">
              <w:rPr>
                <w:rStyle w:val="fontstyle21"/>
                <w:bCs/>
                <w:sz w:val="24"/>
                <w:szCs w:val="24"/>
              </w:rPr>
              <w:t>мовними</w:t>
            </w:r>
            <w:proofErr w:type="spellEnd"/>
            <w:r w:rsidRPr="00A4280A">
              <w:rPr>
                <w:rStyle w:val="fontstyle21"/>
                <w:bCs/>
                <w:sz w:val="24"/>
                <w:szCs w:val="24"/>
              </w:rPr>
              <w:t xml:space="preserve"> та іншими знаками.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</w:p>
          <w:p w:rsidR="00AE6BF5" w:rsidRPr="00260146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</w:p>
          <w:p w:rsidR="00AE6BF5" w:rsidRPr="00260146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</w:p>
          <w:p w:rsidR="00AE6BF5" w:rsidRPr="00260146" w:rsidRDefault="00AE6BF5" w:rsidP="00607186">
            <w:pPr>
              <w:jc w:val="both"/>
            </w:pPr>
            <w:r w:rsidRPr="00260146">
              <w:t>0 –  завдання не виконане зовсім</w:t>
            </w:r>
          </w:p>
        </w:tc>
        <w:tc>
          <w:tcPr>
            <w:tcW w:w="992" w:type="dxa"/>
          </w:tcPr>
          <w:p w:rsidR="00AE6BF5" w:rsidRPr="00A9521F" w:rsidRDefault="00AE6BF5" w:rsidP="00607186">
            <w:pPr>
              <w:jc w:val="center"/>
            </w:pPr>
            <w:r w:rsidRPr="00A9521F">
              <w:t>5</w:t>
            </w:r>
          </w:p>
        </w:tc>
      </w:tr>
      <w:tr w:rsidR="00AE6BF5" w:rsidRPr="00260146" w:rsidTr="00607186">
        <w:trPr>
          <w:trHeight w:val="343"/>
        </w:trPr>
        <w:tc>
          <w:tcPr>
            <w:tcW w:w="1100" w:type="dxa"/>
            <w:vMerge/>
          </w:tcPr>
          <w:p w:rsidR="00AE6BF5" w:rsidRPr="00A4280A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AE6BF5" w:rsidRPr="00A4280A" w:rsidRDefault="00AE6BF5" w:rsidP="00607186">
            <w:r w:rsidRPr="00A4280A">
              <w:t>Практичне завдання –</w:t>
            </w:r>
          </w:p>
          <w:p w:rsidR="00AE6BF5" w:rsidRPr="00A4280A" w:rsidRDefault="00AE6BF5" w:rsidP="00607186">
            <w:proofErr w:type="spellStart"/>
            <w:r w:rsidRPr="00A4280A">
              <w:rPr>
                <w:lang w:val="ru-RU"/>
              </w:rPr>
              <w:t>виконання</w:t>
            </w:r>
            <w:proofErr w:type="spellEnd"/>
            <w:r w:rsidRPr="00A4280A">
              <w:rPr>
                <w:lang w:val="ru-RU"/>
              </w:rPr>
              <w:t xml:space="preserve"> </w:t>
            </w:r>
            <w:proofErr w:type="spellStart"/>
            <w:r w:rsidRPr="00A4280A">
              <w:rPr>
                <w:lang w:val="ru-RU"/>
              </w:rPr>
              <w:t>індивідуальних</w:t>
            </w:r>
            <w:proofErr w:type="spellEnd"/>
            <w:r w:rsidRPr="00A4280A">
              <w:rPr>
                <w:lang w:val="ru-RU"/>
              </w:rPr>
              <w:t xml:space="preserve"> </w:t>
            </w:r>
            <w:proofErr w:type="spellStart"/>
            <w:r w:rsidRPr="00A4280A">
              <w:rPr>
                <w:lang w:val="ru-RU"/>
              </w:rPr>
              <w:t>практичних</w:t>
            </w:r>
            <w:proofErr w:type="spellEnd"/>
            <w:r w:rsidRPr="00A4280A">
              <w:rPr>
                <w:lang w:val="ru-RU"/>
              </w:rPr>
              <w:t xml:space="preserve"> </w:t>
            </w:r>
            <w:proofErr w:type="spellStart"/>
            <w:r w:rsidRPr="00A4280A">
              <w:rPr>
                <w:lang w:val="ru-RU"/>
              </w:rPr>
              <w:t>завдань</w:t>
            </w:r>
            <w:proofErr w:type="spellEnd"/>
            <w:r w:rsidRPr="00A4280A">
              <w:rPr>
                <w:lang w:val="ru-RU"/>
              </w:rPr>
              <w:t xml:space="preserve"> </w:t>
            </w:r>
          </w:p>
        </w:tc>
        <w:tc>
          <w:tcPr>
            <w:tcW w:w="2549" w:type="dxa"/>
          </w:tcPr>
          <w:p w:rsidR="00AE6BF5" w:rsidRPr="00A4280A" w:rsidRDefault="00AE6BF5" w:rsidP="00607186">
            <w:pPr>
              <w:jc w:val="both"/>
            </w:pPr>
            <w:r>
              <w:rPr>
                <w:rStyle w:val="fontstyle21"/>
                <w:bCs/>
              </w:rPr>
              <w:t>Доведіть, що поняття і слово на його позначення не тотожні одиниці. Для підтвердження своїх думок наведіть конкретні приклади.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  <w:r>
              <w:t xml:space="preserve"> приклади влучно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  <w:r>
              <w:t xml:space="preserve"> приклади 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lastRenderedPageBreak/>
              <w:t>неточностей</w:t>
            </w:r>
            <w:proofErr w:type="spellEnd"/>
            <w:r w:rsidRPr="00260146">
              <w:t>;</w:t>
            </w:r>
            <w:r>
              <w:t xml:space="preserve"> приклади не завжди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  <w:r>
              <w:t xml:space="preserve"> приклади не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  <w:r>
              <w:t xml:space="preserve"> прикладів немає;</w:t>
            </w:r>
          </w:p>
          <w:p w:rsidR="00AE6BF5" w:rsidRPr="00260146" w:rsidRDefault="00AE6BF5" w:rsidP="00607186">
            <w:r w:rsidRPr="00260146">
              <w:t>0 –  завдання не виконане зовсім</w:t>
            </w:r>
          </w:p>
        </w:tc>
        <w:tc>
          <w:tcPr>
            <w:tcW w:w="992" w:type="dxa"/>
          </w:tcPr>
          <w:p w:rsidR="00AE6BF5" w:rsidRPr="00A9521F" w:rsidRDefault="00AE6BF5" w:rsidP="00607186">
            <w:pPr>
              <w:jc w:val="center"/>
            </w:pPr>
            <w:r>
              <w:lastRenderedPageBreak/>
              <w:t>5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Усього за ЗМ 1</w:t>
            </w:r>
          </w:p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контр.</w:t>
            </w:r>
          </w:p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заходів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2</w:t>
            </w:r>
          </w:p>
        </w:tc>
        <w:tc>
          <w:tcPr>
            <w:tcW w:w="2549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6BF5" w:rsidRPr="00A9521F" w:rsidRDefault="00AE6BF5" w:rsidP="00607186">
            <w:pPr>
              <w:jc w:val="center"/>
            </w:pPr>
            <w:r>
              <w:t>10</w:t>
            </w:r>
          </w:p>
        </w:tc>
      </w:tr>
      <w:tr w:rsidR="00AE6BF5" w:rsidRPr="00260146" w:rsidTr="00607186">
        <w:trPr>
          <w:trHeight w:val="352"/>
        </w:trPr>
        <w:tc>
          <w:tcPr>
            <w:tcW w:w="1100" w:type="dxa"/>
            <w:vMerge w:val="restart"/>
          </w:tcPr>
          <w:p w:rsidR="00AE6BF5" w:rsidRPr="00260146" w:rsidRDefault="00AE6BF5" w:rsidP="00607186">
            <w:pPr>
              <w:jc w:val="center"/>
            </w:pPr>
            <w:r w:rsidRPr="00260146">
              <w:t>2</w:t>
            </w:r>
          </w:p>
        </w:tc>
        <w:tc>
          <w:tcPr>
            <w:tcW w:w="2555" w:type="dxa"/>
          </w:tcPr>
          <w:p w:rsidR="00AE6BF5" w:rsidRPr="00BC38C7" w:rsidRDefault="00AE6BF5" w:rsidP="00607186">
            <w:pPr>
              <w:rPr>
                <w:lang w:val="ru-RU"/>
              </w:rPr>
            </w:pPr>
            <w:r w:rsidRPr="00260146">
              <w:t>Теоретичне завдання 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підготовка</w:t>
            </w:r>
            <w:proofErr w:type="spellEnd"/>
            <w:r>
              <w:rPr>
                <w:lang w:val="ru-RU"/>
              </w:rPr>
              <w:t xml:space="preserve"> невеликих </w:t>
            </w:r>
            <w:proofErr w:type="spellStart"/>
            <w:r>
              <w:rPr>
                <w:lang w:val="ru-RU"/>
              </w:rPr>
              <w:t>доповідей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практичне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549" w:type="dxa"/>
          </w:tcPr>
          <w:p w:rsidR="00AE6BF5" w:rsidRDefault="00AE6BF5" w:rsidP="00607186">
            <w:pPr>
              <w:jc w:val="both"/>
              <w:rPr>
                <w:color w:val="000000"/>
                <w:lang w:eastAsia="ru-RU"/>
              </w:rPr>
            </w:pPr>
            <w:r>
              <w:t>Теми доповідей: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AE6BF5" w:rsidRDefault="00AE6BF5" w:rsidP="0060718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 Загальнонаукові методи в лінгвістичних дослідженнях; 2) Описовий метод як основний в наукових працях;</w:t>
            </w:r>
          </w:p>
          <w:p w:rsidR="00AE6BF5" w:rsidRDefault="00AE6BF5" w:rsidP="0060718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Порівняльно-історичний метод, його методики;</w:t>
            </w:r>
          </w:p>
          <w:p w:rsidR="00AE6BF5" w:rsidRPr="00260146" w:rsidRDefault="00AE6BF5" w:rsidP="00607186">
            <w:r>
              <w:rPr>
                <w:color w:val="000000"/>
                <w:lang w:eastAsia="ru-RU"/>
              </w:rPr>
              <w:t>4) Зіставний метод.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</w:p>
          <w:p w:rsidR="00AE6BF5" w:rsidRPr="00260146" w:rsidRDefault="00AE6BF5" w:rsidP="00607186">
            <w:pPr>
              <w:jc w:val="both"/>
            </w:pPr>
            <w:r w:rsidRPr="00260146">
              <w:t>0</w:t>
            </w:r>
            <w:r>
              <w:t xml:space="preserve"> –  завдання не виконане зовсім</w:t>
            </w:r>
          </w:p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 w:rsidRPr="001E1806">
              <w:t>5</w:t>
            </w:r>
          </w:p>
        </w:tc>
      </w:tr>
      <w:tr w:rsidR="00AE6BF5" w:rsidRPr="00260146" w:rsidTr="00607186">
        <w:trPr>
          <w:trHeight w:val="352"/>
        </w:trPr>
        <w:tc>
          <w:tcPr>
            <w:tcW w:w="1100" w:type="dxa"/>
            <w:vMerge/>
          </w:tcPr>
          <w:p w:rsidR="00AE6BF5" w:rsidRPr="00260146" w:rsidRDefault="00AE6BF5" w:rsidP="00607186">
            <w:pPr>
              <w:jc w:val="center"/>
            </w:pPr>
          </w:p>
        </w:tc>
        <w:tc>
          <w:tcPr>
            <w:tcW w:w="2555" w:type="dxa"/>
          </w:tcPr>
          <w:p w:rsidR="00AE6BF5" w:rsidRPr="00260146" w:rsidRDefault="00AE6BF5" w:rsidP="00607186">
            <w:r w:rsidRPr="00260146">
              <w:t>Практичне завдання –</w:t>
            </w:r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і</w:t>
            </w:r>
            <w:r w:rsidRPr="00260146">
              <w:rPr>
                <w:lang w:val="ru-RU"/>
              </w:rPr>
              <w:t>ндиві</w:t>
            </w:r>
            <w:r>
              <w:rPr>
                <w:lang w:val="ru-RU"/>
              </w:rPr>
              <w:t>дуальних</w:t>
            </w:r>
            <w:proofErr w:type="spellEnd"/>
          </w:p>
          <w:p w:rsidR="00AE6BF5" w:rsidRDefault="00AE6BF5" w:rsidP="00607186">
            <w:pPr>
              <w:ind w:left="360" w:hanging="360"/>
              <w:rPr>
                <w:b/>
              </w:rPr>
            </w:pP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2549" w:type="dxa"/>
          </w:tcPr>
          <w:p w:rsidR="00AE6BF5" w:rsidRPr="006773E7" w:rsidRDefault="00AE6BF5" w:rsidP="00607186">
            <w:r>
              <w:lastRenderedPageBreak/>
              <w:t xml:space="preserve">Виконати невеличке дослідницьке </w:t>
            </w:r>
            <w:r>
              <w:lastRenderedPageBreak/>
              <w:t>завдання на використання методики (однієї на вибір): 1) дистрибутивного аналізу</w:t>
            </w:r>
            <w:r>
              <w:rPr>
                <w:lang w:val="ru-RU"/>
              </w:rPr>
              <w:t>;</w:t>
            </w:r>
          </w:p>
          <w:p w:rsidR="00AE6BF5" w:rsidRDefault="00AE6BF5" w:rsidP="00607186">
            <w:r>
              <w:t>2) аналізу за безпосередніми складниками;</w:t>
            </w:r>
          </w:p>
          <w:p w:rsidR="00AE6BF5" w:rsidRDefault="00AE6BF5" w:rsidP="00607186">
            <w:r>
              <w:t>3) компонентного аналізу;</w:t>
            </w:r>
          </w:p>
          <w:p w:rsidR="00AE6BF5" w:rsidRPr="00260146" w:rsidRDefault="00AE6BF5" w:rsidP="00607186">
            <w:r>
              <w:t>4) трансформаційного аналізу.</w:t>
            </w:r>
          </w:p>
        </w:tc>
        <w:tc>
          <w:tcPr>
            <w:tcW w:w="2551" w:type="dxa"/>
          </w:tcPr>
          <w:p w:rsidR="00AE6BF5" w:rsidRDefault="00AE6BF5" w:rsidP="00607186">
            <w:r>
              <w:lastRenderedPageBreak/>
              <w:t xml:space="preserve">15 – завдання виконане абсолютно </w:t>
            </w:r>
            <w:r>
              <w:lastRenderedPageBreak/>
              <w:t>правильно, без жодної помилки;</w:t>
            </w:r>
          </w:p>
          <w:p w:rsidR="00AE6BF5" w:rsidRDefault="00AE6BF5" w:rsidP="00607186">
            <w:r>
              <w:t>14-13 – завдання правильно виконане на 99-90%;</w:t>
            </w:r>
          </w:p>
          <w:p w:rsidR="00AE6BF5" w:rsidRDefault="00AE6BF5" w:rsidP="00607186">
            <w:r>
              <w:t>12-11 – завдання правильно виконане на 89-75%;</w:t>
            </w:r>
          </w:p>
          <w:p w:rsidR="00AE6BF5" w:rsidRDefault="00AE6BF5" w:rsidP="00607186">
            <w:r>
              <w:t>10-9 – завдання правильно виконане на 74-60%;</w:t>
            </w:r>
          </w:p>
          <w:p w:rsidR="00AE6BF5" w:rsidRDefault="00AE6BF5" w:rsidP="00607186">
            <w:r>
              <w:t>8-7 – завдання правильно виконане на 59%-45%;</w:t>
            </w:r>
          </w:p>
          <w:p w:rsidR="00AE6BF5" w:rsidRDefault="00AE6BF5" w:rsidP="00607186">
            <w:r>
              <w:t>6-5 – завдання правильно виконане на 44-35%;</w:t>
            </w:r>
          </w:p>
          <w:p w:rsidR="00AE6BF5" w:rsidRDefault="00AE6BF5" w:rsidP="00607186">
            <w:r>
              <w:t>4-3 – завдання правильно виконане на 34%-20%;</w:t>
            </w:r>
          </w:p>
          <w:p w:rsidR="00AE6BF5" w:rsidRDefault="00AE6BF5" w:rsidP="00607186">
            <w:r>
              <w:t>2-1 – завдання правильно виконане на 19%-10%;</w:t>
            </w:r>
          </w:p>
          <w:p w:rsidR="00AE6BF5" w:rsidRDefault="00AE6BF5" w:rsidP="00607186">
            <w:r>
              <w:t>1 – завдання правильно виконане менше, ніж на 10%;</w:t>
            </w:r>
          </w:p>
          <w:p w:rsidR="00AE6BF5" w:rsidRPr="00260146" w:rsidRDefault="00AE6BF5" w:rsidP="00607186">
            <w:r w:rsidRPr="00260146">
              <w:t>0</w:t>
            </w:r>
            <w:r>
              <w:t xml:space="preserve"> –  завдання не виконане зовсім</w:t>
            </w:r>
          </w:p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>
              <w:lastRenderedPageBreak/>
              <w:t>15</w:t>
            </w:r>
          </w:p>
        </w:tc>
      </w:tr>
      <w:tr w:rsidR="00AE6BF5" w:rsidRPr="006773E7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 xml:space="preserve">Усього за ЗМ </w:t>
            </w:r>
            <w:r>
              <w:rPr>
                <w:b/>
              </w:rPr>
              <w:t>2</w:t>
            </w:r>
          </w:p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контр.</w:t>
            </w:r>
          </w:p>
          <w:p w:rsidR="00AE6BF5" w:rsidRPr="006773E7" w:rsidRDefault="00AE6BF5" w:rsidP="00607186">
            <w:pPr>
              <w:jc w:val="center"/>
            </w:pPr>
            <w:r w:rsidRPr="00260146">
              <w:rPr>
                <w:b/>
              </w:rPr>
              <w:t>заходів</w:t>
            </w:r>
            <w:r>
              <w:t xml:space="preserve">  </w:t>
            </w:r>
          </w:p>
        </w:tc>
        <w:tc>
          <w:tcPr>
            <w:tcW w:w="2555" w:type="dxa"/>
          </w:tcPr>
          <w:p w:rsidR="00AE6BF5" w:rsidRPr="006773E7" w:rsidRDefault="00AE6BF5" w:rsidP="00607186">
            <w:pPr>
              <w:ind w:left="360" w:hanging="360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AE6BF5" w:rsidRPr="006773E7" w:rsidRDefault="00AE6BF5" w:rsidP="00607186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AE6BF5" w:rsidRPr="006773E7" w:rsidRDefault="00AE6BF5" w:rsidP="00607186"/>
        </w:tc>
        <w:tc>
          <w:tcPr>
            <w:tcW w:w="992" w:type="dxa"/>
          </w:tcPr>
          <w:p w:rsidR="00AE6BF5" w:rsidRPr="006773E7" w:rsidRDefault="00AE6BF5" w:rsidP="00607186">
            <w:pPr>
              <w:jc w:val="center"/>
            </w:pPr>
            <w:r>
              <w:t>20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5" w:type="dxa"/>
          </w:tcPr>
          <w:p w:rsidR="00AE6BF5" w:rsidRPr="00BC38C7" w:rsidRDefault="00AE6BF5" w:rsidP="00607186">
            <w:pPr>
              <w:rPr>
                <w:lang w:val="ru-RU"/>
              </w:rPr>
            </w:pPr>
            <w:r w:rsidRPr="00260146">
              <w:t>Теоретичне завдання 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положень</w:t>
            </w:r>
            <w:proofErr w:type="spellEnd"/>
            <w:r>
              <w:rPr>
                <w:lang w:val="ru-RU"/>
              </w:rPr>
              <w:t xml:space="preserve"> на практичному </w:t>
            </w:r>
            <w:proofErr w:type="spellStart"/>
            <w:r>
              <w:rPr>
                <w:lang w:val="ru-RU"/>
              </w:rPr>
              <w:t>занятті</w:t>
            </w:r>
            <w:proofErr w:type="spellEnd"/>
          </w:p>
        </w:tc>
        <w:tc>
          <w:tcPr>
            <w:tcW w:w="2549" w:type="dxa"/>
          </w:tcPr>
          <w:p w:rsidR="00AE6BF5" w:rsidRDefault="00AE6BF5" w:rsidP="00607186">
            <w:pPr>
              <w:rPr>
                <w:color w:val="000000"/>
                <w:lang w:eastAsia="ru-RU"/>
              </w:rPr>
            </w:pPr>
            <w:r>
              <w:t>Питання для обговорення: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AE6BF5" w:rsidRDefault="00AE6BF5" w:rsidP="00607186">
            <w:pPr>
              <w:rPr>
                <w:color w:val="000000"/>
              </w:rPr>
            </w:pPr>
            <w:r>
              <w:rPr>
                <w:color w:val="000000"/>
              </w:rPr>
              <w:t xml:space="preserve">1) Система та структура. Відмінності між поняттями; </w:t>
            </w:r>
          </w:p>
          <w:p w:rsidR="00AE6BF5" w:rsidRPr="00F90289" w:rsidRDefault="00AE6BF5" w:rsidP="00607186">
            <w:r>
              <w:rPr>
                <w:lang w:val="ru-RU"/>
              </w:rPr>
              <w:t xml:space="preserve">2) </w:t>
            </w: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 xml:space="preserve"> систем.</w:t>
            </w:r>
          </w:p>
          <w:p w:rsidR="00AE6BF5" w:rsidRPr="00260146" w:rsidRDefault="00AE6BF5" w:rsidP="00607186">
            <w:r>
              <w:rPr>
                <w:color w:val="000000"/>
              </w:rPr>
              <w:t>3)</w:t>
            </w:r>
            <w:r>
              <w:rPr>
                <w:color w:val="000000"/>
                <w:lang w:val="pl-PL"/>
              </w:rPr>
              <w:t> </w:t>
            </w:r>
            <w:r>
              <w:rPr>
                <w:color w:val="000000"/>
              </w:rPr>
              <w:t>Природна мова як система.</w:t>
            </w:r>
          </w:p>
          <w:p w:rsidR="00AE6BF5" w:rsidRPr="00260146" w:rsidRDefault="00AE6BF5" w:rsidP="00607186"/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</w:t>
            </w:r>
            <w:r w:rsidRPr="00260146">
              <w:lastRenderedPageBreak/>
              <w:t xml:space="preserve">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</w:p>
          <w:p w:rsidR="00AE6BF5" w:rsidRPr="00260146" w:rsidRDefault="00AE6BF5" w:rsidP="00607186">
            <w:pPr>
              <w:jc w:val="both"/>
            </w:pPr>
            <w:r w:rsidRPr="00260146">
              <w:t>0</w:t>
            </w:r>
            <w:r>
              <w:t xml:space="preserve"> –  завдання не виконане зовсім</w:t>
            </w:r>
          </w:p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>
              <w:lastRenderedPageBreak/>
              <w:t>5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AE6BF5" w:rsidRPr="00260146" w:rsidRDefault="00AE6BF5" w:rsidP="00607186">
            <w:r w:rsidRPr="00260146">
              <w:t>Практичне завдання –</w:t>
            </w:r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</w:t>
            </w:r>
            <w:r w:rsidRPr="00260146">
              <w:rPr>
                <w:lang w:val="ru-RU"/>
              </w:rPr>
              <w:t>ндиві</w:t>
            </w:r>
            <w:r>
              <w:rPr>
                <w:lang w:val="ru-RU"/>
              </w:rPr>
              <w:t>дуальних</w:t>
            </w:r>
            <w:proofErr w:type="spellEnd"/>
          </w:p>
          <w:p w:rsidR="00AE6BF5" w:rsidRDefault="00AE6BF5" w:rsidP="00607186">
            <w:pPr>
              <w:ind w:left="360" w:hanging="360"/>
              <w:rPr>
                <w:b/>
              </w:rPr>
            </w:pP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2549" w:type="dxa"/>
          </w:tcPr>
          <w:p w:rsidR="00AE6BF5" w:rsidRDefault="00AE6BF5" w:rsidP="00607186">
            <w:r>
              <w:t>Напишіть невелике есе на одну із тем (свої міркування обов’язково підкріпіть прикладами):</w:t>
            </w:r>
          </w:p>
          <w:p w:rsidR="00AE6BF5" w:rsidRDefault="00AE6BF5" w:rsidP="00607186">
            <w:r>
              <w:t>1) Природна мова є гетерогенною системою;</w:t>
            </w:r>
          </w:p>
          <w:p w:rsidR="00AE6BF5" w:rsidRPr="00260146" w:rsidRDefault="00AE6BF5" w:rsidP="00607186">
            <w:r>
              <w:t>2) Природна мова є матеріально-ідеальною системою.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  <w:r>
              <w:t xml:space="preserve"> приклади влучно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  <w:r>
              <w:t xml:space="preserve"> приклади 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  <w:r>
              <w:t xml:space="preserve"> приклади не завжди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  <w:r>
              <w:t xml:space="preserve"> приклади не підтверджують міркування;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  <w:r>
              <w:t xml:space="preserve"> прикладів немає;</w:t>
            </w:r>
          </w:p>
          <w:p w:rsidR="00AE6BF5" w:rsidRPr="00260146" w:rsidRDefault="00AE6BF5" w:rsidP="00607186">
            <w:r w:rsidRPr="00260146">
              <w:t>0 –  завдання не виконане зовсім</w:t>
            </w:r>
          </w:p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>
              <w:t>5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Усього за ЗМ 3</w:t>
            </w:r>
          </w:p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контр.</w:t>
            </w:r>
          </w:p>
          <w:p w:rsidR="00AE6BF5" w:rsidRPr="00260146" w:rsidRDefault="00AE6BF5" w:rsidP="00607186">
            <w:pPr>
              <w:jc w:val="center"/>
            </w:pPr>
            <w:r w:rsidRPr="00260146">
              <w:rPr>
                <w:b/>
              </w:rPr>
              <w:t>заходів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9" w:type="dxa"/>
          </w:tcPr>
          <w:p w:rsidR="00AE6BF5" w:rsidRPr="00260146" w:rsidRDefault="00AE6BF5" w:rsidP="00607186"/>
        </w:tc>
        <w:tc>
          <w:tcPr>
            <w:tcW w:w="2551" w:type="dxa"/>
          </w:tcPr>
          <w:p w:rsidR="00AE6BF5" w:rsidRPr="00260146" w:rsidRDefault="00AE6BF5" w:rsidP="00607186"/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>
              <w:t>10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5" w:type="dxa"/>
          </w:tcPr>
          <w:p w:rsidR="00AE6BF5" w:rsidRDefault="00AE6BF5" w:rsidP="00607186">
            <w:pPr>
              <w:rPr>
                <w:b/>
              </w:rPr>
            </w:pPr>
            <w:r w:rsidRPr="00260146">
              <w:t>Теоретичне завдання 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положень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заняттях</w:t>
            </w:r>
            <w:proofErr w:type="spellEnd"/>
          </w:p>
        </w:tc>
        <w:tc>
          <w:tcPr>
            <w:tcW w:w="2549" w:type="dxa"/>
          </w:tcPr>
          <w:p w:rsidR="00AE6BF5" w:rsidRDefault="00AE6BF5" w:rsidP="00607186">
            <w:pPr>
              <w:rPr>
                <w:color w:val="000000"/>
                <w:lang w:eastAsia="ru-RU"/>
              </w:rPr>
            </w:pPr>
            <w:r>
              <w:t>Питання для обговорення: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AE6BF5" w:rsidRDefault="00AE6BF5" w:rsidP="00AE6BF5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 w:rsidRPr="00BA6A28">
              <w:rPr>
                <w:color w:val="000000"/>
              </w:rPr>
              <w:t>Основні о</w:t>
            </w:r>
            <w:r>
              <w:rPr>
                <w:color w:val="000000"/>
              </w:rPr>
              <w:t>диниці фонологічного рівня мови;</w:t>
            </w:r>
          </w:p>
          <w:p w:rsidR="00AE6BF5" w:rsidRPr="00392EA3" w:rsidRDefault="00AE6BF5" w:rsidP="00AE6BF5">
            <w:pPr>
              <w:numPr>
                <w:ilvl w:val="0"/>
                <w:numId w:val="4"/>
              </w:numPr>
              <w:ind w:left="0"/>
            </w:pPr>
            <w:r>
              <w:rPr>
                <w:color w:val="000000"/>
              </w:rPr>
              <w:lastRenderedPageBreak/>
              <w:t>2) Основні одиниці лексико-семантичного рівня мови;</w:t>
            </w:r>
            <w:r w:rsidRPr="00BA6A28">
              <w:rPr>
                <w:color w:val="000000"/>
              </w:rPr>
              <w:t xml:space="preserve"> </w:t>
            </w:r>
          </w:p>
          <w:p w:rsidR="00AE6BF5" w:rsidRDefault="00AE6BF5" w:rsidP="00607186">
            <w:pPr>
              <w:rPr>
                <w:color w:val="000000"/>
              </w:rPr>
            </w:pPr>
            <w:r>
              <w:rPr>
                <w:color w:val="000000"/>
              </w:rPr>
              <w:t xml:space="preserve">3) Морфологічний рівень мови та його одиниці; </w:t>
            </w:r>
          </w:p>
          <w:p w:rsidR="00AE6BF5" w:rsidRPr="00260146" w:rsidRDefault="00AE6BF5" w:rsidP="00607186">
            <w:r>
              <w:rPr>
                <w:color w:val="000000"/>
              </w:rPr>
              <w:t xml:space="preserve">4) Синтаксичний рівень мови. 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both"/>
            </w:pPr>
            <w:r>
              <w:lastRenderedPageBreak/>
              <w:t>5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4</w:t>
            </w:r>
            <w:r w:rsidRPr="00260146">
              <w:t xml:space="preserve">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</w:t>
            </w:r>
            <w:r w:rsidRPr="00260146">
              <w:lastRenderedPageBreak/>
              <w:t>послідовно, допущені окремі незначні неточності;</w:t>
            </w:r>
          </w:p>
          <w:p w:rsidR="00AE6BF5" w:rsidRPr="00260146" w:rsidRDefault="00AE6BF5" w:rsidP="00607186">
            <w:pPr>
              <w:jc w:val="both"/>
            </w:pPr>
            <w:r>
              <w:t>3</w:t>
            </w:r>
            <w:r w:rsidRPr="00260146">
              <w:t xml:space="preserve">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</w:p>
          <w:p w:rsidR="00AE6BF5" w:rsidRDefault="00AE6BF5" w:rsidP="00607186">
            <w:pPr>
              <w:jc w:val="both"/>
            </w:pPr>
            <w:r>
              <w:t>2</w:t>
            </w:r>
            <w:r w:rsidRPr="00260146">
              <w:t xml:space="preserve"> – думки викладені  непослідовно, допущено грубі помилки;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</w:p>
          <w:p w:rsidR="00AE6BF5" w:rsidRPr="00260146" w:rsidRDefault="00AE6BF5" w:rsidP="00607186">
            <w:pPr>
              <w:jc w:val="both"/>
            </w:pPr>
            <w:r w:rsidRPr="00260146">
              <w:t>0</w:t>
            </w:r>
            <w:r>
              <w:t xml:space="preserve"> –  завдання не виконане зовсім</w:t>
            </w:r>
          </w:p>
        </w:tc>
        <w:tc>
          <w:tcPr>
            <w:tcW w:w="992" w:type="dxa"/>
          </w:tcPr>
          <w:p w:rsidR="00AE6BF5" w:rsidRPr="001E1806" w:rsidRDefault="00AE6BF5" w:rsidP="00607186">
            <w:pPr>
              <w:jc w:val="center"/>
            </w:pPr>
            <w:r>
              <w:lastRenderedPageBreak/>
              <w:t>5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AE6BF5" w:rsidRPr="00260146" w:rsidRDefault="00AE6BF5" w:rsidP="00607186">
            <w:r w:rsidRPr="00260146">
              <w:t>Практичне завдання –</w:t>
            </w:r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</w:p>
          <w:p w:rsidR="00AE6BF5" w:rsidRDefault="00AE6BF5" w:rsidP="00607186">
            <w:pPr>
              <w:ind w:left="360" w:hanging="3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</w:t>
            </w:r>
            <w:r w:rsidRPr="00260146">
              <w:rPr>
                <w:lang w:val="ru-RU"/>
              </w:rPr>
              <w:t>ндиві</w:t>
            </w:r>
            <w:r>
              <w:rPr>
                <w:lang w:val="ru-RU"/>
              </w:rPr>
              <w:t>дуальних</w:t>
            </w:r>
            <w:proofErr w:type="spellEnd"/>
          </w:p>
          <w:p w:rsidR="00AE6BF5" w:rsidRPr="00260146" w:rsidRDefault="00AE6BF5" w:rsidP="00607186"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2549" w:type="dxa"/>
          </w:tcPr>
          <w:p w:rsidR="00AE6BF5" w:rsidRDefault="00AE6BF5" w:rsidP="00607186">
            <w:r>
              <w:t>Дібрати приклади на кожен спосіб вираження граматичного значення</w:t>
            </w:r>
          </w:p>
        </w:tc>
        <w:tc>
          <w:tcPr>
            <w:tcW w:w="2551" w:type="dxa"/>
          </w:tcPr>
          <w:p w:rsidR="00AE6BF5" w:rsidRDefault="00AE6BF5" w:rsidP="00607186">
            <w:r>
              <w:t>15 – завдання виконане абсолютно правильно, без жодної помилки;</w:t>
            </w:r>
          </w:p>
          <w:p w:rsidR="00AE6BF5" w:rsidRDefault="00AE6BF5" w:rsidP="00607186">
            <w:r>
              <w:t>14-13 – завдання правильно виконане на 99-90%;</w:t>
            </w:r>
          </w:p>
          <w:p w:rsidR="00AE6BF5" w:rsidRDefault="00AE6BF5" w:rsidP="00607186">
            <w:r>
              <w:t>12-11 – завдання правильно виконане на 89-75%;</w:t>
            </w:r>
          </w:p>
          <w:p w:rsidR="00AE6BF5" w:rsidRDefault="00AE6BF5" w:rsidP="00607186">
            <w:r>
              <w:t>10-9 – завдання правильно виконане на 74-60%;</w:t>
            </w:r>
          </w:p>
          <w:p w:rsidR="00AE6BF5" w:rsidRDefault="00AE6BF5" w:rsidP="00607186">
            <w:r>
              <w:t>8-7 – завдання правильно виконане на 59%-45%;</w:t>
            </w:r>
          </w:p>
          <w:p w:rsidR="00AE6BF5" w:rsidRDefault="00AE6BF5" w:rsidP="00607186">
            <w:r>
              <w:t>6-5 – завдання правильно виконане на 44-35%;</w:t>
            </w:r>
          </w:p>
          <w:p w:rsidR="00AE6BF5" w:rsidRDefault="00AE6BF5" w:rsidP="00607186">
            <w:r>
              <w:t>4-3 – завдання правильно виконане на 34%-20%;</w:t>
            </w:r>
          </w:p>
          <w:p w:rsidR="00AE6BF5" w:rsidRDefault="00AE6BF5" w:rsidP="00607186">
            <w:r>
              <w:t>2-1 – завдання правильно виконане на 19%-10%;</w:t>
            </w:r>
          </w:p>
          <w:p w:rsidR="00AE6BF5" w:rsidRPr="00260146" w:rsidRDefault="00AE6BF5" w:rsidP="00607186">
            <w:r>
              <w:t>0 – завдання правильно виконане менше, ніж на 10%.</w:t>
            </w:r>
          </w:p>
        </w:tc>
        <w:tc>
          <w:tcPr>
            <w:tcW w:w="992" w:type="dxa"/>
          </w:tcPr>
          <w:p w:rsidR="00AE6BF5" w:rsidRDefault="00AE6BF5" w:rsidP="00607186">
            <w:pPr>
              <w:jc w:val="center"/>
            </w:pPr>
            <w:r>
              <w:t>15</w:t>
            </w:r>
          </w:p>
        </w:tc>
      </w:tr>
      <w:tr w:rsidR="00AE6BF5" w:rsidRPr="00260146" w:rsidTr="00607186">
        <w:trPr>
          <w:trHeight w:val="72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Усього за ЗМ 4</w:t>
            </w:r>
          </w:p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контр.</w:t>
            </w:r>
          </w:p>
          <w:p w:rsidR="00AE6BF5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lastRenderedPageBreak/>
              <w:t>заходів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jc w:val="center"/>
            </w:pPr>
            <w:r>
              <w:lastRenderedPageBreak/>
              <w:t>2</w:t>
            </w:r>
          </w:p>
        </w:tc>
        <w:tc>
          <w:tcPr>
            <w:tcW w:w="2549" w:type="dxa"/>
          </w:tcPr>
          <w:p w:rsidR="00AE6BF5" w:rsidRDefault="00AE6BF5" w:rsidP="00607186"/>
        </w:tc>
        <w:tc>
          <w:tcPr>
            <w:tcW w:w="2551" w:type="dxa"/>
          </w:tcPr>
          <w:p w:rsidR="00AE6BF5" w:rsidRDefault="00AE6BF5" w:rsidP="00607186">
            <w:pPr>
              <w:jc w:val="both"/>
            </w:pPr>
          </w:p>
        </w:tc>
        <w:tc>
          <w:tcPr>
            <w:tcW w:w="992" w:type="dxa"/>
          </w:tcPr>
          <w:p w:rsidR="00AE6BF5" w:rsidRDefault="00AE6BF5" w:rsidP="00607186">
            <w:pPr>
              <w:jc w:val="center"/>
            </w:pPr>
            <w:r>
              <w:t>20</w:t>
            </w:r>
          </w:p>
        </w:tc>
      </w:tr>
      <w:tr w:rsidR="00AE6BF5" w:rsidRPr="00260146" w:rsidTr="00607186">
        <w:tc>
          <w:tcPr>
            <w:tcW w:w="1100" w:type="dxa"/>
          </w:tcPr>
          <w:p w:rsidR="00AE6BF5" w:rsidRPr="00260146" w:rsidRDefault="00AE6BF5" w:rsidP="00607186">
            <w:pPr>
              <w:rPr>
                <w:b/>
              </w:rPr>
            </w:pPr>
            <w:proofErr w:type="spellStart"/>
            <w:r w:rsidRPr="00260146">
              <w:rPr>
                <w:b/>
                <w:lang w:val="ru-RU"/>
              </w:rPr>
              <w:t>Усього</w:t>
            </w:r>
            <w:proofErr w:type="spellEnd"/>
            <w:r w:rsidRPr="00260146">
              <w:rPr>
                <w:b/>
                <w:lang w:val="ru-RU"/>
              </w:rPr>
              <w:t xml:space="preserve"> за </w:t>
            </w:r>
            <w:proofErr w:type="spellStart"/>
            <w:r w:rsidRPr="00260146">
              <w:rPr>
                <w:b/>
                <w:lang w:val="ru-RU"/>
              </w:rPr>
              <w:t>змістові</w:t>
            </w:r>
            <w:proofErr w:type="spellEnd"/>
            <w:r w:rsidRPr="00260146">
              <w:rPr>
                <w:b/>
                <w:lang w:val="ru-RU"/>
              </w:rPr>
              <w:t xml:space="preserve"> </w:t>
            </w:r>
            <w:proofErr w:type="spellStart"/>
            <w:r w:rsidRPr="00260146">
              <w:rPr>
                <w:b/>
                <w:lang w:val="ru-RU"/>
              </w:rPr>
              <w:t>модулі</w:t>
            </w:r>
            <w:proofErr w:type="spellEnd"/>
            <w:r w:rsidRPr="00260146">
              <w:rPr>
                <w:b/>
              </w:rPr>
              <w:t xml:space="preserve"> контр.</w:t>
            </w:r>
          </w:p>
          <w:p w:rsidR="00AE6BF5" w:rsidRPr="00260146" w:rsidRDefault="00AE6BF5" w:rsidP="00607186">
            <w:pPr>
              <w:rPr>
                <w:b/>
              </w:rPr>
            </w:pPr>
            <w:r w:rsidRPr="00260146">
              <w:rPr>
                <w:b/>
              </w:rPr>
              <w:t>заходів</w:t>
            </w:r>
          </w:p>
        </w:tc>
        <w:tc>
          <w:tcPr>
            <w:tcW w:w="2555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9" w:type="dxa"/>
          </w:tcPr>
          <w:p w:rsidR="00AE6BF5" w:rsidRPr="00260146" w:rsidRDefault="00AE6BF5" w:rsidP="006071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60</w:t>
            </w:r>
          </w:p>
        </w:tc>
      </w:tr>
    </w:tbl>
    <w:p w:rsidR="005C4B23" w:rsidRDefault="005C4B23" w:rsidP="005C4B23">
      <w:pPr>
        <w:ind w:left="927"/>
        <w:jc w:val="center"/>
        <w:rPr>
          <w:b/>
        </w:rPr>
      </w:pPr>
    </w:p>
    <w:p w:rsidR="00AE6BF5" w:rsidRDefault="00AE6BF5" w:rsidP="005C4B23">
      <w:pPr>
        <w:ind w:left="927"/>
        <w:jc w:val="center"/>
        <w:rPr>
          <w:b/>
          <w:bCs/>
        </w:rPr>
      </w:pPr>
      <w:bookmarkStart w:id="0" w:name="_GoBack"/>
      <w:bookmarkEnd w:id="0"/>
      <w:r w:rsidRPr="00260146">
        <w:rPr>
          <w:b/>
          <w:bCs/>
        </w:rPr>
        <w:t>Пі</w:t>
      </w:r>
      <w:r w:rsidR="005C4B23">
        <w:rPr>
          <w:b/>
          <w:bCs/>
        </w:rPr>
        <w:t>дсумковий семестровий контроль</w:t>
      </w:r>
    </w:p>
    <w:p w:rsidR="00AE6BF5" w:rsidRPr="00260146" w:rsidRDefault="00AE6BF5" w:rsidP="00AE6BF5">
      <w:pPr>
        <w:ind w:left="567"/>
        <w:rPr>
          <w:b/>
          <w:bCs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2551"/>
        <w:gridCol w:w="2552"/>
        <w:gridCol w:w="992"/>
      </w:tblGrid>
      <w:tr w:rsidR="00AE6BF5" w:rsidRPr="00260146" w:rsidTr="00607186">
        <w:trPr>
          <w:trHeight w:val="318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</w:pPr>
            <w:r w:rsidRPr="00260146">
              <w:t xml:space="preserve">Форма </w:t>
            </w:r>
          </w:p>
        </w:tc>
        <w:tc>
          <w:tcPr>
            <w:tcW w:w="2552" w:type="dxa"/>
          </w:tcPr>
          <w:p w:rsidR="00AE6BF5" w:rsidRPr="00260146" w:rsidRDefault="00AE6BF5" w:rsidP="00607186">
            <w:pPr>
              <w:jc w:val="center"/>
            </w:pPr>
            <w:r w:rsidRPr="00260146">
              <w:t>Види підсумкових контрольних заходів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</w:pPr>
            <w:r w:rsidRPr="00260146">
              <w:t>Зміст підсумкового контрольного заходу</w:t>
            </w:r>
          </w:p>
        </w:tc>
        <w:tc>
          <w:tcPr>
            <w:tcW w:w="2552" w:type="dxa"/>
          </w:tcPr>
          <w:p w:rsidR="00AE6BF5" w:rsidRPr="00260146" w:rsidRDefault="00AE6BF5" w:rsidP="00607186">
            <w:pPr>
              <w:jc w:val="center"/>
            </w:pPr>
            <w:r w:rsidRPr="00260146">
              <w:t>Критерії оцінювання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</w:pPr>
            <w:r w:rsidRPr="00260146">
              <w:t>Усього балів</w:t>
            </w:r>
          </w:p>
        </w:tc>
      </w:tr>
      <w:tr w:rsidR="00AE6BF5" w:rsidRPr="00260146" w:rsidTr="00607186">
        <w:trPr>
          <w:trHeight w:val="190"/>
        </w:trPr>
        <w:tc>
          <w:tcPr>
            <w:tcW w:w="1100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1</w:t>
            </w:r>
          </w:p>
        </w:tc>
        <w:tc>
          <w:tcPr>
            <w:tcW w:w="255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2</w:t>
            </w:r>
          </w:p>
        </w:tc>
        <w:tc>
          <w:tcPr>
            <w:tcW w:w="2551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3</w:t>
            </w:r>
          </w:p>
        </w:tc>
        <w:tc>
          <w:tcPr>
            <w:tcW w:w="255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4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5</w:t>
            </w:r>
          </w:p>
        </w:tc>
      </w:tr>
      <w:tr w:rsidR="00AE6BF5" w:rsidRPr="00260146" w:rsidTr="00607186">
        <w:tc>
          <w:tcPr>
            <w:tcW w:w="1100" w:type="dxa"/>
            <w:vMerge w:val="restart"/>
          </w:tcPr>
          <w:p w:rsidR="00AE6BF5" w:rsidRPr="00392EA3" w:rsidRDefault="00AE6BF5" w:rsidP="00607186">
            <w:r w:rsidRPr="00392EA3">
              <w:t>Екзамен</w:t>
            </w:r>
          </w:p>
          <w:p w:rsidR="00AE6BF5" w:rsidRPr="00260146" w:rsidRDefault="00AE6BF5" w:rsidP="00607186">
            <w:pPr>
              <w:jc w:val="center"/>
              <w:rPr>
                <w:i/>
                <w:color w:val="FF0000"/>
              </w:rPr>
            </w:pPr>
          </w:p>
          <w:p w:rsidR="00AE6BF5" w:rsidRPr="00260146" w:rsidRDefault="00AE6BF5" w:rsidP="00607186">
            <w:pPr>
              <w:jc w:val="center"/>
              <w:rPr>
                <w:i/>
                <w:color w:val="FF0000"/>
              </w:rPr>
            </w:pPr>
          </w:p>
          <w:p w:rsidR="00AE6BF5" w:rsidRPr="00260146" w:rsidRDefault="00AE6BF5" w:rsidP="00607186">
            <w:pPr>
              <w:rPr>
                <w:i/>
                <w:color w:val="FF0000"/>
              </w:rPr>
            </w:pPr>
          </w:p>
          <w:p w:rsidR="00AE6BF5" w:rsidRPr="00260146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E6BF5" w:rsidRPr="00495E20" w:rsidRDefault="00AE6BF5" w:rsidP="00607186">
            <w:pPr>
              <w:ind w:firstLine="34"/>
            </w:pPr>
            <w:r w:rsidRPr="00495E20">
              <w:t>Теоретичне завдання</w:t>
            </w:r>
          </w:p>
        </w:tc>
        <w:tc>
          <w:tcPr>
            <w:tcW w:w="2551" w:type="dxa"/>
          </w:tcPr>
          <w:p w:rsidR="00AE6BF5" w:rsidRPr="00495E20" w:rsidRDefault="00AE6BF5" w:rsidP="00607186">
            <w:r>
              <w:t>Розкрити одне теоретичне питання</w:t>
            </w:r>
          </w:p>
        </w:tc>
        <w:tc>
          <w:tcPr>
            <w:tcW w:w="2552" w:type="dxa"/>
          </w:tcPr>
          <w:p w:rsidR="00AE6BF5" w:rsidRPr="00260146" w:rsidRDefault="00AE6BF5" w:rsidP="00607186">
            <w:pPr>
              <w:jc w:val="both"/>
            </w:pPr>
            <w:r w:rsidRPr="00260146">
              <w:t>10</w:t>
            </w:r>
            <w:r w:rsidRPr="00260146">
              <w:rPr>
                <w:b/>
              </w:rPr>
              <w:t xml:space="preserve"> – </w:t>
            </w:r>
            <w:r w:rsidRPr="00260146">
              <w:t xml:space="preserve">думки викладені ґрунтовно,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</w:t>
            </w:r>
            <w:proofErr w:type="spellStart"/>
            <w:r w:rsidRPr="00260146">
              <w:t>грамотно</w:t>
            </w:r>
            <w:proofErr w:type="spellEnd"/>
            <w:r w:rsidRPr="00260146">
              <w:t>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9-8 – думки викладені повно, </w:t>
            </w:r>
            <w:proofErr w:type="spellStart"/>
            <w:r w:rsidRPr="00260146">
              <w:t>логічно</w:t>
            </w:r>
            <w:proofErr w:type="spellEnd"/>
            <w:r w:rsidRPr="00260146">
              <w:t xml:space="preserve"> послідовно, допущені окремі незначні неточності;</w:t>
            </w:r>
          </w:p>
          <w:p w:rsidR="00AE6BF5" w:rsidRPr="00260146" w:rsidRDefault="00AE6BF5" w:rsidP="00607186">
            <w:pPr>
              <w:jc w:val="both"/>
            </w:pPr>
            <w:r w:rsidRPr="00260146">
              <w:t xml:space="preserve">7-6 – думки викладені  не зовсім послідовно, допущено чимало </w:t>
            </w:r>
            <w:proofErr w:type="spellStart"/>
            <w:r w:rsidRPr="00260146">
              <w:t>неточностей</w:t>
            </w:r>
            <w:proofErr w:type="spellEnd"/>
            <w:r w:rsidRPr="00260146">
              <w:t>;</w:t>
            </w:r>
          </w:p>
          <w:p w:rsidR="00AE6BF5" w:rsidRPr="00260146" w:rsidRDefault="00AE6BF5" w:rsidP="00607186">
            <w:pPr>
              <w:jc w:val="both"/>
            </w:pPr>
            <w:r w:rsidRPr="00260146">
              <w:t>5-4 – думки викладені  непослідовно, допущено грубі помилки;</w:t>
            </w:r>
          </w:p>
          <w:p w:rsidR="00AE6BF5" w:rsidRDefault="00AE6BF5" w:rsidP="00607186">
            <w:pPr>
              <w:jc w:val="both"/>
            </w:pPr>
            <w:r w:rsidRPr="00260146">
              <w:t xml:space="preserve">3-1 – матеріал викладений дуже поверхово,  із порушенням логічних </w:t>
            </w:r>
            <w:proofErr w:type="spellStart"/>
            <w:r w:rsidRPr="00260146">
              <w:t>зв’язків</w:t>
            </w:r>
            <w:proofErr w:type="spellEnd"/>
            <w:r w:rsidRPr="00260146">
              <w:t>, допущено чимало грубих помилок;</w:t>
            </w:r>
            <w:r>
              <w:t xml:space="preserve"> </w:t>
            </w:r>
          </w:p>
          <w:p w:rsidR="00AE6BF5" w:rsidRPr="00AC3BA7" w:rsidRDefault="00AE6BF5" w:rsidP="00607186">
            <w:pPr>
              <w:jc w:val="both"/>
            </w:pPr>
            <w:r w:rsidRPr="00260146">
              <w:t>0 –  завдання не виконане зовсім.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10</w:t>
            </w:r>
          </w:p>
        </w:tc>
      </w:tr>
      <w:tr w:rsidR="00AE6BF5" w:rsidRPr="00260146" w:rsidTr="00607186">
        <w:trPr>
          <w:trHeight w:val="828"/>
        </w:trPr>
        <w:tc>
          <w:tcPr>
            <w:tcW w:w="1100" w:type="dxa"/>
            <w:vMerge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E6BF5" w:rsidRPr="00260146" w:rsidRDefault="00AE6BF5" w:rsidP="00607186">
            <w:pPr>
              <w:ind w:firstLine="69"/>
            </w:pPr>
            <w:r w:rsidRPr="00260146">
              <w:t xml:space="preserve">Практичні завдання </w:t>
            </w:r>
          </w:p>
        </w:tc>
        <w:tc>
          <w:tcPr>
            <w:tcW w:w="2551" w:type="dxa"/>
          </w:tcPr>
          <w:p w:rsidR="00AE6BF5" w:rsidRPr="00260146" w:rsidRDefault="00AE6BF5" w:rsidP="00607186">
            <w:r w:rsidRPr="00260146">
              <w:t>Виконати тестові завдання</w:t>
            </w:r>
          </w:p>
        </w:tc>
        <w:tc>
          <w:tcPr>
            <w:tcW w:w="2552" w:type="dxa"/>
          </w:tcPr>
          <w:p w:rsidR="00AE6BF5" w:rsidRPr="00260146" w:rsidRDefault="00AE6BF5" w:rsidP="00607186">
            <w:r>
              <w:t>Тридцять тестових завдань по 1</w:t>
            </w:r>
            <w:r w:rsidRPr="00260146">
              <w:t xml:space="preserve"> бал</w:t>
            </w:r>
            <w:r>
              <w:t>у</w:t>
            </w:r>
            <w:r w:rsidRPr="00260146">
              <w:t xml:space="preserve"> кожне </w:t>
            </w: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E6BF5" w:rsidRPr="00260146" w:rsidTr="00607186">
        <w:tc>
          <w:tcPr>
            <w:tcW w:w="1100" w:type="dxa"/>
          </w:tcPr>
          <w:p w:rsidR="00AE6BF5" w:rsidRPr="00260146" w:rsidRDefault="00AE6BF5" w:rsidP="00607186">
            <w:pPr>
              <w:rPr>
                <w:b/>
              </w:rPr>
            </w:pPr>
            <w:r w:rsidRPr="00260146">
              <w:t>Усього за підсумковий  семестровий контроль</w:t>
            </w:r>
          </w:p>
        </w:tc>
        <w:tc>
          <w:tcPr>
            <w:tcW w:w="7655" w:type="dxa"/>
            <w:gridSpan w:val="3"/>
          </w:tcPr>
          <w:p w:rsidR="00AE6BF5" w:rsidRPr="00260146" w:rsidRDefault="00AE6BF5" w:rsidP="006071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E6BF5" w:rsidRPr="00260146" w:rsidRDefault="00AE6BF5" w:rsidP="00607186">
            <w:pPr>
              <w:jc w:val="center"/>
              <w:rPr>
                <w:b/>
              </w:rPr>
            </w:pPr>
            <w:r w:rsidRPr="00260146">
              <w:rPr>
                <w:b/>
              </w:rPr>
              <w:t>40</w:t>
            </w:r>
          </w:p>
        </w:tc>
      </w:tr>
    </w:tbl>
    <w:p w:rsidR="00F7316C" w:rsidRDefault="00F7316C" w:rsidP="00F7316C">
      <w:pPr>
        <w:jc w:val="center"/>
        <w:rPr>
          <w:b/>
          <w:sz w:val="28"/>
          <w:szCs w:val="28"/>
        </w:rPr>
      </w:pPr>
    </w:p>
    <w:sectPr w:rsidR="00F7316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66E04"/>
    <w:multiLevelType w:val="hybridMultilevel"/>
    <w:tmpl w:val="C24A018A"/>
    <w:lvl w:ilvl="0" w:tplc="BDCE0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1"/>
    <w:rsid w:val="00232C18"/>
    <w:rsid w:val="00281DC4"/>
    <w:rsid w:val="003B78C4"/>
    <w:rsid w:val="00415586"/>
    <w:rsid w:val="005B2C74"/>
    <w:rsid w:val="005C4B23"/>
    <w:rsid w:val="006654F1"/>
    <w:rsid w:val="008A25E4"/>
    <w:rsid w:val="008B27A3"/>
    <w:rsid w:val="009839A4"/>
    <w:rsid w:val="00AA41C1"/>
    <w:rsid w:val="00AE6BF5"/>
    <w:rsid w:val="00B31B1B"/>
    <w:rsid w:val="00B81D09"/>
    <w:rsid w:val="00D32C59"/>
    <w:rsid w:val="00D70637"/>
    <w:rsid w:val="00F7316C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E8E3"/>
  <w15:chartTrackingRefBased/>
  <w15:docId w15:val="{87BB74D4-CDB9-4795-9F55-D43E3C8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16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uiPriority w:val="22"/>
    <w:qFormat/>
    <w:rsid w:val="00F7316C"/>
    <w:rPr>
      <w:b/>
      <w:bCs/>
    </w:rPr>
  </w:style>
  <w:style w:type="character" w:styleId="a5">
    <w:name w:val="Hyperlink"/>
    <w:rsid w:val="006654F1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E6BF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a7">
    <w:name w:val="Абзац списка Знак"/>
    <w:link w:val="a6"/>
    <w:uiPriority w:val="34"/>
    <w:rsid w:val="00AE6BF5"/>
    <w:rPr>
      <w:rFonts w:ascii="Calibri" w:eastAsia="Times New Roman" w:hAnsi="Calibri" w:cs="Times New Roman"/>
      <w:lang w:val="uk-UA" w:eastAsia="uk-UA"/>
    </w:rPr>
  </w:style>
  <w:style w:type="character" w:customStyle="1" w:styleId="fontstyle21">
    <w:name w:val="fontstyle21"/>
    <w:rsid w:val="00AE6B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2024-03-25T17:42:00Z</dcterms:created>
  <dcterms:modified xsi:type="dcterms:W3CDTF">2024-03-25T17:44:00Z</dcterms:modified>
</cp:coreProperties>
</file>