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3C" w:rsidRDefault="004B353C" w:rsidP="004B353C">
      <w:r>
        <w:rPr>
          <w:lang w:val="uk-UA"/>
        </w:rPr>
        <w:t xml:space="preserve">1 </w:t>
      </w:r>
      <w:proofErr w:type="spellStart"/>
      <w:r>
        <w:t>Променистий</w:t>
      </w:r>
      <w:proofErr w:type="spellEnd"/>
      <w:r>
        <w:t xml:space="preserve"> (</w:t>
      </w:r>
      <w:proofErr w:type="spellStart"/>
      <w:r>
        <w:t>радіаційний</w:t>
      </w:r>
      <w:proofErr w:type="spellEnd"/>
      <w:r>
        <w:t xml:space="preserve">) </w:t>
      </w:r>
      <w:proofErr w:type="spellStart"/>
      <w:r>
        <w:t>теплообмін</w:t>
      </w:r>
      <w:proofErr w:type="spellEnd"/>
      <w:r>
        <w:t>.</w:t>
      </w:r>
    </w:p>
    <w:p w:rsidR="004B353C" w:rsidRDefault="004B353C" w:rsidP="004B353C">
      <w:r>
        <w:rPr>
          <w:lang w:val="uk-UA"/>
        </w:rPr>
        <w:t>2</w:t>
      </w:r>
      <w:r>
        <w:t xml:space="preserve"> </w:t>
      </w:r>
      <w:proofErr w:type="spellStart"/>
      <w:r>
        <w:t>Закони</w:t>
      </w:r>
      <w:proofErr w:type="spellEnd"/>
      <w:r>
        <w:t xml:space="preserve"> </w:t>
      </w:r>
      <w:proofErr w:type="spellStart"/>
      <w:r>
        <w:t>променистого</w:t>
      </w:r>
      <w:proofErr w:type="spellEnd"/>
      <w:r>
        <w:t xml:space="preserve"> </w:t>
      </w:r>
      <w:proofErr w:type="spellStart"/>
      <w:r>
        <w:t>теплообміну</w:t>
      </w:r>
      <w:proofErr w:type="spellEnd"/>
      <w:r>
        <w:t>.</w:t>
      </w:r>
    </w:p>
    <w:p w:rsidR="004B353C" w:rsidRDefault="004B353C" w:rsidP="004B353C">
      <w:r>
        <w:rPr>
          <w:lang w:val="uk-UA"/>
        </w:rPr>
        <w:t>3</w:t>
      </w:r>
      <w:r>
        <w:t xml:space="preserve"> </w:t>
      </w:r>
      <w:proofErr w:type="spellStart"/>
      <w:r>
        <w:t>Теплообмін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двома</w:t>
      </w:r>
      <w:proofErr w:type="spellEnd"/>
      <w:r>
        <w:t xml:space="preserve"> </w:t>
      </w:r>
      <w:proofErr w:type="spellStart"/>
      <w:r>
        <w:t>тілами</w:t>
      </w:r>
      <w:proofErr w:type="spellEnd"/>
      <w:r>
        <w:t>.</w:t>
      </w:r>
    </w:p>
    <w:p w:rsidR="004B353C" w:rsidRDefault="004B353C" w:rsidP="004B353C">
      <w:r>
        <w:rPr>
          <w:lang w:val="uk-UA"/>
        </w:rPr>
        <w:t>4</w:t>
      </w:r>
      <w:r>
        <w:t xml:space="preserve"> Теплопередача.</w:t>
      </w:r>
    </w:p>
    <w:p w:rsidR="004B353C" w:rsidRDefault="004B353C" w:rsidP="004B353C">
      <w:r>
        <w:rPr>
          <w:lang w:val="uk-UA"/>
        </w:rPr>
        <w:t>5</w:t>
      </w:r>
      <w:r>
        <w:t xml:space="preserve"> Теплопередача через </w:t>
      </w:r>
      <w:proofErr w:type="spellStart"/>
      <w:r>
        <w:t>плоску</w:t>
      </w:r>
      <w:proofErr w:type="spellEnd"/>
      <w:r>
        <w:t xml:space="preserve"> </w:t>
      </w:r>
      <w:proofErr w:type="spellStart"/>
      <w:r>
        <w:t>стінку</w:t>
      </w:r>
      <w:proofErr w:type="spellEnd"/>
      <w:r>
        <w:t>.</w:t>
      </w:r>
    </w:p>
    <w:p w:rsidR="004B353C" w:rsidRDefault="004B353C" w:rsidP="004B353C">
      <w:r>
        <w:rPr>
          <w:lang w:val="uk-UA"/>
        </w:rPr>
        <w:t>6</w:t>
      </w:r>
      <w:r>
        <w:t xml:space="preserve"> Теплопередача через </w:t>
      </w:r>
      <w:proofErr w:type="spellStart"/>
      <w:r>
        <w:t>циліндричну</w:t>
      </w:r>
      <w:proofErr w:type="spellEnd"/>
      <w:r>
        <w:t xml:space="preserve"> </w:t>
      </w:r>
      <w:proofErr w:type="spellStart"/>
      <w:r>
        <w:t>стінку</w:t>
      </w:r>
      <w:proofErr w:type="spellEnd"/>
      <w:r>
        <w:t>.</w:t>
      </w:r>
    </w:p>
    <w:p w:rsidR="004B353C" w:rsidRDefault="004B353C" w:rsidP="004B353C">
      <w:r>
        <w:rPr>
          <w:lang w:val="uk-UA"/>
        </w:rPr>
        <w:t>7</w:t>
      </w:r>
      <w:r>
        <w:t xml:space="preserve"> Шляхи </w:t>
      </w:r>
      <w:proofErr w:type="spellStart"/>
      <w:r>
        <w:t>інтенсифікації</w:t>
      </w:r>
      <w:proofErr w:type="spellEnd"/>
      <w:r>
        <w:t xml:space="preserve"> </w:t>
      </w:r>
      <w:proofErr w:type="spellStart"/>
      <w:r>
        <w:t>теплопередачі</w:t>
      </w:r>
      <w:proofErr w:type="spellEnd"/>
      <w:r>
        <w:t>.</w:t>
      </w:r>
    </w:p>
    <w:p w:rsidR="005714C0" w:rsidRDefault="004B353C" w:rsidP="004B353C">
      <w:r>
        <w:rPr>
          <w:lang w:val="uk-UA"/>
        </w:rPr>
        <w:t>8</w:t>
      </w:r>
      <w:r>
        <w:t xml:space="preserve">. Принцип </w:t>
      </w:r>
      <w:proofErr w:type="spellStart"/>
      <w:r>
        <w:t>розрахунку</w:t>
      </w:r>
      <w:proofErr w:type="spellEnd"/>
      <w:r>
        <w:t xml:space="preserve"> </w:t>
      </w:r>
      <w:proofErr w:type="spellStart"/>
      <w:r>
        <w:t>теплообмінних</w:t>
      </w:r>
      <w:proofErr w:type="spellEnd"/>
      <w:r>
        <w:t xml:space="preserve"> </w:t>
      </w:r>
      <w:proofErr w:type="spellStart"/>
      <w:r>
        <w:t>апараті</w:t>
      </w:r>
      <w:proofErr w:type="gramStart"/>
      <w:r>
        <w:t>в</w:t>
      </w:r>
      <w:proofErr w:type="spellEnd"/>
      <w:proofErr w:type="gramEnd"/>
      <w:r>
        <w:t>.</w:t>
      </w:r>
    </w:p>
    <w:sectPr w:rsidR="005714C0" w:rsidSect="0057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353C"/>
    <w:rsid w:val="004B353C"/>
    <w:rsid w:val="0057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2024-03-25T18:27:00Z</dcterms:created>
  <dcterms:modified xsi:type="dcterms:W3CDTF">2024-03-25T18:28:00Z</dcterms:modified>
</cp:coreProperties>
</file>