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A9" w:rsidRDefault="00DD17A9" w:rsidP="00DD1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Заняття №  7</w:t>
      </w:r>
    </w:p>
    <w:p w:rsidR="00DD17A9" w:rsidRPr="00D621EF" w:rsidRDefault="00DD17A9" w:rsidP="00DD17A9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21EF">
        <w:rPr>
          <w:rFonts w:ascii="Times New Roman" w:hAnsi="Times New Roman" w:cs="Times New Roman"/>
          <w:b/>
          <w:sz w:val="28"/>
          <w:szCs w:val="28"/>
        </w:rPr>
        <w:t>Тема</w:t>
      </w:r>
      <w:r w:rsidRPr="00D621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</w:t>
      </w:r>
      <w:proofErr w:type="spellStart"/>
      <w:r w:rsidRPr="00D621EF">
        <w:rPr>
          <w:rFonts w:ascii="Times New Roman" w:hAnsi="Times New Roman" w:cs="Times New Roman"/>
          <w:sz w:val="28"/>
          <w:szCs w:val="28"/>
        </w:rPr>
        <w:t>нига</w:t>
      </w:r>
      <w:proofErr w:type="spellEnd"/>
      <w:r w:rsidRPr="00D621EF">
        <w:rPr>
          <w:rFonts w:ascii="Times New Roman" w:hAnsi="Times New Roman" w:cs="Times New Roman"/>
          <w:sz w:val="28"/>
          <w:szCs w:val="28"/>
        </w:rPr>
        <w:t xml:space="preserve"> </w:t>
      </w:r>
      <w:r w:rsidRPr="00D621EF">
        <w:rPr>
          <w:rFonts w:ascii="Times New Roman" w:hAnsi="Times New Roman" w:cs="Times New Roman"/>
          <w:b/>
          <w:sz w:val="28"/>
          <w:szCs w:val="28"/>
        </w:rPr>
        <w:t xml:space="preserve">як </w:t>
      </w:r>
      <w:proofErr w:type="spellStart"/>
      <w:r w:rsidRPr="00D621EF">
        <w:rPr>
          <w:rFonts w:ascii="Times New Roman" w:hAnsi="Times New Roman" w:cs="Times New Roman"/>
          <w:b/>
          <w:sz w:val="28"/>
          <w:szCs w:val="28"/>
        </w:rPr>
        <w:t>спосіб</w:t>
      </w:r>
      <w:proofErr w:type="spellEnd"/>
      <w:r w:rsidRPr="00D621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D621EF">
        <w:rPr>
          <w:rFonts w:ascii="Times New Roman" w:hAnsi="Times New Roman" w:cs="Times New Roman"/>
          <w:sz w:val="28"/>
          <w:szCs w:val="28"/>
        </w:rPr>
        <w:t>амопрезентації</w:t>
      </w:r>
      <w:proofErr w:type="spellEnd"/>
    </w:p>
    <w:p w:rsidR="00DD17A9" w:rsidRPr="00D621EF" w:rsidRDefault="00DD17A9" w:rsidP="00DD1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7A9" w:rsidRPr="00D621EF" w:rsidRDefault="00DD17A9" w:rsidP="00DD1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EF">
        <w:rPr>
          <w:rFonts w:ascii="Times New Roman" w:hAnsi="Times New Roman" w:cs="Times New Roman"/>
          <w:sz w:val="28"/>
          <w:szCs w:val="28"/>
        </w:rPr>
        <w:t>1. Книга як об’єкт рейтингів, конкурсів.</w:t>
      </w:r>
    </w:p>
    <w:p w:rsidR="00DD17A9" w:rsidRPr="00D621EF" w:rsidRDefault="00DD17A9" w:rsidP="00DD1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EF">
        <w:rPr>
          <w:rFonts w:ascii="Times New Roman" w:hAnsi="Times New Roman" w:cs="Times New Roman"/>
          <w:sz w:val="28"/>
          <w:szCs w:val="28"/>
        </w:rPr>
        <w:t>2. Будова книги як спосіб промоції</w:t>
      </w:r>
    </w:p>
    <w:p w:rsidR="00DD17A9" w:rsidRPr="00914E68" w:rsidRDefault="00DD17A9" w:rsidP="00DD17A9">
      <w:pPr>
        <w:spacing w:after="0" w:line="240" w:lineRule="auto"/>
        <w:jc w:val="both"/>
        <w:rPr>
          <w:sz w:val="32"/>
          <w:szCs w:val="32"/>
        </w:rPr>
      </w:pPr>
      <w:r w:rsidRPr="00D621EF">
        <w:rPr>
          <w:rFonts w:ascii="Times New Roman" w:hAnsi="Times New Roman" w:cs="Times New Roman"/>
          <w:sz w:val="28"/>
          <w:szCs w:val="28"/>
        </w:rPr>
        <w:t xml:space="preserve">3. Книга як складова промоції в </w:t>
      </w:r>
      <w:proofErr w:type="spellStart"/>
      <w:r w:rsidRPr="00D621EF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</w:p>
    <w:p w:rsidR="00DD17A9" w:rsidRPr="00914E68" w:rsidRDefault="00DD17A9" w:rsidP="00DD17A9">
      <w:pPr>
        <w:spacing w:after="0" w:line="240" w:lineRule="auto"/>
        <w:jc w:val="both"/>
        <w:rPr>
          <w:sz w:val="32"/>
          <w:szCs w:val="32"/>
        </w:rPr>
      </w:pPr>
    </w:p>
    <w:p w:rsidR="00DD17A9" w:rsidRDefault="00DD17A9" w:rsidP="00DD17A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Практичне завдання 1. </w:t>
      </w:r>
      <w:r w:rsidRPr="00D621EF">
        <w:rPr>
          <w:rFonts w:ascii="Times New Roman" w:hAnsi="Times New Roman"/>
          <w:sz w:val="28"/>
          <w:szCs w:val="28"/>
          <w:lang w:val="uk-UA"/>
        </w:rPr>
        <w:t xml:space="preserve">Навести </w:t>
      </w:r>
      <w:r>
        <w:rPr>
          <w:rFonts w:ascii="Times New Roman" w:hAnsi="Times New Roman"/>
          <w:sz w:val="28"/>
          <w:szCs w:val="28"/>
          <w:lang w:val="uk-UA"/>
        </w:rPr>
        <w:t xml:space="preserve">2 </w:t>
      </w:r>
      <w:r w:rsidRPr="00D621EF">
        <w:rPr>
          <w:rFonts w:ascii="Times New Roman" w:hAnsi="Times New Roman"/>
          <w:sz w:val="28"/>
          <w:szCs w:val="28"/>
          <w:lang w:val="uk-UA"/>
        </w:rPr>
        <w:t>приклад</w:t>
      </w:r>
      <w:r>
        <w:rPr>
          <w:rFonts w:ascii="Times New Roman" w:hAnsi="Times New Roman"/>
          <w:sz w:val="28"/>
          <w:szCs w:val="28"/>
          <w:lang w:val="uk-UA"/>
        </w:rPr>
        <w:t>и рейтингу книжкових видань.</w:t>
      </w:r>
    </w:p>
    <w:p w:rsidR="00DD17A9" w:rsidRDefault="00DD17A9" w:rsidP="00DD17A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621EF">
        <w:rPr>
          <w:rFonts w:ascii="Times New Roman" w:hAnsi="Times New Roman"/>
          <w:b/>
          <w:sz w:val="28"/>
          <w:szCs w:val="28"/>
          <w:lang w:val="uk-UA"/>
        </w:rPr>
        <w:t>Практичне 2.</w:t>
      </w:r>
      <w:r>
        <w:rPr>
          <w:rFonts w:ascii="Times New Roman" w:hAnsi="Times New Roman"/>
          <w:sz w:val="28"/>
          <w:szCs w:val="28"/>
          <w:lang w:val="uk-UA"/>
        </w:rPr>
        <w:t xml:space="preserve"> Проаналізувати книжкову серію як спосіб промоції, подати у вигляді презентації</w:t>
      </w:r>
    </w:p>
    <w:p w:rsidR="00DD17A9" w:rsidRPr="004A3CBF" w:rsidRDefault="00DD17A9" w:rsidP="00DD17A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Практичне 3. </w:t>
      </w:r>
      <w:r w:rsidRPr="004A3CBF">
        <w:rPr>
          <w:rFonts w:ascii="Times New Roman" w:hAnsi="Times New Roman"/>
          <w:sz w:val="28"/>
          <w:szCs w:val="28"/>
          <w:lang w:val="uk-UA"/>
        </w:rPr>
        <w:t xml:space="preserve">Проаналізувати 1 </w:t>
      </w:r>
      <w:proofErr w:type="spellStart"/>
      <w:r w:rsidRPr="004A3CBF">
        <w:rPr>
          <w:rFonts w:ascii="Times New Roman" w:hAnsi="Times New Roman"/>
          <w:sz w:val="28"/>
          <w:szCs w:val="28"/>
          <w:lang w:val="uk-UA"/>
        </w:rPr>
        <w:t>буктрейлер</w:t>
      </w:r>
      <w:proofErr w:type="spellEnd"/>
      <w:r w:rsidRPr="004A3CBF">
        <w:rPr>
          <w:rFonts w:ascii="Times New Roman" w:hAnsi="Times New Roman"/>
          <w:sz w:val="28"/>
          <w:szCs w:val="28"/>
          <w:lang w:val="uk-UA"/>
        </w:rPr>
        <w:t xml:space="preserve"> на предмет промоції, в якому присутнє зображення книги.</w:t>
      </w:r>
    </w:p>
    <w:p w:rsidR="004A4C10" w:rsidRDefault="004A4C10"/>
    <w:sectPr w:rsidR="004A4C10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17A9"/>
    <w:rsid w:val="000B48A9"/>
    <w:rsid w:val="004A4C10"/>
    <w:rsid w:val="008E2AB4"/>
    <w:rsid w:val="00DD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A9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/>
    </w:pPr>
    <w:rPr>
      <w:lang w:val="ru-RU"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after="0" w:line="36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ind w:left="720"/>
      <w:contextualSpacing/>
    </w:pPr>
    <w:rPr>
      <w:rFonts w:eastAsiaTheme="minorHAnsi"/>
      <w:lang w:val="ru-RU"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2024-04-02T07:31:00Z</dcterms:created>
  <dcterms:modified xsi:type="dcterms:W3CDTF">2024-04-02T07:32:00Z</dcterms:modified>
</cp:coreProperties>
</file>