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411A9" w14:textId="77777777" w:rsidR="00B7203B" w:rsidRPr="00B7203B" w:rsidRDefault="00B7203B" w:rsidP="00B7203B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25365032" w14:textId="77777777" w:rsidR="00B7203B" w:rsidRPr="00B7203B" w:rsidRDefault="00B7203B" w:rsidP="00B7203B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7203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Описати імідж (зовнішній та внутрішній) України (держави та українців):</w:t>
      </w:r>
    </w:p>
    <w:p w14:paraId="2FAF52CD" w14:textId="77777777" w:rsidR="00B7203B" w:rsidRPr="00B7203B" w:rsidRDefault="00B7203B" w:rsidP="00B7203B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державна символіка;</w:t>
      </w:r>
    </w:p>
    <w:p w14:paraId="740844A2" w14:textId="77777777" w:rsidR="00B7203B" w:rsidRPr="00B7203B" w:rsidRDefault="00B7203B" w:rsidP="00B7203B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іміджетворчі</w:t>
      </w:r>
      <w:proofErr w:type="spellEnd"/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події (історичні та сучасні);</w:t>
      </w:r>
    </w:p>
    <w:p w14:paraId="7C3DE399" w14:textId="77777777" w:rsidR="00B7203B" w:rsidRPr="00B7203B" w:rsidRDefault="00B7203B" w:rsidP="00B7203B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іміджетворчі</w:t>
      </w:r>
      <w:proofErr w:type="spellEnd"/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особистості та організації (історія, </w:t>
      </w:r>
      <w:proofErr w:type="spellStart"/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сучаність</w:t>
      </w:r>
      <w:proofErr w:type="spellEnd"/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);</w:t>
      </w:r>
    </w:p>
    <w:p w14:paraId="6D516262" w14:textId="77777777" w:rsidR="00B7203B" w:rsidRPr="00B7203B" w:rsidRDefault="00B7203B" w:rsidP="00B7203B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164335134"/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участь у розбудові іміджу інших сфер життєдіяльності (політика, бізнес, культура, спорт, туризм, соціальна сфера);</w:t>
      </w:r>
    </w:p>
    <w:p w14:paraId="663848E7" w14:textId="77777777" w:rsidR="00B7203B" w:rsidRPr="00B7203B" w:rsidRDefault="00B7203B" w:rsidP="00B7203B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канали створення зовнішнього та внутрішнього іміджів </w:t>
      </w:r>
      <w:bookmarkEnd w:id="0"/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українців та України.</w:t>
      </w:r>
    </w:p>
    <w:p w14:paraId="1851B723" w14:textId="77777777" w:rsidR="00B7203B" w:rsidRPr="00B7203B" w:rsidRDefault="00B7203B" w:rsidP="00B7203B">
      <w:pPr>
        <w:spacing w:line="360" w:lineRule="auto"/>
        <w:ind w:left="1713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Також див. лекційний матеріал – базові позиції. </w:t>
      </w:r>
    </w:p>
    <w:p w14:paraId="11EB7ECD" w14:textId="77777777" w:rsidR="00B7203B" w:rsidRPr="00B7203B" w:rsidRDefault="00B7203B" w:rsidP="00B7203B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7203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Описати імідж населеного пункту:</w:t>
      </w:r>
    </w:p>
    <w:p w14:paraId="126C4416" w14:textId="77777777" w:rsidR="00B7203B" w:rsidRPr="00B7203B" w:rsidRDefault="00B7203B" w:rsidP="00B7203B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географічне положення та туристична привабливість;</w:t>
      </w:r>
    </w:p>
    <w:p w14:paraId="5E7CA9A7" w14:textId="77777777" w:rsidR="00B7203B" w:rsidRPr="00B7203B" w:rsidRDefault="00B7203B" w:rsidP="00B7203B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іміджетворчі</w:t>
      </w:r>
      <w:proofErr w:type="spellEnd"/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історичні та сучасні події;</w:t>
      </w:r>
    </w:p>
    <w:p w14:paraId="6F854534" w14:textId="77777777" w:rsidR="00B7203B" w:rsidRPr="00B7203B" w:rsidRDefault="00B7203B" w:rsidP="00B7203B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іміджетворчі</w:t>
      </w:r>
      <w:proofErr w:type="spellEnd"/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публічні особистості (історія, сучасність);</w:t>
      </w:r>
    </w:p>
    <w:p w14:paraId="66BCDE6A" w14:textId="77777777" w:rsidR="00B7203B" w:rsidRPr="00B7203B" w:rsidRDefault="00B7203B" w:rsidP="00B7203B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участь у розбудові іміджу інших сфер життєдіяльності (політика, бізнес, культура, спорт, туризм, соціальна сфера);</w:t>
      </w:r>
    </w:p>
    <w:p w14:paraId="76AD7287" w14:textId="77777777" w:rsidR="00B7203B" w:rsidRPr="00B7203B" w:rsidRDefault="00B7203B" w:rsidP="00B7203B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720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канали створення зовнішнього та внутрішнього іміджів населеного пункту.</w:t>
      </w:r>
    </w:p>
    <w:p w14:paraId="770FA611" w14:textId="77777777" w:rsidR="00B7203B" w:rsidRPr="00B7203B" w:rsidRDefault="00B7203B" w:rsidP="00B7203B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 w:rsidRPr="00B7203B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Додаткові позиції опису іміджу обираємо на власний розсуд!</w:t>
      </w:r>
    </w:p>
    <w:p w14:paraId="7D5C7AD7" w14:textId="4D2BBCB3" w:rsidR="002D184F" w:rsidRPr="00B7203B" w:rsidRDefault="00B7203B">
      <w:pPr>
        <w:rPr>
          <w:rFonts w:ascii="Times New Roman" w:hAnsi="Times New Roman" w:cs="Times New Roman"/>
          <w:sz w:val="28"/>
          <w:szCs w:val="28"/>
        </w:rPr>
      </w:pPr>
      <w:r w:rsidRPr="00B7203B">
        <w:rPr>
          <w:rFonts w:ascii="Times New Roman" w:hAnsi="Times New Roman" w:cs="Times New Roman"/>
          <w:b/>
          <w:bCs/>
          <w:sz w:val="28"/>
          <w:szCs w:val="28"/>
        </w:rPr>
        <w:t>Під час заняття</w:t>
      </w:r>
      <w:r w:rsidRPr="00B7203B">
        <w:rPr>
          <w:rFonts w:ascii="Times New Roman" w:hAnsi="Times New Roman" w:cs="Times New Roman"/>
          <w:sz w:val="28"/>
          <w:szCs w:val="28"/>
        </w:rPr>
        <w:t xml:space="preserve">: робота над </w:t>
      </w:r>
      <w:proofErr w:type="spellStart"/>
      <w:r w:rsidRPr="00B7203B">
        <w:rPr>
          <w:rFonts w:ascii="Times New Roman" w:hAnsi="Times New Roman" w:cs="Times New Roman"/>
          <w:sz w:val="28"/>
          <w:szCs w:val="28"/>
        </w:rPr>
        <w:t>іміджем</w:t>
      </w:r>
      <w:proofErr w:type="spellEnd"/>
      <w:r w:rsidRPr="00B7203B">
        <w:rPr>
          <w:rFonts w:ascii="Times New Roman" w:hAnsi="Times New Roman" w:cs="Times New Roman"/>
          <w:sz w:val="28"/>
          <w:szCs w:val="28"/>
        </w:rPr>
        <w:t xml:space="preserve"> особистості </w:t>
      </w:r>
      <w:r>
        <w:rPr>
          <w:rFonts w:ascii="Times New Roman" w:hAnsi="Times New Roman" w:cs="Times New Roman"/>
          <w:sz w:val="28"/>
          <w:szCs w:val="28"/>
        </w:rPr>
        <w:t xml:space="preserve">(за критеріями: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габітарний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вербальний,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уречевлений,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кінетивний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ментальний).</w:t>
      </w:r>
    </w:p>
    <w:sectPr w:rsidR="002D184F" w:rsidRPr="00B720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6531"/>
    <w:multiLevelType w:val="hybridMultilevel"/>
    <w:tmpl w:val="8910D47C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D903BAE"/>
    <w:multiLevelType w:val="hybridMultilevel"/>
    <w:tmpl w:val="5A3E58B8"/>
    <w:lvl w:ilvl="0" w:tplc="3A60E706">
      <w:start w:val="1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430052251">
    <w:abstractNumId w:val="0"/>
  </w:num>
  <w:num w:numId="2" w16cid:durableId="97945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46"/>
    <w:rsid w:val="002D184F"/>
    <w:rsid w:val="00B7203B"/>
    <w:rsid w:val="00E0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F210"/>
  <w15:chartTrackingRefBased/>
  <w15:docId w15:val="{8278C49B-E26C-41BE-A225-246A189B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2024-04-18T09:20:00Z</dcterms:created>
  <dcterms:modified xsi:type="dcterms:W3CDTF">2024-04-18T09:22:00Z</dcterms:modified>
</cp:coreProperties>
</file>