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1E" w:rsidRDefault="00EC5782" w:rsidP="00EC578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Watch a</w:t>
      </w:r>
      <w:r w:rsidR="006B01D6">
        <w:rPr>
          <w:sz w:val="28"/>
          <w:szCs w:val="28"/>
          <w:lang w:val="en-US"/>
        </w:rPr>
        <w:t>ny</w:t>
      </w:r>
      <w:r>
        <w:rPr>
          <w:sz w:val="28"/>
          <w:szCs w:val="28"/>
          <w:lang w:val="en-US"/>
        </w:rPr>
        <w:t xml:space="preserve"> video (interview, educational video, news etc.)</w:t>
      </w:r>
    </w:p>
    <w:p w:rsidR="00EC5782" w:rsidRDefault="00EC5782" w:rsidP="00EC578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 a brief description of the plot</w:t>
      </w:r>
      <w:r w:rsidR="006B01D6">
        <w:rPr>
          <w:sz w:val="28"/>
          <w:szCs w:val="28"/>
          <w:lang w:val="en-US"/>
        </w:rPr>
        <w:t>.</w:t>
      </w:r>
    </w:p>
    <w:p w:rsidR="00EC5782" w:rsidRDefault="00EC5782" w:rsidP="00EC578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Identify the type of discourse and the level of communication.</w:t>
      </w:r>
    </w:p>
    <w:p w:rsidR="00EC5782" w:rsidRDefault="00EC5782" w:rsidP="00EC578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Was nonverbal communication in </w:t>
      </w:r>
      <w:r w:rsidR="000E4CFD">
        <w:rPr>
          <w:sz w:val="28"/>
          <w:szCs w:val="28"/>
          <w:lang w:val="en-US"/>
        </w:rPr>
        <w:t>this</w:t>
      </w:r>
      <w:r>
        <w:rPr>
          <w:sz w:val="28"/>
          <w:szCs w:val="28"/>
          <w:lang w:val="en-US"/>
        </w:rPr>
        <w:t xml:space="preserve"> video important? Why? Why not?</w:t>
      </w:r>
    </w:p>
    <w:p w:rsidR="00EC5782" w:rsidRDefault="00EC5782" w:rsidP="00EC578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Identify vocabulary (idioms, fixed phrases, multi</w:t>
      </w:r>
      <w:r w:rsidR="00B3178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word verbs</w:t>
      </w:r>
      <w:r w:rsidR="00B31789">
        <w:rPr>
          <w:sz w:val="28"/>
          <w:szCs w:val="28"/>
          <w:lang w:val="en-US"/>
        </w:rPr>
        <w:t>, metaphors, extreme adjectives etc.)</w:t>
      </w:r>
      <w:r w:rsidR="006B01D6">
        <w:rPr>
          <w:sz w:val="28"/>
          <w:szCs w:val="28"/>
          <w:lang w:val="en-US"/>
        </w:rPr>
        <w:t>. Do you have any difficulties to translate all these words?</w:t>
      </w:r>
    </w:p>
    <w:p w:rsidR="0049716F" w:rsidRDefault="0049716F" w:rsidP="00EC578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Define the role of emotions in the video.</w:t>
      </w:r>
    </w:p>
    <w:p w:rsidR="0049716F" w:rsidRPr="00EC5782" w:rsidRDefault="0049716F" w:rsidP="00EC578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Speak about cultural aspects of this video.</w:t>
      </w:r>
      <w:bookmarkStart w:id="0" w:name="_GoBack"/>
      <w:bookmarkEnd w:id="0"/>
    </w:p>
    <w:sectPr w:rsidR="0049716F" w:rsidRPr="00EC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694B"/>
    <w:multiLevelType w:val="hybridMultilevel"/>
    <w:tmpl w:val="D9A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A1"/>
    <w:rsid w:val="000E4CFD"/>
    <w:rsid w:val="0049716F"/>
    <w:rsid w:val="006B01D6"/>
    <w:rsid w:val="00884CA1"/>
    <w:rsid w:val="00B1011E"/>
    <w:rsid w:val="00B31789"/>
    <w:rsid w:val="00E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2024-05-10T07:31:00Z</dcterms:created>
  <dcterms:modified xsi:type="dcterms:W3CDTF">2024-05-10T07:46:00Z</dcterms:modified>
</cp:coreProperties>
</file>