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0387" w14:textId="77777777" w:rsidR="00B75FA2" w:rsidRDefault="00B75FA2" w:rsidP="00B75FA2">
      <w:pPr>
        <w:spacing w:before="163" w:line="360" w:lineRule="auto"/>
        <w:ind w:left="515" w:right="219"/>
        <w:jc w:val="center"/>
        <w:rPr>
          <w:b/>
          <w:sz w:val="28"/>
        </w:rPr>
      </w:pPr>
      <w:r>
        <w:rPr>
          <w:b/>
          <w:sz w:val="28"/>
        </w:rPr>
        <w:t>Тема: Методи оцінки фізичного стану при заняттях оздоровчою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фізичною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культурою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спортом.</w:t>
      </w:r>
    </w:p>
    <w:p w14:paraId="7836013F" w14:textId="77777777" w:rsidR="00B75FA2" w:rsidRDefault="00B75FA2" w:rsidP="00B75FA2">
      <w:pPr>
        <w:pStyle w:val="1"/>
        <w:spacing w:line="321" w:lineRule="exact"/>
        <w:ind w:right="106"/>
      </w:pPr>
      <w:r>
        <w:t>План:</w:t>
      </w:r>
    </w:p>
    <w:p w14:paraId="4ADAB85C" w14:textId="77777777" w:rsidR="00B75FA2" w:rsidRDefault="00B75FA2" w:rsidP="00B75FA2">
      <w:pPr>
        <w:pStyle w:val="a5"/>
        <w:numPr>
          <w:ilvl w:val="0"/>
          <w:numId w:val="6"/>
        </w:numPr>
        <w:tabs>
          <w:tab w:val="left" w:pos="1111"/>
        </w:tabs>
        <w:spacing w:before="155"/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стану.</w:t>
      </w:r>
    </w:p>
    <w:p w14:paraId="43DF8B25" w14:textId="77777777" w:rsidR="00B75FA2" w:rsidRDefault="00B75FA2" w:rsidP="00B75FA2">
      <w:pPr>
        <w:pStyle w:val="a5"/>
        <w:numPr>
          <w:ilvl w:val="0"/>
          <w:numId w:val="6"/>
        </w:numPr>
        <w:tabs>
          <w:tab w:val="left" w:pos="1195"/>
        </w:tabs>
        <w:spacing w:before="163" w:line="360" w:lineRule="auto"/>
        <w:ind w:left="121" w:right="105" w:firstLine="707"/>
        <w:rPr>
          <w:sz w:val="28"/>
        </w:rPr>
      </w:pPr>
      <w:r>
        <w:rPr>
          <w:sz w:val="28"/>
        </w:rPr>
        <w:t>Анкетні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лабораторні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9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стану.</w:t>
      </w:r>
    </w:p>
    <w:p w14:paraId="71E9EF98" w14:textId="77777777" w:rsidR="00B75FA2" w:rsidRDefault="00B75FA2" w:rsidP="00B75FA2">
      <w:pPr>
        <w:pStyle w:val="a5"/>
        <w:numPr>
          <w:ilvl w:val="0"/>
          <w:numId w:val="6"/>
        </w:numPr>
        <w:tabs>
          <w:tab w:val="left" w:pos="1111"/>
        </w:tabs>
        <w:spacing w:line="321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ізольованих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-3"/>
          <w:sz w:val="28"/>
        </w:rPr>
        <w:t xml:space="preserve"> </w:t>
      </w:r>
      <w:r>
        <w:rPr>
          <w:sz w:val="28"/>
        </w:rPr>
        <w:t>тестів.</w:t>
      </w:r>
    </w:p>
    <w:p w14:paraId="36997C4D" w14:textId="46D56172" w:rsidR="00B75FA2" w:rsidRDefault="00B75FA2" w:rsidP="00B75FA2">
      <w:pPr>
        <w:pStyle w:val="a5"/>
        <w:numPr>
          <w:ilvl w:val="0"/>
          <w:numId w:val="6"/>
        </w:numPr>
        <w:tabs>
          <w:tab w:val="left" w:pos="1111"/>
        </w:tabs>
        <w:spacing w:before="160"/>
        <w:rPr>
          <w:sz w:val="28"/>
        </w:rPr>
      </w:pPr>
      <w:r>
        <w:rPr>
          <w:sz w:val="28"/>
        </w:rPr>
        <w:t>Комплексні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стану.</w:t>
      </w:r>
    </w:p>
    <w:p w14:paraId="0308303A" w14:textId="77777777" w:rsidR="00B75FA2" w:rsidRPr="00B75FA2" w:rsidRDefault="00B75FA2" w:rsidP="00B75FA2">
      <w:pPr>
        <w:tabs>
          <w:tab w:val="left" w:pos="1111"/>
        </w:tabs>
        <w:spacing w:before="160"/>
        <w:ind w:left="829"/>
        <w:rPr>
          <w:sz w:val="28"/>
        </w:rPr>
      </w:pPr>
      <w:bookmarkStart w:id="0" w:name="_GoBack"/>
      <w:bookmarkEnd w:id="0"/>
    </w:p>
    <w:p w14:paraId="394266F9" w14:textId="77777777" w:rsidR="00B75FA2" w:rsidRDefault="00B75FA2" w:rsidP="00B75FA2">
      <w:pPr>
        <w:pStyle w:val="1"/>
        <w:spacing w:line="360" w:lineRule="auto"/>
        <w:ind w:left="0"/>
      </w:pPr>
      <w:r>
        <w:t>Література:</w:t>
      </w:r>
    </w:p>
    <w:p w14:paraId="6E6B021E" w14:textId="13DD9CDC" w:rsidR="00B75FA2" w:rsidRPr="00B75FA2" w:rsidRDefault="00B75FA2" w:rsidP="00B75FA2">
      <w:pPr>
        <w:pStyle w:val="a5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5FA2">
        <w:rPr>
          <w:sz w:val="28"/>
          <w:szCs w:val="28"/>
        </w:rPr>
        <w:t>Дутчак</w:t>
      </w:r>
      <w:r w:rsidRPr="00B75FA2">
        <w:rPr>
          <w:spacing w:val="29"/>
          <w:sz w:val="28"/>
          <w:szCs w:val="28"/>
        </w:rPr>
        <w:t xml:space="preserve"> </w:t>
      </w:r>
      <w:r w:rsidRPr="00B75FA2">
        <w:rPr>
          <w:sz w:val="28"/>
          <w:szCs w:val="28"/>
        </w:rPr>
        <w:t>М.В.</w:t>
      </w:r>
      <w:r w:rsidRPr="00B75FA2">
        <w:rPr>
          <w:spacing w:val="29"/>
          <w:sz w:val="28"/>
          <w:szCs w:val="28"/>
        </w:rPr>
        <w:t xml:space="preserve"> </w:t>
      </w:r>
      <w:r w:rsidRPr="00B75FA2">
        <w:rPr>
          <w:sz w:val="28"/>
          <w:szCs w:val="28"/>
        </w:rPr>
        <w:t>Спорт</w:t>
      </w:r>
      <w:r w:rsidRPr="00B75FA2">
        <w:rPr>
          <w:spacing w:val="29"/>
          <w:sz w:val="28"/>
          <w:szCs w:val="28"/>
        </w:rPr>
        <w:t xml:space="preserve"> </w:t>
      </w:r>
      <w:r w:rsidRPr="00B75FA2">
        <w:rPr>
          <w:sz w:val="28"/>
          <w:szCs w:val="28"/>
        </w:rPr>
        <w:t>для</w:t>
      </w:r>
      <w:r w:rsidRPr="00B75FA2">
        <w:rPr>
          <w:spacing w:val="30"/>
          <w:sz w:val="28"/>
          <w:szCs w:val="28"/>
        </w:rPr>
        <w:t xml:space="preserve"> </w:t>
      </w:r>
      <w:r w:rsidRPr="00B75FA2">
        <w:rPr>
          <w:sz w:val="28"/>
          <w:szCs w:val="28"/>
        </w:rPr>
        <w:t>всіх</w:t>
      </w:r>
      <w:r w:rsidRPr="00B75FA2">
        <w:rPr>
          <w:spacing w:val="29"/>
          <w:sz w:val="28"/>
          <w:szCs w:val="28"/>
        </w:rPr>
        <w:t xml:space="preserve"> </w:t>
      </w:r>
      <w:r w:rsidRPr="00B75FA2">
        <w:rPr>
          <w:sz w:val="28"/>
          <w:szCs w:val="28"/>
        </w:rPr>
        <w:t>у</w:t>
      </w:r>
      <w:r w:rsidRPr="00B75FA2">
        <w:rPr>
          <w:spacing w:val="26"/>
          <w:sz w:val="28"/>
          <w:szCs w:val="28"/>
        </w:rPr>
        <w:t xml:space="preserve"> </w:t>
      </w:r>
      <w:r w:rsidRPr="00B75FA2">
        <w:rPr>
          <w:sz w:val="28"/>
          <w:szCs w:val="28"/>
        </w:rPr>
        <w:t>світовому</w:t>
      </w:r>
      <w:r w:rsidRPr="00B75FA2">
        <w:rPr>
          <w:spacing w:val="26"/>
          <w:sz w:val="28"/>
          <w:szCs w:val="28"/>
        </w:rPr>
        <w:t xml:space="preserve"> </w:t>
      </w:r>
      <w:r w:rsidRPr="00B75FA2">
        <w:rPr>
          <w:sz w:val="28"/>
          <w:szCs w:val="28"/>
        </w:rPr>
        <w:t>контексті.</w:t>
      </w:r>
      <w:r w:rsidRPr="00B75FA2">
        <w:rPr>
          <w:spacing w:val="26"/>
          <w:sz w:val="28"/>
          <w:szCs w:val="28"/>
        </w:rPr>
        <w:t xml:space="preserve"> </w:t>
      </w:r>
      <w:r w:rsidRPr="00B75FA2">
        <w:rPr>
          <w:sz w:val="28"/>
          <w:szCs w:val="28"/>
        </w:rPr>
        <w:t>К</w:t>
      </w:r>
      <w:proofErr w:type="spellStart"/>
      <w:r w:rsidRPr="00B75FA2">
        <w:rPr>
          <w:sz w:val="28"/>
          <w:szCs w:val="28"/>
          <w:lang w:val="ru-RU"/>
        </w:rPr>
        <w:t>иъв</w:t>
      </w:r>
      <w:proofErr w:type="spellEnd"/>
      <w:r w:rsidRPr="00B75FA2">
        <w:rPr>
          <w:sz w:val="28"/>
          <w:szCs w:val="28"/>
        </w:rPr>
        <w:t>:</w:t>
      </w:r>
      <w:r w:rsidRPr="00B75FA2">
        <w:rPr>
          <w:spacing w:val="-1"/>
          <w:sz w:val="28"/>
          <w:szCs w:val="28"/>
        </w:rPr>
        <w:t xml:space="preserve"> </w:t>
      </w:r>
      <w:r w:rsidRPr="00B75FA2">
        <w:rPr>
          <w:sz w:val="28"/>
          <w:szCs w:val="28"/>
        </w:rPr>
        <w:t>Олімпійська</w:t>
      </w:r>
      <w:r w:rsidRPr="00B75FA2">
        <w:rPr>
          <w:spacing w:val="-2"/>
          <w:sz w:val="28"/>
          <w:szCs w:val="28"/>
        </w:rPr>
        <w:t xml:space="preserve"> </w:t>
      </w:r>
      <w:r w:rsidRPr="00B75FA2">
        <w:rPr>
          <w:sz w:val="28"/>
          <w:szCs w:val="28"/>
        </w:rPr>
        <w:t>література,</w:t>
      </w:r>
      <w:r w:rsidRPr="00B75FA2">
        <w:rPr>
          <w:spacing w:val="-2"/>
          <w:sz w:val="28"/>
          <w:szCs w:val="28"/>
        </w:rPr>
        <w:t xml:space="preserve"> </w:t>
      </w:r>
      <w:r w:rsidRPr="00B75FA2">
        <w:rPr>
          <w:sz w:val="28"/>
          <w:szCs w:val="28"/>
        </w:rPr>
        <w:t>2007.</w:t>
      </w:r>
      <w:r w:rsidRPr="00B75FA2">
        <w:rPr>
          <w:spacing w:val="-2"/>
          <w:sz w:val="28"/>
          <w:szCs w:val="28"/>
        </w:rPr>
        <w:t xml:space="preserve">  </w:t>
      </w:r>
      <w:r w:rsidRPr="00B75FA2">
        <w:rPr>
          <w:sz w:val="28"/>
          <w:szCs w:val="28"/>
        </w:rPr>
        <w:t>112с.</w:t>
      </w:r>
    </w:p>
    <w:p w14:paraId="36353544" w14:textId="6F5B43FC" w:rsidR="00B75FA2" w:rsidRDefault="00B75FA2" w:rsidP="00B75FA2">
      <w:pPr>
        <w:pStyle w:val="a5"/>
        <w:numPr>
          <w:ilvl w:val="0"/>
          <w:numId w:val="5"/>
        </w:numPr>
        <w:tabs>
          <w:tab w:val="left" w:pos="1111"/>
        </w:tabs>
        <w:spacing w:line="360" w:lineRule="auto"/>
        <w:ind w:left="0" w:firstLine="707"/>
        <w:jc w:val="both"/>
        <w:rPr>
          <w:sz w:val="28"/>
        </w:rPr>
      </w:pPr>
      <w:r>
        <w:rPr>
          <w:sz w:val="28"/>
        </w:rPr>
        <w:t xml:space="preserve">Савченко В.Г. </w:t>
      </w:r>
      <w:proofErr w:type="spellStart"/>
      <w:r>
        <w:rPr>
          <w:sz w:val="28"/>
        </w:rPr>
        <w:t>Современные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исследования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функционального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состояния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сердечно-</w:t>
      </w:r>
      <w:proofErr w:type="spellStart"/>
      <w:r>
        <w:rPr>
          <w:sz w:val="28"/>
        </w:rPr>
        <w:t>сосудистой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дыхательной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культуре</w:t>
      </w:r>
      <w:proofErr w:type="spellEnd"/>
      <w:r>
        <w:rPr>
          <w:sz w:val="28"/>
        </w:rPr>
        <w:t xml:space="preserve"> и спорте</w:t>
      </w:r>
      <w:r>
        <w:rPr>
          <w:sz w:val="28"/>
          <w:lang w:val="ru-RU"/>
        </w:rPr>
        <w:t>.</w:t>
      </w:r>
      <w:r>
        <w:rPr>
          <w:spacing w:val="-1"/>
          <w:sz w:val="28"/>
        </w:rPr>
        <w:t xml:space="preserve">  </w:t>
      </w:r>
      <w:proofErr w:type="spellStart"/>
      <w:r>
        <w:rPr>
          <w:sz w:val="28"/>
        </w:rPr>
        <w:t>Учебное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Днепропетровск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Инновация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 </w:t>
      </w:r>
      <w:r>
        <w:rPr>
          <w:sz w:val="28"/>
        </w:rPr>
        <w:t>92с.</w:t>
      </w:r>
    </w:p>
    <w:p w14:paraId="3D772C9D" w14:textId="77777777" w:rsidR="00B75FA2" w:rsidRDefault="00B75FA2" w:rsidP="00B75FA2">
      <w:pPr>
        <w:pStyle w:val="a3"/>
        <w:ind w:left="0" w:firstLine="0"/>
        <w:jc w:val="left"/>
      </w:pPr>
    </w:p>
    <w:p w14:paraId="1FF7535C" w14:textId="77777777" w:rsidR="00B75FA2" w:rsidRDefault="00B75FA2" w:rsidP="00B75FA2">
      <w:pPr>
        <w:pStyle w:val="1"/>
        <w:ind w:left="829"/>
        <w:jc w:val="left"/>
      </w:pPr>
      <w:r>
        <w:t>1.</w:t>
      </w:r>
      <w:r>
        <w:rPr>
          <w:spacing w:val="-3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фізичного</w:t>
      </w:r>
      <w:r>
        <w:rPr>
          <w:spacing w:val="-1"/>
        </w:rPr>
        <w:t xml:space="preserve"> </w:t>
      </w:r>
      <w:r>
        <w:t>стану</w:t>
      </w:r>
    </w:p>
    <w:p w14:paraId="6E45BF78" w14:textId="77777777" w:rsidR="00B75FA2" w:rsidRDefault="00B75FA2" w:rsidP="00B75FA2">
      <w:pPr>
        <w:pStyle w:val="a3"/>
        <w:spacing w:before="158"/>
        <w:ind w:left="829" w:firstLine="0"/>
        <w:jc w:val="left"/>
      </w:pPr>
      <w:r>
        <w:t>Класифікація</w:t>
      </w:r>
      <w:r>
        <w:rPr>
          <w:spacing w:val="-3"/>
        </w:rPr>
        <w:t xml:space="preserve"> </w:t>
      </w:r>
      <w:r>
        <w:t>методів</w:t>
      </w:r>
      <w:r>
        <w:rPr>
          <w:spacing w:val="-4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фізичного</w:t>
      </w:r>
      <w:r>
        <w:rPr>
          <w:spacing w:val="-3"/>
        </w:rPr>
        <w:t xml:space="preserve"> </w:t>
      </w:r>
      <w:r>
        <w:t>стану:</w:t>
      </w:r>
    </w:p>
    <w:p w14:paraId="04CF50A3" w14:textId="77777777" w:rsidR="00B75FA2" w:rsidRDefault="00B75FA2" w:rsidP="00B75FA2">
      <w:pPr>
        <w:pStyle w:val="a5"/>
        <w:numPr>
          <w:ilvl w:val="0"/>
          <w:numId w:val="4"/>
        </w:numPr>
        <w:tabs>
          <w:tab w:val="left" w:pos="1111"/>
        </w:tabs>
        <w:spacing w:before="161"/>
        <w:ind w:hanging="282"/>
        <w:rPr>
          <w:sz w:val="28"/>
        </w:rPr>
      </w:pPr>
      <w:r>
        <w:rPr>
          <w:sz w:val="28"/>
        </w:rPr>
        <w:t>Анкетні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стану.</w:t>
      </w:r>
    </w:p>
    <w:p w14:paraId="20554260" w14:textId="77777777" w:rsidR="00B75FA2" w:rsidRDefault="00B75FA2" w:rsidP="00B75FA2">
      <w:pPr>
        <w:pStyle w:val="a5"/>
        <w:numPr>
          <w:ilvl w:val="0"/>
          <w:numId w:val="4"/>
        </w:numPr>
        <w:tabs>
          <w:tab w:val="left" w:pos="1110"/>
        </w:tabs>
        <w:spacing w:before="160" w:line="360" w:lineRule="auto"/>
        <w:ind w:left="829" w:right="4110" w:firstLine="0"/>
        <w:rPr>
          <w:sz w:val="28"/>
        </w:rPr>
      </w:pPr>
      <w:r>
        <w:rPr>
          <w:sz w:val="28"/>
        </w:rPr>
        <w:t>Лабораторні методики дослідження: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 м'язового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спокою;</w:t>
      </w:r>
    </w:p>
    <w:p w14:paraId="01E02975" w14:textId="77777777" w:rsidR="00B75FA2" w:rsidRDefault="00B75FA2" w:rsidP="00B75FA2">
      <w:pPr>
        <w:pStyle w:val="a3"/>
        <w:spacing w:before="1"/>
        <w:ind w:left="829" w:firstLine="0"/>
        <w:jc w:val="left"/>
      </w:pPr>
      <w:r>
        <w:t>б)</w:t>
      </w:r>
      <w:r>
        <w:rPr>
          <w:spacing w:val="-4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фізичними</w:t>
      </w:r>
      <w:r>
        <w:rPr>
          <w:spacing w:val="-2"/>
        </w:rPr>
        <w:t xml:space="preserve"> </w:t>
      </w:r>
      <w:r>
        <w:t>навантаженнями.</w:t>
      </w:r>
    </w:p>
    <w:p w14:paraId="0FA3130C" w14:textId="77777777" w:rsidR="00B75FA2" w:rsidRDefault="00B75FA2" w:rsidP="00B75FA2">
      <w:pPr>
        <w:pStyle w:val="a5"/>
        <w:numPr>
          <w:ilvl w:val="0"/>
          <w:numId w:val="4"/>
        </w:numPr>
        <w:tabs>
          <w:tab w:val="left" w:pos="1110"/>
        </w:tabs>
        <w:spacing w:before="161"/>
        <w:ind w:left="1109"/>
        <w:rPr>
          <w:sz w:val="28"/>
        </w:rPr>
      </w:pPr>
      <w:r>
        <w:rPr>
          <w:sz w:val="28"/>
        </w:rPr>
        <w:t>Ізольовані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рухові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тести.</w:t>
      </w:r>
    </w:p>
    <w:p w14:paraId="7E1E66E9" w14:textId="77777777" w:rsidR="00B75FA2" w:rsidRDefault="00B75FA2" w:rsidP="00B75FA2">
      <w:pPr>
        <w:pStyle w:val="a5"/>
        <w:numPr>
          <w:ilvl w:val="0"/>
          <w:numId w:val="4"/>
        </w:numPr>
        <w:tabs>
          <w:tab w:val="left" w:pos="1110"/>
        </w:tabs>
        <w:spacing w:before="160"/>
        <w:ind w:left="1109"/>
        <w:rPr>
          <w:sz w:val="28"/>
        </w:rPr>
      </w:pPr>
      <w:r>
        <w:rPr>
          <w:sz w:val="28"/>
        </w:rPr>
        <w:t>Комплексні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стану.</w:t>
      </w:r>
    </w:p>
    <w:p w14:paraId="6F5EE849" w14:textId="77777777" w:rsidR="00B75FA2" w:rsidRDefault="00B75FA2" w:rsidP="00B75FA2">
      <w:pPr>
        <w:rPr>
          <w:sz w:val="28"/>
        </w:rPr>
        <w:sectPr w:rsidR="00B75FA2">
          <w:pgSz w:w="11910" w:h="16840"/>
          <w:pgMar w:top="1040" w:right="740" w:bottom="280" w:left="1580" w:header="720" w:footer="720" w:gutter="0"/>
          <w:cols w:space="720"/>
        </w:sectPr>
      </w:pPr>
    </w:p>
    <w:p w14:paraId="27022B3D" w14:textId="77777777" w:rsidR="00B75FA2" w:rsidRDefault="00B75FA2" w:rsidP="00B75FA2">
      <w:pPr>
        <w:pStyle w:val="a3"/>
        <w:spacing w:before="67" w:line="362" w:lineRule="auto"/>
        <w:jc w:val="left"/>
      </w:pPr>
      <w:r>
        <w:lastRenderedPageBreak/>
        <w:t>Цілі</w:t>
      </w:r>
      <w:r>
        <w:rPr>
          <w:spacing w:val="66"/>
        </w:rPr>
        <w:t xml:space="preserve"> </w:t>
      </w:r>
      <w:r>
        <w:t>оцінки</w:t>
      </w:r>
      <w:r>
        <w:rPr>
          <w:spacing w:val="65"/>
        </w:rPr>
        <w:t xml:space="preserve"> </w:t>
      </w:r>
      <w:r>
        <w:t>фізичного</w:t>
      </w:r>
      <w:r>
        <w:rPr>
          <w:spacing w:val="66"/>
        </w:rPr>
        <w:t xml:space="preserve"> </w:t>
      </w:r>
      <w:r>
        <w:t>стану</w:t>
      </w:r>
      <w:r>
        <w:rPr>
          <w:spacing w:val="61"/>
        </w:rPr>
        <w:t xml:space="preserve"> </w:t>
      </w:r>
      <w:r>
        <w:t>оздоровчої</w:t>
      </w:r>
      <w:r>
        <w:rPr>
          <w:spacing w:val="63"/>
        </w:rPr>
        <w:t xml:space="preserve"> </w:t>
      </w:r>
      <w:proofErr w:type="spellStart"/>
      <w:r>
        <w:t>тренипровки</w:t>
      </w:r>
      <w:proofErr w:type="spellEnd"/>
      <w:r>
        <w:rPr>
          <w:spacing w:val="64"/>
        </w:rPr>
        <w:t xml:space="preserve"> </w:t>
      </w:r>
      <w:r>
        <w:t>(як</w:t>
      </w:r>
      <w:r>
        <w:rPr>
          <w:spacing w:val="62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спорті)</w:t>
      </w:r>
      <w:r>
        <w:rPr>
          <w:spacing w:val="-67"/>
        </w:rPr>
        <w:t xml:space="preserve"> </w:t>
      </w:r>
      <w:r>
        <w:t>наступні:</w:t>
      </w:r>
    </w:p>
    <w:p w14:paraId="19417A3C" w14:textId="77777777" w:rsidR="00B75FA2" w:rsidRDefault="00B75FA2" w:rsidP="00B75FA2">
      <w:pPr>
        <w:pStyle w:val="a5"/>
        <w:numPr>
          <w:ilvl w:val="0"/>
          <w:numId w:val="3"/>
        </w:numPr>
        <w:tabs>
          <w:tab w:val="left" w:pos="1340"/>
          <w:tab w:val="left" w:pos="1341"/>
          <w:tab w:val="left" w:pos="2754"/>
          <w:tab w:val="left" w:pos="3805"/>
          <w:tab w:val="left" w:pos="6062"/>
          <w:tab w:val="left" w:pos="7957"/>
          <w:tab w:val="left" w:pos="8334"/>
        </w:tabs>
        <w:spacing w:line="360" w:lineRule="auto"/>
        <w:ind w:right="107" w:firstLine="707"/>
        <w:rPr>
          <w:sz w:val="28"/>
        </w:rPr>
      </w:pPr>
      <w:r>
        <w:rPr>
          <w:sz w:val="28"/>
        </w:rPr>
        <w:t>З'ясувати</w:t>
      </w:r>
      <w:r>
        <w:rPr>
          <w:sz w:val="28"/>
        </w:rPr>
        <w:tab/>
        <w:t>рівень</w:t>
      </w:r>
      <w:r>
        <w:rPr>
          <w:sz w:val="28"/>
        </w:rPr>
        <w:tab/>
        <w:t>функціональних</w:t>
      </w:r>
      <w:r>
        <w:rPr>
          <w:sz w:val="28"/>
        </w:rPr>
        <w:tab/>
        <w:t>можливостей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поточний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стан.</w:t>
      </w:r>
    </w:p>
    <w:p w14:paraId="7FFB16AD" w14:textId="77777777" w:rsidR="00B75FA2" w:rsidRDefault="00B75FA2" w:rsidP="00B75FA2">
      <w:pPr>
        <w:pStyle w:val="a5"/>
        <w:numPr>
          <w:ilvl w:val="0"/>
          <w:numId w:val="3"/>
        </w:numPr>
        <w:tabs>
          <w:tab w:val="left" w:pos="1290"/>
          <w:tab w:val="left" w:pos="1291"/>
          <w:tab w:val="left" w:pos="2552"/>
          <w:tab w:val="left" w:pos="3152"/>
          <w:tab w:val="left" w:pos="4033"/>
          <w:tab w:val="left" w:pos="6239"/>
          <w:tab w:val="left" w:pos="8240"/>
        </w:tabs>
        <w:spacing w:line="362" w:lineRule="auto"/>
        <w:ind w:right="106" w:firstLine="707"/>
        <w:rPr>
          <w:sz w:val="28"/>
        </w:rPr>
      </w:pPr>
      <w:r>
        <w:rPr>
          <w:sz w:val="28"/>
        </w:rPr>
        <w:t>Залежно</w:t>
      </w:r>
      <w:r>
        <w:rPr>
          <w:sz w:val="28"/>
        </w:rPr>
        <w:tab/>
        <w:t>від</w:t>
      </w:r>
      <w:r>
        <w:rPr>
          <w:sz w:val="28"/>
        </w:rPr>
        <w:tab/>
        <w:t>рівня</w:t>
      </w:r>
      <w:r>
        <w:rPr>
          <w:sz w:val="28"/>
        </w:rPr>
        <w:tab/>
        <w:t>функціональних</w:t>
      </w:r>
      <w:r>
        <w:rPr>
          <w:sz w:val="28"/>
        </w:rPr>
        <w:tab/>
      </w:r>
      <w:proofErr w:type="spellStart"/>
      <w:r>
        <w:rPr>
          <w:sz w:val="28"/>
        </w:rPr>
        <w:t>фозможностей</w:t>
      </w:r>
      <w:proofErr w:type="spellEnd"/>
      <w:r>
        <w:rPr>
          <w:sz w:val="28"/>
        </w:rPr>
        <w:tab/>
        <w:t>розробити</w:t>
      </w:r>
      <w:r>
        <w:rPr>
          <w:spacing w:val="-67"/>
          <w:sz w:val="28"/>
        </w:rPr>
        <w:t xml:space="preserve"> </w:t>
      </w:r>
      <w:r>
        <w:rPr>
          <w:sz w:val="28"/>
        </w:rPr>
        <w:t>раціональний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руховий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режим.</w:t>
      </w:r>
    </w:p>
    <w:p w14:paraId="5EA1E49B" w14:textId="77777777" w:rsidR="00B75FA2" w:rsidRDefault="00B75FA2" w:rsidP="00B75FA2">
      <w:pPr>
        <w:pStyle w:val="a5"/>
        <w:numPr>
          <w:ilvl w:val="0"/>
          <w:numId w:val="3"/>
        </w:numPr>
        <w:tabs>
          <w:tab w:val="left" w:pos="1133"/>
        </w:tabs>
        <w:spacing w:line="360" w:lineRule="auto"/>
        <w:ind w:right="105" w:firstLine="707"/>
        <w:rPr>
          <w:sz w:val="28"/>
        </w:rPr>
      </w:pPr>
      <w:r>
        <w:rPr>
          <w:sz w:val="28"/>
        </w:rPr>
        <w:t>Здійснювати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7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внести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1"/>
          <w:sz w:val="28"/>
        </w:rPr>
        <w:t xml:space="preserve"> </w:t>
      </w:r>
      <w:r>
        <w:rPr>
          <w:sz w:val="28"/>
        </w:rPr>
        <w:t>корективи.</w:t>
      </w:r>
    </w:p>
    <w:p w14:paraId="03CBEE98" w14:textId="77777777" w:rsidR="00B75FA2" w:rsidRDefault="00B75FA2" w:rsidP="00B75FA2">
      <w:pPr>
        <w:pStyle w:val="a5"/>
        <w:numPr>
          <w:ilvl w:val="0"/>
          <w:numId w:val="3"/>
        </w:numPr>
        <w:tabs>
          <w:tab w:val="left" w:pos="1111"/>
        </w:tabs>
        <w:spacing w:line="321" w:lineRule="exact"/>
        <w:ind w:left="1110" w:hanging="282"/>
        <w:rPr>
          <w:sz w:val="28"/>
        </w:rPr>
      </w:pPr>
      <w:r>
        <w:rPr>
          <w:sz w:val="28"/>
        </w:rPr>
        <w:t>Попереджати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перевтоми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тих,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займаються.</w:t>
      </w:r>
    </w:p>
    <w:p w14:paraId="418D005B" w14:textId="77777777" w:rsidR="00B75FA2" w:rsidRDefault="00B75FA2" w:rsidP="00B75FA2">
      <w:pPr>
        <w:pStyle w:val="a5"/>
        <w:numPr>
          <w:ilvl w:val="0"/>
          <w:numId w:val="3"/>
        </w:numPr>
        <w:tabs>
          <w:tab w:val="left" w:pos="1348"/>
          <w:tab w:val="left" w:pos="1349"/>
          <w:tab w:val="left" w:pos="3308"/>
          <w:tab w:val="left" w:pos="4902"/>
          <w:tab w:val="left" w:pos="6424"/>
          <w:tab w:val="left" w:pos="8166"/>
        </w:tabs>
        <w:spacing w:before="151" w:line="360" w:lineRule="auto"/>
        <w:ind w:right="106" w:firstLine="708"/>
        <w:rPr>
          <w:sz w:val="28"/>
        </w:rPr>
      </w:pPr>
      <w:r>
        <w:rPr>
          <w:sz w:val="28"/>
        </w:rPr>
        <w:t>Стимулювати</w:t>
      </w:r>
      <w:r>
        <w:rPr>
          <w:sz w:val="28"/>
        </w:rPr>
        <w:tab/>
        <w:t>мотивацію</w:t>
      </w:r>
      <w:r>
        <w:rPr>
          <w:sz w:val="28"/>
        </w:rPr>
        <w:tab/>
        <w:t>зайняттям</w:t>
      </w:r>
      <w:r>
        <w:rPr>
          <w:sz w:val="28"/>
        </w:rPr>
        <w:tab/>
        <w:t>поліпшених</w:t>
      </w:r>
      <w:r>
        <w:rPr>
          <w:sz w:val="28"/>
        </w:rPr>
        <w:tab/>
        <w:t>показників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контролю.</w:t>
      </w:r>
    </w:p>
    <w:p w14:paraId="5953734E" w14:textId="77777777" w:rsidR="00B75FA2" w:rsidRDefault="00B75FA2" w:rsidP="00B75FA2">
      <w:pPr>
        <w:pStyle w:val="1"/>
        <w:numPr>
          <w:ilvl w:val="0"/>
          <w:numId w:val="2"/>
        </w:numPr>
        <w:tabs>
          <w:tab w:val="left" w:pos="1130"/>
        </w:tabs>
        <w:spacing w:before="4" w:line="360" w:lineRule="auto"/>
        <w:ind w:right="105" w:firstLine="707"/>
        <w:jc w:val="left"/>
      </w:pPr>
      <w:r>
        <w:t>Анкетні</w:t>
      </w:r>
      <w:r>
        <w:rPr>
          <w:spacing w:val="15"/>
        </w:rPr>
        <w:t xml:space="preserve"> </w:t>
      </w:r>
      <w:r>
        <w:t>методики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лабораторні</w:t>
      </w:r>
      <w:r>
        <w:rPr>
          <w:spacing w:val="13"/>
        </w:rPr>
        <w:t xml:space="preserve"> </w:t>
      </w:r>
      <w:r>
        <w:t>методи</w:t>
      </w:r>
      <w:r>
        <w:rPr>
          <w:spacing w:val="15"/>
        </w:rPr>
        <w:t xml:space="preserve"> </w:t>
      </w:r>
      <w:r>
        <w:t>дослідження</w:t>
      </w:r>
      <w:r>
        <w:rPr>
          <w:spacing w:val="15"/>
        </w:rPr>
        <w:t xml:space="preserve"> </w:t>
      </w:r>
      <w:r>
        <w:t>фізичного</w:t>
      </w:r>
      <w:r>
        <w:rPr>
          <w:spacing w:val="-67"/>
        </w:rPr>
        <w:t xml:space="preserve"> </w:t>
      </w:r>
      <w:r>
        <w:t>стану.</w:t>
      </w:r>
    </w:p>
    <w:p w14:paraId="717B65C7" w14:textId="77777777" w:rsidR="00B75FA2" w:rsidRDefault="00B75FA2" w:rsidP="00B75FA2">
      <w:pPr>
        <w:pStyle w:val="a3"/>
        <w:spacing w:line="360" w:lineRule="auto"/>
        <w:ind w:right="105"/>
      </w:pPr>
      <w:r>
        <w:t>Анкетний метод застосовується з різними цілями. Найпростіша мета -</w:t>
      </w:r>
      <w:r>
        <w:rPr>
          <w:spacing w:val="1"/>
        </w:rPr>
        <w:t xml:space="preserve"> </w:t>
      </w:r>
      <w:r>
        <w:t>ознайомлювальна анкета, в якій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вказують вік, місце і</w:t>
      </w:r>
      <w:r>
        <w:rPr>
          <w:spacing w:val="1"/>
        </w:rPr>
        <w:t xml:space="preserve"> </w:t>
      </w:r>
      <w:r>
        <w:t>рід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перенесені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займалися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займалися</w:t>
      </w:r>
      <w:r>
        <w:rPr>
          <w:spacing w:val="1"/>
        </w:rPr>
        <w:t xml:space="preserve"> </w:t>
      </w:r>
      <w:r>
        <w:t>спортом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саме,</w:t>
      </w:r>
      <w:r>
        <w:rPr>
          <w:spacing w:val="-1"/>
        </w:rPr>
        <w:t xml:space="preserve"> </w:t>
      </w:r>
      <w:r>
        <w:t>мета</w:t>
      </w:r>
      <w:r>
        <w:rPr>
          <w:spacing w:val="-2"/>
        </w:rPr>
        <w:t xml:space="preserve"> </w:t>
      </w:r>
      <w:r>
        <w:t>зайняття</w:t>
      </w:r>
      <w:r>
        <w:rPr>
          <w:spacing w:val="-3"/>
        </w:rPr>
        <w:t xml:space="preserve"> </w:t>
      </w:r>
      <w:r>
        <w:t>і так</w:t>
      </w:r>
      <w:r>
        <w:rPr>
          <w:spacing w:val="-4"/>
        </w:rPr>
        <w:t xml:space="preserve"> </w:t>
      </w:r>
      <w:r>
        <w:t>далі,</w:t>
      </w:r>
      <w:r>
        <w:rPr>
          <w:spacing w:val="-1"/>
        </w:rPr>
        <w:t xml:space="preserve"> </w:t>
      </w:r>
      <w:r>
        <w:t>іноді</w:t>
      </w:r>
      <w:r>
        <w:rPr>
          <w:spacing w:val="-3"/>
        </w:rPr>
        <w:t xml:space="preserve"> </w:t>
      </w:r>
      <w:r>
        <w:t>пропонують</w:t>
      </w:r>
      <w:r>
        <w:rPr>
          <w:spacing w:val="-2"/>
        </w:rPr>
        <w:t xml:space="preserve"> </w:t>
      </w:r>
      <w:r>
        <w:t>30 питань.</w:t>
      </w:r>
    </w:p>
    <w:p w14:paraId="25FC7975" w14:textId="77777777" w:rsidR="00B75FA2" w:rsidRDefault="00B75FA2" w:rsidP="00B75FA2">
      <w:pPr>
        <w:pStyle w:val="a3"/>
        <w:spacing w:line="360" w:lineRule="auto"/>
        <w:ind w:right="103"/>
      </w:pPr>
      <w:r>
        <w:t>Існують анкетні методики, що дозволяють оцінити фізичний стан за</w:t>
      </w:r>
      <w:r>
        <w:rPr>
          <w:spacing w:val="1"/>
        </w:rPr>
        <w:t xml:space="preserve"> </w:t>
      </w:r>
      <w:r>
        <w:t>допомогою самооцінки. Вони широко застосовуються в спорті, оздоровчому</w:t>
      </w:r>
      <w:r>
        <w:rPr>
          <w:spacing w:val="1"/>
        </w:rPr>
        <w:t xml:space="preserve"> </w:t>
      </w:r>
      <w:r>
        <w:t>тренуванні,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важких</w:t>
      </w:r>
      <w:r>
        <w:rPr>
          <w:spacing w:val="1"/>
        </w:rPr>
        <w:t xml:space="preserve"> </w:t>
      </w:r>
      <w:r>
        <w:t>експедиціях,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космонавтів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подібне.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оперативної</w:t>
      </w:r>
      <w:r>
        <w:rPr>
          <w:spacing w:val="1"/>
        </w:rPr>
        <w:t xml:space="preserve"> </w:t>
      </w:r>
      <w:r>
        <w:t>оцінки</w:t>
      </w:r>
      <w:r>
        <w:rPr>
          <w:spacing w:val="-67"/>
        </w:rPr>
        <w:t xml:space="preserve"> </w:t>
      </w:r>
      <w:r>
        <w:t>самопочуття,</w:t>
      </w:r>
      <w:r>
        <w:rPr>
          <w:spacing w:val="-2"/>
        </w:rPr>
        <w:t xml:space="preserve"> </w:t>
      </w:r>
      <w:r>
        <w:t>активності і</w:t>
      </w:r>
      <w:r>
        <w:rPr>
          <w:spacing w:val="-2"/>
        </w:rPr>
        <w:t xml:space="preserve"> </w:t>
      </w:r>
      <w:r>
        <w:t>настрою</w:t>
      </w:r>
      <w:r>
        <w:rPr>
          <w:spacing w:val="-2"/>
        </w:rPr>
        <w:t xml:space="preserve"> </w:t>
      </w:r>
      <w:r>
        <w:t>"САН".</w:t>
      </w:r>
    </w:p>
    <w:p w14:paraId="61CC4236" w14:textId="77777777" w:rsidR="00B75FA2" w:rsidRDefault="00B75FA2" w:rsidP="00B75FA2">
      <w:pPr>
        <w:pStyle w:val="a3"/>
        <w:spacing w:line="360" w:lineRule="auto"/>
        <w:ind w:right="104" w:firstLine="708"/>
      </w:pPr>
      <w:r>
        <w:t>Тест "САН" є анкетною картою, в яку внесені 30 пар ознак полярного</w:t>
      </w:r>
      <w:r>
        <w:rPr>
          <w:spacing w:val="1"/>
        </w:rPr>
        <w:t xml:space="preserve"> </w:t>
      </w:r>
      <w:r>
        <w:t>(протилежного) значення. Автори вважають, що на підставі 3-х виділених</w:t>
      </w:r>
      <w:r>
        <w:rPr>
          <w:spacing w:val="1"/>
        </w:rPr>
        <w:t xml:space="preserve"> </w:t>
      </w:r>
      <w:r>
        <w:t>категорій:</w:t>
      </w:r>
      <w:r>
        <w:rPr>
          <w:spacing w:val="1"/>
        </w:rPr>
        <w:t xml:space="preserve"> </w:t>
      </w:r>
      <w:r>
        <w:t>"самопочуття", "активність", "настрій" 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"самооцінки"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дати повноцінну характеристику функціонального стану 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стомлення,</w:t>
      </w:r>
      <w:r>
        <w:rPr>
          <w:spacing w:val="1"/>
        </w:rPr>
        <w:t xml:space="preserve"> </w:t>
      </w:r>
      <w:r>
        <w:t>нервова</w:t>
      </w:r>
      <w:r>
        <w:rPr>
          <w:spacing w:val="1"/>
        </w:rPr>
        <w:t xml:space="preserve"> </w:t>
      </w:r>
      <w:r>
        <w:t>напруга,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загальний</w:t>
      </w:r>
      <w:r>
        <w:rPr>
          <w:spacing w:val="7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організму, працездатність і так далі) Тест "САН" має під собою достатнє</w:t>
      </w:r>
      <w:r>
        <w:rPr>
          <w:spacing w:val="1"/>
        </w:rPr>
        <w:t xml:space="preserve"> </w:t>
      </w:r>
      <w:r>
        <w:t xml:space="preserve">фізіологічне </w:t>
      </w:r>
      <w:proofErr w:type="spellStart"/>
      <w:r>
        <w:t>обгрунтування</w:t>
      </w:r>
      <w:proofErr w:type="spellEnd"/>
      <w:r>
        <w:t>, оскільки хороше самопочуття, висока активність</w:t>
      </w:r>
      <w:r>
        <w:rPr>
          <w:spacing w:val="-67"/>
        </w:rPr>
        <w:t xml:space="preserve"> </w:t>
      </w:r>
      <w:r>
        <w:t>свідчать</w:t>
      </w:r>
      <w:r>
        <w:rPr>
          <w:spacing w:val="-3"/>
        </w:rPr>
        <w:t xml:space="preserve"> </w:t>
      </w:r>
      <w:r>
        <w:t>про здоров'я</w:t>
      </w:r>
      <w:r>
        <w:rPr>
          <w:spacing w:val="-1"/>
        </w:rPr>
        <w:t xml:space="preserve"> </w:t>
      </w:r>
      <w:r>
        <w:t>і хороший функціональний</w:t>
      </w:r>
      <w:r>
        <w:rPr>
          <w:spacing w:val="-1"/>
        </w:rPr>
        <w:t xml:space="preserve"> </w:t>
      </w:r>
      <w:r>
        <w:t>стан.</w:t>
      </w:r>
    </w:p>
    <w:p w14:paraId="7415011C" w14:textId="77777777" w:rsidR="00B75FA2" w:rsidRDefault="00B75FA2" w:rsidP="00B75FA2">
      <w:pPr>
        <w:spacing w:line="360" w:lineRule="auto"/>
        <w:sectPr w:rsidR="00B75FA2">
          <w:pgSz w:w="11910" w:h="16840"/>
          <w:pgMar w:top="1040" w:right="740" w:bottom="280" w:left="1580" w:header="720" w:footer="720" w:gutter="0"/>
          <w:cols w:space="720"/>
        </w:sectPr>
      </w:pPr>
    </w:p>
    <w:p w14:paraId="64D873CC" w14:textId="77777777" w:rsidR="00B75FA2" w:rsidRDefault="00B75FA2" w:rsidP="00B75FA2">
      <w:pPr>
        <w:pStyle w:val="a3"/>
        <w:spacing w:before="67" w:line="360" w:lineRule="auto"/>
        <w:ind w:right="106"/>
      </w:pPr>
      <w:r>
        <w:lastRenderedPageBreak/>
        <w:t>Лабораторні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(часто в літературі вживається термін - медико-біологічні методи). Умовно</w:t>
      </w:r>
      <w:r>
        <w:rPr>
          <w:spacing w:val="1"/>
        </w:rPr>
        <w:t xml:space="preserve"> </w:t>
      </w:r>
      <w:r>
        <w:t>лабораторні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діляться на</w:t>
      </w:r>
      <w:r>
        <w:rPr>
          <w:spacing w:val="-3"/>
        </w:rPr>
        <w:t xml:space="preserve"> </w:t>
      </w:r>
      <w:r>
        <w:t>дві групи:</w:t>
      </w:r>
    </w:p>
    <w:p w14:paraId="5EDF5736" w14:textId="77777777" w:rsidR="00B75FA2" w:rsidRDefault="00B75FA2" w:rsidP="00B75FA2">
      <w:pPr>
        <w:pStyle w:val="a5"/>
        <w:numPr>
          <w:ilvl w:val="0"/>
          <w:numId w:val="1"/>
        </w:numPr>
        <w:tabs>
          <w:tab w:val="left" w:pos="993"/>
        </w:tabs>
        <w:spacing w:before="1"/>
        <w:ind w:left="992"/>
        <w:rPr>
          <w:sz w:val="28"/>
        </w:rPr>
      </w:pPr>
      <w:r>
        <w:rPr>
          <w:sz w:val="28"/>
        </w:rPr>
        <w:t>дослідження,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м'язового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спокою;</w:t>
      </w:r>
    </w:p>
    <w:p w14:paraId="3921A75B" w14:textId="77777777" w:rsidR="00B75FA2" w:rsidRDefault="00B75FA2" w:rsidP="00B75FA2">
      <w:pPr>
        <w:pStyle w:val="a5"/>
        <w:numPr>
          <w:ilvl w:val="0"/>
          <w:numId w:val="1"/>
        </w:numPr>
        <w:tabs>
          <w:tab w:val="left" w:pos="993"/>
        </w:tabs>
        <w:spacing w:before="160" w:line="362" w:lineRule="auto"/>
        <w:ind w:right="107" w:firstLine="0"/>
        <w:rPr>
          <w:sz w:val="28"/>
        </w:rPr>
      </w:pPr>
      <w:r>
        <w:rPr>
          <w:sz w:val="28"/>
        </w:rPr>
        <w:t>дослідження, із застосуванням дозованих фізичних навантажень.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30"/>
          <w:sz w:val="28"/>
        </w:rPr>
        <w:t xml:space="preserve"> </w:t>
      </w:r>
      <w:r>
        <w:rPr>
          <w:sz w:val="28"/>
        </w:rPr>
        <w:t>серцево-судинної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0"/>
          <w:sz w:val="28"/>
        </w:rPr>
        <w:t xml:space="preserve"> </w:t>
      </w:r>
      <w:r>
        <w:rPr>
          <w:sz w:val="28"/>
        </w:rPr>
        <w:t>ЧСС,</w:t>
      </w:r>
      <w:r>
        <w:rPr>
          <w:spacing w:val="32"/>
          <w:sz w:val="28"/>
        </w:rPr>
        <w:t xml:space="preserve"> </w:t>
      </w:r>
      <w:r>
        <w:rPr>
          <w:sz w:val="28"/>
        </w:rPr>
        <w:t>АД,</w:t>
      </w:r>
    </w:p>
    <w:p w14:paraId="5B1E27BF" w14:textId="77777777" w:rsidR="00B75FA2" w:rsidRDefault="00B75FA2" w:rsidP="00B75FA2">
      <w:pPr>
        <w:pStyle w:val="a3"/>
        <w:spacing w:line="360" w:lineRule="auto"/>
        <w:ind w:right="106" w:firstLine="0"/>
      </w:pPr>
      <w:r>
        <w:t>пульсового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(різниця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систолічним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діастолою</w:t>
      </w:r>
      <w:r>
        <w:rPr>
          <w:spacing w:val="1"/>
        </w:rPr>
        <w:t xml:space="preserve"> </w:t>
      </w:r>
      <w:r>
        <w:t>артеріальним</w:t>
      </w:r>
      <w:r>
        <w:rPr>
          <w:spacing w:val="-67"/>
        </w:rPr>
        <w:t xml:space="preserve"> </w:t>
      </w:r>
      <w:r>
        <w:t>тиском).</w:t>
      </w:r>
      <w:r>
        <w:rPr>
          <w:spacing w:val="1"/>
        </w:rPr>
        <w:t xml:space="preserve"> </w:t>
      </w:r>
      <w:r>
        <w:t>ЕКГ,</w:t>
      </w:r>
      <w:r>
        <w:rPr>
          <w:spacing w:val="1"/>
        </w:rPr>
        <w:t xml:space="preserve"> </w:t>
      </w:r>
      <w:proofErr w:type="spellStart"/>
      <w:r>
        <w:t>ехокардіографія</w:t>
      </w:r>
      <w:proofErr w:type="spellEnd"/>
      <w:r>
        <w:t>,</w:t>
      </w:r>
      <w:r>
        <w:rPr>
          <w:spacing w:val="1"/>
        </w:rPr>
        <w:t xml:space="preserve"> </w:t>
      </w:r>
      <w:r>
        <w:t>фонокардіографія,</w:t>
      </w:r>
      <w:r>
        <w:rPr>
          <w:spacing w:val="1"/>
        </w:rPr>
        <w:t xml:space="preserve"> </w:t>
      </w:r>
      <w:proofErr w:type="spellStart"/>
      <w:r>
        <w:t>реовазография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методи.</w:t>
      </w:r>
    </w:p>
    <w:p w14:paraId="2EE7B47D" w14:textId="77777777" w:rsidR="00B75FA2" w:rsidRDefault="00B75FA2" w:rsidP="00B75FA2">
      <w:pPr>
        <w:pStyle w:val="a3"/>
        <w:spacing w:line="360" w:lineRule="auto"/>
        <w:ind w:right="106"/>
      </w:pPr>
      <w:r>
        <w:t>Дослідження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дихання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спірометрія,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легеневих</w:t>
      </w:r>
      <w:r>
        <w:rPr>
          <w:spacing w:val="1"/>
        </w:rPr>
        <w:t xml:space="preserve"> </w:t>
      </w:r>
      <w:r>
        <w:t>об'ємів,</w:t>
      </w:r>
      <w:r>
        <w:rPr>
          <w:spacing w:val="1"/>
        </w:rPr>
        <w:t xml:space="preserve"> </w:t>
      </w:r>
      <w:r>
        <w:t>МВЛ,</w:t>
      </w:r>
      <w:r>
        <w:rPr>
          <w:spacing w:val="1"/>
        </w:rPr>
        <w:t xml:space="preserve"> </w:t>
      </w:r>
      <w:r>
        <w:t>альвеолярна</w:t>
      </w:r>
      <w:r>
        <w:rPr>
          <w:spacing w:val="1"/>
        </w:rPr>
        <w:t xml:space="preserve"> </w:t>
      </w:r>
      <w:r>
        <w:t>вентиляція,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дихальних</w:t>
      </w:r>
      <w:r>
        <w:rPr>
          <w:spacing w:val="1"/>
        </w:rPr>
        <w:t xml:space="preserve"> </w:t>
      </w:r>
      <w:r>
        <w:t>м'язів,</w:t>
      </w:r>
      <w:r>
        <w:rPr>
          <w:spacing w:val="1"/>
        </w:rPr>
        <w:t xml:space="preserve"> </w:t>
      </w:r>
      <w:r>
        <w:t>частоти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глибини</w:t>
      </w:r>
      <w:r>
        <w:rPr>
          <w:spacing w:val="-1"/>
        </w:rPr>
        <w:t xml:space="preserve"> </w:t>
      </w:r>
      <w:r>
        <w:t>дихання.</w:t>
      </w:r>
    </w:p>
    <w:p w14:paraId="0A03DAAF" w14:textId="77777777" w:rsidR="00B75FA2" w:rsidRDefault="00B75FA2" w:rsidP="00B75FA2">
      <w:pPr>
        <w:pStyle w:val="a3"/>
        <w:spacing w:line="362" w:lineRule="auto"/>
        <w:ind w:right="104" w:firstLine="708"/>
      </w:pPr>
      <w:r>
        <w:t>Дослідження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хронорефлексометрия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треморография</w:t>
      </w:r>
      <w:proofErr w:type="spellEnd"/>
      <w:r>
        <w:t>,</w:t>
      </w:r>
      <w:r>
        <w:rPr>
          <w:spacing w:val="-2"/>
        </w:rPr>
        <w:t xml:space="preserve"> </w:t>
      </w:r>
      <w:r>
        <w:t>ЭЭГ,</w:t>
      </w:r>
      <w:r>
        <w:rPr>
          <w:spacing w:val="-1"/>
        </w:rPr>
        <w:t xml:space="preserve"> </w:t>
      </w:r>
      <w:proofErr w:type="spellStart"/>
      <w:r>
        <w:t>теппинг</w:t>
      </w:r>
      <w:proofErr w:type="spellEnd"/>
      <w:r>
        <w:t>-тест</w:t>
      </w:r>
      <w:r>
        <w:rPr>
          <w:spacing w:val="-4"/>
        </w:rPr>
        <w:t xml:space="preserve"> </w:t>
      </w:r>
      <w:r>
        <w:t>і так</w:t>
      </w:r>
      <w:r>
        <w:rPr>
          <w:spacing w:val="-3"/>
        </w:rPr>
        <w:t xml:space="preserve"> </w:t>
      </w:r>
      <w:r>
        <w:t>далі.</w:t>
      </w:r>
    </w:p>
    <w:p w14:paraId="50E912B0" w14:textId="77777777" w:rsidR="00B75FA2" w:rsidRDefault="00B75FA2" w:rsidP="00B75FA2">
      <w:pPr>
        <w:pStyle w:val="a3"/>
        <w:spacing w:line="360" w:lineRule="auto"/>
        <w:ind w:right="105"/>
      </w:pPr>
      <w:r>
        <w:t>Дослідження</w:t>
      </w:r>
      <w:r>
        <w:rPr>
          <w:spacing w:val="1"/>
        </w:rPr>
        <w:t xml:space="preserve"> </w:t>
      </w:r>
      <w:r>
        <w:t>нервово-м'язового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міотонометрія</w:t>
      </w:r>
      <w:proofErr w:type="spellEnd"/>
      <w:r>
        <w:t>,</w:t>
      </w:r>
      <w:r>
        <w:rPr>
          <w:spacing w:val="1"/>
        </w:rPr>
        <w:t xml:space="preserve"> </w:t>
      </w:r>
      <w:r>
        <w:t>електроміографія,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напруги</w:t>
      </w:r>
      <w:r>
        <w:rPr>
          <w:spacing w:val="-1"/>
        </w:rPr>
        <w:t xml:space="preserve"> </w:t>
      </w:r>
      <w:r>
        <w:t>і розслаблення</w:t>
      </w:r>
      <w:r>
        <w:rPr>
          <w:spacing w:val="-4"/>
        </w:rPr>
        <w:t xml:space="preserve"> </w:t>
      </w:r>
      <w:r>
        <w:t>м'язів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14:paraId="187EBCBC" w14:textId="77777777" w:rsidR="00B75FA2" w:rsidRDefault="00B75FA2" w:rsidP="00B75FA2">
      <w:pPr>
        <w:pStyle w:val="a3"/>
        <w:spacing w:line="360" w:lineRule="auto"/>
        <w:ind w:right="106" w:firstLine="708"/>
      </w:pPr>
      <w:r>
        <w:t>Дослідження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(клініко-біохімічні</w:t>
      </w:r>
      <w:r>
        <w:rPr>
          <w:spacing w:val="-67"/>
        </w:rPr>
        <w:t xml:space="preserve"> </w:t>
      </w:r>
      <w:r>
        <w:t>аналізи</w:t>
      </w:r>
      <w:r>
        <w:rPr>
          <w:spacing w:val="1"/>
        </w:rPr>
        <w:t xml:space="preserve"> </w:t>
      </w:r>
      <w:r>
        <w:t>крові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сечі)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гемоглобіну</w:t>
      </w:r>
      <w:r>
        <w:rPr>
          <w:spacing w:val="1"/>
        </w:rPr>
        <w:t xml:space="preserve"> </w:t>
      </w:r>
      <w:r>
        <w:t>(</w:t>
      </w:r>
      <w:proofErr w:type="spellStart"/>
      <w:r>
        <w:t>Нв</w:t>
      </w:r>
      <w:proofErr w:type="spellEnd"/>
      <w:r>
        <w:t>),</w:t>
      </w:r>
      <w:r>
        <w:rPr>
          <w:spacing w:val="1"/>
        </w:rPr>
        <w:t xml:space="preserve"> </w:t>
      </w:r>
      <w:r>
        <w:t>еритроцитів,</w:t>
      </w:r>
      <w:r>
        <w:rPr>
          <w:spacing w:val="1"/>
        </w:rPr>
        <w:t xml:space="preserve"> </w:t>
      </w:r>
      <w:r>
        <w:t>гематокриту - співвідношення плазми і формених елементів), лейкоцитарної</w:t>
      </w:r>
      <w:r>
        <w:rPr>
          <w:spacing w:val="1"/>
        </w:rPr>
        <w:t xml:space="preserve"> </w:t>
      </w:r>
      <w:r>
        <w:t>формули, аналіз сечі, глюкози в крові, молочної кислоти, гормонів в крові і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далі.</w:t>
      </w:r>
    </w:p>
    <w:p w14:paraId="511B471F" w14:textId="77777777" w:rsidR="00B75FA2" w:rsidRDefault="00B75FA2" w:rsidP="00B75FA2">
      <w:pPr>
        <w:pStyle w:val="a3"/>
        <w:spacing w:line="360" w:lineRule="auto"/>
        <w:ind w:right="105"/>
      </w:pPr>
      <w:r>
        <w:t>Дослідження з фізичними навантаженнями (функціональні проби). Усі</w:t>
      </w:r>
      <w:r>
        <w:rPr>
          <w:spacing w:val="1"/>
        </w:rPr>
        <w:t xml:space="preserve"> </w:t>
      </w:r>
      <w:r>
        <w:t>вживані функціональні проби можна розділити на прості і складні. Прості</w:t>
      </w:r>
      <w:r>
        <w:rPr>
          <w:spacing w:val="1"/>
        </w:rPr>
        <w:t xml:space="preserve"> </w:t>
      </w:r>
      <w:r>
        <w:t>проби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доступні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(навантаження:</w:t>
      </w:r>
      <w:r>
        <w:rPr>
          <w:spacing w:val="1"/>
        </w:rPr>
        <w:t xml:space="preserve"> </w:t>
      </w:r>
      <w:r>
        <w:t>присідання,</w:t>
      </w:r>
      <w:r>
        <w:rPr>
          <w:spacing w:val="1"/>
        </w:rPr>
        <w:t xml:space="preserve"> </w:t>
      </w:r>
      <w:r>
        <w:t>стрибки,</w:t>
      </w:r>
      <w:r>
        <w:rPr>
          <w:spacing w:val="1"/>
        </w:rPr>
        <w:t xml:space="preserve"> </w:t>
      </w:r>
      <w:r>
        <w:t>біг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 і тому подібне). Складні проби виконуються за допомогою спеціальної</w:t>
      </w:r>
      <w:r>
        <w:rPr>
          <w:spacing w:val="1"/>
        </w:rPr>
        <w:t xml:space="preserve"> </w:t>
      </w:r>
      <w:r>
        <w:t>апаратури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(велоергометр,</w:t>
      </w:r>
      <w:r>
        <w:rPr>
          <w:spacing w:val="1"/>
        </w:rPr>
        <w:t xml:space="preserve"> </w:t>
      </w:r>
      <w:proofErr w:type="spellStart"/>
      <w:r>
        <w:t>тредбан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тредміл</w:t>
      </w:r>
      <w:proofErr w:type="spellEnd"/>
      <w:r>
        <w:t>,</w:t>
      </w:r>
      <w:r>
        <w:rPr>
          <w:spacing w:val="70"/>
        </w:rPr>
        <w:t xml:space="preserve"> </w:t>
      </w:r>
      <w:proofErr w:type="spellStart"/>
      <w:r>
        <w:t>грібний</w:t>
      </w:r>
      <w:proofErr w:type="spellEnd"/>
      <w:r>
        <w:rPr>
          <w:spacing w:val="1"/>
        </w:rPr>
        <w:t xml:space="preserve"> </w:t>
      </w:r>
      <w:r>
        <w:t>верстат</w:t>
      </w:r>
      <w:r>
        <w:rPr>
          <w:spacing w:val="-4"/>
        </w:rPr>
        <w:t xml:space="preserve"> </w:t>
      </w:r>
      <w:r>
        <w:t xml:space="preserve">і </w:t>
      </w:r>
      <w:proofErr w:type="spellStart"/>
      <w:r>
        <w:t>пр</w:t>
      </w:r>
      <w:proofErr w:type="spellEnd"/>
      <w:r>
        <w:t>).</w:t>
      </w:r>
    </w:p>
    <w:p w14:paraId="1E844D66" w14:textId="77777777" w:rsidR="00B75FA2" w:rsidRDefault="00B75FA2" w:rsidP="00B75FA2">
      <w:pPr>
        <w:pStyle w:val="a3"/>
        <w:spacing w:line="360" w:lineRule="auto"/>
        <w:ind w:right="105"/>
      </w:pPr>
      <w:r>
        <w:t xml:space="preserve">Прості проби діляться на </w:t>
      </w:r>
      <w:proofErr w:type="spellStart"/>
      <w:r>
        <w:t>одномоментні</w:t>
      </w:r>
      <w:proofErr w:type="spellEnd"/>
      <w:r>
        <w:t xml:space="preserve"> (проба з присіданнями, проба</w:t>
      </w:r>
      <w:r>
        <w:rPr>
          <w:spacing w:val="1"/>
        </w:rPr>
        <w:t xml:space="preserve"> </w:t>
      </w:r>
      <w:r>
        <w:t>Штанзі,</w:t>
      </w:r>
      <w:r>
        <w:rPr>
          <w:spacing w:val="34"/>
        </w:rPr>
        <w:t xml:space="preserve"> </w:t>
      </w:r>
      <w:proofErr w:type="spellStart"/>
      <w:r>
        <w:t>Генче</w:t>
      </w:r>
      <w:proofErr w:type="spellEnd"/>
      <w:r>
        <w:t>,</w:t>
      </w:r>
      <w:r>
        <w:rPr>
          <w:spacing w:val="34"/>
        </w:rPr>
        <w:t xml:space="preserve"> </w:t>
      </w:r>
      <w:r>
        <w:t>ортостатична</w:t>
      </w:r>
      <w:r>
        <w:rPr>
          <w:spacing w:val="36"/>
        </w:rPr>
        <w:t xml:space="preserve"> </w:t>
      </w:r>
      <w:r>
        <w:t>проба);</w:t>
      </w:r>
      <w:r>
        <w:rPr>
          <w:spacing w:val="36"/>
        </w:rPr>
        <w:t xml:space="preserve"> </w:t>
      </w:r>
      <w:proofErr w:type="spellStart"/>
      <w:r>
        <w:t>двомоментні</w:t>
      </w:r>
      <w:proofErr w:type="spellEnd"/>
      <w:r>
        <w:rPr>
          <w:spacing w:val="34"/>
        </w:rPr>
        <w:t xml:space="preserve"> </w:t>
      </w:r>
      <w:r>
        <w:t>і</w:t>
      </w:r>
      <w:r>
        <w:rPr>
          <w:spacing w:val="36"/>
        </w:rPr>
        <w:t xml:space="preserve"> </w:t>
      </w:r>
      <w:proofErr w:type="spellStart"/>
      <w:r>
        <w:t>трьохмоментні</w:t>
      </w:r>
      <w:proofErr w:type="spellEnd"/>
      <w:r>
        <w:t>,</w:t>
      </w:r>
      <w:r>
        <w:rPr>
          <w:spacing w:val="34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також</w:t>
      </w:r>
    </w:p>
    <w:p w14:paraId="549A136D" w14:textId="77777777" w:rsidR="00B75FA2" w:rsidRDefault="00B75FA2" w:rsidP="00B75FA2">
      <w:pPr>
        <w:spacing w:line="360" w:lineRule="auto"/>
        <w:sectPr w:rsidR="00B75FA2">
          <w:pgSz w:w="11910" w:h="16840"/>
          <w:pgMar w:top="1040" w:right="740" w:bottom="280" w:left="1580" w:header="720" w:footer="720" w:gutter="0"/>
          <w:cols w:space="720"/>
        </w:sectPr>
      </w:pPr>
    </w:p>
    <w:p w14:paraId="35E8207A" w14:textId="77777777" w:rsidR="00B75FA2" w:rsidRDefault="00B75FA2" w:rsidP="00B75FA2">
      <w:pPr>
        <w:pStyle w:val="a3"/>
        <w:spacing w:before="67" w:line="360" w:lineRule="auto"/>
        <w:ind w:right="104" w:firstLine="0"/>
      </w:pPr>
      <w:r>
        <w:lastRenderedPageBreak/>
        <w:t xml:space="preserve">комбіновані. При двох і </w:t>
      </w:r>
      <w:proofErr w:type="spellStart"/>
      <w:r>
        <w:t>трьохмоментних</w:t>
      </w:r>
      <w:proofErr w:type="spellEnd"/>
      <w:r>
        <w:t xml:space="preserve"> пробах навантаження виконується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невеликим</w:t>
      </w:r>
      <w:r>
        <w:rPr>
          <w:spacing w:val="1"/>
        </w:rPr>
        <w:t xml:space="preserve"> </w:t>
      </w:r>
      <w:r>
        <w:t>інтервалом.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комбінована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навантажень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proofErr w:type="spellStart"/>
      <w:r>
        <w:t>Пашона</w:t>
      </w:r>
      <w:proofErr w:type="spellEnd"/>
      <w:r>
        <w:t>-Мартине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поєднання ортостатичної проби з виконанням 20 присідань; проба </w:t>
      </w:r>
      <w:proofErr w:type="spellStart"/>
      <w:r>
        <w:t>Шатохина</w:t>
      </w:r>
      <w:proofErr w:type="spellEnd"/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proofErr w:type="spellStart"/>
      <w:r>
        <w:t>співавт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поєднання</w:t>
      </w:r>
      <w:r>
        <w:rPr>
          <w:spacing w:val="-2"/>
        </w:rPr>
        <w:t xml:space="preserve"> </w:t>
      </w:r>
      <w:r>
        <w:t>ортостатичної</w:t>
      </w:r>
      <w:r>
        <w:rPr>
          <w:spacing w:val="-1"/>
        </w:rPr>
        <w:t xml:space="preserve"> </w:t>
      </w:r>
      <w:r>
        <w:t>проби з</w:t>
      </w:r>
      <w:r>
        <w:rPr>
          <w:spacing w:val="-2"/>
        </w:rPr>
        <w:t xml:space="preserve"> </w:t>
      </w:r>
      <w:r>
        <w:t>гарвардським</w:t>
      </w:r>
      <w:r>
        <w:rPr>
          <w:spacing w:val="-4"/>
        </w:rPr>
        <w:t xml:space="preserve"> </w:t>
      </w:r>
      <w:r>
        <w:t>степ-тестом.</w:t>
      </w:r>
    </w:p>
    <w:p w14:paraId="2532C708" w14:textId="77777777" w:rsidR="00B75FA2" w:rsidRDefault="00B75FA2" w:rsidP="00B75FA2">
      <w:pPr>
        <w:pStyle w:val="a3"/>
        <w:spacing w:before="2" w:line="360" w:lineRule="auto"/>
        <w:ind w:left="122" w:right="104" w:firstLine="708"/>
      </w:pPr>
      <w:proofErr w:type="spellStart"/>
      <w:r>
        <w:t>Велоергометрія</w:t>
      </w:r>
      <w:proofErr w:type="spellEnd"/>
      <w:r>
        <w:t xml:space="preserve"> проводиться для визначення фізичної працездатності,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непрямого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МПК.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величині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навантаження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ЧСС=170</w:t>
      </w:r>
      <w:r>
        <w:rPr>
          <w:spacing w:val="1"/>
        </w:rPr>
        <w:t xml:space="preserve"> </w:t>
      </w:r>
      <w:proofErr w:type="spellStart"/>
      <w:r>
        <w:t>уд</w:t>
      </w:r>
      <w:proofErr w:type="spellEnd"/>
      <w:r>
        <w:t>/хв.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ЧСС=170</w:t>
      </w:r>
      <w:r>
        <w:rPr>
          <w:spacing w:val="1"/>
        </w:rPr>
        <w:t xml:space="preserve"> </w:t>
      </w:r>
      <w:proofErr w:type="spellStart"/>
      <w:r>
        <w:t>уд</w:t>
      </w:r>
      <w:proofErr w:type="spellEnd"/>
      <w:r>
        <w:t>/хв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лінійна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потужністю</w:t>
      </w:r>
      <w:r>
        <w:rPr>
          <w:spacing w:val="-3"/>
        </w:rPr>
        <w:t xml:space="preserve"> </w:t>
      </w:r>
      <w:r>
        <w:t>роботи і ЧСС.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PWC170</w:t>
      </w:r>
      <w:r>
        <w:rPr>
          <w:spacing w:val="-1"/>
        </w:rPr>
        <w:t xml:space="preserve"> </w:t>
      </w:r>
      <w:r>
        <w:t>або ФРС170.</w:t>
      </w:r>
    </w:p>
    <w:p w14:paraId="280A4829" w14:textId="77777777" w:rsidR="00B75FA2" w:rsidRDefault="00B75FA2" w:rsidP="00B75FA2">
      <w:pPr>
        <w:pStyle w:val="1"/>
        <w:numPr>
          <w:ilvl w:val="0"/>
          <w:numId w:val="2"/>
        </w:numPr>
        <w:tabs>
          <w:tab w:val="left" w:pos="1397"/>
        </w:tabs>
        <w:spacing w:before="4"/>
        <w:ind w:left="1396" w:hanging="281"/>
        <w:jc w:val="both"/>
      </w:pPr>
      <w:r>
        <w:t>Визначення</w:t>
      </w:r>
      <w:r>
        <w:rPr>
          <w:spacing w:val="-4"/>
        </w:rPr>
        <w:t xml:space="preserve"> </w:t>
      </w:r>
      <w:r>
        <w:t>ізольованих</w:t>
      </w:r>
      <w:r>
        <w:rPr>
          <w:spacing w:val="-1"/>
        </w:rPr>
        <w:t xml:space="preserve"> </w:t>
      </w:r>
      <w:r>
        <w:t>рухових</w:t>
      </w:r>
      <w:r>
        <w:rPr>
          <w:spacing w:val="-4"/>
        </w:rPr>
        <w:t xml:space="preserve"> </w:t>
      </w:r>
      <w:r>
        <w:t>тестів.</w:t>
      </w:r>
    </w:p>
    <w:p w14:paraId="2D7F26F6" w14:textId="77777777" w:rsidR="00B75FA2" w:rsidRDefault="00B75FA2" w:rsidP="00B75FA2">
      <w:pPr>
        <w:pStyle w:val="a3"/>
        <w:spacing w:before="156"/>
        <w:ind w:left="830" w:firstLine="0"/>
      </w:pPr>
      <w:r>
        <w:t>Тести,</w:t>
      </w:r>
      <w:r>
        <w:rPr>
          <w:spacing w:val="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основі</w:t>
      </w:r>
      <w:r>
        <w:rPr>
          <w:spacing w:val="79"/>
        </w:rPr>
        <w:t xml:space="preserve"> </w:t>
      </w:r>
      <w:r>
        <w:t>яких</w:t>
      </w:r>
      <w:r>
        <w:rPr>
          <w:spacing w:val="81"/>
        </w:rPr>
        <w:t xml:space="preserve"> </w:t>
      </w:r>
      <w:r>
        <w:t>лежить</w:t>
      </w:r>
      <w:r>
        <w:rPr>
          <w:spacing w:val="76"/>
        </w:rPr>
        <w:t xml:space="preserve"> </w:t>
      </w:r>
      <w:r>
        <w:t>рухове</w:t>
      </w:r>
      <w:r>
        <w:rPr>
          <w:spacing w:val="77"/>
        </w:rPr>
        <w:t xml:space="preserve"> </w:t>
      </w:r>
      <w:r>
        <w:t>завдання,</w:t>
      </w:r>
      <w:r>
        <w:rPr>
          <w:spacing w:val="77"/>
        </w:rPr>
        <w:t xml:space="preserve"> </w:t>
      </w:r>
      <w:r>
        <w:t>називають</w:t>
      </w:r>
      <w:r>
        <w:rPr>
          <w:spacing w:val="79"/>
        </w:rPr>
        <w:t xml:space="preserve"> </w:t>
      </w:r>
      <w:r>
        <w:t>руховими</w:t>
      </w:r>
    </w:p>
    <w:p w14:paraId="02066B96" w14:textId="77777777" w:rsidR="00B75FA2" w:rsidRDefault="00B75FA2" w:rsidP="00B75FA2">
      <w:pPr>
        <w:pStyle w:val="a3"/>
        <w:spacing w:before="160"/>
        <w:ind w:left="122" w:firstLine="0"/>
      </w:pPr>
      <w:r>
        <w:t>(моторними)</w:t>
      </w:r>
      <w:r>
        <w:rPr>
          <w:spacing w:val="-5"/>
        </w:rPr>
        <w:t xml:space="preserve"> </w:t>
      </w:r>
      <w:r>
        <w:t>тестами.</w:t>
      </w:r>
    </w:p>
    <w:p w14:paraId="4B5A0028" w14:textId="77777777" w:rsidR="00B75FA2" w:rsidRDefault="00B75FA2" w:rsidP="00B75FA2">
      <w:pPr>
        <w:pStyle w:val="a3"/>
        <w:spacing w:before="163" w:line="360" w:lineRule="auto"/>
        <w:ind w:left="123" w:right="104"/>
      </w:pPr>
      <w:r>
        <w:t>Руховий тест - це метод виконання конкретної вправи для визначення</w:t>
      </w:r>
      <w:r>
        <w:rPr>
          <w:spacing w:val="1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однієї певної рухової</w:t>
      </w:r>
      <w:r>
        <w:rPr>
          <w:spacing w:val="-2"/>
        </w:rPr>
        <w:t xml:space="preserve"> </w:t>
      </w:r>
      <w:r>
        <w:t>якості.</w:t>
      </w:r>
    </w:p>
    <w:p w14:paraId="56C4CDE2" w14:textId="77777777" w:rsidR="00B75FA2" w:rsidRDefault="00B75FA2" w:rsidP="00B75FA2">
      <w:pPr>
        <w:pStyle w:val="a3"/>
        <w:spacing w:line="360" w:lineRule="auto"/>
        <w:ind w:left="123" w:right="103" w:firstLine="708"/>
      </w:pPr>
      <w:r>
        <w:t>При тестуванні витривалості використовують показники ЧСС, АД і час</w:t>
      </w:r>
      <w:r>
        <w:rPr>
          <w:spacing w:val="1"/>
        </w:rPr>
        <w:t xml:space="preserve"> </w:t>
      </w:r>
      <w:r>
        <w:t>подолання</w:t>
      </w:r>
      <w:r>
        <w:rPr>
          <w:spacing w:val="-1"/>
        </w:rPr>
        <w:t xml:space="preserve"> </w:t>
      </w:r>
      <w:r>
        <w:t>дистанції</w:t>
      </w:r>
      <w:r>
        <w:rPr>
          <w:spacing w:val="-2"/>
        </w:rPr>
        <w:t xml:space="preserve"> </w:t>
      </w:r>
      <w:r>
        <w:t>або відстань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строго певний</w:t>
      </w:r>
      <w:r>
        <w:rPr>
          <w:spacing w:val="-1"/>
        </w:rPr>
        <w:t xml:space="preserve"> </w:t>
      </w:r>
      <w:r>
        <w:t>час.</w:t>
      </w:r>
    </w:p>
    <w:p w14:paraId="571B2F4B" w14:textId="77777777" w:rsidR="00B75FA2" w:rsidRDefault="00B75FA2" w:rsidP="00B75FA2">
      <w:pPr>
        <w:pStyle w:val="a3"/>
        <w:spacing w:line="360" w:lineRule="auto"/>
        <w:ind w:left="123" w:right="104" w:firstLine="708"/>
      </w:pPr>
      <w:r>
        <w:t>Для</w:t>
      </w:r>
      <w:r>
        <w:rPr>
          <w:spacing w:val="1"/>
        </w:rPr>
        <w:t xml:space="preserve"> </w:t>
      </w:r>
      <w:r>
        <w:t>швидкісної</w:t>
      </w:r>
      <w:r>
        <w:rPr>
          <w:spacing w:val="1"/>
        </w:rPr>
        <w:t xml:space="preserve"> </w:t>
      </w:r>
      <w:r>
        <w:t>витривалості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пробіжки</w:t>
      </w:r>
      <w:r>
        <w:rPr>
          <w:spacing w:val="1"/>
        </w:rPr>
        <w:t xml:space="preserve"> </w:t>
      </w:r>
      <w:r>
        <w:t>коротких</w:t>
      </w:r>
      <w:r>
        <w:rPr>
          <w:spacing w:val="-67"/>
        </w:rPr>
        <w:t xml:space="preserve"> </w:t>
      </w:r>
      <w:r>
        <w:t>відрізків</w:t>
      </w:r>
      <w:r>
        <w:rPr>
          <w:spacing w:val="37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м,</w:t>
      </w:r>
      <w:r>
        <w:rPr>
          <w:spacing w:val="37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м</w:t>
      </w:r>
      <w:r>
        <w:rPr>
          <w:spacing w:val="35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100</w:t>
      </w:r>
      <w:r>
        <w:rPr>
          <w:spacing w:val="39"/>
        </w:rPr>
        <w:t xml:space="preserve"> </w:t>
      </w:r>
      <w:r>
        <w:t>м.</w:t>
      </w:r>
      <w:r>
        <w:rPr>
          <w:spacing w:val="38"/>
        </w:rPr>
        <w:t xml:space="preserve"> </w:t>
      </w:r>
      <w:r>
        <w:t>Можна</w:t>
      </w:r>
      <w:r>
        <w:rPr>
          <w:spacing w:val="38"/>
        </w:rPr>
        <w:t xml:space="preserve"> </w:t>
      </w:r>
      <w:r>
        <w:t>порівнювати</w:t>
      </w:r>
      <w:r>
        <w:rPr>
          <w:spacing w:val="38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бігу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800</w:t>
      </w:r>
      <w:r>
        <w:rPr>
          <w:spacing w:val="39"/>
        </w:rPr>
        <w:t xml:space="preserve"> </w:t>
      </w:r>
      <w:r>
        <w:t>м</w:t>
      </w:r>
      <w:r>
        <w:rPr>
          <w:spacing w:val="38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відрізків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різниці,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швидкісна</w:t>
      </w:r>
      <w:r>
        <w:rPr>
          <w:spacing w:val="-2"/>
        </w:rPr>
        <w:t xml:space="preserve"> </w:t>
      </w:r>
      <w:r>
        <w:t>витривалість.</w:t>
      </w:r>
    </w:p>
    <w:p w14:paraId="48F22211" w14:textId="77777777" w:rsidR="00B75FA2" w:rsidRDefault="00B75FA2" w:rsidP="00B75FA2">
      <w:pPr>
        <w:pStyle w:val="a3"/>
        <w:spacing w:line="360" w:lineRule="auto"/>
        <w:ind w:left="122" w:right="104" w:firstLine="708"/>
      </w:pPr>
      <w:r>
        <w:t>Силова</w:t>
      </w:r>
      <w:r>
        <w:rPr>
          <w:spacing w:val="1"/>
        </w:rPr>
        <w:t xml:space="preserve"> </w:t>
      </w:r>
      <w:r>
        <w:t>витривалість</w:t>
      </w:r>
      <w:r>
        <w:rPr>
          <w:spacing w:val="1"/>
        </w:rPr>
        <w:t xml:space="preserve"> </w:t>
      </w:r>
      <w:r>
        <w:t>вивчається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підтягуванні,</w:t>
      </w:r>
      <w:r>
        <w:rPr>
          <w:spacing w:val="1"/>
        </w:rPr>
        <w:t xml:space="preserve"> </w:t>
      </w:r>
      <w:r>
        <w:t>згинанні</w:t>
      </w:r>
      <w:r>
        <w:rPr>
          <w:spacing w:val="7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піднятті</w:t>
      </w:r>
      <w:r>
        <w:rPr>
          <w:spacing w:val="1"/>
        </w:rPr>
        <w:t xml:space="preserve"> </w:t>
      </w:r>
      <w:r>
        <w:t>тулуба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сед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лежачи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спині,</w:t>
      </w:r>
      <w:r>
        <w:rPr>
          <w:spacing w:val="1"/>
        </w:rPr>
        <w:t xml:space="preserve"> </w:t>
      </w:r>
      <w:r>
        <w:t>присідання,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зігнутих руках. Вправи можуть виконуватися на якийсь час (к-ть разів за 30ʺ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1ʹ)</w:t>
      </w:r>
      <w:r>
        <w:rPr>
          <w:spacing w:val="-1"/>
        </w:rPr>
        <w:t xml:space="preserve"> </w:t>
      </w:r>
      <w:r>
        <w:t>або до межі.</w:t>
      </w:r>
    </w:p>
    <w:p w14:paraId="0C11CD81" w14:textId="77777777" w:rsidR="00B75FA2" w:rsidRDefault="00B75FA2" w:rsidP="00B75FA2">
      <w:pPr>
        <w:pStyle w:val="a3"/>
        <w:spacing w:line="362" w:lineRule="auto"/>
        <w:ind w:left="122" w:right="104" w:firstLine="708"/>
      </w:pPr>
      <w:r>
        <w:t>Швидкісні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максимальна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бігу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впродовж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сек</w:t>
      </w:r>
      <w:proofErr w:type="spellEnd"/>
      <w:r>
        <w:t>,</w:t>
      </w:r>
      <w:r>
        <w:rPr>
          <w:spacing w:val="-1"/>
        </w:rPr>
        <w:t xml:space="preserve"> </w:t>
      </w:r>
      <w:r>
        <w:t>"</w:t>
      </w:r>
      <w:proofErr w:type="spellStart"/>
      <w:r>
        <w:t>теппинг</w:t>
      </w:r>
      <w:proofErr w:type="spellEnd"/>
      <w:r>
        <w:t>-тест"</w:t>
      </w:r>
      <w:r>
        <w:rPr>
          <w:spacing w:val="-1"/>
        </w:rPr>
        <w:t xml:space="preserve"> </w:t>
      </w:r>
      <w:r>
        <w:t>- швидкість</w:t>
      </w:r>
      <w:r>
        <w:rPr>
          <w:spacing w:val="-1"/>
        </w:rPr>
        <w:t xml:space="preserve"> </w:t>
      </w:r>
      <w:r>
        <w:t>рухів</w:t>
      </w:r>
      <w:r>
        <w:rPr>
          <w:spacing w:val="-2"/>
        </w:rPr>
        <w:t xml:space="preserve"> </w:t>
      </w:r>
      <w:r>
        <w:t>кисті,</w:t>
      </w:r>
      <w:r>
        <w:rPr>
          <w:spacing w:val="-1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постукування</w:t>
      </w:r>
    </w:p>
    <w:p w14:paraId="220593D9" w14:textId="77777777" w:rsidR="00B75FA2" w:rsidRDefault="00B75FA2" w:rsidP="00B75FA2">
      <w:pPr>
        <w:pStyle w:val="a5"/>
        <w:numPr>
          <w:ilvl w:val="0"/>
          <w:numId w:val="7"/>
        </w:numPr>
        <w:tabs>
          <w:tab w:val="left" w:pos="325"/>
        </w:tabs>
        <w:spacing w:line="360" w:lineRule="auto"/>
        <w:ind w:left="123" w:right="103" w:hanging="1"/>
        <w:rPr>
          <w:sz w:val="28"/>
        </w:rPr>
      </w:pPr>
      <w:r>
        <w:rPr>
          <w:sz w:val="28"/>
        </w:rPr>
        <w:t>швидкість рухів верхніх кінцівок, біг на 10 м, 15 м, 20 м, 30 м з ходу на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швидкість.</w:t>
      </w:r>
    </w:p>
    <w:p w14:paraId="4B05B855" w14:textId="77777777" w:rsidR="00B75FA2" w:rsidRDefault="00B75FA2" w:rsidP="00B75FA2">
      <w:pPr>
        <w:spacing w:line="360" w:lineRule="auto"/>
        <w:jc w:val="both"/>
        <w:rPr>
          <w:sz w:val="28"/>
        </w:rPr>
        <w:sectPr w:rsidR="00B75FA2">
          <w:pgSz w:w="11910" w:h="16840"/>
          <w:pgMar w:top="1040" w:right="740" w:bottom="280" w:left="1580" w:header="720" w:footer="720" w:gutter="0"/>
          <w:cols w:space="720"/>
        </w:sectPr>
      </w:pPr>
    </w:p>
    <w:p w14:paraId="357D802D" w14:textId="77777777" w:rsidR="00B75FA2" w:rsidRDefault="00B75FA2" w:rsidP="00B75FA2">
      <w:pPr>
        <w:pStyle w:val="a3"/>
        <w:spacing w:before="67" w:line="362" w:lineRule="auto"/>
        <w:ind w:right="108"/>
      </w:pPr>
      <w:r>
        <w:lastRenderedPageBreak/>
        <w:t>Для оцінки швидкісної витривалості і координації рухів - човниковий</w:t>
      </w:r>
      <w:r>
        <w:rPr>
          <w:spacing w:val="1"/>
        </w:rPr>
        <w:t xml:space="preserve"> </w:t>
      </w:r>
      <w:r>
        <w:t>біг</w:t>
      </w:r>
      <w:r>
        <w:rPr>
          <w:spacing w:val="-3"/>
        </w:rPr>
        <w:t xml:space="preserve"> </w:t>
      </w:r>
      <w:r>
        <w:t>10×5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або 4×9</w:t>
      </w:r>
      <w:r>
        <w:rPr>
          <w:spacing w:val="-2"/>
        </w:rPr>
        <w:t xml:space="preserve"> </w:t>
      </w:r>
      <w:r>
        <w:t>м.</w:t>
      </w:r>
    </w:p>
    <w:p w14:paraId="2AAB1C62" w14:textId="77777777" w:rsidR="00B75FA2" w:rsidRDefault="00B75FA2" w:rsidP="00B75FA2">
      <w:pPr>
        <w:pStyle w:val="a3"/>
        <w:spacing w:line="360" w:lineRule="auto"/>
        <w:ind w:right="105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координаційних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тестів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рівновагу</w:t>
      </w:r>
      <w:r>
        <w:rPr>
          <w:spacing w:val="-6"/>
        </w:rPr>
        <w:t xml:space="preserve"> </w:t>
      </w:r>
      <w:r>
        <w:t>(основа</w:t>
      </w:r>
      <w:r>
        <w:rPr>
          <w:spacing w:val="-1"/>
        </w:rPr>
        <w:t xml:space="preserve"> </w:t>
      </w:r>
      <w:r>
        <w:t>для усіх варіантів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проба</w:t>
      </w:r>
      <w:r>
        <w:rPr>
          <w:spacing w:val="-1"/>
        </w:rPr>
        <w:t xml:space="preserve"> </w:t>
      </w:r>
      <w:proofErr w:type="spellStart"/>
      <w:r>
        <w:t>Ромберга</w:t>
      </w:r>
      <w:proofErr w:type="spellEnd"/>
      <w:r>
        <w:t>).</w:t>
      </w:r>
    </w:p>
    <w:p w14:paraId="016CB3DF" w14:textId="77777777" w:rsidR="00B75FA2" w:rsidRDefault="00B75FA2" w:rsidP="00B75FA2">
      <w:pPr>
        <w:pStyle w:val="a3"/>
        <w:spacing w:line="360" w:lineRule="auto"/>
        <w:ind w:right="106" w:firstLine="708"/>
      </w:pPr>
      <w:r>
        <w:t>Тести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гнучкість</w:t>
      </w:r>
      <w:r>
        <w:rPr>
          <w:spacing w:val="9"/>
        </w:rPr>
        <w:t xml:space="preserve"> </w:t>
      </w:r>
      <w:r>
        <w:t>або</w:t>
      </w:r>
      <w:r>
        <w:rPr>
          <w:spacing w:val="14"/>
        </w:rPr>
        <w:t xml:space="preserve"> </w:t>
      </w:r>
      <w:r>
        <w:t>рухливість</w:t>
      </w:r>
      <w:r>
        <w:rPr>
          <w:spacing w:val="12"/>
        </w:rPr>
        <w:t xml:space="preserve"> </w:t>
      </w:r>
      <w:r>
        <w:t>суглобів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нахил</w:t>
      </w:r>
      <w:r>
        <w:rPr>
          <w:spacing w:val="11"/>
        </w:rPr>
        <w:t xml:space="preserve"> </w:t>
      </w:r>
      <w:r>
        <w:t>стоячи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лавці</w:t>
      </w:r>
      <w:r>
        <w:rPr>
          <w:spacing w:val="14"/>
        </w:rPr>
        <w:t xml:space="preserve"> </w:t>
      </w:r>
      <w:r>
        <w:t>або</w:t>
      </w:r>
      <w:r>
        <w:rPr>
          <w:spacing w:val="-68"/>
        </w:rPr>
        <w:t xml:space="preserve"> </w:t>
      </w:r>
      <w:r>
        <w:t xml:space="preserve">з </w:t>
      </w:r>
      <w:proofErr w:type="spellStart"/>
      <w:r>
        <w:t>і.п</w:t>
      </w:r>
      <w:proofErr w:type="spellEnd"/>
      <w:r>
        <w:t xml:space="preserve">. - </w:t>
      </w:r>
      <w:proofErr w:type="spellStart"/>
      <w:r>
        <w:t>сед</w:t>
      </w:r>
      <w:proofErr w:type="spellEnd"/>
      <w:r>
        <w:t xml:space="preserve"> на полу, ноги нарізно; "міст"; окремо можна протестувати усі</w:t>
      </w:r>
      <w:r>
        <w:rPr>
          <w:spacing w:val="1"/>
        </w:rPr>
        <w:t xml:space="preserve"> </w:t>
      </w:r>
      <w:r>
        <w:t>великі</w:t>
      </w:r>
      <w:r>
        <w:rPr>
          <w:spacing w:val="-1"/>
        </w:rPr>
        <w:t xml:space="preserve"> </w:t>
      </w:r>
      <w:r>
        <w:t>суглоби.</w:t>
      </w:r>
    </w:p>
    <w:p w14:paraId="423D2470" w14:textId="77777777" w:rsidR="00B75FA2" w:rsidRDefault="00B75FA2" w:rsidP="00B75FA2">
      <w:pPr>
        <w:pStyle w:val="1"/>
        <w:numPr>
          <w:ilvl w:val="0"/>
          <w:numId w:val="2"/>
        </w:numPr>
        <w:tabs>
          <w:tab w:val="left" w:pos="1397"/>
        </w:tabs>
        <w:ind w:left="1396" w:hanging="282"/>
        <w:jc w:val="both"/>
      </w:pPr>
      <w:r>
        <w:t>Комплексні</w:t>
      </w:r>
      <w:r>
        <w:rPr>
          <w:spacing w:val="-3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стану.</w:t>
      </w:r>
    </w:p>
    <w:p w14:paraId="3EABBFE5" w14:textId="77777777" w:rsidR="00B75FA2" w:rsidRDefault="00B75FA2" w:rsidP="00B75FA2">
      <w:pPr>
        <w:pStyle w:val="a3"/>
        <w:spacing w:before="155" w:line="360" w:lineRule="auto"/>
        <w:ind w:right="106"/>
      </w:pPr>
      <w:r>
        <w:t xml:space="preserve">У 1980г. С.А. </w:t>
      </w:r>
      <w:proofErr w:type="spellStart"/>
      <w:r>
        <w:t>Душанин</w:t>
      </w:r>
      <w:proofErr w:type="spellEnd"/>
      <w:r>
        <w:t xml:space="preserve">, Е.А. Пирогова і Л.Я. </w:t>
      </w:r>
      <w:proofErr w:type="spellStart"/>
      <w:r>
        <w:t>Иващенко</w:t>
      </w:r>
      <w:proofErr w:type="spellEnd"/>
      <w:r>
        <w:t xml:space="preserve"> запропонували</w:t>
      </w:r>
      <w:r>
        <w:rPr>
          <w:spacing w:val="1"/>
        </w:rPr>
        <w:t xml:space="preserve"> </w:t>
      </w:r>
      <w:r>
        <w:t>для осіб від 19 до 60 років систему комплексної оцінки фізичного стану і</w:t>
      </w:r>
      <w:r>
        <w:rPr>
          <w:spacing w:val="1"/>
        </w:rPr>
        <w:t xml:space="preserve"> </w:t>
      </w:r>
      <w:r>
        <w:t>назвали</w:t>
      </w:r>
      <w:r>
        <w:rPr>
          <w:spacing w:val="-2"/>
        </w:rPr>
        <w:t xml:space="preserve"> </w:t>
      </w:r>
      <w:r>
        <w:t xml:space="preserve">її </w:t>
      </w:r>
      <w:proofErr w:type="spellStart"/>
      <w:r>
        <w:t>Контрекс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14:paraId="5DED8603" w14:textId="77777777" w:rsidR="00B75FA2" w:rsidRDefault="00B75FA2" w:rsidP="00B75FA2">
      <w:pPr>
        <w:pStyle w:val="a3"/>
        <w:spacing w:line="360" w:lineRule="auto"/>
        <w:ind w:right="108"/>
      </w:pPr>
      <w:r>
        <w:t>Програма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тестів,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оцінюються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балах:</w:t>
      </w:r>
    </w:p>
    <w:p w14:paraId="7C3B086A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4"/>
        </w:tabs>
        <w:spacing w:before="2"/>
        <w:ind w:left="993" w:hanging="165"/>
        <w:jc w:val="left"/>
        <w:rPr>
          <w:sz w:val="28"/>
        </w:rPr>
      </w:pPr>
      <w:r>
        <w:rPr>
          <w:sz w:val="28"/>
        </w:rPr>
        <w:t>вік</w:t>
      </w:r>
      <w:r>
        <w:rPr>
          <w:spacing w:val="-1"/>
          <w:sz w:val="28"/>
        </w:rPr>
        <w:t xml:space="preserve"> </w:t>
      </w:r>
      <w:r>
        <w:rPr>
          <w:sz w:val="28"/>
        </w:rPr>
        <w:t>(к-ть</w:t>
      </w:r>
      <w:r>
        <w:rPr>
          <w:spacing w:val="-4"/>
          <w:sz w:val="28"/>
        </w:rPr>
        <w:t xml:space="preserve"> </w:t>
      </w:r>
      <w:r>
        <w:rPr>
          <w:sz w:val="28"/>
        </w:rPr>
        <w:t>років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кол-ву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балів);</w:t>
      </w:r>
    </w:p>
    <w:p w14:paraId="7FBEB6DA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4"/>
        </w:tabs>
        <w:spacing w:before="160"/>
        <w:ind w:left="993" w:hanging="165"/>
        <w:jc w:val="left"/>
        <w:rPr>
          <w:sz w:val="28"/>
        </w:rPr>
      </w:pPr>
      <w:r>
        <w:rPr>
          <w:sz w:val="28"/>
        </w:rPr>
        <w:t>маса</w:t>
      </w:r>
      <w:r>
        <w:rPr>
          <w:spacing w:val="-2"/>
          <w:sz w:val="28"/>
        </w:rPr>
        <w:t xml:space="preserve"> </w:t>
      </w:r>
      <w:r>
        <w:rPr>
          <w:sz w:val="28"/>
        </w:rPr>
        <w:t>тіла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балів,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кожен</w:t>
      </w:r>
      <w:r>
        <w:rPr>
          <w:spacing w:val="-1"/>
          <w:sz w:val="28"/>
        </w:rPr>
        <w:t xml:space="preserve"> </w:t>
      </w:r>
      <w:r>
        <w:rPr>
          <w:sz w:val="28"/>
        </w:rPr>
        <w:t>зайвий кг</w:t>
      </w:r>
      <w:r>
        <w:rPr>
          <w:spacing w:val="-2"/>
          <w:sz w:val="28"/>
        </w:rPr>
        <w:t xml:space="preserve"> </w:t>
      </w:r>
      <w:r>
        <w:rPr>
          <w:sz w:val="28"/>
        </w:rPr>
        <w:t>віднімається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п'ять</w:t>
      </w:r>
      <w:r>
        <w:rPr>
          <w:spacing w:val="-3"/>
          <w:sz w:val="28"/>
        </w:rPr>
        <w:t xml:space="preserve"> </w:t>
      </w:r>
      <w:r>
        <w:rPr>
          <w:sz w:val="28"/>
        </w:rPr>
        <w:t>балів;</w:t>
      </w:r>
    </w:p>
    <w:p w14:paraId="5279BC36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4"/>
        </w:tabs>
        <w:spacing w:before="160"/>
        <w:ind w:left="993" w:hanging="165"/>
        <w:jc w:val="left"/>
        <w:rPr>
          <w:sz w:val="28"/>
        </w:rPr>
      </w:pPr>
      <w:r>
        <w:rPr>
          <w:sz w:val="28"/>
        </w:rPr>
        <w:t>АД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балів.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кожні</w:t>
      </w:r>
      <w:r>
        <w:rPr>
          <w:spacing w:val="-2"/>
          <w:sz w:val="28"/>
        </w:rPr>
        <w:t xml:space="preserve"> </w:t>
      </w:r>
      <w:r>
        <w:rPr>
          <w:sz w:val="28"/>
        </w:rPr>
        <w:t>5мм.рт.ст</w:t>
      </w:r>
      <w:r>
        <w:rPr>
          <w:spacing w:val="-1"/>
          <w:sz w:val="28"/>
        </w:rPr>
        <w:t xml:space="preserve"> </w:t>
      </w:r>
      <w:r>
        <w:rPr>
          <w:sz w:val="28"/>
        </w:rPr>
        <w:t>вище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віднімають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балів;</w:t>
      </w:r>
    </w:p>
    <w:p w14:paraId="23363691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before="161" w:line="360" w:lineRule="auto"/>
        <w:ind w:left="121" w:right="109" w:firstLine="708"/>
        <w:jc w:val="left"/>
        <w:rPr>
          <w:sz w:val="28"/>
        </w:rPr>
      </w:pPr>
      <w:r>
        <w:rPr>
          <w:sz w:val="28"/>
        </w:rPr>
        <w:t>пульс у спокої - за кожен удар менше, ніж 90уд/мін нараховують 1 бал</w:t>
      </w:r>
      <w:r>
        <w:rPr>
          <w:spacing w:val="-67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80 </w:t>
      </w:r>
      <w:proofErr w:type="spellStart"/>
      <w:r>
        <w:rPr>
          <w:sz w:val="28"/>
        </w:rPr>
        <w:t>уд</w:t>
      </w:r>
      <w:proofErr w:type="spellEnd"/>
      <w:r>
        <w:rPr>
          <w:sz w:val="28"/>
        </w:rPr>
        <w:t>/мін -</w:t>
      </w:r>
      <w:r>
        <w:rPr>
          <w:spacing w:val="-3"/>
          <w:sz w:val="28"/>
        </w:rPr>
        <w:t xml:space="preserve"> </w:t>
      </w:r>
      <w:r>
        <w:rPr>
          <w:sz w:val="28"/>
        </w:rPr>
        <w:t>10 балів);</w:t>
      </w:r>
    </w:p>
    <w:p w14:paraId="71D80F12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1020"/>
        </w:tabs>
        <w:spacing w:before="1" w:line="360" w:lineRule="auto"/>
        <w:ind w:left="121" w:right="107" w:firstLine="708"/>
        <w:jc w:val="left"/>
        <w:rPr>
          <w:sz w:val="28"/>
        </w:rPr>
      </w:pPr>
      <w:r>
        <w:rPr>
          <w:sz w:val="28"/>
        </w:rPr>
        <w:t>гнучкість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норму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1</w:t>
      </w:r>
      <w:r>
        <w:rPr>
          <w:spacing w:val="27"/>
          <w:sz w:val="28"/>
        </w:rPr>
        <w:t xml:space="preserve"> </w:t>
      </w:r>
      <w:r>
        <w:rPr>
          <w:sz w:val="28"/>
        </w:rPr>
        <w:t>бал,</w:t>
      </w:r>
      <w:r>
        <w:rPr>
          <w:spacing w:val="25"/>
          <w:sz w:val="28"/>
        </w:rPr>
        <w:t xml:space="preserve"> </w:t>
      </w:r>
      <w:r>
        <w:rPr>
          <w:sz w:val="28"/>
        </w:rPr>
        <w:t>нижче</w:t>
      </w:r>
      <w:r>
        <w:rPr>
          <w:spacing w:val="26"/>
          <w:sz w:val="28"/>
        </w:rPr>
        <w:t xml:space="preserve"> </w:t>
      </w:r>
      <w:r>
        <w:rPr>
          <w:sz w:val="28"/>
        </w:rPr>
        <w:t>норми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минус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1</w:t>
      </w:r>
      <w:r>
        <w:rPr>
          <w:spacing w:val="27"/>
          <w:sz w:val="28"/>
        </w:rPr>
        <w:t xml:space="preserve"> </w:t>
      </w:r>
      <w:r>
        <w:rPr>
          <w:sz w:val="28"/>
        </w:rPr>
        <w:t>бал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кожен</w:t>
      </w:r>
      <w:r>
        <w:rPr>
          <w:spacing w:val="27"/>
          <w:sz w:val="28"/>
        </w:rPr>
        <w:t xml:space="preserve"> </w:t>
      </w:r>
      <w:r>
        <w:rPr>
          <w:sz w:val="28"/>
        </w:rPr>
        <w:t>см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(нормативи</w:t>
      </w:r>
      <w:r>
        <w:rPr>
          <w:spacing w:val="-4"/>
          <w:sz w:val="28"/>
        </w:rPr>
        <w:t xml:space="preserve"> </w:t>
      </w:r>
      <w:r>
        <w:rPr>
          <w:sz w:val="28"/>
        </w:rPr>
        <w:t>дані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таблицях);</w:t>
      </w:r>
    </w:p>
    <w:p w14:paraId="08C720CD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line="360" w:lineRule="auto"/>
        <w:ind w:left="121" w:right="109" w:firstLine="708"/>
        <w:jc w:val="left"/>
        <w:rPr>
          <w:sz w:val="28"/>
        </w:rPr>
      </w:pPr>
      <w:r>
        <w:rPr>
          <w:sz w:val="28"/>
        </w:rPr>
        <w:t>швидкість - лов лінійки, що падає, - проста рухова реакція. N - 2 бали і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перевищення за</w:t>
      </w:r>
      <w:r>
        <w:rPr>
          <w:spacing w:val="-1"/>
          <w:sz w:val="28"/>
        </w:rPr>
        <w:t xml:space="preserve"> </w:t>
      </w:r>
      <w:r>
        <w:rPr>
          <w:sz w:val="28"/>
        </w:rPr>
        <w:t>кожен см</w:t>
      </w:r>
      <w:r>
        <w:rPr>
          <w:spacing w:val="-1"/>
          <w:sz w:val="28"/>
        </w:rPr>
        <w:t xml:space="preserve"> </w:t>
      </w:r>
      <w:r>
        <w:rPr>
          <w:sz w:val="28"/>
        </w:rPr>
        <w:t>плюс</w:t>
      </w:r>
      <w:r>
        <w:rPr>
          <w:spacing w:val="-3"/>
          <w:sz w:val="28"/>
        </w:rPr>
        <w:t xml:space="preserve"> </w:t>
      </w:r>
      <w:r>
        <w:rPr>
          <w:sz w:val="28"/>
        </w:rPr>
        <w:t>2 бали;</w:t>
      </w:r>
    </w:p>
    <w:p w14:paraId="5A42044E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8"/>
        </w:tabs>
        <w:spacing w:line="360" w:lineRule="auto"/>
        <w:ind w:left="120" w:right="111" w:firstLine="708"/>
        <w:jc w:val="left"/>
        <w:rPr>
          <w:sz w:val="28"/>
        </w:rPr>
      </w:pPr>
      <w:r>
        <w:rPr>
          <w:sz w:val="28"/>
        </w:rPr>
        <w:t>динамічна</w:t>
      </w:r>
      <w:r>
        <w:rPr>
          <w:spacing w:val="3"/>
          <w:sz w:val="28"/>
        </w:rPr>
        <w:t xml:space="preserve"> </w:t>
      </w:r>
      <w:r>
        <w:rPr>
          <w:sz w:val="28"/>
        </w:rPr>
        <w:t>сила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стрибок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висоту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місця.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норматив</w:t>
      </w:r>
      <w:r>
        <w:rPr>
          <w:spacing w:val="2"/>
          <w:sz w:val="28"/>
        </w:rPr>
        <w:t xml:space="preserve"> </w:t>
      </w:r>
      <w:r>
        <w:rPr>
          <w:sz w:val="28"/>
        </w:rPr>
        <w:t>нараховується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бали за</w:t>
      </w:r>
      <w:r>
        <w:rPr>
          <w:spacing w:val="-1"/>
          <w:sz w:val="28"/>
        </w:rPr>
        <w:t xml:space="preserve"> </w:t>
      </w:r>
      <w:r>
        <w:rPr>
          <w:sz w:val="28"/>
        </w:rPr>
        <w:t>кожен см</w:t>
      </w:r>
      <w:r>
        <w:rPr>
          <w:spacing w:val="-3"/>
          <w:sz w:val="28"/>
        </w:rPr>
        <w:t xml:space="preserve"> </w:t>
      </w:r>
      <w:r>
        <w:rPr>
          <w:sz w:val="28"/>
        </w:rPr>
        <w:t>вище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плюс</w:t>
      </w:r>
      <w:r>
        <w:rPr>
          <w:spacing w:val="-1"/>
          <w:sz w:val="28"/>
        </w:rPr>
        <w:t xml:space="preserve"> </w:t>
      </w:r>
      <w:r>
        <w:rPr>
          <w:sz w:val="28"/>
        </w:rPr>
        <w:t>2 бали;</w:t>
      </w:r>
    </w:p>
    <w:p w14:paraId="31AC0824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1017"/>
        </w:tabs>
        <w:spacing w:line="360" w:lineRule="auto"/>
        <w:ind w:left="120" w:right="106" w:firstLine="707"/>
        <w:jc w:val="left"/>
        <w:rPr>
          <w:sz w:val="28"/>
        </w:rPr>
      </w:pPr>
      <w:r>
        <w:rPr>
          <w:sz w:val="28"/>
        </w:rPr>
        <w:t>швидкісна</w:t>
      </w:r>
      <w:r>
        <w:rPr>
          <w:spacing w:val="21"/>
          <w:sz w:val="28"/>
        </w:rPr>
        <w:t xml:space="preserve"> </w:t>
      </w:r>
      <w:r>
        <w:rPr>
          <w:sz w:val="28"/>
        </w:rPr>
        <w:t>витривалість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максимальна</w:t>
      </w:r>
      <w:r>
        <w:rPr>
          <w:spacing w:val="2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21"/>
          <w:sz w:val="28"/>
        </w:rPr>
        <w:t xml:space="preserve"> </w:t>
      </w:r>
      <w:r>
        <w:rPr>
          <w:sz w:val="28"/>
        </w:rPr>
        <w:t>разів</w:t>
      </w:r>
      <w:r>
        <w:rPr>
          <w:spacing w:val="18"/>
          <w:sz w:val="28"/>
        </w:rPr>
        <w:t xml:space="preserve"> </w:t>
      </w:r>
      <w:r>
        <w:rPr>
          <w:sz w:val="28"/>
        </w:rPr>
        <w:t>підняти</w:t>
      </w:r>
      <w:r>
        <w:rPr>
          <w:spacing w:val="20"/>
          <w:sz w:val="28"/>
        </w:rPr>
        <w:t xml:space="preserve"> </w:t>
      </w:r>
      <w:r>
        <w:rPr>
          <w:sz w:val="28"/>
        </w:rPr>
        <w:t>ноги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кут</w:t>
      </w:r>
      <w:r>
        <w:rPr>
          <w:spacing w:val="-1"/>
          <w:sz w:val="28"/>
        </w:rPr>
        <w:t xml:space="preserve"> </w:t>
      </w:r>
      <w:r>
        <w:rPr>
          <w:sz w:val="28"/>
        </w:rPr>
        <w:t>90°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-2"/>
          <w:sz w:val="28"/>
        </w:rPr>
        <w:t xml:space="preserve"> </w:t>
      </w:r>
      <w:r>
        <w:rPr>
          <w:sz w:val="28"/>
        </w:rPr>
        <w:t>лежачи за</w:t>
      </w:r>
      <w:r>
        <w:rPr>
          <w:spacing w:val="-3"/>
          <w:sz w:val="28"/>
        </w:rPr>
        <w:t xml:space="preserve"> </w:t>
      </w:r>
      <w:r>
        <w:rPr>
          <w:sz w:val="28"/>
        </w:rPr>
        <w:t>20 секунд. За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&gt;N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 бали;</w:t>
      </w:r>
    </w:p>
    <w:p w14:paraId="2FC124D2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1038"/>
        </w:tabs>
        <w:spacing w:line="360" w:lineRule="auto"/>
        <w:ind w:left="121" w:right="107" w:firstLine="707"/>
        <w:jc w:val="left"/>
        <w:rPr>
          <w:sz w:val="28"/>
        </w:rPr>
      </w:pPr>
      <w:proofErr w:type="spellStart"/>
      <w:r>
        <w:rPr>
          <w:sz w:val="28"/>
        </w:rPr>
        <w:t>швидкісно</w:t>
      </w:r>
      <w:proofErr w:type="spellEnd"/>
      <w:r>
        <w:rPr>
          <w:sz w:val="28"/>
        </w:rPr>
        <w:t>-силова</w:t>
      </w:r>
      <w:r>
        <w:rPr>
          <w:spacing w:val="40"/>
          <w:sz w:val="28"/>
        </w:rPr>
        <w:t xml:space="preserve"> </w:t>
      </w:r>
      <w:r>
        <w:rPr>
          <w:sz w:val="28"/>
        </w:rPr>
        <w:t>витривалість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</w:rPr>
        <w:t>згинання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41"/>
          <w:sz w:val="28"/>
        </w:rPr>
        <w:t xml:space="preserve"> </w:t>
      </w:r>
      <w:r>
        <w:rPr>
          <w:sz w:val="28"/>
        </w:rPr>
        <w:t>розгинання</w:t>
      </w:r>
      <w:r>
        <w:rPr>
          <w:spacing w:val="41"/>
          <w:sz w:val="28"/>
        </w:rPr>
        <w:t xml:space="preserve"> </w:t>
      </w:r>
      <w:r>
        <w:rPr>
          <w:sz w:val="28"/>
        </w:rPr>
        <w:t>рук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упорі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лежачи.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4 бали,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кожен зайвий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плюс</w:t>
      </w:r>
      <w:r>
        <w:rPr>
          <w:spacing w:val="-1"/>
          <w:sz w:val="28"/>
        </w:rPr>
        <w:t xml:space="preserve"> </w:t>
      </w:r>
      <w:r>
        <w:rPr>
          <w:sz w:val="28"/>
        </w:rPr>
        <w:t>4 бали;</w:t>
      </w:r>
    </w:p>
    <w:p w14:paraId="1FAE5AAB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1067"/>
        </w:tabs>
        <w:spacing w:line="360" w:lineRule="auto"/>
        <w:ind w:left="121" w:right="104" w:firstLine="707"/>
        <w:jc w:val="left"/>
        <w:rPr>
          <w:sz w:val="28"/>
        </w:rPr>
      </w:pPr>
      <w:r>
        <w:rPr>
          <w:sz w:val="28"/>
        </w:rPr>
        <w:t>загальна</w:t>
      </w:r>
      <w:r>
        <w:rPr>
          <w:spacing w:val="3"/>
          <w:sz w:val="28"/>
        </w:rPr>
        <w:t xml:space="preserve"> </w:t>
      </w:r>
      <w:r>
        <w:rPr>
          <w:sz w:val="28"/>
        </w:rPr>
        <w:t>витривалість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10-ти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хвилинний</w:t>
      </w:r>
      <w:r>
        <w:rPr>
          <w:spacing w:val="3"/>
          <w:sz w:val="28"/>
        </w:rPr>
        <w:t xml:space="preserve"> </w:t>
      </w:r>
      <w:r>
        <w:rPr>
          <w:sz w:val="28"/>
        </w:rPr>
        <w:t>біг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як</w:t>
      </w:r>
      <w:r>
        <w:rPr>
          <w:spacing w:val="3"/>
          <w:sz w:val="28"/>
        </w:rPr>
        <w:t xml:space="preserve"> </w:t>
      </w:r>
      <w:r>
        <w:rPr>
          <w:sz w:val="28"/>
        </w:rPr>
        <w:t>можна</w:t>
      </w:r>
      <w:r>
        <w:rPr>
          <w:spacing w:val="3"/>
          <w:sz w:val="28"/>
        </w:rPr>
        <w:t xml:space="preserve"> </w:t>
      </w:r>
      <w:r>
        <w:rPr>
          <w:sz w:val="28"/>
        </w:rPr>
        <w:t>більшу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відстань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10"/>
          <w:sz w:val="28"/>
        </w:rPr>
        <w:t xml:space="preserve"> </w:t>
      </w:r>
      <w:r>
        <w:rPr>
          <w:sz w:val="28"/>
        </w:rPr>
        <w:t>балів.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кожні</w:t>
      </w:r>
      <w:r>
        <w:rPr>
          <w:spacing w:val="7"/>
          <w:sz w:val="28"/>
        </w:rPr>
        <w:t xml:space="preserve"> </w:t>
      </w:r>
      <w:r>
        <w:rPr>
          <w:sz w:val="28"/>
        </w:rPr>
        <w:t>50м</w:t>
      </w:r>
      <w:r>
        <w:rPr>
          <w:spacing w:val="5"/>
          <w:sz w:val="28"/>
        </w:rPr>
        <w:t xml:space="preserve"> </w:t>
      </w:r>
      <w:r>
        <w:rPr>
          <w:sz w:val="28"/>
        </w:rPr>
        <w:t>нижче</w:t>
      </w:r>
      <w:r>
        <w:rPr>
          <w:spacing w:val="6"/>
          <w:sz w:val="28"/>
        </w:rPr>
        <w:t xml:space="preserve"> </w:t>
      </w:r>
      <w:r>
        <w:rPr>
          <w:sz w:val="28"/>
        </w:rPr>
        <w:t>норми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мінус</w:t>
      </w:r>
      <w:r>
        <w:rPr>
          <w:spacing w:val="8"/>
          <w:sz w:val="28"/>
        </w:rPr>
        <w:t xml:space="preserve"> </w:t>
      </w:r>
      <w:r>
        <w:rPr>
          <w:sz w:val="28"/>
        </w:rPr>
        <w:t>5</w:t>
      </w:r>
      <w:r>
        <w:rPr>
          <w:spacing w:val="7"/>
          <w:sz w:val="28"/>
        </w:rPr>
        <w:t xml:space="preserve"> </w:t>
      </w:r>
      <w:r>
        <w:rPr>
          <w:sz w:val="28"/>
        </w:rPr>
        <w:t>балів.</w:t>
      </w:r>
      <w:r>
        <w:rPr>
          <w:spacing w:val="7"/>
          <w:sz w:val="28"/>
        </w:rPr>
        <w:t xml:space="preserve"> </w:t>
      </w:r>
      <w:r>
        <w:rPr>
          <w:sz w:val="28"/>
        </w:rPr>
        <w:t>Друга</w:t>
      </w:r>
      <w:r>
        <w:rPr>
          <w:spacing w:val="8"/>
          <w:sz w:val="28"/>
        </w:rPr>
        <w:t xml:space="preserve"> </w:t>
      </w:r>
      <w:r>
        <w:rPr>
          <w:sz w:val="28"/>
        </w:rPr>
        <w:t>варіація</w:t>
      </w:r>
    </w:p>
    <w:p w14:paraId="7ED90572" w14:textId="77777777" w:rsidR="00B75FA2" w:rsidRDefault="00B75FA2" w:rsidP="00B75FA2">
      <w:pPr>
        <w:spacing w:line="360" w:lineRule="auto"/>
        <w:rPr>
          <w:sz w:val="28"/>
        </w:rPr>
        <w:sectPr w:rsidR="00B75FA2">
          <w:pgSz w:w="11910" w:h="16840"/>
          <w:pgMar w:top="1040" w:right="740" w:bottom="280" w:left="1580" w:header="720" w:footer="720" w:gutter="0"/>
          <w:cols w:space="720"/>
        </w:sectPr>
      </w:pPr>
    </w:p>
    <w:p w14:paraId="66B2D083" w14:textId="77777777" w:rsidR="00B75FA2" w:rsidRDefault="00B75FA2" w:rsidP="00B75FA2">
      <w:pPr>
        <w:pStyle w:val="a3"/>
        <w:spacing w:before="67" w:line="360" w:lineRule="auto"/>
        <w:ind w:right="107" w:firstLine="0"/>
      </w:pPr>
      <w:r>
        <w:lastRenderedPageBreak/>
        <w:t>тестів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2000м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чоловіків</w:t>
      </w:r>
      <w:r>
        <w:rPr>
          <w:spacing w:val="13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1700</w:t>
      </w:r>
      <w:r>
        <w:rPr>
          <w:spacing w:val="15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жінок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якийсь</w:t>
      </w:r>
      <w:r>
        <w:rPr>
          <w:spacing w:val="11"/>
        </w:rPr>
        <w:t xml:space="preserve"> </w:t>
      </w:r>
      <w:r>
        <w:t>час.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балів,</w:t>
      </w:r>
      <w:r>
        <w:rPr>
          <w:spacing w:val="1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за кожні 10ʺ˂ цієї величини плюс 15 балів, якщо на 10ʺ˃ величин мінус 5</w:t>
      </w:r>
      <w:r>
        <w:rPr>
          <w:spacing w:val="1"/>
        </w:rPr>
        <w:t xml:space="preserve"> </w:t>
      </w:r>
      <w:r>
        <w:t>балів;</w:t>
      </w:r>
    </w:p>
    <w:p w14:paraId="74F61338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1027"/>
        </w:tabs>
        <w:spacing w:before="1" w:line="360" w:lineRule="auto"/>
        <w:ind w:left="121" w:right="104" w:firstLine="707"/>
        <w:rPr>
          <w:sz w:val="28"/>
        </w:rPr>
      </w:pPr>
      <w:r>
        <w:rPr>
          <w:sz w:val="28"/>
        </w:rPr>
        <w:t>відновлюваність пульсу - тест з присіданнями - 20 присідань за 40ʺ.</w:t>
      </w:r>
      <w:r>
        <w:rPr>
          <w:spacing w:val="1"/>
          <w:sz w:val="28"/>
        </w:rPr>
        <w:t xml:space="preserve"> </w:t>
      </w:r>
      <w:r>
        <w:rPr>
          <w:sz w:val="28"/>
        </w:rPr>
        <w:t>Якщо пульс відновлюється за 2ʹ - 30 балів, перевищення початкового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на 10 ударів - це 20 балів, на 15 ударів - 10 балів, на 20 ударів - 5 балів, ˃20</w:t>
      </w:r>
      <w:r>
        <w:rPr>
          <w:spacing w:val="1"/>
          <w:sz w:val="28"/>
        </w:rPr>
        <w:t xml:space="preserve"> </w:t>
      </w:r>
      <w:r>
        <w:rPr>
          <w:sz w:val="28"/>
        </w:rPr>
        <w:t>ударів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загальної суми відняти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балів.</w:t>
      </w:r>
    </w:p>
    <w:p w14:paraId="1F4C3F2F" w14:textId="77777777" w:rsidR="00B75FA2" w:rsidRDefault="00B75FA2" w:rsidP="00B75FA2">
      <w:pPr>
        <w:pStyle w:val="a3"/>
        <w:spacing w:line="360" w:lineRule="auto"/>
        <w:ind w:right="106"/>
      </w:pPr>
      <w:r>
        <w:t>Після проведення тестування підсумовують усі бали за 11 показників і</w:t>
      </w:r>
      <w:r>
        <w:rPr>
          <w:spacing w:val="1"/>
        </w:rPr>
        <w:t xml:space="preserve"> </w:t>
      </w:r>
      <w:r>
        <w:t>фізичний</w:t>
      </w:r>
      <w:r>
        <w:rPr>
          <w:spacing w:val="-3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оцінюють</w:t>
      </w:r>
      <w:r>
        <w:rPr>
          <w:spacing w:val="-2"/>
        </w:rPr>
        <w:t xml:space="preserve"> </w:t>
      </w:r>
      <w:r>
        <w:t>так:</w:t>
      </w:r>
    </w:p>
    <w:p w14:paraId="4B20C105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before="1"/>
        <w:rPr>
          <w:sz w:val="28"/>
        </w:rPr>
      </w:pPr>
      <w:r>
        <w:rPr>
          <w:sz w:val="28"/>
        </w:rPr>
        <w:t>низьке</w:t>
      </w:r>
      <w:r>
        <w:rPr>
          <w:spacing w:val="-2"/>
          <w:sz w:val="28"/>
        </w:rPr>
        <w:t xml:space="preserve"> </w:t>
      </w:r>
      <w:r>
        <w:rPr>
          <w:sz w:val="28"/>
        </w:rPr>
        <w:t>˂</w:t>
      </w:r>
      <w:r>
        <w:rPr>
          <w:spacing w:val="-4"/>
          <w:sz w:val="28"/>
        </w:rPr>
        <w:t xml:space="preserve"> </w:t>
      </w:r>
      <w:r>
        <w:rPr>
          <w:sz w:val="28"/>
        </w:rPr>
        <w:t>50 балів;</w:t>
      </w:r>
    </w:p>
    <w:p w14:paraId="4299B994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before="161"/>
        <w:jc w:val="left"/>
        <w:rPr>
          <w:sz w:val="28"/>
        </w:rPr>
      </w:pPr>
      <w:r>
        <w:rPr>
          <w:sz w:val="28"/>
        </w:rPr>
        <w:t>нижче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51 -</w:t>
      </w:r>
      <w:r>
        <w:rPr>
          <w:spacing w:val="-3"/>
          <w:sz w:val="28"/>
        </w:rPr>
        <w:t xml:space="preserve"> </w:t>
      </w:r>
      <w:r>
        <w:rPr>
          <w:sz w:val="28"/>
        </w:rPr>
        <w:t>90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балів;</w:t>
      </w:r>
    </w:p>
    <w:p w14:paraId="1E7137A9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before="160"/>
        <w:jc w:val="left"/>
        <w:rPr>
          <w:sz w:val="28"/>
        </w:rPr>
      </w:pPr>
      <w:r>
        <w:rPr>
          <w:sz w:val="28"/>
        </w:rPr>
        <w:t>середнє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91 -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балів;</w:t>
      </w:r>
    </w:p>
    <w:p w14:paraId="78712083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before="161"/>
        <w:jc w:val="left"/>
        <w:rPr>
          <w:sz w:val="28"/>
        </w:rPr>
      </w:pPr>
      <w:r>
        <w:rPr>
          <w:sz w:val="28"/>
        </w:rPr>
        <w:t>вище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середній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250 балів;</w:t>
      </w:r>
    </w:p>
    <w:p w14:paraId="26F944CB" w14:textId="77777777" w:rsidR="00B75FA2" w:rsidRDefault="00B75FA2" w:rsidP="00B75FA2">
      <w:pPr>
        <w:pStyle w:val="a5"/>
        <w:numPr>
          <w:ilvl w:val="1"/>
          <w:numId w:val="7"/>
        </w:numPr>
        <w:tabs>
          <w:tab w:val="left" w:pos="993"/>
        </w:tabs>
        <w:spacing w:before="162"/>
        <w:rPr>
          <w:sz w:val="28"/>
        </w:rPr>
      </w:pPr>
      <w:r>
        <w:rPr>
          <w:sz w:val="28"/>
        </w:rPr>
        <w:t>високе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˃</w:t>
      </w:r>
      <w:r>
        <w:rPr>
          <w:spacing w:val="-2"/>
          <w:sz w:val="28"/>
        </w:rPr>
        <w:t xml:space="preserve"> </w:t>
      </w:r>
      <w:r>
        <w:rPr>
          <w:sz w:val="28"/>
        </w:rPr>
        <w:t>250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балів.</w:t>
      </w:r>
    </w:p>
    <w:p w14:paraId="43D0D552" w14:textId="77777777" w:rsidR="00B75FA2" w:rsidRDefault="00B75FA2" w:rsidP="00B75FA2">
      <w:pPr>
        <w:pStyle w:val="a3"/>
        <w:spacing w:before="161" w:line="360" w:lineRule="auto"/>
        <w:ind w:right="105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зайняття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таблицях,</w:t>
      </w:r>
      <w:r>
        <w:rPr>
          <w:spacing w:val="1"/>
        </w:rPr>
        <w:t xml:space="preserve"> </w:t>
      </w:r>
      <w:r>
        <w:t>де</w:t>
      </w:r>
      <w:r>
        <w:rPr>
          <w:spacing w:val="-67"/>
        </w:rPr>
        <w:t xml:space="preserve"> </w:t>
      </w:r>
      <w:r>
        <w:t>розписано</w:t>
      </w:r>
      <w:r>
        <w:rPr>
          <w:spacing w:val="22"/>
        </w:rPr>
        <w:t xml:space="preserve"> </w:t>
      </w:r>
      <w:r>
        <w:t>навантаження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proofErr w:type="spellStart"/>
      <w:r>
        <w:t>диждень</w:t>
      </w:r>
      <w:proofErr w:type="spellEnd"/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очках</w:t>
      </w:r>
      <w:r>
        <w:rPr>
          <w:spacing w:val="21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кількість</w:t>
      </w:r>
      <w:r>
        <w:rPr>
          <w:spacing w:val="21"/>
        </w:rPr>
        <w:t xml:space="preserve"> </w:t>
      </w:r>
      <w:r>
        <w:t>зайняття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тиждень,</w:t>
      </w:r>
      <w:r>
        <w:rPr>
          <w:spacing w:val="-6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тривалість,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діапазону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ходьби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атлетичної</w:t>
      </w:r>
      <w:r>
        <w:rPr>
          <w:spacing w:val="1"/>
        </w:rPr>
        <w:t xml:space="preserve"> </w:t>
      </w:r>
      <w:r>
        <w:t>гімнастики і роботи на тренажерах. Причому кожні 8-10 тижнів зайняття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тестування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вводиться</w:t>
      </w:r>
      <w:r>
        <w:rPr>
          <w:spacing w:val="-1"/>
        </w:rPr>
        <w:t xml:space="preserve"> </w:t>
      </w:r>
      <w:r>
        <w:t>корекція в</w:t>
      </w:r>
      <w:r>
        <w:rPr>
          <w:spacing w:val="-3"/>
        </w:rPr>
        <w:t xml:space="preserve"> </w:t>
      </w:r>
      <w:r>
        <w:t>програму</w:t>
      </w:r>
      <w:r>
        <w:rPr>
          <w:spacing w:val="-5"/>
        </w:rPr>
        <w:t xml:space="preserve"> </w:t>
      </w:r>
      <w:r>
        <w:t>зайняття.</w:t>
      </w:r>
    </w:p>
    <w:p w14:paraId="3D947FC2" w14:textId="77777777" w:rsidR="00B75FA2" w:rsidRDefault="00B75FA2" w:rsidP="00B75FA2">
      <w:pPr>
        <w:pStyle w:val="a3"/>
        <w:spacing w:line="360" w:lineRule="auto"/>
        <w:ind w:right="106"/>
      </w:pPr>
      <w:r>
        <w:t xml:space="preserve">У програмі </w:t>
      </w:r>
      <w:proofErr w:type="spellStart"/>
      <w:r>
        <w:t>Контрекс</w:t>
      </w:r>
      <w:proofErr w:type="spellEnd"/>
      <w:r>
        <w:t xml:space="preserve"> - 3 (автор Ф.В. Вікторів) дещо видозмінені тести і</w:t>
      </w:r>
      <w:r>
        <w:rPr>
          <w:spacing w:val="1"/>
        </w:rPr>
        <w:t xml:space="preserve"> </w:t>
      </w:r>
      <w:r>
        <w:t>підрахунок</w:t>
      </w:r>
      <w:r>
        <w:rPr>
          <w:spacing w:val="-2"/>
        </w:rPr>
        <w:t xml:space="preserve"> </w:t>
      </w:r>
      <w:r>
        <w:t>балів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виконується</w:t>
      </w:r>
      <w:r>
        <w:rPr>
          <w:spacing w:val="-1"/>
        </w:rPr>
        <w:t xml:space="preserve"> </w:t>
      </w:r>
      <w:r>
        <w:t>важчий</w:t>
      </w:r>
      <w:r>
        <w:rPr>
          <w:spacing w:val="-3"/>
        </w:rPr>
        <w:t xml:space="preserve"> </w:t>
      </w:r>
      <w:r>
        <w:t>12-ти-минутный</w:t>
      </w:r>
      <w:r>
        <w:rPr>
          <w:spacing w:val="-1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Купера.</w:t>
      </w:r>
    </w:p>
    <w:p w14:paraId="04F60E92" w14:textId="77777777" w:rsidR="00B75FA2" w:rsidRDefault="00B75FA2" w:rsidP="00B75FA2">
      <w:pPr>
        <w:pStyle w:val="a3"/>
        <w:spacing w:line="360" w:lineRule="auto"/>
        <w:ind w:right="108" w:firstLine="708"/>
      </w:pPr>
      <w:r>
        <w:t>Програма</w:t>
      </w:r>
      <w:r>
        <w:rPr>
          <w:spacing w:val="1"/>
        </w:rPr>
        <w:t xml:space="preserve"> </w:t>
      </w:r>
      <w:proofErr w:type="spellStart"/>
      <w:r>
        <w:t>Контрекс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proofErr w:type="spellStart"/>
      <w:r>
        <w:t>Душанин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самоконтролю.</w:t>
      </w:r>
    </w:p>
    <w:p w14:paraId="5E1A53E1" w14:textId="77777777" w:rsidR="00F94E65" w:rsidRDefault="00F94E65"/>
    <w:sectPr w:rsidR="00F9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00B2"/>
    <w:multiLevelType w:val="hybridMultilevel"/>
    <w:tmpl w:val="9FD2C1A0"/>
    <w:lvl w:ilvl="0" w:tplc="9AAC48AA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4D8E34E">
      <w:numFmt w:val="bullet"/>
      <w:lvlText w:val="•"/>
      <w:lvlJc w:val="left"/>
      <w:pPr>
        <w:ind w:left="1966" w:hanging="281"/>
      </w:pPr>
      <w:rPr>
        <w:rFonts w:hint="default"/>
        <w:lang w:val="uk-UA" w:eastAsia="en-US" w:bidi="ar-SA"/>
      </w:rPr>
    </w:lvl>
    <w:lvl w:ilvl="2" w:tplc="AA4C9492">
      <w:numFmt w:val="bullet"/>
      <w:lvlText w:val="•"/>
      <w:lvlJc w:val="left"/>
      <w:pPr>
        <w:ind w:left="2813" w:hanging="281"/>
      </w:pPr>
      <w:rPr>
        <w:rFonts w:hint="default"/>
        <w:lang w:val="uk-UA" w:eastAsia="en-US" w:bidi="ar-SA"/>
      </w:rPr>
    </w:lvl>
    <w:lvl w:ilvl="3" w:tplc="4D9AA27A">
      <w:numFmt w:val="bullet"/>
      <w:lvlText w:val="•"/>
      <w:lvlJc w:val="left"/>
      <w:pPr>
        <w:ind w:left="3659" w:hanging="281"/>
      </w:pPr>
      <w:rPr>
        <w:rFonts w:hint="default"/>
        <w:lang w:val="uk-UA" w:eastAsia="en-US" w:bidi="ar-SA"/>
      </w:rPr>
    </w:lvl>
    <w:lvl w:ilvl="4" w:tplc="CE123FCA">
      <w:numFmt w:val="bullet"/>
      <w:lvlText w:val="•"/>
      <w:lvlJc w:val="left"/>
      <w:pPr>
        <w:ind w:left="4506" w:hanging="281"/>
      </w:pPr>
      <w:rPr>
        <w:rFonts w:hint="default"/>
        <w:lang w:val="uk-UA" w:eastAsia="en-US" w:bidi="ar-SA"/>
      </w:rPr>
    </w:lvl>
    <w:lvl w:ilvl="5" w:tplc="76F6486E">
      <w:numFmt w:val="bullet"/>
      <w:lvlText w:val="•"/>
      <w:lvlJc w:val="left"/>
      <w:pPr>
        <w:ind w:left="5353" w:hanging="281"/>
      </w:pPr>
      <w:rPr>
        <w:rFonts w:hint="default"/>
        <w:lang w:val="uk-UA" w:eastAsia="en-US" w:bidi="ar-SA"/>
      </w:rPr>
    </w:lvl>
    <w:lvl w:ilvl="6" w:tplc="390E37BE">
      <w:numFmt w:val="bullet"/>
      <w:lvlText w:val="•"/>
      <w:lvlJc w:val="left"/>
      <w:pPr>
        <w:ind w:left="6199" w:hanging="281"/>
      </w:pPr>
      <w:rPr>
        <w:rFonts w:hint="default"/>
        <w:lang w:val="uk-UA" w:eastAsia="en-US" w:bidi="ar-SA"/>
      </w:rPr>
    </w:lvl>
    <w:lvl w:ilvl="7" w:tplc="F314D2F2">
      <w:numFmt w:val="bullet"/>
      <w:lvlText w:val="•"/>
      <w:lvlJc w:val="left"/>
      <w:pPr>
        <w:ind w:left="7046" w:hanging="281"/>
      </w:pPr>
      <w:rPr>
        <w:rFonts w:hint="default"/>
        <w:lang w:val="uk-UA" w:eastAsia="en-US" w:bidi="ar-SA"/>
      </w:rPr>
    </w:lvl>
    <w:lvl w:ilvl="8" w:tplc="0C961FD0">
      <w:numFmt w:val="bullet"/>
      <w:lvlText w:val="•"/>
      <w:lvlJc w:val="left"/>
      <w:pPr>
        <w:ind w:left="7893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21FE3D12"/>
    <w:multiLevelType w:val="hybridMultilevel"/>
    <w:tmpl w:val="522AA7CC"/>
    <w:lvl w:ilvl="0" w:tplc="C5223916">
      <w:start w:val="1"/>
      <w:numFmt w:val="decimal"/>
      <w:lvlText w:val="%1."/>
      <w:lvlJc w:val="left"/>
      <w:pPr>
        <w:ind w:left="121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ED82C7E">
      <w:numFmt w:val="bullet"/>
      <w:lvlText w:val="•"/>
      <w:lvlJc w:val="left"/>
      <w:pPr>
        <w:ind w:left="1066" w:hanging="512"/>
      </w:pPr>
      <w:rPr>
        <w:rFonts w:hint="default"/>
        <w:lang w:val="uk-UA" w:eastAsia="en-US" w:bidi="ar-SA"/>
      </w:rPr>
    </w:lvl>
    <w:lvl w:ilvl="2" w:tplc="2F0A0FF2">
      <w:numFmt w:val="bullet"/>
      <w:lvlText w:val="•"/>
      <w:lvlJc w:val="left"/>
      <w:pPr>
        <w:ind w:left="2013" w:hanging="512"/>
      </w:pPr>
      <w:rPr>
        <w:rFonts w:hint="default"/>
        <w:lang w:val="uk-UA" w:eastAsia="en-US" w:bidi="ar-SA"/>
      </w:rPr>
    </w:lvl>
    <w:lvl w:ilvl="3" w:tplc="24A653C2">
      <w:numFmt w:val="bullet"/>
      <w:lvlText w:val="•"/>
      <w:lvlJc w:val="left"/>
      <w:pPr>
        <w:ind w:left="2959" w:hanging="512"/>
      </w:pPr>
      <w:rPr>
        <w:rFonts w:hint="default"/>
        <w:lang w:val="uk-UA" w:eastAsia="en-US" w:bidi="ar-SA"/>
      </w:rPr>
    </w:lvl>
    <w:lvl w:ilvl="4" w:tplc="9F226F6A">
      <w:numFmt w:val="bullet"/>
      <w:lvlText w:val="•"/>
      <w:lvlJc w:val="left"/>
      <w:pPr>
        <w:ind w:left="3906" w:hanging="512"/>
      </w:pPr>
      <w:rPr>
        <w:rFonts w:hint="default"/>
        <w:lang w:val="uk-UA" w:eastAsia="en-US" w:bidi="ar-SA"/>
      </w:rPr>
    </w:lvl>
    <w:lvl w:ilvl="5" w:tplc="AE043B20">
      <w:numFmt w:val="bullet"/>
      <w:lvlText w:val="•"/>
      <w:lvlJc w:val="left"/>
      <w:pPr>
        <w:ind w:left="4853" w:hanging="512"/>
      </w:pPr>
      <w:rPr>
        <w:rFonts w:hint="default"/>
        <w:lang w:val="uk-UA" w:eastAsia="en-US" w:bidi="ar-SA"/>
      </w:rPr>
    </w:lvl>
    <w:lvl w:ilvl="6" w:tplc="A63CD8E8">
      <w:numFmt w:val="bullet"/>
      <w:lvlText w:val="•"/>
      <w:lvlJc w:val="left"/>
      <w:pPr>
        <w:ind w:left="5799" w:hanging="512"/>
      </w:pPr>
      <w:rPr>
        <w:rFonts w:hint="default"/>
        <w:lang w:val="uk-UA" w:eastAsia="en-US" w:bidi="ar-SA"/>
      </w:rPr>
    </w:lvl>
    <w:lvl w:ilvl="7" w:tplc="D7267AAC">
      <w:numFmt w:val="bullet"/>
      <w:lvlText w:val="•"/>
      <w:lvlJc w:val="left"/>
      <w:pPr>
        <w:ind w:left="6746" w:hanging="512"/>
      </w:pPr>
      <w:rPr>
        <w:rFonts w:hint="default"/>
        <w:lang w:val="uk-UA" w:eastAsia="en-US" w:bidi="ar-SA"/>
      </w:rPr>
    </w:lvl>
    <w:lvl w:ilvl="8" w:tplc="8A86BA00">
      <w:numFmt w:val="bullet"/>
      <w:lvlText w:val="•"/>
      <w:lvlJc w:val="left"/>
      <w:pPr>
        <w:ind w:left="7693" w:hanging="512"/>
      </w:pPr>
      <w:rPr>
        <w:rFonts w:hint="default"/>
        <w:lang w:val="uk-UA" w:eastAsia="en-US" w:bidi="ar-SA"/>
      </w:rPr>
    </w:lvl>
  </w:abstractNum>
  <w:abstractNum w:abstractNumId="2" w15:restartNumberingAfterBreak="0">
    <w:nsid w:val="45EB1341"/>
    <w:multiLevelType w:val="hybridMultilevel"/>
    <w:tmpl w:val="C1EAB4D4"/>
    <w:lvl w:ilvl="0" w:tplc="D340E8B4">
      <w:numFmt w:val="bullet"/>
      <w:lvlText w:val="-"/>
      <w:lvlJc w:val="left"/>
      <w:pPr>
        <w:ind w:left="48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8C4E64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8B6F918">
      <w:numFmt w:val="bullet"/>
      <w:lvlText w:val="•"/>
      <w:lvlJc w:val="left"/>
      <w:pPr>
        <w:ind w:left="1000" w:hanging="164"/>
      </w:pPr>
      <w:rPr>
        <w:rFonts w:hint="default"/>
        <w:lang w:val="uk-UA" w:eastAsia="en-US" w:bidi="ar-SA"/>
      </w:rPr>
    </w:lvl>
    <w:lvl w:ilvl="3" w:tplc="CD98DFB0">
      <w:numFmt w:val="bullet"/>
      <w:lvlText w:val="•"/>
      <w:lvlJc w:val="left"/>
      <w:pPr>
        <w:ind w:left="2073" w:hanging="164"/>
      </w:pPr>
      <w:rPr>
        <w:rFonts w:hint="default"/>
        <w:lang w:val="uk-UA" w:eastAsia="en-US" w:bidi="ar-SA"/>
      </w:rPr>
    </w:lvl>
    <w:lvl w:ilvl="4" w:tplc="1AB28A42">
      <w:numFmt w:val="bullet"/>
      <w:lvlText w:val="•"/>
      <w:lvlJc w:val="left"/>
      <w:pPr>
        <w:ind w:left="3146" w:hanging="164"/>
      </w:pPr>
      <w:rPr>
        <w:rFonts w:hint="default"/>
        <w:lang w:val="uk-UA" w:eastAsia="en-US" w:bidi="ar-SA"/>
      </w:rPr>
    </w:lvl>
    <w:lvl w:ilvl="5" w:tplc="82685D66">
      <w:numFmt w:val="bullet"/>
      <w:lvlText w:val="•"/>
      <w:lvlJc w:val="left"/>
      <w:pPr>
        <w:ind w:left="4219" w:hanging="164"/>
      </w:pPr>
      <w:rPr>
        <w:rFonts w:hint="default"/>
        <w:lang w:val="uk-UA" w:eastAsia="en-US" w:bidi="ar-SA"/>
      </w:rPr>
    </w:lvl>
    <w:lvl w:ilvl="6" w:tplc="8A126CE0">
      <w:numFmt w:val="bullet"/>
      <w:lvlText w:val="•"/>
      <w:lvlJc w:val="left"/>
      <w:pPr>
        <w:ind w:left="5293" w:hanging="164"/>
      </w:pPr>
      <w:rPr>
        <w:rFonts w:hint="default"/>
        <w:lang w:val="uk-UA" w:eastAsia="en-US" w:bidi="ar-SA"/>
      </w:rPr>
    </w:lvl>
    <w:lvl w:ilvl="7" w:tplc="2E18AA54">
      <w:numFmt w:val="bullet"/>
      <w:lvlText w:val="•"/>
      <w:lvlJc w:val="left"/>
      <w:pPr>
        <w:ind w:left="6366" w:hanging="164"/>
      </w:pPr>
      <w:rPr>
        <w:rFonts w:hint="default"/>
        <w:lang w:val="uk-UA" w:eastAsia="en-US" w:bidi="ar-SA"/>
      </w:rPr>
    </w:lvl>
    <w:lvl w:ilvl="8" w:tplc="0890E1AC">
      <w:numFmt w:val="bullet"/>
      <w:lvlText w:val="•"/>
      <w:lvlJc w:val="left"/>
      <w:pPr>
        <w:ind w:left="7439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698C61A9"/>
    <w:multiLevelType w:val="hybridMultilevel"/>
    <w:tmpl w:val="A7B66DE2"/>
    <w:lvl w:ilvl="0" w:tplc="0B4E14E0">
      <w:numFmt w:val="bullet"/>
      <w:lvlText w:val="-"/>
      <w:lvlJc w:val="left"/>
      <w:pPr>
        <w:ind w:left="8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0A86C2">
      <w:numFmt w:val="bullet"/>
      <w:lvlText w:val="•"/>
      <w:lvlJc w:val="left"/>
      <w:pPr>
        <w:ind w:left="1696" w:hanging="164"/>
      </w:pPr>
      <w:rPr>
        <w:rFonts w:hint="default"/>
        <w:lang w:val="uk-UA" w:eastAsia="en-US" w:bidi="ar-SA"/>
      </w:rPr>
    </w:lvl>
    <w:lvl w:ilvl="2" w:tplc="20D03168">
      <w:numFmt w:val="bullet"/>
      <w:lvlText w:val="•"/>
      <w:lvlJc w:val="left"/>
      <w:pPr>
        <w:ind w:left="2573" w:hanging="164"/>
      </w:pPr>
      <w:rPr>
        <w:rFonts w:hint="default"/>
        <w:lang w:val="uk-UA" w:eastAsia="en-US" w:bidi="ar-SA"/>
      </w:rPr>
    </w:lvl>
    <w:lvl w:ilvl="3" w:tplc="CD4A093A">
      <w:numFmt w:val="bullet"/>
      <w:lvlText w:val="•"/>
      <w:lvlJc w:val="left"/>
      <w:pPr>
        <w:ind w:left="3449" w:hanging="164"/>
      </w:pPr>
      <w:rPr>
        <w:rFonts w:hint="default"/>
        <w:lang w:val="uk-UA" w:eastAsia="en-US" w:bidi="ar-SA"/>
      </w:rPr>
    </w:lvl>
    <w:lvl w:ilvl="4" w:tplc="659A1BFA">
      <w:numFmt w:val="bullet"/>
      <w:lvlText w:val="•"/>
      <w:lvlJc w:val="left"/>
      <w:pPr>
        <w:ind w:left="4326" w:hanging="164"/>
      </w:pPr>
      <w:rPr>
        <w:rFonts w:hint="default"/>
        <w:lang w:val="uk-UA" w:eastAsia="en-US" w:bidi="ar-SA"/>
      </w:rPr>
    </w:lvl>
    <w:lvl w:ilvl="5" w:tplc="9EDCF46A">
      <w:numFmt w:val="bullet"/>
      <w:lvlText w:val="•"/>
      <w:lvlJc w:val="left"/>
      <w:pPr>
        <w:ind w:left="5203" w:hanging="164"/>
      </w:pPr>
      <w:rPr>
        <w:rFonts w:hint="default"/>
        <w:lang w:val="uk-UA" w:eastAsia="en-US" w:bidi="ar-SA"/>
      </w:rPr>
    </w:lvl>
    <w:lvl w:ilvl="6" w:tplc="4FC6F2C6">
      <w:numFmt w:val="bullet"/>
      <w:lvlText w:val="•"/>
      <w:lvlJc w:val="left"/>
      <w:pPr>
        <w:ind w:left="6079" w:hanging="164"/>
      </w:pPr>
      <w:rPr>
        <w:rFonts w:hint="default"/>
        <w:lang w:val="uk-UA" w:eastAsia="en-US" w:bidi="ar-SA"/>
      </w:rPr>
    </w:lvl>
    <w:lvl w:ilvl="7" w:tplc="56849E3A">
      <w:numFmt w:val="bullet"/>
      <w:lvlText w:val="•"/>
      <w:lvlJc w:val="left"/>
      <w:pPr>
        <w:ind w:left="6956" w:hanging="164"/>
      </w:pPr>
      <w:rPr>
        <w:rFonts w:hint="default"/>
        <w:lang w:val="uk-UA" w:eastAsia="en-US" w:bidi="ar-SA"/>
      </w:rPr>
    </w:lvl>
    <w:lvl w:ilvl="8" w:tplc="9CB8E56C">
      <w:numFmt w:val="bullet"/>
      <w:lvlText w:val="•"/>
      <w:lvlJc w:val="left"/>
      <w:pPr>
        <w:ind w:left="7833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6BA569B5"/>
    <w:multiLevelType w:val="hybridMultilevel"/>
    <w:tmpl w:val="45961324"/>
    <w:lvl w:ilvl="0" w:tplc="9058279C">
      <w:start w:val="1"/>
      <w:numFmt w:val="decimal"/>
      <w:lvlText w:val="%1."/>
      <w:lvlJc w:val="left"/>
      <w:pPr>
        <w:ind w:left="12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49046D6">
      <w:numFmt w:val="bullet"/>
      <w:lvlText w:val="•"/>
      <w:lvlJc w:val="left"/>
      <w:pPr>
        <w:ind w:left="1066" w:hanging="303"/>
      </w:pPr>
      <w:rPr>
        <w:rFonts w:hint="default"/>
        <w:lang w:val="uk-UA" w:eastAsia="en-US" w:bidi="ar-SA"/>
      </w:rPr>
    </w:lvl>
    <w:lvl w:ilvl="2" w:tplc="005AD348">
      <w:numFmt w:val="bullet"/>
      <w:lvlText w:val="•"/>
      <w:lvlJc w:val="left"/>
      <w:pPr>
        <w:ind w:left="2013" w:hanging="303"/>
      </w:pPr>
      <w:rPr>
        <w:rFonts w:hint="default"/>
        <w:lang w:val="uk-UA" w:eastAsia="en-US" w:bidi="ar-SA"/>
      </w:rPr>
    </w:lvl>
    <w:lvl w:ilvl="3" w:tplc="3278B544">
      <w:numFmt w:val="bullet"/>
      <w:lvlText w:val="•"/>
      <w:lvlJc w:val="left"/>
      <w:pPr>
        <w:ind w:left="2959" w:hanging="303"/>
      </w:pPr>
      <w:rPr>
        <w:rFonts w:hint="default"/>
        <w:lang w:val="uk-UA" w:eastAsia="en-US" w:bidi="ar-SA"/>
      </w:rPr>
    </w:lvl>
    <w:lvl w:ilvl="4" w:tplc="A5E26DF0">
      <w:numFmt w:val="bullet"/>
      <w:lvlText w:val="•"/>
      <w:lvlJc w:val="left"/>
      <w:pPr>
        <w:ind w:left="3906" w:hanging="303"/>
      </w:pPr>
      <w:rPr>
        <w:rFonts w:hint="default"/>
        <w:lang w:val="uk-UA" w:eastAsia="en-US" w:bidi="ar-SA"/>
      </w:rPr>
    </w:lvl>
    <w:lvl w:ilvl="5" w:tplc="314204DE">
      <w:numFmt w:val="bullet"/>
      <w:lvlText w:val="•"/>
      <w:lvlJc w:val="left"/>
      <w:pPr>
        <w:ind w:left="4853" w:hanging="303"/>
      </w:pPr>
      <w:rPr>
        <w:rFonts w:hint="default"/>
        <w:lang w:val="uk-UA" w:eastAsia="en-US" w:bidi="ar-SA"/>
      </w:rPr>
    </w:lvl>
    <w:lvl w:ilvl="6" w:tplc="1DEA1980">
      <w:numFmt w:val="bullet"/>
      <w:lvlText w:val="•"/>
      <w:lvlJc w:val="left"/>
      <w:pPr>
        <w:ind w:left="5799" w:hanging="303"/>
      </w:pPr>
      <w:rPr>
        <w:rFonts w:hint="default"/>
        <w:lang w:val="uk-UA" w:eastAsia="en-US" w:bidi="ar-SA"/>
      </w:rPr>
    </w:lvl>
    <w:lvl w:ilvl="7" w:tplc="BCF6D752">
      <w:numFmt w:val="bullet"/>
      <w:lvlText w:val="•"/>
      <w:lvlJc w:val="left"/>
      <w:pPr>
        <w:ind w:left="6746" w:hanging="303"/>
      </w:pPr>
      <w:rPr>
        <w:rFonts w:hint="default"/>
        <w:lang w:val="uk-UA" w:eastAsia="en-US" w:bidi="ar-SA"/>
      </w:rPr>
    </w:lvl>
    <w:lvl w:ilvl="8" w:tplc="0EBCB2E8">
      <w:numFmt w:val="bullet"/>
      <w:lvlText w:val="•"/>
      <w:lvlJc w:val="left"/>
      <w:pPr>
        <w:ind w:left="7693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76405430"/>
    <w:multiLevelType w:val="hybridMultilevel"/>
    <w:tmpl w:val="0EC6FD70"/>
    <w:lvl w:ilvl="0" w:tplc="75F0069E">
      <w:start w:val="2"/>
      <w:numFmt w:val="decimal"/>
      <w:lvlText w:val="%1."/>
      <w:lvlJc w:val="left"/>
      <w:pPr>
        <w:ind w:left="121" w:hanging="3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2F868A9C">
      <w:numFmt w:val="bullet"/>
      <w:lvlText w:val="•"/>
      <w:lvlJc w:val="left"/>
      <w:pPr>
        <w:ind w:left="1066" w:hanging="300"/>
      </w:pPr>
      <w:rPr>
        <w:rFonts w:hint="default"/>
        <w:lang w:val="uk-UA" w:eastAsia="en-US" w:bidi="ar-SA"/>
      </w:rPr>
    </w:lvl>
    <w:lvl w:ilvl="2" w:tplc="03E84B06">
      <w:numFmt w:val="bullet"/>
      <w:lvlText w:val="•"/>
      <w:lvlJc w:val="left"/>
      <w:pPr>
        <w:ind w:left="2013" w:hanging="300"/>
      </w:pPr>
      <w:rPr>
        <w:rFonts w:hint="default"/>
        <w:lang w:val="uk-UA" w:eastAsia="en-US" w:bidi="ar-SA"/>
      </w:rPr>
    </w:lvl>
    <w:lvl w:ilvl="3" w:tplc="B4F83D28">
      <w:numFmt w:val="bullet"/>
      <w:lvlText w:val="•"/>
      <w:lvlJc w:val="left"/>
      <w:pPr>
        <w:ind w:left="2959" w:hanging="300"/>
      </w:pPr>
      <w:rPr>
        <w:rFonts w:hint="default"/>
        <w:lang w:val="uk-UA" w:eastAsia="en-US" w:bidi="ar-SA"/>
      </w:rPr>
    </w:lvl>
    <w:lvl w:ilvl="4" w:tplc="AE987CAA">
      <w:numFmt w:val="bullet"/>
      <w:lvlText w:val="•"/>
      <w:lvlJc w:val="left"/>
      <w:pPr>
        <w:ind w:left="3906" w:hanging="300"/>
      </w:pPr>
      <w:rPr>
        <w:rFonts w:hint="default"/>
        <w:lang w:val="uk-UA" w:eastAsia="en-US" w:bidi="ar-SA"/>
      </w:rPr>
    </w:lvl>
    <w:lvl w:ilvl="5" w:tplc="FCF25316">
      <w:numFmt w:val="bullet"/>
      <w:lvlText w:val="•"/>
      <w:lvlJc w:val="left"/>
      <w:pPr>
        <w:ind w:left="4853" w:hanging="300"/>
      </w:pPr>
      <w:rPr>
        <w:rFonts w:hint="default"/>
        <w:lang w:val="uk-UA" w:eastAsia="en-US" w:bidi="ar-SA"/>
      </w:rPr>
    </w:lvl>
    <w:lvl w:ilvl="6" w:tplc="E1A2B854">
      <w:numFmt w:val="bullet"/>
      <w:lvlText w:val="•"/>
      <w:lvlJc w:val="left"/>
      <w:pPr>
        <w:ind w:left="5799" w:hanging="300"/>
      </w:pPr>
      <w:rPr>
        <w:rFonts w:hint="default"/>
        <w:lang w:val="uk-UA" w:eastAsia="en-US" w:bidi="ar-SA"/>
      </w:rPr>
    </w:lvl>
    <w:lvl w:ilvl="7" w:tplc="17102D9E">
      <w:numFmt w:val="bullet"/>
      <w:lvlText w:val="•"/>
      <w:lvlJc w:val="left"/>
      <w:pPr>
        <w:ind w:left="6746" w:hanging="300"/>
      </w:pPr>
      <w:rPr>
        <w:rFonts w:hint="default"/>
        <w:lang w:val="uk-UA" w:eastAsia="en-US" w:bidi="ar-SA"/>
      </w:rPr>
    </w:lvl>
    <w:lvl w:ilvl="8" w:tplc="7818B1D8">
      <w:numFmt w:val="bullet"/>
      <w:lvlText w:val="•"/>
      <w:lvlJc w:val="left"/>
      <w:pPr>
        <w:ind w:left="7693" w:hanging="300"/>
      </w:pPr>
      <w:rPr>
        <w:rFonts w:hint="default"/>
        <w:lang w:val="uk-UA" w:eastAsia="en-US" w:bidi="ar-SA"/>
      </w:rPr>
    </w:lvl>
  </w:abstractNum>
  <w:abstractNum w:abstractNumId="6" w15:restartNumberingAfterBreak="0">
    <w:nsid w:val="7CE246DD"/>
    <w:multiLevelType w:val="hybridMultilevel"/>
    <w:tmpl w:val="92124B26"/>
    <w:lvl w:ilvl="0" w:tplc="5D641ED0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52EBFE">
      <w:numFmt w:val="bullet"/>
      <w:lvlText w:val="•"/>
      <w:lvlJc w:val="left"/>
      <w:pPr>
        <w:ind w:left="1966" w:hanging="281"/>
      </w:pPr>
      <w:rPr>
        <w:rFonts w:hint="default"/>
        <w:lang w:val="uk-UA" w:eastAsia="en-US" w:bidi="ar-SA"/>
      </w:rPr>
    </w:lvl>
    <w:lvl w:ilvl="2" w:tplc="29EA6EB4">
      <w:numFmt w:val="bullet"/>
      <w:lvlText w:val="•"/>
      <w:lvlJc w:val="left"/>
      <w:pPr>
        <w:ind w:left="2813" w:hanging="281"/>
      </w:pPr>
      <w:rPr>
        <w:rFonts w:hint="default"/>
        <w:lang w:val="uk-UA" w:eastAsia="en-US" w:bidi="ar-SA"/>
      </w:rPr>
    </w:lvl>
    <w:lvl w:ilvl="3" w:tplc="7A3851EC">
      <w:numFmt w:val="bullet"/>
      <w:lvlText w:val="•"/>
      <w:lvlJc w:val="left"/>
      <w:pPr>
        <w:ind w:left="3659" w:hanging="281"/>
      </w:pPr>
      <w:rPr>
        <w:rFonts w:hint="default"/>
        <w:lang w:val="uk-UA" w:eastAsia="en-US" w:bidi="ar-SA"/>
      </w:rPr>
    </w:lvl>
    <w:lvl w:ilvl="4" w:tplc="29F28436">
      <w:numFmt w:val="bullet"/>
      <w:lvlText w:val="•"/>
      <w:lvlJc w:val="left"/>
      <w:pPr>
        <w:ind w:left="4506" w:hanging="281"/>
      </w:pPr>
      <w:rPr>
        <w:rFonts w:hint="default"/>
        <w:lang w:val="uk-UA" w:eastAsia="en-US" w:bidi="ar-SA"/>
      </w:rPr>
    </w:lvl>
    <w:lvl w:ilvl="5" w:tplc="8BA6E10C">
      <w:numFmt w:val="bullet"/>
      <w:lvlText w:val="•"/>
      <w:lvlJc w:val="left"/>
      <w:pPr>
        <w:ind w:left="5353" w:hanging="281"/>
      </w:pPr>
      <w:rPr>
        <w:rFonts w:hint="default"/>
        <w:lang w:val="uk-UA" w:eastAsia="en-US" w:bidi="ar-SA"/>
      </w:rPr>
    </w:lvl>
    <w:lvl w:ilvl="6" w:tplc="07C6787E">
      <w:numFmt w:val="bullet"/>
      <w:lvlText w:val="•"/>
      <w:lvlJc w:val="left"/>
      <w:pPr>
        <w:ind w:left="6199" w:hanging="281"/>
      </w:pPr>
      <w:rPr>
        <w:rFonts w:hint="default"/>
        <w:lang w:val="uk-UA" w:eastAsia="en-US" w:bidi="ar-SA"/>
      </w:rPr>
    </w:lvl>
    <w:lvl w:ilvl="7" w:tplc="1C9CCCDE">
      <w:numFmt w:val="bullet"/>
      <w:lvlText w:val="•"/>
      <w:lvlJc w:val="left"/>
      <w:pPr>
        <w:ind w:left="7046" w:hanging="281"/>
      </w:pPr>
      <w:rPr>
        <w:rFonts w:hint="default"/>
        <w:lang w:val="uk-UA" w:eastAsia="en-US" w:bidi="ar-SA"/>
      </w:rPr>
    </w:lvl>
    <w:lvl w:ilvl="8" w:tplc="121AD3BA">
      <w:numFmt w:val="bullet"/>
      <w:lvlText w:val="•"/>
      <w:lvlJc w:val="left"/>
      <w:pPr>
        <w:ind w:left="7893" w:hanging="28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C"/>
    <w:rsid w:val="0010275C"/>
    <w:rsid w:val="00B75FA2"/>
    <w:rsid w:val="00F9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3D30"/>
  <w15:chartTrackingRefBased/>
  <w15:docId w15:val="{4773F5D8-E227-4B74-92DA-91BB0317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75FA2"/>
    <w:pPr>
      <w:ind w:left="1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A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75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5FA2"/>
    <w:pPr>
      <w:ind w:left="121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5FA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75FA2"/>
    <w:pPr>
      <w:ind w:left="1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2024-02-07T18:07:00Z</dcterms:created>
  <dcterms:modified xsi:type="dcterms:W3CDTF">2024-02-07T18:09:00Z</dcterms:modified>
</cp:coreProperties>
</file>