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65D" w:rsidRPr="007502CE" w:rsidRDefault="003D565D" w:rsidP="003D565D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</w:t>
      </w:r>
      <w:proofErr w:type="spellStart"/>
      <w:r w:rsidRPr="007502CE">
        <w:rPr>
          <w:color w:val="000000"/>
          <w:sz w:val="28"/>
          <w:szCs w:val="28"/>
        </w:rPr>
        <w:t>мови</w:t>
      </w:r>
      <w:proofErr w:type="spellEnd"/>
      <w:r w:rsidRPr="007502CE">
        <w:rPr>
          <w:color w:val="000000"/>
          <w:sz w:val="28"/>
          <w:szCs w:val="28"/>
        </w:rPr>
        <w:t xml:space="preserve"> та </w:t>
      </w:r>
      <w:proofErr w:type="spellStart"/>
      <w:r w:rsidRPr="007502CE">
        <w:rPr>
          <w:color w:val="000000"/>
          <w:sz w:val="28"/>
          <w:szCs w:val="28"/>
        </w:rPr>
        <w:t>фактори</w:t>
      </w:r>
      <w:proofErr w:type="spellEnd"/>
      <w:r>
        <w:rPr>
          <w:color w:val="000000"/>
          <w:sz w:val="28"/>
          <w:szCs w:val="28"/>
          <w:lang w:val="uk-UA"/>
        </w:rPr>
        <w:t>, що</w:t>
      </w:r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формують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системний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погляд</w:t>
      </w:r>
      <w:proofErr w:type="spellEnd"/>
      <w:r w:rsidRPr="007502CE">
        <w:rPr>
          <w:color w:val="000000"/>
          <w:sz w:val="28"/>
          <w:szCs w:val="28"/>
        </w:rPr>
        <w:t xml:space="preserve"> на </w:t>
      </w:r>
      <w:proofErr w:type="spellStart"/>
      <w:r w:rsidRPr="007502CE">
        <w:rPr>
          <w:color w:val="000000"/>
          <w:sz w:val="28"/>
          <w:szCs w:val="28"/>
        </w:rPr>
        <w:t>сучасне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життя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суспільства</w:t>
      </w:r>
      <w:proofErr w:type="spellEnd"/>
      <w:r w:rsidRPr="007502CE">
        <w:rPr>
          <w:color w:val="000000"/>
          <w:sz w:val="28"/>
          <w:szCs w:val="28"/>
        </w:rPr>
        <w:t xml:space="preserve"> і </w:t>
      </w:r>
      <w:proofErr w:type="spellStart"/>
      <w:r w:rsidRPr="007502CE">
        <w:rPr>
          <w:color w:val="000000"/>
          <w:sz w:val="28"/>
          <w:szCs w:val="28"/>
        </w:rPr>
        <w:t>держави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7502CE">
        <w:rPr>
          <w:color w:val="000000"/>
          <w:sz w:val="28"/>
          <w:szCs w:val="28"/>
        </w:rPr>
        <w:t xml:space="preserve"> </w:t>
      </w:r>
    </w:p>
    <w:p w:rsidR="003D565D" w:rsidRPr="007502CE" w:rsidRDefault="003D565D" w:rsidP="003D565D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Е</w:t>
      </w:r>
      <w:proofErr w:type="spellStart"/>
      <w:r w:rsidRPr="007502CE">
        <w:rPr>
          <w:color w:val="000000"/>
          <w:sz w:val="28"/>
          <w:szCs w:val="28"/>
        </w:rPr>
        <w:t>лементи</w:t>
      </w:r>
      <w:proofErr w:type="spellEnd"/>
      <w:r w:rsidRPr="007502CE">
        <w:rPr>
          <w:color w:val="000000"/>
          <w:sz w:val="28"/>
          <w:szCs w:val="28"/>
        </w:rPr>
        <w:t xml:space="preserve">, </w:t>
      </w:r>
      <w:proofErr w:type="spellStart"/>
      <w:r w:rsidRPr="007502CE">
        <w:rPr>
          <w:color w:val="000000"/>
          <w:sz w:val="28"/>
          <w:szCs w:val="28"/>
        </w:rPr>
        <w:t>що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входять</w:t>
      </w:r>
      <w:proofErr w:type="spellEnd"/>
      <w:r w:rsidRPr="007502CE">
        <w:rPr>
          <w:color w:val="000000"/>
          <w:sz w:val="28"/>
          <w:szCs w:val="28"/>
        </w:rPr>
        <w:t xml:space="preserve"> до </w:t>
      </w:r>
      <w:proofErr w:type="spellStart"/>
      <w:r w:rsidRPr="007502CE">
        <w:rPr>
          <w:color w:val="000000"/>
          <w:sz w:val="28"/>
          <w:szCs w:val="28"/>
        </w:rPr>
        <w:t>структури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національної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 w:rsidRPr="007502CE">
        <w:rPr>
          <w:color w:val="000000"/>
          <w:sz w:val="28"/>
          <w:szCs w:val="28"/>
        </w:rPr>
        <w:t>.</w:t>
      </w:r>
    </w:p>
    <w:p w:rsidR="003D565D" w:rsidRPr="007502CE" w:rsidRDefault="003D565D" w:rsidP="003D565D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</w:t>
      </w:r>
      <w:proofErr w:type="spellStart"/>
      <w:r w:rsidRPr="007502CE">
        <w:rPr>
          <w:color w:val="000000"/>
          <w:sz w:val="28"/>
          <w:szCs w:val="28"/>
        </w:rPr>
        <w:t>апрямки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досліджень</w:t>
      </w:r>
      <w:proofErr w:type="spellEnd"/>
      <w:r w:rsidRPr="007502CE">
        <w:rPr>
          <w:color w:val="000000"/>
          <w:sz w:val="28"/>
          <w:szCs w:val="28"/>
        </w:rPr>
        <w:t xml:space="preserve"> в </w:t>
      </w:r>
      <w:proofErr w:type="spellStart"/>
      <w:r w:rsidRPr="007502CE">
        <w:rPr>
          <w:color w:val="000000"/>
          <w:sz w:val="28"/>
          <w:szCs w:val="28"/>
        </w:rPr>
        <w:t>області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економічної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 w:rsidRPr="007502CE">
        <w:rPr>
          <w:color w:val="000000"/>
          <w:sz w:val="28"/>
          <w:szCs w:val="28"/>
        </w:rPr>
        <w:t>.</w:t>
      </w:r>
    </w:p>
    <w:p w:rsidR="003D565D" w:rsidRPr="007502CE" w:rsidRDefault="003D565D" w:rsidP="003D565D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С</w:t>
      </w:r>
      <w:proofErr w:type="spellStart"/>
      <w:r w:rsidRPr="007502CE">
        <w:rPr>
          <w:color w:val="000000"/>
          <w:sz w:val="28"/>
          <w:szCs w:val="28"/>
        </w:rPr>
        <w:t>учасне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поняття</w:t>
      </w:r>
      <w:proofErr w:type="spellEnd"/>
      <w:r w:rsidRPr="007502CE">
        <w:rPr>
          <w:color w:val="000000"/>
          <w:sz w:val="28"/>
          <w:szCs w:val="28"/>
        </w:rPr>
        <w:t xml:space="preserve"> «</w:t>
      </w:r>
      <w:proofErr w:type="spellStart"/>
      <w:r w:rsidRPr="007502CE">
        <w:rPr>
          <w:color w:val="000000"/>
          <w:sz w:val="28"/>
          <w:szCs w:val="28"/>
        </w:rPr>
        <w:t>економічна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безпека</w:t>
      </w:r>
      <w:proofErr w:type="spellEnd"/>
      <w:r w:rsidRPr="007502CE">
        <w:rPr>
          <w:color w:val="000000"/>
          <w:sz w:val="28"/>
          <w:szCs w:val="28"/>
        </w:rPr>
        <w:t>».</w:t>
      </w:r>
    </w:p>
    <w:p w:rsidR="003D565D" w:rsidRPr="007502CE" w:rsidRDefault="003D565D" w:rsidP="003D565D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</w:t>
      </w:r>
      <w:proofErr w:type="spellStart"/>
      <w:r w:rsidRPr="007502CE">
        <w:rPr>
          <w:color w:val="000000"/>
          <w:sz w:val="28"/>
          <w:szCs w:val="28"/>
        </w:rPr>
        <w:t>сновні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принципи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забезпечення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національної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 w:rsidRPr="007502CE">
        <w:rPr>
          <w:color w:val="000000"/>
          <w:sz w:val="28"/>
          <w:szCs w:val="28"/>
        </w:rPr>
        <w:t>.</w:t>
      </w:r>
    </w:p>
    <w:p w:rsidR="003D565D" w:rsidRPr="007502CE" w:rsidRDefault="003D565D" w:rsidP="003D565D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</w:t>
      </w:r>
      <w:proofErr w:type="spellStart"/>
      <w:r w:rsidRPr="007502CE">
        <w:rPr>
          <w:color w:val="000000"/>
          <w:sz w:val="28"/>
          <w:szCs w:val="28"/>
        </w:rPr>
        <w:t>ідходи</w:t>
      </w:r>
      <w:proofErr w:type="spellEnd"/>
      <w:r w:rsidRPr="007502CE">
        <w:rPr>
          <w:color w:val="000000"/>
          <w:sz w:val="28"/>
          <w:szCs w:val="28"/>
        </w:rPr>
        <w:t xml:space="preserve"> до </w:t>
      </w:r>
      <w:proofErr w:type="spellStart"/>
      <w:r w:rsidRPr="007502CE">
        <w:rPr>
          <w:color w:val="000000"/>
          <w:sz w:val="28"/>
          <w:szCs w:val="28"/>
        </w:rPr>
        <w:t>визначення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поняття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економічної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3D565D" w:rsidRPr="007502CE" w:rsidRDefault="003D565D" w:rsidP="003D565D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</w:t>
      </w:r>
      <w:proofErr w:type="spellStart"/>
      <w:r w:rsidRPr="007502CE">
        <w:rPr>
          <w:color w:val="000000"/>
          <w:sz w:val="28"/>
          <w:szCs w:val="28"/>
        </w:rPr>
        <w:t>сновні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аспекти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категорії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 w:rsidRPr="007502CE">
        <w:rPr>
          <w:color w:val="000000"/>
          <w:sz w:val="28"/>
          <w:szCs w:val="28"/>
        </w:rPr>
        <w:t>.</w:t>
      </w:r>
    </w:p>
    <w:p w:rsidR="003D565D" w:rsidRPr="007502CE" w:rsidRDefault="003D565D" w:rsidP="003D565D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С</w:t>
      </w:r>
      <w:proofErr w:type="spellStart"/>
      <w:r w:rsidRPr="007502CE">
        <w:rPr>
          <w:color w:val="000000"/>
          <w:sz w:val="28"/>
          <w:szCs w:val="28"/>
        </w:rPr>
        <w:t>тратегічн</w:t>
      </w:r>
      <w:proofErr w:type="spellEnd"/>
      <w:r>
        <w:rPr>
          <w:color w:val="000000"/>
          <w:sz w:val="28"/>
          <w:szCs w:val="28"/>
          <w:lang w:val="uk-UA"/>
        </w:rPr>
        <w:t xml:space="preserve">а </w:t>
      </w:r>
      <w:r w:rsidRPr="007502CE">
        <w:rPr>
          <w:color w:val="000000"/>
          <w:sz w:val="28"/>
          <w:szCs w:val="28"/>
        </w:rPr>
        <w:t>мет</w:t>
      </w:r>
      <w:r>
        <w:rPr>
          <w:color w:val="000000"/>
          <w:sz w:val="28"/>
          <w:szCs w:val="28"/>
          <w:lang w:val="uk-UA"/>
        </w:rPr>
        <w:t>а</w:t>
      </w:r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забезпечення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економічної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3D565D" w:rsidRPr="007502CE" w:rsidRDefault="003D565D" w:rsidP="003D565D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С</w:t>
      </w:r>
      <w:proofErr w:type="spellStart"/>
      <w:r w:rsidRPr="007502CE">
        <w:rPr>
          <w:color w:val="000000"/>
          <w:sz w:val="28"/>
          <w:szCs w:val="28"/>
        </w:rPr>
        <w:t>тратегія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економічної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3D565D" w:rsidRPr="007502CE" w:rsidRDefault="003D565D" w:rsidP="003D565D">
      <w:pPr>
        <w:pStyle w:val="a3"/>
        <w:numPr>
          <w:ilvl w:val="0"/>
          <w:numId w:val="1"/>
        </w:numPr>
        <w:tabs>
          <w:tab w:val="clear" w:pos="1800"/>
          <w:tab w:val="clear" w:pos="8931"/>
          <w:tab w:val="left" w:pos="0"/>
        </w:tabs>
        <w:ind w:left="0" w:firstLine="0"/>
        <w:jc w:val="both"/>
        <w:rPr>
          <w:b w:val="0"/>
          <w:bCs/>
          <w:color w:val="000000"/>
          <w:szCs w:val="28"/>
        </w:rPr>
      </w:pPr>
      <w:r>
        <w:rPr>
          <w:b w:val="0"/>
          <w:bCs/>
          <w:color w:val="000000"/>
          <w:szCs w:val="28"/>
        </w:rPr>
        <w:t>А</w:t>
      </w:r>
      <w:r w:rsidRPr="007502CE">
        <w:rPr>
          <w:b w:val="0"/>
          <w:bCs/>
          <w:color w:val="000000"/>
          <w:szCs w:val="28"/>
        </w:rPr>
        <w:t>ктуальність забезпечення інформаційної безпеки</w:t>
      </w:r>
      <w:r>
        <w:rPr>
          <w:b w:val="0"/>
          <w:bCs/>
          <w:color w:val="000000"/>
          <w:szCs w:val="28"/>
        </w:rPr>
        <w:t>.</w:t>
      </w:r>
    </w:p>
    <w:p w:rsidR="003D565D" w:rsidRPr="007502CE" w:rsidRDefault="003D565D" w:rsidP="003D565D">
      <w:pPr>
        <w:numPr>
          <w:ilvl w:val="0"/>
          <w:numId w:val="1"/>
        </w:numPr>
        <w:tabs>
          <w:tab w:val="clear" w:pos="180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</w:t>
      </w:r>
      <w:proofErr w:type="spellStart"/>
      <w:r w:rsidRPr="007502CE">
        <w:rPr>
          <w:color w:val="000000"/>
          <w:sz w:val="28"/>
          <w:szCs w:val="28"/>
        </w:rPr>
        <w:t>сновні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групи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наукових</w:t>
      </w:r>
      <w:proofErr w:type="spellEnd"/>
      <w:r w:rsidRPr="007502CE">
        <w:rPr>
          <w:color w:val="000000"/>
          <w:sz w:val="28"/>
          <w:szCs w:val="28"/>
        </w:rPr>
        <w:t xml:space="preserve"> проблем </w:t>
      </w:r>
      <w:proofErr w:type="spellStart"/>
      <w:r w:rsidRPr="007502CE">
        <w:rPr>
          <w:color w:val="000000"/>
          <w:sz w:val="28"/>
          <w:szCs w:val="28"/>
        </w:rPr>
        <w:t>забезпечення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інформаційної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безпеки</w:t>
      </w:r>
      <w:proofErr w:type="spellEnd"/>
      <w:r w:rsidRPr="007502CE">
        <w:rPr>
          <w:color w:val="000000"/>
          <w:sz w:val="28"/>
          <w:szCs w:val="28"/>
        </w:rPr>
        <w:t xml:space="preserve"> </w:t>
      </w:r>
      <w:proofErr w:type="spellStart"/>
      <w:r w:rsidRPr="007502CE">
        <w:rPr>
          <w:color w:val="000000"/>
          <w:sz w:val="28"/>
          <w:szCs w:val="28"/>
        </w:rPr>
        <w:t>України</w:t>
      </w:r>
      <w:proofErr w:type="spellEnd"/>
      <w:r w:rsidRPr="007502CE">
        <w:rPr>
          <w:color w:val="000000"/>
          <w:sz w:val="28"/>
          <w:szCs w:val="28"/>
        </w:rPr>
        <w:t>.</w:t>
      </w:r>
    </w:p>
    <w:p w:rsidR="003D565D" w:rsidRPr="00AF0060" w:rsidRDefault="003D565D" w:rsidP="003D565D">
      <w:pPr>
        <w:numPr>
          <w:ilvl w:val="0"/>
          <w:numId w:val="1"/>
        </w:numPr>
        <w:shd w:val="clear" w:color="auto" w:fill="F5F5F5"/>
        <w:tabs>
          <w:tab w:val="clear" w:pos="1800"/>
          <w:tab w:val="num" w:pos="0"/>
        </w:tabs>
        <w:ind w:left="0" w:firstLine="0"/>
        <w:jc w:val="both"/>
        <w:textAlignment w:val="top"/>
        <w:rPr>
          <w:color w:val="000000"/>
          <w:sz w:val="28"/>
          <w:szCs w:val="28"/>
        </w:rPr>
      </w:pPr>
      <w:r w:rsidRPr="00AF0060">
        <w:rPr>
          <w:color w:val="000000"/>
          <w:sz w:val="28"/>
          <w:szCs w:val="28"/>
          <w:lang w:val="uk-UA"/>
        </w:rPr>
        <w:t>Ц</w:t>
      </w:r>
      <w:proofErr w:type="spellStart"/>
      <w:r w:rsidRPr="00AF0060">
        <w:rPr>
          <w:color w:val="000000"/>
          <w:sz w:val="28"/>
          <w:szCs w:val="28"/>
        </w:rPr>
        <w:t>ілі</w:t>
      </w:r>
      <w:proofErr w:type="spellEnd"/>
      <w:r w:rsidRPr="00AF0060">
        <w:rPr>
          <w:color w:val="000000"/>
          <w:sz w:val="28"/>
          <w:szCs w:val="28"/>
        </w:rPr>
        <w:t xml:space="preserve">, з </w:t>
      </w:r>
      <w:proofErr w:type="spellStart"/>
      <w:r w:rsidRPr="00AF0060">
        <w:rPr>
          <w:color w:val="000000"/>
          <w:sz w:val="28"/>
          <w:szCs w:val="28"/>
        </w:rPr>
        <w:t>якими</w:t>
      </w:r>
      <w:proofErr w:type="spellEnd"/>
      <w:r w:rsidRPr="00AF0060">
        <w:rPr>
          <w:color w:val="000000"/>
          <w:sz w:val="28"/>
          <w:szCs w:val="28"/>
        </w:rPr>
        <w:t xml:space="preserve"> </w:t>
      </w:r>
      <w:proofErr w:type="spellStart"/>
      <w:r w:rsidRPr="00AF0060">
        <w:rPr>
          <w:color w:val="000000"/>
          <w:sz w:val="28"/>
          <w:szCs w:val="28"/>
        </w:rPr>
        <w:t>проводять</w:t>
      </w:r>
      <w:proofErr w:type="spellEnd"/>
      <w:r w:rsidRPr="00AF0060">
        <w:rPr>
          <w:color w:val="000000"/>
          <w:sz w:val="28"/>
          <w:szCs w:val="28"/>
        </w:rPr>
        <w:t xml:space="preserve"> </w:t>
      </w:r>
      <w:proofErr w:type="spellStart"/>
      <w:r w:rsidRPr="00AF0060">
        <w:rPr>
          <w:color w:val="000000"/>
          <w:sz w:val="28"/>
          <w:szCs w:val="28"/>
        </w:rPr>
        <w:t>наукові</w:t>
      </w:r>
      <w:proofErr w:type="spellEnd"/>
      <w:r w:rsidRPr="00AF0060">
        <w:rPr>
          <w:color w:val="000000"/>
          <w:sz w:val="28"/>
          <w:szCs w:val="28"/>
        </w:rPr>
        <w:t xml:space="preserve"> </w:t>
      </w:r>
      <w:proofErr w:type="spellStart"/>
      <w:r w:rsidRPr="00AF0060">
        <w:rPr>
          <w:color w:val="000000"/>
          <w:sz w:val="28"/>
          <w:szCs w:val="28"/>
        </w:rPr>
        <w:t>дослідження</w:t>
      </w:r>
      <w:proofErr w:type="spellEnd"/>
      <w:r w:rsidRPr="00AF0060">
        <w:rPr>
          <w:color w:val="000000"/>
          <w:sz w:val="28"/>
          <w:szCs w:val="28"/>
        </w:rPr>
        <w:t xml:space="preserve"> у </w:t>
      </w:r>
      <w:proofErr w:type="spellStart"/>
      <w:r w:rsidRPr="00AF0060">
        <w:rPr>
          <w:color w:val="000000"/>
          <w:sz w:val="28"/>
          <w:szCs w:val="28"/>
        </w:rPr>
        <w:t>сфері</w:t>
      </w:r>
      <w:proofErr w:type="spellEnd"/>
      <w:r w:rsidRPr="00AF0060">
        <w:rPr>
          <w:color w:val="000000"/>
          <w:sz w:val="28"/>
          <w:szCs w:val="28"/>
        </w:rPr>
        <w:t xml:space="preserve"> </w:t>
      </w:r>
      <w:proofErr w:type="spellStart"/>
      <w:r w:rsidRPr="00AF0060">
        <w:rPr>
          <w:color w:val="000000"/>
          <w:sz w:val="28"/>
          <w:szCs w:val="28"/>
        </w:rPr>
        <w:t>екологічної</w:t>
      </w:r>
      <w:proofErr w:type="spellEnd"/>
      <w:r w:rsidRPr="00AF0060">
        <w:rPr>
          <w:color w:val="000000"/>
          <w:sz w:val="28"/>
          <w:szCs w:val="28"/>
        </w:rPr>
        <w:t xml:space="preserve"> </w:t>
      </w:r>
      <w:proofErr w:type="spellStart"/>
      <w:r w:rsidRPr="00AF0060">
        <w:rPr>
          <w:color w:val="000000"/>
          <w:sz w:val="28"/>
          <w:szCs w:val="28"/>
        </w:rPr>
        <w:t>безпеки</w:t>
      </w:r>
      <w:proofErr w:type="spellEnd"/>
      <w:r w:rsidRPr="00AF0060">
        <w:rPr>
          <w:color w:val="000000"/>
          <w:sz w:val="28"/>
          <w:szCs w:val="28"/>
        </w:rPr>
        <w:t>.</w:t>
      </w:r>
    </w:p>
    <w:p w:rsidR="00F16CCC" w:rsidRDefault="00F16CCC">
      <w:bookmarkStart w:id="0" w:name="_GoBack"/>
      <w:bookmarkEnd w:id="0"/>
    </w:p>
    <w:sectPr w:rsidR="00F16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50C9"/>
    <w:multiLevelType w:val="hybridMultilevel"/>
    <w:tmpl w:val="C492AF0C"/>
    <w:lvl w:ilvl="0" w:tplc="E68623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3A"/>
    <w:rsid w:val="0001073A"/>
    <w:rsid w:val="003D565D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0AC21-1B50-4BB4-9BF1-4975CE4A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07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semiHidden/>
    <w:rsid w:val="003D565D"/>
    <w:pPr>
      <w:widowControl/>
      <w:tabs>
        <w:tab w:val="left" w:pos="8931"/>
      </w:tabs>
      <w:autoSpaceDE/>
      <w:autoSpaceDN/>
      <w:adjustRightInd/>
    </w:pPr>
    <w:rPr>
      <w:b/>
      <w:sz w:val="28"/>
      <w:lang w:val="uk-UA"/>
    </w:rPr>
  </w:style>
  <w:style w:type="character" w:customStyle="1" w:styleId="a4">
    <w:name w:val="Основний текст Знак"/>
    <w:aliases w:val=" Знак Знак"/>
    <w:basedOn w:val="a0"/>
    <w:link w:val="a3"/>
    <w:semiHidden/>
    <w:rsid w:val="003D565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</Characters>
  <Application>Microsoft Office Word</Application>
  <DocSecurity>0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2</cp:revision>
  <dcterms:created xsi:type="dcterms:W3CDTF">2024-06-22T16:43:00Z</dcterms:created>
  <dcterms:modified xsi:type="dcterms:W3CDTF">2024-06-22T16:43:00Z</dcterms:modified>
</cp:coreProperties>
</file>