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97" w:rsidRPr="00A31F4F" w:rsidRDefault="00501F97" w:rsidP="00501F9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Основні навчальні ресурси </w:t>
      </w:r>
    </w:p>
    <w:p w:rsidR="00501F97" w:rsidRPr="00A31F4F" w:rsidRDefault="00501F97" w:rsidP="00501F9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97" w:rsidRPr="00A31F4F" w:rsidRDefault="00501F97" w:rsidP="00501F97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501F97" w:rsidRPr="00775DD8" w:rsidRDefault="00501F97" w:rsidP="00501F97">
      <w:pPr>
        <w:pStyle w:val="a4"/>
        <w:numPr>
          <w:ilvl w:val="0"/>
          <w:numId w:val="3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iCs/>
        </w:rPr>
      </w:pPr>
      <w:r w:rsidRPr="00775DD8">
        <w:t xml:space="preserve">Барабанова В.В., Богатирьова Г.А. Інноваційний маркетинг: </w:t>
      </w:r>
      <w:proofErr w:type="spellStart"/>
      <w:r w:rsidRPr="00775DD8">
        <w:t>навч</w:t>
      </w:r>
      <w:proofErr w:type="spellEnd"/>
      <w:r w:rsidRPr="00775DD8">
        <w:t xml:space="preserve">. посібник. Кривий Ріг : </w:t>
      </w:r>
      <w:proofErr w:type="spellStart"/>
      <w:r w:rsidRPr="00775DD8">
        <w:t>Вид.ДонНУЕТ</w:t>
      </w:r>
      <w:proofErr w:type="spellEnd"/>
      <w:r w:rsidRPr="00775DD8">
        <w:t>, 2022. 145 с.</w:t>
      </w:r>
      <w:r w:rsidRPr="00775DD8">
        <w:rPr>
          <w:iCs/>
        </w:rPr>
        <w:t xml:space="preserve"> </w:t>
      </w:r>
    </w:p>
    <w:p w:rsidR="00501F97" w:rsidRPr="002C1871" w:rsidRDefault="00501F97" w:rsidP="00501F97">
      <w:pPr>
        <w:pStyle w:val="a4"/>
        <w:numPr>
          <w:ilvl w:val="0"/>
          <w:numId w:val="3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iCs/>
        </w:rPr>
      </w:pPr>
      <w:r w:rsidRPr="002C1871">
        <w:rPr>
          <w:iCs/>
        </w:rPr>
        <w:t xml:space="preserve">Васильєв О. Л.  Електронна комерція : конспект лекцій. Харків : </w:t>
      </w:r>
      <w:proofErr w:type="spellStart"/>
      <w:r w:rsidRPr="002C1871">
        <w:rPr>
          <w:iCs/>
        </w:rPr>
        <w:t>УкрДУЗТ</w:t>
      </w:r>
      <w:proofErr w:type="spellEnd"/>
      <w:r w:rsidRPr="002C1871">
        <w:rPr>
          <w:iCs/>
        </w:rPr>
        <w:t>, 2023. 54 с. URL: http://files.znu.edu.ua/files/Bibliobooks/Inshi83/0062758.pdf.</w:t>
      </w:r>
    </w:p>
    <w:p w:rsidR="00501F97" w:rsidRPr="002C1871" w:rsidRDefault="00501F97" w:rsidP="00501F97">
      <w:pPr>
        <w:pStyle w:val="a4"/>
        <w:numPr>
          <w:ilvl w:val="0"/>
          <w:numId w:val="3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iCs/>
        </w:rPr>
      </w:pPr>
      <w:r w:rsidRPr="002C1871">
        <w:rPr>
          <w:iCs/>
        </w:rPr>
        <w:t xml:space="preserve">Григор'єва Т. І., </w:t>
      </w:r>
      <w:proofErr w:type="spellStart"/>
      <w:r w:rsidRPr="002C1871">
        <w:rPr>
          <w:iCs/>
        </w:rPr>
        <w:t>Розенвассер</w:t>
      </w:r>
      <w:proofErr w:type="spellEnd"/>
      <w:r w:rsidRPr="002C1871">
        <w:rPr>
          <w:iCs/>
        </w:rPr>
        <w:t xml:space="preserve"> Д. М., </w:t>
      </w:r>
      <w:proofErr w:type="spellStart"/>
      <w:r w:rsidRPr="002C1871">
        <w:rPr>
          <w:iCs/>
        </w:rPr>
        <w:t>Дишкантюк</w:t>
      </w:r>
      <w:proofErr w:type="spellEnd"/>
      <w:r w:rsidRPr="002C1871">
        <w:rPr>
          <w:iCs/>
        </w:rPr>
        <w:t xml:space="preserve"> Ю. І.  Інформаційні технології в бізнесі. Економіка та суспільство. 2025. Вип. 72. [6 с.]. URL: http://files.znu.edu.ua/files/2021/EtaS/EtaS2025v72/2.pdf.</w:t>
      </w:r>
    </w:p>
    <w:p w:rsidR="00501F97" w:rsidRPr="002C1871" w:rsidRDefault="00501F97" w:rsidP="00501F97">
      <w:pPr>
        <w:pStyle w:val="a4"/>
        <w:numPr>
          <w:ilvl w:val="0"/>
          <w:numId w:val="3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iCs/>
        </w:rPr>
      </w:pPr>
      <w:r w:rsidRPr="002C1871">
        <w:rPr>
          <w:iCs/>
        </w:rPr>
        <w:t xml:space="preserve">Карпенко М. Ю.  Електронна комерція : конспект лекцій. Харків : ХНУМГ </w:t>
      </w:r>
      <w:proofErr w:type="spellStart"/>
      <w:r w:rsidRPr="002C1871">
        <w:rPr>
          <w:iCs/>
        </w:rPr>
        <w:t>ім. О. М. Беке</w:t>
      </w:r>
      <w:proofErr w:type="spellEnd"/>
      <w:r w:rsidRPr="002C1871">
        <w:rPr>
          <w:iCs/>
        </w:rPr>
        <w:t>това, 2021. 146 с. URL: http://ebooks.znu.edu.ua/files/Bibliobooks/Inshi67/0049303.pdf.</w:t>
      </w:r>
    </w:p>
    <w:p w:rsidR="00501F97" w:rsidRPr="002C1871" w:rsidRDefault="00501F97" w:rsidP="00501F97">
      <w:pPr>
        <w:pStyle w:val="a4"/>
        <w:numPr>
          <w:ilvl w:val="0"/>
          <w:numId w:val="3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iCs/>
        </w:rPr>
      </w:pPr>
      <w:proofErr w:type="spellStart"/>
      <w:r w:rsidRPr="002C1871">
        <w:rPr>
          <w:iCs/>
        </w:rPr>
        <w:t>Клопов</w:t>
      </w:r>
      <w:proofErr w:type="spellEnd"/>
      <w:r w:rsidRPr="002C1871">
        <w:rPr>
          <w:iCs/>
        </w:rPr>
        <w:t xml:space="preserve"> І. О., </w:t>
      </w:r>
      <w:proofErr w:type="spellStart"/>
      <w:r w:rsidRPr="002C1871">
        <w:rPr>
          <w:iCs/>
        </w:rPr>
        <w:t>Мержинський</w:t>
      </w:r>
      <w:proofErr w:type="spellEnd"/>
      <w:r w:rsidRPr="002C1871">
        <w:rPr>
          <w:iCs/>
        </w:rPr>
        <w:t xml:space="preserve"> Є. К., </w:t>
      </w:r>
      <w:proofErr w:type="spellStart"/>
      <w:r w:rsidRPr="002C1871">
        <w:rPr>
          <w:iCs/>
        </w:rPr>
        <w:t>Шапуров</w:t>
      </w:r>
      <w:proofErr w:type="spellEnd"/>
      <w:r w:rsidRPr="002C1871">
        <w:rPr>
          <w:iCs/>
        </w:rPr>
        <w:t xml:space="preserve"> О. О.  Публічні закупівлі та електронна торгівля : </w:t>
      </w:r>
      <w:proofErr w:type="spellStart"/>
      <w:r w:rsidRPr="002C1871">
        <w:rPr>
          <w:iCs/>
        </w:rPr>
        <w:t>навч</w:t>
      </w:r>
      <w:proofErr w:type="spellEnd"/>
      <w:r w:rsidRPr="002C1871">
        <w:rPr>
          <w:iCs/>
        </w:rPr>
        <w:t xml:space="preserve">. </w:t>
      </w:r>
      <w:proofErr w:type="spellStart"/>
      <w:r w:rsidRPr="002C1871">
        <w:rPr>
          <w:iCs/>
        </w:rPr>
        <w:t>посіб</w:t>
      </w:r>
      <w:proofErr w:type="spellEnd"/>
      <w:r w:rsidRPr="002C1871">
        <w:rPr>
          <w:iCs/>
        </w:rPr>
        <w:t>. Запоріжжя : ЗНУ, 2023. 205 с. URL: http://files.znu.edu.ua/files/ZII/metodychky/2023/0055719.docx.</w:t>
      </w:r>
    </w:p>
    <w:p w:rsidR="00501F97" w:rsidRPr="002C1871" w:rsidRDefault="00501F97" w:rsidP="00501F97">
      <w:pPr>
        <w:pStyle w:val="a4"/>
        <w:numPr>
          <w:ilvl w:val="0"/>
          <w:numId w:val="3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iCs/>
        </w:rPr>
      </w:pPr>
      <w:proofErr w:type="spellStart"/>
      <w:r w:rsidRPr="002C1871">
        <w:rPr>
          <w:iCs/>
        </w:rPr>
        <w:t>Краус</w:t>
      </w:r>
      <w:proofErr w:type="spellEnd"/>
      <w:r w:rsidRPr="002C1871">
        <w:rPr>
          <w:iCs/>
        </w:rPr>
        <w:t xml:space="preserve"> К. М., </w:t>
      </w:r>
      <w:proofErr w:type="spellStart"/>
      <w:r w:rsidRPr="002C1871">
        <w:rPr>
          <w:iCs/>
        </w:rPr>
        <w:t>Краус</w:t>
      </w:r>
      <w:proofErr w:type="spellEnd"/>
      <w:r w:rsidRPr="002C1871">
        <w:rPr>
          <w:iCs/>
        </w:rPr>
        <w:t xml:space="preserve"> Н. М., </w:t>
      </w:r>
      <w:proofErr w:type="spellStart"/>
      <w:r w:rsidRPr="002C1871">
        <w:rPr>
          <w:iCs/>
        </w:rPr>
        <w:t>Манжура</w:t>
      </w:r>
      <w:proofErr w:type="spellEnd"/>
      <w:r w:rsidRPr="002C1871">
        <w:rPr>
          <w:iCs/>
        </w:rPr>
        <w:t xml:space="preserve"> О. В.  Електронна комерція та </w:t>
      </w:r>
      <w:proofErr w:type="spellStart"/>
      <w:r w:rsidRPr="002C1871">
        <w:rPr>
          <w:iCs/>
        </w:rPr>
        <w:t>Інтернет-торгівля</w:t>
      </w:r>
      <w:proofErr w:type="spellEnd"/>
      <w:r w:rsidRPr="002C1871">
        <w:rPr>
          <w:iCs/>
        </w:rPr>
        <w:t xml:space="preserve"> : </w:t>
      </w:r>
      <w:proofErr w:type="spellStart"/>
      <w:r w:rsidRPr="002C1871">
        <w:rPr>
          <w:iCs/>
        </w:rPr>
        <w:t>навч.-метод</w:t>
      </w:r>
      <w:proofErr w:type="spellEnd"/>
      <w:r w:rsidRPr="002C1871">
        <w:rPr>
          <w:iCs/>
        </w:rPr>
        <w:t xml:space="preserve">. </w:t>
      </w:r>
      <w:proofErr w:type="spellStart"/>
      <w:r w:rsidRPr="002C1871">
        <w:rPr>
          <w:iCs/>
        </w:rPr>
        <w:t>посіб</w:t>
      </w:r>
      <w:proofErr w:type="spellEnd"/>
      <w:r w:rsidRPr="002C1871">
        <w:rPr>
          <w:iCs/>
        </w:rPr>
        <w:t xml:space="preserve">. Київ : </w:t>
      </w:r>
      <w:proofErr w:type="spellStart"/>
      <w:r w:rsidRPr="002C1871">
        <w:rPr>
          <w:iCs/>
        </w:rPr>
        <w:t>Аграр</w:t>
      </w:r>
      <w:proofErr w:type="spellEnd"/>
      <w:r w:rsidRPr="002C1871">
        <w:rPr>
          <w:iCs/>
        </w:rPr>
        <w:t xml:space="preserve"> Медіа Груп, 2021. 454 с. URL: http://ebooks.znu.edu.ua/files/Bibliobooks/Inshi67/0049414.pdf.</w:t>
      </w:r>
    </w:p>
    <w:p w:rsidR="00501F97" w:rsidRPr="00070B04" w:rsidRDefault="00501F97" w:rsidP="00501F97">
      <w:pPr>
        <w:pStyle w:val="a4"/>
        <w:numPr>
          <w:ilvl w:val="0"/>
          <w:numId w:val="3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iCs/>
        </w:rPr>
      </w:pPr>
      <w:proofErr w:type="spellStart"/>
      <w:r w:rsidRPr="00775DD8">
        <w:rPr>
          <w:iCs/>
        </w:rPr>
        <w:t>Краус</w:t>
      </w:r>
      <w:proofErr w:type="spellEnd"/>
      <w:r w:rsidRPr="00775DD8">
        <w:rPr>
          <w:iCs/>
        </w:rPr>
        <w:t xml:space="preserve"> К.М., </w:t>
      </w:r>
      <w:proofErr w:type="spellStart"/>
      <w:r w:rsidRPr="00775DD8">
        <w:rPr>
          <w:iCs/>
        </w:rPr>
        <w:t>Краус</w:t>
      </w:r>
      <w:proofErr w:type="spellEnd"/>
      <w:r w:rsidRPr="00775DD8">
        <w:rPr>
          <w:iCs/>
        </w:rPr>
        <w:t xml:space="preserve"> Н.М., </w:t>
      </w:r>
      <w:proofErr w:type="spellStart"/>
      <w:r w:rsidRPr="00775DD8">
        <w:rPr>
          <w:iCs/>
        </w:rPr>
        <w:t>Манжура</w:t>
      </w:r>
      <w:proofErr w:type="spellEnd"/>
      <w:r w:rsidRPr="00775DD8">
        <w:rPr>
          <w:iCs/>
        </w:rPr>
        <w:t xml:space="preserve"> О.В. Електронна комерція та </w:t>
      </w:r>
      <w:proofErr w:type="spellStart"/>
      <w:r w:rsidRPr="00775DD8">
        <w:rPr>
          <w:iCs/>
        </w:rPr>
        <w:t>Інтернет-торгівля</w:t>
      </w:r>
      <w:proofErr w:type="spellEnd"/>
      <w:r w:rsidRPr="00775DD8">
        <w:rPr>
          <w:iCs/>
        </w:rPr>
        <w:t xml:space="preserve"> : навчально-методичний посібник. Київ : </w:t>
      </w:r>
      <w:proofErr w:type="spellStart"/>
      <w:r w:rsidRPr="00775DD8">
        <w:rPr>
          <w:iCs/>
        </w:rPr>
        <w:t>Аграр</w:t>
      </w:r>
      <w:proofErr w:type="spellEnd"/>
      <w:r w:rsidRPr="00775DD8">
        <w:rPr>
          <w:iCs/>
        </w:rPr>
        <w:t xml:space="preserve"> </w:t>
      </w:r>
      <w:proofErr w:type="spellStart"/>
      <w:r w:rsidRPr="00775DD8">
        <w:rPr>
          <w:iCs/>
        </w:rPr>
        <w:t>Медія</w:t>
      </w:r>
      <w:proofErr w:type="spellEnd"/>
      <w:r w:rsidRPr="00775DD8">
        <w:rPr>
          <w:iCs/>
        </w:rPr>
        <w:t xml:space="preserve"> Груп, 2021. 454 с.</w:t>
      </w:r>
    </w:p>
    <w:p w:rsidR="00501F97" w:rsidRPr="002C1871" w:rsidRDefault="00501F97" w:rsidP="00501F97">
      <w:pPr>
        <w:pStyle w:val="a4"/>
        <w:numPr>
          <w:ilvl w:val="0"/>
          <w:numId w:val="3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iCs/>
        </w:rPr>
      </w:pPr>
      <w:proofErr w:type="spellStart"/>
      <w:r w:rsidRPr="002C1871">
        <w:rPr>
          <w:iCs/>
        </w:rPr>
        <w:t>Летуновська</w:t>
      </w:r>
      <w:proofErr w:type="spellEnd"/>
      <w:r w:rsidRPr="002C1871">
        <w:rPr>
          <w:iCs/>
        </w:rPr>
        <w:t xml:space="preserve"> Н. Є., </w:t>
      </w:r>
      <w:proofErr w:type="spellStart"/>
      <w:r w:rsidRPr="002C1871">
        <w:rPr>
          <w:iCs/>
        </w:rPr>
        <w:t>Хоменко</w:t>
      </w:r>
      <w:proofErr w:type="spellEnd"/>
      <w:r w:rsidRPr="002C1871">
        <w:rPr>
          <w:iCs/>
        </w:rPr>
        <w:t xml:space="preserve"> Л. М., </w:t>
      </w:r>
      <w:proofErr w:type="spellStart"/>
      <w:r w:rsidRPr="002C1871">
        <w:rPr>
          <w:iCs/>
        </w:rPr>
        <w:t>Люльов</w:t>
      </w:r>
      <w:proofErr w:type="spellEnd"/>
      <w:r w:rsidRPr="002C1871">
        <w:rPr>
          <w:iCs/>
        </w:rPr>
        <w:t xml:space="preserve"> О. В.  Маркетинг у цифровому середовищі : підручник / за </w:t>
      </w:r>
      <w:proofErr w:type="spellStart"/>
      <w:r w:rsidRPr="002C1871">
        <w:rPr>
          <w:iCs/>
        </w:rPr>
        <w:t>заг</w:t>
      </w:r>
      <w:proofErr w:type="spellEnd"/>
      <w:r w:rsidRPr="002C1871">
        <w:rPr>
          <w:iCs/>
        </w:rPr>
        <w:t xml:space="preserve">. ред.: Н. Є. </w:t>
      </w:r>
      <w:proofErr w:type="spellStart"/>
      <w:r w:rsidRPr="002C1871">
        <w:rPr>
          <w:iCs/>
        </w:rPr>
        <w:t>Летуновської</w:t>
      </w:r>
      <w:proofErr w:type="spellEnd"/>
      <w:r w:rsidRPr="002C1871">
        <w:rPr>
          <w:iCs/>
        </w:rPr>
        <w:t xml:space="preserve">, Л. М. </w:t>
      </w:r>
      <w:proofErr w:type="spellStart"/>
      <w:r w:rsidRPr="002C1871">
        <w:rPr>
          <w:iCs/>
        </w:rPr>
        <w:t>Хоменко</w:t>
      </w:r>
      <w:proofErr w:type="spellEnd"/>
      <w:r w:rsidRPr="002C1871">
        <w:rPr>
          <w:iCs/>
        </w:rPr>
        <w:t>. Суми : Сумський державний університет, 2021. 259 с. URL: http://ebooks.znu.edu.ua/files/Bibliobooks/Inshi68/0049742.pdf.</w:t>
      </w:r>
    </w:p>
    <w:p w:rsidR="00501F97" w:rsidRPr="00775DD8" w:rsidRDefault="00501F97" w:rsidP="00501F97">
      <w:pPr>
        <w:pStyle w:val="a4"/>
        <w:numPr>
          <w:ilvl w:val="0"/>
          <w:numId w:val="3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iCs/>
          <w:lang w:val="ru-RU"/>
        </w:rPr>
      </w:pPr>
      <w:proofErr w:type="spellStart"/>
      <w:r w:rsidRPr="00775DD8">
        <w:t>Летуновська</w:t>
      </w:r>
      <w:proofErr w:type="spellEnd"/>
      <w:r w:rsidRPr="00775DD8">
        <w:t xml:space="preserve"> Н. Є., </w:t>
      </w:r>
      <w:proofErr w:type="spellStart"/>
      <w:r w:rsidRPr="00775DD8">
        <w:t>Хоменко</w:t>
      </w:r>
      <w:proofErr w:type="spellEnd"/>
      <w:r w:rsidRPr="00775DD8">
        <w:t xml:space="preserve"> Л. М., </w:t>
      </w:r>
      <w:proofErr w:type="spellStart"/>
      <w:r w:rsidRPr="00775DD8">
        <w:t>Люльов</w:t>
      </w:r>
      <w:proofErr w:type="spellEnd"/>
      <w:r w:rsidRPr="00775DD8">
        <w:t xml:space="preserve"> О. В.</w:t>
      </w:r>
      <w:r w:rsidRPr="00775DD8">
        <w:rPr>
          <w:lang w:val="ru-RU"/>
        </w:rPr>
        <w:t xml:space="preserve"> </w:t>
      </w:r>
      <w:r w:rsidRPr="00775DD8">
        <w:t>Маркетинг у цифровому середовищі : підручник. Суми : Сумський державний університет, 2021. 259 с.</w:t>
      </w:r>
      <w:r w:rsidRPr="00775DD8">
        <w:rPr>
          <w:iCs/>
          <w:lang w:val="ru-RU"/>
        </w:rPr>
        <w:t xml:space="preserve"> </w:t>
      </w:r>
    </w:p>
    <w:p w:rsidR="00501F97" w:rsidRPr="00FC12A1" w:rsidRDefault="00501F97" w:rsidP="00501F97">
      <w:pPr>
        <w:pStyle w:val="a4"/>
        <w:numPr>
          <w:ilvl w:val="0"/>
          <w:numId w:val="3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sz w:val="28"/>
          <w:szCs w:val="28"/>
        </w:rPr>
      </w:pPr>
      <w:proofErr w:type="spellStart"/>
      <w:r w:rsidRPr="00775DD8">
        <w:t>Ромащенко</w:t>
      </w:r>
      <w:proofErr w:type="spellEnd"/>
      <w:r w:rsidRPr="00775DD8">
        <w:t xml:space="preserve"> О.С. CRM-маркетинг : метод. </w:t>
      </w:r>
      <w:proofErr w:type="spellStart"/>
      <w:r w:rsidRPr="00775DD8">
        <w:t>реком</w:t>
      </w:r>
      <w:proofErr w:type="spellEnd"/>
      <w:r w:rsidRPr="00775DD8">
        <w:t xml:space="preserve">. щодо вив. </w:t>
      </w:r>
      <w:proofErr w:type="spellStart"/>
      <w:r w:rsidRPr="00775DD8">
        <w:t>навч</w:t>
      </w:r>
      <w:proofErr w:type="spellEnd"/>
      <w:r w:rsidRPr="00775DD8">
        <w:t xml:space="preserve">. </w:t>
      </w:r>
      <w:proofErr w:type="spellStart"/>
      <w:r w:rsidRPr="00775DD8">
        <w:t>дисц</w:t>
      </w:r>
      <w:proofErr w:type="spellEnd"/>
      <w:r w:rsidRPr="00775DD8">
        <w:t>. Київ : ДУІКТ, 2025. 50 с.</w:t>
      </w:r>
      <w:r w:rsidRPr="00775DD8">
        <w:rPr>
          <w:sz w:val="28"/>
          <w:szCs w:val="28"/>
        </w:rPr>
        <w:t xml:space="preserve"> </w:t>
      </w:r>
    </w:p>
    <w:p w:rsidR="00501F97" w:rsidRPr="002C1871" w:rsidRDefault="00501F97" w:rsidP="00501F97">
      <w:pPr>
        <w:pStyle w:val="a4"/>
        <w:numPr>
          <w:ilvl w:val="0"/>
          <w:numId w:val="3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iCs/>
        </w:rPr>
      </w:pPr>
      <w:r w:rsidRPr="002C1871">
        <w:rPr>
          <w:iCs/>
        </w:rPr>
        <w:t>Сак Т. В.  Електронна комерція та глобальне підприємництво : курс лекцій. Луцьк : ВНУ ім. Л. Українки, 2023. 113 с. URL: http://files.znu.edu.ua/files/Bibliobooks/Inshi74/0054752.pdf.</w:t>
      </w:r>
    </w:p>
    <w:p w:rsidR="00501F97" w:rsidRPr="00892E08" w:rsidRDefault="00501F97" w:rsidP="00501F97">
      <w:pPr>
        <w:pStyle w:val="a4"/>
        <w:numPr>
          <w:ilvl w:val="0"/>
          <w:numId w:val="3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</w:pPr>
      <w:proofErr w:type="spellStart"/>
      <w:r w:rsidRPr="002C1871">
        <w:rPr>
          <w:iCs/>
        </w:rPr>
        <w:t>Слободяник</w:t>
      </w:r>
      <w:proofErr w:type="spellEnd"/>
      <w:r w:rsidRPr="002C1871">
        <w:rPr>
          <w:iCs/>
        </w:rPr>
        <w:t xml:space="preserve"> А. М., Могилевська О. Ю., Романова Л. В., </w:t>
      </w:r>
      <w:proofErr w:type="spellStart"/>
      <w:r w:rsidRPr="002C1871">
        <w:rPr>
          <w:iCs/>
        </w:rPr>
        <w:t>Салькова</w:t>
      </w:r>
      <w:proofErr w:type="spellEnd"/>
      <w:r w:rsidRPr="002C1871">
        <w:rPr>
          <w:iCs/>
        </w:rPr>
        <w:t xml:space="preserve"> І. Ю.  Digital-маркетинг: теорія і практика : </w:t>
      </w:r>
      <w:proofErr w:type="spellStart"/>
      <w:r w:rsidRPr="002C1871">
        <w:rPr>
          <w:iCs/>
        </w:rPr>
        <w:t>навч</w:t>
      </w:r>
      <w:proofErr w:type="spellEnd"/>
      <w:r w:rsidRPr="002C1871">
        <w:rPr>
          <w:iCs/>
        </w:rPr>
        <w:t xml:space="preserve">. </w:t>
      </w:r>
      <w:proofErr w:type="spellStart"/>
      <w:r w:rsidRPr="002C1871">
        <w:rPr>
          <w:iCs/>
        </w:rPr>
        <w:t>посіб</w:t>
      </w:r>
      <w:proofErr w:type="spellEnd"/>
      <w:r w:rsidRPr="002C1871">
        <w:rPr>
          <w:iCs/>
        </w:rPr>
        <w:t xml:space="preserve">. Київ : </w:t>
      </w:r>
      <w:proofErr w:type="spellStart"/>
      <w:r w:rsidRPr="002C1871">
        <w:rPr>
          <w:iCs/>
        </w:rPr>
        <w:t>КиМУ</w:t>
      </w:r>
      <w:proofErr w:type="spellEnd"/>
      <w:r w:rsidRPr="002C1871">
        <w:rPr>
          <w:iCs/>
        </w:rPr>
        <w:t>, 2022. 228 с. URL: http://files.znu.edu.ua/files/Bibliobooks</w:t>
      </w:r>
      <w:r w:rsidRPr="00892E08">
        <w:t>/Inshi73/0053860.pdf.</w:t>
      </w:r>
    </w:p>
    <w:p w:rsidR="00501F97" w:rsidRPr="00775DD8" w:rsidRDefault="00501F97" w:rsidP="00501F97">
      <w:pPr>
        <w:pStyle w:val="a4"/>
        <w:numPr>
          <w:ilvl w:val="0"/>
          <w:numId w:val="3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sz w:val="28"/>
          <w:szCs w:val="28"/>
        </w:rPr>
      </w:pPr>
      <w:proofErr w:type="spellStart"/>
      <w:r w:rsidRPr="00775DD8">
        <w:t>Слободяник</w:t>
      </w:r>
      <w:proofErr w:type="spellEnd"/>
      <w:r w:rsidRPr="00775DD8">
        <w:t xml:space="preserve"> АМ., Могилевська О.Ю., Романова Л.В., </w:t>
      </w:r>
      <w:proofErr w:type="spellStart"/>
      <w:r w:rsidRPr="00775DD8">
        <w:t>Салькова</w:t>
      </w:r>
      <w:proofErr w:type="spellEnd"/>
      <w:r w:rsidRPr="00775DD8">
        <w:t xml:space="preserve"> І.Ю. Digital-маркетинг: теорія і практика: навчальний посібник. Київ: </w:t>
      </w:r>
      <w:proofErr w:type="spellStart"/>
      <w:r w:rsidRPr="00775DD8">
        <w:t>КиМУ</w:t>
      </w:r>
      <w:proofErr w:type="spellEnd"/>
      <w:r w:rsidRPr="00775DD8">
        <w:t>, 2022. 228 с.</w:t>
      </w:r>
    </w:p>
    <w:p w:rsidR="00501F97" w:rsidRPr="00B7660D" w:rsidRDefault="00501F97" w:rsidP="00501F97">
      <w:pPr>
        <w:shd w:val="clear" w:color="auto" w:fill="FFFFFF"/>
        <w:rPr>
          <w:i/>
          <w:sz w:val="22"/>
          <w:szCs w:val="22"/>
          <w:highlight w:val="yellow"/>
        </w:rPr>
      </w:pPr>
      <w:r w:rsidRPr="00775DD8">
        <w:rPr>
          <w:rFonts w:ascii="Times New Roman" w:hAnsi="Times New Roman" w:cs="Times New Roman"/>
          <w:b/>
          <w:sz w:val="28"/>
          <w:szCs w:val="28"/>
        </w:rPr>
        <w:t xml:space="preserve">Додаткова </w:t>
      </w:r>
    </w:p>
    <w:p w:rsidR="00501F97" w:rsidRPr="00070B04" w:rsidRDefault="00501F97" w:rsidP="00501F97">
      <w:pPr>
        <w:pStyle w:val="a4"/>
        <w:numPr>
          <w:ilvl w:val="0"/>
          <w:numId w:val="1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rFonts w:eastAsia="Droid Sans Fallback"/>
          <w:iCs/>
          <w:kern w:val="2"/>
          <w:lang w:val="en-US" w:eastAsia="zh-CN" w:bidi="hi-IN"/>
        </w:rPr>
      </w:pPr>
      <w:proofErr w:type="spellStart"/>
      <w:proofErr w:type="gramStart"/>
      <w:r w:rsidRPr="00070B04">
        <w:rPr>
          <w:rFonts w:eastAsia="Droid Sans Fallback"/>
          <w:iCs/>
          <w:kern w:val="2"/>
          <w:lang w:val="en-US" w:eastAsia="zh-CN" w:bidi="hi-IN"/>
        </w:rPr>
        <w:t>eMarketing</w:t>
      </w:r>
      <w:proofErr w:type="spellEnd"/>
      <w:proofErr w:type="gramEnd"/>
      <w:r w:rsidRPr="00070B04">
        <w:rPr>
          <w:rFonts w:eastAsia="Droid Sans Fallback"/>
          <w:iCs/>
          <w:kern w:val="2"/>
          <w:lang w:val="en-US" w:eastAsia="zh-CN" w:bidi="hi-IN"/>
        </w:rPr>
        <w:t xml:space="preserve">: The Essential Guide to Marketing in a Digital World / U. Schuler (ed.). 7th ed. Cape </w:t>
      </w:r>
      <w:proofErr w:type="gramStart"/>
      <w:r w:rsidRPr="00070B04">
        <w:rPr>
          <w:rFonts w:eastAsia="Droid Sans Fallback"/>
          <w:iCs/>
          <w:kern w:val="2"/>
          <w:lang w:val="en-US" w:eastAsia="zh-CN" w:bidi="hi-IN"/>
        </w:rPr>
        <w:t>Town :</w:t>
      </w:r>
      <w:proofErr w:type="gramEnd"/>
      <w:r w:rsidRPr="00070B04">
        <w:rPr>
          <w:rFonts w:eastAsia="Droid Sans Fallback"/>
          <w:iCs/>
          <w:kern w:val="2"/>
          <w:lang w:val="en-US" w:eastAsia="zh-CN" w:bidi="hi-IN"/>
        </w:rPr>
        <w:t xml:space="preserve"> Red &amp; Yellow, 2022. 758 p. URL: http://files.znu.edu.ua/files/Bibliobooks/Inshi77/0057203.pdf.</w:t>
      </w:r>
    </w:p>
    <w:p w:rsidR="00501F97" w:rsidRPr="00070B04" w:rsidRDefault="00501F97" w:rsidP="00501F97">
      <w:pPr>
        <w:pStyle w:val="a4"/>
        <w:numPr>
          <w:ilvl w:val="0"/>
          <w:numId w:val="1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rFonts w:eastAsia="Droid Sans Fallback"/>
          <w:iCs/>
          <w:kern w:val="2"/>
          <w:lang w:val="en-US" w:eastAsia="zh-CN" w:bidi="hi-IN"/>
        </w:rPr>
      </w:pPr>
      <w:r w:rsidRPr="00070B04">
        <w:rPr>
          <w:rFonts w:eastAsia="Droid Sans Fallback"/>
          <w:iCs/>
          <w:kern w:val="2"/>
          <w:lang w:val="en-US" w:eastAsia="zh-CN" w:bidi="hi-IN"/>
        </w:rPr>
        <w:t xml:space="preserve">Grayson R.  Foundations in Digital Marketing: Building Meaningful Customer Relationships and Engaged Audiences. </w:t>
      </w:r>
      <w:proofErr w:type="gramStart"/>
      <w:r w:rsidRPr="00070B04">
        <w:rPr>
          <w:rFonts w:eastAsia="Droid Sans Fallback"/>
          <w:iCs/>
          <w:kern w:val="2"/>
          <w:lang w:val="en-US" w:eastAsia="zh-CN" w:bidi="hi-IN"/>
        </w:rPr>
        <w:t>Victoria :</w:t>
      </w:r>
      <w:proofErr w:type="gramEnd"/>
      <w:r w:rsidRPr="00070B04">
        <w:rPr>
          <w:rFonts w:eastAsia="Droid Sans Fallback"/>
          <w:iCs/>
          <w:kern w:val="2"/>
          <w:lang w:val="en-US" w:eastAsia="zh-CN" w:bidi="hi-IN"/>
        </w:rPr>
        <w:t xml:space="preserve"> </w:t>
      </w:r>
      <w:proofErr w:type="spellStart"/>
      <w:r w:rsidRPr="00070B04">
        <w:rPr>
          <w:rFonts w:eastAsia="Droid Sans Fallback"/>
          <w:iCs/>
          <w:kern w:val="2"/>
          <w:lang w:val="en-US" w:eastAsia="zh-CN" w:bidi="hi-IN"/>
        </w:rPr>
        <w:t>BCcampus</w:t>
      </w:r>
      <w:proofErr w:type="spellEnd"/>
      <w:r w:rsidRPr="00070B04">
        <w:rPr>
          <w:rFonts w:eastAsia="Droid Sans Fallback"/>
          <w:iCs/>
          <w:kern w:val="2"/>
          <w:lang w:val="en-US" w:eastAsia="zh-CN" w:bidi="hi-IN"/>
        </w:rPr>
        <w:t>, 2023. 247 p. URL: </w:t>
      </w:r>
      <w:hyperlink r:id="rId6" w:history="1">
        <w:r w:rsidRPr="00070B04">
          <w:rPr>
            <w:rFonts w:eastAsia="Droid Sans Fallback"/>
            <w:iCs/>
            <w:kern w:val="2"/>
            <w:lang w:val="en-US" w:eastAsia="zh-CN" w:bidi="hi-IN"/>
          </w:rPr>
          <w:t>http://files.znu.edu.ua/files/Bibliobooks/Inshi77/0057202.pdf</w:t>
        </w:r>
      </w:hyperlink>
      <w:r w:rsidRPr="00070B04">
        <w:rPr>
          <w:rFonts w:eastAsia="Droid Sans Fallback"/>
          <w:iCs/>
          <w:kern w:val="2"/>
          <w:lang w:val="en-US" w:eastAsia="zh-CN" w:bidi="hi-IN"/>
        </w:rPr>
        <w:t>.</w:t>
      </w:r>
    </w:p>
    <w:p w:rsidR="00501F97" w:rsidRPr="00775DD8" w:rsidRDefault="00501F97" w:rsidP="00501F97">
      <w:pPr>
        <w:widowControl/>
        <w:numPr>
          <w:ilvl w:val="0"/>
          <w:numId w:val="1"/>
        </w:numPr>
        <w:suppressAutoHyphens w:val="0"/>
        <w:autoSpaceDE w:val="0"/>
        <w:autoSpaceDN w:val="0"/>
        <w:ind w:firstLine="284"/>
        <w:jc w:val="both"/>
        <w:rPr>
          <w:rFonts w:ascii="Times New Roman" w:hAnsi="Times New Roman" w:cs="Times New Roman"/>
        </w:rPr>
      </w:pPr>
      <w:proofErr w:type="spellStart"/>
      <w:r w:rsidRPr="00775DD8">
        <w:rPr>
          <w:rFonts w:ascii="Times New Roman" w:hAnsi="Times New Roman" w:cs="Times New Roman"/>
        </w:rPr>
        <w:t>Димченко</w:t>
      </w:r>
      <w:proofErr w:type="spellEnd"/>
      <w:r w:rsidRPr="00775DD8">
        <w:rPr>
          <w:rFonts w:ascii="Times New Roman" w:hAnsi="Times New Roman" w:cs="Times New Roman"/>
        </w:rPr>
        <w:t xml:space="preserve"> О. В., Панова О. Д., </w:t>
      </w:r>
      <w:proofErr w:type="spellStart"/>
      <w:r w:rsidRPr="00775DD8">
        <w:rPr>
          <w:rFonts w:ascii="Times New Roman" w:hAnsi="Times New Roman" w:cs="Times New Roman"/>
        </w:rPr>
        <w:t>Коненко</w:t>
      </w:r>
      <w:proofErr w:type="spellEnd"/>
      <w:r w:rsidRPr="00775DD8">
        <w:rPr>
          <w:rFonts w:ascii="Times New Roman" w:hAnsi="Times New Roman" w:cs="Times New Roman"/>
        </w:rPr>
        <w:t xml:space="preserve"> В. В. Підприємництво, торгівля та біржова діяльність : підручник. Харків : ХНУМГ ім. О. М. </w:t>
      </w:r>
      <w:proofErr w:type="spellStart"/>
      <w:r w:rsidRPr="00775DD8">
        <w:rPr>
          <w:rFonts w:ascii="Times New Roman" w:hAnsi="Times New Roman" w:cs="Times New Roman"/>
        </w:rPr>
        <w:t>Бекетова</w:t>
      </w:r>
      <w:proofErr w:type="spellEnd"/>
      <w:r w:rsidRPr="00775DD8">
        <w:rPr>
          <w:rFonts w:ascii="Times New Roman" w:hAnsi="Times New Roman" w:cs="Times New Roman"/>
        </w:rPr>
        <w:t>, 2022. 432 с.</w:t>
      </w:r>
    </w:p>
    <w:p w:rsidR="00501F97" w:rsidRPr="00775DD8" w:rsidRDefault="00501F97" w:rsidP="00501F97">
      <w:pPr>
        <w:pStyle w:val="a4"/>
        <w:numPr>
          <w:ilvl w:val="0"/>
          <w:numId w:val="1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iCs/>
        </w:rPr>
      </w:pPr>
      <w:proofErr w:type="spellStart"/>
      <w:r w:rsidRPr="00070B04">
        <w:rPr>
          <w:rFonts w:eastAsia="Droid Sans Fallback"/>
          <w:iCs/>
          <w:kern w:val="2"/>
          <w:lang w:eastAsia="zh-CN" w:bidi="hi-IN"/>
        </w:rPr>
        <w:t>Лебеденко</w:t>
      </w:r>
      <w:proofErr w:type="spellEnd"/>
      <w:r w:rsidRPr="00070B04">
        <w:rPr>
          <w:rFonts w:eastAsia="Droid Sans Fallback"/>
          <w:iCs/>
          <w:kern w:val="2"/>
          <w:lang w:eastAsia="zh-CN" w:bidi="hi-IN"/>
        </w:rPr>
        <w:t xml:space="preserve"> С.О. Інформаційні системи і технології в маркетингу: навчально-методичний комплекс : </w:t>
      </w:r>
      <w:proofErr w:type="spellStart"/>
      <w:r w:rsidRPr="00070B04">
        <w:rPr>
          <w:rFonts w:eastAsia="Droid Sans Fallback"/>
          <w:iCs/>
          <w:kern w:val="2"/>
          <w:lang w:eastAsia="zh-CN" w:bidi="hi-IN"/>
        </w:rPr>
        <w:t>навч</w:t>
      </w:r>
      <w:proofErr w:type="spellEnd"/>
      <w:r w:rsidRPr="00070B04">
        <w:rPr>
          <w:rFonts w:eastAsia="Droid Sans Fallback"/>
          <w:iCs/>
          <w:kern w:val="2"/>
          <w:lang w:eastAsia="zh-CN" w:bidi="hi-IN"/>
        </w:rPr>
        <w:t xml:space="preserve">. </w:t>
      </w:r>
      <w:proofErr w:type="spellStart"/>
      <w:r w:rsidRPr="00070B04">
        <w:rPr>
          <w:rFonts w:eastAsia="Droid Sans Fallback"/>
          <w:iCs/>
          <w:kern w:val="2"/>
          <w:lang w:eastAsia="zh-CN" w:bidi="hi-IN"/>
        </w:rPr>
        <w:t>посіб</w:t>
      </w:r>
      <w:proofErr w:type="spellEnd"/>
      <w:r w:rsidRPr="00070B04">
        <w:rPr>
          <w:rFonts w:eastAsia="Droid Sans Fallback"/>
          <w:iCs/>
          <w:kern w:val="2"/>
          <w:lang w:eastAsia="zh-CN" w:bidi="hi-IN"/>
        </w:rPr>
        <w:t>. для студентів спеціальності 075 «Маркетинг», освітня програма «</w:t>
      </w:r>
      <w:r w:rsidRPr="00775DD8">
        <w:t>Промисловий маркетинг». Київ : КПІ ім. Ігоря Сікорського, 2020. 63 с.</w:t>
      </w:r>
      <w:r w:rsidRPr="00775DD8">
        <w:rPr>
          <w:iCs/>
        </w:rPr>
        <w:t xml:space="preserve"> </w:t>
      </w:r>
    </w:p>
    <w:p w:rsidR="00501F97" w:rsidRPr="002C1871" w:rsidRDefault="00501F97" w:rsidP="00501F97">
      <w:pPr>
        <w:pStyle w:val="a4"/>
        <w:numPr>
          <w:ilvl w:val="0"/>
          <w:numId w:val="1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rFonts w:eastAsia="Droid Sans Fallback"/>
          <w:iCs/>
          <w:kern w:val="2"/>
          <w:lang w:val="ru-RU" w:eastAsia="zh-CN" w:bidi="hi-IN"/>
        </w:rPr>
      </w:pPr>
      <w:r w:rsidRPr="00070B04">
        <w:rPr>
          <w:rFonts w:eastAsia="Droid Sans Fallback"/>
          <w:iCs/>
          <w:kern w:val="2"/>
          <w:lang w:eastAsia="zh-CN" w:bidi="hi-IN"/>
        </w:rPr>
        <w:t>Модернізація електронної комерції за допомогою цифрових активів в умовах інформаційної економіки</w:t>
      </w:r>
      <w:r w:rsidRPr="00070B04">
        <w:rPr>
          <w:rFonts w:eastAsia="Droid Sans Fallback"/>
          <w:iCs/>
          <w:kern w:val="2"/>
          <w:lang w:val="en-US" w:eastAsia="zh-CN" w:bidi="hi-IN"/>
        </w:rPr>
        <w:t> </w:t>
      </w:r>
      <w:r w:rsidRPr="00070B04">
        <w:rPr>
          <w:rFonts w:eastAsia="Droid Sans Fallback"/>
          <w:iCs/>
          <w:kern w:val="2"/>
          <w:lang w:eastAsia="zh-CN" w:bidi="hi-IN"/>
        </w:rPr>
        <w:t xml:space="preserve">: монографія. / М. А. </w:t>
      </w:r>
      <w:proofErr w:type="spellStart"/>
      <w:r w:rsidRPr="00070B04">
        <w:rPr>
          <w:rFonts w:eastAsia="Droid Sans Fallback"/>
          <w:iCs/>
          <w:kern w:val="2"/>
          <w:lang w:eastAsia="zh-CN" w:bidi="hi-IN"/>
        </w:rPr>
        <w:t>Мащенко</w:t>
      </w:r>
      <w:proofErr w:type="spellEnd"/>
      <w:r w:rsidRPr="00070B04">
        <w:rPr>
          <w:rFonts w:eastAsia="Droid Sans Fallback"/>
          <w:iCs/>
          <w:kern w:val="2"/>
          <w:lang w:eastAsia="zh-CN" w:bidi="hi-IN"/>
        </w:rPr>
        <w:t xml:space="preserve">, О. М. </w:t>
      </w:r>
      <w:proofErr w:type="spellStart"/>
      <w:r w:rsidRPr="00070B04">
        <w:rPr>
          <w:rFonts w:eastAsia="Droid Sans Fallback"/>
          <w:iCs/>
          <w:kern w:val="2"/>
          <w:lang w:eastAsia="zh-CN" w:bidi="hi-IN"/>
        </w:rPr>
        <w:t>Кліменко</w:t>
      </w:r>
      <w:proofErr w:type="spellEnd"/>
      <w:r w:rsidRPr="00070B04">
        <w:rPr>
          <w:rFonts w:eastAsia="Droid Sans Fallback"/>
          <w:iCs/>
          <w:kern w:val="2"/>
          <w:lang w:eastAsia="zh-CN" w:bidi="hi-IN"/>
        </w:rPr>
        <w:t xml:space="preserve">, І. Ф. Лісна [та ін.].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Харків</w:t>
      </w:r>
      <w:proofErr w:type="spellEnd"/>
      <w:proofErr w:type="gramStart"/>
      <w:r w:rsidRPr="002C1871">
        <w:rPr>
          <w:rFonts w:eastAsia="Droid Sans Fallback"/>
          <w:iCs/>
          <w:kern w:val="2"/>
          <w:lang w:val="ru-RU" w:eastAsia="zh-CN" w:bidi="hi-IN"/>
        </w:rPr>
        <w:t> :</w:t>
      </w:r>
      <w:proofErr w:type="gram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Право, 2023. 258 с. URL: http://files.znu.edu.ua/files/Bibliobooks/Inshi73/0053586.pdf.</w:t>
      </w:r>
    </w:p>
    <w:p w:rsidR="00501F97" w:rsidRPr="002C1871" w:rsidRDefault="00501F97" w:rsidP="00501F97">
      <w:pPr>
        <w:pStyle w:val="a4"/>
        <w:numPr>
          <w:ilvl w:val="0"/>
          <w:numId w:val="1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iCs/>
        </w:rPr>
      </w:pP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lastRenderedPageBreak/>
        <w:t>Похилько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С. В., Приходько А. Ю.,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Волошко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О. О.  CRM-система як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інструмент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</w:t>
      </w:r>
      <w:proofErr w:type="spellStart"/>
      <w:proofErr w:type="gramStart"/>
      <w:r w:rsidRPr="002C1871">
        <w:rPr>
          <w:rFonts w:eastAsia="Droid Sans Fallback"/>
          <w:iCs/>
          <w:kern w:val="2"/>
          <w:lang w:val="ru-RU" w:eastAsia="zh-CN" w:bidi="hi-IN"/>
        </w:rPr>
        <w:t>п</w:t>
      </w:r>
      <w:proofErr w:type="gramEnd"/>
      <w:r w:rsidRPr="002C1871">
        <w:rPr>
          <w:rFonts w:eastAsia="Droid Sans Fallback"/>
          <w:iCs/>
          <w:kern w:val="2"/>
          <w:lang w:val="ru-RU" w:eastAsia="zh-CN" w:bidi="hi-IN"/>
        </w:rPr>
        <w:t>ідвищення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ефективності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бізнесу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. Маркетинг і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цифрові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технології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>. 2024. Т. 8, № 3. С. 69–82. URL: http://files.znu</w:t>
      </w:r>
      <w:proofErr w:type="spellStart"/>
      <w:r w:rsidRPr="002C1871">
        <w:t>.edu.ua</w:t>
      </w:r>
      <w:proofErr w:type="spellEnd"/>
      <w:r w:rsidRPr="002C1871">
        <w:t>/</w:t>
      </w:r>
      <w:proofErr w:type="spellStart"/>
      <w:r w:rsidRPr="002C1871">
        <w:t>files</w:t>
      </w:r>
      <w:proofErr w:type="spellEnd"/>
      <w:r w:rsidRPr="002C1871">
        <w:t>/2019/</w:t>
      </w:r>
      <w:proofErr w:type="spellStart"/>
      <w:r w:rsidRPr="002C1871">
        <w:t>scachano</w:t>
      </w:r>
      <w:proofErr w:type="spellEnd"/>
      <w:r w:rsidRPr="002C1871">
        <w:t>/</w:t>
      </w:r>
      <w:proofErr w:type="spellStart"/>
      <w:r w:rsidRPr="002C1871">
        <w:t>MiT</w:t>
      </w:r>
      <w:proofErr w:type="spellEnd"/>
      <w:r w:rsidRPr="002C1871">
        <w:t>/MiT2024t8n3/69.pdf.</w:t>
      </w:r>
    </w:p>
    <w:p w:rsidR="00501F97" w:rsidRPr="00775DD8" w:rsidRDefault="00501F97" w:rsidP="00501F97">
      <w:pPr>
        <w:widowControl/>
        <w:numPr>
          <w:ilvl w:val="0"/>
          <w:numId w:val="1"/>
        </w:numPr>
        <w:suppressAutoHyphens w:val="0"/>
        <w:autoSpaceDE w:val="0"/>
        <w:autoSpaceDN w:val="0"/>
        <w:ind w:firstLine="284"/>
        <w:jc w:val="both"/>
        <w:rPr>
          <w:rFonts w:ascii="Times New Roman" w:hAnsi="Times New Roman" w:cs="Times New Roman"/>
        </w:rPr>
      </w:pPr>
      <w:proofErr w:type="spellStart"/>
      <w:r w:rsidRPr="00775DD8">
        <w:rPr>
          <w:rFonts w:ascii="Times New Roman" w:hAnsi="Times New Roman" w:cs="Times New Roman"/>
        </w:rPr>
        <w:t>Софієнко</w:t>
      </w:r>
      <w:proofErr w:type="spellEnd"/>
      <w:r w:rsidRPr="00775DD8">
        <w:rPr>
          <w:rFonts w:ascii="Times New Roman" w:hAnsi="Times New Roman" w:cs="Times New Roman"/>
        </w:rPr>
        <w:t xml:space="preserve"> А.В., </w:t>
      </w:r>
      <w:proofErr w:type="spellStart"/>
      <w:r w:rsidRPr="00775DD8">
        <w:rPr>
          <w:rFonts w:ascii="Times New Roman" w:hAnsi="Times New Roman" w:cs="Times New Roman"/>
        </w:rPr>
        <w:t>Шукліна</w:t>
      </w:r>
      <w:proofErr w:type="spellEnd"/>
      <w:r w:rsidRPr="00775DD8">
        <w:rPr>
          <w:rFonts w:ascii="Times New Roman" w:hAnsi="Times New Roman" w:cs="Times New Roman"/>
        </w:rPr>
        <w:t xml:space="preserve"> В.В., </w:t>
      </w:r>
      <w:proofErr w:type="spellStart"/>
      <w:r w:rsidRPr="00775DD8">
        <w:rPr>
          <w:rFonts w:ascii="Times New Roman" w:hAnsi="Times New Roman" w:cs="Times New Roman"/>
        </w:rPr>
        <w:t>Набока</w:t>
      </w:r>
      <w:proofErr w:type="spellEnd"/>
      <w:r w:rsidRPr="00775DD8">
        <w:rPr>
          <w:rFonts w:ascii="Times New Roman" w:hAnsi="Times New Roman" w:cs="Times New Roman"/>
        </w:rPr>
        <w:t xml:space="preserve"> Р.М. Теоретичний маркетинг: Навчальний посібник. Херсон: Книжкове видавництво ФОП </w:t>
      </w:r>
      <w:proofErr w:type="spellStart"/>
      <w:r w:rsidRPr="00775DD8">
        <w:rPr>
          <w:rFonts w:ascii="Times New Roman" w:hAnsi="Times New Roman" w:cs="Times New Roman"/>
        </w:rPr>
        <w:t>Вишемирський</w:t>
      </w:r>
      <w:proofErr w:type="spellEnd"/>
      <w:r w:rsidRPr="00775DD8">
        <w:rPr>
          <w:rFonts w:ascii="Times New Roman" w:hAnsi="Times New Roman" w:cs="Times New Roman"/>
        </w:rPr>
        <w:t>, 2021.494 с. </w:t>
      </w:r>
    </w:p>
    <w:p w:rsidR="00501F97" w:rsidRPr="002C1871" w:rsidRDefault="00501F97" w:rsidP="00501F97">
      <w:pPr>
        <w:pStyle w:val="a4"/>
        <w:numPr>
          <w:ilvl w:val="0"/>
          <w:numId w:val="1"/>
        </w:numPr>
        <w:tabs>
          <w:tab w:val="left" w:pos="0"/>
        </w:tabs>
        <w:overflowPunct w:val="0"/>
        <w:adjustRightInd w:val="0"/>
        <w:ind w:left="0" w:firstLine="284"/>
        <w:jc w:val="both"/>
        <w:textAlignment w:val="baseline"/>
        <w:rPr>
          <w:rFonts w:eastAsia="Droid Sans Fallback"/>
          <w:iCs/>
          <w:kern w:val="2"/>
          <w:lang w:val="ru-RU" w:eastAsia="zh-CN" w:bidi="hi-IN"/>
        </w:rPr>
      </w:pP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Чайковська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М. П., Стоянов В. М.  CRM-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системи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в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управлінні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маркетинговими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ризиками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проєктів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ризикозахищеності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банків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.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Ринкова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економіка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: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сучасна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теорія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 і практика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управління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 xml:space="preserve">. 2022. Т. 21, </w:t>
      </w:r>
      <w:proofErr w:type="spellStart"/>
      <w:r w:rsidRPr="002C1871">
        <w:rPr>
          <w:rFonts w:eastAsia="Droid Sans Fallback"/>
          <w:iCs/>
          <w:kern w:val="2"/>
          <w:lang w:val="ru-RU" w:eastAsia="zh-CN" w:bidi="hi-IN"/>
        </w:rPr>
        <w:t>Вип</w:t>
      </w:r>
      <w:proofErr w:type="spellEnd"/>
      <w:r w:rsidRPr="002C1871">
        <w:rPr>
          <w:rFonts w:eastAsia="Droid Sans Fallback"/>
          <w:iCs/>
          <w:kern w:val="2"/>
          <w:lang w:val="ru-RU" w:eastAsia="zh-CN" w:bidi="hi-IN"/>
        </w:rPr>
        <w:t>. 2(51). С. 177–192. URL: http://files.znu.edu.ua/files/2023/RE/RE2022n2/177.pdf.</w:t>
      </w:r>
    </w:p>
    <w:p w:rsidR="00501F97" w:rsidRPr="00070B04" w:rsidRDefault="00501F97" w:rsidP="00501F97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firstLine="284"/>
        <w:jc w:val="both"/>
        <w:rPr>
          <w:rFonts w:ascii="Times New Roman" w:hAnsi="Times New Roman" w:cs="Times New Roman"/>
          <w:iCs/>
          <w:lang w:val="ru-RU"/>
        </w:rPr>
      </w:pPr>
      <w:r w:rsidRPr="00775DD8">
        <w:rPr>
          <w:rFonts w:ascii="Times New Roman" w:hAnsi="Times New Roman" w:cs="Times New Roman"/>
        </w:rPr>
        <w:t xml:space="preserve">Янчук Т., </w:t>
      </w:r>
      <w:proofErr w:type="spellStart"/>
      <w:r w:rsidRPr="00775DD8">
        <w:rPr>
          <w:rFonts w:ascii="Times New Roman" w:hAnsi="Times New Roman" w:cs="Times New Roman"/>
        </w:rPr>
        <w:t>Боєнко</w:t>
      </w:r>
      <w:proofErr w:type="spellEnd"/>
      <w:r w:rsidRPr="00775DD8">
        <w:rPr>
          <w:rFonts w:ascii="Times New Roman" w:hAnsi="Times New Roman" w:cs="Times New Roman"/>
        </w:rPr>
        <w:t xml:space="preserve"> О. Впровадження crm-систем як засіб підвищення ефективності маркетингової діяльності. Економіка та суспільство. 48, 2023. https://doi.org/10.32782/2524-0072/2023-48-89 </w:t>
      </w:r>
    </w:p>
    <w:p w:rsidR="00501F97" w:rsidRPr="00775DD8" w:rsidRDefault="00501F97" w:rsidP="00501F97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775DD8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501F97" w:rsidRDefault="00501F97" w:rsidP="00501F97">
      <w:pPr>
        <w:pStyle w:val="a4"/>
        <w:numPr>
          <w:ilvl w:val="0"/>
          <w:numId w:val="2"/>
        </w:numPr>
        <w:suppressAutoHyphens w:val="0"/>
        <w:spacing w:line="259" w:lineRule="auto"/>
        <w:ind w:left="0" w:firstLine="284"/>
        <w:jc w:val="both"/>
      </w:pPr>
      <w:r w:rsidRPr="00831E85">
        <w:t>AI-орієнтована no-</w:t>
      </w:r>
      <w:proofErr w:type="spellStart"/>
      <w:r w:rsidRPr="00831E85">
        <w:t>code</w:t>
      </w:r>
      <w:proofErr w:type="spellEnd"/>
      <w:r w:rsidRPr="00831E85">
        <w:t xml:space="preserve"> платформа для автоматизації процесів та CRM </w:t>
      </w:r>
      <w:r>
        <w:t xml:space="preserve">. URL: </w:t>
      </w:r>
      <w:hyperlink r:id="rId7" w:history="1">
        <w:r w:rsidRPr="00DD0E6C">
          <w:rPr>
            <w:rStyle w:val="a3"/>
          </w:rPr>
          <w:t>https://www.creatio.com/</w:t>
        </w:r>
      </w:hyperlink>
    </w:p>
    <w:p w:rsidR="00501F97" w:rsidRDefault="00501F97" w:rsidP="00501F97">
      <w:pPr>
        <w:pStyle w:val="a4"/>
        <w:numPr>
          <w:ilvl w:val="0"/>
          <w:numId w:val="2"/>
        </w:numPr>
        <w:suppressAutoHyphens w:val="0"/>
        <w:spacing w:line="259" w:lineRule="auto"/>
        <w:ind w:left="0" w:firstLine="284"/>
        <w:jc w:val="both"/>
      </w:pPr>
      <w:r w:rsidRPr="005D37FA">
        <w:t xml:space="preserve">TQM </w:t>
      </w:r>
      <w:proofErr w:type="spellStart"/>
      <w:r w:rsidRPr="005D37FA">
        <w:t>systems</w:t>
      </w:r>
      <w:proofErr w:type="spellEnd"/>
      <w:r w:rsidRPr="005D37FA">
        <w:t xml:space="preserve">. Впровадження CRM-системи: роль CRM-технологій у підвищенні ефективності бізнесу. URL: </w:t>
      </w:r>
      <w:hyperlink r:id="rId8" w:history="1">
        <w:r w:rsidRPr="00DD0E6C">
          <w:rPr>
            <w:rStyle w:val="a3"/>
          </w:rPr>
          <w:t>https://tqm.com.ua/ua/likbez/crm-systemy/rol-vprovadzhennia-crm</w:t>
        </w:r>
      </w:hyperlink>
    </w:p>
    <w:p w:rsidR="00501F97" w:rsidRPr="00831E85" w:rsidRDefault="00501F97" w:rsidP="00501F97">
      <w:pPr>
        <w:pStyle w:val="a4"/>
        <w:numPr>
          <w:ilvl w:val="0"/>
          <w:numId w:val="2"/>
        </w:numPr>
        <w:suppressAutoHyphens w:val="0"/>
        <w:spacing w:line="259" w:lineRule="auto"/>
        <w:ind w:left="0" w:firstLine="284"/>
        <w:jc w:val="both"/>
      </w:pPr>
      <w:r w:rsidRPr="00B40AA2">
        <w:t xml:space="preserve">Майбутнє </w:t>
      </w:r>
      <w:proofErr w:type="spellStart"/>
      <w:r w:rsidRPr="00B40AA2">
        <w:t>СРМ-систем</w:t>
      </w:r>
      <w:proofErr w:type="spellEnd"/>
      <w:r w:rsidRPr="00B40AA2">
        <w:t>: які функції стануть стандартом у 2025 році?</w:t>
      </w:r>
      <w:r w:rsidRPr="00B40AA2">
        <w:rPr>
          <w:lang w:val="ru-RU"/>
        </w:rPr>
        <w:t xml:space="preserve">. </w:t>
      </w:r>
      <w:r w:rsidRPr="005D37FA">
        <w:t>URL:</w:t>
      </w:r>
      <w:r w:rsidRPr="00B40AA2">
        <w:rPr>
          <w:lang w:val="en-US"/>
        </w:rPr>
        <w:t xml:space="preserve"> </w:t>
      </w:r>
      <w:hyperlink r:id="rId9" w:history="1">
        <w:r w:rsidRPr="00B40AA2">
          <w:rPr>
            <w:rStyle w:val="a3"/>
            <w:lang w:val="en-US"/>
          </w:rPr>
          <w:t>https://kommo.com.ua/majbutnye-srm-system-yaki-funkcziyi-stanut-standartom-u-2025-roczi/</w:t>
        </w:r>
      </w:hyperlink>
    </w:p>
    <w:p w:rsidR="00501F97" w:rsidRDefault="00501F97" w:rsidP="00501F97">
      <w:pPr>
        <w:pStyle w:val="a4"/>
        <w:numPr>
          <w:ilvl w:val="0"/>
          <w:numId w:val="2"/>
        </w:numPr>
        <w:suppressAutoHyphens w:val="0"/>
        <w:spacing w:line="259" w:lineRule="auto"/>
        <w:ind w:left="0" w:firstLine="284"/>
        <w:jc w:val="both"/>
      </w:pPr>
      <w:r w:rsidRPr="00775DD8">
        <w:t>Рейтинг CRM в Україні за 2025 рік: динаміка популярності за два роки</w:t>
      </w:r>
      <w:r>
        <w:t xml:space="preserve">. </w:t>
      </w:r>
      <w:r w:rsidRPr="005D37FA">
        <w:t>URL:</w:t>
      </w:r>
      <w:r>
        <w:t xml:space="preserve"> </w:t>
      </w:r>
      <w:hyperlink r:id="rId10" w:history="1">
        <w:r w:rsidRPr="00DD0E6C">
          <w:rPr>
            <w:rStyle w:val="a3"/>
          </w:rPr>
          <w:t>https://ain.ua/2025/08/05/reiting-crm-v-ukrayini-2023-2025/</w:t>
        </w:r>
      </w:hyperlink>
    </w:p>
    <w:p w:rsidR="00E2013F" w:rsidRDefault="00E2013F">
      <w:bookmarkStart w:id="0" w:name="_GoBack"/>
      <w:bookmarkEnd w:id="0"/>
    </w:p>
    <w:sectPr w:rsidR="00E201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33CA"/>
    <w:multiLevelType w:val="multilevel"/>
    <w:tmpl w:val="8774D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D774A"/>
    <w:multiLevelType w:val="hybridMultilevel"/>
    <w:tmpl w:val="E85A7534"/>
    <w:lvl w:ilvl="0" w:tplc="C102F0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C199D"/>
    <w:multiLevelType w:val="hybridMultilevel"/>
    <w:tmpl w:val="C152EF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F5"/>
    <w:rsid w:val="001F66F5"/>
    <w:rsid w:val="00501F97"/>
    <w:rsid w:val="00E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9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01F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1F97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9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01F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1F97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qm.com.ua/ua/likbez/crm-systemy/rol-vprovadzhennia-c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reati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znu.edu.ua/files/Bibliobooks/Inshi77/0057202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in.ua/2025/08/05/reiting-crm-v-ukrayini-2023-20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mmo.com.ua/majbutnye-srm-system-yaki-funkcziyi-stanut-standartom-u-2025-rocz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3306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Иванов</dc:creator>
  <cp:lastModifiedBy>Сергей Иванов</cp:lastModifiedBy>
  <cp:revision>2</cp:revision>
  <dcterms:created xsi:type="dcterms:W3CDTF">2025-09-25T10:55:00Z</dcterms:created>
  <dcterms:modified xsi:type="dcterms:W3CDTF">2025-09-25T10:55:00Z</dcterms:modified>
</cp:coreProperties>
</file>