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uk-UA" w:eastAsia="zh-CN" w:bidi="hi-IN"/>
        </w:rPr>
      </w:pPr>
      <w:r w:rsidRPr="00826D08">
        <w:rPr>
          <w:rFonts w:ascii="Times New Roman" w:eastAsia="Droid Sans Fallback" w:hAnsi="Times New Roman" w:cs="Times New Roman"/>
          <w:b/>
          <w:bCs/>
          <w:kern w:val="2"/>
          <w:sz w:val="24"/>
          <w:szCs w:val="24"/>
          <w:lang w:val="uk-UA" w:eastAsia="zh-CN" w:bidi="hi-IN"/>
        </w:rPr>
        <w:t>Інформаційні ресурси:</w:t>
      </w:r>
    </w:p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  <w:tab w:val="left" w:pos="567"/>
        </w:tabs>
        <w:suppressAutoHyphens/>
        <w:autoSpaceDE w:val="0"/>
        <w:autoSpaceDN w:val="0"/>
        <w:spacing w:after="0" w:line="240" w:lineRule="auto"/>
        <w:ind w:firstLine="425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1.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Наукова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Запорізького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університету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5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library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znu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edu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11.06.2023).</w:t>
      </w:r>
    </w:p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2. Система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електронного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забезпечення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навчання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ЗНУ.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6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https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moodle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znu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edu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23.08.2023).</w:t>
      </w:r>
    </w:p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3.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України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імені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В. І. </w:t>
      </w:r>
      <w:proofErr w:type="spellStart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>Вернадського</w:t>
      </w:r>
      <w:proofErr w:type="spellEnd"/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hyperlink r:id="rId7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http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://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www</w:t>
        </w:r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nbuv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gov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.</w:t>
        </w:r>
        <w:proofErr w:type="spellStart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en-US"/>
          </w:rPr>
          <w:t>ua</w:t>
        </w:r>
        <w:proofErr w:type="spellEnd"/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</w:rPr>
          <w:t>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: 11.0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7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.2023).</w:t>
      </w:r>
    </w:p>
    <w:p w:rsidR="00826D08" w:rsidRPr="00826D08" w:rsidRDefault="00826D08" w:rsidP="00826D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826D08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4. Цифрова повнотекстова база даних англомовної наукової періодики JSTOR: </w:t>
      </w:r>
      <w:hyperlink r:id="rId8" w:history="1">
        <w:r w:rsidRPr="00826D08">
          <w:rPr>
            <w:rFonts w:ascii="Times New Roman" w:eastAsia="Calibri" w:hAnsi="Times New Roman" w:cs="Times New Roman"/>
            <w:position w:val="-1"/>
            <w:sz w:val="24"/>
            <w:szCs w:val="24"/>
            <w:u w:val="single"/>
            <w:lang w:val="uk-UA"/>
          </w:rPr>
          <w:t>https://www.jstor.org/</w:t>
        </w:r>
      </w:hyperlink>
      <w:r w:rsidRPr="00826D08">
        <w:rPr>
          <w:rFonts w:ascii="Times New Roman" w:eastAsia="Calibri" w:hAnsi="Times New Roman" w:cs="Times New Roman"/>
          <w:position w:val="-1"/>
          <w:sz w:val="24"/>
          <w:szCs w:val="24"/>
          <w:u w:val="single"/>
          <w:lang w:val="uk-UA"/>
        </w:rPr>
        <w:t xml:space="preserve"> 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 xml:space="preserve">: </w:t>
      </w:r>
      <w:r w:rsidRPr="00826D08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23</w:t>
      </w:r>
      <w:r w:rsidRPr="00826D08">
        <w:rPr>
          <w:rFonts w:ascii="Times New Roman" w:eastAsia="Calibri" w:hAnsi="Times New Roman" w:cs="Times New Roman" w:hint="cs"/>
          <w:position w:val="-1"/>
          <w:sz w:val="24"/>
          <w:szCs w:val="24"/>
          <w:shd w:val="clear" w:color="auto" w:fill="FFFFFF"/>
        </w:rPr>
        <w:t>.06.2023).</w:t>
      </w:r>
    </w:p>
    <w:p w:rsidR="00C43938" w:rsidRDefault="00C43938" w:rsidP="00826D08">
      <w:pPr>
        <w:spacing w:after="0"/>
      </w:pPr>
      <w:bookmarkStart w:id="0" w:name="_GoBack"/>
      <w:bookmarkEnd w:id="0"/>
    </w:p>
    <w:sectPr w:rsidR="00C43938" w:rsidSect="00826D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6"/>
    <w:rsid w:val="00224E95"/>
    <w:rsid w:val="0023683D"/>
    <w:rsid w:val="00490362"/>
    <w:rsid w:val="005804BC"/>
    <w:rsid w:val="00597D4F"/>
    <w:rsid w:val="00826D08"/>
    <w:rsid w:val="00944D3D"/>
    <w:rsid w:val="00A641E7"/>
    <w:rsid w:val="00C05B1B"/>
    <w:rsid w:val="00C43938"/>
    <w:rsid w:val="00D402F6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znu.edu.ua/" TargetMode="External"/><Relationship Id="rId5" Type="http://schemas.openxmlformats.org/officeDocument/2006/relationships/hyperlink" Target="http://library.znu.edu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2024-09-05T14:00:00Z</dcterms:created>
  <dcterms:modified xsi:type="dcterms:W3CDTF">2024-09-05T14:01:00Z</dcterms:modified>
</cp:coreProperties>
</file>