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5A" w:rsidRPr="004C1113" w:rsidRDefault="00C851B9" w:rsidP="00C44B5A">
      <w:pPr>
        <w:pStyle w:val="1"/>
        <w:shd w:val="clear" w:color="auto" w:fill="FFFFFF"/>
        <w:jc w:val="center"/>
        <w:rPr>
          <w:b/>
          <w:caps/>
          <w:color w:val="FF0000"/>
          <w:sz w:val="26"/>
          <w:szCs w:val="26"/>
          <w:lang w:val="uk-UA"/>
        </w:rPr>
      </w:pPr>
      <w:r w:rsidRPr="004C1113">
        <w:rPr>
          <w:b/>
          <w:caps/>
          <w:snapToGrid w:val="0"/>
          <w:color w:val="FF0000"/>
          <w:sz w:val="26"/>
          <w:szCs w:val="26"/>
          <w:lang w:val="uk-UA"/>
        </w:rPr>
        <w:t xml:space="preserve">тематика </w:t>
      </w:r>
      <w:r w:rsidR="00C44B5A" w:rsidRPr="004C1113">
        <w:rPr>
          <w:b/>
          <w:caps/>
          <w:color w:val="FF0000"/>
          <w:sz w:val="26"/>
          <w:szCs w:val="26"/>
          <w:lang w:val="uk-UA"/>
        </w:rPr>
        <w:t>ІНДИВІДУАЛЬНИХ ЗАВДАНЬ</w:t>
      </w:r>
    </w:p>
    <w:p w:rsidR="006C64E3" w:rsidRDefault="006C64E3" w:rsidP="006C64E3">
      <w:pPr>
        <w:numPr>
          <w:ilvl w:val="12"/>
          <w:numId w:val="0"/>
        </w:numPr>
        <w:ind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Тема індивідуального завдання визначається </w:t>
      </w:r>
      <w:r w:rsidRPr="006C64E3">
        <w:rPr>
          <w:sz w:val="26"/>
          <w:szCs w:val="26"/>
          <w:lang w:val="uk-UA"/>
        </w:rPr>
        <w:t>студентом</w:t>
      </w:r>
      <w:r>
        <w:rPr>
          <w:sz w:val="26"/>
          <w:szCs w:val="26"/>
          <w:lang w:val="uk-UA"/>
        </w:rPr>
        <w:t xml:space="preserve"> спільно з викладачем і має обґрунтовувати вплив певного фактора на здоров’я людини</w:t>
      </w:r>
      <w:r w:rsidR="00C851B9">
        <w:rPr>
          <w:sz w:val="26"/>
          <w:szCs w:val="26"/>
          <w:lang w:val="uk-UA"/>
        </w:rPr>
        <w:t>, а також здоров’язберігаючі заходи, спрямовані на обмеження його негативного впливу.</w:t>
      </w:r>
    </w:p>
    <w:p w:rsidR="000B5FEF" w:rsidRDefault="000B5FEF" w:rsidP="006C64E3">
      <w:pPr>
        <w:numPr>
          <w:ilvl w:val="12"/>
          <w:numId w:val="0"/>
        </w:numPr>
        <w:ind w:right="-1" w:firstLine="567"/>
        <w:jc w:val="both"/>
        <w:rPr>
          <w:sz w:val="26"/>
          <w:szCs w:val="26"/>
          <w:lang w:val="uk-UA"/>
        </w:rPr>
      </w:pPr>
    </w:p>
    <w:p w:rsidR="000B5FEF" w:rsidRDefault="000B5FEF" w:rsidP="006C64E3">
      <w:pPr>
        <w:numPr>
          <w:ilvl w:val="12"/>
          <w:numId w:val="0"/>
        </w:numPr>
        <w:ind w:right="-1" w:firstLine="567"/>
        <w:jc w:val="both"/>
        <w:rPr>
          <w:sz w:val="26"/>
          <w:szCs w:val="26"/>
          <w:lang w:val="uk-UA"/>
        </w:rPr>
      </w:pPr>
    </w:p>
    <w:p w:rsidR="000B5FEF" w:rsidRPr="000B5FEF" w:rsidRDefault="000B5FEF" w:rsidP="006C64E3">
      <w:pPr>
        <w:numPr>
          <w:ilvl w:val="12"/>
          <w:numId w:val="0"/>
        </w:numPr>
        <w:ind w:right="-1" w:firstLine="567"/>
        <w:jc w:val="both"/>
        <w:rPr>
          <w:b/>
          <w:sz w:val="26"/>
          <w:szCs w:val="26"/>
          <w:lang w:val="uk-UA"/>
        </w:rPr>
      </w:pPr>
      <w:r w:rsidRPr="000B5FEF">
        <w:rPr>
          <w:b/>
          <w:sz w:val="26"/>
          <w:szCs w:val="26"/>
          <w:lang w:val="uk-UA"/>
        </w:rPr>
        <w:t>Приклади:</w:t>
      </w:r>
    </w:p>
    <w:p w:rsidR="000B5FEF" w:rsidRDefault="000B5FEF" w:rsidP="000B5FEF">
      <w:pPr>
        <w:pStyle w:val="a5"/>
        <w:numPr>
          <w:ilvl w:val="0"/>
          <w:numId w:val="12"/>
        </w:numPr>
        <w:ind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Вплив грипу на здоров’я людини та його профілактика.</w:t>
      </w:r>
    </w:p>
    <w:p w:rsidR="000B5FEF" w:rsidRDefault="000B5FEF" w:rsidP="000B5FEF">
      <w:pPr>
        <w:pStyle w:val="a5"/>
        <w:numPr>
          <w:ilvl w:val="0"/>
          <w:numId w:val="12"/>
        </w:numPr>
        <w:ind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Вплив статичних навантажень на здоров’я людини. </w:t>
      </w:r>
    </w:p>
    <w:p w:rsidR="000B5FEF" w:rsidRDefault="000B5FEF" w:rsidP="000B5FEF">
      <w:pPr>
        <w:pStyle w:val="a5"/>
        <w:numPr>
          <w:ilvl w:val="0"/>
          <w:numId w:val="12"/>
        </w:numPr>
        <w:tabs>
          <w:tab w:val="left" w:pos="851"/>
        </w:tabs>
        <w:ind w:left="0"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>доров’я людини</w:t>
      </w:r>
      <w:r>
        <w:rPr>
          <w:sz w:val="26"/>
          <w:szCs w:val="26"/>
          <w:lang w:val="uk-UA"/>
        </w:rPr>
        <w:t xml:space="preserve"> в умовах сучасного соціально-економічного стану в Україні.</w:t>
      </w:r>
    </w:p>
    <w:p w:rsidR="000B5FEF" w:rsidRDefault="000B5FEF" w:rsidP="000B5FEF">
      <w:pPr>
        <w:pStyle w:val="a5"/>
        <w:numPr>
          <w:ilvl w:val="0"/>
          <w:numId w:val="12"/>
        </w:numPr>
        <w:tabs>
          <w:tab w:val="left" w:pos="851"/>
        </w:tabs>
        <w:ind w:left="0"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Забруднення ґрунтів та рівень здоров’я людини. </w:t>
      </w:r>
    </w:p>
    <w:p w:rsidR="000B5FEF" w:rsidRPr="000B5FEF" w:rsidRDefault="000B5FEF" w:rsidP="000B5FEF">
      <w:pPr>
        <w:pStyle w:val="a5"/>
        <w:numPr>
          <w:ilvl w:val="0"/>
          <w:numId w:val="12"/>
        </w:numPr>
        <w:tabs>
          <w:tab w:val="left" w:pos="851"/>
        </w:tabs>
        <w:ind w:left="0" w:right="-1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Вплив миючих засобів на здоров’я людини.</w:t>
      </w:r>
    </w:p>
    <w:p w:rsidR="006C64E3" w:rsidRDefault="006C64E3" w:rsidP="00C44B5A">
      <w:pPr>
        <w:numPr>
          <w:ilvl w:val="12"/>
          <w:numId w:val="0"/>
        </w:numPr>
        <w:ind w:left="1134" w:right="-1" w:hanging="1134"/>
        <w:jc w:val="center"/>
        <w:rPr>
          <w:b/>
          <w:sz w:val="16"/>
          <w:szCs w:val="16"/>
          <w:lang w:val="uk-UA"/>
        </w:rPr>
      </w:pPr>
      <w:bookmarkStart w:id="0" w:name="_GoBack"/>
      <w:bookmarkEnd w:id="0"/>
    </w:p>
    <w:sectPr w:rsidR="006C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F4E"/>
    <w:multiLevelType w:val="hybridMultilevel"/>
    <w:tmpl w:val="AFA0F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37EFD"/>
    <w:multiLevelType w:val="hybridMultilevel"/>
    <w:tmpl w:val="F00EF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D334D"/>
    <w:multiLevelType w:val="hybridMultilevel"/>
    <w:tmpl w:val="BD76DE4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30A43D0E"/>
    <w:multiLevelType w:val="hybridMultilevel"/>
    <w:tmpl w:val="102836C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3E3534B"/>
    <w:multiLevelType w:val="hybridMultilevel"/>
    <w:tmpl w:val="6A7E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33EF4"/>
    <w:multiLevelType w:val="hybridMultilevel"/>
    <w:tmpl w:val="B7F0F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94E01"/>
    <w:multiLevelType w:val="hybridMultilevel"/>
    <w:tmpl w:val="A560F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0749E"/>
    <w:multiLevelType w:val="hybridMultilevel"/>
    <w:tmpl w:val="D5F6FC86"/>
    <w:lvl w:ilvl="0" w:tplc="454A9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180B1B"/>
    <w:multiLevelType w:val="hybridMultilevel"/>
    <w:tmpl w:val="55F0518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DEC027F"/>
    <w:multiLevelType w:val="hybridMultilevel"/>
    <w:tmpl w:val="CB369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8C59AC"/>
    <w:multiLevelType w:val="hybridMultilevel"/>
    <w:tmpl w:val="C12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BC6F3F"/>
    <w:multiLevelType w:val="hybridMultilevel"/>
    <w:tmpl w:val="46825D94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254E7136">
      <w:start w:val="1"/>
      <w:numFmt w:val="russianLower"/>
      <w:lvlText w:val="%2)"/>
      <w:lvlJc w:val="left"/>
      <w:pPr>
        <w:tabs>
          <w:tab w:val="num" w:pos="1080"/>
        </w:tabs>
        <w:ind w:left="1931" w:hanging="283"/>
      </w:pPr>
    </w:lvl>
    <w:lvl w:ilvl="2" w:tplc="E00A712C">
      <w:start w:val="1"/>
      <w:numFmt w:val="russianLower"/>
      <w:lvlText w:val="%3)"/>
      <w:lvlJc w:val="left"/>
      <w:pPr>
        <w:tabs>
          <w:tab w:val="num" w:pos="1980"/>
        </w:tabs>
        <w:ind w:left="2831" w:hanging="283"/>
      </w:pPr>
    </w:lvl>
    <w:lvl w:ilvl="3" w:tplc="5AA63024">
      <w:numFmt w:val="bullet"/>
      <w:lvlText w:val="-"/>
      <w:lvlJc w:val="left"/>
      <w:pPr>
        <w:tabs>
          <w:tab w:val="num" w:pos="3448"/>
        </w:tabs>
        <w:ind w:left="3448" w:hanging="360"/>
      </w:pPr>
      <w:rPr>
        <w:rFonts w:ascii="Times New Roman CYR" w:eastAsia="Times New Roman" w:hAnsi="Times New Roman CYR" w:cs="Times New Roman CYR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5A"/>
    <w:rsid w:val="000B5FEF"/>
    <w:rsid w:val="001F5B8C"/>
    <w:rsid w:val="004C1113"/>
    <w:rsid w:val="006C64E3"/>
    <w:rsid w:val="00A32B6F"/>
    <w:rsid w:val="00C44B5A"/>
    <w:rsid w:val="00C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1F00"/>
  <w15:docId w15:val="{838DE246-1B38-49BD-A81B-23C3CCFC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4B5A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C44B5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C44B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B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5</cp:revision>
  <dcterms:created xsi:type="dcterms:W3CDTF">2022-09-12T09:44:00Z</dcterms:created>
  <dcterms:modified xsi:type="dcterms:W3CDTF">2024-09-09T10:26:00Z</dcterms:modified>
</cp:coreProperties>
</file>