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D9D" w:rsidRDefault="0011744D" w:rsidP="00F8079A">
      <w:pPr>
        <w:pStyle w:val="a4"/>
        <w:jc w:val="center"/>
      </w:pPr>
      <w:r>
        <w:t>МЕТОДИЧНІ</w:t>
      </w:r>
      <w:r>
        <w:rPr>
          <w:spacing w:val="-4"/>
        </w:rPr>
        <w:t xml:space="preserve"> </w:t>
      </w:r>
      <w:r>
        <w:t>РЕКОМЕНДАЦІЇ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НАПИСАННЯ</w:t>
      </w:r>
      <w:r>
        <w:rPr>
          <w:spacing w:val="-1"/>
        </w:rPr>
        <w:t xml:space="preserve"> </w:t>
      </w:r>
      <w:r>
        <w:t>ЕСЕ</w:t>
      </w:r>
    </w:p>
    <w:p w:rsidR="004A3D9D" w:rsidRDefault="0011744D" w:rsidP="0011744D">
      <w:pPr>
        <w:pStyle w:val="a3"/>
        <w:spacing w:before="0"/>
        <w:ind w:left="0" w:firstLine="0"/>
        <w:jc w:val="center"/>
        <w:rPr>
          <w:b/>
          <w:sz w:val="40"/>
        </w:rPr>
      </w:pPr>
      <w:r>
        <w:rPr>
          <w:b/>
          <w:sz w:val="40"/>
        </w:rPr>
        <w:t>Обсяг 3 сторінки</w:t>
      </w:r>
    </w:p>
    <w:p w:rsidR="004A3D9D" w:rsidRDefault="004A3D9D" w:rsidP="00F8079A">
      <w:pPr>
        <w:pStyle w:val="a3"/>
        <w:spacing w:before="1"/>
        <w:ind w:left="0" w:firstLine="567"/>
        <w:jc w:val="left"/>
        <w:rPr>
          <w:b/>
          <w:sz w:val="32"/>
        </w:rPr>
      </w:pPr>
    </w:p>
    <w:p w:rsidR="00A13ACA" w:rsidRDefault="0011744D" w:rsidP="00F8079A">
      <w:pPr>
        <w:pStyle w:val="a3"/>
        <w:tabs>
          <w:tab w:val="left" w:pos="3064"/>
          <w:tab w:val="left" w:pos="6893"/>
        </w:tabs>
        <w:spacing w:before="0"/>
        <w:ind w:right="102" w:firstLine="777"/>
      </w:pPr>
      <w:r>
        <w:t>Як правило, есе передбачає нове, суб'єктивно забарвлене слово про</w:t>
      </w:r>
      <w:r>
        <w:rPr>
          <w:spacing w:val="1"/>
        </w:rPr>
        <w:t xml:space="preserve"> </w:t>
      </w:r>
      <w:r>
        <w:t>що</w:t>
      </w:r>
      <w:r w:rsidR="00F8079A">
        <w:t xml:space="preserve"> </w:t>
      </w:r>
      <w:r>
        <w:t>небудь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філософський,</w:t>
      </w:r>
      <w:r>
        <w:rPr>
          <w:spacing w:val="71"/>
        </w:rPr>
        <w:t xml:space="preserve"> </w:t>
      </w:r>
      <w:r>
        <w:t>історико-біографічний,</w:t>
      </w:r>
      <w:r>
        <w:rPr>
          <w:spacing w:val="1"/>
        </w:rPr>
        <w:t xml:space="preserve"> </w:t>
      </w:r>
      <w:r w:rsidR="00F8079A">
        <w:t xml:space="preserve">публіцистичний, </w:t>
      </w:r>
      <w:r w:rsidR="00A13ACA">
        <w:t xml:space="preserve">літературно-критичний, </w:t>
      </w:r>
      <w:r>
        <w:t>науково-популярний,</w:t>
      </w:r>
      <w:r>
        <w:rPr>
          <w:spacing w:val="-68"/>
        </w:rPr>
        <w:t xml:space="preserve"> </w:t>
      </w:r>
      <w:r>
        <w:t xml:space="preserve">белетристичний характер. </w:t>
      </w:r>
    </w:p>
    <w:p w:rsidR="004A3D9D" w:rsidRDefault="0011744D" w:rsidP="00F8079A">
      <w:pPr>
        <w:pStyle w:val="a3"/>
        <w:tabs>
          <w:tab w:val="left" w:pos="3064"/>
          <w:tab w:val="left" w:pos="6893"/>
        </w:tabs>
        <w:spacing w:before="0"/>
        <w:ind w:right="102" w:firstLine="777"/>
      </w:pPr>
      <w:r>
        <w:t>Есе студента – це самостійна письмова робота на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запропоновану</w:t>
      </w:r>
      <w:r>
        <w:rPr>
          <w:spacing w:val="1"/>
        </w:rPr>
        <w:t xml:space="preserve"> </w:t>
      </w:r>
      <w:r>
        <w:t>викладачем</w:t>
      </w:r>
      <w:r>
        <w:rPr>
          <w:spacing w:val="1"/>
        </w:rPr>
        <w:t xml:space="preserve"> </w:t>
      </w:r>
      <w:r>
        <w:t>(тема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запропонована</w:t>
      </w:r>
      <w:r>
        <w:rPr>
          <w:spacing w:val="7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студентом,</w:t>
      </w:r>
      <w:r>
        <w:rPr>
          <w:spacing w:val="-3"/>
        </w:rPr>
        <w:t xml:space="preserve"> </w:t>
      </w:r>
      <w:r>
        <w:t>але</w:t>
      </w:r>
      <w:r>
        <w:rPr>
          <w:spacing w:val="67"/>
        </w:rPr>
        <w:t xml:space="preserve"> </w:t>
      </w:r>
      <w:r>
        <w:t>обов'язково повинна</w:t>
      </w:r>
      <w:r>
        <w:rPr>
          <w:spacing w:val="-1"/>
        </w:rPr>
        <w:t xml:space="preserve"> </w:t>
      </w:r>
      <w:r>
        <w:t>бути узгоджена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викладачем).</w:t>
      </w:r>
    </w:p>
    <w:p w:rsidR="004A3D9D" w:rsidRDefault="0011744D" w:rsidP="00F8079A">
      <w:pPr>
        <w:pStyle w:val="a3"/>
        <w:spacing w:before="0"/>
        <w:ind w:right="104" w:firstLine="777"/>
      </w:pPr>
      <w:r>
        <w:t>Есе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містити:</w:t>
      </w:r>
      <w:r>
        <w:rPr>
          <w:spacing w:val="1"/>
        </w:rPr>
        <w:t xml:space="preserve"> </w:t>
      </w:r>
      <w:r>
        <w:t>чіткий</w:t>
      </w:r>
      <w:r>
        <w:rPr>
          <w:spacing w:val="1"/>
        </w:rPr>
        <w:t xml:space="preserve"> </w:t>
      </w:r>
      <w:r>
        <w:t>виклад</w:t>
      </w:r>
      <w:r>
        <w:rPr>
          <w:spacing w:val="1"/>
        </w:rPr>
        <w:t xml:space="preserve"> </w:t>
      </w:r>
      <w:r>
        <w:t>суті</w:t>
      </w:r>
      <w:r>
        <w:rPr>
          <w:spacing w:val="1"/>
        </w:rPr>
        <w:t xml:space="preserve"> </w:t>
      </w:r>
      <w:r>
        <w:t>поставленої</w:t>
      </w:r>
      <w:r>
        <w:rPr>
          <w:spacing w:val="1"/>
        </w:rPr>
        <w:t xml:space="preserve"> </w:t>
      </w:r>
      <w:r>
        <w:t>проблеми,</w:t>
      </w:r>
      <w:r>
        <w:rPr>
          <w:spacing w:val="1"/>
        </w:rPr>
        <w:t xml:space="preserve"> </w:t>
      </w:r>
      <w:r>
        <w:t>включати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проведений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концепцій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аналітичного</w:t>
      </w:r>
      <w:r>
        <w:rPr>
          <w:spacing w:val="1"/>
        </w:rPr>
        <w:t xml:space="preserve"> </w:t>
      </w:r>
      <w:r>
        <w:t>інструментарію,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дисципліни,</w:t>
      </w:r>
      <w:r>
        <w:rPr>
          <w:spacing w:val="1"/>
        </w:rPr>
        <w:t xml:space="preserve"> </w:t>
      </w:r>
      <w:r>
        <w:t>висновки,</w:t>
      </w:r>
      <w:r>
        <w:rPr>
          <w:spacing w:val="1"/>
        </w:rPr>
        <w:t xml:space="preserve"> </w:t>
      </w:r>
      <w:r>
        <w:t>узагальнюючі</w:t>
      </w:r>
      <w:r>
        <w:rPr>
          <w:spacing w:val="1"/>
        </w:rPr>
        <w:t xml:space="preserve"> </w:t>
      </w:r>
      <w:r>
        <w:t>авторську</w:t>
      </w:r>
      <w:r>
        <w:rPr>
          <w:spacing w:val="1"/>
        </w:rPr>
        <w:t xml:space="preserve"> </w:t>
      </w:r>
      <w:r>
        <w:t>позицію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поставленої</w:t>
      </w:r>
      <w:r>
        <w:rPr>
          <w:spacing w:val="1"/>
        </w:rPr>
        <w:t xml:space="preserve"> </w:t>
      </w:r>
      <w:r>
        <w:t>проблеми.</w:t>
      </w:r>
    </w:p>
    <w:p w:rsidR="00F8079A" w:rsidRDefault="00F8079A" w:rsidP="00F8079A">
      <w:pPr>
        <w:pStyle w:val="a3"/>
        <w:spacing w:before="0"/>
        <w:ind w:firstLine="777"/>
      </w:pPr>
      <w:r>
        <w:t>Ц</w:t>
      </w:r>
      <w:r w:rsidR="0011744D">
        <w:t>е</w:t>
      </w:r>
      <w:r>
        <w:t xml:space="preserve"> </w:t>
      </w:r>
      <w:r w:rsidR="0011744D">
        <w:rPr>
          <w:spacing w:val="1"/>
        </w:rPr>
        <w:t xml:space="preserve"> </w:t>
      </w:r>
      <w:r w:rsidR="0011744D">
        <w:t>може</w:t>
      </w:r>
      <w:r w:rsidR="0011744D">
        <w:rPr>
          <w:spacing w:val="1"/>
        </w:rPr>
        <w:t xml:space="preserve"> </w:t>
      </w:r>
      <w:r w:rsidR="0011744D">
        <w:t>бути</w:t>
      </w:r>
      <w:r w:rsidR="0011744D">
        <w:rPr>
          <w:spacing w:val="1"/>
        </w:rPr>
        <w:t xml:space="preserve"> </w:t>
      </w:r>
      <w:r w:rsidR="0011744D">
        <w:t>аналіз</w:t>
      </w:r>
      <w:r w:rsidR="0011744D">
        <w:rPr>
          <w:spacing w:val="1"/>
        </w:rPr>
        <w:t xml:space="preserve"> </w:t>
      </w:r>
      <w:r w:rsidR="0011744D">
        <w:t>наявних</w:t>
      </w:r>
      <w:r w:rsidR="0011744D">
        <w:rPr>
          <w:spacing w:val="1"/>
        </w:rPr>
        <w:t xml:space="preserve"> </w:t>
      </w:r>
      <w:r w:rsidR="0011744D">
        <w:t>статистичних даних з досліджуваної проблеми, аналіз матеріалів із засобів</w:t>
      </w:r>
      <w:r w:rsidR="0011744D">
        <w:rPr>
          <w:spacing w:val="1"/>
        </w:rPr>
        <w:t xml:space="preserve"> </w:t>
      </w:r>
      <w:r w:rsidR="0011744D">
        <w:t>масової</w:t>
      </w:r>
      <w:r w:rsidR="0011744D">
        <w:rPr>
          <w:spacing w:val="1"/>
        </w:rPr>
        <w:t xml:space="preserve"> </w:t>
      </w:r>
      <w:r w:rsidR="0011744D">
        <w:t>інформації</w:t>
      </w:r>
      <w:r w:rsidR="0011744D">
        <w:rPr>
          <w:spacing w:val="1"/>
        </w:rPr>
        <w:t xml:space="preserve"> </w:t>
      </w:r>
      <w:r w:rsidR="0011744D">
        <w:t>та</w:t>
      </w:r>
      <w:r w:rsidR="0011744D">
        <w:rPr>
          <w:spacing w:val="1"/>
        </w:rPr>
        <w:t xml:space="preserve"> </w:t>
      </w:r>
      <w:r w:rsidR="0011744D">
        <w:t>використанням</w:t>
      </w:r>
      <w:r w:rsidR="0011744D">
        <w:rPr>
          <w:spacing w:val="1"/>
        </w:rPr>
        <w:t xml:space="preserve"> </w:t>
      </w:r>
      <w:r w:rsidR="0011744D">
        <w:t>досліджуваних</w:t>
      </w:r>
      <w:r w:rsidR="0011744D">
        <w:rPr>
          <w:spacing w:val="1"/>
        </w:rPr>
        <w:t xml:space="preserve"> </w:t>
      </w:r>
      <w:r w:rsidR="0011744D">
        <w:t>моделей,</w:t>
      </w:r>
      <w:r w:rsidR="0011744D">
        <w:rPr>
          <w:spacing w:val="1"/>
        </w:rPr>
        <w:t xml:space="preserve"> </w:t>
      </w:r>
      <w:r w:rsidR="0011744D">
        <w:t>докладний</w:t>
      </w:r>
      <w:r w:rsidR="0011744D">
        <w:rPr>
          <w:spacing w:val="1"/>
        </w:rPr>
        <w:t xml:space="preserve"> </w:t>
      </w:r>
      <w:r w:rsidR="0011744D">
        <w:t>розбір</w:t>
      </w:r>
      <w:r w:rsidR="0011744D">
        <w:rPr>
          <w:spacing w:val="1"/>
        </w:rPr>
        <w:t xml:space="preserve"> </w:t>
      </w:r>
      <w:r w:rsidR="0011744D">
        <w:t>запропонованого</w:t>
      </w:r>
      <w:r w:rsidR="0011744D">
        <w:rPr>
          <w:spacing w:val="1"/>
        </w:rPr>
        <w:t xml:space="preserve"> </w:t>
      </w:r>
      <w:r w:rsidR="0011744D">
        <w:t>завдання</w:t>
      </w:r>
      <w:r w:rsidR="0011744D">
        <w:rPr>
          <w:spacing w:val="1"/>
        </w:rPr>
        <w:t xml:space="preserve"> </w:t>
      </w:r>
      <w:r w:rsidR="0011744D">
        <w:t>з</w:t>
      </w:r>
      <w:r w:rsidR="0011744D">
        <w:rPr>
          <w:spacing w:val="1"/>
        </w:rPr>
        <w:t xml:space="preserve"> </w:t>
      </w:r>
      <w:r w:rsidR="0011744D">
        <w:t>розгорнутими</w:t>
      </w:r>
      <w:r w:rsidR="0011744D">
        <w:rPr>
          <w:spacing w:val="1"/>
        </w:rPr>
        <w:t xml:space="preserve"> </w:t>
      </w:r>
      <w:r w:rsidR="0011744D">
        <w:t>думками,</w:t>
      </w:r>
      <w:r w:rsidR="0011744D">
        <w:rPr>
          <w:spacing w:val="71"/>
        </w:rPr>
        <w:t xml:space="preserve"> </w:t>
      </w:r>
      <w:r w:rsidR="0011744D">
        <w:t>підбір</w:t>
      </w:r>
      <w:r w:rsidR="0011744D">
        <w:rPr>
          <w:spacing w:val="71"/>
        </w:rPr>
        <w:t xml:space="preserve"> </w:t>
      </w:r>
      <w:r w:rsidR="0011744D">
        <w:t>і</w:t>
      </w:r>
      <w:r w:rsidR="0011744D">
        <w:rPr>
          <w:spacing w:val="1"/>
        </w:rPr>
        <w:t xml:space="preserve"> </w:t>
      </w:r>
      <w:r w:rsidR="0011744D">
        <w:t>детальний</w:t>
      </w:r>
      <w:r w:rsidR="0011744D">
        <w:rPr>
          <w:spacing w:val="1"/>
        </w:rPr>
        <w:t xml:space="preserve"> </w:t>
      </w:r>
      <w:r w:rsidR="0011744D">
        <w:t>аналіз</w:t>
      </w:r>
      <w:r w:rsidR="0011744D">
        <w:rPr>
          <w:spacing w:val="1"/>
        </w:rPr>
        <w:t xml:space="preserve"> </w:t>
      </w:r>
      <w:r w:rsidR="0011744D">
        <w:t>прикладів,</w:t>
      </w:r>
      <w:r w:rsidR="0011744D">
        <w:rPr>
          <w:spacing w:val="1"/>
        </w:rPr>
        <w:t xml:space="preserve"> </w:t>
      </w:r>
      <w:r w:rsidR="0011744D">
        <w:t>які</w:t>
      </w:r>
      <w:r w:rsidR="0011744D">
        <w:rPr>
          <w:spacing w:val="1"/>
        </w:rPr>
        <w:t xml:space="preserve"> </w:t>
      </w:r>
      <w:r w:rsidR="0011744D">
        <w:t>ілюструють</w:t>
      </w:r>
      <w:r w:rsidR="0011744D">
        <w:rPr>
          <w:spacing w:val="1"/>
        </w:rPr>
        <w:t xml:space="preserve"> </w:t>
      </w:r>
      <w:r w:rsidR="0011744D">
        <w:t>проблему.</w:t>
      </w:r>
      <w:r w:rsidR="0011744D">
        <w:rPr>
          <w:spacing w:val="1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есе</w:t>
      </w:r>
    </w:p>
    <w:p w:rsidR="00F8079A" w:rsidRDefault="00F8079A" w:rsidP="00F8079A">
      <w:pPr>
        <w:pStyle w:val="a5"/>
        <w:numPr>
          <w:ilvl w:val="0"/>
          <w:numId w:val="1"/>
        </w:numPr>
        <w:tabs>
          <w:tab w:val="left" w:pos="1115"/>
        </w:tabs>
        <w:spacing w:before="0"/>
        <w:ind w:left="102" w:right="104" w:firstLine="777"/>
        <w:jc w:val="both"/>
        <w:rPr>
          <w:sz w:val="28"/>
        </w:rPr>
      </w:pPr>
      <w:r>
        <w:rPr>
          <w:sz w:val="28"/>
        </w:rPr>
        <w:t>Вступ – суть і обґрунтування вибору даної теми, складається з ряду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компонентів, пов'язаних </w:t>
      </w:r>
      <w:proofErr w:type="spellStart"/>
      <w:r>
        <w:rPr>
          <w:sz w:val="28"/>
        </w:rPr>
        <w:t>логічно</w:t>
      </w:r>
      <w:proofErr w:type="spellEnd"/>
      <w:r>
        <w:rPr>
          <w:sz w:val="28"/>
        </w:rPr>
        <w:t xml:space="preserve"> і стилістично. На цьому етапі дуже важливо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 сформулювати питання, на яке ви збираєтесь знайти відповідь у</w:t>
      </w:r>
      <w:r>
        <w:rPr>
          <w:spacing w:val="1"/>
          <w:sz w:val="28"/>
        </w:rPr>
        <w:t xml:space="preserve"> </w:t>
      </w:r>
      <w:r>
        <w:rPr>
          <w:sz w:val="28"/>
        </w:rPr>
        <w:t>ході</w:t>
      </w:r>
      <w:r>
        <w:rPr>
          <w:spacing w:val="1"/>
          <w:sz w:val="28"/>
        </w:rPr>
        <w:t xml:space="preserve"> </w:t>
      </w:r>
      <w:r>
        <w:rPr>
          <w:sz w:val="28"/>
        </w:rPr>
        <w:t>свого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вступом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допомогти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питання:</w:t>
      </w:r>
      <w:r>
        <w:rPr>
          <w:spacing w:val="1"/>
          <w:sz w:val="28"/>
        </w:rPr>
        <w:t xml:space="preserve"> </w:t>
      </w:r>
      <w:r>
        <w:rPr>
          <w:sz w:val="28"/>
        </w:rPr>
        <w:t>"Чому тема, яку я розкриваю, є важливою зараз?";</w:t>
      </w:r>
      <w:r>
        <w:rPr>
          <w:spacing w:val="1"/>
          <w:sz w:val="28"/>
        </w:rPr>
        <w:t xml:space="preserve"> </w:t>
      </w:r>
      <w:r>
        <w:rPr>
          <w:sz w:val="28"/>
        </w:rPr>
        <w:t>"Які поняття будуть залучені в мої міркування з темі?"; "Чи можу я розділити</w:t>
      </w:r>
      <w:r>
        <w:rPr>
          <w:spacing w:val="-67"/>
          <w:sz w:val="28"/>
        </w:rPr>
        <w:t xml:space="preserve"> </w:t>
      </w:r>
      <w:r>
        <w:rPr>
          <w:sz w:val="28"/>
        </w:rPr>
        <w:t>тему</w:t>
      </w:r>
      <w:r>
        <w:rPr>
          <w:spacing w:val="-5"/>
          <w:sz w:val="28"/>
        </w:rPr>
        <w:t xml:space="preserve"> </w:t>
      </w:r>
      <w:r>
        <w:rPr>
          <w:sz w:val="28"/>
        </w:rPr>
        <w:t>на декілька</w:t>
      </w:r>
      <w:r>
        <w:rPr>
          <w:spacing w:val="-3"/>
          <w:sz w:val="28"/>
        </w:rPr>
        <w:t xml:space="preserve"> </w:t>
      </w:r>
      <w:r>
        <w:rPr>
          <w:sz w:val="28"/>
        </w:rPr>
        <w:t>більш дрібних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підтем?".</w:t>
      </w:r>
    </w:p>
    <w:p w:rsidR="00F8079A" w:rsidRDefault="00F8079A" w:rsidP="00F8079A">
      <w:pPr>
        <w:pStyle w:val="a5"/>
        <w:numPr>
          <w:ilvl w:val="0"/>
          <w:numId w:val="1"/>
        </w:numPr>
        <w:tabs>
          <w:tab w:val="left" w:pos="1139"/>
        </w:tabs>
        <w:spacing w:before="0"/>
        <w:ind w:left="102" w:right="105" w:firstLine="777"/>
        <w:jc w:val="both"/>
        <w:rPr>
          <w:sz w:val="28"/>
        </w:rPr>
      </w:pPr>
      <w:r>
        <w:rPr>
          <w:sz w:val="28"/>
        </w:rPr>
        <w:t>Основна частина – теоретичні основи обраної проблеми та виклад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4"/>
          <w:sz w:val="28"/>
        </w:rPr>
        <w:t xml:space="preserve"> </w:t>
      </w:r>
      <w:r>
        <w:rPr>
          <w:sz w:val="28"/>
        </w:rPr>
        <w:t>питання.</w:t>
      </w:r>
      <w:r>
        <w:rPr>
          <w:spacing w:val="12"/>
          <w:sz w:val="28"/>
        </w:rPr>
        <w:t xml:space="preserve"> </w:t>
      </w:r>
      <w:r>
        <w:rPr>
          <w:sz w:val="28"/>
        </w:rPr>
        <w:t>Ця</w:t>
      </w:r>
      <w:r>
        <w:rPr>
          <w:spacing w:val="16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13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3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15"/>
          <w:sz w:val="28"/>
        </w:rPr>
        <w:t xml:space="preserve"> </w:t>
      </w:r>
      <w:r>
        <w:rPr>
          <w:sz w:val="28"/>
        </w:rPr>
        <w:t>аргументації</w:t>
      </w:r>
      <w:r>
        <w:rPr>
          <w:spacing w:val="16"/>
          <w:sz w:val="28"/>
        </w:rPr>
        <w:t xml:space="preserve"> </w:t>
      </w:r>
      <w:r>
        <w:rPr>
          <w:sz w:val="28"/>
        </w:rPr>
        <w:t>та</w:t>
      </w:r>
      <w:r>
        <w:rPr>
          <w:spacing w:val="13"/>
          <w:sz w:val="28"/>
        </w:rPr>
        <w:t xml:space="preserve"> </w:t>
      </w:r>
      <w:r>
        <w:rPr>
          <w:sz w:val="28"/>
        </w:rPr>
        <w:t>аналізу,</w:t>
      </w:r>
      <w:r>
        <w:rPr>
          <w:spacing w:val="-68"/>
          <w:sz w:val="28"/>
        </w:rPr>
        <w:t xml:space="preserve"> </w:t>
      </w:r>
      <w:r>
        <w:rPr>
          <w:sz w:val="28"/>
        </w:rPr>
        <w:t>а також обґрунтування їх, виходячи з наявних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даних, інших аргументів і</w:t>
      </w:r>
      <w:r>
        <w:rPr>
          <w:spacing w:val="1"/>
          <w:sz w:val="28"/>
        </w:rPr>
        <w:t xml:space="preserve"> </w:t>
      </w:r>
      <w:r>
        <w:rPr>
          <w:sz w:val="28"/>
        </w:rPr>
        <w:t>позицій з цього питання. Там, де це необхідн</w:t>
      </w:r>
      <w:r w:rsidR="004265EA">
        <w:rPr>
          <w:sz w:val="28"/>
        </w:rPr>
        <w:t>о, в якості аналітичного інстру</w:t>
      </w:r>
      <w:bookmarkStart w:id="0" w:name="_GoBack"/>
      <w:bookmarkEnd w:id="0"/>
      <w:r>
        <w:rPr>
          <w:sz w:val="28"/>
        </w:rPr>
        <w:t>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графіки,</w:t>
      </w:r>
      <w:r>
        <w:rPr>
          <w:spacing w:val="1"/>
          <w:sz w:val="28"/>
        </w:rPr>
        <w:t xml:space="preserve"> </w:t>
      </w:r>
      <w:r>
        <w:rPr>
          <w:sz w:val="28"/>
        </w:rPr>
        <w:t>діаграми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таблиці.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Залежно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-1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1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категорій: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Причина</w:t>
      </w:r>
    </w:p>
    <w:p w:rsidR="00F8079A" w:rsidRDefault="00F8079A" w:rsidP="00F8079A">
      <w:pPr>
        <w:pStyle w:val="a3"/>
        <w:spacing w:before="0"/>
        <w:ind w:right="103" w:firstLine="777"/>
      </w:pPr>
      <w:r>
        <w:t>– наслідок, загальне – особливе, форма – зміст, частина – ціле, постійність –</w:t>
      </w:r>
      <w:r>
        <w:rPr>
          <w:spacing w:val="1"/>
        </w:rPr>
        <w:t xml:space="preserve"> </w:t>
      </w:r>
      <w:r>
        <w:t xml:space="preserve">мінливість. </w:t>
      </w:r>
    </w:p>
    <w:p w:rsidR="00F8079A" w:rsidRDefault="0011744D" w:rsidP="00F8079A">
      <w:pPr>
        <w:pStyle w:val="a3"/>
        <w:spacing w:before="0"/>
        <w:ind w:right="103" w:firstLine="777"/>
      </w:pPr>
      <w:r>
        <w:t>Висновок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узагальнення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аргументовані</w:t>
      </w:r>
      <w:r>
        <w:rPr>
          <w:spacing w:val="1"/>
        </w:rPr>
        <w:t xml:space="preserve"> </w:t>
      </w:r>
      <w:r>
        <w:t>висновки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зазначенням</w:t>
      </w:r>
      <w:r>
        <w:rPr>
          <w:spacing w:val="1"/>
        </w:rPr>
        <w:t xml:space="preserve"> </w:t>
      </w:r>
      <w:r>
        <w:t>області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застосування.</w:t>
      </w:r>
      <w:r>
        <w:rPr>
          <w:spacing w:val="1"/>
        </w:rPr>
        <w:t xml:space="preserve"> </w:t>
      </w:r>
      <w:r>
        <w:t>Підсумовує</w:t>
      </w:r>
      <w:r>
        <w:rPr>
          <w:spacing w:val="1"/>
        </w:rPr>
        <w:t xml:space="preserve"> </w:t>
      </w:r>
      <w:r>
        <w:t>есе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пояснення,</w:t>
      </w:r>
      <w:r>
        <w:rPr>
          <w:spacing w:val="1"/>
        </w:rPr>
        <w:t xml:space="preserve"> </w:t>
      </w:r>
      <w:r>
        <w:t>підкріплює</w:t>
      </w:r>
      <w:r>
        <w:rPr>
          <w:spacing w:val="1"/>
        </w:rPr>
        <w:t xml:space="preserve"> </w:t>
      </w:r>
      <w:r>
        <w:t>сенс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викладеного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основній</w:t>
      </w:r>
      <w:r>
        <w:rPr>
          <w:spacing w:val="1"/>
        </w:rPr>
        <w:t xml:space="preserve"> </w:t>
      </w:r>
      <w:r>
        <w:t>частині.</w:t>
      </w:r>
      <w:r>
        <w:rPr>
          <w:spacing w:val="1"/>
        </w:rPr>
        <w:t xml:space="preserve"> </w:t>
      </w:r>
      <w:r>
        <w:t>Методи,</w:t>
      </w:r>
      <w:r>
        <w:rPr>
          <w:spacing w:val="1"/>
        </w:rPr>
        <w:t xml:space="preserve"> </w:t>
      </w:r>
      <w:r>
        <w:t>рекомендовані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висновку:</w:t>
      </w:r>
      <w:r>
        <w:rPr>
          <w:spacing w:val="1"/>
        </w:rPr>
        <w:t xml:space="preserve"> </w:t>
      </w:r>
      <w:r>
        <w:t>повторення,</w:t>
      </w:r>
      <w:r>
        <w:rPr>
          <w:spacing w:val="1"/>
        </w:rPr>
        <w:t xml:space="preserve"> </w:t>
      </w:r>
      <w:r>
        <w:t>ілюстрація,</w:t>
      </w:r>
      <w:r>
        <w:rPr>
          <w:spacing w:val="1"/>
        </w:rPr>
        <w:t xml:space="preserve"> </w:t>
      </w:r>
      <w:r>
        <w:t>цитата,</w:t>
      </w:r>
      <w:r>
        <w:rPr>
          <w:spacing w:val="1"/>
        </w:rPr>
        <w:t xml:space="preserve"> </w:t>
      </w:r>
      <w:r>
        <w:t>вражаюче</w:t>
      </w:r>
      <w:r>
        <w:rPr>
          <w:spacing w:val="1"/>
        </w:rPr>
        <w:t xml:space="preserve"> </w:t>
      </w:r>
      <w:r>
        <w:t>твердження.</w:t>
      </w:r>
      <w:r>
        <w:rPr>
          <w:spacing w:val="1"/>
        </w:rPr>
        <w:t xml:space="preserve"> </w:t>
      </w:r>
      <w:r>
        <w:t>Висновок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містити</w:t>
      </w:r>
      <w:r>
        <w:rPr>
          <w:spacing w:val="1"/>
        </w:rPr>
        <w:t xml:space="preserve"> </w:t>
      </w:r>
      <w:r>
        <w:t>вказівку на застосування (імплікацію)</w:t>
      </w:r>
      <w:r>
        <w:rPr>
          <w:spacing w:val="1"/>
        </w:rPr>
        <w:t xml:space="preserve"> </w:t>
      </w:r>
      <w:r>
        <w:t xml:space="preserve">дослідження, не виключаючи взаємозв'язку з іншими проблемами. </w:t>
      </w:r>
    </w:p>
    <w:p w:rsidR="00F8079A" w:rsidRDefault="0011744D" w:rsidP="00F8079A">
      <w:pPr>
        <w:pStyle w:val="a3"/>
        <w:spacing w:before="0"/>
        <w:ind w:right="103" w:firstLine="777"/>
        <w:rPr>
          <w:spacing w:val="1"/>
        </w:rPr>
      </w:pPr>
      <w:r>
        <w:t>Структура</w:t>
      </w:r>
      <w:r>
        <w:rPr>
          <w:spacing w:val="-67"/>
        </w:rPr>
        <w:t xml:space="preserve"> </w:t>
      </w:r>
      <w:r>
        <w:t>апарату</w:t>
      </w:r>
      <w:r>
        <w:rPr>
          <w:spacing w:val="1"/>
        </w:rPr>
        <w:t xml:space="preserve"> </w:t>
      </w:r>
      <w:r>
        <w:t>доказів,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написання</w:t>
      </w:r>
      <w:r>
        <w:rPr>
          <w:spacing w:val="1"/>
        </w:rPr>
        <w:t xml:space="preserve"> </w:t>
      </w:r>
      <w:r>
        <w:t>есе</w:t>
      </w:r>
      <w:r>
        <w:rPr>
          <w:spacing w:val="1"/>
        </w:rPr>
        <w:t xml:space="preserve"> </w:t>
      </w:r>
      <w:r>
        <w:t>Доказ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70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логічних</w:t>
      </w:r>
      <w:r>
        <w:rPr>
          <w:spacing w:val="1"/>
        </w:rPr>
        <w:t xml:space="preserve"> </w:t>
      </w:r>
      <w:r>
        <w:t>прийомів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істинності</w:t>
      </w:r>
      <w:r>
        <w:rPr>
          <w:spacing w:val="1"/>
        </w:rPr>
        <w:t xml:space="preserve"> </w:t>
      </w:r>
      <w:r>
        <w:t>якого-небудь</w:t>
      </w:r>
      <w:r>
        <w:rPr>
          <w:spacing w:val="1"/>
        </w:rPr>
        <w:t xml:space="preserve"> </w:t>
      </w:r>
      <w:r>
        <w:t>судження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 інших істинних і пов'язаних з ним суджень. Воно пов'язане з</w:t>
      </w:r>
      <w:r>
        <w:rPr>
          <w:spacing w:val="1"/>
        </w:rPr>
        <w:t xml:space="preserve"> </w:t>
      </w:r>
      <w:r>
        <w:t>переконанням,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тотожне</w:t>
      </w:r>
      <w:r>
        <w:rPr>
          <w:spacing w:val="1"/>
        </w:rPr>
        <w:t xml:space="preserve"> </w:t>
      </w:r>
      <w:r>
        <w:t>йому:</w:t>
      </w:r>
      <w:r>
        <w:rPr>
          <w:spacing w:val="1"/>
        </w:rPr>
        <w:t xml:space="preserve"> </w:t>
      </w:r>
      <w:r>
        <w:t>аргументація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доказ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ґрунтуватися на даних науки та суспільно-історичної</w:t>
      </w:r>
      <w:r>
        <w:rPr>
          <w:spacing w:val="1"/>
        </w:rPr>
        <w:t xml:space="preserve"> </w:t>
      </w:r>
      <w:r>
        <w:t>практики, переконання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засновані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забобонах,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spellStart"/>
      <w:r w:rsidR="00F8079A">
        <w:t>проінфор</w:t>
      </w:r>
      <w:r>
        <w:t>мованості</w:t>
      </w:r>
      <w:proofErr w:type="spellEnd"/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питаннях</w:t>
      </w:r>
      <w:r>
        <w:rPr>
          <w:spacing w:val="1"/>
        </w:rPr>
        <w:t xml:space="preserve"> </w:t>
      </w:r>
      <w:r>
        <w:t>економіки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політики,</w:t>
      </w:r>
      <w:r>
        <w:rPr>
          <w:spacing w:val="1"/>
        </w:rPr>
        <w:t xml:space="preserve"> </w:t>
      </w:r>
      <w:r>
        <w:t>видимості,</w:t>
      </w:r>
      <w:r>
        <w:rPr>
          <w:spacing w:val="1"/>
        </w:rPr>
        <w:t xml:space="preserve"> </w:t>
      </w:r>
      <w:r>
        <w:t>доказовості.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доказ або аргументац</w:t>
      </w:r>
      <w:r w:rsidR="00F8079A">
        <w:t>ія – це міркування, що викорис</w:t>
      </w:r>
      <w:r>
        <w:t>товує факти, істинні</w:t>
      </w:r>
      <w:r>
        <w:rPr>
          <w:spacing w:val="1"/>
        </w:rPr>
        <w:t xml:space="preserve"> </w:t>
      </w:r>
      <w:r>
        <w:t>судження,</w:t>
      </w:r>
      <w:r>
        <w:rPr>
          <w:spacing w:val="1"/>
        </w:rPr>
        <w:t xml:space="preserve"> </w:t>
      </w:r>
      <w:r>
        <w:t>наукові</w:t>
      </w:r>
      <w:r>
        <w:rPr>
          <w:spacing w:val="1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переконуюча</w:t>
      </w:r>
      <w:r>
        <w:rPr>
          <w:spacing w:val="1"/>
        </w:rPr>
        <w:t xml:space="preserve"> </w:t>
      </w:r>
      <w:r>
        <w:t>істинна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йде</w:t>
      </w:r>
      <w:r>
        <w:rPr>
          <w:spacing w:val="1"/>
        </w:rPr>
        <w:t xml:space="preserve"> </w:t>
      </w:r>
      <w:r>
        <w:t>мова.</w:t>
      </w:r>
      <w:r>
        <w:rPr>
          <w:spacing w:val="1"/>
        </w:rPr>
        <w:t xml:space="preserve"> </w:t>
      </w:r>
      <w:r>
        <w:t>Структура будь-якого доказу включає в себе три складові: теза, аргументи,</w:t>
      </w:r>
      <w:r>
        <w:rPr>
          <w:spacing w:val="1"/>
        </w:rPr>
        <w:t xml:space="preserve"> </w:t>
      </w:r>
      <w:r>
        <w:t>висновки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оціночні</w:t>
      </w:r>
      <w:r>
        <w:rPr>
          <w:spacing w:val="1"/>
        </w:rPr>
        <w:t xml:space="preserve"> </w:t>
      </w:r>
      <w:r>
        <w:t>судження.</w:t>
      </w:r>
      <w:r>
        <w:rPr>
          <w:spacing w:val="1"/>
        </w:rPr>
        <w:t xml:space="preserve"> </w:t>
      </w:r>
    </w:p>
    <w:p w:rsidR="004A3D9D" w:rsidRDefault="0011744D" w:rsidP="00F8079A">
      <w:pPr>
        <w:pStyle w:val="a3"/>
        <w:spacing w:before="0"/>
        <w:ind w:right="103" w:firstLine="777"/>
      </w:pPr>
      <w:r>
        <w:lastRenderedPageBreak/>
        <w:t>Теза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(судження),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потрібно довести. Аргументи – це категорії, якими користуються при доказі</w:t>
      </w:r>
      <w:r>
        <w:rPr>
          <w:spacing w:val="1"/>
        </w:rPr>
        <w:t xml:space="preserve"> </w:t>
      </w:r>
      <w:r>
        <w:t>істинності тези.</w:t>
      </w:r>
      <w:r>
        <w:rPr>
          <w:spacing w:val="-1"/>
        </w:rPr>
        <w:t xml:space="preserve"> </w:t>
      </w:r>
      <w:r>
        <w:t>Висновок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це</w:t>
      </w:r>
      <w:r>
        <w:rPr>
          <w:spacing w:val="-4"/>
        </w:rPr>
        <w:t xml:space="preserve"> </w:t>
      </w:r>
      <w:r>
        <w:t>думка,</w:t>
      </w:r>
      <w:r>
        <w:rPr>
          <w:spacing w:val="-2"/>
        </w:rPr>
        <w:t xml:space="preserve"> </w:t>
      </w:r>
      <w:r>
        <w:t>що ґрунтується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аналізі</w:t>
      </w:r>
      <w:r>
        <w:rPr>
          <w:spacing w:val="-1"/>
        </w:rPr>
        <w:t xml:space="preserve"> </w:t>
      </w:r>
      <w:r>
        <w:t>фактів.</w:t>
      </w:r>
      <w:r w:rsidR="00F8079A">
        <w:t xml:space="preserve"> </w:t>
      </w:r>
      <w:r>
        <w:t>Оціночні</w:t>
      </w:r>
      <w:r>
        <w:rPr>
          <w:spacing w:val="1"/>
        </w:rPr>
        <w:t xml:space="preserve"> </w:t>
      </w:r>
      <w:r>
        <w:t>судження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думки,</w:t>
      </w:r>
      <w:r>
        <w:rPr>
          <w:spacing w:val="1"/>
        </w:rPr>
        <w:t xml:space="preserve"> </w:t>
      </w:r>
      <w:r>
        <w:t>засновані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переконаннях,</w:t>
      </w:r>
      <w:r>
        <w:rPr>
          <w:spacing w:val="1"/>
        </w:rPr>
        <w:t xml:space="preserve"> </w:t>
      </w:r>
      <w:r w:rsidR="004265EA">
        <w:t>віруваннях або поглядах. Аргу</w:t>
      </w:r>
      <w:r>
        <w:t>менти зазвичай діляться на наступні групи: 1.</w:t>
      </w:r>
      <w:r>
        <w:rPr>
          <w:spacing w:val="-67"/>
        </w:rPr>
        <w:t xml:space="preserve"> </w:t>
      </w:r>
      <w:r>
        <w:t>Засвідчені факти</w:t>
      </w:r>
      <w:r>
        <w:rPr>
          <w:spacing w:val="-1"/>
        </w:rPr>
        <w:t xml:space="preserve"> </w:t>
      </w:r>
      <w:r>
        <w:t>– фактичний матеріал</w:t>
      </w:r>
      <w:r>
        <w:rPr>
          <w:spacing w:val="-3"/>
        </w:rPr>
        <w:t xml:space="preserve"> </w:t>
      </w:r>
      <w:r>
        <w:t>(або</w:t>
      </w:r>
      <w:r>
        <w:rPr>
          <w:spacing w:val="-2"/>
        </w:rPr>
        <w:t xml:space="preserve"> </w:t>
      </w:r>
      <w:r>
        <w:t>статистичні дані).</w:t>
      </w:r>
    </w:p>
    <w:p w:rsidR="004A3D9D" w:rsidRDefault="0011744D" w:rsidP="00F8079A">
      <w:pPr>
        <w:ind w:left="102" w:firstLine="777"/>
        <w:jc w:val="both"/>
        <w:rPr>
          <w:b/>
          <w:sz w:val="28"/>
        </w:rPr>
      </w:pPr>
      <w:r>
        <w:rPr>
          <w:b/>
          <w:sz w:val="28"/>
        </w:rPr>
        <w:t>Як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підготувати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написати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есе?</w:t>
      </w:r>
    </w:p>
    <w:p w:rsidR="00F8079A" w:rsidRDefault="00F8079A" w:rsidP="00F8079A">
      <w:pPr>
        <w:pStyle w:val="a3"/>
        <w:spacing w:before="0"/>
        <w:ind w:right="102" w:firstLine="777"/>
        <w:rPr>
          <w:spacing w:val="71"/>
        </w:rPr>
      </w:pPr>
      <w:r>
        <w:t>Якість будь-якого есе залежить від трьох взаємопов'язаних складових, таких</w:t>
      </w:r>
      <w:r>
        <w:rPr>
          <w:spacing w:val="1"/>
        </w:rPr>
        <w:t xml:space="preserve"> </w:t>
      </w:r>
      <w:r>
        <w:t>як:</w:t>
      </w:r>
      <w:r>
        <w:rPr>
          <w:spacing w:val="1"/>
        </w:rPr>
        <w:t xml:space="preserve"> </w:t>
      </w:r>
      <w:r>
        <w:t>вихідний</w:t>
      </w:r>
      <w:r>
        <w:rPr>
          <w:spacing w:val="1"/>
        </w:rPr>
        <w:t xml:space="preserve"> </w:t>
      </w:r>
      <w:r>
        <w:t>матеріал,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використаний</w:t>
      </w:r>
      <w:r>
        <w:rPr>
          <w:spacing w:val="1"/>
        </w:rPr>
        <w:t xml:space="preserve"> </w:t>
      </w:r>
      <w:r>
        <w:t>(конспекти</w:t>
      </w:r>
      <w:r>
        <w:rPr>
          <w:spacing w:val="1"/>
        </w:rPr>
        <w:t xml:space="preserve"> </w:t>
      </w:r>
      <w:r>
        <w:t>прочитаної</w:t>
      </w:r>
      <w:r>
        <w:rPr>
          <w:spacing w:val="1"/>
        </w:rPr>
        <w:t xml:space="preserve"> </w:t>
      </w:r>
      <w:r>
        <w:t>літератури, лекцій, запису результатів дис</w:t>
      </w:r>
      <w:r w:rsidR="004265EA">
        <w:t>кусій, власні міркування і нако</w:t>
      </w:r>
      <w:r>
        <w:t>пичений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проблеми);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наявного</w:t>
      </w:r>
      <w:r>
        <w:rPr>
          <w:spacing w:val="1"/>
        </w:rPr>
        <w:t xml:space="preserve"> </w:t>
      </w:r>
      <w:r>
        <w:t>вихідного</w:t>
      </w:r>
      <w:r>
        <w:rPr>
          <w:spacing w:val="1"/>
        </w:rPr>
        <w:t xml:space="preserve"> </w:t>
      </w:r>
      <w:r>
        <w:t>матеріалу (його організація, аргументація і докази); аргументація (наскільки</w:t>
      </w:r>
      <w:r>
        <w:rPr>
          <w:spacing w:val="-67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співвідноситься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піднятими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есе</w:t>
      </w:r>
      <w:r>
        <w:rPr>
          <w:spacing w:val="1"/>
        </w:rPr>
        <w:t xml:space="preserve"> </w:t>
      </w:r>
      <w:r>
        <w:t>проблемами).</w:t>
      </w:r>
      <w:r>
        <w:rPr>
          <w:spacing w:val="71"/>
        </w:rPr>
        <w:t xml:space="preserve"> </w:t>
      </w:r>
    </w:p>
    <w:p w:rsidR="00F8079A" w:rsidRDefault="00F8079A" w:rsidP="00F8079A">
      <w:pPr>
        <w:pStyle w:val="a3"/>
        <w:spacing w:before="0"/>
        <w:ind w:right="102" w:firstLine="777"/>
      </w:pPr>
      <w:r>
        <w:t>Процес</w:t>
      </w:r>
      <w:r>
        <w:rPr>
          <w:spacing w:val="1"/>
        </w:rPr>
        <w:t xml:space="preserve"> </w:t>
      </w:r>
      <w:r>
        <w:t>написання есе можна розбити на кілька стадій: обдумування, планування,</w:t>
      </w:r>
      <w:r>
        <w:rPr>
          <w:spacing w:val="1"/>
        </w:rPr>
        <w:t xml:space="preserve"> </w:t>
      </w:r>
      <w:r>
        <w:t>написання, перевірка, редагування. Планування – визначення мети, основних</w:t>
      </w:r>
      <w:r>
        <w:rPr>
          <w:spacing w:val="1"/>
        </w:rPr>
        <w:t xml:space="preserve"> </w:t>
      </w:r>
      <w:r>
        <w:t>ідей, джерел інформації, термінів закінчення і подання роботи. Мета повинна</w:t>
      </w:r>
      <w:r>
        <w:rPr>
          <w:spacing w:val="-67"/>
        </w:rPr>
        <w:t xml:space="preserve"> </w:t>
      </w:r>
      <w:r>
        <w:t>визначати дії. Ідеї, як і цілі, можуть бути конкретними і загальними, більш</w:t>
      </w:r>
      <w:r>
        <w:rPr>
          <w:spacing w:val="1"/>
        </w:rPr>
        <w:t xml:space="preserve"> </w:t>
      </w:r>
      <w:r>
        <w:t>абстрактними. Думки, почуття, погляди і уявлення можуть бути виражені 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аналогій,</w:t>
      </w:r>
      <w:r>
        <w:rPr>
          <w:spacing w:val="1"/>
        </w:rPr>
        <w:t xml:space="preserve"> </w:t>
      </w:r>
      <w:r>
        <w:t>асоціацій,</w:t>
      </w:r>
      <w:r>
        <w:rPr>
          <w:spacing w:val="1"/>
        </w:rPr>
        <w:t xml:space="preserve"> </w:t>
      </w:r>
      <w:r>
        <w:t>припущень,</w:t>
      </w:r>
      <w:r>
        <w:rPr>
          <w:spacing w:val="1"/>
        </w:rPr>
        <w:t xml:space="preserve"> </w:t>
      </w:r>
      <w:r>
        <w:t>міркувань,</w:t>
      </w:r>
      <w:r>
        <w:rPr>
          <w:spacing w:val="1"/>
        </w:rPr>
        <w:t xml:space="preserve"> </w:t>
      </w:r>
      <w:r>
        <w:t>суджень,</w:t>
      </w:r>
      <w:r>
        <w:rPr>
          <w:spacing w:val="1"/>
        </w:rPr>
        <w:t xml:space="preserve"> </w:t>
      </w:r>
      <w:r>
        <w:t>аргументів,</w:t>
      </w:r>
      <w:r>
        <w:rPr>
          <w:spacing w:val="1"/>
        </w:rPr>
        <w:t xml:space="preserve"> </w:t>
      </w:r>
      <w:r>
        <w:t>доводів. Аналогії – виявлення ідей та створення уявлень, зв'язок елементів</w:t>
      </w:r>
      <w:r>
        <w:rPr>
          <w:spacing w:val="1"/>
        </w:rPr>
        <w:t xml:space="preserve"> </w:t>
      </w:r>
      <w:r>
        <w:t>значень.</w:t>
      </w:r>
      <w:r>
        <w:rPr>
          <w:spacing w:val="21"/>
        </w:rPr>
        <w:t xml:space="preserve"> </w:t>
      </w:r>
      <w:r>
        <w:t>Асоціації</w:t>
      </w:r>
      <w:r>
        <w:rPr>
          <w:spacing w:val="22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відображення</w:t>
      </w:r>
      <w:r>
        <w:rPr>
          <w:spacing w:val="22"/>
        </w:rPr>
        <w:t xml:space="preserve"> </w:t>
      </w:r>
      <w:r>
        <w:t>взаємозв'язків</w:t>
      </w:r>
      <w:r>
        <w:rPr>
          <w:spacing w:val="19"/>
        </w:rPr>
        <w:t xml:space="preserve"> </w:t>
      </w:r>
      <w:r>
        <w:t>предметів</w:t>
      </w:r>
      <w:r>
        <w:rPr>
          <w:spacing w:val="21"/>
        </w:rPr>
        <w:t xml:space="preserve"> </w:t>
      </w:r>
      <w:r>
        <w:t>і</w:t>
      </w:r>
      <w:r>
        <w:rPr>
          <w:spacing w:val="22"/>
        </w:rPr>
        <w:t xml:space="preserve"> </w:t>
      </w:r>
      <w:r>
        <w:t>явищ</w:t>
      </w:r>
      <w:r>
        <w:rPr>
          <w:spacing w:val="20"/>
        </w:rPr>
        <w:t xml:space="preserve"> </w:t>
      </w:r>
      <w:r>
        <w:t>дійсності</w:t>
      </w:r>
      <w:r>
        <w:rPr>
          <w:spacing w:val="-68"/>
        </w:rPr>
        <w:t xml:space="preserve"> </w:t>
      </w:r>
      <w:r>
        <w:t>у формі закономірного зв'язку між нервово-психічними явищами (у відповідь</w:t>
      </w:r>
      <w:r>
        <w:rPr>
          <w:spacing w:val="-67"/>
        </w:rPr>
        <w:t xml:space="preserve"> </w:t>
      </w:r>
      <w:r>
        <w:t>на той чи інший словесний стимул видати "першу, яка прийшла в голову"</w:t>
      </w:r>
      <w:r>
        <w:rPr>
          <w:spacing w:val="1"/>
        </w:rPr>
        <w:t xml:space="preserve"> </w:t>
      </w:r>
      <w:r>
        <w:t xml:space="preserve">реакцію). </w:t>
      </w:r>
    </w:p>
    <w:p w:rsidR="00F8079A" w:rsidRDefault="00F8079A" w:rsidP="00F8079A">
      <w:pPr>
        <w:pStyle w:val="a3"/>
        <w:spacing w:before="0"/>
        <w:ind w:right="102" w:firstLine="777"/>
      </w:pPr>
      <w:r>
        <w:t>Припущення – твердження, не підтверджене жодними доказами.</w:t>
      </w:r>
      <w:r>
        <w:rPr>
          <w:spacing w:val="1"/>
        </w:rPr>
        <w:t xml:space="preserve"> </w:t>
      </w:r>
      <w:r>
        <w:t xml:space="preserve">Міркування – формулювання і доказ думок. </w:t>
      </w:r>
    </w:p>
    <w:p w:rsidR="00F8079A" w:rsidRDefault="00F8079A" w:rsidP="00F8079A">
      <w:pPr>
        <w:pStyle w:val="a3"/>
        <w:spacing w:before="0"/>
        <w:ind w:right="102" w:firstLine="777"/>
      </w:pPr>
      <w:r>
        <w:t>Аргументація – ряд пов'язаних</w:t>
      </w:r>
      <w:r>
        <w:rPr>
          <w:spacing w:val="1"/>
        </w:rPr>
        <w:t xml:space="preserve"> </w:t>
      </w:r>
      <w:r>
        <w:t>між собою суджень, які висловлюються для того, щоб переконати читача</w:t>
      </w:r>
      <w:r>
        <w:rPr>
          <w:spacing w:val="1"/>
        </w:rPr>
        <w:t xml:space="preserve"> </w:t>
      </w:r>
      <w:r>
        <w:t xml:space="preserve">(слухача) у вірності (істинності) тези, точки зору, позиції. </w:t>
      </w:r>
    </w:p>
    <w:p w:rsidR="00F8079A" w:rsidRDefault="00F8079A" w:rsidP="00F8079A">
      <w:pPr>
        <w:pStyle w:val="a3"/>
        <w:spacing w:before="0"/>
        <w:ind w:right="102" w:firstLine="777"/>
      </w:pPr>
      <w:r>
        <w:t>Судження – фраза</w:t>
      </w:r>
      <w:r>
        <w:rPr>
          <w:spacing w:val="1"/>
        </w:rPr>
        <w:t xml:space="preserve"> </w:t>
      </w:r>
      <w:r>
        <w:t xml:space="preserve">або пропозиція, для якої має сенс питання: істинно або хибно? </w:t>
      </w:r>
    </w:p>
    <w:p w:rsidR="00F8079A" w:rsidRDefault="00F8079A" w:rsidP="00F8079A">
      <w:pPr>
        <w:pStyle w:val="a3"/>
        <w:spacing w:before="0"/>
        <w:ind w:right="102" w:firstLine="777"/>
      </w:pPr>
      <w:r>
        <w:t>Докази –</w:t>
      </w:r>
      <w:r>
        <w:rPr>
          <w:spacing w:val="1"/>
        </w:rPr>
        <w:t xml:space="preserve"> </w:t>
      </w:r>
      <w:r>
        <w:t>обґрунтування того, що висновок абсолютно правильний або з якою-небудь</w:t>
      </w:r>
      <w:r>
        <w:rPr>
          <w:spacing w:val="1"/>
        </w:rPr>
        <w:t xml:space="preserve"> </w:t>
      </w:r>
      <w:r>
        <w:t xml:space="preserve">часткою ймовірності. </w:t>
      </w:r>
    </w:p>
    <w:p w:rsidR="00F8079A" w:rsidRDefault="00F8079A" w:rsidP="00F8079A">
      <w:pPr>
        <w:pStyle w:val="a3"/>
        <w:spacing w:before="0"/>
        <w:ind w:right="102" w:firstLine="777"/>
      </w:pPr>
      <w:r>
        <w:t>В якості доказів використовуються факти, посилання</w:t>
      </w:r>
      <w:r>
        <w:rPr>
          <w:spacing w:val="1"/>
        </w:rPr>
        <w:t xml:space="preserve"> </w:t>
      </w:r>
      <w:r>
        <w:t>на авторитети, свідомо істинні судження (закони, аксіоми), докази (прямі,</w:t>
      </w:r>
      <w:r>
        <w:rPr>
          <w:spacing w:val="1"/>
        </w:rPr>
        <w:t xml:space="preserve"> </w:t>
      </w:r>
      <w:r>
        <w:t>непрямі, "від протилежного", "методом виключення"). Перелік, який вийде у</w:t>
      </w:r>
      <w:r>
        <w:rPr>
          <w:spacing w:val="1"/>
        </w:rPr>
        <w:t xml:space="preserve"> </w:t>
      </w:r>
      <w:r>
        <w:t>результаті перерахування ідей, допоможе визначити, які з них потребують</w:t>
      </w:r>
      <w:r>
        <w:rPr>
          <w:spacing w:val="1"/>
        </w:rPr>
        <w:t xml:space="preserve"> </w:t>
      </w:r>
      <w:r>
        <w:t>особливої</w:t>
      </w:r>
      <w:r>
        <w:rPr>
          <w:spacing w:val="1"/>
        </w:rPr>
        <w:t xml:space="preserve"> </w:t>
      </w:r>
      <w:r>
        <w:t xml:space="preserve">аргументації. Джерела. </w:t>
      </w:r>
    </w:p>
    <w:p w:rsidR="00F8079A" w:rsidRDefault="00F8079A" w:rsidP="00F8079A">
      <w:pPr>
        <w:pStyle w:val="a3"/>
        <w:spacing w:before="0"/>
        <w:ind w:right="102" w:firstLine="777"/>
      </w:pPr>
      <w:r>
        <w:t>Тема</w:t>
      </w:r>
      <w:r>
        <w:rPr>
          <w:spacing w:val="1"/>
        </w:rPr>
        <w:t xml:space="preserve"> </w:t>
      </w:r>
      <w:r>
        <w:t>есе підкаже, де шукати</w:t>
      </w:r>
      <w:r>
        <w:rPr>
          <w:spacing w:val="1"/>
        </w:rPr>
        <w:t xml:space="preserve"> </w:t>
      </w:r>
      <w:r>
        <w:t>потрібний</w:t>
      </w:r>
      <w:r>
        <w:rPr>
          <w:spacing w:val="1"/>
        </w:rPr>
        <w:t xml:space="preserve"> </w:t>
      </w:r>
      <w:r>
        <w:t>матеріал.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користуються</w:t>
      </w:r>
      <w:r>
        <w:rPr>
          <w:spacing w:val="1"/>
        </w:rPr>
        <w:t xml:space="preserve"> </w:t>
      </w:r>
      <w:r>
        <w:t>бібліотекою,</w:t>
      </w:r>
      <w:r>
        <w:rPr>
          <w:spacing w:val="1"/>
        </w:rPr>
        <w:t xml:space="preserve"> </w:t>
      </w:r>
      <w:r>
        <w:t>Інтернет-ресурсами,</w:t>
      </w:r>
      <w:r>
        <w:rPr>
          <w:spacing w:val="1"/>
        </w:rPr>
        <w:t xml:space="preserve"> </w:t>
      </w:r>
      <w:r>
        <w:t>словниками,</w:t>
      </w:r>
      <w:r>
        <w:rPr>
          <w:spacing w:val="1"/>
        </w:rPr>
        <w:t xml:space="preserve"> </w:t>
      </w:r>
      <w:r>
        <w:t>довідниками.</w:t>
      </w:r>
      <w:r>
        <w:rPr>
          <w:spacing w:val="1"/>
        </w:rPr>
        <w:t xml:space="preserve"> </w:t>
      </w:r>
      <w:r>
        <w:t>Перегляд</w:t>
      </w:r>
      <w:r>
        <w:rPr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редагування</w:t>
      </w:r>
      <w:r>
        <w:rPr>
          <w:spacing w:val="1"/>
        </w:rPr>
        <w:t xml:space="preserve"> </w:t>
      </w:r>
      <w:r>
        <w:t>тексту</w:t>
      </w:r>
      <w:r>
        <w:rPr>
          <w:spacing w:val="7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орієнтацією на якість і ефективність. Якість тексту складається з чотирьох</w:t>
      </w:r>
      <w:r>
        <w:rPr>
          <w:spacing w:val="1"/>
        </w:rPr>
        <w:t xml:space="preserve"> </w:t>
      </w:r>
      <w:r>
        <w:t>основних</w:t>
      </w:r>
      <w:r>
        <w:rPr>
          <w:spacing w:val="-1"/>
        </w:rPr>
        <w:t xml:space="preserve"> </w:t>
      </w:r>
      <w:r>
        <w:t>компонентів: ясності</w:t>
      </w:r>
      <w:r>
        <w:rPr>
          <w:spacing w:val="-5"/>
        </w:rPr>
        <w:t xml:space="preserve"> </w:t>
      </w:r>
      <w:r>
        <w:t>думки,</w:t>
      </w:r>
      <w:r>
        <w:rPr>
          <w:spacing w:val="-2"/>
        </w:rPr>
        <w:t xml:space="preserve"> </w:t>
      </w:r>
      <w:r>
        <w:t>чіткості,</w:t>
      </w:r>
      <w:r>
        <w:rPr>
          <w:spacing w:val="-3"/>
        </w:rPr>
        <w:t xml:space="preserve"> </w:t>
      </w:r>
      <w:r>
        <w:t>грамотності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коректності.</w:t>
      </w:r>
    </w:p>
    <w:p w:rsidR="004A3D9D" w:rsidRDefault="00F8079A" w:rsidP="00F8079A">
      <w:pPr>
        <w:pStyle w:val="a3"/>
        <w:spacing w:before="0"/>
        <w:ind w:right="106" w:firstLine="777"/>
      </w:pPr>
      <w:r>
        <w:t>Думка – це зміст написаного. Необхідно чітко і ясно формулювати ідеї, які</w:t>
      </w:r>
      <w:r>
        <w:rPr>
          <w:spacing w:val="1"/>
        </w:rPr>
        <w:t xml:space="preserve"> </w:t>
      </w:r>
      <w:r>
        <w:t>хочете</w:t>
      </w:r>
      <w:r>
        <w:rPr>
          <w:spacing w:val="1"/>
        </w:rPr>
        <w:t xml:space="preserve"> </w:t>
      </w:r>
      <w:r>
        <w:t>висловити,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іншому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вдасться</w:t>
      </w:r>
      <w:r>
        <w:rPr>
          <w:spacing w:val="1"/>
        </w:rPr>
        <w:t xml:space="preserve"> </w:t>
      </w:r>
      <w:r>
        <w:t>донести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ідеї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відомості до оточуючих. Виразність – це доступність тексту для розуміння.</w:t>
      </w:r>
      <w:r>
        <w:rPr>
          <w:spacing w:val="1"/>
        </w:rPr>
        <w:t xml:space="preserve"> </w:t>
      </w:r>
      <w:r>
        <w:t xml:space="preserve">Легше за все її можна досягти, користуючись </w:t>
      </w:r>
      <w:proofErr w:type="spellStart"/>
      <w:r>
        <w:t>логічно</w:t>
      </w:r>
      <w:proofErr w:type="spellEnd"/>
      <w:r>
        <w:t xml:space="preserve"> і послідовно ретельно</w:t>
      </w:r>
      <w:r>
        <w:rPr>
          <w:spacing w:val="1"/>
        </w:rPr>
        <w:t xml:space="preserve"> </w:t>
      </w:r>
      <w:r>
        <w:t>вибраними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фразами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взаємопов'язаними</w:t>
      </w:r>
      <w:r>
        <w:rPr>
          <w:spacing w:val="1"/>
        </w:rPr>
        <w:t xml:space="preserve"> </w:t>
      </w:r>
      <w:r>
        <w:t>абзацами,</w:t>
      </w:r>
      <w:r>
        <w:rPr>
          <w:spacing w:val="1"/>
        </w:rPr>
        <w:t xml:space="preserve"> </w:t>
      </w:r>
      <w:r>
        <w:t>розкривають</w:t>
      </w:r>
      <w:r>
        <w:rPr>
          <w:spacing w:val="1"/>
        </w:rPr>
        <w:t xml:space="preserve"> </w:t>
      </w:r>
      <w:r>
        <w:t>тему. Грамотність відображає дотримання норм граматики і правопису. Якщо</w:t>
      </w:r>
      <w:r>
        <w:rPr>
          <w:spacing w:val="-67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чомусь</w:t>
      </w:r>
      <w:r>
        <w:rPr>
          <w:spacing w:val="69"/>
        </w:rPr>
        <w:t xml:space="preserve"> </w:t>
      </w:r>
      <w:r>
        <w:t>сумніваєтеся,</w:t>
      </w:r>
      <w:r>
        <w:rPr>
          <w:spacing w:val="69"/>
        </w:rPr>
        <w:t xml:space="preserve"> </w:t>
      </w:r>
      <w:r>
        <w:t>загляніть</w:t>
      </w:r>
      <w:r>
        <w:rPr>
          <w:spacing w:val="69"/>
        </w:rPr>
        <w:t xml:space="preserve"> </w:t>
      </w:r>
      <w:r>
        <w:t>у</w:t>
      </w:r>
      <w:r>
        <w:rPr>
          <w:spacing w:val="66"/>
        </w:rPr>
        <w:t xml:space="preserve"> </w:t>
      </w:r>
      <w:r>
        <w:t>підручник,  подивіться  у</w:t>
      </w:r>
      <w:r>
        <w:rPr>
          <w:spacing w:val="66"/>
        </w:rPr>
        <w:t xml:space="preserve"> </w:t>
      </w:r>
      <w:r>
        <w:t>словнику.</w:t>
      </w:r>
    </w:p>
    <w:p w:rsidR="00F8079A" w:rsidRDefault="00F8079A" w:rsidP="00F8079A">
      <w:pPr>
        <w:pStyle w:val="a3"/>
        <w:spacing w:before="0"/>
        <w:ind w:left="0" w:firstLine="567"/>
        <w:jc w:val="left"/>
      </w:pPr>
    </w:p>
    <w:sectPr w:rsidR="00F8079A" w:rsidSect="00F8079A">
      <w:pgSz w:w="11910" w:h="16840"/>
      <w:pgMar w:top="1040" w:right="74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619BA"/>
    <w:multiLevelType w:val="hybridMultilevel"/>
    <w:tmpl w:val="62DE67F8"/>
    <w:lvl w:ilvl="0" w:tplc="19DA296A">
      <w:start w:val="1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BB094E4">
      <w:numFmt w:val="bullet"/>
      <w:lvlText w:val="•"/>
      <w:lvlJc w:val="left"/>
      <w:pPr>
        <w:ind w:left="1946" w:hanging="281"/>
      </w:pPr>
      <w:rPr>
        <w:rFonts w:hint="default"/>
        <w:lang w:val="uk-UA" w:eastAsia="en-US" w:bidi="ar-SA"/>
      </w:rPr>
    </w:lvl>
    <w:lvl w:ilvl="2" w:tplc="948075D4">
      <w:numFmt w:val="bullet"/>
      <w:lvlText w:val="•"/>
      <w:lvlJc w:val="left"/>
      <w:pPr>
        <w:ind w:left="2793" w:hanging="281"/>
      </w:pPr>
      <w:rPr>
        <w:rFonts w:hint="default"/>
        <w:lang w:val="uk-UA" w:eastAsia="en-US" w:bidi="ar-SA"/>
      </w:rPr>
    </w:lvl>
    <w:lvl w:ilvl="3" w:tplc="B0C638CC">
      <w:numFmt w:val="bullet"/>
      <w:lvlText w:val="•"/>
      <w:lvlJc w:val="left"/>
      <w:pPr>
        <w:ind w:left="3639" w:hanging="281"/>
      </w:pPr>
      <w:rPr>
        <w:rFonts w:hint="default"/>
        <w:lang w:val="uk-UA" w:eastAsia="en-US" w:bidi="ar-SA"/>
      </w:rPr>
    </w:lvl>
    <w:lvl w:ilvl="4" w:tplc="4DAC4036">
      <w:numFmt w:val="bullet"/>
      <w:lvlText w:val="•"/>
      <w:lvlJc w:val="left"/>
      <w:pPr>
        <w:ind w:left="4486" w:hanging="281"/>
      </w:pPr>
      <w:rPr>
        <w:rFonts w:hint="default"/>
        <w:lang w:val="uk-UA" w:eastAsia="en-US" w:bidi="ar-SA"/>
      </w:rPr>
    </w:lvl>
    <w:lvl w:ilvl="5" w:tplc="BD12153C">
      <w:numFmt w:val="bullet"/>
      <w:lvlText w:val="•"/>
      <w:lvlJc w:val="left"/>
      <w:pPr>
        <w:ind w:left="5333" w:hanging="281"/>
      </w:pPr>
      <w:rPr>
        <w:rFonts w:hint="default"/>
        <w:lang w:val="uk-UA" w:eastAsia="en-US" w:bidi="ar-SA"/>
      </w:rPr>
    </w:lvl>
    <w:lvl w:ilvl="6" w:tplc="F3303FA2">
      <w:numFmt w:val="bullet"/>
      <w:lvlText w:val="•"/>
      <w:lvlJc w:val="left"/>
      <w:pPr>
        <w:ind w:left="6179" w:hanging="281"/>
      </w:pPr>
      <w:rPr>
        <w:rFonts w:hint="default"/>
        <w:lang w:val="uk-UA" w:eastAsia="en-US" w:bidi="ar-SA"/>
      </w:rPr>
    </w:lvl>
    <w:lvl w:ilvl="7" w:tplc="7FCAF1D6">
      <w:numFmt w:val="bullet"/>
      <w:lvlText w:val="•"/>
      <w:lvlJc w:val="left"/>
      <w:pPr>
        <w:ind w:left="7026" w:hanging="281"/>
      </w:pPr>
      <w:rPr>
        <w:rFonts w:hint="default"/>
        <w:lang w:val="uk-UA" w:eastAsia="en-US" w:bidi="ar-SA"/>
      </w:rPr>
    </w:lvl>
    <w:lvl w:ilvl="8" w:tplc="5F746618">
      <w:numFmt w:val="bullet"/>
      <w:lvlText w:val="•"/>
      <w:lvlJc w:val="left"/>
      <w:pPr>
        <w:ind w:left="7873" w:hanging="28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9D"/>
    <w:rsid w:val="0011744D"/>
    <w:rsid w:val="004265EA"/>
    <w:rsid w:val="004A3D9D"/>
    <w:rsid w:val="00A13ACA"/>
    <w:rsid w:val="00F8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A5355-3F63-427B-A10F-249ECDDE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294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67"/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Учетная запись Майкрософт</cp:lastModifiedBy>
  <cp:revision>5</cp:revision>
  <dcterms:created xsi:type="dcterms:W3CDTF">2023-09-21T07:35:00Z</dcterms:created>
  <dcterms:modified xsi:type="dcterms:W3CDTF">2024-09-17T14:31:00Z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2023-09-21T00:00:00Z</vt:filetime>
  </property>
</Properties>
</file>