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4B9" w:rsidRDefault="005A44B9" w:rsidP="005A44B9">
      <w:pPr>
        <w:pStyle w:val="a3"/>
        <w:ind w:left="1065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Завдання</w:t>
      </w:r>
    </w:p>
    <w:p w:rsidR="005A44B9" w:rsidRDefault="005A44B9" w:rsidP="005A44B9">
      <w:pPr>
        <w:pStyle w:val="a3"/>
        <w:ind w:left="1065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A44B9" w:rsidRPr="005A44B9" w:rsidRDefault="005A44B9" w:rsidP="005A44B9">
      <w:pPr>
        <w:pStyle w:val="a3"/>
        <w:ind w:left="1065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 процесі підготовки до заняття заповнити табличку:</w:t>
      </w:r>
    </w:p>
    <w:p w:rsidR="005A44B9" w:rsidRDefault="005A44B9" w:rsidP="005A44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3285"/>
        <w:gridCol w:w="3285"/>
        <w:gridCol w:w="3285"/>
      </w:tblGrid>
      <w:tr w:rsidR="005A44B9" w:rsidTr="005A44B9"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4B9" w:rsidRPr="005A44B9" w:rsidRDefault="005A44B9" w:rsidP="005A44B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Параметр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4B9" w:rsidRDefault="005A44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Фольклор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4B9" w:rsidRDefault="005A44B9" w:rsidP="005A44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тература</w:t>
            </w:r>
            <w:proofErr w:type="spellEnd"/>
          </w:p>
        </w:tc>
      </w:tr>
      <w:tr w:rsidR="005A44B9" w:rsidTr="005A44B9"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4B9" w:rsidRDefault="005A44B9" w:rsidP="005A44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форма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B9" w:rsidRDefault="005A44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B9" w:rsidRDefault="005A44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44B9" w:rsidTr="005A44B9"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4B9" w:rsidRPr="005A44B9" w:rsidRDefault="005A44B9" w:rsidP="005A44B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Письм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форма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побутування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B9" w:rsidRDefault="005A44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B9" w:rsidRDefault="005A44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44B9" w:rsidTr="005A44B9"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4B9" w:rsidRDefault="005A44B9" w:rsidP="005A44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Колективн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сть</w:t>
            </w:r>
            <w:proofErr w:type="spellEnd"/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B9" w:rsidRDefault="005A44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B9" w:rsidRDefault="005A44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44B9" w:rsidTr="005A44B9"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4B9" w:rsidRDefault="005A44B9" w:rsidP="005A44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Персональн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сть</w:t>
            </w:r>
            <w:proofErr w:type="spellEnd"/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B9" w:rsidRDefault="005A44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B9" w:rsidRDefault="005A44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44B9" w:rsidTr="005A44B9"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4B9" w:rsidRDefault="005A44B9" w:rsidP="005A44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мперсональн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сть</w:t>
            </w:r>
            <w:proofErr w:type="spellEnd"/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B9" w:rsidRDefault="005A44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B9" w:rsidRDefault="005A44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44B9" w:rsidTr="005A44B9"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4B9" w:rsidRDefault="005A44B9" w:rsidP="005A44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Традиц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сть</w:t>
            </w:r>
            <w:proofErr w:type="spellEnd"/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B9" w:rsidRDefault="005A44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B9" w:rsidRDefault="005A44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44B9" w:rsidTr="005A44B9"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4B9" w:rsidRPr="005A44B9" w:rsidRDefault="005A44B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Іноваційність</w:t>
            </w:r>
            <w:proofErr w:type="spellEnd"/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B9" w:rsidRDefault="005A44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B9" w:rsidRDefault="005A44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44B9" w:rsidTr="005A44B9"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4B9" w:rsidRPr="005A44B9" w:rsidRDefault="005A44B9" w:rsidP="005A44B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ативн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текст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B9" w:rsidRDefault="005A44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B9" w:rsidRDefault="005A44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44B9" w:rsidTr="005A44B9"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4B9" w:rsidRPr="005A44B9" w:rsidRDefault="005A44B9" w:rsidP="005A44B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Стабільні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текст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B9" w:rsidRDefault="005A44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B9" w:rsidRDefault="005A44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A44B9" w:rsidRDefault="005A44B9" w:rsidP="005A44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6DF9">
        <w:rPr>
          <w:rFonts w:ascii="Times New Roman" w:hAnsi="Times New Roman" w:cs="Times New Roman"/>
          <w:i/>
          <w:sz w:val="28"/>
          <w:szCs w:val="28"/>
          <w:u w:val="single"/>
        </w:rPr>
        <w:t>При</w:t>
      </w:r>
      <w:r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мітка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явність певної риси позначається </w:t>
      </w:r>
      <w:r>
        <w:rPr>
          <w:rFonts w:ascii="Times New Roman" w:hAnsi="Times New Roman" w:cs="Times New Roman"/>
          <w:sz w:val="28"/>
          <w:szCs w:val="28"/>
        </w:rPr>
        <w:t xml:space="preserve">знаком +, </w:t>
      </w:r>
      <w:r>
        <w:rPr>
          <w:rFonts w:ascii="Times New Roman" w:hAnsi="Times New Roman" w:cs="Times New Roman"/>
          <w:sz w:val="28"/>
          <w:szCs w:val="28"/>
          <w:lang w:val="uk-UA"/>
        </w:rPr>
        <w:t>відсутність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–.</w:t>
      </w:r>
      <w:proofErr w:type="gramEnd"/>
    </w:p>
    <w:p w:rsidR="005A44B9" w:rsidRDefault="005A44B9" w:rsidP="005A44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ідставі </w:t>
      </w:r>
      <w:r>
        <w:rPr>
          <w:rFonts w:ascii="Times New Roman" w:hAnsi="Times New Roman" w:cs="Times New Roman"/>
          <w:sz w:val="28"/>
          <w:szCs w:val="28"/>
        </w:rPr>
        <w:t>таблиц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охарактериз</w:t>
      </w:r>
      <w:r>
        <w:rPr>
          <w:rFonts w:ascii="Times New Roman" w:hAnsi="Times New Roman" w:cs="Times New Roman"/>
          <w:sz w:val="28"/>
          <w:szCs w:val="28"/>
          <w:lang w:val="uk-UA"/>
        </w:rPr>
        <w:t>увати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л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тературу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та</w:t>
      </w:r>
      <w:r>
        <w:rPr>
          <w:rFonts w:ascii="Times New Roman" w:hAnsi="Times New Roman" w:cs="Times New Roman"/>
          <w:sz w:val="28"/>
          <w:szCs w:val="28"/>
        </w:rPr>
        <w:t xml:space="preserve"> фольклор </w:t>
      </w:r>
      <w:r>
        <w:rPr>
          <w:rFonts w:ascii="Times New Roman" w:hAnsi="Times New Roman" w:cs="Times New Roman"/>
          <w:sz w:val="28"/>
          <w:szCs w:val="28"/>
          <w:lang w:val="uk-UA"/>
        </w:rPr>
        <w:t>як різні</w:t>
      </w:r>
      <w:r>
        <w:rPr>
          <w:rFonts w:ascii="Times New Roman" w:hAnsi="Times New Roman" w:cs="Times New Roman"/>
          <w:sz w:val="28"/>
          <w:szCs w:val="28"/>
        </w:rPr>
        <w:t xml:space="preserve"> форм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мистецтва</w:t>
      </w:r>
      <w:r>
        <w:rPr>
          <w:rFonts w:ascii="Times New Roman" w:hAnsi="Times New Roman" w:cs="Times New Roman"/>
          <w:sz w:val="28"/>
          <w:szCs w:val="28"/>
        </w:rPr>
        <w:t xml:space="preserve"> слова.</w:t>
      </w:r>
    </w:p>
    <w:p w:rsidR="005A44B9" w:rsidRDefault="005A44B9" w:rsidP="005A44B9">
      <w:pPr>
        <w:rPr>
          <w:rFonts w:ascii="Times New Roman" w:hAnsi="Times New Roman" w:cs="Times New Roman"/>
          <w:sz w:val="28"/>
          <w:szCs w:val="28"/>
        </w:rPr>
      </w:pPr>
    </w:p>
    <w:p w:rsidR="005A44B9" w:rsidRPr="005A44B9" w:rsidRDefault="005A44B9" w:rsidP="005A44B9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За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>дан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ня</w:t>
      </w:r>
      <w:proofErr w:type="spellEnd"/>
    </w:p>
    <w:p w:rsidR="005A44B9" w:rsidRDefault="005A44B9" w:rsidP="005A44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Навести приклади вторинного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фольклоризму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56DF9">
        <w:rPr>
          <w:rFonts w:ascii="Times New Roman" w:hAnsi="Times New Roman" w:cs="Times New Roman"/>
          <w:sz w:val="28"/>
          <w:szCs w:val="28"/>
          <w:lang w:val="uk-UA"/>
        </w:rPr>
        <w:t>в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класичних творах української літератури. </w:t>
      </w:r>
    </w:p>
    <w:p w:rsidR="005A44B9" w:rsidRDefault="005A44B9" w:rsidP="005A44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Навести приклади вторинного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фольклоризму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у сучасній українській літературі. </w:t>
      </w:r>
    </w:p>
    <w:p w:rsidR="005A44B9" w:rsidRDefault="005A44B9" w:rsidP="005A44B9">
      <w:pPr>
        <w:rPr>
          <w:rFonts w:ascii="Times New Roman" w:hAnsi="Times New Roman" w:cs="Times New Roman"/>
          <w:sz w:val="28"/>
          <w:szCs w:val="28"/>
        </w:rPr>
      </w:pPr>
    </w:p>
    <w:p w:rsidR="005A44B9" w:rsidRDefault="005A44B9" w:rsidP="005A44B9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 процесі роботи над навчальною та науковою літератури найти та виписати значення терміні:</w:t>
      </w:r>
    </w:p>
    <w:p w:rsidR="00D44769" w:rsidRPr="00AB0FFD" w:rsidRDefault="005A44B9" w:rsidP="005A44B9">
      <w:pPr>
        <w:rPr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Фольклор, </w:t>
      </w:r>
      <w:proofErr w:type="gramStart"/>
      <w:r>
        <w:rPr>
          <w:rFonts w:ascii="Times New Roman" w:hAnsi="Times New Roman" w:cs="Times New Roman"/>
          <w:sz w:val="28"/>
          <w:szCs w:val="28"/>
        </w:rPr>
        <w:t>л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тература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мистец</w:t>
      </w:r>
      <w:r>
        <w:rPr>
          <w:rFonts w:ascii="Times New Roman" w:hAnsi="Times New Roman" w:cs="Times New Roman"/>
          <w:sz w:val="28"/>
          <w:szCs w:val="28"/>
        </w:rPr>
        <w:t>тво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слова,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функц</w:t>
      </w:r>
      <w:r>
        <w:rPr>
          <w:rFonts w:ascii="Times New Roman" w:hAnsi="Times New Roman" w:cs="Times New Roman"/>
          <w:sz w:val="28"/>
          <w:szCs w:val="28"/>
          <w:lang w:val="uk-UA"/>
        </w:rPr>
        <w:t>іонування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>, ус</w:t>
      </w:r>
      <w:r>
        <w:rPr>
          <w:rFonts w:ascii="Times New Roman" w:hAnsi="Times New Roman" w:cs="Times New Roman"/>
          <w:sz w:val="28"/>
          <w:szCs w:val="28"/>
          <w:lang w:val="uk-UA"/>
        </w:rPr>
        <w:t>ні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сть</w:t>
      </w:r>
      <w:proofErr w:type="spellEnd"/>
      <w:r>
        <w:rPr>
          <w:rFonts w:ascii="Times New Roman" w:hAnsi="Times New Roman" w:cs="Times New Roman"/>
          <w:sz w:val="28"/>
          <w:szCs w:val="28"/>
        </w:rPr>
        <w:t>, вар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іативні</w:t>
      </w:r>
      <w:r>
        <w:rPr>
          <w:rFonts w:ascii="Times New Roman" w:hAnsi="Times New Roman" w:cs="Times New Roman"/>
          <w:sz w:val="28"/>
          <w:szCs w:val="28"/>
        </w:rPr>
        <w:t>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традиц</w:t>
      </w:r>
      <w:r>
        <w:rPr>
          <w:rFonts w:ascii="Times New Roman" w:hAnsi="Times New Roman" w:cs="Times New Roman"/>
          <w:sz w:val="28"/>
          <w:szCs w:val="28"/>
          <w:lang w:val="uk-UA"/>
        </w:rPr>
        <w:t>ійні</w:t>
      </w:r>
      <w:r>
        <w:rPr>
          <w:rFonts w:ascii="Times New Roman" w:hAnsi="Times New Roman" w:cs="Times New Roman"/>
          <w:sz w:val="28"/>
          <w:szCs w:val="28"/>
        </w:rPr>
        <w:t>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колективн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змінювані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рецепц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я, синкретизм,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фольклоризм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фольклоризация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>, прагматика, генезис</w:t>
      </w:r>
    </w:p>
    <w:sectPr w:rsidR="00D44769" w:rsidRPr="00AB0F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1AA"/>
    <w:rsid w:val="00356DF9"/>
    <w:rsid w:val="005A44B9"/>
    <w:rsid w:val="006351AA"/>
    <w:rsid w:val="00AB0FFD"/>
    <w:rsid w:val="00D44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4B9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44B9"/>
    <w:pPr>
      <w:ind w:left="720"/>
      <w:contextualSpacing/>
    </w:pPr>
  </w:style>
  <w:style w:type="table" w:styleId="a4">
    <w:name w:val="Table Grid"/>
    <w:basedOn w:val="a1"/>
    <w:uiPriority w:val="59"/>
    <w:rsid w:val="005A44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4B9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44B9"/>
    <w:pPr>
      <w:ind w:left="720"/>
      <w:contextualSpacing/>
    </w:pPr>
  </w:style>
  <w:style w:type="table" w:styleId="a4">
    <w:name w:val="Table Grid"/>
    <w:basedOn w:val="a1"/>
    <w:uiPriority w:val="59"/>
    <w:rsid w:val="005A44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227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580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Павленко</dc:creator>
  <cp:keywords/>
  <dc:description/>
  <cp:lastModifiedBy>Павленко</cp:lastModifiedBy>
  <cp:revision>3</cp:revision>
  <dcterms:created xsi:type="dcterms:W3CDTF">2016-01-19T15:36:00Z</dcterms:created>
  <dcterms:modified xsi:type="dcterms:W3CDTF">2016-01-19T15:48:00Z</dcterms:modified>
</cp:coreProperties>
</file>