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1E4" w:rsidRDefault="002871E4" w:rsidP="002871E4">
      <w:pPr>
        <w:pStyle w:val="2"/>
        <w:spacing w:before="0" w:line="229" w:lineRule="exact"/>
        <w:ind w:left="703" w:right="158"/>
        <w:jc w:val="center"/>
      </w:pPr>
      <w:bookmarkStart w:id="0" w:name="_TOC_250010"/>
      <w:r>
        <w:t>ЛЕКЦІЯ</w:t>
      </w:r>
      <w:r>
        <w:rPr>
          <w:spacing w:val="-2"/>
        </w:rPr>
        <w:t xml:space="preserve"> </w:t>
      </w:r>
      <w:r>
        <w:t>№</w:t>
      </w:r>
      <w:r>
        <w:rPr>
          <w:spacing w:val="-3"/>
        </w:rPr>
        <w:t xml:space="preserve"> </w:t>
      </w:r>
      <w:bookmarkEnd w:id="0"/>
      <w:r>
        <w:t>2</w:t>
      </w:r>
    </w:p>
    <w:p w:rsidR="002871E4" w:rsidRDefault="002871E4" w:rsidP="002871E4">
      <w:pPr>
        <w:pStyle w:val="2"/>
        <w:spacing w:before="0" w:line="227" w:lineRule="exact"/>
        <w:jc w:val="left"/>
      </w:pPr>
      <w:bookmarkStart w:id="1" w:name="_TOC_250009"/>
      <w:r>
        <w:t>Тема:</w:t>
      </w:r>
      <w:r>
        <w:rPr>
          <w:spacing w:val="-2"/>
        </w:rPr>
        <w:t xml:space="preserve"> </w:t>
      </w:r>
      <w:r>
        <w:t>Фітоценоз,</w:t>
      </w:r>
      <w:r>
        <w:rPr>
          <w:spacing w:val="-3"/>
        </w:rPr>
        <w:t xml:space="preserve"> </w:t>
      </w:r>
      <w:r>
        <w:t>його</w:t>
      </w:r>
      <w:r>
        <w:rPr>
          <w:spacing w:val="-2"/>
        </w:rPr>
        <w:t xml:space="preserve"> </w:t>
      </w:r>
      <w:r>
        <w:t>ознаки</w:t>
      </w:r>
      <w:r>
        <w:rPr>
          <w:spacing w:val="-4"/>
        </w:rPr>
        <w:t xml:space="preserve"> </w:t>
      </w:r>
      <w:r>
        <w:t>та</w:t>
      </w:r>
      <w:r>
        <w:rPr>
          <w:spacing w:val="-2"/>
        </w:rPr>
        <w:t xml:space="preserve"> </w:t>
      </w:r>
      <w:bookmarkEnd w:id="1"/>
      <w:r>
        <w:t>властивості.</w:t>
      </w:r>
    </w:p>
    <w:p w:rsidR="002871E4" w:rsidRDefault="002871E4" w:rsidP="002871E4">
      <w:pPr>
        <w:pStyle w:val="a7"/>
        <w:numPr>
          <w:ilvl w:val="0"/>
          <w:numId w:val="24"/>
        </w:numPr>
        <w:tabs>
          <w:tab w:val="left" w:pos="985"/>
        </w:tabs>
        <w:spacing w:line="228" w:lineRule="exact"/>
        <w:ind w:hanging="203"/>
        <w:rPr>
          <w:sz w:val="20"/>
        </w:rPr>
      </w:pPr>
      <w:r>
        <w:rPr>
          <w:sz w:val="20"/>
        </w:rPr>
        <w:t>Фітоценоз</w:t>
      </w:r>
      <w:r>
        <w:rPr>
          <w:spacing w:val="-4"/>
          <w:sz w:val="20"/>
        </w:rPr>
        <w:t xml:space="preserve"> </w:t>
      </w:r>
      <w:r>
        <w:rPr>
          <w:sz w:val="20"/>
        </w:rPr>
        <w:t>та</w:t>
      </w:r>
      <w:r>
        <w:rPr>
          <w:spacing w:val="-3"/>
          <w:sz w:val="20"/>
        </w:rPr>
        <w:t xml:space="preserve"> </w:t>
      </w:r>
      <w:r>
        <w:rPr>
          <w:sz w:val="20"/>
        </w:rPr>
        <w:t>його</w:t>
      </w:r>
      <w:r>
        <w:rPr>
          <w:spacing w:val="-2"/>
          <w:sz w:val="20"/>
        </w:rPr>
        <w:t xml:space="preserve"> </w:t>
      </w:r>
      <w:r>
        <w:rPr>
          <w:sz w:val="20"/>
        </w:rPr>
        <w:t>ознаки.</w:t>
      </w:r>
    </w:p>
    <w:p w:rsidR="002871E4" w:rsidRDefault="002871E4" w:rsidP="002871E4">
      <w:pPr>
        <w:pStyle w:val="a7"/>
        <w:numPr>
          <w:ilvl w:val="1"/>
          <w:numId w:val="24"/>
        </w:numPr>
        <w:tabs>
          <w:tab w:val="left" w:pos="1502"/>
          <w:tab w:val="left" w:pos="1503"/>
        </w:tabs>
        <w:spacing w:line="245" w:lineRule="exact"/>
        <w:ind w:hanging="361"/>
        <w:rPr>
          <w:sz w:val="20"/>
        </w:rPr>
      </w:pPr>
      <w:r>
        <w:rPr>
          <w:sz w:val="20"/>
        </w:rPr>
        <w:t>площа</w:t>
      </w:r>
      <w:r>
        <w:rPr>
          <w:spacing w:val="-3"/>
          <w:sz w:val="20"/>
        </w:rPr>
        <w:t xml:space="preserve"> </w:t>
      </w:r>
      <w:r>
        <w:rPr>
          <w:sz w:val="20"/>
        </w:rPr>
        <w:t>фітоценозу</w:t>
      </w:r>
    </w:p>
    <w:p w:rsidR="002871E4" w:rsidRDefault="002871E4" w:rsidP="002871E4">
      <w:pPr>
        <w:pStyle w:val="a7"/>
        <w:numPr>
          <w:ilvl w:val="1"/>
          <w:numId w:val="24"/>
        </w:numPr>
        <w:tabs>
          <w:tab w:val="left" w:pos="1502"/>
          <w:tab w:val="left" w:pos="1503"/>
        </w:tabs>
        <w:spacing w:line="245" w:lineRule="exact"/>
        <w:ind w:hanging="361"/>
        <w:rPr>
          <w:sz w:val="20"/>
        </w:rPr>
      </w:pPr>
      <w:r>
        <w:rPr>
          <w:sz w:val="20"/>
        </w:rPr>
        <w:t>межі</w:t>
      </w:r>
      <w:r>
        <w:rPr>
          <w:spacing w:val="-5"/>
          <w:sz w:val="20"/>
        </w:rPr>
        <w:t xml:space="preserve"> </w:t>
      </w:r>
      <w:r>
        <w:rPr>
          <w:sz w:val="20"/>
        </w:rPr>
        <w:t>фітоценозу.</w:t>
      </w:r>
    </w:p>
    <w:p w:rsidR="002871E4" w:rsidRDefault="002871E4" w:rsidP="002871E4">
      <w:pPr>
        <w:pStyle w:val="a7"/>
        <w:numPr>
          <w:ilvl w:val="1"/>
          <w:numId w:val="24"/>
        </w:numPr>
        <w:tabs>
          <w:tab w:val="left" w:pos="1502"/>
          <w:tab w:val="left" w:pos="1503"/>
        </w:tabs>
        <w:spacing w:line="244" w:lineRule="exact"/>
        <w:ind w:hanging="361"/>
        <w:rPr>
          <w:sz w:val="20"/>
        </w:rPr>
      </w:pPr>
      <w:r>
        <w:rPr>
          <w:sz w:val="20"/>
        </w:rPr>
        <w:t>флористичний</w:t>
      </w:r>
      <w:r>
        <w:rPr>
          <w:spacing w:val="-5"/>
          <w:sz w:val="20"/>
        </w:rPr>
        <w:t xml:space="preserve"> </w:t>
      </w:r>
      <w:r>
        <w:rPr>
          <w:sz w:val="20"/>
        </w:rPr>
        <w:t>склад</w:t>
      </w:r>
      <w:r>
        <w:rPr>
          <w:spacing w:val="-5"/>
          <w:sz w:val="20"/>
        </w:rPr>
        <w:t xml:space="preserve"> </w:t>
      </w:r>
      <w:r>
        <w:rPr>
          <w:sz w:val="20"/>
        </w:rPr>
        <w:t>фітоценозу,</w:t>
      </w:r>
      <w:r>
        <w:rPr>
          <w:spacing w:val="-4"/>
          <w:sz w:val="20"/>
        </w:rPr>
        <w:t xml:space="preserve"> </w:t>
      </w:r>
      <w:r>
        <w:rPr>
          <w:sz w:val="20"/>
        </w:rPr>
        <w:t>фактори</w:t>
      </w:r>
      <w:r>
        <w:rPr>
          <w:spacing w:val="-5"/>
          <w:sz w:val="20"/>
        </w:rPr>
        <w:t xml:space="preserve"> </w:t>
      </w:r>
      <w:r>
        <w:rPr>
          <w:sz w:val="20"/>
        </w:rPr>
        <w:t>що</w:t>
      </w:r>
      <w:r>
        <w:rPr>
          <w:spacing w:val="-3"/>
          <w:sz w:val="20"/>
        </w:rPr>
        <w:t xml:space="preserve"> </w:t>
      </w:r>
      <w:r>
        <w:rPr>
          <w:sz w:val="20"/>
        </w:rPr>
        <w:t>його</w:t>
      </w:r>
      <w:r>
        <w:rPr>
          <w:spacing w:val="-3"/>
          <w:sz w:val="20"/>
        </w:rPr>
        <w:t xml:space="preserve"> </w:t>
      </w:r>
      <w:r>
        <w:rPr>
          <w:sz w:val="20"/>
        </w:rPr>
        <w:t>зумовлюють.</w:t>
      </w:r>
    </w:p>
    <w:p w:rsidR="002871E4" w:rsidRDefault="002871E4" w:rsidP="002871E4">
      <w:pPr>
        <w:pStyle w:val="a7"/>
        <w:numPr>
          <w:ilvl w:val="0"/>
          <w:numId w:val="24"/>
        </w:numPr>
        <w:tabs>
          <w:tab w:val="left" w:pos="984"/>
        </w:tabs>
        <w:spacing w:line="229" w:lineRule="exact"/>
        <w:rPr>
          <w:sz w:val="20"/>
        </w:rPr>
      </w:pPr>
      <w:r>
        <w:rPr>
          <w:sz w:val="20"/>
        </w:rPr>
        <w:t>Роль</w:t>
      </w:r>
      <w:r>
        <w:rPr>
          <w:spacing w:val="-5"/>
          <w:sz w:val="20"/>
        </w:rPr>
        <w:t xml:space="preserve"> </w:t>
      </w:r>
      <w:r>
        <w:rPr>
          <w:sz w:val="20"/>
        </w:rPr>
        <w:t>рослин</w:t>
      </w:r>
      <w:r>
        <w:rPr>
          <w:spacing w:val="-3"/>
          <w:sz w:val="20"/>
        </w:rPr>
        <w:t xml:space="preserve"> </w:t>
      </w:r>
      <w:r>
        <w:rPr>
          <w:sz w:val="20"/>
        </w:rPr>
        <w:t>у</w:t>
      </w:r>
      <w:r>
        <w:rPr>
          <w:spacing w:val="-5"/>
          <w:sz w:val="20"/>
        </w:rPr>
        <w:t xml:space="preserve"> </w:t>
      </w:r>
      <w:r>
        <w:rPr>
          <w:sz w:val="20"/>
        </w:rPr>
        <w:t>будові</w:t>
      </w:r>
      <w:r>
        <w:rPr>
          <w:spacing w:val="-5"/>
          <w:sz w:val="20"/>
        </w:rPr>
        <w:t xml:space="preserve"> </w:t>
      </w:r>
      <w:r>
        <w:rPr>
          <w:sz w:val="20"/>
        </w:rPr>
        <w:t>та</w:t>
      </w:r>
      <w:r>
        <w:rPr>
          <w:spacing w:val="-4"/>
          <w:sz w:val="20"/>
        </w:rPr>
        <w:t xml:space="preserve"> </w:t>
      </w:r>
      <w:r>
        <w:rPr>
          <w:sz w:val="20"/>
        </w:rPr>
        <w:t>функціонуванні</w:t>
      </w:r>
      <w:r>
        <w:rPr>
          <w:spacing w:val="-6"/>
          <w:sz w:val="20"/>
        </w:rPr>
        <w:t xml:space="preserve"> </w:t>
      </w:r>
      <w:r>
        <w:rPr>
          <w:sz w:val="20"/>
        </w:rPr>
        <w:t>фітоценозу.</w:t>
      </w:r>
      <w:r>
        <w:rPr>
          <w:spacing w:val="-4"/>
          <w:sz w:val="20"/>
        </w:rPr>
        <w:t xml:space="preserve"> </w:t>
      </w:r>
      <w:r>
        <w:rPr>
          <w:sz w:val="20"/>
        </w:rPr>
        <w:t>Фітоценотипи.</w:t>
      </w:r>
    </w:p>
    <w:p w:rsidR="002871E4" w:rsidRDefault="002871E4" w:rsidP="002871E4">
      <w:pPr>
        <w:pStyle w:val="a7"/>
        <w:tabs>
          <w:tab w:val="left" w:pos="984"/>
        </w:tabs>
        <w:spacing w:line="229" w:lineRule="exact"/>
        <w:ind w:left="984" w:firstLine="0"/>
        <w:rPr>
          <w:sz w:val="20"/>
        </w:rPr>
      </w:pPr>
    </w:p>
    <w:p w:rsidR="002871E4" w:rsidRDefault="002871E4" w:rsidP="002871E4">
      <w:pPr>
        <w:pStyle w:val="2"/>
        <w:numPr>
          <w:ilvl w:val="0"/>
          <w:numId w:val="23"/>
        </w:numPr>
        <w:tabs>
          <w:tab w:val="left" w:pos="985"/>
        </w:tabs>
        <w:spacing w:before="0"/>
        <w:ind w:hanging="203"/>
        <w:jc w:val="both"/>
      </w:pPr>
      <w:r>
        <w:t>Фітоценоз</w:t>
      </w:r>
      <w:r>
        <w:rPr>
          <w:spacing w:val="-7"/>
        </w:rPr>
        <w:t xml:space="preserve"> </w:t>
      </w:r>
      <w:r>
        <w:t>та</w:t>
      </w:r>
      <w:r>
        <w:rPr>
          <w:spacing w:val="-2"/>
        </w:rPr>
        <w:t xml:space="preserve"> </w:t>
      </w:r>
      <w:r>
        <w:t>його</w:t>
      </w:r>
      <w:r>
        <w:rPr>
          <w:spacing w:val="-3"/>
        </w:rPr>
        <w:t xml:space="preserve"> </w:t>
      </w:r>
      <w:r>
        <w:t>ознаки.</w:t>
      </w:r>
    </w:p>
    <w:p w:rsidR="002871E4" w:rsidRDefault="002871E4" w:rsidP="002871E4">
      <w:pPr>
        <w:pStyle w:val="a3"/>
        <w:ind w:right="229"/>
      </w:pPr>
      <w:r>
        <w:t>Фітоценози характеризуються певними ознаками (параметрами), за якими їх розрізняють. Насамперед –</w:t>
      </w:r>
      <w:r>
        <w:rPr>
          <w:spacing w:val="1"/>
        </w:rPr>
        <w:t xml:space="preserve"> </w:t>
      </w:r>
      <w:r>
        <w:t>це видовий або флористичний склад; структура надземних і підземних органів; специфічність створюваного</w:t>
      </w:r>
      <w:r>
        <w:rPr>
          <w:spacing w:val="1"/>
        </w:rPr>
        <w:t xml:space="preserve"> </w:t>
      </w:r>
      <w:r>
        <w:t>фітоценозом середовища;</w:t>
      </w:r>
      <w:r>
        <w:rPr>
          <w:spacing w:val="2"/>
        </w:rPr>
        <w:t xml:space="preserve"> </w:t>
      </w:r>
      <w:r>
        <w:t>характер взаємозв’язків</w:t>
      </w:r>
      <w:r>
        <w:rPr>
          <w:spacing w:val="-1"/>
        </w:rPr>
        <w:t xml:space="preserve"> </w:t>
      </w:r>
      <w:r>
        <w:t>з</w:t>
      </w:r>
      <w:r>
        <w:rPr>
          <w:spacing w:val="-1"/>
        </w:rPr>
        <w:t xml:space="preserve"> </w:t>
      </w:r>
      <w:r>
        <w:t>навколишнім</w:t>
      </w:r>
      <w:r>
        <w:rPr>
          <w:spacing w:val="1"/>
        </w:rPr>
        <w:t xml:space="preserve"> </w:t>
      </w:r>
      <w:r>
        <w:t>середовищем.</w:t>
      </w:r>
    </w:p>
    <w:p w:rsidR="002871E4" w:rsidRPr="00644A4E" w:rsidRDefault="002871E4" w:rsidP="002871E4">
      <w:pPr>
        <w:pStyle w:val="a3"/>
        <w:ind w:right="236"/>
        <w:rPr>
          <w:spacing w:val="1"/>
        </w:rPr>
      </w:pPr>
      <w:r>
        <w:t>Таким</w:t>
      </w:r>
      <w:r>
        <w:rPr>
          <w:spacing w:val="1"/>
        </w:rPr>
        <w:t xml:space="preserve"> </w:t>
      </w:r>
      <w:r>
        <w:t>чином,</w:t>
      </w:r>
      <w:r>
        <w:rPr>
          <w:spacing w:val="1"/>
        </w:rPr>
        <w:t xml:space="preserve"> </w:t>
      </w:r>
      <w:r>
        <w:t>фітоценоз</w:t>
      </w:r>
      <w:r>
        <w:rPr>
          <w:spacing w:val="1"/>
        </w:rPr>
        <w:t xml:space="preserve"> </w:t>
      </w:r>
      <w:r>
        <w:t>являє</w:t>
      </w:r>
      <w:r>
        <w:rPr>
          <w:spacing w:val="1"/>
        </w:rPr>
        <w:t xml:space="preserve"> </w:t>
      </w:r>
      <w:r>
        <w:t>собою</w:t>
      </w:r>
      <w:r>
        <w:rPr>
          <w:spacing w:val="1"/>
        </w:rPr>
        <w:t xml:space="preserve"> </w:t>
      </w:r>
      <w:r>
        <w:t>цілком</w:t>
      </w:r>
      <w:r>
        <w:rPr>
          <w:spacing w:val="1"/>
        </w:rPr>
        <w:t xml:space="preserve"> </w:t>
      </w:r>
      <w:r>
        <w:t>закономірне</w:t>
      </w:r>
      <w:r>
        <w:rPr>
          <w:spacing w:val="1"/>
        </w:rPr>
        <w:t xml:space="preserve"> </w:t>
      </w:r>
      <w:r>
        <w:t>об’єднання</w:t>
      </w:r>
      <w:r>
        <w:rPr>
          <w:spacing w:val="1"/>
        </w:rPr>
        <w:t xml:space="preserve"> </w:t>
      </w:r>
      <w:r>
        <w:t>конкретних</w:t>
      </w:r>
      <w:r>
        <w:rPr>
          <w:spacing w:val="1"/>
        </w:rPr>
        <w:t xml:space="preserve"> </w:t>
      </w:r>
      <w:r>
        <w:t>груп</w:t>
      </w:r>
      <w:r>
        <w:rPr>
          <w:spacing w:val="1"/>
        </w:rPr>
        <w:t xml:space="preserve"> </w:t>
      </w:r>
      <w:r>
        <w:t>рослин,</w:t>
      </w:r>
      <w:r>
        <w:rPr>
          <w:spacing w:val="1"/>
        </w:rPr>
        <w:t xml:space="preserve"> </w:t>
      </w:r>
      <w:r>
        <w:t>що</w:t>
      </w:r>
      <w:r>
        <w:rPr>
          <w:spacing w:val="1"/>
        </w:rPr>
        <w:t xml:space="preserve"> </w:t>
      </w:r>
      <w:r>
        <w:t>характеризуються</w:t>
      </w:r>
      <w:r>
        <w:rPr>
          <w:spacing w:val="1"/>
        </w:rPr>
        <w:t xml:space="preserve"> </w:t>
      </w:r>
      <w:r>
        <w:t>відмінними</w:t>
      </w:r>
      <w:r>
        <w:rPr>
          <w:spacing w:val="1"/>
        </w:rPr>
        <w:t xml:space="preserve"> </w:t>
      </w:r>
      <w:r>
        <w:t>екологічними</w:t>
      </w:r>
      <w:r>
        <w:rPr>
          <w:spacing w:val="1"/>
        </w:rPr>
        <w:t xml:space="preserve"> </w:t>
      </w:r>
      <w:r>
        <w:t>умовами</w:t>
      </w:r>
      <w:r>
        <w:rPr>
          <w:spacing w:val="1"/>
        </w:rPr>
        <w:t xml:space="preserve"> </w:t>
      </w:r>
      <w:r>
        <w:t>місцезростання,</w:t>
      </w:r>
      <w:r>
        <w:rPr>
          <w:spacing w:val="1"/>
        </w:rPr>
        <w:t xml:space="preserve"> </w:t>
      </w:r>
      <w:r>
        <w:t>а</w:t>
      </w:r>
      <w:r>
        <w:rPr>
          <w:spacing w:val="1"/>
        </w:rPr>
        <w:t xml:space="preserve"> </w:t>
      </w:r>
      <w:r>
        <w:t>отже,</w:t>
      </w:r>
      <w:r>
        <w:rPr>
          <w:spacing w:val="1"/>
        </w:rPr>
        <w:t xml:space="preserve"> </w:t>
      </w:r>
      <w:r>
        <w:t>представлений</w:t>
      </w:r>
      <w:r>
        <w:rPr>
          <w:spacing w:val="1"/>
        </w:rPr>
        <w:t xml:space="preserve"> </w:t>
      </w:r>
      <w:r>
        <w:t>екологічно</w:t>
      </w:r>
      <w:r>
        <w:rPr>
          <w:spacing w:val="1"/>
        </w:rPr>
        <w:t xml:space="preserve"> </w:t>
      </w:r>
      <w:r>
        <w:t>нерівноцінними</w:t>
      </w:r>
      <w:r>
        <w:rPr>
          <w:spacing w:val="1"/>
        </w:rPr>
        <w:t xml:space="preserve"> </w:t>
      </w:r>
      <w:r>
        <w:t>видами.</w:t>
      </w:r>
      <w:r>
        <w:rPr>
          <w:spacing w:val="1"/>
        </w:rPr>
        <w:t xml:space="preserve"> </w:t>
      </w:r>
      <w:r>
        <w:t>В</w:t>
      </w:r>
      <w:r>
        <w:rPr>
          <w:spacing w:val="1"/>
        </w:rPr>
        <w:t xml:space="preserve"> </w:t>
      </w:r>
      <w:r>
        <w:t>структурі</w:t>
      </w:r>
      <w:r>
        <w:rPr>
          <w:spacing w:val="1"/>
        </w:rPr>
        <w:t xml:space="preserve"> </w:t>
      </w:r>
      <w:r>
        <w:t>фітоценозу</w:t>
      </w:r>
      <w:r>
        <w:rPr>
          <w:spacing w:val="1"/>
        </w:rPr>
        <w:t xml:space="preserve"> </w:t>
      </w:r>
      <w:r>
        <w:t>виділяються</w:t>
      </w:r>
      <w:r>
        <w:rPr>
          <w:spacing w:val="1"/>
        </w:rPr>
        <w:t xml:space="preserve"> </w:t>
      </w:r>
      <w:r>
        <w:t>просторово</w:t>
      </w:r>
      <w:r>
        <w:rPr>
          <w:spacing w:val="1"/>
        </w:rPr>
        <w:t xml:space="preserve"> </w:t>
      </w:r>
      <w:r>
        <w:t>розмежовані</w:t>
      </w:r>
      <w:r>
        <w:rPr>
          <w:spacing w:val="1"/>
        </w:rPr>
        <w:t xml:space="preserve"> </w:t>
      </w:r>
      <w:r>
        <w:t>менші</w:t>
      </w:r>
      <w:r>
        <w:rPr>
          <w:spacing w:val="1"/>
        </w:rPr>
        <w:t xml:space="preserve"> </w:t>
      </w:r>
      <w:r>
        <w:t>виділи:</w:t>
      </w:r>
      <w:r>
        <w:rPr>
          <w:spacing w:val="1"/>
        </w:rPr>
        <w:t xml:space="preserve"> </w:t>
      </w:r>
      <w:proofErr w:type="spellStart"/>
      <w:r>
        <w:t>субфітоценоз</w:t>
      </w:r>
      <w:proofErr w:type="spellEnd"/>
      <w:r>
        <w:t>, фрагмент</w:t>
      </w:r>
      <w:r>
        <w:rPr>
          <w:spacing w:val="1"/>
        </w:rPr>
        <w:t xml:space="preserve"> </w:t>
      </w:r>
      <w:r>
        <w:t xml:space="preserve">ценозу, </w:t>
      </w:r>
      <w:proofErr w:type="spellStart"/>
      <w:r>
        <w:t>мікроценоз</w:t>
      </w:r>
      <w:proofErr w:type="spellEnd"/>
      <w:r>
        <w:t>.</w:t>
      </w:r>
    </w:p>
    <w:p w:rsidR="002871E4" w:rsidRDefault="002871E4" w:rsidP="002871E4">
      <w:pPr>
        <w:pStyle w:val="a3"/>
        <w:ind w:right="234"/>
      </w:pPr>
      <w:proofErr w:type="spellStart"/>
      <w:r>
        <w:t>Субфітоценоз</w:t>
      </w:r>
      <w:proofErr w:type="spellEnd"/>
      <w:r>
        <w:t xml:space="preserve"> є однією з менших структурних категорій фітоценозу; за об'ємом він може дорівнювати</w:t>
      </w:r>
      <w:r>
        <w:rPr>
          <w:spacing w:val="1"/>
        </w:rPr>
        <w:t xml:space="preserve"> </w:t>
      </w:r>
      <w:r>
        <w:t xml:space="preserve">фітоценозу, але відрізняється від останнього флористичними, </w:t>
      </w:r>
      <w:proofErr w:type="spellStart"/>
      <w:r>
        <w:t>ценотичними</w:t>
      </w:r>
      <w:proofErr w:type="spellEnd"/>
      <w:r>
        <w:t xml:space="preserve"> та екологічними особливостями,</w:t>
      </w:r>
      <w:r>
        <w:rPr>
          <w:spacing w:val="1"/>
        </w:rPr>
        <w:t xml:space="preserve"> </w:t>
      </w:r>
      <w:r>
        <w:t>насамперед</w:t>
      </w:r>
      <w:r>
        <w:rPr>
          <w:spacing w:val="1"/>
        </w:rPr>
        <w:t xml:space="preserve"> </w:t>
      </w:r>
      <w:r>
        <w:t>участю</w:t>
      </w:r>
      <w:r>
        <w:rPr>
          <w:spacing w:val="1"/>
        </w:rPr>
        <w:t xml:space="preserve"> </w:t>
      </w:r>
      <w:r>
        <w:t>в</w:t>
      </w:r>
      <w:r>
        <w:rPr>
          <w:spacing w:val="1"/>
        </w:rPr>
        <w:t xml:space="preserve"> </w:t>
      </w:r>
      <w:r>
        <w:t>ньому</w:t>
      </w:r>
      <w:r>
        <w:rPr>
          <w:spacing w:val="1"/>
        </w:rPr>
        <w:t xml:space="preserve"> </w:t>
      </w:r>
      <w:proofErr w:type="spellStart"/>
      <w:r>
        <w:t>співедифікаторів</w:t>
      </w:r>
      <w:proofErr w:type="spellEnd"/>
      <w:r>
        <w:t>,</w:t>
      </w:r>
      <w:r>
        <w:rPr>
          <w:spacing w:val="1"/>
        </w:rPr>
        <w:t xml:space="preserve"> </w:t>
      </w:r>
      <w:r>
        <w:t>геоморфологічними</w:t>
      </w:r>
      <w:r>
        <w:rPr>
          <w:spacing w:val="1"/>
        </w:rPr>
        <w:t xml:space="preserve"> </w:t>
      </w:r>
      <w:r>
        <w:t>умовами,</w:t>
      </w:r>
      <w:r>
        <w:rPr>
          <w:spacing w:val="1"/>
        </w:rPr>
        <w:t xml:space="preserve"> </w:t>
      </w:r>
      <w:r>
        <w:t>гідрологічним</w:t>
      </w:r>
      <w:r>
        <w:rPr>
          <w:spacing w:val="1"/>
        </w:rPr>
        <w:t xml:space="preserve"> </w:t>
      </w:r>
      <w:r>
        <w:t>і</w:t>
      </w:r>
      <w:r>
        <w:rPr>
          <w:spacing w:val="1"/>
        </w:rPr>
        <w:t xml:space="preserve"> </w:t>
      </w:r>
      <w:r>
        <w:t>повітряним</w:t>
      </w:r>
      <w:r>
        <w:rPr>
          <w:spacing w:val="1"/>
        </w:rPr>
        <w:t xml:space="preserve"> </w:t>
      </w:r>
      <w:r>
        <w:t>режимом ґрунту</w:t>
      </w:r>
      <w:r>
        <w:rPr>
          <w:spacing w:val="-2"/>
        </w:rPr>
        <w:t xml:space="preserve"> </w:t>
      </w:r>
      <w:r>
        <w:t>тощо. В складі</w:t>
      </w:r>
      <w:r>
        <w:rPr>
          <w:spacing w:val="-2"/>
        </w:rPr>
        <w:t xml:space="preserve"> </w:t>
      </w:r>
      <w:proofErr w:type="spellStart"/>
      <w:r>
        <w:t>субфітоценозу</w:t>
      </w:r>
      <w:proofErr w:type="spellEnd"/>
      <w:r>
        <w:rPr>
          <w:spacing w:val="-1"/>
        </w:rPr>
        <w:t xml:space="preserve"> </w:t>
      </w:r>
      <w:r>
        <w:t>виділяються</w:t>
      </w:r>
      <w:r>
        <w:rPr>
          <w:spacing w:val="-2"/>
        </w:rPr>
        <w:t xml:space="preserve"> </w:t>
      </w:r>
      <w:r>
        <w:t>ще</w:t>
      </w:r>
      <w:r>
        <w:rPr>
          <w:spacing w:val="-1"/>
        </w:rPr>
        <w:t xml:space="preserve"> </w:t>
      </w:r>
      <w:r>
        <w:t>менші за</w:t>
      </w:r>
      <w:r>
        <w:rPr>
          <w:spacing w:val="-1"/>
        </w:rPr>
        <w:t xml:space="preserve"> </w:t>
      </w:r>
      <w:r>
        <w:t>обсягом категорії.</w:t>
      </w:r>
    </w:p>
    <w:p w:rsidR="002871E4" w:rsidRDefault="002871E4" w:rsidP="002871E4">
      <w:pPr>
        <w:pStyle w:val="a3"/>
        <w:ind w:right="234"/>
      </w:pPr>
      <w:r>
        <w:t>Фрагмент фітоценозу – це невелике за розміром, але цілком сформоване рослинне угруповання, яке</w:t>
      </w:r>
      <w:r>
        <w:rPr>
          <w:spacing w:val="1"/>
        </w:rPr>
        <w:t xml:space="preserve"> </w:t>
      </w:r>
      <w:r>
        <w:t>вкрапляється в інші фітоценози порівняно більшої площі. Наприклад, незначну частину заплавних лук, що</w:t>
      </w:r>
      <w:r>
        <w:rPr>
          <w:spacing w:val="1"/>
        </w:rPr>
        <w:t xml:space="preserve"> </w:t>
      </w:r>
      <w:r>
        <w:t>сформувалися</w:t>
      </w:r>
      <w:r>
        <w:rPr>
          <w:spacing w:val="13"/>
        </w:rPr>
        <w:t xml:space="preserve"> </w:t>
      </w:r>
      <w:r>
        <w:t>на</w:t>
      </w:r>
      <w:r>
        <w:rPr>
          <w:spacing w:val="14"/>
        </w:rPr>
        <w:t xml:space="preserve"> </w:t>
      </w:r>
      <w:r>
        <w:t>піщаних</w:t>
      </w:r>
      <w:r>
        <w:rPr>
          <w:spacing w:val="10"/>
        </w:rPr>
        <w:t xml:space="preserve"> </w:t>
      </w:r>
      <w:r>
        <w:t>ґрунтах,</w:t>
      </w:r>
      <w:r>
        <w:rPr>
          <w:spacing w:val="12"/>
        </w:rPr>
        <w:t xml:space="preserve"> </w:t>
      </w:r>
      <w:r>
        <w:t>займають</w:t>
      </w:r>
      <w:r>
        <w:rPr>
          <w:spacing w:val="13"/>
        </w:rPr>
        <w:t xml:space="preserve"> </w:t>
      </w:r>
      <w:r>
        <w:t>фрагменти</w:t>
      </w:r>
      <w:r>
        <w:rPr>
          <w:spacing w:val="12"/>
        </w:rPr>
        <w:t xml:space="preserve"> </w:t>
      </w:r>
      <w:r>
        <w:t>лозняків,</w:t>
      </w:r>
      <w:r>
        <w:rPr>
          <w:spacing w:val="14"/>
        </w:rPr>
        <w:t xml:space="preserve"> </w:t>
      </w:r>
      <w:r>
        <w:t>які</w:t>
      </w:r>
      <w:r>
        <w:rPr>
          <w:spacing w:val="14"/>
        </w:rPr>
        <w:t xml:space="preserve"> </w:t>
      </w:r>
      <w:r>
        <w:t>окремими</w:t>
      </w:r>
      <w:r>
        <w:rPr>
          <w:spacing w:val="12"/>
        </w:rPr>
        <w:t xml:space="preserve"> </w:t>
      </w:r>
      <w:r>
        <w:t>куртинами</w:t>
      </w:r>
      <w:r>
        <w:rPr>
          <w:spacing w:val="10"/>
        </w:rPr>
        <w:t xml:space="preserve"> </w:t>
      </w:r>
      <w:r>
        <w:t>трапляються</w:t>
      </w:r>
      <w:r>
        <w:rPr>
          <w:spacing w:val="12"/>
        </w:rPr>
        <w:t xml:space="preserve"> </w:t>
      </w:r>
      <w:r>
        <w:t>серед</w:t>
      </w:r>
    </w:p>
    <w:p w:rsidR="002871E4" w:rsidRDefault="002871E4" w:rsidP="002871E4">
      <w:pPr>
        <w:pStyle w:val="a3"/>
        <w:spacing w:before="64"/>
        <w:ind w:right="241" w:firstLine="0"/>
      </w:pPr>
      <w:r>
        <w:t xml:space="preserve">лучної рослинності, зарості </w:t>
      </w:r>
      <w:proofErr w:type="spellStart"/>
      <w:r>
        <w:t>аїра</w:t>
      </w:r>
      <w:proofErr w:type="spellEnd"/>
      <w:r>
        <w:t xml:space="preserve"> болотного чи </w:t>
      </w:r>
      <w:proofErr w:type="spellStart"/>
      <w:r>
        <w:t>лепешняка</w:t>
      </w:r>
      <w:proofErr w:type="spellEnd"/>
      <w:r>
        <w:t xml:space="preserve"> великого і часто можуть траплятися на зволожених</w:t>
      </w:r>
      <w:r>
        <w:rPr>
          <w:spacing w:val="1"/>
        </w:rPr>
        <w:t xml:space="preserve"> </w:t>
      </w:r>
      <w:r>
        <w:t>ділянках</w:t>
      </w:r>
      <w:r>
        <w:rPr>
          <w:spacing w:val="-2"/>
        </w:rPr>
        <w:t xml:space="preserve"> </w:t>
      </w:r>
      <w:r>
        <w:t>серед</w:t>
      </w:r>
      <w:r>
        <w:rPr>
          <w:spacing w:val="-1"/>
        </w:rPr>
        <w:t xml:space="preserve"> </w:t>
      </w:r>
      <w:r>
        <w:t>заплавних</w:t>
      </w:r>
      <w:r>
        <w:rPr>
          <w:spacing w:val="1"/>
        </w:rPr>
        <w:t xml:space="preserve"> </w:t>
      </w:r>
      <w:r>
        <w:t>лук.</w:t>
      </w:r>
    </w:p>
    <w:p w:rsidR="002871E4" w:rsidRDefault="002871E4" w:rsidP="002871E4">
      <w:pPr>
        <w:pStyle w:val="a3"/>
        <w:spacing w:before="1"/>
        <w:ind w:right="230"/>
      </w:pPr>
      <w:proofErr w:type="spellStart"/>
      <w:r>
        <w:t>Мікроценози</w:t>
      </w:r>
      <w:proofErr w:type="spellEnd"/>
      <w:r>
        <w:t xml:space="preserve"> – це окремі частини рослинного угруповання, включення в один з його ярусів. Прикладом</w:t>
      </w:r>
      <w:r>
        <w:rPr>
          <w:spacing w:val="1"/>
        </w:rPr>
        <w:t xml:space="preserve"> </w:t>
      </w:r>
      <w:proofErr w:type="spellStart"/>
      <w:r>
        <w:t>мікроценозу</w:t>
      </w:r>
      <w:proofErr w:type="spellEnd"/>
      <w:r>
        <w:t xml:space="preserve"> може бути латочка з мохів або лишайників на стовбурах дерев, пеньках, ґрунті. </w:t>
      </w:r>
      <w:proofErr w:type="spellStart"/>
      <w:r>
        <w:t>Мікроценозами</w:t>
      </w:r>
      <w:proofErr w:type="spellEnd"/>
      <w:r>
        <w:t xml:space="preserve"> є й</w:t>
      </w:r>
      <w:r>
        <w:rPr>
          <w:spacing w:val="-47"/>
        </w:rPr>
        <w:t xml:space="preserve"> </w:t>
      </w:r>
      <w:r>
        <w:t>куртини</w:t>
      </w:r>
      <w:r>
        <w:rPr>
          <w:spacing w:val="-4"/>
        </w:rPr>
        <w:t xml:space="preserve"> </w:t>
      </w:r>
      <w:r>
        <w:t>різних</w:t>
      </w:r>
      <w:r>
        <w:rPr>
          <w:spacing w:val="-1"/>
        </w:rPr>
        <w:t xml:space="preserve"> </w:t>
      </w:r>
      <w:r>
        <w:t>видів</w:t>
      </w:r>
      <w:r>
        <w:rPr>
          <w:spacing w:val="-3"/>
        </w:rPr>
        <w:t xml:space="preserve"> </w:t>
      </w:r>
      <w:r>
        <w:t>чи</w:t>
      </w:r>
      <w:r>
        <w:rPr>
          <w:spacing w:val="-3"/>
        </w:rPr>
        <w:t xml:space="preserve"> </w:t>
      </w:r>
      <w:r>
        <w:t>груп</w:t>
      </w:r>
      <w:r>
        <w:rPr>
          <w:spacing w:val="-3"/>
        </w:rPr>
        <w:t xml:space="preserve"> </w:t>
      </w:r>
      <w:r>
        <w:t>видів,</w:t>
      </w:r>
      <w:r>
        <w:rPr>
          <w:spacing w:val="-2"/>
        </w:rPr>
        <w:t xml:space="preserve"> </w:t>
      </w:r>
      <w:r>
        <w:t>які</w:t>
      </w:r>
      <w:r>
        <w:rPr>
          <w:spacing w:val="-3"/>
        </w:rPr>
        <w:t xml:space="preserve"> </w:t>
      </w:r>
      <w:r>
        <w:t>виникають під</w:t>
      </w:r>
      <w:r>
        <w:rPr>
          <w:spacing w:val="-3"/>
        </w:rPr>
        <w:t xml:space="preserve"> </w:t>
      </w:r>
      <w:r>
        <w:t>час</w:t>
      </w:r>
      <w:r>
        <w:rPr>
          <w:spacing w:val="-2"/>
        </w:rPr>
        <w:t xml:space="preserve"> </w:t>
      </w:r>
      <w:r>
        <w:t>заростання</w:t>
      </w:r>
      <w:r>
        <w:rPr>
          <w:spacing w:val="-3"/>
        </w:rPr>
        <w:t xml:space="preserve"> </w:t>
      </w:r>
      <w:r>
        <w:t>пісків,</w:t>
      </w:r>
      <w:r>
        <w:rPr>
          <w:spacing w:val="-2"/>
        </w:rPr>
        <w:t xml:space="preserve"> </w:t>
      </w:r>
      <w:r>
        <w:t>заболочування територій</w:t>
      </w:r>
      <w:r>
        <w:rPr>
          <w:spacing w:val="-1"/>
        </w:rPr>
        <w:t xml:space="preserve"> </w:t>
      </w:r>
      <w:r>
        <w:t>тощо.</w:t>
      </w:r>
    </w:p>
    <w:p w:rsidR="002871E4" w:rsidRDefault="002871E4" w:rsidP="002871E4">
      <w:pPr>
        <w:pStyle w:val="a3"/>
        <w:ind w:right="234"/>
      </w:pPr>
      <w:r>
        <w:t>Наявність</w:t>
      </w:r>
      <w:r>
        <w:rPr>
          <w:spacing w:val="1"/>
        </w:rPr>
        <w:t xml:space="preserve"> </w:t>
      </w:r>
      <w:proofErr w:type="spellStart"/>
      <w:r>
        <w:t>мікроценозів</w:t>
      </w:r>
      <w:proofErr w:type="spellEnd"/>
      <w:r>
        <w:rPr>
          <w:spacing w:val="1"/>
        </w:rPr>
        <w:t xml:space="preserve"> </w:t>
      </w:r>
      <w:r>
        <w:t>у</w:t>
      </w:r>
      <w:r>
        <w:rPr>
          <w:spacing w:val="1"/>
        </w:rPr>
        <w:t xml:space="preserve"> </w:t>
      </w:r>
      <w:r>
        <w:t>структурі</w:t>
      </w:r>
      <w:r>
        <w:rPr>
          <w:spacing w:val="1"/>
        </w:rPr>
        <w:t xml:space="preserve"> </w:t>
      </w:r>
      <w:r>
        <w:t>фітоценозу</w:t>
      </w:r>
      <w:r>
        <w:rPr>
          <w:spacing w:val="1"/>
        </w:rPr>
        <w:t xml:space="preserve"> </w:t>
      </w:r>
      <w:r>
        <w:t>зумовлює</w:t>
      </w:r>
      <w:r>
        <w:rPr>
          <w:spacing w:val="1"/>
        </w:rPr>
        <w:t xml:space="preserve"> </w:t>
      </w:r>
      <w:r>
        <w:t>його</w:t>
      </w:r>
      <w:r>
        <w:rPr>
          <w:spacing w:val="1"/>
        </w:rPr>
        <w:t xml:space="preserve"> </w:t>
      </w:r>
      <w:r>
        <w:t>мозаїчність.</w:t>
      </w:r>
      <w:r>
        <w:rPr>
          <w:spacing w:val="1"/>
        </w:rPr>
        <w:t xml:space="preserve"> </w:t>
      </w:r>
      <w:r>
        <w:t>За</w:t>
      </w:r>
      <w:r>
        <w:rPr>
          <w:spacing w:val="1"/>
        </w:rPr>
        <w:t xml:space="preserve"> </w:t>
      </w:r>
      <w:r>
        <w:t>своєю</w:t>
      </w:r>
      <w:r>
        <w:rPr>
          <w:spacing w:val="1"/>
        </w:rPr>
        <w:t xml:space="preserve"> </w:t>
      </w:r>
      <w:r>
        <w:t>природою</w:t>
      </w:r>
      <w:r>
        <w:rPr>
          <w:spacing w:val="1"/>
        </w:rPr>
        <w:t xml:space="preserve"> </w:t>
      </w:r>
      <w:proofErr w:type="spellStart"/>
      <w:r>
        <w:t>мікроценози</w:t>
      </w:r>
      <w:proofErr w:type="spellEnd"/>
      <w:r>
        <w:rPr>
          <w:spacing w:val="-2"/>
        </w:rPr>
        <w:t xml:space="preserve"> </w:t>
      </w:r>
      <w:r>
        <w:t xml:space="preserve">бувають поверхневі, </w:t>
      </w:r>
      <w:proofErr w:type="spellStart"/>
      <w:r>
        <w:t>епіфітні</w:t>
      </w:r>
      <w:proofErr w:type="spellEnd"/>
      <w:r>
        <w:rPr>
          <w:spacing w:val="-1"/>
        </w:rPr>
        <w:t xml:space="preserve"> </w:t>
      </w:r>
      <w:r>
        <w:t>тощо.</w:t>
      </w:r>
    </w:p>
    <w:p w:rsidR="002871E4" w:rsidRDefault="002871E4" w:rsidP="002871E4">
      <w:pPr>
        <w:pStyle w:val="a3"/>
        <w:ind w:right="240"/>
      </w:pPr>
      <w:r>
        <w:t>Поверхневі</w:t>
      </w:r>
      <w:r>
        <w:rPr>
          <w:spacing w:val="1"/>
        </w:rPr>
        <w:t xml:space="preserve"> </w:t>
      </w:r>
      <w:proofErr w:type="spellStart"/>
      <w:r>
        <w:t>мікроценози</w:t>
      </w:r>
      <w:proofErr w:type="spellEnd"/>
      <w:r>
        <w:rPr>
          <w:spacing w:val="1"/>
        </w:rPr>
        <w:t xml:space="preserve"> </w:t>
      </w:r>
      <w:r>
        <w:t>формуються</w:t>
      </w:r>
      <w:r>
        <w:rPr>
          <w:spacing w:val="1"/>
        </w:rPr>
        <w:t xml:space="preserve"> </w:t>
      </w:r>
      <w:r>
        <w:t>за</w:t>
      </w:r>
      <w:r>
        <w:rPr>
          <w:spacing w:val="1"/>
        </w:rPr>
        <w:t xml:space="preserve"> </w:t>
      </w:r>
      <w:r>
        <w:t>сприятливих</w:t>
      </w:r>
      <w:r>
        <w:rPr>
          <w:spacing w:val="1"/>
        </w:rPr>
        <w:t xml:space="preserve"> </w:t>
      </w:r>
      <w:r>
        <w:t>умов</w:t>
      </w:r>
      <w:r>
        <w:rPr>
          <w:spacing w:val="1"/>
        </w:rPr>
        <w:t xml:space="preserve"> </w:t>
      </w:r>
      <w:r>
        <w:t>на</w:t>
      </w:r>
      <w:r>
        <w:rPr>
          <w:spacing w:val="1"/>
        </w:rPr>
        <w:t xml:space="preserve"> </w:t>
      </w:r>
      <w:r>
        <w:t>поверхні</w:t>
      </w:r>
      <w:r>
        <w:rPr>
          <w:spacing w:val="1"/>
        </w:rPr>
        <w:t xml:space="preserve"> </w:t>
      </w:r>
      <w:r>
        <w:t>землі:</w:t>
      </w:r>
      <w:r>
        <w:rPr>
          <w:spacing w:val="1"/>
        </w:rPr>
        <w:t xml:space="preserve"> </w:t>
      </w:r>
      <w:r>
        <w:t>на</w:t>
      </w:r>
      <w:r>
        <w:rPr>
          <w:spacing w:val="1"/>
        </w:rPr>
        <w:t xml:space="preserve"> </w:t>
      </w:r>
      <w:r>
        <w:t>кротовинах,</w:t>
      </w:r>
      <w:r>
        <w:rPr>
          <w:spacing w:val="1"/>
        </w:rPr>
        <w:t xml:space="preserve"> </w:t>
      </w:r>
      <w:proofErr w:type="spellStart"/>
      <w:r>
        <w:t>бабаковинах</w:t>
      </w:r>
      <w:proofErr w:type="spellEnd"/>
      <w:r>
        <w:t>,</w:t>
      </w:r>
      <w:r>
        <w:rPr>
          <w:spacing w:val="-2"/>
        </w:rPr>
        <w:t xml:space="preserve"> </w:t>
      </w:r>
      <w:r>
        <w:t>мурашникових</w:t>
      </w:r>
      <w:r>
        <w:rPr>
          <w:spacing w:val="-3"/>
        </w:rPr>
        <w:t xml:space="preserve"> </w:t>
      </w:r>
      <w:r>
        <w:t>купинах,</w:t>
      </w:r>
      <w:r>
        <w:rPr>
          <w:spacing w:val="-1"/>
        </w:rPr>
        <w:t xml:space="preserve"> </w:t>
      </w:r>
      <w:r>
        <w:t>при</w:t>
      </w:r>
      <w:r>
        <w:rPr>
          <w:spacing w:val="-3"/>
        </w:rPr>
        <w:t xml:space="preserve"> </w:t>
      </w:r>
      <w:r>
        <w:t>частковому</w:t>
      </w:r>
      <w:r>
        <w:rPr>
          <w:spacing w:val="-6"/>
        </w:rPr>
        <w:t xml:space="preserve"> </w:t>
      </w:r>
      <w:r>
        <w:t>змиві</w:t>
      </w:r>
      <w:r>
        <w:rPr>
          <w:spacing w:val="-2"/>
        </w:rPr>
        <w:t xml:space="preserve"> </w:t>
      </w:r>
      <w:r>
        <w:t>дернини</w:t>
      </w:r>
      <w:r>
        <w:rPr>
          <w:spacing w:val="-1"/>
        </w:rPr>
        <w:t xml:space="preserve"> </w:t>
      </w:r>
      <w:r>
        <w:t>на</w:t>
      </w:r>
      <w:r>
        <w:rPr>
          <w:spacing w:val="-2"/>
        </w:rPr>
        <w:t xml:space="preserve"> </w:t>
      </w:r>
      <w:r>
        <w:t>луках,</w:t>
      </w:r>
      <w:r>
        <w:rPr>
          <w:spacing w:val="-1"/>
        </w:rPr>
        <w:t xml:space="preserve"> </w:t>
      </w:r>
      <w:r>
        <w:t>при</w:t>
      </w:r>
      <w:r>
        <w:rPr>
          <w:spacing w:val="-1"/>
        </w:rPr>
        <w:t xml:space="preserve"> </w:t>
      </w:r>
      <w:r>
        <w:t>вигоранні</w:t>
      </w:r>
      <w:r>
        <w:rPr>
          <w:spacing w:val="-2"/>
        </w:rPr>
        <w:t xml:space="preserve"> </w:t>
      </w:r>
      <w:r>
        <w:t>боліт</w:t>
      </w:r>
      <w:r>
        <w:rPr>
          <w:spacing w:val="-3"/>
        </w:rPr>
        <w:t xml:space="preserve"> </w:t>
      </w:r>
      <w:r>
        <w:t>тощо.</w:t>
      </w:r>
    </w:p>
    <w:p w:rsidR="002871E4" w:rsidRDefault="002871E4" w:rsidP="002871E4">
      <w:pPr>
        <w:pStyle w:val="a3"/>
        <w:spacing w:before="1"/>
        <w:ind w:right="238"/>
      </w:pPr>
      <w:proofErr w:type="spellStart"/>
      <w:r>
        <w:t>Епіфітні</w:t>
      </w:r>
      <w:proofErr w:type="spellEnd"/>
      <w:r>
        <w:t xml:space="preserve"> </w:t>
      </w:r>
      <w:proofErr w:type="spellStart"/>
      <w:r>
        <w:t>мікроценози</w:t>
      </w:r>
      <w:proofErr w:type="spellEnd"/>
      <w:r>
        <w:t xml:space="preserve"> утворюються за певних умов на стовбурах і в дуплах дерев, на гілках, а також на</w:t>
      </w:r>
      <w:r>
        <w:rPr>
          <w:spacing w:val="1"/>
        </w:rPr>
        <w:t xml:space="preserve"> </w:t>
      </w:r>
      <w:r>
        <w:t>листках,</w:t>
      </w:r>
      <w:r>
        <w:rPr>
          <w:spacing w:val="-1"/>
        </w:rPr>
        <w:t xml:space="preserve"> </w:t>
      </w:r>
      <w:r>
        <w:t>де</w:t>
      </w:r>
      <w:r>
        <w:rPr>
          <w:spacing w:val="-1"/>
        </w:rPr>
        <w:t xml:space="preserve"> </w:t>
      </w:r>
      <w:r>
        <w:t>поселяються</w:t>
      </w:r>
      <w:r>
        <w:rPr>
          <w:spacing w:val="-1"/>
        </w:rPr>
        <w:t xml:space="preserve"> </w:t>
      </w:r>
      <w:r>
        <w:t>бактерії,</w:t>
      </w:r>
      <w:r>
        <w:rPr>
          <w:spacing w:val="2"/>
        </w:rPr>
        <w:t xml:space="preserve"> </w:t>
      </w:r>
      <w:r>
        <w:t>гриби, лишайники.</w:t>
      </w:r>
    </w:p>
    <w:p w:rsidR="002871E4" w:rsidRDefault="002871E4" w:rsidP="002871E4">
      <w:pPr>
        <w:pStyle w:val="2"/>
        <w:spacing w:line="227" w:lineRule="exact"/>
      </w:pPr>
      <w:bookmarkStart w:id="2" w:name="_GoBack"/>
      <w:bookmarkEnd w:id="2"/>
    </w:p>
    <w:p w:rsidR="002871E4" w:rsidRDefault="002871E4" w:rsidP="002871E4">
      <w:pPr>
        <w:pStyle w:val="2"/>
        <w:spacing w:line="227" w:lineRule="exact"/>
      </w:pPr>
      <w:r>
        <w:t>Площа</w:t>
      </w:r>
      <w:r>
        <w:rPr>
          <w:spacing w:val="-4"/>
        </w:rPr>
        <w:t xml:space="preserve"> </w:t>
      </w:r>
      <w:r>
        <w:t>фітоценозу</w:t>
      </w:r>
    </w:p>
    <w:p w:rsidR="002871E4" w:rsidRDefault="002871E4" w:rsidP="002871E4">
      <w:pPr>
        <w:pStyle w:val="a3"/>
        <w:ind w:right="228"/>
      </w:pPr>
      <w:r>
        <w:t>У</w:t>
      </w:r>
      <w:r>
        <w:rPr>
          <w:spacing w:val="1"/>
        </w:rPr>
        <w:t xml:space="preserve"> </w:t>
      </w:r>
      <w:r>
        <w:t>різних</w:t>
      </w:r>
      <w:r>
        <w:rPr>
          <w:spacing w:val="1"/>
        </w:rPr>
        <w:t xml:space="preserve"> </w:t>
      </w:r>
      <w:r>
        <w:t>фітоценозів</w:t>
      </w:r>
      <w:r>
        <w:rPr>
          <w:spacing w:val="1"/>
        </w:rPr>
        <w:t xml:space="preserve"> </w:t>
      </w:r>
      <w:r>
        <w:t>вона</w:t>
      </w:r>
      <w:r>
        <w:rPr>
          <w:spacing w:val="1"/>
        </w:rPr>
        <w:t xml:space="preserve"> </w:t>
      </w:r>
      <w:r>
        <w:t>нерівнозначна.</w:t>
      </w:r>
      <w:r>
        <w:rPr>
          <w:spacing w:val="1"/>
        </w:rPr>
        <w:t xml:space="preserve"> </w:t>
      </w:r>
      <w:r>
        <w:t>Зважаючи</w:t>
      </w:r>
      <w:r>
        <w:rPr>
          <w:spacing w:val="1"/>
        </w:rPr>
        <w:t xml:space="preserve"> </w:t>
      </w:r>
      <w:r>
        <w:t>на</w:t>
      </w:r>
      <w:r>
        <w:rPr>
          <w:spacing w:val="1"/>
        </w:rPr>
        <w:t xml:space="preserve"> </w:t>
      </w:r>
      <w:r>
        <w:t>розвиток</w:t>
      </w:r>
      <w:r>
        <w:rPr>
          <w:spacing w:val="1"/>
        </w:rPr>
        <w:t xml:space="preserve"> </w:t>
      </w:r>
      <w:r>
        <w:t>природних</w:t>
      </w:r>
      <w:r>
        <w:rPr>
          <w:spacing w:val="1"/>
        </w:rPr>
        <w:t xml:space="preserve"> </w:t>
      </w:r>
      <w:r>
        <w:t>фітоценозів,</w:t>
      </w:r>
      <w:r>
        <w:rPr>
          <w:spacing w:val="1"/>
        </w:rPr>
        <w:t xml:space="preserve"> </w:t>
      </w:r>
      <w:r>
        <w:t>їх</w:t>
      </w:r>
      <w:r>
        <w:rPr>
          <w:spacing w:val="1"/>
        </w:rPr>
        <w:t xml:space="preserve"> </w:t>
      </w:r>
      <w:r>
        <w:t>площа</w:t>
      </w:r>
      <w:r>
        <w:rPr>
          <w:spacing w:val="1"/>
        </w:rPr>
        <w:t xml:space="preserve"> </w:t>
      </w:r>
      <w:r>
        <w:t>виявлення не</w:t>
      </w:r>
      <w:r>
        <w:rPr>
          <w:spacing w:val="1"/>
        </w:rPr>
        <w:t xml:space="preserve"> </w:t>
      </w:r>
      <w:r>
        <w:t>залишається сталою,</w:t>
      </w:r>
      <w:r>
        <w:rPr>
          <w:spacing w:val="1"/>
        </w:rPr>
        <w:t xml:space="preserve"> </w:t>
      </w:r>
      <w:r>
        <w:t>а</w:t>
      </w:r>
      <w:r>
        <w:rPr>
          <w:spacing w:val="1"/>
        </w:rPr>
        <w:t xml:space="preserve"> </w:t>
      </w:r>
      <w:r>
        <w:t>постійно</w:t>
      </w:r>
      <w:r>
        <w:rPr>
          <w:spacing w:val="1"/>
        </w:rPr>
        <w:t xml:space="preserve"> </w:t>
      </w:r>
      <w:r>
        <w:t>змінюється і</w:t>
      </w:r>
      <w:r>
        <w:rPr>
          <w:spacing w:val="1"/>
        </w:rPr>
        <w:t xml:space="preserve"> </w:t>
      </w:r>
      <w:r>
        <w:t>у зв’язку з</w:t>
      </w:r>
      <w:r>
        <w:rPr>
          <w:spacing w:val="1"/>
        </w:rPr>
        <w:t xml:space="preserve"> </w:t>
      </w:r>
      <w:r>
        <w:t>цим</w:t>
      </w:r>
      <w:r>
        <w:rPr>
          <w:spacing w:val="1"/>
        </w:rPr>
        <w:t xml:space="preserve"> </w:t>
      </w:r>
      <w:r>
        <w:t>коливається</w:t>
      </w:r>
      <w:r>
        <w:rPr>
          <w:spacing w:val="1"/>
        </w:rPr>
        <w:t xml:space="preserve"> </w:t>
      </w:r>
      <w:r>
        <w:t>від кількох м</w:t>
      </w:r>
      <w:r>
        <w:rPr>
          <w:vertAlign w:val="superscript"/>
        </w:rPr>
        <w:t>2</w:t>
      </w:r>
      <w:r>
        <w:rPr>
          <w:spacing w:val="50"/>
        </w:rPr>
        <w:t xml:space="preserve"> </w:t>
      </w:r>
      <w:r>
        <w:t>до</w:t>
      </w:r>
      <w:r>
        <w:rPr>
          <w:spacing w:val="1"/>
        </w:rPr>
        <w:t xml:space="preserve"> </w:t>
      </w:r>
      <w:r>
        <w:t>десятків і навіть сотень гектарів. На виступах скель в Карпатах фітоценоз заростей костриці лежачої займає</w:t>
      </w:r>
      <w:r>
        <w:rPr>
          <w:spacing w:val="1"/>
        </w:rPr>
        <w:t xml:space="preserve"> </w:t>
      </w:r>
      <w:r>
        <w:t>площу в 2-3 м</w:t>
      </w:r>
      <w:r>
        <w:rPr>
          <w:vertAlign w:val="superscript"/>
        </w:rPr>
        <w:t>2</w:t>
      </w:r>
      <w:r>
        <w:t>. Близьку площу мають і зарості :олонцю на засолених ділянках. Навпаки, зарості очерету</w:t>
      </w:r>
      <w:r>
        <w:rPr>
          <w:spacing w:val="1"/>
        </w:rPr>
        <w:t xml:space="preserve"> </w:t>
      </w:r>
      <w:r>
        <w:t>у</w:t>
      </w:r>
      <w:r>
        <w:rPr>
          <w:spacing w:val="1"/>
        </w:rPr>
        <w:t xml:space="preserve"> </w:t>
      </w:r>
      <w:r>
        <w:t>плавнях Дніпра охоплюють сотні гектарів. Ще більшу площу займають фітоценози в пустелях, тропічних лісах,</w:t>
      </w:r>
      <w:r>
        <w:rPr>
          <w:spacing w:val="1"/>
        </w:rPr>
        <w:t xml:space="preserve"> </w:t>
      </w:r>
      <w:r>
        <w:t>акваторіях</w:t>
      </w:r>
      <w:r>
        <w:rPr>
          <w:spacing w:val="1"/>
        </w:rPr>
        <w:t xml:space="preserve"> </w:t>
      </w:r>
      <w:r>
        <w:t>морів</w:t>
      </w:r>
      <w:r>
        <w:rPr>
          <w:spacing w:val="1"/>
        </w:rPr>
        <w:t xml:space="preserve"> </w:t>
      </w:r>
      <w:r>
        <w:t>і</w:t>
      </w:r>
      <w:r>
        <w:rPr>
          <w:spacing w:val="1"/>
        </w:rPr>
        <w:t xml:space="preserve"> </w:t>
      </w:r>
      <w:r>
        <w:t>океанів.</w:t>
      </w:r>
      <w:r>
        <w:rPr>
          <w:spacing w:val="1"/>
        </w:rPr>
        <w:t xml:space="preserve"> </w:t>
      </w:r>
    </w:p>
    <w:p w:rsidR="002871E4" w:rsidRDefault="002871E4" w:rsidP="002871E4">
      <w:pPr>
        <w:pStyle w:val="a3"/>
        <w:ind w:right="229"/>
      </w:pPr>
      <w:r>
        <w:t>Площа,</w:t>
      </w:r>
      <w:r>
        <w:rPr>
          <w:spacing w:val="1"/>
        </w:rPr>
        <w:t xml:space="preserve"> </w:t>
      </w:r>
      <w:r>
        <w:t>яка</w:t>
      </w:r>
      <w:r>
        <w:rPr>
          <w:spacing w:val="1"/>
        </w:rPr>
        <w:t xml:space="preserve"> </w:t>
      </w:r>
      <w:r>
        <w:t>служить</w:t>
      </w:r>
      <w:r>
        <w:rPr>
          <w:spacing w:val="1"/>
        </w:rPr>
        <w:t xml:space="preserve"> </w:t>
      </w:r>
      <w:r>
        <w:t>виявленню</w:t>
      </w:r>
      <w:r>
        <w:rPr>
          <w:spacing w:val="1"/>
        </w:rPr>
        <w:t xml:space="preserve"> </w:t>
      </w:r>
      <w:r>
        <w:t>основних</w:t>
      </w:r>
      <w:r>
        <w:rPr>
          <w:spacing w:val="1"/>
        </w:rPr>
        <w:t xml:space="preserve"> </w:t>
      </w:r>
      <w:r>
        <w:t>ознак</w:t>
      </w:r>
      <w:r>
        <w:rPr>
          <w:spacing w:val="1"/>
        </w:rPr>
        <w:t xml:space="preserve"> </w:t>
      </w:r>
      <w:r>
        <w:t>фітоценозу,</w:t>
      </w:r>
      <w:r>
        <w:rPr>
          <w:spacing w:val="1"/>
        </w:rPr>
        <w:t xml:space="preserve"> </w:t>
      </w:r>
      <w:r>
        <w:t>називається</w:t>
      </w:r>
      <w:r>
        <w:rPr>
          <w:spacing w:val="1"/>
        </w:rPr>
        <w:t xml:space="preserve"> </w:t>
      </w:r>
      <w:r>
        <w:t>мінімальною.</w:t>
      </w:r>
      <w:r>
        <w:rPr>
          <w:spacing w:val="1"/>
        </w:rPr>
        <w:t xml:space="preserve"> </w:t>
      </w:r>
      <w:r>
        <w:t>Вона</w:t>
      </w:r>
      <w:r>
        <w:rPr>
          <w:spacing w:val="1"/>
        </w:rPr>
        <w:t xml:space="preserve"> </w:t>
      </w:r>
      <w:r>
        <w:t>може</w:t>
      </w:r>
      <w:r>
        <w:rPr>
          <w:spacing w:val="1"/>
        </w:rPr>
        <w:t xml:space="preserve"> </w:t>
      </w:r>
      <w:r>
        <w:t>досягати на луках 4-16 м</w:t>
      </w:r>
      <w:r>
        <w:rPr>
          <w:vertAlign w:val="superscript"/>
        </w:rPr>
        <w:t>2</w:t>
      </w:r>
      <w:r>
        <w:t>, а в лісі – 250-1600 м</w:t>
      </w:r>
      <w:r>
        <w:rPr>
          <w:vertAlign w:val="superscript"/>
        </w:rPr>
        <w:t>2</w:t>
      </w:r>
      <w:r>
        <w:t>. На думку Б.О. Бикова, мінімальну площу можна визначити,</w:t>
      </w:r>
      <w:r>
        <w:rPr>
          <w:spacing w:val="1"/>
        </w:rPr>
        <w:t xml:space="preserve"> </w:t>
      </w:r>
      <w:r>
        <w:t>помноживши на п’ять середню висоту домінантних видів, які складають основу фітоценозу, а потім одержану</w:t>
      </w:r>
      <w:r>
        <w:rPr>
          <w:spacing w:val="1"/>
        </w:rPr>
        <w:t xml:space="preserve"> </w:t>
      </w:r>
      <w:r>
        <w:t>лінійну величину (довжину) помножити</w:t>
      </w:r>
      <w:r>
        <w:rPr>
          <w:spacing w:val="1"/>
        </w:rPr>
        <w:t xml:space="preserve"> </w:t>
      </w:r>
      <w:r>
        <w:t>на таку саму ширину, щоб одержати мінімальну площу в квадраті.</w:t>
      </w:r>
      <w:r>
        <w:rPr>
          <w:spacing w:val="1"/>
        </w:rPr>
        <w:t xml:space="preserve"> </w:t>
      </w:r>
      <w:r>
        <w:t>Наприклад, якщо середня висота домінантних видів лучного фітоценозу становить 0,8 м, то мінімальна площа</w:t>
      </w:r>
      <w:r>
        <w:rPr>
          <w:spacing w:val="1"/>
        </w:rPr>
        <w:t xml:space="preserve"> </w:t>
      </w:r>
      <w:r>
        <w:t>його вияву</w:t>
      </w:r>
      <w:r>
        <w:rPr>
          <w:spacing w:val="-4"/>
        </w:rPr>
        <w:t xml:space="preserve"> </w:t>
      </w:r>
      <w:r>
        <w:t>дорівнюватиме 16</w:t>
      </w:r>
      <w:r>
        <w:rPr>
          <w:spacing w:val="1"/>
        </w:rPr>
        <w:t xml:space="preserve"> </w:t>
      </w:r>
      <w:r>
        <w:t>м</w:t>
      </w:r>
      <w:r>
        <w:rPr>
          <w:vertAlign w:val="superscript"/>
        </w:rPr>
        <w:t>2</w:t>
      </w:r>
      <w:r>
        <w:t xml:space="preserve"> (0,8</w:t>
      </w:r>
      <w:r>
        <w:rPr>
          <w:spacing w:val="1"/>
        </w:rPr>
        <w:t xml:space="preserve"> </w:t>
      </w:r>
      <w:r>
        <w:t>м</w:t>
      </w:r>
      <w:r>
        <w:rPr>
          <w:spacing w:val="-1"/>
        </w:rPr>
        <w:t xml:space="preserve"> </w:t>
      </w:r>
      <w:r>
        <w:t>·</w:t>
      </w:r>
      <w:r>
        <w:rPr>
          <w:spacing w:val="-1"/>
        </w:rPr>
        <w:t xml:space="preserve"> </w:t>
      </w:r>
      <w:r>
        <w:t>5</w:t>
      </w:r>
      <w:r>
        <w:rPr>
          <w:spacing w:val="1"/>
        </w:rPr>
        <w:t xml:space="preserve"> </w:t>
      </w:r>
      <w:r>
        <w:t>=</w:t>
      </w:r>
      <w:r>
        <w:rPr>
          <w:spacing w:val="-2"/>
        </w:rPr>
        <w:t xml:space="preserve"> </w:t>
      </w:r>
      <w:r>
        <w:t>4,0</w:t>
      </w:r>
      <w:r>
        <w:rPr>
          <w:spacing w:val="-1"/>
        </w:rPr>
        <w:t xml:space="preserve"> </w:t>
      </w:r>
      <w:r>
        <w:t>м</w:t>
      </w:r>
      <w:r>
        <w:rPr>
          <w:spacing w:val="1"/>
        </w:rPr>
        <w:t xml:space="preserve"> </w:t>
      </w:r>
      <w:r>
        <w:t>·</w:t>
      </w:r>
      <w:r>
        <w:rPr>
          <w:spacing w:val="-2"/>
        </w:rPr>
        <w:t xml:space="preserve"> </w:t>
      </w:r>
      <w:r>
        <w:t>4,0</w:t>
      </w:r>
      <w:r>
        <w:rPr>
          <w:spacing w:val="-1"/>
        </w:rPr>
        <w:t xml:space="preserve"> </w:t>
      </w:r>
      <w:r>
        <w:t>м</w:t>
      </w:r>
      <w:r>
        <w:rPr>
          <w:spacing w:val="-2"/>
        </w:rPr>
        <w:t xml:space="preserve"> </w:t>
      </w:r>
      <w:r>
        <w:t>= 16</w:t>
      </w:r>
      <w:r>
        <w:rPr>
          <w:spacing w:val="1"/>
        </w:rPr>
        <w:t xml:space="preserve"> </w:t>
      </w:r>
      <w:r>
        <w:t>м</w:t>
      </w:r>
      <w:r>
        <w:rPr>
          <w:vertAlign w:val="superscript"/>
        </w:rPr>
        <w:t>2</w:t>
      </w:r>
      <w:r>
        <w:t>).</w:t>
      </w:r>
    </w:p>
    <w:p w:rsidR="002871E4" w:rsidRDefault="002871E4" w:rsidP="002871E4">
      <w:pPr>
        <w:pStyle w:val="2"/>
        <w:spacing w:before="4" w:line="227" w:lineRule="exact"/>
      </w:pPr>
      <w:r>
        <w:t>Межі</w:t>
      </w:r>
      <w:r>
        <w:rPr>
          <w:spacing w:val="-3"/>
        </w:rPr>
        <w:t xml:space="preserve"> </w:t>
      </w:r>
      <w:r>
        <w:t>фітоценозу</w:t>
      </w:r>
    </w:p>
    <w:p w:rsidR="002871E4" w:rsidRDefault="002871E4" w:rsidP="002871E4">
      <w:pPr>
        <w:pStyle w:val="a3"/>
        <w:ind w:right="236"/>
      </w:pPr>
      <w:r>
        <w:t>Підчас</w:t>
      </w:r>
      <w:r>
        <w:rPr>
          <w:spacing w:val="1"/>
        </w:rPr>
        <w:t xml:space="preserve"> </w:t>
      </w:r>
      <w:r>
        <w:t>геоботанічних</w:t>
      </w:r>
      <w:r>
        <w:rPr>
          <w:spacing w:val="1"/>
        </w:rPr>
        <w:t xml:space="preserve"> </w:t>
      </w:r>
      <w:r>
        <w:t>досліджень</w:t>
      </w:r>
      <w:r>
        <w:rPr>
          <w:spacing w:val="1"/>
        </w:rPr>
        <w:t xml:space="preserve"> </w:t>
      </w:r>
      <w:r>
        <w:t>вивчають</w:t>
      </w:r>
      <w:r>
        <w:rPr>
          <w:spacing w:val="1"/>
        </w:rPr>
        <w:t xml:space="preserve"> </w:t>
      </w:r>
      <w:r>
        <w:t>не</w:t>
      </w:r>
      <w:r>
        <w:rPr>
          <w:spacing w:val="1"/>
        </w:rPr>
        <w:t xml:space="preserve"> </w:t>
      </w:r>
      <w:r>
        <w:t>тільки</w:t>
      </w:r>
      <w:r>
        <w:rPr>
          <w:spacing w:val="1"/>
        </w:rPr>
        <w:t xml:space="preserve"> </w:t>
      </w:r>
      <w:r>
        <w:t>видовий</w:t>
      </w:r>
      <w:r>
        <w:rPr>
          <w:spacing w:val="1"/>
        </w:rPr>
        <w:t xml:space="preserve"> </w:t>
      </w:r>
      <w:r>
        <w:t>склад,</w:t>
      </w:r>
      <w:r>
        <w:rPr>
          <w:spacing w:val="1"/>
        </w:rPr>
        <w:t xml:space="preserve"> </w:t>
      </w:r>
      <w:r>
        <w:t>покриття</w:t>
      </w:r>
      <w:r>
        <w:rPr>
          <w:spacing w:val="1"/>
        </w:rPr>
        <w:t xml:space="preserve"> </w:t>
      </w:r>
      <w:r>
        <w:t>та</w:t>
      </w:r>
      <w:r>
        <w:rPr>
          <w:spacing w:val="1"/>
        </w:rPr>
        <w:t xml:space="preserve"> </w:t>
      </w:r>
      <w:r>
        <w:t>інші</w:t>
      </w:r>
      <w:r>
        <w:rPr>
          <w:spacing w:val="1"/>
        </w:rPr>
        <w:t xml:space="preserve"> </w:t>
      </w:r>
      <w:r>
        <w:t>особливості</w:t>
      </w:r>
      <w:r>
        <w:rPr>
          <w:spacing w:val="1"/>
        </w:rPr>
        <w:t xml:space="preserve"> </w:t>
      </w:r>
      <w:r>
        <w:t>фітоценозу, а й його межі та межі контурного окреслення фітоценозу й прилеглих до нього інших природних і</w:t>
      </w:r>
      <w:r>
        <w:rPr>
          <w:spacing w:val="1"/>
        </w:rPr>
        <w:t xml:space="preserve"> </w:t>
      </w:r>
      <w:r>
        <w:t>культурних</w:t>
      </w:r>
      <w:r>
        <w:rPr>
          <w:spacing w:val="-2"/>
        </w:rPr>
        <w:t xml:space="preserve"> </w:t>
      </w:r>
      <w:r>
        <w:t>рослинних</w:t>
      </w:r>
      <w:r>
        <w:rPr>
          <w:spacing w:val="1"/>
        </w:rPr>
        <w:t xml:space="preserve"> </w:t>
      </w:r>
      <w:r>
        <w:t>угруповань.</w:t>
      </w:r>
    </w:p>
    <w:p w:rsidR="002871E4" w:rsidRDefault="002871E4" w:rsidP="002871E4">
      <w:pPr>
        <w:pStyle w:val="a3"/>
        <w:ind w:right="229"/>
      </w:pPr>
      <w:r>
        <w:t>За контурним окресленням розрізняють прямолінійні суцільні межі фітоценозу: каймисті, дифузні та</w:t>
      </w:r>
      <w:r>
        <w:rPr>
          <w:spacing w:val="1"/>
        </w:rPr>
        <w:t xml:space="preserve"> </w:t>
      </w:r>
      <w:r>
        <w:t>мозаїчні.</w:t>
      </w:r>
    </w:p>
    <w:p w:rsidR="002871E4" w:rsidRDefault="002871E4" w:rsidP="002871E4">
      <w:pPr>
        <w:pStyle w:val="a3"/>
        <w:ind w:right="230"/>
      </w:pPr>
      <w:r>
        <w:t>Прямолінійні</w:t>
      </w:r>
      <w:r>
        <w:rPr>
          <w:spacing w:val="1"/>
        </w:rPr>
        <w:t xml:space="preserve"> </w:t>
      </w:r>
      <w:r>
        <w:t>суцільні</w:t>
      </w:r>
      <w:r>
        <w:rPr>
          <w:spacing w:val="1"/>
        </w:rPr>
        <w:t xml:space="preserve"> </w:t>
      </w:r>
      <w:r>
        <w:t>межі</w:t>
      </w:r>
      <w:r>
        <w:rPr>
          <w:spacing w:val="1"/>
        </w:rPr>
        <w:t xml:space="preserve"> </w:t>
      </w:r>
      <w:r>
        <w:t>фітоценозу</w:t>
      </w:r>
      <w:r>
        <w:rPr>
          <w:spacing w:val="1"/>
        </w:rPr>
        <w:t xml:space="preserve"> </w:t>
      </w:r>
      <w:r>
        <w:t>часто</w:t>
      </w:r>
      <w:r>
        <w:rPr>
          <w:spacing w:val="1"/>
        </w:rPr>
        <w:t xml:space="preserve"> </w:t>
      </w:r>
      <w:r>
        <w:t>можна</w:t>
      </w:r>
      <w:r>
        <w:rPr>
          <w:spacing w:val="1"/>
        </w:rPr>
        <w:t xml:space="preserve"> </w:t>
      </w:r>
      <w:r>
        <w:t>спостерігати</w:t>
      </w:r>
      <w:r>
        <w:rPr>
          <w:spacing w:val="1"/>
        </w:rPr>
        <w:t xml:space="preserve"> </w:t>
      </w:r>
      <w:r>
        <w:t>на</w:t>
      </w:r>
      <w:r>
        <w:rPr>
          <w:spacing w:val="1"/>
        </w:rPr>
        <w:t xml:space="preserve"> </w:t>
      </w:r>
      <w:r>
        <w:t>стику</w:t>
      </w:r>
      <w:r>
        <w:rPr>
          <w:spacing w:val="1"/>
        </w:rPr>
        <w:t xml:space="preserve"> </w:t>
      </w:r>
      <w:r>
        <w:t>річок</w:t>
      </w:r>
      <w:r>
        <w:rPr>
          <w:spacing w:val="1"/>
        </w:rPr>
        <w:t xml:space="preserve"> </w:t>
      </w:r>
      <w:r>
        <w:t>та</w:t>
      </w:r>
      <w:r>
        <w:rPr>
          <w:spacing w:val="1"/>
        </w:rPr>
        <w:t xml:space="preserve"> </w:t>
      </w:r>
      <w:r>
        <w:t>їх</w:t>
      </w:r>
      <w:r>
        <w:rPr>
          <w:spacing w:val="1"/>
        </w:rPr>
        <w:t xml:space="preserve"> </w:t>
      </w:r>
      <w:r>
        <w:t>приток,</w:t>
      </w:r>
      <w:r>
        <w:rPr>
          <w:spacing w:val="1"/>
        </w:rPr>
        <w:t xml:space="preserve"> </w:t>
      </w:r>
      <w:r>
        <w:t>у</w:t>
      </w:r>
      <w:r>
        <w:rPr>
          <w:spacing w:val="1"/>
        </w:rPr>
        <w:t xml:space="preserve"> </w:t>
      </w:r>
      <w:r>
        <w:t>підніжжях гір, по скелястих виступах, урвищах, ярах. Подібні межі мають зарості осок, рогози. Такі межі</w:t>
      </w:r>
      <w:r>
        <w:rPr>
          <w:spacing w:val="1"/>
        </w:rPr>
        <w:t xml:space="preserve"> </w:t>
      </w:r>
      <w:r>
        <w:t>фітоценозу чітко співвідносяться з поширенням певного типу ґрунту, водного дзеркала, потужністю водного</w:t>
      </w:r>
      <w:r>
        <w:rPr>
          <w:spacing w:val="1"/>
        </w:rPr>
        <w:t xml:space="preserve"> </w:t>
      </w:r>
      <w:r>
        <w:t>шару тощо.</w:t>
      </w:r>
    </w:p>
    <w:p w:rsidR="002871E4" w:rsidRDefault="002871E4" w:rsidP="002871E4">
      <w:pPr>
        <w:pStyle w:val="a3"/>
        <w:ind w:right="230"/>
      </w:pPr>
      <w:r>
        <w:t xml:space="preserve"> </w:t>
      </w:r>
      <w:r>
        <w:t>Каймистими називаються межі такого фітоценозу, який виявляється у вигляді кайми або смужки і що</w:t>
      </w:r>
      <w:r>
        <w:rPr>
          <w:spacing w:val="1"/>
        </w:rPr>
        <w:t xml:space="preserve"> </w:t>
      </w:r>
      <w:r>
        <w:t xml:space="preserve">сформувався між двома різними фітоценозами. Наприклад, смуга (кайма) </w:t>
      </w:r>
      <w:proofErr w:type="spellStart"/>
      <w:r>
        <w:t>пухівково-сфагнового</w:t>
      </w:r>
      <w:proofErr w:type="spellEnd"/>
      <w:r>
        <w:t xml:space="preserve"> гідрофільного</w:t>
      </w:r>
      <w:r>
        <w:rPr>
          <w:spacing w:val="1"/>
        </w:rPr>
        <w:t xml:space="preserve"> </w:t>
      </w:r>
      <w:r>
        <w:t xml:space="preserve">фітоценозу між </w:t>
      </w:r>
      <w:proofErr w:type="spellStart"/>
      <w:r>
        <w:t>лісоболотним</w:t>
      </w:r>
      <w:proofErr w:type="spellEnd"/>
      <w:r>
        <w:t xml:space="preserve"> сосново-сфагновим і </w:t>
      </w:r>
      <w:proofErr w:type="spellStart"/>
      <w:r>
        <w:t>злаково-різнотравним</w:t>
      </w:r>
      <w:proofErr w:type="spellEnd"/>
      <w:r>
        <w:t xml:space="preserve"> лучним фітоценозом. У заплаві річки</w:t>
      </w:r>
      <w:r>
        <w:rPr>
          <w:spacing w:val="1"/>
        </w:rPr>
        <w:t xml:space="preserve"> </w:t>
      </w:r>
      <w:r>
        <w:t>нерідко можна побачити піщану косу або смугу (кайму), що відділяє гідрофільні осокові болотисті угруповання</w:t>
      </w:r>
      <w:r>
        <w:rPr>
          <w:spacing w:val="-47"/>
        </w:rPr>
        <w:t xml:space="preserve"> </w:t>
      </w:r>
      <w:r>
        <w:t>від</w:t>
      </w:r>
      <w:r>
        <w:rPr>
          <w:spacing w:val="-2"/>
        </w:rPr>
        <w:t xml:space="preserve"> </w:t>
      </w:r>
      <w:r>
        <w:t xml:space="preserve">більш </w:t>
      </w:r>
      <w:proofErr w:type="spellStart"/>
      <w:r>
        <w:t>ксерофільних</w:t>
      </w:r>
      <w:proofErr w:type="spellEnd"/>
      <w:r>
        <w:rPr>
          <w:spacing w:val="-1"/>
        </w:rPr>
        <w:t xml:space="preserve"> </w:t>
      </w:r>
      <w:proofErr w:type="spellStart"/>
      <w:r>
        <w:t>злаково-різнотравних</w:t>
      </w:r>
      <w:proofErr w:type="spellEnd"/>
      <w:r>
        <w:t>.</w:t>
      </w:r>
    </w:p>
    <w:p w:rsidR="002871E4" w:rsidRDefault="002871E4" w:rsidP="002871E4">
      <w:pPr>
        <w:pStyle w:val="a3"/>
        <w:ind w:right="226"/>
      </w:pPr>
      <w:r>
        <w:t>Дифузні межі мають болотні, степові та лісові фітоценози. Тут одні фітоценози проникають на територію</w:t>
      </w:r>
      <w:r>
        <w:rPr>
          <w:spacing w:val="-47"/>
        </w:rPr>
        <w:t xml:space="preserve"> </w:t>
      </w:r>
      <w:r>
        <w:lastRenderedPageBreak/>
        <w:t>інших.</w:t>
      </w:r>
      <w:r>
        <w:rPr>
          <w:spacing w:val="1"/>
        </w:rPr>
        <w:t xml:space="preserve"> </w:t>
      </w:r>
      <w:r>
        <w:t>Прикладом</w:t>
      </w:r>
      <w:r>
        <w:rPr>
          <w:spacing w:val="3"/>
        </w:rPr>
        <w:t xml:space="preserve"> </w:t>
      </w:r>
      <w:r>
        <w:t>цього</w:t>
      </w:r>
      <w:r>
        <w:rPr>
          <w:spacing w:val="2"/>
        </w:rPr>
        <w:t xml:space="preserve"> </w:t>
      </w:r>
      <w:r>
        <w:t>можуть</w:t>
      </w:r>
      <w:r>
        <w:rPr>
          <w:spacing w:val="5"/>
        </w:rPr>
        <w:t xml:space="preserve"> </w:t>
      </w:r>
      <w:r>
        <w:t>бути</w:t>
      </w:r>
      <w:r w:rsidRPr="002871E4">
        <w:t xml:space="preserve"> </w:t>
      </w:r>
      <w:r>
        <w:t>вільхові ліси, які по видолинках проникають на низинні болота, часто в чагарникові чи відкриті трав'янисті фітоценози.</w:t>
      </w:r>
    </w:p>
    <w:p w:rsidR="002871E4" w:rsidRDefault="002871E4" w:rsidP="002871E4">
      <w:pPr>
        <w:pStyle w:val="a3"/>
        <w:ind w:right="226"/>
        <w:sectPr w:rsidR="002871E4">
          <w:pgSz w:w="11910" w:h="16840"/>
          <w:pgMar w:top="760" w:right="620" w:bottom="1180" w:left="1200" w:header="0" w:footer="995" w:gutter="0"/>
          <w:cols w:space="720"/>
        </w:sectPr>
      </w:pPr>
      <w:r>
        <w:t>Мозаїчні межі формуються внаслідок проникнення окремих фрагментів якогось фітоценозу на територію сусідніх фітоценозів. Наприклад, суцільна межа поширення ялинових лісів проходить по території Білорусії північніше р. Прип'яті, але невеликими острівцями вони трапляються за її межами на Українському Поліссі, то на заболочених ґрунтах або болотах, утворюючи мозаїчне вкраплення ялинників серед соснових та вільхових лісів.</w:t>
      </w:r>
      <w:r>
        <w:t xml:space="preserve"> </w:t>
      </w:r>
    </w:p>
    <w:p w:rsidR="002871E4" w:rsidRDefault="002871E4" w:rsidP="002871E4">
      <w:pPr>
        <w:pStyle w:val="2"/>
      </w:pPr>
      <w:r>
        <w:lastRenderedPageBreak/>
        <w:t>Виявлення</w:t>
      </w:r>
      <w:r>
        <w:rPr>
          <w:spacing w:val="-5"/>
        </w:rPr>
        <w:t xml:space="preserve"> </w:t>
      </w:r>
      <w:r>
        <w:t>флори</w:t>
      </w:r>
      <w:r>
        <w:rPr>
          <w:spacing w:val="-4"/>
        </w:rPr>
        <w:t xml:space="preserve"> </w:t>
      </w:r>
      <w:r>
        <w:t>фітоценозів</w:t>
      </w:r>
    </w:p>
    <w:p w:rsidR="002871E4" w:rsidRDefault="002871E4" w:rsidP="002871E4">
      <w:pPr>
        <w:pStyle w:val="a3"/>
        <w:ind w:right="228"/>
      </w:pPr>
      <w:r>
        <w:t>Всебічно вивчити будь-яке рослинне угруповання можна лише встановивши повний флористичний склад</w:t>
      </w:r>
      <w:r>
        <w:rPr>
          <w:spacing w:val="-47"/>
        </w:rPr>
        <w:t xml:space="preserve"> </w:t>
      </w:r>
      <w:r>
        <w:t>цього угруповання. Оскільки більшість фітоценозів утворені не тільки вищими, а й нижчими рослинами, то в їх реєстрі</w:t>
      </w:r>
      <w:r>
        <w:rPr>
          <w:spacing w:val="1"/>
        </w:rPr>
        <w:t xml:space="preserve"> </w:t>
      </w:r>
      <w:r>
        <w:t>будуть лишайники, наземні</w:t>
      </w:r>
      <w:r>
        <w:rPr>
          <w:spacing w:val="1"/>
        </w:rPr>
        <w:t xml:space="preserve"> </w:t>
      </w:r>
      <w:r>
        <w:t>й</w:t>
      </w:r>
      <w:r>
        <w:rPr>
          <w:spacing w:val="1"/>
        </w:rPr>
        <w:t xml:space="preserve"> </w:t>
      </w:r>
      <w:r>
        <w:t>ґрунтові</w:t>
      </w:r>
      <w:r>
        <w:rPr>
          <w:spacing w:val="1"/>
        </w:rPr>
        <w:t xml:space="preserve"> </w:t>
      </w:r>
      <w:r>
        <w:t>водорості, сапрофітні і паразитні гриби та бактерії, котрі також треба</w:t>
      </w:r>
      <w:r>
        <w:rPr>
          <w:spacing w:val="1"/>
        </w:rPr>
        <w:t xml:space="preserve"> </w:t>
      </w:r>
      <w:r>
        <w:t>визначити,</w:t>
      </w:r>
      <w:r>
        <w:rPr>
          <w:spacing w:val="-1"/>
        </w:rPr>
        <w:t xml:space="preserve"> </w:t>
      </w:r>
      <w:r>
        <w:t>щоб</w:t>
      </w:r>
      <w:r>
        <w:rPr>
          <w:spacing w:val="-1"/>
        </w:rPr>
        <w:t xml:space="preserve"> </w:t>
      </w:r>
      <w:r>
        <w:t>встановити повний</w:t>
      </w:r>
      <w:r>
        <w:rPr>
          <w:spacing w:val="-1"/>
        </w:rPr>
        <w:t xml:space="preserve"> </w:t>
      </w:r>
      <w:r>
        <w:t>флористичний</w:t>
      </w:r>
      <w:r>
        <w:rPr>
          <w:spacing w:val="-1"/>
        </w:rPr>
        <w:t xml:space="preserve"> </w:t>
      </w:r>
      <w:r>
        <w:t>склад фітоценозу.</w:t>
      </w:r>
    </w:p>
    <w:p w:rsidR="002871E4" w:rsidRDefault="002871E4" w:rsidP="002871E4">
      <w:pPr>
        <w:pStyle w:val="a3"/>
        <w:ind w:right="228"/>
      </w:pPr>
      <w:r>
        <w:t>Для одержання порівняльних даних при дослідженні різних типів рослинності закладаються рівновеликі</w:t>
      </w:r>
      <w:r>
        <w:rPr>
          <w:spacing w:val="1"/>
        </w:rPr>
        <w:t xml:space="preserve"> </w:t>
      </w:r>
      <w:r>
        <w:t>дослідні ділянки такої площі, щоб на ній були представлені основні види фітоценозу. Найменша площа, на якій</w:t>
      </w:r>
      <w:r>
        <w:rPr>
          <w:spacing w:val="1"/>
        </w:rPr>
        <w:t xml:space="preserve"> </w:t>
      </w:r>
      <w:r>
        <w:t>ростуть основні види фітоценозу, називається мінімальною площею виявлення флористичного складу. Для</w:t>
      </w:r>
      <w:r>
        <w:rPr>
          <w:spacing w:val="1"/>
        </w:rPr>
        <w:t xml:space="preserve"> </w:t>
      </w:r>
      <w:r>
        <w:t>різних фітоценозів вона буде різною. Більшість з геоботаніків вважають, що на луках мінімальною площею для</w:t>
      </w:r>
      <w:r>
        <w:rPr>
          <w:spacing w:val="1"/>
        </w:rPr>
        <w:t xml:space="preserve"> </w:t>
      </w:r>
      <w:r>
        <w:t>виявлення видового складу є 4 м</w:t>
      </w:r>
      <w:r>
        <w:rPr>
          <w:vertAlign w:val="superscript"/>
        </w:rPr>
        <w:t>2</w:t>
      </w:r>
      <w:r>
        <w:t>, для мохів – 0,25-0,5 м</w:t>
      </w:r>
      <w:r>
        <w:rPr>
          <w:vertAlign w:val="superscript"/>
        </w:rPr>
        <w:t>2</w:t>
      </w:r>
      <w:r>
        <w:t>, для часникового ярусу в сосновому лісі – 16 м</w:t>
      </w:r>
      <w:r>
        <w:rPr>
          <w:vertAlign w:val="superscript"/>
        </w:rPr>
        <w:t>2</w:t>
      </w:r>
      <w:r>
        <w:t>,а для</w:t>
      </w:r>
      <w:r>
        <w:rPr>
          <w:spacing w:val="1"/>
        </w:rPr>
        <w:t xml:space="preserve"> </w:t>
      </w:r>
      <w:r>
        <w:t>деревостану –</w:t>
      </w:r>
      <w:r>
        <w:rPr>
          <w:spacing w:val="1"/>
        </w:rPr>
        <w:t xml:space="preserve"> </w:t>
      </w:r>
      <w:r>
        <w:t>400-500</w:t>
      </w:r>
      <w:r>
        <w:rPr>
          <w:spacing w:val="1"/>
        </w:rPr>
        <w:t xml:space="preserve"> </w:t>
      </w:r>
      <w:r>
        <w:t>м</w:t>
      </w:r>
      <w:r>
        <w:rPr>
          <w:vertAlign w:val="superscript"/>
        </w:rPr>
        <w:t>2</w:t>
      </w:r>
      <w:r>
        <w:rPr>
          <w:spacing w:val="1"/>
        </w:rPr>
        <w:t xml:space="preserve"> </w:t>
      </w:r>
      <w:r>
        <w:t>(іноді</w:t>
      </w:r>
      <w:r>
        <w:rPr>
          <w:spacing w:val="1"/>
        </w:rPr>
        <w:t xml:space="preserve"> </w:t>
      </w:r>
      <w:r>
        <w:t>–</w:t>
      </w:r>
      <w:r>
        <w:rPr>
          <w:spacing w:val="1"/>
        </w:rPr>
        <w:t xml:space="preserve"> </w:t>
      </w:r>
      <w:r>
        <w:t>1000-2500</w:t>
      </w:r>
      <w:r>
        <w:rPr>
          <w:spacing w:val="1"/>
        </w:rPr>
        <w:t xml:space="preserve"> </w:t>
      </w:r>
      <w:r>
        <w:t>м</w:t>
      </w:r>
      <w:r>
        <w:rPr>
          <w:vertAlign w:val="superscript"/>
        </w:rPr>
        <w:t>2</w:t>
      </w:r>
      <w:r>
        <w:t>),для лучних</w:t>
      </w:r>
      <w:r>
        <w:rPr>
          <w:spacing w:val="1"/>
        </w:rPr>
        <w:t xml:space="preserve"> </w:t>
      </w:r>
      <w:r>
        <w:t>ценозів різних</w:t>
      </w:r>
      <w:r>
        <w:rPr>
          <w:spacing w:val="1"/>
        </w:rPr>
        <w:t xml:space="preserve"> </w:t>
      </w:r>
      <w:r>
        <w:t>типів</w:t>
      </w:r>
      <w:r>
        <w:rPr>
          <w:spacing w:val="1"/>
        </w:rPr>
        <w:t xml:space="preserve"> </w:t>
      </w:r>
      <w:r>
        <w:t>–</w:t>
      </w:r>
      <w:r>
        <w:rPr>
          <w:spacing w:val="1"/>
        </w:rPr>
        <w:t xml:space="preserve"> </w:t>
      </w:r>
      <w:r>
        <w:t>100м</w:t>
      </w:r>
      <w:r>
        <w:rPr>
          <w:vertAlign w:val="superscript"/>
        </w:rPr>
        <w:t>2</w:t>
      </w:r>
      <w:r>
        <w:t>,</w:t>
      </w:r>
      <w:r>
        <w:rPr>
          <w:spacing w:val="1"/>
        </w:rPr>
        <w:t xml:space="preserve"> </w:t>
      </w:r>
      <w:r>
        <w:t>хоча</w:t>
      </w:r>
      <w:r>
        <w:rPr>
          <w:spacing w:val="1"/>
        </w:rPr>
        <w:t xml:space="preserve"> </w:t>
      </w:r>
      <w:r>
        <w:t>на</w:t>
      </w:r>
      <w:r>
        <w:rPr>
          <w:spacing w:val="50"/>
        </w:rPr>
        <w:t xml:space="preserve"> </w:t>
      </w:r>
      <w:r>
        <w:t>думку</w:t>
      </w:r>
      <w:r>
        <w:rPr>
          <w:spacing w:val="1"/>
        </w:rPr>
        <w:t xml:space="preserve"> </w:t>
      </w:r>
      <w:r>
        <w:t>фінських</w:t>
      </w:r>
      <w:r>
        <w:rPr>
          <w:spacing w:val="-2"/>
        </w:rPr>
        <w:t xml:space="preserve"> </w:t>
      </w:r>
      <w:r>
        <w:t>геоботаніків</w:t>
      </w:r>
      <w:r>
        <w:rPr>
          <w:spacing w:val="2"/>
        </w:rPr>
        <w:t xml:space="preserve"> </w:t>
      </w:r>
      <w:r>
        <w:t>достатньо</w:t>
      </w:r>
      <w:r>
        <w:rPr>
          <w:spacing w:val="1"/>
        </w:rPr>
        <w:t xml:space="preserve"> </w:t>
      </w:r>
      <w:r>
        <w:t>64</w:t>
      </w:r>
      <w:r>
        <w:rPr>
          <w:spacing w:val="1"/>
        </w:rPr>
        <w:t xml:space="preserve"> </w:t>
      </w:r>
      <w:r>
        <w:t>м</w:t>
      </w:r>
      <w:r>
        <w:rPr>
          <w:vertAlign w:val="superscript"/>
        </w:rPr>
        <w:t>2</w:t>
      </w:r>
      <w:r>
        <w:t>.</w:t>
      </w:r>
    </w:p>
    <w:p w:rsidR="002871E4" w:rsidRDefault="002871E4" w:rsidP="002871E4">
      <w:pPr>
        <w:pStyle w:val="a3"/>
        <w:ind w:right="240"/>
      </w:pPr>
      <w:r>
        <w:t>У складі фітоценозів іноді трапляються неоднорідні за природою ділянки малих розмірів, на яких не</w:t>
      </w:r>
      <w:r>
        <w:rPr>
          <w:spacing w:val="1"/>
        </w:rPr>
        <w:t xml:space="preserve"> </w:t>
      </w:r>
      <w:r>
        <w:t>виявлений</w:t>
      </w:r>
      <w:r>
        <w:rPr>
          <w:spacing w:val="-2"/>
        </w:rPr>
        <w:t xml:space="preserve"> </w:t>
      </w:r>
      <w:r>
        <w:t>повний</w:t>
      </w:r>
      <w:r>
        <w:rPr>
          <w:spacing w:val="-1"/>
        </w:rPr>
        <w:t xml:space="preserve"> </w:t>
      </w:r>
      <w:r>
        <w:t>флористичний</w:t>
      </w:r>
      <w:r>
        <w:rPr>
          <w:spacing w:val="-2"/>
        </w:rPr>
        <w:t xml:space="preserve"> </w:t>
      </w:r>
      <w:r>
        <w:t>склад. Такі</w:t>
      </w:r>
      <w:r>
        <w:rPr>
          <w:spacing w:val="-2"/>
        </w:rPr>
        <w:t xml:space="preserve"> </w:t>
      </w:r>
      <w:r>
        <w:t>ділянки</w:t>
      </w:r>
      <w:r>
        <w:rPr>
          <w:spacing w:val="-1"/>
        </w:rPr>
        <w:t xml:space="preserve"> </w:t>
      </w:r>
      <w:r>
        <w:t>являють</w:t>
      </w:r>
      <w:r>
        <w:rPr>
          <w:spacing w:val="-1"/>
        </w:rPr>
        <w:t xml:space="preserve"> </w:t>
      </w:r>
      <w:r>
        <w:t>собою фрагменти</w:t>
      </w:r>
      <w:r>
        <w:rPr>
          <w:spacing w:val="-2"/>
        </w:rPr>
        <w:t xml:space="preserve"> </w:t>
      </w:r>
      <w:r>
        <w:t>фітоценозу.</w:t>
      </w:r>
    </w:p>
    <w:p w:rsidR="002871E4" w:rsidRDefault="002871E4" w:rsidP="002871E4">
      <w:pPr>
        <w:pStyle w:val="2"/>
        <w:spacing w:before="2"/>
      </w:pPr>
      <w:r>
        <w:t>Флористичний</w:t>
      </w:r>
      <w:r>
        <w:rPr>
          <w:spacing w:val="-6"/>
        </w:rPr>
        <w:t xml:space="preserve"> </w:t>
      </w:r>
      <w:r>
        <w:t>склад</w:t>
      </w:r>
      <w:r>
        <w:rPr>
          <w:spacing w:val="-6"/>
        </w:rPr>
        <w:t xml:space="preserve"> </w:t>
      </w:r>
      <w:r>
        <w:t>фітоценозу</w:t>
      </w:r>
    </w:p>
    <w:p w:rsidR="002871E4" w:rsidRDefault="002871E4" w:rsidP="002871E4">
      <w:pPr>
        <w:pStyle w:val="a3"/>
        <w:ind w:right="232"/>
      </w:pPr>
      <w:r>
        <w:t>Видовий</w:t>
      </w:r>
      <w:r>
        <w:rPr>
          <w:spacing w:val="1"/>
        </w:rPr>
        <w:t xml:space="preserve"> </w:t>
      </w:r>
      <w:r>
        <w:t>склад</w:t>
      </w:r>
      <w:r>
        <w:rPr>
          <w:spacing w:val="1"/>
        </w:rPr>
        <w:t xml:space="preserve"> </w:t>
      </w:r>
      <w:r>
        <w:t>рослинного</w:t>
      </w:r>
      <w:r>
        <w:rPr>
          <w:spacing w:val="1"/>
        </w:rPr>
        <w:t xml:space="preserve"> </w:t>
      </w:r>
      <w:r>
        <w:t>угруповання</w:t>
      </w:r>
      <w:r>
        <w:rPr>
          <w:spacing w:val="1"/>
        </w:rPr>
        <w:t xml:space="preserve"> </w:t>
      </w:r>
      <w:r>
        <w:t>дає</w:t>
      </w:r>
      <w:r>
        <w:rPr>
          <w:spacing w:val="1"/>
        </w:rPr>
        <w:t xml:space="preserve"> </w:t>
      </w:r>
      <w:r>
        <w:t>уявлення</w:t>
      </w:r>
      <w:r>
        <w:rPr>
          <w:spacing w:val="1"/>
        </w:rPr>
        <w:t xml:space="preserve"> </w:t>
      </w:r>
      <w:r>
        <w:t>про</w:t>
      </w:r>
      <w:r>
        <w:rPr>
          <w:spacing w:val="1"/>
        </w:rPr>
        <w:t xml:space="preserve"> </w:t>
      </w:r>
      <w:r>
        <w:t>різноманітність</w:t>
      </w:r>
      <w:r>
        <w:rPr>
          <w:spacing w:val="1"/>
        </w:rPr>
        <w:t xml:space="preserve"> </w:t>
      </w:r>
      <w:r>
        <w:t>компонентів,</w:t>
      </w:r>
      <w:r>
        <w:rPr>
          <w:spacing w:val="1"/>
        </w:rPr>
        <w:t xml:space="preserve"> </w:t>
      </w:r>
      <w:r>
        <w:t>однак</w:t>
      </w:r>
      <w:r>
        <w:rPr>
          <w:spacing w:val="1"/>
        </w:rPr>
        <w:t xml:space="preserve"> </w:t>
      </w:r>
      <w:r>
        <w:t>не</w:t>
      </w:r>
      <w:r>
        <w:rPr>
          <w:spacing w:val="1"/>
        </w:rPr>
        <w:t xml:space="preserve"> </w:t>
      </w:r>
      <w:r>
        <w:t>розкриває внутрішнього співвідношення їх видів у фітоценозі, з чого було б можна судити, якою мірою умови</w:t>
      </w:r>
      <w:r>
        <w:rPr>
          <w:spacing w:val="1"/>
        </w:rPr>
        <w:t xml:space="preserve"> </w:t>
      </w:r>
      <w:r>
        <w:t>водно-мінерального</w:t>
      </w:r>
      <w:r>
        <w:rPr>
          <w:spacing w:val="1"/>
        </w:rPr>
        <w:t xml:space="preserve"> </w:t>
      </w:r>
      <w:r>
        <w:t>живлення</w:t>
      </w:r>
      <w:r>
        <w:rPr>
          <w:spacing w:val="1"/>
        </w:rPr>
        <w:t xml:space="preserve"> </w:t>
      </w:r>
      <w:r>
        <w:t>відповідають</w:t>
      </w:r>
      <w:r>
        <w:rPr>
          <w:spacing w:val="1"/>
        </w:rPr>
        <w:t xml:space="preserve"> </w:t>
      </w:r>
      <w:r>
        <w:t>потребам</w:t>
      </w:r>
      <w:r>
        <w:rPr>
          <w:spacing w:val="1"/>
        </w:rPr>
        <w:t xml:space="preserve"> </w:t>
      </w:r>
      <w:r>
        <w:t>того</w:t>
      </w:r>
      <w:r>
        <w:rPr>
          <w:spacing w:val="1"/>
        </w:rPr>
        <w:t xml:space="preserve"> </w:t>
      </w:r>
      <w:r>
        <w:t>чи</w:t>
      </w:r>
      <w:r>
        <w:rPr>
          <w:spacing w:val="1"/>
        </w:rPr>
        <w:t xml:space="preserve"> </w:t>
      </w:r>
      <w:r>
        <w:t>іншого</w:t>
      </w:r>
      <w:r>
        <w:rPr>
          <w:spacing w:val="1"/>
        </w:rPr>
        <w:t xml:space="preserve"> </w:t>
      </w:r>
      <w:r>
        <w:t>виду.</w:t>
      </w:r>
      <w:r>
        <w:rPr>
          <w:spacing w:val="1"/>
        </w:rPr>
        <w:t xml:space="preserve"> </w:t>
      </w:r>
      <w:r>
        <w:t>В</w:t>
      </w:r>
      <w:r>
        <w:rPr>
          <w:spacing w:val="1"/>
        </w:rPr>
        <w:t xml:space="preserve"> </w:t>
      </w:r>
      <w:r>
        <w:t>результаті</w:t>
      </w:r>
      <w:r>
        <w:rPr>
          <w:spacing w:val="50"/>
        </w:rPr>
        <w:t xml:space="preserve"> </w:t>
      </w:r>
      <w:r>
        <w:t>життєдіяльності</w:t>
      </w:r>
      <w:r>
        <w:rPr>
          <w:spacing w:val="1"/>
        </w:rPr>
        <w:t xml:space="preserve"> </w:t>
      </w:r>
      <w:r>
        <w:t>рослин на обмеженій площі між видами виникає певне кількісне співвідношення, яке відповідає даному рівню</w:t>
      </w:r>
      <w:r>
        <w:rPr>
          <w:spacing w:val="1"/>
        </w:rPr>
        <w:t xml:space="preserve"> </w:t>
      </w:r>
      <w:r>
        <w:t>розвитку</w:t>
      </w:r>
      <w:r>
        <w:rPr>
          <w:spacing w:val="1"/>
        </w:rPr>
        <w:t xml:space="preserve"> </w:t>
      </w:r>
      <w:r>
        <w:t>фітоценозу</w:t>
      </w:r>
      <w:r>
        <w:rPr>
          <w:spacing w:val="1"/>
        </w:rPr>
        <w:t xml:space="preserve"> </w:t>
      </w:r>
      <w:r>
        <w:t>умовам</w:t>
      </w:r>
      <w:r>
        <w:rPr>
          <w:spacing w:val="1"/>
        </w:rPr>
        <w:t xml:space="preserve"> </w:t>
      </w:r>
      <w:r>
        <w:t>для</w:t>
      </w:r>
      <w:r>
        <w:rPr>
          <w:spacing w:val="1"/>
        </w:rPr>
        <w:t xml:space="preserve"> </w:t>
      </w:r>
      <w:r>
        <w:t>росту</w:t>
      </w:r>
      <w:r>
        <w:rPr>
          <w:spacing w:val="1"/>
        </w:rPr>
        <w:t xml:space="preserve"> </w:t>
      </w:r>
      <w:r>
        <w:t>і</w:t>
      </w:r>
      <w:r>
        <w:rPr>
          <w:spacing w:val="1"/>
        </w:rPr>
        <w:t xml:space="preserve"> </w:t>
      </w:r>
      <w:r>
        <w:t>розвитку</w:t>
      </w:r>
      <w:r>
        <w:rPr>
          <w:spacing w:val="1"/>
        </w:rPr>
        <w:t xml:space="preserve"> </w:t>
      </w:r>
      <w:r>
        <w:t>рослин</w:t>
      </w:r>
      <w:r>
        <w:rPr>
          <w:spacing w:val="1"/>
        </w:rPr>
        <w:t xml:space="preserve"> </w:t>
      </w:r>
      <w:r>
        <w:t>у</w:t>
      </w:r>
      <w:r>
        <w:rPr>
          <w:spacing w:val="1"/>
        </w:rPr>
        <w:t xml:space="preserve"> </w:t>
      </w:r>
      <w:r>
        <w:t>даному</w:t>
      </w:r>
      <w:r>
        <w:rPr>
          <w:spacing w:val="1"/>
        </w:rPr>
        <w:t xml:space="preserve"> </w:t>
      </w:r>
      <w:r>
        <w:t>середовищі.</w:t>
      </w:r>
      <w:r>
        <w:rPr>
          <w:spacing w:val="1"/>
        </w:rPr>
        <w:t xml:space="preserve"> </w:t>
      </w:r>
      <w:r>
        <w:t>Це</w:t>
      </w:r>
      <w:r>
        <w:rPr>
          <w:spacing w:val="1"/>
        </w:rPr>
        <w:t xml:space="preserve"> </w:t>
      </w:r>
      <w:r>
        <w:t>співвідношення</w:t>
      </w:r>
      <w:r>
        <w:rPr>
          <w:spacing w:val="50"/>
        </w:rPr>
        <w:t xml:space="preserve"> </w:t>
      </w:r>
      <w:r>
        <w:t>не</w:t>
      </w:r>
      <w:r>
        <w:rPr>
          <w:spacing w:val="1"/>
        </w:rPr>
        <w:t xml:space="preserve"> </w:t>
      </w:r>
      <w:r>
        <w:t>випадкове</w:t>
      </w:r>
      <w:r>
        <w:rPr>
          <w:spacing w:val="-2"/>
        </w:rPr>
        <w:t xml:space="preserve"> </w:t>
      </w:r>
      <w:r>
        <w:t>і</w:t>
      </w:r>
      <w:r>
        <w:rPr>
          <w:spacing w:val="2"/>
        </w:rPr>
        <w:t xml:space="preserve"> </w:t>
      </w:r>
      <w:r>
        <w:t>не</w:t>
      </w:r>
      <w:r>
        <w:rPr>
          <w:spacing w:val="-1"/>
        </w:rPr>
        <w:t xml:space="preserve"> </w:t>
      </w:r>
      <w:r>
        <w:t>тимчасове,</w:t>
      </w:r>
      <w:r>
        <w:rPr>
          <w:spacing w:val="-1"/>
        </w:rPr>
        <w:t xml:space="preserve"> </w:t>
      </w:r>
      <w:r>
        <w:t>воно складалося</w:t>
      </w:r>
      <w:r>
        <w:rPr>
          <w:spacing w:val="3"/>
        </w:rPr>
        <w:t xml:space="preserve"> </w:t>
      </w:r>
      <w:r>
        <w:t>протягом тривалого,</w:t>
      </w:r>
      <w:r>
        <w:rPr>
          <w:spacing w:val="-1"/>
        </w:rPr>
        <w:t xml:space="preserve"> </w:t>
      </w:r>
      <w:r>
        <w:t>іноді</w:t>
      </w:r>
      <w:r>
        <w:rPr>
          <w:spacing w:val="-2"/>
        </w:rPr>
        <w:t xml:space="preserve"> </w:t>
      </w:r>
      <w:r>
        <w:t>історичного часу.</w:t>
      </w:r>
    </w:p>
    <w:p w:rsidR="002871E4" w:rsidRDefault="002871E4" w:rsidP="002871E4">
      <w:pPr>
        <w:pStyle w:val="a3"/>
        <w:ind w:right="231"/>
      </w:pPr>
      <w:r>
        <w:t>Будь-який</w:t>
      </w:r>
      <w:r>
        <w:rPr>
          <w:spacing w:val="1"/>
        </w:rPr>
        <w:t xml:space="preserve"> </w:t>
      </w:r>
      <w:r>
        <w:t>фітоценоз</w:t>
      </w:r>
      <w:r>
        <w:rPr>
          <w:spacing w:val="1"/>
        </w:rPr>
        <w:t xml:space="preserve"> </w:t>
      </w:r>
      <w:r>
        <w:t>характеризується</w:t>
      </w:r>
      <w:r>
        <w:rPr>
          <w:spacing w:val="1"/>
        </w:rPr>
        <w:t xml:space="preserve"> </w:t>
      </w:r>
      <w:r>
        <w:t>певним</w:t>
      </w:r>
      <w:r>
        <w:rPr>
          <w:spacing w:val="1"/>
        </w:rPr>
        <w:t xml:space="preserve"> </w:t>
      </w:r>
      <w:r>
        <w:t>видовим</w:t>
      </w:r>
      <w:r>
        <w:rPr>
          <w:spacing w:val="1"/>
        </w:rPr>
        <w:t xml:space="preserve"> </w:t>
      </w:r>
      <w:r>
        <w:t>складом</w:t>
      </w:r>
      <w:r>
        <w:rPr>
          <w:spacing w:val="1"/>
        </w:rPr>
        <w:t xml:space="preserve"> </w:t>
      </w:r>
      <w:r>
        <w:t>і</w:t>
      </w:r>
      <w:r>
        <w:rPr>
          <w:spacing w:val="1"/>
        </w:rPr>
        <w:t xml:space="preserve"> </w:t>
      </w:r>
      <w:r>
        <w:t>притаманним</w:t>
      </w:r>
      <w:r>
        <w:rPr>
          <w:spacing w:val="1"/>
        </w:rPr>
        <w:t xml:space="preserve"> </w:t>
      </w:r>
      <w:r>
        <w:t>лише</w:t>
      </w:r>
      <w:r>
        <w:rPr>
          <w:spacing w:val="1"/>
        </w:rPr>
        <w:t xml:space="preserve"> </w:t>
      </w:r>
      <w:r>
        <w:t>йому</w:t>
      </w:r>
      <w:r>
        <w:rPr>
          <w:spacing w:val="1"/>
        </w:rPr>
        <w:t xml:space="preserve"> </w:t>
      </w:r>
      <w:r>
        <w:t>співвідношенням видів різних систематичних категорій. В результаті взаємодії рослин між собою, з іншими</w:t>
      </w:r>
      <w:r>
        <w:rPr>
          <w:spacing w:val="1"/>
        </w:rPr>
        <w:t xml:space="preserve"> </w:t>
      </w:r>
      <w:r>
        <w:t>мікроорганізмами</w:t>
      </w:r>
      <w:r>
        <w:rPr>
          <w:spacing w:val="-2"/>
        </w:rPr>
        <w:t xml:space="preserve"> </w:t>
      </w:r>
      <w:r>
        <w:t>та</w:t>
      </w:r>
      <w:r>
        <w:rPr>
          <w:spacing w:val="-1"/>
        </w:rPr>
        <w:t xml:space="preserve"> </w:t>
      </w:r>
      <w:r>
        <w:t>зовнішнім середовищем</w:t>
      </w:r>
      <w:r>
        <w:rPr>
          <w:spacing w:val="1"/>
        </w:rPr>
        <w:t xml:space="preserve"> </w:t>
      </w:r>
      <w:r>
        <w:t>створюються</w:t>
      </w:r>
      <w:r>
        <w:rPr>
          <w:spacing w:val="-2"/>
        </w:rPr>
        <w:t xml:space="preserve"> </w:t>
      </w:r>
      <w:r>
        <w:t>стійкі</w:t>
      </w:r>
      <w:r>
        <w:rPr>
          <w:spacing w:val="-2"/>
        </w:rPr>
        <w:t xml:space="preserve"> </w:t>
      </w:r>
      <w:r>
        <w:t>рослинні</w:t>
      </w:r>
      <w:r>
        <w:rPr>
          <w:spacing w:val="2"/>
        </w:rPr>
        <w:t xml:space="preserve"> </w:t>
      </w:r>
      <w:r>
        <w:t>угруповання.</w:t>
      </w:r>
    </w:p>
    <w:p w:rsidR="002871E4" w:rsidRDefault="002871E4" w:rsidP="002871E4">
      <w:pPr>
        <w:pStyle w:val="a3"/>
        <w:ind w:right="228"/>
      </w:pPr>
      <w:r>
        <w:t>На</w:t>
      </w:r>
      <w:r>
        <w:rPr>
          <w:spacing w:val="1"/>
        </w:rPr>
        <w:t xml:space="preserve"> </w:t>
      </w:r>
      <w:r>
        <w:t>території</w:t>
      </w:r>
      <w:r>
        <w:rPr>
          <w:spacing w:val="1"/>
        </w:rPr>
        <w:t xml:space="preserve"> </w:t>
      </w:r>
      <w:r>
        <w:t>України</w:t>
      </w:r>
      <w:r>
        <w:rPr>
          <w:spacing w:val="1"/>
        </w:rPr>
        <w:t xml:space="preserve"> </w:t>
      </w:r>
      <w:r>
        <w:t>південніше</w:t>
      </w:r>
      <w:r>
        <w:rPr>
          <w:spacing w:val="1"/>
        </w:rPr>
        <w:t xml:space="preserve"> </w:t>
      </w:r>
      <w:r>
        <w:t>географічне</w:t>
      </w:r>
      <w:r>
        <w:rPr>
          <w:spacing w:val="1"/>
        </w:rPr>
        <w:t xml:space="preserve"> </w:t>
      </w:r>
      <w:r>
        <w:t>положення</w:t>
      </w:r>
      <w:r>
        <w:rPr>
          <w:spacing w:val="1"/>
        </w:rPr>
        <w:t xml:space="preserve"> </w:t>
      </w:r>
      <w:r>
        <w:t>лісостепових</w:t>
      </w:r>
      <w:r>
        <w:rPr>
          <w:spacing w:val="1"/>
        </w:rPr>
        <w:t xml:space="preserve"> </w:t>
      </w:r>
      <w:r>
        <w:t>дібров,</w:t>
      </w:r>
      <w:r>
        <w:rPr>
          <w:spacing w:val="1"/>
        </w:rPr>
        <w:t xml:space="preserve"> </w:t>
      </w:r>
      <w:r>
        <w:t>які</w:t>
      </w:r>
      <w:r>
        <w:rPr>
          <w:spacing w:val="1"/>
        </w:rPr>
        <w:t xml:space="preserve"> </w:t>
      </w:r>
      <w:r>
        <w:t>розвиваються</w:t>
      </w:r>
      <w:r>
        <w:rPr>
          <w:spacing w:val="1"/>
        </w:rPr>
        <w:t xml:space="preserve"> </w:t>
      </w:r>
      <w:r>
        <w:t>на</w:t>
      </w:r>
      <w:r>
        <w:rPr>
          <w:spacing w:val="1"/>
        </w:rPr>
        <w:t xml:space="preserve"> </w:t>
      </w:r>
      <w:r>
        <w:t>багатих чорноземних ґрунтах і в оптимальних кліматичних умовах, забезпечують багатший і різноманітніший</w:t>
      </w:r>
      <w:r>
        <w:rPr>
          <w:spacing w:val="1"/>
        </w:rPr>
        <w:t xml:space="preserve"> </w:t>
      </w:r>
      <w:r>
        <w:t xml:space="preserve">флористичний склад і ярусну структуру цих дібров порівняно з поліськими, що сформувалися на </w:t>
      </w:r>
      <w:proofErr w:type="spellStart"/>
      <w:r>
        <w:t>дерново-</w:t>
      </w:r>
      <w:proofErr w:type="spellEnd"/>
      <w:r>
        <w:rPr>
          <w:spacing w:val="1"/>
        </w:rPr>
        <w:t xml:space="preserve"> </w:t>
      </w:r>
      <w:r>
        <w:t>підзолистих</w:t>
      </w:r>
      <w:r>
        <w:rPr>
          <w:spacing w:val="-2"/>
        </w:rPr>
        <w:t xml:space="preserve"> </w:t>
      </w:r>
      <w:r>
        <w:t>ґрунтах</w:t>
      </w:r>
      <w:r>
        <w:rPr>
          <w:spacing w:val="-1"/>
        </w:rPr>
        <w:t xml:space="preserve"> </w:t>
      </w:r>
      <w:r>
        <w:t>і</w:t>
      </w:r>
      <w:r>
        <w:rPr>
          <w:spacing w:val="-1"/>
        </w:rPr>
        <w:t xml:space="preserve"> </w:t>
      </w:r>
      <w:r>
        <w:t>за суворіших</w:t>
      </w:r>
      <w:r>
        <w:rPr>
          <w:spacing w:val="-1"/>
        </w:rPr>
        <w:t xml:space="preserve"> </w:t>
      </w:r>
      <w:r>
        <w:t>кліматичних умов.</w:t>
      </w:r>
    </w:p>
    <w:p w:rsidR="002871E4" w:rsidRDefault="002871E4" w:rsidP="002871E4">
      <w:pPr>
        <w:pStyle w:val="2"/>
        <w:spacing w:line="227" w:lineRule="exact"/>
      </w:pPr>
      <w:r>
        <w:t>Визначення</w:t>
      </w:r>
      <w:r>
        <w:rPr>
          <w:spacing w:val="-5"/>
        </w:rPr>
        <w:t xml:space="preserve"> </w:t>
      </w:r>
      <w:r>
        <w:t>флористичного</w:t>
      </w:r>
      <w:r>
        <w:rPr>
          <w:spacing w:val="-4"/>
        </w:rPr>
        <w:t xml:space="preserve"> </w:t>
      </w:r>
      <w:r>
        <w:t>складу</w:t>
      </w:r>
      <w:r>
        <w:rPr>
          <w:spacing w:val="-4"/>
        </w:rPr>
        <w:t xml:space="preserve"> </w:t>
      </w:r>
      <w:r>
        <w:t>фітоценозу</w:t>
      </w:r>
    </w:p>
    <w:p w:rsidR="002871E4" w:rsidRDefault="002871E4" w:rsidP="002871E4">
      <w:pPr>
        <w:pStyle w:val="a3"/>
        <w:ind w:right="230"/>
      </w:pPr>
      <w:r>
        <w:t>Флористичний</w:t>
      </w:r>
      <w:r>
        <w:rPr>
          <w:spacing w:val="1"/>
        </w:rPr>
        <w:t xml:space="preserve"> </w:t>
      </w:r>
      <w:r>
        <w:t>склад</w:t>
      </w:r>
      <w:r>
        <w:rPr>
          <w:spacing w:val="1"/>
        </w:rPr>
        <w:t xml:space="preserve"> </w:t>
      </w:r>
      <w:r>
        <w:t>є</w:t>
      </w:r>
      <w:r>
        <w:rPr>
          <w:spacing w:val="1"/>
        </w:rPr>
        <w:t xml:space="preserve"> </w:t>
      </w:r>
      <w:r>
        <w:t>однією</w:t>
      </w:r>
      <w:r>
        <w:rPr>
          <w:spacing w:val="1"/>
        </w:rPr>
        <w:t xml:space="preserve"> </w:t>
      </w:r>
      <w:r>
        <w:t>з</w:t>
      </w:r>
      <w:r>
        <w:rPr>
          <w:spacing w:val="1"/>
        </w:rPr>
        <w:t xml:space="preserve"> </w:t>
      </w:r>
      <w:r>
        <w:t>основних</w:t>
      </w:r>
      <w:r>
        <w:rPr>
          <w:spacing w:val="1"/>
        </w:rPr>
        <w:t xml:space="preserve"> </w:t>
      </w:r>
      <w:r>
        <w:t>ознак</w:t>
      </w:r>
      <w:r>
        <w:rPr>
          <w:spacing w:val="1"/>
        </w:rPr>
        <w:t xml:space="preserve"> </w:t>
      </w:r>
      <w:r>
        <w:t>фітоценозу,</w:t>
      </w:r>
      <w:r>
        <w:rPr>
          <w:spacing w:val="1"/>
        </w:rPr>
        <w:t xml:space="preserve"> </w:t>
      </w:r>
      <w:r>
        <w:t>об’єктом</w:t>
      </w:r>
      <w:r>
        <w:rPr>
          <w:spacing w:val="1"/>
        </w:rPr>
        <w:t xml:space="preserve"> </w:t>
      </w:r>
      <w:r>
        <w:t>геоботанічних</w:t>
      </w:r>
      <w:r>
        <w:rPr>
          <w:spacing w:val="1"/>
        </w:rPr>
        <w:t xml:space="preserve"> </w:t>
      </w:r>
      <w:r>
        <w:t>досліджень</w:t>
      </w:r>
      <w:r>
        <w:rPr>
          <w:spacing w:val="1"/>
        </w:rPr>
        <w:t xml:space="preserve"> </w:t>
      </w:r>
      <w:r>
        <w:t>і</w:t>
      </w:r>
      <w:r>
        <w:rPr>
          <w:spacing w:val="1"/>
        </w:rPr>
        <w:t xml:space="preserve"> </w:t>
      </w:r>
      <w:r>
        <w:t>мірилом його господарської цінності або рідкісності. Саме за видовим складом рослин ми розрізняємо окремі</w:t>
      </w:r>
      <w:r>
        <w:rPr>
          <w:spacing w:val="1"/>
        </w:rPr>
        <w:t xml:space="preserve"> </w:t>
      </w:r>
      <w:r>
        <w:t>ценози за домінуючими в ньому видами визначаємо, наприклад, вільховий ліс чи березовий, лучно-тонконогові</w:t>
      </w:r>
      <w:r>
        <w:rPr>
          <w:spacing w:val="1"/>
        </w:rPr>
        <w:t xml:space="preserve"> </w:t>
      </w:r>
      <w:r>
        <w:t>луки чи біловусові тощо. Угруповання з участю рідкісних видів нарциса вузьколистого, тюльпана лілії лісової,</w:t>
      </w:r>
      <w:r>
        <w:rPr>
          <w:spacing w:val="1"/>
        </w:rPr>
        <w:t xml:space="preserve"> </w:t>
      </w:r>
      <w:r>
        <w:t xml:space="preserve">тиса ягідного ін., рекомендуємо взяти під охорону. Виявивши природні ягідники, </w:t>
      </w:r>
      <w:proofErr w:type="spellStart"/>
      <w:r>
        <w:t>чорничники</w:t>
      </w:r>
      <w:proofErr w:type="spellEnd"/>
      <w:r>
        <w:t>, малинники,</w:t>
      </w:r>
      <w:r>
        <w:rPr>
          <w:spacing w:val="1"/>
        </w:rPr>
        <w:t xml:space="preserve"> </w:t>
      </w:r>
      <w:r>
        <w:t>суничники тощо оцінюємо їхні ресурси і розробляємо рекомендації щодо раціонального використання їх. Отже,</w:t>
      </w:r>
      <w:r>
        <w:rPr>
          <w:spacing w:val="-47"/>
        </w:rPr>
        <w:t xml:space="preserve"> </w:t>
      </w:r>
      <w:r>
        <w:t>знання</w:t>
      </w:r>
      <w:r>
        <w:rPr>
          <w:spacing w:val="1"/>
        </w:rPr>
        <w:t xml:space="preserve"> </w:t>
      </w:r>
      <w:r>
        <w:t>флористичного</w:t>
      </w:r>
      <w:r>
        <w:rPr>
          <w:spacing w:val="1"/>
        </w:rPr>
        <w:t xml:space="preserve"> </w:t>
      </w:r>
      <w:r>
        <w:t>складу</w:t>
      </w:r>
      <w:r>
        <w:rPr>
          <w:spacing w:val="1"/>
        </w:rPr>
        <w:t xml:space="preserve"> </w:t>
      </w:r>
      <w:r>
        <w:t>–</w:t>
      </w:r>
      <w:r>
        <w:rPr>
          <w:spacing w:val="1"/>
        </w:rPr>
        <w:t xml:space="preserve"> </w:t>
      </w:r>
      <w:r>
        <w:t>основного</w:t>
      </w:r>
      <w:r>
        <w:rPr>
          <w:spacing w:val="1"/>
        </w:rPr>
        <w:t xml:space="preserve"> </w:t>
      </w:r>
      <w:r>
        <w:t>атрибуту</w:t>
      </w:r>
      <w:r>
        <w:rPr>
          <w:spacing w:val="1"/>
        </w:rPr>
        <w:t xml:space="preserve"> </w:t>
      </w:r>
      <w:r>
        <w:t>фітоценозу,</w:t>
      </w:r>
      <w:r>
        <w:rPr>
          <w:spacing w:val="1"/>
        </w:rPr>
        <w:t xml:space="preserve"> </w:t>
      </w:r>
      <w:r>
        <w:t>є</w:t>
      </w:r>
      <w:r>
        <w:rPr>
          <w:spacing w:val="1"/>
        </w:rPr>
        <w:t xml:space="preserve"> </w:t>
      </w:r>
      <w:r>
        <w:t>неодмінною</w:t>
      </w:r>
      <w:r>
        <w:rPr>
          <w:spacing w:val="1"/>
        </w:rPr>
        <w:t xml:space="preserve"> </w:t>
      </w:r>
      <w:r>
        <w:t>умовою</w:t>
      </w:r>
      <w:r>
        <w:rPr>
          <w:spacing w:val="1"/>
        </w:rPr>
        <w:t xml:space="preserve"> </w:t>
      </w:r>
      <w:r>
        <w:t>його</w:t>
      </w:r>
      <w:r>
        <w:rPr>
          <w:spacing w:val="1"/>
        </w:rPr>
        <w:t xml:space="preserve"> </w:t>
      </w:r>
      <w:r>
        <w:t>пізнання</w:t>
      </w:r>
      <w:r>
        <w:rPr>
          <w:spacing w:val="1"/>
        </w:rPr>
        <w:t xml:space="preserve"> </w:t>
      </w:r>
      <w:r>
        <w:t>й</w:t>
      </w:r>
      <w:r>
        <w:rPr>
          <w:spacing w:val="1"/>
        </w:rPr>
        <w:t xml:space="preserve"> </w:t>
      </w:r>
      <w:r>
        <w:t>використання.</w:t>
      </w:r>
    </w:p>
    <w:p w:rsidR="002871E4" w:rsidRDefault="002871E4" w:rsidP="002871E4">
      <w:pPr>
        <w:sectPr w:rsidR="002871E4">
          <w:pgSz w:w="11910" w:h="16840"/>
          <w:pgMar w:top="760" w:right="620" w:bottom="1180" w:left="1200" w:header="0" w:footer="995" w:gutter="0"/>
          <w:cols w:space="720"/>
        </w:sectPr>
      </w:pPr>
    </w:p>
    <w:p w:rsidR="002871E4" w:rsidRDefault="002871E4" w:rsidP="002871E4">
      <w:pPr>
        <w:pStyle w:val="2"/>
        <w:spacing w:before="4"/>
        <w:jc w:val="left"/>
      </w:pPr>
      <w:r>
        <w:lastRenderedPageBreak/>
        <w:t>Причини,</w:t>
      </w:r>
      <w:r>
        <w:rPr>
          <w:spacing w:val="-5"/>
        </w:rPr>
        <w:t xml:space="preserve"> </w:t>
      </w:r>
      <w:r>
        <w:t>що</w:t>
      </w:r>
      <w:r>
        <w:rPr>
          <w:spacing w:val="-4"/>
        </w:rPr>
        <w:t xml:space="preserve"> </w:t>
      </w:r>
      <w:r>
        <w:t>зумовлюють</w:t>
      </w:r>
      <w:r>
        <w:rPr>
          <w:spacing w:val="-7"/>
        </w:rPr>
        <w:t xml:space="preserve"> </w:t>
      </w:r>
      <w:r>
        <w:t>флористичне</w:t>
      </w:r>
      <w:r>
        <w:rPr>
          <w:spacing w:val="-4"/>
        </w:rPr>
        <w:t xml:space="preserve"> </w:t>
      </w:r>
      <w:r>
        <w:t>багатство</w:t>
      </w:r>
      <w:r>
        <w:rPr>
          <w:spacing w:val="-1"/>
        </w:rPr>
        <w:t xml:space="preserve"> </w:t>
      </w:r>
      <w:r>
        <w:t>фітоценозу</w:t>
      </w:r>
    </w:p>
    <w:p w:rsidR="002871E4" w:rsidRDefault="002871E4" w:rsidP="002871E4">
      <w:pPr>
        <w:pStyle w:val="a3"/>
        <w:spacing w:line="228" w:lineRule="exact"/>
        <w:ind w:left="782" w:firstLine="0"/>
        <w:jc w:val="left"/>
      </w:pPr>
      <w:r>
        <w:t>Флористична</w:t>
      </w:r>
      <w:r>
        <w:rPr>
          <w:spacing w:val="-4"/>
        </w:rPr>
        <w:t xml:space="preserve"> </w:t>
      </w:r>
      <w:r>
        <w:t>насиченість</w:t>
      </w:r>
      <w:r>
        <w:rPr>
          <w:spacing w:val="-5"/>
        </w:rPr>
        <w:t xml:space="preserve"> </w:t>
      </w:r>
      <w:r>
        <w:t>фітоценозів</w:t>
      </w:r>
      <w:r>
        <w:rPr>
          <w:spacing w:val="-4"/>
        </w:rPr>
        <w:t xml:space="preserve"> </w:t>
      </w:r>
      <w:r>
        <w:t>залежить</w:t>
      </w:r>
      <w:r>
        <w:rPr>
          <w:spacing w:val="-4"/>
        </w:rPr>
        <w:t xml:space="preserve"> </w:t>
      </w:r>
      <w:r>
        <w:t>від</w:t>
      </w:r>
      <w:r>
        <w:rPr>
          <w:spacing w:val="-4"/>
        </w:rPr>
        <w:t xml:space="preserve"> </w:t>
      </w:r>
      <w:r>
        <w:t>багатьох</w:t>
      </w:r>
      <w:r>
        <w:rPr>
          <w:spacing w:val="-5"/>
        </w:rPr>
        <w:t xml:space="preserve"> </w:t>
      </w:r>
      <w:r>
        <w:t>чинників.</w:t>
      </w:r>
      <w:r>
        <w:rPr>
          <w:spacing w:val="-3"/>
        </w:rPr>
        <w:t xml:space="preserve"> </w:t>
      </w:r>
      <w:r>
        <w:t>Розглянемо</w:t>
      </w:r>
      <w:r>
        <w:rPr>
          <w:spacing w:val="-3"/>
        </w:rPr>
        <w:t xml:space="preserve"> </w:t>
      </w:r>
      <w:r>
        <w:t>головні</w:t>
      </w:r>
      <w:r>
        <w:rPr>
          <w:spacing w:val="-4"/>
        </w:rPr>
        <w:t xml:space="preserve"> </w:t>
      </w:r>
      <w:r>
        <w:t>з</w:t>
      </w:r>
      <w:r>
        <w:rPr>
          <w:spacing w:val="-1"/>
        </w:rPr>
        <w:t xml:space="preserve"> </w:t>
      </w:r>
      <w:r>
        <w:t>них.</w:t>
      </w:r>
    </w:p>
    <w:p w:rsidR="002871E4" w:rsidRDefault="002871E4" w:rsidP="002871E4">
      <w:pPr>
        <w:pStyle w:val="2"/>
        <w:jc w:val="left"/>
      </w:pPr>
      <w:r>
        <w:t>Геологічне</w:t>
      </w:r>
      <w:r>
        <w:rPr>
          <w:spacing w:val="-3"/>
        </w:rPr>
        <w:t xml:space="preserve"> </w:t>
      </w:r>
      <w:r>
        <w:t>минуле</w:t>
      </w:r>
      <w:r>
        <w:rPr>
          <w:spacing w:val="-3"/>
        </w:rPr>
        <w:t xml:space="preserve"> </w:t>
      </w:r>
      <w:r>
        <w:t>і</w:t>
      </w:r>
      <w:r>
        <w:rPr>
          <w:spacing w:val="-3"/>
        </w:rPr>
        <w:t xml:space="preserve"> </w:t>
      </w:r>
      <w:r>
        <w:t>фізико-географічні</w:t>
      </w:r>
      <w:r>
        <w:rPr>
          <w:spacing w:val="-4"/>
        </w:rPr>
        <w:t xml:space="preserve"> </w:t>
      </w:r>
      <w:r>
        <w:t>умови</w:t>
      </w:r>
      <w:r>
        <w:rPr>
          <w:spacing w:val="-4"/>
        </w:rPr>
        <w:t xml:space="preserve"> </w:t>
      </w:r>
      <w:r>
        <w:t>місцевості.</w:t>
      </w:r>
    </w:p>
    <w:p w:rsidR="002871E4" w:rsidRDefault="002871E4" w:rsidP="002871E4">
      <w:pPr>
        <w:pStyle w:val="a3"/>
        <w:ind w:right="232"/>
      </w:pPr>
      <w:r>
        <w:t xml:space="preserve">Відомо, що в тропічних і субтропічних зонах, де збереглися види третинного і </w:t>
      </w:r>
      <w:proofErr w:type="spellStart"/>
      <w:r>
        <w:t>ранньо-четвертинного</w:t>
      </w:r>
      <w:proofErr w:type="spellEnd"/>
      <w:r>
        <w:rPr>
          <w:spacing w:val="1"/>
        </w:rPr>
        <w:t xml:space="preserve"> </w:t>
      </w:r>
      <w:r>
        <w:t>періоду,</w:t>
      </w:r>
      <w:r>
        <w:rPr>
          <w:spacing w:val="-1"/>
        </w:rPr>
        <w:t xml:space="preserve"> </w:t>
      </w:r>
      <w:r>
        <w:t>флористична</w:t>
      </w:r>
      <w:r>
        <w:rPr>
          <w:spacing w:val="-1"/>
        </w:rPr>
        <w:t xml:space="preserve"> </w:t>
      </w:r>
      <w:r>
        <w:t>насиченість</w:t>
      </w:r>
      <w:r>
        <w:rPr>
          <w:spacing w:val="-1"/>
        </w:rPr>
        <w:t xml:space="preserve"> </w:t>
      </w:r>
      <w:r>
        <w:t>фітоценозів</w:t>
      </w:r>
      <w:r>
        <w:rPr>
          <w:spacing w:val="-2"/>
        </w:rPr>
        <w:t xml:space="preserve"> </w:t>
      </w:r>
      <w:r>
        <w:t>вища,</w:t>
      </w:r>
      <w:r>
        <w:rPr>
          <w:spacing w:val="2"/>
        </w:rPr>
        <w:t xml:space="preserve"> </w:t>
      </w:r>
      <w:r>
        <w:t>ніжу</w:t>
      </w:r>
      <w:r>
        <w:rPr>
          <w:spacing w:val="-4"/>
        </w:rPr>
        <w:t xml:space="preserve"> </w:t>
      </w:r>
      <w:r>
        <w:t>зоні</w:t>
      </w:r>
      <w:r>
        <w:rPr>
          <w:spacing w:val="1"/>
        </w:rPr>
        <w:t xml:space="preserve"> </w:t>
      </w:r>
      <w:r>
        <w:t>помірного</w:t>
      </w:r>
      <w:r>
        <w:rPr>
          <w:spacing w:val="1"/>
        </w:rPr>
        <w:t xml:space="preserve"> </w:t>
      </w:r>
      <w:r>
        <w:t>клімату.</w:t>
      </w:r>
    </w:p>
    <w:p w:rsidR="002871E4" w:rsidRDefault="002871E4" w:rsidP="002871E4">
      <w:pPr>
        <w:pStyle w:val="a3"/>
        <w:ind w:right="228"/>
      </w:pPr>
      <w:proofErr w:type="spellStart"/>
      <w:r>
        <w:rPr>
          <w:b/>
        </w:rPr>
        <w:t>Едафічні</w:t>
      </w:r>
      <w:proofErr w:type="spellEnd"/>
      <w:r>
        <w:rPr>
          <w:b/>
        </w:rPr>
        <w:t xml:space="preserve"> умови місцезростання</w:t>
      </w:r>
      <w:r>
        <w:t xml:space="preserve">. </w:t>
      </w:r>
      <w:proofErr w:type="spellStart"/>
      <w:r>
        <w:t>Грунт</w:t>
      </w:r>
      <w:proofErr w:type="spellEnd"/>
      <w:r>
        <w:t xml:space="preserve"> для рослин є не тільки місцем, на якому вони зростають, а й</w:t>
      </w:r>
      <w:r>
        <w:rPr>
          <w:spacing w:val="1"/>
        </w:rPr>
        <w:t xml:space="preserve"> </w:t>
      </w:r>
      <w:r>
        <w:t>середовищем, з якого вони отримують поживні речовини. Тому видова насиченість фітоценозів залежить від</w:t>
      </w:r>
      <w:r>
        <w:rPr>
          <w:spacing w:val="1"/>
        </w:rPr>
        <w:t xml:space="preserve"> </w:t>
      </w:r>
      <w:r>
        <w:t xml:space="preserve">багатства (родючості) ґрунту. В угрупованнях на багатих чорноземах вона буде вища, ніж на </w:t>
      </w:r>
      <w:proofErr w:type="spellStart"/>
      <w:r>
        <w:t>дерново-підзо-</w:t>
      </w:r>
      <w:proofErr w:type="spellEnd"/>
      <w:r>
        <w:rPr>
          <w:spacing w:val="1"/>
        </w:rPr>
        <w:t xml:space="preserve"> </w:t>
      </w:r>
      <w:proofErr w:type="spellStart"/>
      <w:r>
        <w:t>листих</w:t>
      </w:r>
      <w:proofErr w:type="spellEnd"/>
      <w:r>
        <w:rPr>
          <w:spacing w:val="1"/>
        </w:rPr>
        <w:t xml:space="preserve"> </w:t>
      </w:r>
      <w:r>
        <w:t>або</w:t>
      </w:r>
      <w:r>
        <w:rPr>
          <w:spacing w:val="1"/>
        </w:rPr>
        <w:t xml:space="preserve"> </w:t>
      </w:r>
      <w:r>
        <w:t>засолених</w:t>
      </w:r>
      <w:r>
        <w:rPr>
          <w:spacing w:val="1"/>
        </w:rPr>
        <w:t xml:space="preserve"> </w:t>
      </w:r>
      <w:r>
        <w:t>ґрунтах.</w:t>
      </w:r>
      <w:r>
        <w:rPr>
          <w:spacing w:val="1"/>
        </w:rPr>
        <w:t xml:space="preserve"> </w:t>
      </w:r>
      <w:r>
        <w:t>На</w:t>
      </w:r>
      <w:r>
        <w:rPr>
          <w:spacing w:val="1"/>
        </w:rPr>
        <w:t xml:space="preserve"> </w:t>
      </w:r>
      <w:r>
        <w:t>рухливих</w:t>
      </w:r>
      <w:r>
        <w:rPr>
          <w:spacing w:val="1"/>
        </w:rPr>
        <w:t xml:space="preserve"> </w:t>
      </w:r>
      <w:r>
        <w:t>пісках</w:t>
      </w:r>
      <w:r>
        <w:rPr>
          <w:spacing w:val="1"/>
        </w:rPr>
        <w:t xml:space="preserve"> </w:t>
      </w:r>
      <w:r>
        <w:t>або</w:t>
      </w:r>
      <w:r>
        <w:rPr>
          <w:spacing w:val="1"/>
        </w:rPr>
        <w:t xml:space="preserve"> </w:t>
      </w:r>
      <w:r>
        <w:t>в</w:t>
      </w:r>
      <w:r>
        <w:rPr>
          <w:spacing w:val="1"/>
        </w:rPr>
        <w:t xml:space="preserve"> </w:t>
      </w:r>
      <w:r>
        <w:t>прирусловій</w:t>
      </w:r>
      <w:r>
        <w:rPr>
          <w:spacing w:val="1"/>
        </w:rPr>
        <w:t xml:space="preserve"> </w:t>
      </w:r>
      <w:r>
        <w:t>частині</w:t>
      </w:r>
      <w:r>
        <w:rPr>
          <w:spacing w:val="1"/>
        </w:rPr>
        <w:t xml:space="preserve"> </w:t>
      </w:r>
      <w:r>
        <w:t>річок,</w:t>
      </w:r>
      <w:r>
        <w:rPr>
          <w:spacing w:val="1"/>
        </w:rPr>
        <w:t xml:space="preserve"> </w:t>
      </w:r>
      <w:r>
        <w:t>де</w:t>
      </w:r>
      <w:r>
        <w:rPr>
          <w:spacing w:val="1"/>
        </w:rPr>
        <w:t xml:space="preserve"> </w:t>
      </w:r>
      <w:r>
        <w:t>заплава</w:t>
      </w:r>
      <w:r>
        <w:rPr>
          <w:spacing w:val="1"/>
        </w:rPr>
        <w:t xml:space="preserve"> </w:t>
      </w:r>
      <w:r>
        <w:t>щороку</w:t>
      </w:r>
      <w:r>
        <w:rPr>
          <w:spacing w:val="1"/>
        </w:rPr>
        <w:t xml:space="preserve"> </w:t>
      </w:r>
      <w:r>
        <w:t>покривається піщаними намулами, росте обмежена кількість видів (</w:t>
      </w:r>
      <w:proofErr w:type="spellStart"/>
      <w:r>
        <w:t>куничник</w:t>
      </w:r>
      <w:proofErr w:type="spellEnd"/>
      <w:r>
        <w:t xml:space="preserve"> наземний, пирій повзучий, осока</w:t>
      </w:r>
      <w:r>
        <w:rPr>
          <w:spacing w:val="1"/>
        </w:rPr>
        <w:t xml:space="preserve"> </w:t>
      </w:r>
      <w:r>
        <w:t>рання тощо, які легко пробиваються крізь шар піску чи рухляку, здатні швидко наростати і покривати відкриті</w:t>
      </w:r>
      <w:r>
        <w:rPr>
          <w:spacing w:val="1"/>
        </w:rPr>
        <w:t xml:space="preserve"> </w:t>
      </w:r>
      <w:r>
        <w:t>місця.</w:t>
      </w:r>
      <w:r>
        <w:rPr>
          <w:spacing w:val="-2"/>
        </w:rPr>
        <w:t xml:space="preserve"> </w:t>
      </w:r>
      <w:r>
        <w:t>В результаті</w:t>
      </w:r>
      <w:r>
        <w:rPr>
          <w:spacing w:val="-3"/>
        </w:rPr>
        <w:t xml:space="preserve"> </w:t>
      </w:r>
      <w:r>
        <w:t>в</w:t>
      </w:r>
      <w:r>
        <w:rPr>
          <w:spacing w:val="-1"/>
        </w:rPr>
        <w:t xml:space="preserve"> </w:t>
      </w:r>
      <w:r>
        <w:t>подібних</w:t>
      </w:r>
      <w:r>
        <w:rPr>
          <w:spacing w:val="-2"/>
        </w:rPr>
        <w:t xml:space="preserve"> </w:t>
      </w:r>
      <w:proofErr w:type="spellStart"/>
      <w:r>
        <w:t>едафічних</w:t>
      </w:r>
      <w:proofErr w:type="spellEnd"/>
      <w:r>
        <w:rPr>
          <w:spacing w:val="-1"/>
        </w:rPr>
        <w:t xml:space="preserve"> </w:t>
      </w:r>
      <w:r>
        <w:t>умовах виникають</w:t>
      </w:r>
      <w:r>
        <w:rPr>
          <w:spacing w:val="-1"/>
        </w:rPr>
        <w:t xml:space="preserve"> </w:t>
      </w:r>
      <w:r>
        <w:t>бідні,</w:t>
      </w:r>
      <w:r>
        <w:rPr>
          <w:spacing w:val="-2"/>
        </w:rPr>
        <w:t xml:space="preserve"> </w:t>
      </w:r>
      <w:r>
        <w:t>з</w:t>
      </w:r>
      <w:r>
        <w:rPr>
          <w:spacing w:val="-1"/>
        </w:rPr>
        <w:t xml:space="preserve"> </w:t>
      </w:r>
      <w:r>
        <w:t>часом</w:t>
      </w:r>
      <w:r>
        <w:rPr>
          <w:spacing w:val="-1"/>
        </w:rPr>
        <w:t xml:space="preserve"> </w:t>
      </w:r>
      <w:proofErr w:type="spellStart"/>
      <w:r>
        <w:t>одновидові</w:t>
      </w:r>
      <w:proofErr w:type="spellEnd"/>
      <w:r>
        <w:t xml:space="preserve"> угруповання.</w:t>
      </w:r>
    </w:p>
    <w:p w:rsidR="002871E4" w:rsidRDefault="002871E4" w:rsidP="002871E4">
      <w:pPr>
        <w:pStyle w:val="a3"/>
        <w:ind w:right="227"/>
      </w:pPr>
      <w:r>
        <w:rPr>
          <w:b/>
        </w:rPr>
        <w:t xml:space="preserve">Зміни екологічних умов </w:t>
      </w:r>
      <w:r>
        <w:t>протягом вегетації фітоценозу впливають на розвиток окремих компонентів. В</w:t>
      </w:r>
      <w:r>
        <w:rPr>
          <w:spacing w:val="1"/>
        </w:rPr>
        <w:t xml:space="preserve"> </w:t>
      </w:r>
      <w:r>
        <w:t>широколистяних лісах ранньою весною поки не розпустилися листки деревних порід, тобто поки достатньо</w:t>
      </w:r>
      <w:r>
        <w:rPr>
          <w:spacing w:val="1"/>
        </w:rPr>
        <w:t xml:space="preserve"> </w:t>
      </w:r>
      <w:r>
        <w:t xml:space="preserve">світла, а в поверхневих шарах – вологи, рясно ростуть неморальні види: анемона </w:t>
      </w:r>
      <w:proofErr w:type="spellStart"/>
      <w:r>
        <w:t>жовтецева</w:t>
      </w:r>
      <w:proofErr w:type="spellEnd"/>
      <w:r>
        <w:t>, ряст Галера,</w:t>
      </w:r>
      <w:r>
        <w:rPr>
          <w:spacing w:val="1"/>
        </w:rPr>
        <w:t xml:space="preserve"> </w:t>
      </w:r>
      <w:r>
        <w:t>медунка темна, фіалка дивна. Зі зміною світлового режиму (внаслідок розвитку світлової поверхні дерев</w:t>
      </w:r>
      <w:r>
        <w:rPr>
          <w:spacing w:val="1"/>
        </w:rPr>
        <w:t xml:space="preserve"> </w:t>
      </w:r>
      <w:r>
        <w:t>і</w:t>
      </w:r>
      <w:r>
        <w:rPr>
          <w:spacing w:val="1"/>
        </w:rPr>
        <w:t xml:space="preserve"> </w:t>
      </w:r>
      <w:r>
        <w:t>затінення ґрунту) під наметом деревостану з’являються нові або збільшують свою участь тіньовитривалі види –</w:t>
      </w:r>
      <w:r>
        <w:rPr>
          <w:spacing w:val="1"/>
        </w:rPr>
        <w:t xml:space="preserve"> </w:t>
      </w:r>
      <w:r>
        <w:t>копитень</w:t>
      </w:r>
      <w:r>
        <w:rPr>
          <w:spacing w:val="-1"/>
        </w:rPr>
        <w:t xml:space="preserve"> </w:t>
      </w:r>
      <w:r>
        <w:t>європейський, переліска</w:t>
      </w:r>
      <w:r>
        <w:rPr>
          <w:spacing w:val="-1"/>
        </w:rPr>
        <w:t xml:space="preserve"> </w:t>
      </w:r>
      <w:r>
        <w:t>багаторічна,яглиця</w:t>
      </w:r>
      <w:r>
        <w:rPr>
          <w:spacing w:val="-1"/>
        </w:rPr>
        <w:t xml:space="preserve"> </w:t>
      </w:r>
      <w:r>
        <w:t>звичайна.</w:t>
      </w:r>
    </w:p>
    <w:p w:rsidR="002871E4" w:rsidRDefault="002871E4" w:rsidP="002871E4">
      <w:pPr>
        <w:pStyle w:val="a3"/>
        <w:ind w:right="228"/>
      </w:pPr>
      <w:proofErr w:type="spellStart"/>
      <w:r>
        <w:rPr>
          <w:b/>
        </w:rPr>
        <w:t>Алелопатичний</w:t>
      </w:r>
      <w:proofErr w:type="spellEnd"/>
      <w:r>
        <w:rPr>
          <w:b/>
        </w:rPr>
        <w:t xml:space="preserve"> ефект</w:t>
      </w:r>
      <w:r>
        <w:rPr>
          <w:b/>
          <w:spacing w:val="1"/>
        </w:rPr>
        <w:t xml:space="preserve"> </w:t>
      </w:r>
      <w:r>
        <w:t>видів також може впливати на видову і фітоценозу.</w:t>
      </w:r>
      <w:r>
        <w:rPr>
          <w:spacing w:val="1"/>
        </w:rPr>
        <w:t xml:space="preserve"> </w:t>
      </w:r>
      <w:r>
        <w:t>Наприклад,</w:t>
      </w:r>
      <w:r>
        <w:rPr>
          <w:spacing w:val="1"/>
        </w:rPr>
        <w:t xml:space="preserve"> </w:t>
      </w:r>
      <w:r>
        <w:t>у сумісних</w:t>
      </w:r>
      <w:r>
        <w:rPr>
          <w:spacing w:val="1"/>
        </w:rPr>
        <w:t xml:space="preserve"> </w:t>
      </w:r>
      <w:r>
        <w:t>посівах</w:t>
      </w:r>
      <w:r>
        <w:rPr>
          <w:spacing w:val="1"/>
        </w:rPr>
        <w:t xml:space="preserve"> </w:t>
      </w:r>
      <w:r>
        <w:t>кормових</w:t>
      </w:r>
      <w:r>
        <w:rPr>
          <w:spacing w:val="1"/>
        </w:rPr>
        <w:t xml:space="preserve"> </w:t>
      </w:r>
      <w:r>
        <w:t>поєднують</w:t>
      </w:r>
      <w:r>
        <w:rPr>
          <w:spacing w:val="1"/>
        </w:rPr>
        <w:t xml:space="preserve"> </w:t>
      </w:r>
      <w:r>
        <w:t>овес</w:t>
      </w:r>
      <w:r>
        <w:rPr>
          <w:spacing w:val="1"/>
        </w:rPr>
        <w:t xml:space="preserve"> </w:t>
      </w:r>
      <w:r>
        <w:t>і</w:t>
      </w:r>
      <w:r>
        <w:rPr>
          <w:spacing w:val="1"/>
        </w:rPr>
        <w:t xml:space="preserve"> </w:t>
      </w:r>
      <w:r>
        <w:t>вику</w:t>
      </w:r>
      <w:r>
        <w:rPr>
          <w:spacing w:val="1"/>
        </w:rPr>
        <w:t xml:space="preserve"> </w:t>
      </w:r>
      <w:r>
        <w:t>тимофіївку</w:t>
      </w:r>
      <w:r>
        <w:rPr>
          <w:spacing w:val="1"/>
        </w:rPr>
        <w:t xml:space="preserve"> </w:t>
      </w:r>
      <w:r>
        <w:t>лучну</w:t>
      </w:r>
      <w:r>
        <w:rPr>
          <w:spacing w:val="1"/>
        </w:rPr>
        <w:t xml:space="preserve"> </w:t>
      </w:r>
      <w:r>
        <w:t>і</w:t>
      </w:r>
      <w:r>
        <w:rPr>
          <w:spacing w:val="1"/>
        </w:rPr>
        <w:t xml:space="preserve"> </w:t>
      </w:r>
      <w:r>
        <w:t>конюшину</w:t>
      </w:r>
      <w:r>
        <w:rPr>
          <w:spacing w:val="1"/>
        </w:rPr>
        <w:t xml:space="preserve"> </w:t>
      </w:r>
      <w:r>
        <w:t>лучну</w:t>
      </w:r>
      <w:r>
        <w:rPr>
          <w:spacing w:val="1"/>
        </w:rPr>
        <w:t xml:space="preserve"> </w:t>
      </w:r>
      <w:r>
        <w:t>тощо.</w:t>
      </w:r>
      <w:r>
        <w:rPr>
          <w:spacing w:val="1"/>
        </w:rPr>
        <w:t xml:space="preserve"> </w:t>
      </w:r>
      <w:r>
        <w:t>Оскільки</w:t>
      </w:r>
      <w:r>
        <w:rPr>
          <w:spacing w:val="1"/>
        </w:rPr>
        <w:t xml:space="preserve"> </w:t>
      </w:r>
      <w:r>
        <w:t>в</w:t>
      </w:r>
      <w:r>
        <w:rPr>
          <w:spacing w:val="1"/>
        </w:rPr>
        <w:t xml:space="preserve"> </w:t>
      </w:r>
      <w:r>
        <w:t>таких</w:t>
      </w:r>
      <w:r>
        <w:rPr>
          <w:spacing w:val="1"/>
        </w:rPr>
        <w:t xml:space="preserve"> </w:t>
      </w:r>
      <w:r>
        <w:t>комбінаціях</w:t>
      </w:r>
      <w:r>
        <w:rPr>
          <w:spacing w:val="1"/>
        </w:rPr>
        <w:t xml:space="preserve"> </w:t>
      </w:r>
      <w:r>
        <w:t>зазначені</w:t>
      </w:r>
      <w:r>
        <w:rPr>
          <w:spacing w:val="1"/>
        </w:rPr>
        <w:t xml:space="preserve"> </w:t>
      </w:r>
      <w:r>
        <w:t>види</w:t>
      </w:r>
      <w:r>
        <w:rPr>
          <w:spacing w:val="1"/>
        </w:rPr>
        <w:t xml:space="preserve"> </w:t>
      </w:r>
      <w:r>
        <w:t>краще</w:t>
      </w:r>
      <w:r>
        <w:rPr>
          <w:spacing w:val="1"/>
        </w:rPr>
        <w:t xml:space="preserve"> </w:t>
      </w:r>
      <w:r>
        <w:t>ростуть</w:t>
      </w:r>
      <w:r>
        <w:rPr>
          <w:spacing w:val="1"/>
        </w:rPr>
        <w:t xml:space="preserve"> </w:t>
      </w:r>
      <w:r>
        <w:t>унаслідок</w:t>
      </w:r>
      <w:r>
        <w:rPr>
          <w:spacing w:val="1"/>
        </w:rPr>
        <w:t xml:space="preserve"> </w:t>
      </w:r>
      <w:r>
        <w:t>стимулюючого</w:t>
      </w:r>
      <w:r>
        <w:rPr>
          <w:spacing w:val="1"/>
        </w:rPr>
        <w:t xml:space="preserve"> </w:t>
      </w:r>
      <w:r>
        <w:t>взаємовпливу речовин,</w:t>
      </w:r>
      <w:r>
        <w:rPr>
          <w:spacing w:val="1"/>
        </w:rPr>
        <w:t xml:space="preserve"> </w:t>
      </w:r>
      <w:r>
        <w:t>які</w:t>
      </w:r>
      <w:r>
        <w:rPr>
          <w:spacing w:val="1"/>
        </w:rPr>
        <w:t xml:space="preserve"> </w:t>
      </w:r>
      <w:r>
        <w:t>виділяють</w:t>
      </w:r>
      <w:r>
        <w:rPr>
          <w:spacing w:val="1"/>
        </w:rPr>
        <w:t xml:space="preserve"> </w:t>
      </w:r>
      <w:r>
        <w:t xml:space="preserve">корені цих рослин. </w:t>
      </w:r>
    </w:p>
    <w:p w:rsidR="002871E4" w:rsidRPr="002871E4" w:rsidRDefault="002871E4" w:rsidP="002871E4">
      <w:pPr>
        <w:pStyle w:val="a3"/>
        <w:ind w:right="228"/>
        <w:rPr>
          <w:b/>
        </w:rPr>
      </w:pPr>
      <w:r w:rsidRPr="002871E4">
        <w:rPr>
          <w:b/>
        </w:rPr>
        <w:t>Роль</w:t>
      </w:r>
      <w:r w:rsidRPr="002871E4">
        <w:rPr>
          <w:b/>
          <w:spacing w:val="-4"/>
        </w:rPr>
        <w:t xml:space="preserve"> </w:t>
      </w:r>
      <w:r w:rsidRPr="002871E4">
        <w:rPr>
          <w:b/>
        </w:rPr>
        <w:t>рослин</w:t>
      </w:r>
      <w:r w:rsidRPr="002871E4">
        <w:rPr>
          <w:b/>
          <w:spacing w:val="-4"/>
        </w:rPr>
        <w:t xml:space="preserve"> </w:t>
      </w:r>
      <w:r w:rsidRPr="002871E4">
        <w:rPr>
          <w:b/>
        </w:rPr>
        <w:t>у</w:t>
      </w:r>
      <w:r w:rsidRPr="002871E4">
        <w:rPr>
          <w:b/>
          <w:spacing w:val="-5"/>
        </w:rPr>
        <w:t xml:space="preserve"> </w:t>
      </w:r>
      <w:r w:rsidRPr="002871E4">
        <w:rPr>
          <w:b/>
        </w:rPr>
        <w:t>будові</w:t>
      </w:r>
      <w:r w:rsidRPr="002871E4">
        <w:rPr>
          <w:b/>
          <w:spacing w:val="-5"/>
        </w:rPr>
        <w:t xml:space="preserve"> </w:t>
      </w:r>
      <w:r w:rsidRPr="002871E4">
        <w:rPr>
          <w:b/>
        </w:rPr>
        <w:t>та</w:t>
      </w:r>
      <w:r w:rsidRPr="002871E4">
        <w:rPr>
          <w:b/>
          <w:spacing w:val="-8"/>
        </w:rPr>
        <w:t xml:space="preserve"> </w:t>
      </w:r>
      <w:r w:rsidRPr="002871E4">
        <w:rPr>
          <w:b/>
        </w:rPr>
        <w:t>функціонуванні</w:t>
      </w:r>
      <w:r w:rsidRPr="002871E4">
        <w:rPr>
          <w:b/>
          <w:spacing w:val="-5"/>
        </w:rPr>
        <w:t xml:space="preserve"> </w:t>
      </w:r>
      <w:r w:rsidRPr="002871E4">
        <w:rPr>
          <w:b/>
        </w:rPr>
        <w:t>фітоценозу.</w:t>
      </w:r>
      <w:r w:rsidRPr="002871E4">
        <w:rPr>
          <w:b/>
          <w:spacing w:val="-4"/>
        </w:rPr>
        <w:t xml:space="preserve"> </w:t>
      </w:r>
      <w:r w:rsidRPr="002871E4">
        <w:rPr>
          <w:b/>
        </w:rPr>
        <w:t>Фітоценотипи.</w:t>
      </w:r>
    </w:p>
    <w:p w:rsidR="002871E4" w:rsidRDefault="002871E4" w:rsidP="002871E4">
      <w:pPr>
        <w:pStyle w:val="a3"/>
        <w:ind w:right="230"/>
      </w:pPr>
      <w:r>
        <w:t>Оскільки фітоценози дуже різні в генетичному, структурному а екологічному відношеннях, види, котрі їх</w:t>
      </w:r>
      <w:r>
        <w:rPr>
          <w:spacing w:val="-47"/>
        </w:rPr>
        <w:t xml:space="preserve"> </w:t>
      </w:r>
      <w:r>
        <w:t xml:space="preserve">утворюють, нерівнозначні в </w:t>
      </w:r>
      <w:proofErr w:type="spellStart"/>
      <w:r>
        <w:t>ценотичному</w:t>
      </w:r>
      <w:proofErr w:type="spellEnd"/>
      <w:r>
        <w:t xml:space="preserve"> плані. Ступінь відмінності видів між собою можна з’ясувати лише</w:t>
      </w:r>
      <w:r>
        <w:rPr>
          <w:spacing w:val="1"/>
        </w:rPr>
        <w:t xml:space="preserve"> </w:t>
      </w:r>
      <w:r>
        <w:t>шляхом</w:t>
      </w:r>
      <w:r>
        <w:rPr>
          <w:spacing w:val="1"/>
        </w:rPr>
        <w:t xml:space="preserve"> </w:t>
      </w:r>
      <w:r>
        <w:t>вивчення</w:t>
      </w:r>
      <w:r>
        <w:rPr>
          <w:spacing w:val="1"/>
        </w:rPr>
        <w:t xml:space="preserve"> </w:t>
      </w:r>
      <w:r>
        <w:t>властивостей</w:t>
      </w:r>
      <w:r>
        <w:rPr>
          <w:spacing w:val="1"/>
        </w:rPr>
        <w:t xml:space="preserve"> </w:t>
      </w:r>
      <w:r>
        <w:t>рослин,</w:t>
      </w:r>
      <w:r>
        <w:rPr>
          <w:spacing w:val="1"/>
        </w:rPr>
        <w:t xml:space="preserve"> </w:t>
      </w:r>
      <w:r>
        <w:t>насамперед,</w:t>
      </w:r>
      <w:r>
        <w:rPr>
          <w:spacing w:val="1"/>
        </w:rPr>
        <w:t xml:space="preserve"> </w:t>
      </w:r>
      <w:r>
        <w:t>здатності</w:t>
      </w:r>
      <w:r>
        <w:rPr>
          <w:spacing w:val="1"/>
        </w:rPr>
        <w:t xml:space="preserve"> </w:t>
      </w:r>
      <w:r>
        <w:t>асоціюватись</w:t>
      </w:r>
      <w:r>
        <w:rPr>
          <w:spacing w:val="1"/>
        </w:rPr>
        <w:t xml:space="preserve"> </w:t>
      </w:r>
      <w:r>
        <w:t>у</w:t>
      </w:r>
      <w:r>
        <w:rPr>
          <w:spacing w:val="1"/>
        </w:rPr>
        <w:t xml:space="preserve"> </w:t>
      </w:r>
      <w:r>
        <w:t>фітоценози.</w:t>
      </w:r>
      <w:r>
        <w:rPr>
          <w:spacing w:val="1"/>
        </w:rPr>
        <w:t xml:space="preserve"> </w:t>
      </w:r>
      <w:r>
        <w:t>Становлення</w:t>
      </w:r>
      <w:r>
        <w:rPr>
          <w:spacing w:val="1"/>
        </w:rPr>
        <w:t xml:space="preserve"> </w:t>
      </w:r>
      <w:r>
        <w:t>фітоценозу являє собою боротьбу рослин за існування, котрому можуть загрожувати як абіотичні фактори, так і</w:t>
      </w:r>
      <w:r>
        <w:rPr>
          <w:spacing w:val="-47"/>
        </w:rPr>
        <w:t xml:space="preserve"> </w:t>
      </w:r>
      <w:r>
        <w:t>інші рослини. В результаті відбувається природний добір таких рослин, які можуть вижити в даному екотопі і</w:t>
      </w:r>
      <w:r>
        <w:rPr>
          <w:spacing w:val="1"/>
        </w:rPr>
        <w:t xml:space="preserve"> </w:t>
      </w:r>
      <w:r>
        <w:t>відігравати певну</w:t>
      </w:r>
      <w:r>
        <w:rPr>
          <w:spacing w:val="-4"/>
        </w:rPr>
        <w:t xml:space="preserve"> </w:t>
      </w:r>
      <w:r>
        <w:t>роль</w:t>
      </w:r>
      <w:r>
        <w:rPr>
          <w:spacing w:val="2"/>
        </w:rPr>
        <w:t xml:space="preserve"> </w:t>
      </w:r>
      <w:r>
        <w:t>у</w:t>
      </w:r>
      <w:r>
        <w:rPr>
          <w:spacing w:val="-4"/>
        </w:rPr>
        <w:t xml:space="preserve"> </w:t>
      </w:r>
      <w:r>
        <w:t>створенні</w:t>
      </w:r>
      <w:r>
        <w:rPr>
          <w:spacing w:val="-1"/>
        </w:rPr>
        <w:t xml:space="preserve"> </w:t>
      </w:r>
      <w:r>
        <w:t>фітоценозу.</w:t>
      </w:r>
    </w:p>
    <w:p w:rsidR="002871E4" w:rsidRDefault="002871E4" w:rsidP="002871E4">
      <w:pPr>
        <w:sectPr w:rsidR="002871E4">
          <w:pgSz w:w="11910" w:h="16840"/>
          <w:pgMar w:top="760" w:right="620" w:bottom="1180" w:left="1200" w:header="0" w:footer="995" w:gutter="0"/>
          <w:cols w:space="720"/>
        </w:sectPr>
      </w:pPr>
    </w:p>
    <w:p w:rsidR="002871E4" w:rsidRDefault="002871E4" w:rsidP="002871E4">
      <w:pPr>
        <w:pStyle w:val="a3"/>
        <w:spacing w:before="64"/>
        <w:ind w:right="230"/>
      </w:pPr>
      <w:r>
        <w:lastRenderedPageBreak/>
        <w:t xml:space="preserve">В поняття </w:t>
      </w:r>
      <w:proofErr w:type="spellStart"/>
      <w:r>
        <w:t>„фітоценотип</w:t>
      </w:r>
      <w:proofErr w:type="spellEnd"/>
      <w:r>
        <w:t>” геоботаніки вкладають певний якісний зміст і розуміють під ним ступінь і</w:t>
      </w:r>
      <w:r>
        <w:rPr>
          <w:spacing w:val="1"/>
        </w:rPr>
        <w:t xml:space="preserve"> </w:t>
      </w:r>
      <w:r>
        <w:t>характер впливу тих або інших видів на склад та будову фітоценозів. У цілому фітоценотип – це сукупність</w:t>
      </w:r>
      <w:r>
        <w:rPr>
          <w:spacing w:val="1"/>
        </w:rPr>
        <w:t xml:space="preserve"> </w:t>
      </w:r>
      <w:r>
        <w:t>видів,</w:t>
      </w:r>
      <w:r>
        <w:rPr>
          <w:spacing w:val="-1"/>
        </w:rPr>
        <w:t xml:space="preserve"> </w:t>
      </w:r>
      <w:r>
        <w:t>які</w:t>
      </w:r>
      <w:r>
        <w:rPr>
          <w:spacing w:val="-1"/>
        </w:rPr>
        <w:t xml:space="preserve"> </w:t>
      </w:r>
      <w:r>
        <w:t>відіграють однакову</w:t>
      </w:r>
      <w:r>
        <w:rPr>
          <w:spacing w:val="-4"/>
        </w:rPr>
        <w:t xml:space="preserve"> </w:t>
      </w:r>
      <w:r>
        <w:t>роль</w:t>
      </w:r>
      <w:r>
        <w:rPr>
          <w:spacing w:val="-1"/>
        </w:rPr>
        <w:t xml:space="preserve"> </w:t>
      </w:r>
      <w:r>
        <w:t>в</w:t>
      </w:r>
      <w:r>
        <w:rPr>
          <w:spacing w:val="2"/>
        </w:rPr>
        <w:t xml:space="preserve"> </w:t>
      </w:r>
      <w:r>
        <w:t>утворенні</w:t>
      </w:r>
      <w:r>
        <w:rPr>
          <w:spacing w:val="-1"/>
        </w:rPr>
        <w:t xml:space="preserve"> </w:t>
      </w:r>
      <w:r>
        <w:t>фітоценозу.</w:t>
      </w:r>
    </w:p>
    <w:p w:rsidR="002871E4" w:rsidRDefault="002871E4" w:rsidP="002871E4">
      <w:pPr>
        <w:pStyle w:val="a3"/>
        <w:ind w:right="226"/>
      </w:pPr>
      <w:r>
        <w:t xml:space="preserve">Г.М. Висоцький у своїх працях розглядає дві групи фітоценотипів: </w:t>
      </w:r>
      <w:proofErr w:type="spellStart"/>
      <w:r>
        <w:t>преваліди</w:t>
      </w:r>
      <w:proofErr w:type="spellEnd"/>
      <w:r>
        <w:t xml:space="preserve"> та </w:t>
      </w:r>
      <w:proofErr w:type="spellStart"/>
      <w:r>
        <w:t>інградієнти</w:t>
      </w:r>
      <w:proofErr w:type="spellEnd"/>
      <w:r>
        <w:t>. До перших</w:t>
      </w:r>
      <w:r>
        <w:rPr>
          <w:spacing w:val="1"/>
        </w:rPr>
        <w:t xml:space="preserve"> </w:t>
      </w:r>
      <w:r>
        <w:t>він відносив багаторічні рослини, котрі на його думку визначають властивості фітоценозів, а до других –</w:t>
      </w:r>
      <w:r>
        <w:rPr>
          <w:spacing w:val="1"/>
        </w:rPr>
        <w:t xml:space="preserve"> </w:t>
      </w:r>
      <w:r>
        <w:t>однорічні і дворічні види з коротким періодом розвитку, у фітоценозі вони перебувають тимчасово, певний</w:t>
      </w:r>
      <w:r>
        <w:rPr>
          <w:spacing w:val="1"/>
        </w:rPr>
        <w:t xml:space="preserve"> </w:t>
      </w:r>
      <w:r>
        <w:t>період</w:t>
      </w:r>
      <w:r>
        <w:rPr>
          <w:spacing w:val="-2"/>
        </w:rPr>
        <w:t xml:space="preserve"> </w:t>
      </w:r>
      <w:r>
        <w:t>розвитку.</w:t>
      </w:r>
    </w:p>
    <w:p w:rsidR="002871E4" w:rsidRDefault="002871E4" w:rsidP="002871E4">
      <w:pPr>
        <w:pStyle w:val="a3"/>
        <w:ind w:right="234"/>
      </w:pPr>
      <w:r>
        <w:t xml:space="preserve">Й.К. </w:t>
      </w:r>
      <w:proofErr w:type="spellStart"/>
      <w:r>
        <w:t>Пачоський</w:t>
      </w:r>
      <w:proofErr w:type="spellEnd"/>
      <w:r>
        <w:t xml:space="preserve"> також виділяв</w:t>
      </w:r>
      <w:r>
        <w:rPr>
          <w:spacing w:val="1"/>
        </w:rPr>
        <w:t xml:space="preserve"> </w:t>
      </w:r>
      <w:r>
        <w:t>дві</w:t>
      </w:r>
      <w:r>
        <w:rPr>
          <w:spacing w:val="1"/>
        </w:rPr>
        <w:t xml:space="preserve"> </w:t>
      </w:r>
      <w:r>
        <w:t>категорії фітоценотипів: компоненти,</w:t>
      </w:r>
      <w:r>
        <w:rPr>
          <w:spacing w:val="1"/>
        </w:rPr>
        <w:t xml:space="preserve"> </w:t>
      </w:r>
      <w:r>
        <w:t>представлені</w:t>
      </w:r>
      <w:r>
        <w:rPr>
          <w:spacing w:val="50"/>
        </w:rPr>
        <w:t xml:space="preserve"> </w:t>
      </w:r>
      <w:r>
        <w:t>багаторічниками,</w:t>
      </w:r>
      <w:r>
        <w:rPr>
          <w:spacing w:val="-48"/>
        </w:rPr>
        <w:t xml:space="preserve"> </w:t>
      </w:r>
      <w:r>
        <w:t xml:space="preserve">та </w:t>
      </w:r>
      <w:proofErr w:type="spellStart"/>
      <w:r>
        <w:t>інградієнти</w:t>
      </w:r>
      <w:proofErr w:type="spellEnd"/>
      <w:r>
        <w:t>, до яких відносив однорічники, що росли поміж компонентами, змінюючи свою чисельність з</w:t>
      </w:r>
      <w:r>
        <w:rPr>
          <w:spacing w:val="1"/>
        </w:rPr>
        <w:t xml:space="preserve"> </w:t>
      </w:r>
      <w:r>
        <w:t>року</w:t>
      </w:r>
      <w:r>
        <w:rPr>
          <w:spacing w:val="-2"/>
        </w:rPr>
        <w:t xml:space="preserve"> </w:t>
      </w:r>
      <w:r>
        <w:t>в</w:t>
      </w:r>
      <w:r>
        <w:rPr>
          <w:spacing w:val="-1"/>
        </w:rPr>
        <w:t xml:space="preserve"> </w:t>
      </w:r>
      <w:r>
        <w:t>рік.</w:t>
      </w:r>
    </w:p>
    <w:p w:rsidR="002871E4" w:rsidRDefault="002871E4" w:rsidP="002871E4">
      <w:pPr>
        <w:pStyle w:val="a3"/>
        <w:ind w:right="231"/>
      </w:pPr>
      <w:r>
        <w:rPr>
          <w:b/>
        </w:rPr>
        <w:t>Фітоценотип</w:t>
      </w:r>
      <w:r>
        <w:rPr>
          <w:b/>
          <w:spacing w:val="1"/>
        </w:rPr>
        <w:t xml:space="preserve"> </w:t>
      </w:r>
      <w:proofErr w:type="spellStart"/>
      <w:r>
        <w:rPr>
          <w:b/>
        </w:rPr>
        <w:t>віолентів</w:t>
      </w:r>
      <w:proofErr w:type="spellEnd"/>
      <w:r>
        <w:rPr>
          <w:b/>
        </w:rPr>
        <w:t>,</w:t>
      </w:r>
      <w:r>
        <w:rPr>
          <w:b/>
          <w:spacing w:val="1"/>
        </w:rPr>
        <w:t xml:space="preserve"> </w:t>
      </w:r>
      <w:r>
        <w:rPr>
          <w:b/>
        </w:rPr>
        <w:t>або</w:t>
      </w:r>
      <w:r>
        <w:rPr>
          <w:b/>
          <w:spacing w:val="1"/>
        </w:rPr>
        <w:t xml:space="preserve"> </w:t>
      </w:r>
      <w:r>
        <w:rPr>
          <w:b/>
        </w:rPr>
        <w:t>силовиків</w:t>
      </w:r>
      <w:r>
        <w:t>,</w:t>
      </w:r>
      <w:r>
        <w:rPr>
          <w:spacing w:val="1"/>
        </w:rPr>
        <w:t xml:space="preserve"> </w:t>
      </w:r>
      <w:r>
        <w:t>включає</w:t>
      </w:r>
      <w:r>
        <w:rPr>
          <w:spacing w:val="1"/>
        </w:rPr>
        <w:t xml:space="preserve"> </w:t>
      </w:r>
      <w:r>
        <w:t>рослини,</w:t>
      </w:r>
      <w:r>
        <w:rPr>
          <w:spacing w:val="1"/>
        </w:rPr>
        <w:t xml:space="preserve"> </w:t>
      </w:r>
      <w:r>
        <w:t>котрі,</w:t>
      </w:r>
      <w:r>
        <w:rPr>
          <w:spacing w:val="1"/>
        </w:rPr>
        <w:t xml:space="preserve"> </w:t>
      </w:r>
      <w:r>
        <w:t>розвиваючись,</w:t>
      </w:r>
      <w:r>
        <w:rPr>
          <w:spacing w:val="1"/>
        </w:rPr>
        <w:t xml:space="preserve"> </w:t>
      </w:r>
      <w:r>
        <w:t>захоплюють</w:t>
      </w:r>
      <w:r>
        <w:rPr>
          <w:spacing w:val="1"/>
        </w:rPr>
        <w:t xml:space="preserve"> </w:t>
      </w:r>
      <w:r>
        <w:t>певну</w:t>
      </w:r>
      <w:r>
        <w:rPr>
          <w:spacing w:val="1"/>
        </w:rPr>
        <w:t xml:space="preserve"> </w:t>
      </w:r>
      <w:r>
        <w:t>територію</w:t>
      </w:r>
      <w:r>
        <w:rPr>
          <w:spacing w:val="1"/>
        </w:rPr>
        <w:t xml:space="preserve"> </w:t>
      </w:r>
      <w:r>
        <w:t>і</w:t>
      </w:r>
      <w:r>
        <w:rPr>
          <w:spacing w:val="1"/>
        </w:rPr>
        <w:t xml:space="preserve"> </w:t>
      </w:r>
      <w:r>
        <w:t>утримують</w:t>
      </w:r>
      <w:r>
        <w:rPr>
          <w:spacing w:val="1"/>
        </w:rPr>
        <w:t xml:space="preserve"> </w:t>
      </w:r>
      <w:r>
        <w:t>її</w:t>
      </w:r>
      <w:r>
        <w:rPr>
          <w:spacing w:val="1"/>
        </w:rPr>
        <w:t xml:space="preserve"> </w:t>
      </w:r>
      <w:r>
        <w:t>за</w:t>
      </w:r>
      <w:r>
        <w:rPr>
          <w:spacing w:val="1"/>
        </w:rPr>
        <w:t xml:space="preserve"> </w:t>
      </w:r>
      <w:r>
        <w:t>собою,</w:t>
      </w:r>
      <w:r>
        <w:rPr>
          <w:spacing w:val="1"/>
        </w:rPr>
        <w:t xml:space="preserve"> </w:t>
      </w:r>
      <w:r>
        <w:t>пригнічуючи</w:t>
      </w:r>
      <w:r>
        <w:rPr>
          <w:spacing w:val="1"/>
        </w:rPr>
        <w:t xml:space="preserve"> </w:t>
      </w:r>
      <w:r>
        <w:t>або</w:t>
      </w:r>
      <w:r>
        <w:rPr>
          <w:spacing w:val="1"/>
        </w:rPr>
        <w:t xml:space="preserve"> </w:t>
      </w:r>
      <w:r>
        <w:t>заглушаючи</w:t>
      </w:r>
      <w:r>
        <w:rPr>
          <w:spacing w:val="1"/>
        </w:rPr>
        <w:t xml:space="preserve"> </w:t>
      </w:r>
      <w:r>
        <w:t>інші</w:t>
      </w:r>
      <w:r>
        <w:rPr>
          <w:spacing w:val="1"/>
        </w:rPr>
        <w:t xml:space="preserve"> </w:t>
      </w:r>
      <w:r>
        <w:t>види,</w:t>
      </w:r>
      <w:r>
        <w:rPr>
          <w:spacing w:val="1"/>
        </w:rPr>
        <w:t xml:space="preserve"> </w:t>
      </w:r>
      <w:r>
        <w:t>в</w:t>
      </w:r>
      <w:r>
        <w:rPr>
          <w:spacing w:val="1"/>
        </w:rPr>
        <w:t xml:space="preserve"> </w:t>
      </w:r>
      <w:r>
        <w:t>яких</w:t>
      </w:r>
      <w:r>
        <w:rPr>
          <w:spacing w:val="1"/>
        </w:rPr>
        <w:t xml:space="preserve"> </w:t>
      </w:r>
      <w:r>
        <w:t>нижча</w:t>
      </w:r>
      <w:r>
        <w:rPr>
          <w:spacing w:val="1"/>
        </w:rPr>
        <w:t xml:space="preserve"> </w:t>
      </w:r>
      <w:r>
        <w:t>енергія</w:t>
      </w:r>
      <w:r>
        <w:rPr>
          <w:spacing w:val="1"/>
        </w:rPr>
        <w:t xml:space="preserve"> </w:t>
      </w:r>
      <w:r>
        <w:t>життєдіяльності і менша повнота використання ресурсів середовища Прикладом такого фітоценотипу є дуб</w:t>
      </w:r>
      <w:r>
        <w:rPr>
          <w:spacing w:val="1"/>
        </w:rPr>
        <w:t xml:space="preserve"> </w:t>
      </w:r>
      <w:r>
        <w:t>звичайний,котрий завдяки тривалому періоду життєдіяльності і активному використанню мінеральних речовин</w:t>
      </w:r>
      <w:r>
        <w:rPr>
          <w:spacing w:val="1"/>
        </w:rPr>
        <w:t xml:space="preserve"> </w:t>
      </w:r>
      <w:r>
        <w:t>з ґрунту створює власне середовище, яке не для всіх видів рослин є оптимальним. Зокрема, під пологом дуба в</w:t>
      </w:r>
      <w:r>
        <w:rPr>
          <w:spacing w:val="1"/>
        </w:rPr>
        <w:t xml:space="preserve"> </w:t>
      </w:r>
      <w:r>
        <w:t>пригніченому</w:t>
      </w:r>
      <w:r>
        <w:rPr>
          <w:spacing w:val="-5"/>
        </w:rPr>
        <w:t xml:space="preserve"> </w:t>
      </w:r>
      <w:r>
        <w:t>стані</w:t>
      </w:r>
      <w:r>
        <w:rPr>
          <w:spacing w:val="2"/>
        </w:rPr>
        <w:t xml:space="preserve"> </w:t>
      </w:r>
      <w:r>
        <w:t>будуть світлолюбні</w:t>
      </w:r>
      <w:r>
        <w:rPr>
          <w:spacing w:val="-1"/>
        </w:rPr>
        <w:t xml:space="preserve"> </w:t>
      </w:r>
      <w:r>
        <w:t>види.</w:t>
      </w:r>
    </w:p>
    <w:p w:rsidR="002871E4" w:rsidRDefault="002871E4" w:rsidP="002871E4">
      <w:pPr>
        <w:pStyle w:val="a3"/>
        <w:ind w:right="229"/>
      </w:pPr>
      <w:r>
        <w:rPr>
          <w:b/>
        </w:rPr>
        <w:t xml:space="preserve">Фітоценотип </w:t>
      </w:r>
      <w:proofErr w:type="spellStart"/>
      <w:r>
        <w:rPr>
          <w:b/>
        </w:rPr>
        <w:t>патієнтів</w:t>
      </w:r>
      <w:proofErr w:type="spellEnd"/>
      <w:r>
        <w:rPr>
          <w:b/>
        </w:rPr>
        <w:t>, або витривалих</w:t>
      </w:r>
      <w:r>
        <w:t>, об’єднує рослини, які позначаються надто високою енергією</w:t>
      </w:r>
      <w:r>
        <w:rPr>
          <w:spacing w:val="1"/>
        </w:rPr>
        <w:t xml:space="preserve"> </w:t>
      </w:r>
      <w:r>
        <w:t>життєдіяльності, але є дуже витривалими і тому здатні утворювати стійкі фітоценози в місцях несприятливих</w:t>
      </w:r>
      <w:r>
        <w:rPr>
          <w:spacing w:val="1"/>
        </w:rPr>
        <w:t xml:space="preserve"> </w:t>
      </w:r>
      <w:r>
        <w:t xml:space="preserve">для </w:t>
      </w:r>
      <w:proofErr w:type="spellStart"/>
      <w:r>
        <w:t>віолентів</w:t>
      </w:r>
      <w:proofErr w:type="spellEnd"/>
      <w:r>
        <w:t>. Наприклад, очерет звичайний, який здатний розмножуватися як вегетативним так і насінним</w:t>
      </w:r>
      <w:r>
        <w:rPr>
          <w:spacing w:val="1"/>
        </w:rPr>
        <w:t xml:space="preserve"> </w:t>
      </w:r>
      <w:r>
        <w:t>шляхом, утворювати дуже розгалужену мережу кореневищ й інтенсивно використовувати мінеральні ресурси</w:t>
      </w:r>
      <w:r>
        <w:rPr>
          <w:spacing w:val="1"/>
        </w:rPr>
        <w:t xml:space="preserve"> </w:t>
      </w:r>
      <w:proofErr w:type="spellStart"/>
      <w:r>
        <w:t>едафотопу</w:t>
      </w:r>
      <w:proofErr w:type="spellEnd"/>
      <w:r>
        <w:t>, швидко розростається і займає помітне місце в болотних, лучних. водних, прибережно-водних та</w:t>
      </w:r>
      <w:r>
        <w:rPr>
          <w:spacing w:val="1"/>
        </w:rPr>
        <w:t xml:space="preserve"> </w:t>
      </w:r>
      <w:r>
        <w:t>інших угрупованнях.</w:t>
      </w:r>
    </w:p>
    <w:p w:rsidR="002871E4" w:rsidRDefault="002871E4" w:rsidP="002871E4">
      <w:pPr>
        <w:pStyle w:val="a3"/>
        <w:ind w:right="231"/>
      </w:pPr>
      <w:r>
        <w:rPr>
          <w:b/>
        </w:rPr>
        <w:t>Фітоценотип</w:t>
      </w:r>
      <w:r>
        <w:rPr>
          <w:b/>
          <w:spacing w:val="1"/>
        </w:rPr>
        <w:t xml:space="preserve"> </w:t>
      </w:r>
      <w:proofErr w:type="spellStart"/>
      <w:r>
        <w:rPr>
          <w:b/>
        </w:rPr>
        <w:t>експлерентів</w:t>
      </w:r>
      <w:proofErr w:type="spellEnd"/>
      <w:r>
        <w:rPr>
          <w:b/>
        </w:rPr>
        <w:t>,</w:t>
      </w:r>
      <w:r>
        <w:rPr>
          <w:b/>
          <w:spacing w:val="1"/>
        </w:rPr>
        <w:t xml:space="preserve"> </w:t>
      </w:r>
      <w:r>
        <w:rPr>
          <w:b/>
        </w:rPr>
        <w:t>або</w:t>
      </w:r>
      <w:r>
        <w:rPr>
          <w:b/>
          <w:spacing w:val="1"/>
        </w:rPr>
        <w:t xml:space="preserve"> </w:t>
      </w:r>
      <w:r>
        <w:rPr>
          <w:b/>
        </w:rPr>
        <w:t>заповнювачів</w:t>
      </w:r>
      <w:r>
        <w:rPr>
          <w:b/>
          <w:spacing w:val="1"/>
        </w:rPr>
        <w:t xml:space="preserve"> </w:t>
      </w:r>
      <w:r>
        <w:t>утворюють</w:t>
      </w:r>
      <w:r>
        <w:rPr>
          <w:spacing w:val="1"/>
        </w:rPr>
        <w:t xml:space="preserve"> </w:t>
      </w:r>
      <w:r>
        <w:t>види,</w:t>
      </w:r>
      <w:r>
        <w:rPr>
          <w:spacing w:val="1"/>
        </w:rPr>
        <w:t xml:space="preserve"> </w:t>
      </w:r>
      <w:r>
        <w:t>які</w:t>
      </w:r>
      <w:r>
        <w:rPr>
          <w:spacing w:val="1"/>
        </w:rPr>
        <w:t xml:space="preserve"> </w:t>
      </w:r>
      <w:r>
        <w:t>не</w:t>
      </w:r>
      <w:r>
        <w:rPr>
          <w:spacing w:val="1"/>
        </w:rPr>
        <w:t xml:space="preserve"> </w:t>
      </w:r>
      <w:r>
        <w:t>лише</w:t>
      </w:r>
      <w:r>
        <w:rPr>
          <w:spacing w:val="1"/>
        </w:rPr>
        <w:t xml:space="preserve"> </w:t>
      </w:r>
      <w:r>
        <w:t>дуже</w:t>
      </w:r>
      <w:r>
        <w:rPr>
          <w:spacing w:val="1"/>
        </w:rPr>
        <w:t xml:space="preserve"> </w:t>
      </w:r>
      <w:r>
        <w:t>швидко</w:t>
      </w:r>
      <w:r>
        <w:rPr>
          <w:spacing w:val="1"/>
        </w:rPr>
        <w:t xml:space="preserve"> </w:t>
      </w:r>
      <w:r>
        <w:t>розростаються на вільних місцях між постійними видами угруповання (</w:t>
      </w:r>
      <w:proofErr w:type="spellStart"/>
      <w:r>
        <w:t>віолентами</w:t>
      </w:r>
      <w:proofErr w:type="spellEnd"/>
      <w:r>
        <w:t xml:space="preserve"> і </w:t>
      </w:r>
      <w:proofErr w:type="spellStart"/>
      <w:r>
        <w:t>патієнтами</w:t>
      </w:r>
      <w:proofErr w:type="spellEnd"/>
      <w:r>
        <w:t>), а в проміжках</w:t>
      </w:r>
      <w:r>
        <w:rPr>
          <w:spacing w:val="1"/>
        </w:rPr>
        <w:t xml:space="preserve"> </w:t>
      </w:r>
      <w:r>
        <w:t xml:space="preserve">між рослинами-силовиками і </w:t>
      </w:r>
      <w:proofErr w:type="spellStart"/>
      <w:r>
        <w:t>рослинами-виносливцями</w:t>
      </w:r>
      <w:proofErr w:type="spellEnd"/>
      <w:r>
        <w:t>, без перешкод протягом короткого часу витісняються</w:t>
      </w:r>
      <w:r>
        <w:rPr>
          <w:spacing w:val="1"/>
        </w:rPr>
        <w:t xml:space="preserve"> </w:t>
      </w:r>
      <w:r>
        <w:t xml:space="preserve">останніми. </w:t>
      </w:r>
    </w:p>
    <w:p w:rsidR="002871E4" w:rsidRDefault="002871E4" w:rsidP="002871E4">
      <w:pPr>
        <w:pStyle w:val="a3"/>
        <w:spacing w:before="1"/>
        <w:ind w:right="230"/>
      </w:pPr>
      <w:r>
        <w:t>Деякі геоботаніки віддавали перевагу розробці детальніших класифікацій на популяційному рівні. В</w:t>
      </w:r>
      <w:r>
        <w:rPr>
          <w:spacing w:val="1"/>
        </w:rPr>
        <w:t xml:space="preserve"> </w:t>
      </w:r>
      <w:r>
        <w:t xml:space="preserve">цьому плані значний інтерес являє система фітоценотипів, запропонована Ж. </w:t>
      </w:r>
      <w:proofErr w:type="spellStart"/>
      <w:r>
        <w:t>Браун-Бланкее</w:t>
      </w:r>
      <w:proofErr w:type="spellEnd"/>
      <w:r>
        <w:t xml:space="preserve"> і Е. </w:t>
      </w:r>
      <w:proofErr w:type="spellStart"/>
      <w:r>
        <w:t>Павіарі</w:t>
      </w:r>
      <w:proofErr w:type="spellEnd"/>
      <w:r>
        <w:t xml:space="preserve"> (1928).</w:t>
      </w:r>
      <w:r>
        <w:rPr>
          <w:spacing w:val="1"/>
        </w:rPr>
        <w:t xml:space="preserve"> </w:t>
      </w:r>
      <w:r>
        <w:t>Під популяційним фітоценотипом вони розуміють об’єднання популяцій видів, що відіграють схожу роль у</w:t>
      </w:r>
      <w:r>
        <w:rPr>
          <w:spacing w:val="1"/>
        </w:rPr>
        <w:t xml:space="preserve"> </w:t>
      </w:r>
      <w:r>
        <w:t>життєдіяльності</w:t>
      </w:r>
      <w:r>
        <w:rPr>
          <w:spacing w:val="1"/>
        </w:rPr>
        <w:t xml:space="preserve"> </w:t>
      </w:r>
      <w:r>
        <w:t>фітоценозу,</w:t>
      </w:r>
      <w:r>
        <w:rPr>
          <w:spacing w:val="1"/>
        </w:rPr>
        <w:t xml:space="preserve"> </w:t>
      </w:r>
      <w:r>
        <w:t>і</w:t>
      </w:r>
      <w:r>
        <w:rPr>
          <w:spacing w:val="1"/>
        </w:rPr>
        <w:t xml:space="preserve"> </w:t>
      </w:r>
      <w:r>
        <w:t>виділяють</w:t>
      </w:r>
      <w:r>
        <w:rPr>
          <w:spacing w:val="1"/>
        </w:rPr>
        <w:t xml:space="preserve"> </w:t>
      </w:r>
      <w:r>
        <w:t>серед</w:t>
      </w:r>
      <w:r>
        <w:rPr>
          <w:spacing w:val="1"/>
        </w:rPr>
        <w:t xml:space="preserve"> </w:t>
      </w:r>
      <w:r>
        <w:t>них</w:t>
      </w:r>
      <w:r>
        <w:rPr>
          <w:spacing w:val="1"/>
        </w:rPr>
        <w:t xml:space="preserve"> </w:t>
      </w:r>
      <w:r>
        <w:t>види</w:t>
      </w:r>
      <w:r>
        <w:rPr>
          <w:spacing w:val="1"/>
        </w:rPr>
        <w:t xml:space="preserve"> </w:t>
      </w:r>
      <w:r>
        <w:t>–</w:t>
      </w:r>
      <w:r>
        <w:rPr>
          <w:spacing w:val="1"/>
        </w:rPr>
        <w:t xml:space="preserve"> </w:t>
      </w:r>
      <w:r>
        <w:t>едифікатори,</w:t>
      </w:r>
      <w:r>
        <w:rPr>
          <w:spacing w:val="1"/>
        </w:rPr>
        <w:t xml:space="preserve"> </w:t>
      </w:r>
      <w:r>
        <w:t>консерватори,</w:t>
      </w:r>
      <w:r>
        <w:rPr>
          <w:spacing w:val="1"/>
        </w:rPr>
        <w:t xml:space="preserve"> </w:t>
      </w:r>
      <w:proofErr w:type="spellStart"/>
      <w:r>
        <w:t>консолідатори</w:t>
      </w:r>
      <w:proofErr w:type="spellEnd"/>
      <w:r>
        <w:t>,</w:t>
      </w:r>
      <w:r>
        <w:rPr>
          <w:spacing w:val="1"/>
        </w:rPr>
        <w:t xml:space="preserve"> </w:t>
      </w:r>
      <w:r>
        <w:t>нейтральні</w:t>
      </w:r>
      <w:r>
        <w:rPr>
          <w:spacing w:val="-2"/>
        </w:rPr>
        <w:t xml:space="preserve"> </w:t>
      </w:r>
      <w:r>
        <w:t>та види –</w:t>
      </w:r>
      <w:r>
        <w:rPr>
          <w:spacing w:val="1"/>
        </w:rPr>
        <w:t xml:space="preserve"> </w:t>
      </w:r>
      <w:r>
        <w:t>деструктори.</w:t>
      </w:r>
    </w:p>
    <w:p w:rsidR="002871E4" w:rsidRDefault="002871E4" w:rsidP="002871E4">
      <w:pPr>
        <w:pStyle w:val="a3"/>
        <w:ind w:right="229"/>
      </w:pPr>
      <w:r>
        <w:t>До</w:t>
      </w:r>
      <w:r>
        <w:rPr>
          <w:spacing w:val="1"/>
        </w:rPr>
        <w:t xml:space="preserve"> </w:t>
      </w:r>
      <w:r>
        <w:t>едифікаторів</w:t>
      </w:r>
      <w:r>
        <w:rPr>
          <w:spacing w:val="1"/>
        </w:rPr>
        <w:t xml:space="preserve"> </w:t>
      </w:r>
      <w:r>
        <w:t>(від</w:t>
      </w:r>
      <w:r>
        <w:rPr>
          <w:spacing w:val="1"/>
        </w:rPr>
        <w:t xml:space="preserve"> </w:t>
      </w:r>
      <w:r>
        <w:t>лат.</w:t>
      </w:r>
      <w:r>
        <w:rPr>
          <w:spacing w:val="1"/>
        </w:rPr>
        <w:t xml:space="preserve"> </w:t>
      </w:r>
      <w:proofErr w:type="spellStart"/>
      <w:r>
        <w:t>aedifikator</w:t>
      </w:r>
      <w:proofErr w:type="spellEnd"/>
      <w:r>
        <w:rPr>
          <w:spacing w:val="1"/>
        </w:rPr>
        <w:t xml:space="preserve"> </w:t>
      </w:r>
      <w:r>
        <w:t>–</w:t>
      </w:r>
      <w:r>
        <w:rPr>
          <w:spacing w:val="-47"/>
        </w:rPr>
        <w:t xml:space="preserve"> </w:t>
      </w:r>
      <w:r>
        <w:t>будівник) належать основні рослини, що визначають будову та видовий склад рослинного угруповання. Серед</w:t>
      </w:r>
      <w:r>
        <w:rPr>
          <w:spacing w:val="1"/>
        </w:rPr>
        <w:t xml:space="preserve"> </w:t>
      </w:r>
      <w:r>
        <w:t>них розрізняють автохтонні (корінні) види, які ростуть там, де вони з’явилися (в процесі еволюції) спонтанно, і</w:t>
      </w:r>
      <w:r>
        <w:rPr>
          <w:spacing w:val="1"/>
        </w:rPr>
        <w:t xml:space="preserve"> </w:t>
      </w:r>
      <w:r>
        <w:t>дегресивні</w:t>
      </w:r>
      <w:r>
        <w:rPr>
          <w:spacing w:val="1"/>
        </w:rPr>
        <w:t xml:space="preserve"> </w:t>
      </w:r>
      <w:r>
        <w:t>види,</w:t>
      </w:r>
      <w:r>
        <w:rPr>
          <w:spacing w:val="1"/>
        </w:rPr>
        <w:t xml:space="preserve"> </w:t>
      </w:r>
      <w:r>
        <w:t>які</w:t>
      </w:r>
      <w:r>
        <w:rPr>
          <w:spacing w:val="1"/>
        </w:rPr>
        <w:t xml:space="preserve"> </w:t>
      </w:r>
      <w:r>
        <w:t>з’являються</w:t>
      </w:r>
      <w:r>
        <w:rPr>
          <w:spacing w:val="1"/>
        </w:rPr>
        <w:t xml:space="preserve"> </w:t>
      </w:r>
      <w:r>
        <w:t>у</w:t>
      </w:r>
      <w:r>
        <w:rPr>
          <w:spacing w:val="1"/>
        </w:rPr>
        <w:t xml:space="preserve"> </w:t>
      </w:r>
      <w:r>
        <w:t>фітоценозі</w:t>
      </w:r>
      <w:r>
        <w:rPr>
          <w:spacing w:val="1"/>
        </w:rPr>
        <w:t xml:space="preserve"> </w:t>
      </w:r>
      <w:r>
        <w:t>при</w:t>
      </w:r>
      <w:r>
        <w:rPr>
          <w:spacing w:val="1"/>
        </w:rPr>
        <w:t xml:space="preserve"> </w:t>
      </w:r>
      <w:r>
        <w:t>зміні</w:t>
      </w:r>
      <w:r>
        <w:rPr>
          <w:spacing w:val="1"/>
        </w:rPr>
        <w:t xml:space="preserve"> </w:t>
      </w:r>
      <w:r>
        <w:t>рослинного</w:t>
      </w:r>
      <w:r>
        <w:rPr>
          <w:spacing w:val="1"/>
        </w:rPr>
        <w:t xml:space="preserve"> </w:t>
      </w:r>
      <w:r>
        <w:t>покриву</w:t>
      </w:r>
      <w:r>
        <w:rPr>
          <w:spacing w:val="1"/>
        </w:rPr>
        <w:t xml:space="preserve"> </w:t>
      </w:r>
      <w:r>
        <w:t>під</w:t>
      </w:r>
      <w:r>
        <w:rPr>
          <w:spacing w:val="1"/>
        </w:rPr>
        <w:t xml:space="preserve"> </w:t>
      </w:r>
      <w:r>
        <w:t>впливом</w:t>
      </w:r>
      <w:r>
        <w:rPr>
          <w:spacing w:val="1"/>
        </w:rPr>
        <w:t xml:space="preserve"> </w:t>
      </w:r>
      <w:r>
        <w:t>антропогенних</w:t>
      </w:r>
      <w:r>
        <w:rPr>
          <w:spacing w:val="1"/>
        </w:rPr>
        <w:t xml:space="preserve"> </w:t>
      </w:r>
      <w:r>
        <w:t>факторів</w:t>
      </w:r>
      <w:r>
        <w:rPr>
          <w:spacing w:val="-2"/>
        </w:rPr>
        <w:t xml:space="preserve"> </w:t>
      </w:r>
      <w:r>
        <w:t>і</w:t>
      </w:r>
      <w:r>
        <w:rPr>
          <w:spacing w:val="-1"/>
        </w:rPr>
        <w:t xml:space="preserve"> </w:t>
      </w:r>
      <w:r>
        <w:t>є</w:t>
      </w:r>
      <w:r>
        <w:rPr>
          <w:spacing w:val="1"/>
        </w:rPr>
        <w:t xml:space="preserve"> </w:t>
      </w:r>
      <w:r>
        <w:t>тимчасовими</w:t>
      </w:r>
      <w:r>
        <w:rPr>
          <w:spacing w:val="-2"/>
        </w:rPr>
        <w:t xml:space="preserve"> </w:t>
      </w:r>
      <w:r>
        <w:t>будівниками</w:t>
      </w:r>
      <w:r>
        <w:rPr>
          <w:spacing w:val="-1"/>
        </w:rPr>
        <w:t xml:space="preserve"> </w:t>
      </w:r>
      <w:r>
        <w:t>рослинних</w:t>
      </w:r>
      <w:r>
        <w:rPr>
          <w:spacing w:val="1"/>
        </w:rPr>
        <w:t xml:space="preserve"> </w:t>
      </w:r>
      <w:r>
        <w:t>угруповань.</w:t>
      </w:r>
    </w:p>
    <w:p w:rsidR="002871E4" w:rsidRDefault="002871E4" w:rsidP="002871E4">
      <w:pPr>
        <w:pStyle w:val="a3"/>
        <w:ind w:right="229"/>
      </w:pPr>
      <w:proofErr w:type="spellStart"/>
      <w:r>
        <w:rPr>
          <w:b/>
        </w:rPr>
        <w:t>Асектатори</w:t>
      </w:r>
      <w:proofErr w:type="spellEnd"/>
      <w:r>
        <w:rPr>
          <w:b/>
        </w:rPr>
        <w:t xml:space="preserve">, </w:t>
      </w:r>
      <w:r>
        <w:t>на відміну від едифікаторів, незначною мірою впливають на видовий склад фітоценозу.</w:t>
      </w:r>
      <w:r>
        <w:rPr>
          <w:spacing w:val="1"/>
        </w:rPr>
        <w:t xml:space="preserve"> </w:t>
      </w:r>
      <w:r>
        <w:t>існуючи в ньому ніби самі по собі. Вони поділяються на автохтонні й адвентивні. До останніх належать усі</w:t>
      </w:r>
      <w:r>
        <w:rPr>
          <w:spacing w:val="1"/>
        </w:rPr>
        <w:t xml:space="preserve"> </w:t>
      </w:r>
      <w:r>
        <w:t>види, занесені до даного фітоценозу (твариною людиною тощо) з інших асоціацій. Автохтонні ж входять до</w:t>
      </w:r>
      <w:r>
        <w:rPr>
          <w:spacing w:val="1"/>
        </w:rPr>
        <w:t xml:space="preserve"> </w:t>
      </w:r>
      <w:r>
        <w:t>складу</w:t>
      </w:r>
      <w:r>
        <w:rPr>
          <w:spacing w:val="35"/>
        </w:rPr>
        <w:t xml:space="preserve"> </w:t>
      </w:r>
      <w:r>
        <w:t>самобутнього</w:t>
      </w:r>
      <w:r>
        <w:rPr>
          <w:spacing w:val="39"/>
        </w:rPr>
        <w:t xml:space="preserve"> </w:t>
      </w:r>
      <w:r>
        <w:t>рослинного</w:t>
      </w:r>
      <w:r>
        <w:rPr>
          <w:spacing w:val="38"/>
        </w:rPr>
        <w:t xml:space="preserve"> </w:t>
      </w:r>
      <w:r>
        <w:t>покриву</w:t>
      </w:r>
      <w:r>
        <w:rPr>
          <w:spacing w:val="36"/>
        </w:rPr>
        <w:t xml:space="preserve"> </w:t>
      </w:r>
      <w:r>
        <w:t>і</w:t>
      </w:r>
      <w:r>
        <w:rPr>
          <w:spacing w:val="36"/>
        </w:rPr>
        <w:t xml:space="preserve"> </w:t>
      </w:r>
      <w:r>
        <w:t>залежно</w:t>
      </w:r>
      <w:r>
        <w:rPr>
          <w:spacing w:val="39"/>
        </w:rPr>
        <w:t xml:space="preserve"> </w:t>
      </w:r>
      <w:r>
        <w:t>від</w:t>
      </w:r>
      <w:r>
        <w:rPr>
          <w:spacing w:val="36"/>
        </w:rPr>
        <w:t xml:space="preserve"> </w:t>
      </w:r>
      <w:r>
        <w:t>здатності</w:t>
      </w:r>
      <w:r>
        <w:rPr>
          <w:spacing w:val="37"/>
        </w:rPr>
        <w:t xml:space="preserve"> </w:t>
      </w:r>
      <w:r>
        <w:t>співіснувати</w:t>
      </w:r>
      <w:r>
        <w:rPr>
          <w:spacing w:val="37"/>
        </w:rPr>
        <w:t xml:space="preserve"> </w:t>
      </w:r>
      <w:r>
        <w:t>з</w:t>
      </w:r>
      <w:r>
        <w:rPr>
          <w:spacing w:val="39"/>
        </w:rPr>
        <w:t xml:space="preserve"> </w:t>
      </w:r>
      <w:r>
        <w:t>основними</w:t>
      </w:r>
      <w:r>
        <w:rPr>
          <w:spacing w:val="37"/>
        </w:rPr>
        <w:t xml:space="preserve"> </w:t>
      </w:r>
      <w:r>
        <w:t>видами</w:t>
      </w:r>
      <w:r>
        <w:rPr>
          <w:spacing w:val="36"/>
        </w:rPr>
        <w:t xml:space="preserve"> </w:t>
      </w:r>
      <w:r>
        <w:t>даного</w:t>
      </w:r>
    </w:p>
    <w:p w:rsidR="002871E4" w:rsidRDefault="002871E4" w:rsidP="002871E4">
      <w:pPr>
        <w:sectPr w:rsidR="002871E4">
          <w:pgSz w:w="11910" w:h="16840"/>
          <w:pgMar w:top="760" w:right="620" w:bottom="1180" w:left="1200" w:header="0" w:footer="995" w:gutter="0"/>
          <w:cols w:space="720"/>
        </w:sectPr>
      </w:pPr>
    </w:p>
    <w:p w:rsidR="002871E4" w:rsidRDefault="002871E4" w:rsidP="002871E4">
      <w:pPr>
        <w:pStyle w:val="a3"/>
        <w:spacing w:before="64"/>
        <w:ind w:right="232" w:firstLine="0"/>
      </w:pPr>
      <w:r>
        <w:lastRenderedPageBreak/>
        <w:t>фітоценозу</w:t>
      </w:r>
      <w:r>
        <w:rPr>
          <w:spacing w:val="1"/>
        </w:rPr>
        <w:t xml:space="preserve"> </w:t>
      </w:r>
      <w:r>
        <w:t>поділяються</w:t>
      </w:r>
      <w:r>
        <w:rPr>
          <w:spacing w:val="1"/>
        </w:rPr>
        <w:t xml:space="preserve"> </w:t>
      </w:r>
      <w:r>
        <w:t>на</w:t>
      </w:r>
      <w:r>
        <w:rPr>
          <w:spacing w:val="1"/>
        </w:rPr>
        <w:t xml:space="preserve"> </w:t>
      </w:r>
      <w:proofErr w:type="spellStart"/>
      <w:r>
        <w:t>едифікаторофіли</w:t>
      </w:r>
      <w:proofErr w:type="spellEnd"/>
      <w:r>
        <w:rPr>
          <w:spacing w:val="1"/>
        </w:rPr>
        <w:t xml:space="preserve"> </w:t>
      </w:r>
      <w:r>
        <w:t>та</w:t>
      </w:r>
      <w:r>
        <w:rPr>
          <w:spacing w:val="1"/>
        </w:rPr>
        <w:t xml:space="preserve"> </w:t>
      </w:r>
      <w:proofErr w:type="spellStart"/>
      <w:r>
        <w:t>едифікаторофоби</w:t>
      </w:r>
      <w:proofErr w:type="spellEnd"/>
      <w:r>
        <w:t>.</w:t>
      </w:r>
      <w:r>
        <w:rPr>
          <w:spacing w:val="1"/>
        </w:rPr>
        <w:t xml:space="preserve"> </w:t>
      </w:r>
    </w:p>
    <w:p w:rsidR="002871E4" w:rsidRDefault="002871E4" w:rsidP="002871E4">
      <w:pPr>
        <w:pStyle w:val="a3"/>
        <w:ind w:right="224"/>
      </w:pPr>
      <w:r>
        <w:t>Пізніше</w:t>
      </w:r>
      <w:r>
        <w:rPr>
          <w:spacing w:val="1"/>
        </w:rPr>
        <w:t xml:space="preserve"> </w:t>
      </w:r>
      <w:r>
        <w:t>була</w:t>
      </w:r>
      <w:r>
        <w:rPr>
          <w:spacing w:val="1"/>
        </w:rPr>
        <w:t xml:space="preserve"> </w:t>
      </w:r>
      <w:r>
        <w:t>розроблена</w:t>
      </w:r>
      <w:r>
        <w:rPr>
          <w:spacing w:val="1"/>
        </w:rPr>
        <w:t xml:space="preserve"> </w:t>
      </w:r>
      <w:r>
        <w:t>система</w:t>
      </w:r>
      <w:r>
        <w:rPr>
          <w:spacing w:val="1"/>
        </w:rPr>
        <w:t xml:space="preserve"> </w:t>
      </w:r>
      <w:r>
        <w:t>фітоценотипів</w:t>
      </w:r>
      <w:r>
        <w:rPr>
          <w:spacing w:val="1"/>
        </w:rPr>
        <w:t xml:space="preserve"> </w:t>
      </w:r>
      <w:r>
        <w:t>у</w:t>
      </w:r>
      <w:r>
        <w:rPr>
          <w:spacing w:val="1"/>
        </w:rPr>
        <w:t xml:space="preserve"> </w:t>
      </w:r>
      <w:r>
        <w:t>ранзі</w:t>
      </w:r>
      <w:r>
        <w:rPr>
          <w:spacing w:val="1"/>
        </w:rPr>
        <w:t xml:space="preserve"> </w:t>
      </w:r>
      <w:r>
        <w:t>домінант.</w:t>
      </w:r>
      <w:r>
        <w:rPr>
          <w:spacing w:val="1"/>
        </w:rPr>
        <w:t xml:space="preserve"> </w:t>
      </w:r>
      <w:r>
        <w:t>її</w:t>
      </w:r>
      <w:r>
        <w:rPr>
          <w:spacing w:val="1"/>
        </w:rPr>
        <w:t xml:space="preserve"> </w:t>
      </w:r>
      <w:r>
        <w:t>засновником</w:t>
      </w:r>
      <w:r>
        <w:rPr>
          <w:spacing w:val="1"/>
        </w:rPr>
        <w:t xml:space="preserve"> </w:t>
      </w:r>
      <w:r>
        <w:t>був</w:t>
      </w:r>
      <w:r>
        <w:rPr>
          <w:spacing w:val="1"/>
        </w:rPr>
        <w:t xml:space="preserve"> </w:t>
      </w:r>
      <w:r>
        <w:t>шведський</w:t>
      </w:r>
      <w:r>
        <w:rPr>
          <w:spacing w:val="1"/>
        </w:rPr>
        <w:t xml:space="preserve"> </w:t>
      </w:r>
      <w:r>
        <w:t xml:space="preserve">геоботанік </w:t>
      </w:r>
      <w:proofErr w:type="spellStart"/>
      <w:r>
        <w:t>Дю-Ріє</w:t>
      </w:r>
      <w:proofErr w:type="spellEnd"/>
      <w:r>
        <w:t xml:space="preserve"> За його визначенням, домінанти – це види, які панують або переважають у кожному ярусі</w:t>
      </w:r>
      <w:r>
        <w:rPr>
          <w:spacing w:val="1"/>
        </w:rPr>
        <w:t xml:space="preserve"> </w:t>
      </w:r>
      <w:r>
        <w:t>рослинного</w:t>
      </w:r>
      <w:r>
        <w:rPr>
          <w:spacing w:val="1"/>
        </w:rPr>
        <w:t xml:space="preserve"> </w:t>
      </w:r>
      <w:r>
        <w:t>угруповання.</w:t>
      </w:r>
      <w:r>
        <w:rPr>
          <w:spacing w:val="1"/>
        </w:rPr>
        <w:t xml:space="preserve"> </w:t>
      </w:r>
      <w:r>
        <w:t>Домінантів</w:t>
      </w:r>
      <w:r>
        <w:rPr>
          <w:spacing w:val="1"/>
        </w:rPr>
        <w:t xml:space="preserve"> </w:t>
      </w:r>
      <w:r>
        <w:t>у</w:t>
      </w:r>
      <w:r>
        <w:rPr>
          <w:spacing w:val="1"/>
        </w:rPr>
        <w:t xml:space="preserve"> </w:t>
      </w:r>
      <w:r>
        <w:t>фітоценозі</w:t>
      </w:r>
      <w:r>
        <w:rPr>
          <w:spacing w:val="1"/>
        </w:rPr>
        <w:t xml:space="preserve"> </w:t>
      </w:r>
      <w:r>
        <w:t>стільки,</w:t>
      </w:r>
      <w:r>
        <w:rPr>
          <w:spacing w:val="1"/>
        </w:rPr>
        <w:t xml:space="preserve"> </w:t>
      </w:r>
      <w:r>
        <w:t>скільки</w:t>
      </w:r>
      <w:r>
        <w:rPr>
          <w:spacing w:val="1"/>
        </w:rPr>
        <w:t xml:space="preserve"> </w:t>
      </w:r>
      <w:r>
        <w:t>в</w:t>
      </w:r>
      <w:r>
        <w:rPr>
          <w:spacing w:val="1"/>
        </w:rPr>
        <w:t xml:space="preserve"> </w:t>
      </w:r>
      <w:r>
        <w:t>ньому</w:t>
      </w:r>
      <w:r>
        <w:rPr>
          <w:spacing w:val="1"/>
        </w:rPr>
        <w:t xml:space="preserve"> </w:t>
      </w:r>
      <w:r>
        <w:t>є</w:t>
      </w:r>
      <w:r>
        <w:rPr>
          <w:spacing w:val="1"/>
        </w:rPr>
        <w:t xml:space="preserve"> </w:t>
      </w:r>
      <w:r>
        <w:t>ярусів.</w:t>
      </w:r>
      <w:r>
        <w:rPr>
          <w:spacing w:val="1"/>
        </w:rPr>
        <w:t xml:space="preserve"> </w:t>
      </w:r>
      <w:r>
        <w:t>Так,</w:t>
      </w:r>
      <w:r>
        <w:rPr>
          <w:spacing w:val="1"/>
        </w:rPr>
        <w:t xml:space="preserve"> </w:t>
      </w:r>
      <w:r>
        <w:t>наприклад</w:t>
      </w:r>
      <w:r>
        <w:rPr>
          <w:spacing w:val="1"/>
        </w:rPr>
        <w:t xml:space="preserve"> </w:t>
      </w:r>
      <w:r>
        <w:t>у</w:t>
      </w:r>
      <w:r>
        <w:rPr>
          <w:spacing w:val="1"/>
        </w:rPr>
        <w:t xml:space="preserve"> </w:t>
      </w:r>
      <w:r>
        <w:t xml:space="preserve">триярусному </w:t>
      </w:r>
      <w:proofErr w:type="spellStart"/>
      <w:r>
        <w:t>сосново-багново-сфагновому</w:t>
      </w:r>
      <w:proofErr w:type="spellEnd"/>
      <w:r>
        <w:t xml:space="preserve"> угрупованні виділяються три домінанти: з деревного ярусу – сосна</w:t>
      </w:r>
      <w:r>
        <w:rPr>
          <w:spacing w:val="1"/>
        </w:rPr>
        <w:t xml:space="preserve"> </w:t>
      </w:r>
      <w:r>
        <w:t>звичайна, з</w:t>
      </w:r>
      <w:r>
        <w:rPr>
          <w:spacing w:val="-1"/>
        </w:rPr>
        <w:t xml:space="preserve"> </w:t>
      </w:r>
      <w:proofErr w:type="spellStart"/>
      <w:r>
        <w:t>чагарничкового</w:t>
      </w:r>
      <w:proofErr w:type="spellEnd"/>
      <w:r>
        <w:rPr>
          <w:spacing w:val="3"/>
        </w:rPr>
        <w:t xml:space="preserve"> </w:t>
      </w:r>
      <w:r>
        <w:t>– багно</w:t>
      </w:r>
      <w:r>
        <w:rPr>
          <w:spacing w:val="1"/>
        </w:rPr>
        <w:t xml:space="preserve"> </w:t>
      </w:r>
      <w:r>
        <w:t>болотне,з</w:t>
      </w:r>
      <w:r>
        <w:rPr>
          <w:spacing w:val="-1"/>
        </w:rPr>
        <w:t xml:space="preserve"> </w:t>
      </w:r>
      <w:r>
        <w:t>мохового</w:t>
      </w:r>
      <w:r>
        <w:rPr>
          <w:spacing w:val="3"/>
        </w:rPr>
        <w:t xml:space="preserve"> </w:t>
      </w:r>
      <w:r>
        <w:t>–</w:t>
      </w:r>
      <w:r>
        <w:rPr>
          <w:spacing w:val="1"/>
        </w:rPr>
        <w:t xml:space="preserve"> </w:t>
      </w:r>
      <w:r>
        <w:t>сфагнум</w:t>
      </w:r>
      <w:r>
        <w:rPr>
          <w:spacing w:val="1"/>
        </w:rPr>
        <w:t xml:space="preserve"> </w:t>
      </w:r>
      <w:r>
        <w:t>болотний</w:t>
      </w:r>
      <w:r>
        <w:rPr>
          <w:spacing w:val="-2"/>
        </w:rPr>
        <w:t xml:space="preserve"> </w:t>
      </w:r>
      <w:r>
        <w:t>.</w:t>
      </w:r>
    </w:p>
    <w:p w:rsidR="002871E4" w:rsidRDefault="002871E4" w:rsidP="002871E4">
      <w:pPr>
        <w:pStyle w:val="a3"/>
        <w:ind w:right="238"/>
      </w:pPr>
      <w:r>
        <w:t xml:space="preserve">За домінантністю розрізняють такі типи рослинних угрупувань: </w:t>
      </w:r>
      <w:proofErr w:type="spellStart"/>
      <w:r>
        <w:t>монодомінантні</w:t>
      </w:r>
      <w:proofErr w:type="spellEnd"/>
      <w:r>
        <w:t xml:space="preserve"> (з переважанням одного</w:t>
      </w:r>
      <w:r>
        <w:rPr>
          <w:spacing w:val="1"/>
        </w:rPr>
        <w:t xml:space="preserve"> </w:t>
      </w:r>
      <w:r>
        <w:t>виду),</w:t>
      </w:r>
      <w:r>
        <w:rPr>
          <w:spacing w:val="1"/>
        </w:rPr>
        <w:t xml:space="preserve"> </w:t>
      </w:r>
      <w:proofErr w:type="spellStart"/>
      <w:r>
        <w:t>бідомінантні</w:t>
      </w:r>
      <w:proofErr w:type="spellEnd"/>
      <w:r>
        <w:rPr>
          <w:spacing w:val="1"/>
        </w:rPr>
        <w:t xml:space="preserve"> </w:t>
      </w:r>
      <w:r>
        <w:t>(з</w:t>
      </w:r>
      <w:r>
        <w:rPr>
          <w:spacing w:val="1"/>
        </w:rPr>
        <w:t xml:space="preserve"> </w:t>
      </w:r>
      <w:r>
        <w:t>переважанням</w:t>
      </w:r>
      <w:r>
        <w:rPr>
          <w:spacing w:val="1"/>
        </w:rPr>
        <w:t xml:space="preserve"> </w:t>
      </w:r>
      <w:r>
        <w:t>двох</w:t>
      </w:r>
      <w:r>
        <w:rPr>
          <w:spacing w:val="1"/>
        </w:rPr>
        <w:t xml:space="preserve"> </w:t>
      </w:r>
      <w:r>
        <w:t>видів),</w:t>
      </w:r>
      <w:r>
        <w:rPr>
          <w:spacing w:val="1"/>
        </w:rPr>
        <w:t xml:space="preserve"> </w:t>
      </w:r>
      <w:proofErr w:type="spellStart"/>
      <w:r>
        <w:t>полідомінантні</w:t>
      </w:r>
      <w:proofErr w:type="spellEnd"/>
      <w:r>
        <w:rPr>
          <w:spacing w:val="1"/>
        </w:rPr>
        <w:t xml:space="preserve"> </w:t>
      </w:r>
      <w:r>
        <w:t>(з</w:t>
      </w:r>
      <w:r>
        <w:rPr>
          <w:spacing w:val="1"/>
        </w:rPr>
        <w:t xml:space="preserve"> </w:t>
      </w:r>
      <w:r>
        <w:t>переважанням</w:t>
      </w:r>
      <w:r>
        <w:rPr>
          <w:spacing w:val="1"/>
        </w:rPr>
        <w:t xml:space="preserve"> </w:t>
      </w:r>
      <w:r>
        <w:t>в</w:t>
      </w:r>
      <w:r>
        <w:rPr>
          <w:spacing w:val="1"/>
        </w:rPr>
        <w:t xml:space="preserve"> </w:t>
      </w:r>
      <w:r>
        <w:t>одному</w:t>
      </w:r>
      <w:r>
        <w:rPr>
          <w:spacing w:val="1"/>
        </w:rPr>
        <w:t xml:space="preserve"> </w:t>
      </w:r>
      <w:r>
        <w:t>угрупованні</w:t>
      </w:r>
      <w:r>
        <w:rPr>
          <w:spacing w:val="1"/>
        </w:rPr>
        <w:t xml:space="preserve"> </w:t>
      </w:r>
      <w:r>
        <w:t>(фітоценозі) трьох</w:t>
      </w:r>
      <w:r>
        <w:rPr>
          <w:spacing w:val="-1"/>
        </w:rPr>
        <w:t xml:space="preserve"> </w:t>
      </w:r>
      <w:r>
        <w:t>і</w:t>
      </w:r>
      <w:r>
        <w:rPr>
          <w:spacing w:val="-1"/>
        </w:rPr>
        <w:t xml:space="preserve"> </w:t>
      </w:r>
      <w:r>
        <w:t>більше</w:t>
      </w:r>
      <w:r>
        <w:rPr>
          <w:spacing w:val="3"/>
        </w:rPr>
        <w:t xml:space="preserve"> </w:t>
      </w:r>
      <w:r>
        <w:t>видів</w:t>
      </w:r>
      <w:r>
        <w:rPr>
          <w:spacing w:val="-1"/>
        </w:rPr>
        <w:t xml:space="preserve"> </w:t>
      </w:r>
      <w:r>
        <w:t>різних</w:t>
      </w:r>
      <w:r>
        <w:rPr>
          <w:spacing w:val="-2"/>
        </w:rPr>
        <w:t xml:space="preserve"> </w:t>
      </w:r>
      <w:r>
        <w:t>ярусів.</w:t>
      </w:r>
    </w:p>
    <w:p w:rsidR="002871E4" w:rsidRDefault="002871E4" w:rsidP="002871E4">
      <w:pPr>
        <w:pStyle w:val="a3"/>
        <w:spacing w:before="1"/>
        <w:ind w:right="236"/>
      </w:pPr>
      <w:r>
        <w:t>Класифікація</w:t>
      </w:r>
      <w:r>
        <w:rPr>
          <w:spacing w:val="1"/>
        </w:rPr>
        <w:t xml:space="preserve"> </w:t>
      </w:r>
      <w:r>
        <w:t>фітоценотипів</w:t>
      </w:r>
      <w:r>
        <w:rPr>
          <w:spacing w:val="1"/>
        </w:rPr>
        <w:t xml:space="preserve"> </w:t>
      </w:r>
      <w:r>
        <w:t>за</w:t>
      </w:r>
      <w:r>
        <w:rPr>
          <w:spacing w:val="1"/>
        </w:rPr>
        <w:t xml:space="preserve"> </w:t>
      </w:r>
      <w:r>
        <w:t>трьома</w:t>
      </w:r>
      <w:r>
        <w:rPr>
          <w:spacing w:val="1"/>
        </w:rPr>
        <w:t xml:space="preserve"> </w:t>
      </w:r>
      <w:r>
        <w:t xml:space="preserve">ознаками, </w:t>
      </w:r>
      <w:r>
        <w:t>едифікатори рослинних угруповань можна поділити на дві</w:t>
      </w:r>
      <w:r>
        <w:rPr>
          <w:spacing w:val="1"/>
        </w:rPr>
        <w:t xml:space="preserve"> </w:t>
      </w:r>
      <w:r>
        <w:t>рівноцінні</w:t>
      </w:r>
      <w:r>
        <w:rPr>
          <w:spacing w:val="-2"/>
        </w:rPr>
        <w:t xml:space="preserve"> </w:t>
      </w:r>
      <w:r>
        <w:t>групи</w:t>
      </w:r>
      <w:r>
        <w:rPr>
          <w:spacing w:val="-1"/>
        </w:rPr>
        <w:t xml:space="preserve"> </w:t>
      </w:r>
      <w:r>
        <w:t>фітоценотипів:</w:t>
      </w:r>
      <w:r>
        <w:rPr>
          <w:spacing w:val="-1"/>
        </w:rPr>
        <w:t xml:space="preserve"> </w:t>
      </w:r>
      <w:r>
        <w:t xml:space="preserve">домінанти та </w:t>
      </w:r>
      <w:proofErr w:type="spellStart"/>
      <w:r>
        <w:t>кондомінанти</w:t>
      </w:r>
      <w:proofErr w:type="spellEnd"/>
      <w:r>
        <w:t>.</w:t>
      </w:r>
    </w:p>
    <w:p w:rsidR="002871E4" w:rsidRDefault="002871E4" w:rsidP="002871E4">
      <w:pPr>
        <w:pStyle w:val="a3"/>
        <w:ind w:right="236"/>
      </w:pPr>
      <w:r>
        <w:rPr>
          <w:b/>
        </w:rPr>
        <w:t xml:space="preserve">Домінанти </w:t>
      </w:r>
      <w:r>
        <w:t>– тобто едифікатори, котрі в кількості не більше одного виду на кожну ступінь угруповання</w:t>
      </w:r>
      <w:r>
        <w:rPr>
          <w:spacing w:val="1"/>
        </w:rPr>
        <w:t xml:space="preserve"> </w:t>
      </w:r>
      <w:r>
        <w:t>утворюють основну масу рослинного покриву і визначають всі його найважливіші особливості. Домінанти</w:t>
      </w:r>
      <w:r>
        <w:rPr>
          <w:spacing w:val="1"/>
        </w:rPr>
        <w:t xml:space="preserve"> </w:t>
      </w:r>
      <w:r>
        <w:t>можуть</w:t>
      </w:r>
      <w:r>
        <w:rPr>
          <w:spacing w:val="-1"/>
        </w:rPr>
        <w:t xml:space="preserve"> </w:t>
      </w:r>
      <w:r>
        <w:t>виступати</w:t>
      </w:r>
      <w:r>
        <w:rPr>
          <w:spacing w:val="-2"/>
        </w:rPr>
        <w:t xml:space="preserve"> </w:t>
      </w:r>
      <w:r>
        <w:t>в</w:t>
      </w:r>
      <w:r>
        <w:rPr>
          <w:spacing w:val="-1"/>
        </w:rPr>
        <w:t xml:space="preserve"> </w:t>
      </w:r>
      <w:r>
        <w:t>менших за</w:t>
      </w:r>
      <w:r>
        <w:rPr>
          <w:spacing w:val="-1"/>
        </w:rPr>
        <w:t xml:space="preserve"> </w:t>
      </w:r>
      <w:r>
        <w:t>рангом</w:t>
      </w:r>
      <w:r>
        <w:rPr>
          <w:spacing w:val="1"/>
        </w:rPr>
        <w:t xml:space="preserve"> </w:t>
      </w:r>
      <w:r>
        <w:t>категоріях</w:t>
      </w:r>
      <w:r>
        <w:rPr>
          <w:spacing w:val="-2"/>
        </w:rPr>
        <w:t xml:space="preserve"> </w:t>
      </w:r>
      <w:r>
        <w:t xml:space="preserve">як </w:t>
      </w:r>
      <w:proofErr w:type="spellStart"/>
      <w:r>
        <w:t>коннектори</w:t>
      </w:r>
      <w:proofErr w:type="spellEnd"/>
      <w:r>
        <w:t xml:space="preserve">, </w:t>
      </w:r>
      <w:proofErr w:type="spellStart"/>
      <w:r>
        <w:t>патулектори</w:t>
      </w:r>
      <w:proofErr w:type="spellEnd"/>
      <w:r>
        <w:rPr>
          <w:spacing w:val="-2"/>
        </w:rPr>
        <w:t xml:space="preserve"> </w:t>
      </w:r>
      <w:r>
        <w:t xml:space="preserve">або </w:t>
      </w:r>
      <w:proofErr w:type="spellStart"/>
      <w:r>
        <w:t>дензектори</w:t>
      </w:r>
      <w:proofErr w:type="spellEnd"/>
      <w:r>
        <w:t>.</w:t>
      </w:r>
    </w:p>
    <w:p w:rsidR="002871E4" w:rsidRDefault="002871E4" w:rsidP="002871E4">
      <w:pPr>
        <w:pStyle w:val="a3"/>
        <w:spacing w:before="1"/>
        <w:ind w:right="238"/>
      </w:pPr>
      <w:proofErr w:type="spellStart"/>
      <w:r>
        <w:rPr>
          <w:b/>
        </w:rPr>
        <w:t>Коннектори</w:t>
      </w:r>
      <w:proofErr w:type="spellEnd"/>
      <w:r>
        <w:rPr>
          <w:b/>
          <w:spacing w:val="1"/>
        </w:rPr>
        <w:t xml:space="preserve"> </w:t>
      </w:r>
      <w:r>
        <w:t>– домінанти,</w:t>
      </w:r>
      <w:r>
        <w:rPr>
          <w:spacing w:val="1"/>
        </w:rPr>
        <w:t xml:space="preserve"> </w:t>
      </w:r>
      <w:r>
        <w:t>які шляхом</w:t>
      </w:r>
      <w:r>
        <w:rPr>
          <w:spacing w:val="1"/>
        </w:rPr>
        <w:t xml:space="preserve"> </w:t>
      </w:r>
      <w:r>
        <w:t>вегетативного</w:t>
      </w:r>
      <w:r>
        <w:rPr>
          <w:spacing w:val="1"/>
        </w:rPr>
        <w:t xml:space="preserve"> </w:t>
      </w:r>
      <w:r>
        <w:t>розмноження створюють</w:t>
      </w:r>
      <w:r>
        <w:rPr>
          <w:spacing w:val="1"/>
        </w:rPr>
        <w:t xml:space="preserve"> </w:t>
      </w:r>
      <w:r>
        <w:t>густу,</w:t>
      </w:r>
      <w:r>
        <w:rPr>
          <w:spacing w:val="50"/>
        </w:rPr>
        <w:t xml:space="preserve"> </w:t>
      </w:r>
      <w:r>
        <w:t>зв’язану в єдине</w:t>
      </w:r>
      <w:r>
        <w:rPr>
          <w:spacing w:val="1"/>
        </w:rPr>
        <w:t xml:space="preserve"> </w:t>
      </w:r>
      <w:r>
        <w:t>ціле</w:t>
      </w:r>
      <w:r>
        <w:rPr>
          <w:spacing w:val="1"/>
        </w:rPr>
        <w:t xml:space="preserve"> </w:t>
      </w:r>
      <w:r>
        <w:t>ступінь</w:t>
      </w:r>
      <w:r>
        <w:rPr>
          <w:spacing w:val="1"/>
        </w:rPr>
        <w:t xml:space="preserve"> </w:t>
      </w:r>
      <w:r>
        <w:t>угруповання</w:t>
      </w:r>
      <w:r>
        <w:rPr>
          <w:spacing w:val="1"/>
        </w:rPr>
        <w:t xml:space="preserve"> </w:t>
      </w:r>
      <w:r>
        <w:t>(</w:t>
      </w:r>
      <w:proofErr w:type="spellStart"/>
      <w:r>
        <w:t>зарость</w:t>
      </w:r>
      <w:proofErr w:type="spellEnd"/>
      <w:r>
        <w:t>).</w:t>
      </w:r>
      <w:r>
        <w:rPr>
          <w:spacing w:val="1"/>
        </w:rPr>
        <w:t xml:space="preserve"> </w:t>
      </w:r>
      <w:r>
        <w:t>Серед</w:t>
      </w:r>
      <w:r>
        <w:rPr>
          <w:spacing w:val="1"/>
        </w:rPr>
        <w:t xml:space="preserve"> </w:t>
      </w:r>
      <w:r>
        <w:t>цієї</w:t>
      </w:r>
      <w:r>
        <w:rPr>
          <w:spacing w:val="1"/>
        </w:rPr>
        <w:t xml:space="preserve"> </w:t>
      </w:r>
      <w:r>
        <w:t>категорії</w:t>
      </w:r>
      <w:r>
        <w:rPr>
          <w:spacing w:val="1"/>
        </w:rPr>
        <w:t xml:space="preserve"> </w:t>
      </w:r>
      <w:r>
        <w:t>фітоценотипів</w:t>
      </w:r>
      <w:r>
        <w:rPr>
          <w:spacing w:val="1"/>
        </w:rPr>
        <w:t xml:space="preserve"> </w:t>
      </w:r>
      <w:r>
        <w:t>виділяються:</w:t>
      </w:r>
      <w:r>
        <w:rPr>
          <w:spacing w:val="51"/>
        </w:rPr>
        <w:t xml:space="preserve"> </w:t>
      </w:r>
      <w:proofErr w:type="spellStart"/>
      <w:r>
        <w:t>прямостебельні</w:t>
      </w:r>
      <w:proofErr w:type="spellEnd"/>
      <w:r>
        <w:t>;</w:t>
      </w:r>
      <w:r>
        <w:rPr>
          <w:spacing w:val="1"/>
        </w:rPr>
        <w:t xml:space="preserve"> </w:t>
      </w:r>
      <w:r>
        <w:t>багаторічні</w:t>
      </w:r>
      <w:r>
        <w:rPr>
          <w:spacing w:val="-1"/>
        </w:rPr>
        <w:t xml:space="preserve"> </w:t>
      </w:r>
      <w:r>
        <w:t>приземисті;</w:t>
      </w:r>
      <w:r>
        <w:rPr>
          <w:spacing w:val="-2"/>
        </w:rPr>
        <w:t xml:space="preserve"> </w:t>
      </w:r>
      <w:r>
        <w:t>водні</w:t>
      </w:r>
      <w:r>
        <w:rPr>
          <w:spacing w:val="-2"/>
        </w:rPr>
        <w:t xml:space="preserve"> </w:t>
      </w:r>
      <w:r>
        <w:t>плаваючі;</w:t>
      </w:r>
      <w:r>
        <w:rPr>
          <w:spacing w:val="-2"/>
        </w:rPr>
        <w:t xml:space="preserve"> </w:t>
      </w:r>
      <w:r>
        <w:t>водні</w:t>
      </w:r>
      <w:r>
        <w:rPr>
          <w:spacing w:val="-2"/>
        </w:rPr>
        <w:t xml:space="preserve"> </w:t>
      </w:r>
      <w:r>
        <w:t>з плаваючими</w:t>
      </w:r>
      <w:r>
        <w:rPr>
          <w:spacing w:val="-2"/>
        </w:rPr>
        <w:t xml:space="preserve"> </w:t>
      </w:r>
      <w:r>
        <w:t>листками;</w:t>
      </w:r>
      <w:r>
        <w:rPr>
          <w:spacing w:val="-2"/>
        </w:rPr>
        <w:t xml:space="preserve"> </w:t>
      </w:r>
      <w:r>
        <w:t>власне</w:t>
      </w:r>
      <w:r>
        <w:rPr>
          <w:spacing w:val="-1"/>
        </w:rPr>
        <w:t xml:space="preserve"> </w:t>
      </w:r>
      <w:r>
        <w:t>водні;</w:t>
      </w:r>
      <w:r>
        <w:rPr>
          <w:spacing w:val="-2"/>
        </w:rPr>
        <w:t xml:space="preserve"> </w:t>
      </w:r>
      <w:r>
        <w:t>водно-болотні.</w:t>
      </w:r>
    </w:p>
    <w:p w:rsidR="002871E4" w:rsidRDefault="002871E4" w:rsidP="002871E4">
      <w:pPr>
        <w:pStyle w:val="a3"/>
        <w:ind w:right="230"/>
      </w:pPr>
      <w:proofErr w:type="spellStart"/>
      <w:r>
        <w:rPr>
          <w:b/>
        </w:rPr>
        <w:t>Патулектори</w:t>
      </w:r>
      <w:proofErr w:type="spellEnd"/>
      <w:r>
        <w:rPr>
          <w:b/>
        </w:rPr>
        <w:t xml:space="preserve"> </w:t>
      </w:r>
      <w:r>
        <w:t xml:space="preserve">– </w:t>
      </w:r>
      <w:proofErr w:type="spellStart"/>
      <w:r>
        <w:t>рідкостоячі</w:t>
      </w:r>
      <w:proofErr w:type="spellEnd"/>
      <w:r>
        <w:t xml:space="preserve"> домінанти, котрі завдяки своїм значним розмірам панують серед решти</w:t>
      </w:r>
      <w:r>
        <w:rPr>
          <w:spacing w:val="1"/>
        </w:rPr>
        <w:t xml:space="preserve"> </w:t>
      </w:r>
      <w:r>
        <w:t xml:space="preserve">домінантів (у саванах, </w:t>
      </w:r>
      <w:proofErr w:type="spellStart"/>
      <w:r>
        <w:t>напівсаванах</w:t>
      </w:r>
      <w:proofErr w:type="spellEnd"/>
      <w:r>
        <w:t xml:space="preserve">, </w:t>
      </w:r>
      <w:proofErr w:type="spellStart"/>
      <w:r>
        <w:t>ефемероїдних</w:t>
      </w:r>
      <w:proofErr w:type="spellEnd"/>
      <w:r>
        <w:t xml:space="preserve"> луках тощо). До них належать такі категорії фітоценотипів:</w:t>
      </w:r>
      <w:r>
        <w:rPr>
          <w:spacing w:val="1"/>
        </w:rPr>
        <w:t xml:space="preserve"> </w:t>
      </w:r>
      <w:r>
        <w:t xml:space="preserve">дерев'янисті </w:t>
      </w:r>
      <w:proofErr w:type="spellStart"/>
      <w:r>
        <w:t>прямостеблові</w:t>
      </w:r>
      <w:proofErr w:type="spellEnd"/>
      <w:r>
        <w:t>; дерев’янисті розкидисті (в тому числі дерева, наприклад, ялівець, глід; чагарники і</w:t>
      </w:r>
      <w:r>
        <w:rPr>
          <w:spacing w:val="1"/>
        </w:rPr>
        <w:t xml:space="preserve"> </w:t>
      </w:r>
      <w:r>
        <w:t xml:space="preserve">чагарнички, наприклад, анабазис, </w:t>
      </w:r>
      <w:proofErr w:type="spellStart"/>
      <w:r>
        <w:t>лойзелеврія</w:t>
      </w:r>
      <w:proofErr w:type="spellEnd"/>
      <w:r>
        <w:t xml:space="preserve">; дерев’янисті сланкі (лутига, </w:t>
      </w:r>
      <w:proofErr w:type="spellStart"/>
      <w:r>
        <w:t>нанофітум</w:t>
      </w:r>
      <w:proofErr w:type="spellEnd"/>
      <w:r>
        <w:t>); багаторічні прямостоячі</w:t>
      </w:r>
      <w:r>
        <w:rPr>
          <w:spacing w:val="-47"/>
        </w:rPr>
        <w:t xml:space="preserve"> </w:t>
      </w:r>
      <w:r>
        <w:t xml:space="preserve">(ферула, </w:t>
      </w:r>
      <w:proofErr w:type="spellStart"/>
      <w:r>
        <w:t>коузінія</w:t>
      </w:r>
      <w:proofErr w:type="spellEnd"/>
      <w:r>
        <w:t>);</w:t>
      </w:r>
      <w:r>
        <w:rPr>
          <w:spacing w:val="-1"/>
        </w:rPr>
        <w:t xml:space="preserve"> </w:t>
      </w:r>
      <w:r>
        <w:t>багаторічні</w:t>
      </w:r>
      <w:r>
        <w:rPr>
          <w:spacing w:val="-1"/>
        </w:rPr>
        <w:t xml:space="preserve"> </w:t>
      </w:r>
      <w:r>
        <w:t>сланкі</w:t>
      </w:r>
      <w:r>
        <w:rPr>
          <w:spacing w:val="-2"/>
        </w:rPr>
        <w:t xml:space="preserve"> </w:t>
      </w:r>
      <w:r>
        <w:t>(кипарис):</w:t>
      </w:r>
      <w:r>
        <w:rPr>
          <w:spacing w:val="-1"/>
        </w:rPr>
        <w:t xml:space="preserve"> </w:t>
      </w:r>
      <w:r>
        <w:t>однорічники.</w:t>
      </w:r>
    </w:p>
    <w:p w:rsidR="002871E4" w:rsidRDefault="002871E4" w:rsidP="002871E4">
      <w:pPr>
        <w:pStyle w:val="a3"/>
        <w:ind w:right="231"/>
      </w:pPr>
      <w:r>
        <w:t>Аналогічно</w:t>
      </w:r>
      <w:r>
        <w:rPr>
          <w:spacing w:val="1"/>
        </w:rPr>
        <w:t xml:space="preserve"> </w:t>
      </w:r>
      <w:r>
        <w:t>з</w:t>
      </w:r>
      <w:r>
        <w:rPr>
          <w:spacing w:val="1"/>
        </w:rPr>
        <w:t xml:space="preserve"> </w:t>
      </w:r>
      <w:proofErr w:type="spellStart"/>
      <w:r>
        <w:t>коннекторами</w:t>
      </w:r>
      <w:proofErr w:type="spellEnd"/>
      <w:r>
        <w:t xml:space="preserve"> за</w:t>
      </w:r>
      <w:r>
        <w:rPr>
          <w:spacing w:val="1"/>
        </w:rPr>
        <w:t xml:space="preserve"> </w:t>
      </w:r>
      <w:r>
        <w:t>зазначеними</w:t>
      </w:r>
      <w:r>
        <w:rPr>
          <w:spacing w:val="1"/>
        </w:rPr>
        <w:t xml:space="preserve"> </w:t>
      </w:r>
      <w:r>
        <w:t>вище</w:t>
      </w:r>
      <w:r>
        <w:rPr>
          <w:spacing w:val="1"/>
        </w:rPr>
        <w:t xml:space="preserve"> </w:t>
      </w:r>
      <w:r>
        <w:t>ознаками</w:t>
      </w:r>
      <w:r>
        <w:rPr>
          <w:spacing w:val="1"/>
        </w:rPr>
        <w:t xml:space="preserve"> </w:t>
      </w:r>
      <w:r>
        <w:t>–</w:t>
      </w:r>
      <w:r>
        <w:rPr>
          <w:spacing w:val="1"/>
        </w:rPr>
        <w:t xml:space="preserve"> </w:t>
      </w:r>
      <w:r>
        <w:t>життєвою</w:t>
      </w:r>
      <w:r>
        <w:rPr>
          <w:spacing w:val="1"/>
        </w:rPr>
        <w:t xml:space="preserve"> </w:t>
      </w:r>
      <w:r>
        <w:t>формою</w:t>
      </w:r>
      <w:r>
        <w:rPr>
          <w:spacing w:val="1"/>
        </w:rPr>
        <w:t xml:space="preserve"> </w:t>
      </w:r>
      <w:r>
        <w:t>рослин,</w:t>
      </w:r>
      <w:r>
        <w:rPr>
          <w:spacing w:val="1"/>
        </w:rPr>
        <w:t xml:space="preserve"> </w:t>
      </w:r>
      <w:r>
        <w:t>щільністю</w:t>
      </w:r>
      <w:r>
        <w:rPr>
          <w:spacing w:val="1"/>
        </w:rPr>
        <w:t xml:space="preserve"> </w:t>
      </w:r>
      <w:r>
        <w:t>зростання</w:t>
      </w:r>
      <w:r>
        <w:rPr>
          <w:spacing w:val="-3"/>
        </w:rPr>
        <w:t xml:space="preserve"> </w:t>
      </w:r>
      <w:r>
        <w:t>та</w:t>
      </w:r>
      <w:r>
        <w:rPr>
          <w:spacing w:val="1"/>
        </w:rPr>
        <w:t xml:space="preserve"> </w:t>
      </w:r>
      <w:r>
        <w:t>просторовим</w:t>
      </w:r>
      <w:r>
        <w:rPr>
          <w:spacing w:val="-1"/>
        </w:rPr>
        <w:t xml:space="preserve"> </w:t>
      </w:r>
      <w:r>
        <w:t>розміщенням</w:t>
      </w:r>
      <w:r>
        <w:rPr>
          <w:spacing w:val="3"/>
        </w:rPr>
        <w:t xml:space="preserve"> </w:t>
      </w:r>
      <w:r>
        <w:t>–</w:t>
      </w:r>
      <w:r>
        <w:rPr>
          <w:spacing w:val="-1"/>
        </w:rPr>
        <w:t xml:space="preserve"> </w:t>
      </w:r>
      <w:r>
        <w:t>виділяються</w:t>
      </w:r>
      <w:r>
        <w:rPr>
          <w:spacing w:val="-2"/>
        </w:rPr>
        <w:t xml:space="preserve"> </w:t>
      </w:r>
      <w:r>
        <w:t>відповідні категорії</w:t>
      </w:r>
      <w:r>
        <w:rPr>
          <w:spacing w:val="-2"/>
        </w:rPr>
        <w:t xml:space="preserve"> </w:t>
      </w:r>
      <w:proofErr w:type="spellStart"/>
      <w:r>
        <w:t>патулекторів</w:t>
      </w:r>
      <w:proofErr w:type="spellEnd"/>
      <w:r>
        <w:rPr>
          <w:spacing w:val="-2"/>
        </w:rPr>
        <w:t xml:space="preserve"> </w:t>
      </w:r>
      <w:r>
        <w:t>та</w:t>
      </w:r>
      <w:r>
        <w:rPr>
          <w:spacing w:val="-2"/>
        </w:rPr>
        <w:t xml:space="preserve"> </w:t>
      </w:r>
      <w:proofErr w:type="spellStart"/>
      <w:r>
        <w:t>дензекторів</w:t>
      </w:r>
      <w:proofErr w:type="spellEnd"/>
      <w:r>
        <w:t>.</w:t>
      </w:r>
    </w:p>
    <w:p w:rsidR="002871E4" w:rsidRDefault="002871E4" w:rsidP="002871E4">
      <w:pPr>
        <w:pStyle w:val="a3"/>
        <w:ind w:right="238"/>
      </w:pPr>
      <w:proofErr w:type="spellStart"/>
      <w:r>
        <w:rPr>
          <w:b/>
        </w:rPr>
        <w:t>Дензектори</w:t>
      </w:r>
      <w:proofErr w:type="spellEnd"/>
      <w:r>
        <w:rPr>
          <w:b/>
        </w:rPr>
        <w:t xml:space="preserve"> </w:t>
      </w:r>
      <w:r>
        <w:t>– домінанти, які не розмножуються вегетативно і створюють досить замкнуті фітоценози,</w:t>
      </w:r>
      <w:r>
        <w:rPr>
          <w:spacing w:val="1"/>
        </w:rPr>
        <w:t xml:space="preserve"> </w:t>
      </w:r>
      <w:r>
        <w:t>наприклад,</w:t>
      </w:r>
      <w:r>
        <w:rPr>
          <w:spacing w:val="-1"/>
        </w:rPr>
        <w:t xml:space="preserve"> </w:t>
      </w:r>
      <w:r>
        <w:t>сосни,</w:t>
      </w:r>
      <w:r>
        <w:rPr>
          <w:spacing w:val="4"/>
        </w:rPr>
        <w:t xml:space="preserve"> </w:t>
      </w:r>
      <w:r>
        <w:t>берези,</w:t>
      </w:r>
      <w:r>
        <w:rPr>
          <w:spacing w:val="1"/>
        </w:rPr>
        <w:t xml:space="preserve"> </w:t>
      </w:r>
      <w:r>
        <w:t>осоки</w:t>
      </w:r>
      <w:r>
        <w:rPr>
          <w:spacing w:val="-1"/>
        </w:rPr>
        <w:t xml:space="preserve"> </w:t>
      </w:r>
      <w:r>
        <w:t>дернистої.</w:t>
      </w:r>
    </w:p>
    <w:p w:rsidR="002871E4" w:rsidRDefault="002871E4" w:rsidP="002871E4">
      <w:pPr>
        <w:pStyle w:val="a3"/>
        <w:ind w:right="239"/>
      </w:pPr>
      <w:proofErr w:type="spellStart"/>
      <w:r>
        <w:rPr>
          <w:b/>
        </w:rPr>
        <w:t>Кондомінанти</w:t>
      </w:r>
      <w:proofErr w:type="spellEnd"/>
      <w:r>
        <w:rPr>
          <w:b/>
        </w:rPr>
        <w:t xml:space="preserve"> </w:t>
      </w:r>
      <w:r>
        <w:t>– едифікатори, які</w:t>
      </w:r>
      <w:r>
        <w:rPr>
          <w:spacing w:val="1"/>
        </w:rPr>
        <w:t xml:space="preserve"> </w:t>
      </w:r>
      <w:r>
        <w:t>звичайно в кількості двох і</w:t>
      </w:r>
      <w:r>
        <w:rPr>
          <w:spacing w:val="1"/>
        </w:rPr>
        <w:t xml:space="preserve"> </w:t>
      </w:r>
      <w:r>
        <w:t>більше в одній ступені</w:t>
      </w:r>
      <w:r>
        <w:rPr>
          <w:spacing w:val="1"/>
        </w:rPr>
        <w:t xml:space="preserve"> </w:t>
      </w:r>
      <w:r>
        <w:t>рівною</w:t>
      </w:r>
      <w:r>
        <w:rPr>
          <w:spacing w:val="50"/>
        </w:rPr>
        <w:t xml:space="preserve"> </w:t>
      </w:r>
      <w:r>
        <w:t>мірою</w:t>
      </w:r>
      <w:r>
        <w:rPr>
          <w:spacing w:val="1"/>
        </w:rPr>
        <w:t xml:space="preserve"> </w:t>
      </w:r>
      <w:r>
        <w:t>беруть</w:t>
      </w:r>
      <w:r>
        <w:rPr>
          <w:spacing w:val="1"/>
        </w:rPr>
        <w:t xml:space="preserve"> </w:t>
      </w:r>
      <w:r>
        <w:t>участь</w:t>
      </w:r>
      <w:r>
        <w:rPr>
          <w:spacing w:val="2"/>
        </w:rPr>
        <w:t xml:space="preserve"> </w:t>
      </w:r>
      <w:r>
        <w:t>у</w:t>
      </w:r>
      <w:r>
        <w:rPr>
          <w:spacing w:val="-5"/>
        </w:rPr>
        <w:t xml:space="preserve"> </w:t>
      </w:r>
      <w:r>
        <w:t>складанні</w:t>
      </w:r>
      <w:r>
        <w:rPr>
          <w:spacing w:val="2"/>
        </w:rPr>
        <w:t xml:space="preserve"> </w:t>
      </w:r>
      <w:r>
        <w:t>угруповань,</w:t>
      </w:r>
      <w:r>
        <w:rPr>
          <w:spacing w:val="3"/>
        </w:rPr>
        <w:t xml:space="preserve"> </w:t>
      </w:r>
      <w:r>
        <w:t>створюючи</w:t>
      </w:r>
      <w:r>
        <w:rPr>
          <w:spacing w:val="-1"/>
        </w:rPr>
        <w:t xml:space="preserve"> </w:t>
      </w:r>
      <w:r>
        <w:t>мішані</w:t>
      </w:r>
      <w:r>
        <w:rPr>
          <w:spacing w:val="-2"/>
        </w:rPr>
        <w:t xml:space="preserve"> </w:t>
      </w:r>
      <w:r>
        <w:t>й</w:t>
      </w:r>
      <w:r>
        <w:rPr>
          <w:spacing w:val="-1"/>
        </w:rPr>
        <w:t xml:space="preserve"> </w:t>
      </w:r>
      <w:proofErr w:type="spellStart"/>
      <w:r>
        <w:t>різнотравні</w:t>
      </w:r>
      <w:proofErr w:type="spellEnd"/>
      <w:r>
        <w:rPr>
          <w:spacing w:val="-1"/>
        </w:rPr>
        <w:t xml:space="preserve"> </w:t>
      </w:r>
      <w:r>
        <w:t>формації.</w:t>
      </w:r>
    </w:p>
    <w:p w:rsidR="002871E4" w:rsidRDefault="002871E4" w:rsidP="002871E4">
      <w:pPr>
        <w:pStyle w:val="a3"/>
        <w:ind w:right="236"/>
      </w:pPr>
      <w:r>
        <w:t xml:space="preserve">Всі едифікатори поділяють на власне едифікатори (домінанти і </w:t>
      </w:r>
      <w:proofErr w:type="spellStart"/>
      <w:r>
        <w:t>кондомінанти</w:t>
      </w:r>
      <w:proofErr w:type="spellEnd"/>
      <w:r>
        <w:t>),які утворюють головні</w:t>
      </w:r>
      <w:r>
        <w:rPr>
          <w:spacing w:val="1"/>
        </w:rPr>
        <w:t xml:space="preserve"> </w:t>
      </w:r>
      <w:r>
        <w:t>ступені</w:t>
      </w:r>
      <w:r>
        <w:rPr>
          <w:spacing w:val="1"/>
        </w:rPr>
        <w:t xml:space="preserve"> </w:t>
      </w:r>
      <w:r>
        <w:t>в</w:t>
      </w:r>
      <w:r>
        <w:rPr>
          <w:spacing w:val="1"/>
        </w:rPr>
        <w:t xml:space="preserve"> </w:t>
      </w:r>
      <w:r>
        <w:t>угрупованнях;</w:t>
      </w:r>
      <w:r>
        <w:rPr>
          <w:spacing w:val="1"/>
        </w:rPr>
        <w:t xml:space="preserve"> </w:t>
      </w:r>
      <w:r>
        <w:t>та</w:t>
      </w:r>
      <w:r>
        <w:rPr>
          <w:spacing w:val="1"/>
        </w:rPr>
        <w:t xml:space="preserve"> </w:t>
      </w:r>
      <w:proofErr w:type="spellStart"/>
      <w:r>
        <w:t>субедифікатори</w:t>
      </w:r>
      <w:proofErr w:type="spellEnd"/>
      <w:r>
        <w:rPr>
          <w:spacing w:val="1"/>
        </w:rPr>
        <w:t xml:space="preserve"> </w:t>
      </w:r>
      <w:r>
        <w:t>(субдомінанти</w:t>
      </w:r>
      <w:r>
        <w:rPr>
          <w:spacing w:val="1"/>
        </w:rPr>
        <w:t xml:space="preserve"> </w:t>
      </w:r>
      <w:r>
        <w:t>і</w:t>
      </w:r>
      <w:r>
        <w:rPr>
          <w:spacing w:val="1"/>
        </w:rPr>
        <w:t xml:space="preserve"> </w:t>
      </w:r>
      <w:proofErr w:type="spellStart"/>
      <w:r>
        <w:t>субкондомінанти</w:t>
      </w:r>
      <w:proofErr w:type="spellEnd"/>
      <w:r>
        <w:t>),</w:t>
      </w:r>
      <w:r>
        <w:rPr>
          <w:spacing w:val="1"/>
        </w:rPr>
        <w:t xml:space="preserve"> </w:t>
      </w:r>
      <w:r>
        <w:t>які</w:t>
      </w:r>
      <w:r>
        <w:rPr>
          <w:spacing w:val="1"/>
        </w:rPr>
        <w:t xml:space="preserve"> </w:t>
      </w:r>
      <w:r>
        <w:t>утворюють</w:t>
      </w:r>
      <w:r>
        <w:rPr>
          <w:spacing w:val="1"/>
        </w:rPr>
        <w:t xml:space="preserve"> </w:t>
      </w:r>
      <w:r>
        <w:t>другорядні</w:t>
      </w:r>
      <w:r>
        <w:rPr>
          <w:spacing w:val="1"/>
        </w:rPr>
        <w:t xml:space="preserve"> </w:t>
      </w:r>
      <w:r>
        <w:t>ступені</w:t>
      </w:r>
      <w:r>
        <w:rPr>
          <w:spacing w:val="1"/>
        </w:rPr>
        <w:t xml:space="preserve"> </w:t>
      </w:r>
      <w:r>
        <w:t>в</w:t>
      </w:r>
      <w:r>
        <w:rPr>
          <w:spacing w:val="2"/>
        </w:rPr>
        <w:t xml:space="preserve"> </w:t>
      </w:r>
      <w:r>
        <w:t>угрупованнях.</w:t>
      </w:r>
    </w:p>
    <w:p w:rsidR="002871E4" w:rsidRDefault="002871E4" w:rsidP="002871E4">
      <w:pPr>
        <w:pStyle w:val="a3"/>
        <w:ind w:right="234"/>
      </w:pPr>
      <w:r>
        <w:t>Було запропоновано</w:t>
      </w:r>
      <w:r>
        <w:t xml:space="preserve"> класифікацію фітоценотипів для лучних фітоценозів. Згідно з цією</w:t>
      </w:r>
      <w:r>
        <w:rPr>
          <w:spacing w:val="1"/>
        </w:rPr>
        <w:t xml:space="preserve"> </w:t>
      </w:r>
      <w:r>
        <w:t>класифікацією фітоценотипи виділяють за здатністю домінувати у фітоценозі на три категорії: детермінанти,</w:t>
      </w:r>
      <w:r>
        <w:rPr>
          <w:spacing w:val="1"/>
        </w:rPr>
        <w:t xml:space="preserve"> </w:t>
      </w:r>
      <w:r>
        <w:t>тимчасові</w:t>
      </w:r>
      <w:r>
        <w:rPr>
          <w:spacing w:val="-2"/>
        </w:rPr>
        <w:t xml:space="preserve"> </w:t>
      </w:r>
      <w:r>
        <w:t>домінанти</w:t>
      </w:r>
      <w:r>
        <w:rPr>
          <w:spacing w:val="-1"/>
        </w:rPr>
        <w:t xml:space="preserve"> </w:t>
      </w:r>
      <w:r>
        <w:t>й</w:t>
      </w:r>
      <w:r>
        <w:rPr>
          <w:spacing w:val="-1"/>
        </w:rPr>
        <w:t xml:space="preserve"> </w:t>
      </w:r>
      <w:r>
        <w:t>аудитори.</w:t>
      </w:r>
    </w:p>
    <w:p w:rsidR="002871E4" w:rsidRDefault="002871E4" w:rsidP="002871E4">
      <w:pPr>
        <w:pStyle w:val="a3"/>
        <w:ind w:right="231"/>
      </w:pPr>
      <w:r>
        <w:rPr>
          <w:b/>
        </w:rPr>
        <w:t xml:space="preserve">Детермінанти, або едифікатори </w:t>
      </w:r>
      <w:r>
        <w:t>– види, що можуть стійко домінувати в угрупованні і великою мірою</w:t>
      </w:r>
      <w:r>
        <w:rPr>
          <w:spacing w:val="1"/>
        </w:rPr>
        <w:t xml:space="preserve"> </w:t>
      </w:r>
      <w:r>
        <w:t>впливати</w:t>
      </w:r>
      <w:r>
        <w:rPr>
          <w:spacing w:val="-1"/>
        </w:rPr>
        <w:t xml:space="preserve"> </w:t>
      </w:r>
      <w:r>
        <w:t>на</w:t>
      </w:r>
      <w:r>
        <w:rPr>
          <w:spacing w:val="-2"/>
        </w:rPr>
        <w:t xml:space="preserve"> </w:t>
      </w:r>
      <w:r>
        <w:t>формування</w:t>
      </w:r>
      <w:r>
        <w:rPr>
          <w:spacing w:val="-2"/>
        </w:rPr>
        <w:t xml:space="preserve"> </w:t>
      </w:r>
      <w:proofErr w:type="spellStart"/>
      <w:r>
        <w:t>фітосередовища</w:t>
      </w:r>
      <w:proofErr w:type="spellEnd"/>
      <w:r>
        <w:t>.</w:t>
      </w:r>
      <w:r>
        <w:rPr>
          <w:spacing w:val="-1"/>
        </w:rPr>
        <w:t xml:space="preserve"> </w:t>
      </w:r>
      <w:r>
        <w:t>Серед</w:t>
      </w:r>
      <w:r>
        <w:rPr>
          <w:spacing w:val="-2"/>
        </w:rPr>
        <w:t xml:space="preserve"> </w:t>
      </w:r>
      <w:r>
        <w:t>них</w:t>
      </w:r>
      <w:r>
        <w:rPr>
          <w:spacing w:val="-3"/>
        </w:rPr>
        <w:t xml:space="preserve"> </w:t>
      </w:r>
      <w:r>
        <w:t>розрізняють</w:t>
      </w:r>
      <w:r>
        <w:rPr>
          <w:spacing w:val="1"/>
        </w:rPr>
        <w:t xml:space="preserve"> </w:t>
      </w:r>
      <w:r>
        <w:t>декілька</w:t>
      </w:r>
      <w:r>
        <w:rPr>
          <w:spacing w:val="-3"/>
        </w:rPr>
        <w:t xml:space="preserve"> </w:t>
      </w:r>
      <w:r>
        <w:t>груп,</w:t>
      </w:r>
      <w:r>
        <w:rPr>
          <w:spacing w:val="-1"/>
        </w:rPr>
        <w:t xml:space="preserve"> </w:t>
      </w:r>
      <w:r>
        <w:t>які наводяться нижче.</w:t>
      </w:r>
    </w:p>
    <w:p w:rsidR="002871E4" w:rsidRDefault="002871E4" w:rsidP="002871E4">
      <w:pPr>
        <w:pStyle w:val="a3"/>
        <w:ind w:right="238"/>
      </w:pPr>
      <w:proofErr w:type="spellStart"/>
      <w:r>
        <w:rPr>
          <w:b/>
        </w:rPr>
        <w:t>Віоленти</w:t>
      </w:r>
      <w:proofErr w:type="spellEnd"/>
      <w:r>
        <w:rPr>
          <w:b/>
        </w:rPr>
        <w:t xml:space="preserve"> </w:t>
      </w:r>
      <w:r>
        <w:t>– багаторічні рослини, котрі завдяки енергії життєдіяльності і повноті використання ресурсів</w:t>
      </w:r>
      <w:r>
        <w:rPr>
          <w:spacing w:val="1"/>
        </w:rPr>
        <w:t xml:space="preserve"> </w:t>
      </w:r>
      <w:r>
        <w:t>середовища</w:t>
      </w:r>
      <w:r>
        <w:rPr>
          <w:spacing w:val="-1"/>
        </w:rPr>
        <w:t xml:space="preserve"> </w:t>
      </w:r>
      <w:r>
        <w:t>можуть</w:t>
      </w:r>
      <w:r>
        <w:rPr>
          <w:spacing w:val="-1"/>
        </w:rPr>
        <w:t xml:space="preserve"> </w:t>
      </w:r>
      <w:r>
        <w:t>створювати</w:t>
      </w:r>
      <w:r>
        <w:rPr>
          <w:spacing w:val="-1"/>
        </w:rPr>
        <w:t xml:space="preserve"> </w:t>
      </w:r>
      <w:proofErr w:type="spellStart"/>
      <w:r>
        <w:t>монодомінантні</w:t>
      </w:r>
      <w:proofErr w:type="spellEnd"/>
      <w:r>
        <w:rPr>
          <w:spacing w:val="1"/>
        </w:rPr>
        <w:t xml:space="preserve"> </w:t>
      </w:r>
      <w:r>
        <w:t>угруповання, стійкі</w:t>
      </w:r>
      <w:r>
        <w:rPr>
          <w:spacing w:val="-2"/>
        </w:rPr>
        <w:t xml:space="preserve"> </w:t>
      </w:r>
      <w:r>
        <w:t>з</w:t>
      </w:r>
      <w:r>
        <w:rPr>
          <w:spacing w:val="1"/>
        </w:rPr>
        <w:t xml:space="preserve"> </w:t>
      </w:r>
      <w:r>
        <w:t>року</w:t>
      </w:r>
      <w:r>
        <w:rPr>
          <w:spacing w:val="-2"/>
        </w:rPr>
        <w:t xml:space="preserve"> </w:t>
      </w:r>
      <w:r>
        <w:t>в</w:t>
      </w:r>
      <w:r>
        <w:rPr>
          <w:spacing w:val="-1"/>
        </w:rPr>
        <w:t xml:space="preserve"> </w:t>
      </w:r>
      <w:r>
        <w:t>рік.</w:t>
      </w:r>
    </w:p>
    <w:p w:rsidR="002871E4" w:rsidRDefault="002871E4" w:rsidP="002871E4">
      <w:pPr>
        <w:sectPr w:rsidR="002871E4">
          <w:pgSz w:w="11910" w:h="16840"/>
          <w:pgMar w:top="760" w:right="620" w:bottom="1180" w:left="1200" w:header="0" w:footer="995" w:gutter="0"/>
          <w:cols w:space="720"/>
        </w:sectPr>
      </w:pPr>
    </w:p>
    <w:p w:rsidR="002871E4" w:rsidRDefault="002871E4" w:rsidP="002871E4">
      <w:pPr>
        <w:pStyle w:val="a3"/>
        <w:spacing w:before="64"/>
        <w:ind w:right="228"/>
      </w:pPr>
      <w:proofErr w:type="spellStart"/>
      <w:r>
        <w:rPr>
          <w:b/>
        </w:rPr>
        <w:lastRenderedPageBreak/>
        <w:t>Субвіоленти</w:t>
      </w:r>
      <w:proofErr w:type="spellEnd"/>
      <w:r>
        <w:rPr>
          <w:b/>
          <w:spacing w:val="1"/>
        </w:rPr>
        <w:t xml:space="preserve"> </w:t>
      </w:r>
      <w:r>
        <w:t>–</w:t>
      </w:r>
      <w:r>
        <w:rPr>
          <w:spacing w:val="1"/>
        </w:rPr>
        <w:t xml:space="preserve"> </w:t>
      </w:r>
      <w:r>
        <w:t>багаторічні</w:t>
      </w:r>
      <w:r>
        <w:rPr>
          <w:spacing w:val="1"/>
        </w:rPr>
        <w:t xml:space="preserve"> </w:t>
      </w:r>
      <w:r>
        <w:t>рослини,</w:t>
      </w:r>
      <w:r>
        <w:rPr>
          <w:spacing w:val="1"/>
        </w:rPr>
        <w:t xml:space="preserve"> </w:t>
      </w:r>
      <w:r>
        <w:t>здатні</w:t>
      </w:r>
      <w:r>
        <w:rPr>
          <w:spacing w:val="1"/>
        </w:rPr>
        <w:t xml:space="preserve"> </w:t>
      </w:r>
      <w:r>
        <w:t>за</w:t>
      </w:r>
      <w:r>
        <w:rPr>
          <w:spacing w:val="1"/>
        </w:rPr>
        <w:t xml:space="preserve"> </w:t>
      </w:r>
      <w:r>
        <w:t>сприятливих</w:t>
      </w:r>
      <w:r>
        <w:rPr>
          <w:spacing w:val="1"/>
        </w:rPr>
        <w:t xml:space="preserve"> </w:t>
      </w:r>
      <w:r>
        <w:t>умов</w:t>
      </w:r>
      <w:r>
        <w:rPr>
          <w:spacing w:val="1"/>
        </w:rPr>
        <w:t xml:space="preserve"> </w:t>
      </w:r>
      <w:r>
        <w:t>створювати</w:t>
      </w:r>
      <w:r>
        <w:rPr>
          <w:spacing w:val="1"/>
        </w:rPr>
        <w:t xml:space="preserve"> </w:t>
      </w:r>
      <w:proofErr w:type="spellStart"/>
      <w:r>
        <w:t>монодомінантні</w:t>
      </w:r>
      <w:proofErr w:type="spellEnd"/>
      <w:r>
        <w:rPr>
          <w:spacing w:val="1"/>
        </w:rPr>
        <w:t xml:space="preserve"> </w:t>
      </w:r>
      <w:r>
        <w:t>угруповання,</w:t>
      </w:r>
      <w:r>
        <w:rPr>
          <w:spacing w:val="-3"/>
        </w:rPr>
        <w:t xml:space="preserve"> </w:t>
      </w:r>
      <w:r>
        <w:t>але</w:t>
      </w:r>
      <w:r>
        <w:rPr>
          <w:spacing w:val="-2"/>
        </w:rPr>
        <w:t xml:space="preserve"> </w:t>
      </w:r>
      <w:r>
        <w:t>недостатньо</w:t>
      </w:r>
      <w:r>
        <w:rPr>
          <w:spacing w:val="-1"/>
        </w:rPr>
        <w:t xml:space="preserve"> </w:t>
      </w:r>
      <w:r>
        <w:t>конкурентно-спроможні,</w:t>
      </w:r>
      <w:r>
        <w:rPr>
          <w:spacing w:val="-2"/>
        </w:rPr>
        <w:t xml:space="preserve"> </w:t>
      </w:r>
      <w:r>
        <w:t>щоб</w:t>
      </w:r>
      <w:r>
        <w:rPr>
          <w:spacing w:val="-3"/>
        </w:rPr>
        <w:t xml:space="preserve"> </w:t>
      </w:r>
      <w:r>
        <w:t>виключити</w:t>
      </w:r>
      <w:r>
        <w:rPr>
          <w:spacing w:val="-3"/>
        </w:rPr>
        <w:t xml:space="preserve"> </w:t>
      </w:r>
      <w:r>
        <w:t>можливість появи</w:t>
      </w:r>
      <w:r>
        <w:rPr>
          <w:spacing w:val="-3"/>
        </w:rPr>
        <w:t xml:space="preserve"> </w:t>
      </w:r>
      <w:proofErr w:type="spellStart"/>
      <w:r>
        <w:t>кондомінантів</w:t>
      </w:r>
      <w:proofErr w:type="spellEnd"/>
      <w:r>
        <w:t>.</w:t>
      </w:r>
    </w:p>
    <w:p w:rsidR="002871E4" w:rsidRDefault="002871E4" w:rsidP="002871E4">
      <w:pPr>
        <w:pStyle w:val="a3"/>
        <w:spacing w:before="1"/>
        <w:ind w:right="228"/>
      </w:pPr>
      <w:proofErr w:type="spellStart"/>
      <w:r>
        <w:rPr>
          <w:b/>
        </w:rPr>
        <w:t>Патієнти</w:t>
      </w:r>
      <w:proofErr w:type="spellEnd"/>
      <w:r>
        <w:rPr>
          <w:b/>
        </w:rPr>
        <w:t xml:space="preserve"> </w:t>
      </w:r>
      <w:r>
        <w:t>– багаторічні рослини, пристосовані до зростання в умовах дефіциту яких-небудь ресурсів</w:t>
      </w:r>
      <w:r>
        <w:rPr>
          <w:spacing w:val="1"/>
        </w:rPr>
        <w:t xml:space="preserve"> </w:t>
      </w:r>
      <w:r>
        <w:t>середовища (вологи, мінерального живлення) або на ґрунтах з підвищеною кислотністю. За певних умов вони</w:t>
      </w:r>
      <w:r>
        <w:rPr>
          <w:spacing w:val="1"/>
        </w:rPr>
        <w:t xml:space="preserve"> </w:t>
      </w:r>
      <w:r>
        <w:t>здатні</w:t>
      </w:r>
      <w:r>
        <w:rPr>
          <w:spacing w:val="1"/>
        </w:rPr>
        <w:t xml:space="preserve"> </w:t>
      </w:r>
      <w:r>
        <w:t>утворювати</w:t>
      </w:r>
      <w:r>
        <w:rPr>
          <w:spacing w:val="-1"/>
        </w:rPr>
        <w:t xml:space="preserve"> </w:t>
      </w:r>
      <w:proofErr w:type="spellStart"/>
      <w:r>
        <w:t>монодомінантні</w:t>
      </w:r>
      <w:proofErr w:type="spellEnd"/>
      <w:r>
        <w:rPr>
          <w:spacing w:val="2"/>
        </w:rPr>
        <w:t xml:space="preserve"> </w:t>
      </w:r>
      <w:r>
        <w:t>угруповання.</w:t>
      </w:r>
    </w:p>
    <w:p w:rsidR="002871E4" w:rsidRDefault="002871E4" w:rsidP="002871E4">
      <w:pPr>
        <w:pStyle w:val="a3"/>
        <w:ind w:right="238"/>
      </w:pPr>
      <w:proofErr w:type="spellStart"/>
      <w:r>
        <w:rPr>
          <w:b/>
        </w:rPr>
        <w:t>Субпатієнти</w:t>
      </w:r>
      <w:proofErr w:type="spellEnd"/>
      <w:r>
        <w:rPr>
          <w:b/>
        </w:rPr>
        <w:t xml:space="preserve"> </w:t>
      </w:r>
      <w:r>
        <w:t xml:space="preserve">– види, схожі з попередньою групою, але вони відіграють меншу </w:t>
      </w:r>
      <w:proofErr w:type="spellStart"/>
      <w:r>
        <w:t>ценозотвірну</w:t>
      </w:r>
      <w:proofErr w:type="spellEnd"/>
      <w:r>
        <w:t xml:space="preserve"> роль (як і</w:t>
      </w:r>
      <w:r>
        <w:rPr>
          <w:spacing w:val="1"/>
        </w:rPr>
        <w:t xml:space="preserve"> </w:t>
      </w:r>
      <w:r>
        <w:t>субдомінанти).</w:t>
      </w:r>
    </w:p>
    <w:p w:rsidR="002871E4" w:rsidRDefault="002871E4" w:rsidP="002871E4">
      <w:pPr>
        <w:pStyle w:val="a3"/>
        <w:ind w:right="236"/>
      </w:pPr>
      <w:r>
        <w:rPr>
          <w:b/>
        </w:rPr>
        <w:t xml:space="preserve">Тимчасові домінанти </w:t>
      </w:r>
      <w:r>
        <w:t>– це види, які превалюють лише порівняно короткого періоду. Вони звичайно</w:t>
      </w:r>
      <w:r>
        <w:rPr>
          <w:spacing w:val="1"/>
        </w:rPr>
        <w:t xml:space="preserve"> </w:t>
      </w:r>
      <w:r>
        <w:t>мають</w:t>
      </w:r>
      <w:r>
        <w:rPr>
          <w:spacing w:val="-1"/>
        </w:rPr>
        <w:t xml:space="preserve"> </w:t>
      </w:r>
      <w:r>
        <w:t>слабо виявлену</w:t>
      </w:r>
      <w:r>
        <w:rPr>
          <w:spacing w:val="-4"/>
        </w:rPr>
        <w:t xml:space="preserve"> </w:t>
      </w:r>
      <w:proofErr w:type="spellStart"/>
      <w:r>
        <w:t>середовищетвірну</w:t>
      </w:r>
      <w:proofErr w:type="spellEnd"/>
      <w:r>
        <w:rPr>
          <w:spacing w:val="-4"/>
        </w:rPr>
        <w:t xml:space="preserve"> </w:t>
      </w:r>
      <w:r>
        <w:t>здатність.</w:t>
      </w:r>
      <w:r>
        <w:rPr>
          <w:spacing w:val="-1"/>
        </w:rPr>
        <w:t xml:space="preserve"> </w:t>
      </w:r>
      <w:r>
        <w:t>Поміж</w:t>
      </w:r>
      <w:r>
        <w:rPr>
          <w:spacing w:val="-2"/>
        </w:rPr>
        <w:t xml:space="preserve"> </w:t>
      </w:r>
      <w:r>
        <w:t>них</w:t>
      </w:r>
      <w:r>
        <w:rPr>
          <w:spacing w:val="-1"/>
        </w:rPr>
        <w:t xml:space="preserve"> </w:t>
      </w:r>
      <w:r>
        <w:t>виділяють</w:t>
      </w:r>
      <w:r>
        <w:rPr>
          <w:spacing w:val="-1"/>
        </w:rPr>
        <w:t xml:space="preserve"> </w:t>
      </w:r>
      <w:r>
        <w:t>декілька</w:t>
      </w:r>
      <w:r>
        <w:rPr>
          <w:spacing w:val="2"/>
        </w:rPr>
        <w:t xml:space="preserve"> </w:t>
      </w:r>
      <w:r>
        <w:t>категорій.</w:t>
      </w:r>
    </w:p>
    <w:p w:rsidR="002871E4" w:rsidRDefault="002871E4" w:rsidP="002871E4">
      <w:pPr>
        <w:pStyle w:val="a3"/>
        <w:spacing w:before="1"/>
        <w:ind w:right="234"/>
      </w:pPr>
      <w:proofErr w:type="spellStart"/>
      <w:r>
        <w:rPr>
          <w:b/>
        </w:rPr>
        <w:t>Ценофлуктуенти</w:t>
      </w:r>
      <w:proofErr w:type="spellEnd"/>
      <w:r>
        <w:rPr>
          <w:b/>
        </w:rPr>
        <w:t xml:space="preserve"> – </w:t>
      </w:r>
      <w:r>
        <w:t xml:space="preserve">види, що завдяки особливостям життєвого циклу або взаємовідносин з </w:t>
      </w:r>
      <w:proofErr w:type="spellStart"/>
      <w:r>
        <w:t>консортами</w:t>
      </w:r>
      <w:proofErr w:type="spellEnd"/>
      <w:r>
        <w:rPr>
          <w:spacing w:val="1"/>
        </w:rPr>
        <w:t xml:space="preserve"> </w:t>
      </w:r>
      <w:r>
        <w:t>(</w:t>
      </w:r>
      <w:proofErr w:type="spellStart"/>
      <w:r>
        <w:t>співдомінантними</w:t>
      </w:r>
      <w:proofErr w:type="spellEnd"/>
      <w:r>
        <w:t>) за сприятливих умов переважають в угрупуванні періодично, протягом короткого строку</w:t>
      </w:r>
      <w:r>
        <w:rPr>
          <w:spacing w:val="1"/>
        </w:rPr>
        <w:t xml:space="preserve"> </w:t>
      </w:r>
      <w:r>
        <w:t>(1-2 роки).</w:t>
      </w:r>
    </w:p>
    <w:p w:rsidR="002871E4" w:rsidRDefault="002871E4" w:rsidP="002871E4">
      <w:pPr>
        <w:pStyle w:val="a3"/>
        <w:ind w:right="227"/>
      </w:pPr>
      <w:r>
        <w:rPr>
          <w:b/>
        </w:rPr>
        <w:t>Флуктуаційні</w:t>
      </w:r>
      <w:r>
        <w:rPr>
          <w:b/>
          <w:spacing w:val="1"/>
        </w:rPr>
        <w:t xml:space="preserve"> </w:t>
      </w:r>
      <w:proofErr w:type="spellStart"/>
      <w:r>
        <w:rPr>
          <w:b/>
        </w:rPr>
        <w:t>експлеренти</w:t>
      </w:r>
      <w:proofErr w:type="spellEnd"/>
      <w:r>
        <w:rPr>
          <w:b/>
          <w:spacing w:val="1"/>
        </w:rPr>
        <w:t xml:space="preserve"> </w:t>
      </w:r>
      <w:r>
        <w:t>–</w:t>
      </w:r>
      <w:r>
        <w:rPr>
          <w:spacing w:val="1"/>
        </w:rPr>
        <w:t xml:space="preserve"> </w:t>
      </w:r>
      <w:r>
        <w:t>багаторічні</w:t>
      </w:r>
      <w:r>
        <w:rPr>
          <w:spacing w:val="1"/>
        </w:rPr>
        <w:t xml:space="preserve"> </w:t>
      </w:r>
      <w:r>
        <w:t>(рідко</w:t>
      </w:r>
      <w:r>
        <w:rPr>
          <w:spacing w:val="1"/>
        </w:rPr>
        <w:t xml:space="preserve"> </w:t>
      </w:r>
      <w:proofErr w:type="spellStart"/>
      <w:r>
        <w:t>дво-</w:t>
      </w:r>
      <w:proofErr w:type="spellEnd"/>
      <w:r>
        <w:rPr>
          <w:spacing w:val="1"/>
        </w:rPr>
        <w:t xml:space="preserve"> </w:t>
      </w:r>
      <w:r>
        <w:t>або</w:t>
      </w:r>
      <w:r>
        <w:rPr>
          <w:spacing w:val="1"/>
        </w:rPr>
        <w:t xml:space="preserve"> </w:t>
      </w:r>
      <w:r>
        <w:t>рослини,</w:t>
      </w:r>
      <w:r>
        <w:rPr>
          <w:spacing w:val="1"/>
        </w:rPr>
        <w:t xml:space="preserve"> </w:t>
      </w:r>
      <w:r>
        <w:t>які</w:t>
      </w:r>
      <w:r>
        <w:rPr>
          <w:spacing w:val="1"/>
        </w:rPr>
        <w:t xml:space="preserve"> </w:t>
      </w:r>
      <w:r>
        <w:t>беруть</w:t>
      </w:r>
      <w:r>
        <w:rPr>
          <w:spacing w:val="1"/>
        </w:rPr>
        <w:t xml:space="preserve"> </w:t>
      </w:r>
      <w:r>
        <w:t>незначну</w:t>
      </w:r>
      <w:r>
        <w:rPr>
          <w:spacing w:val="1"/>
        </w:rPr>
        <w:t xml:space="preserve"> </w:t>
      </w:r>
      <w:r>
        <w:t>участь</w:t>
      </w:r>
      <w:r>
        <w:rPr>
          <w:spacing w:val="1"/>
        </w:rPr>
        <w:t xml:space="preserve"> </w:t>
      </w:r>
      <w:r>
        <w:t>у</w:t>
      </w:r>
      <w:r>
        <w:rPr>
          <w:spacing w:val="1"/>
        </w:rPr>
        <w:t xml:space="preserve"> </w:t>
      </w:r>
      <w:r>
        <w:t>формуванні зімкнутих фітоценозів, утворених такими основними</w:t>
      </w:r>
      <w:r>
        <w:rPr>
          <w:spacing w:val="1"/>
        </w:rPr>
        <w:t xml:space="preserve"> </w:t>
      </w:r>
      <w:r>
        <w:t>видами, що різко реагують на послаблення</w:t>
      </w:r>
      <w:r>
        <w:rPr>
          <w:spacing w:val="1"/>
        </w:rPr>
        <w:t xml:space="preserve"> </w:t>
      </w:r>
      <w:r>
        <w:t>конкуренції</w:t>
      </w:r>
      <w:r>
        <w:rPr>
          <w:spacing w:val="-2"/>
        </w:rPr>
        <w:t xml:space="preserve"> </w:t>
      </w:r>
      <w:r>
        <w:t>і займають</w:t>
      </w:r>
      <w:r>
        <w:rPr>
          <w:spacing w:val="-1"/>
        </w:rPr>
        <w:t xml:space="preserve"> </w:t>
      </w:r>
      <w:r>
        <w:t>домінуюче становище</w:t>
      </w:r>
      <w:r>
        <w:rPr>
          <w:spacing w:val="-1"/>
        </w:rPr>
        <w:t xml:space="preserve"> </w:t>
      </w:r>
      <w:r>
        <w:t>при</w:t>
      </w:r>
      <w:r>
        <w:rPr>
          <w:spacing w:val="-1"/>
        </w:rPr>
        <w:t xml:space="preserve"> </w:t>
      </w:r>
      <w:r>
        <w:t>масовому</w:t>
      </w:r>
      <w:r>
        <w:rPr>
          <w:spacing w:val="-5"/>
        </w:rPr>
        <w:t xml:space="preserve"> </w:t>
      </w:r>
      <w:r>
        <w:t>відмиранні</w:t>
      </w:r>
      <w:r>
        <w:rPr>
          <w:spacing w:val="-1"/>
        </w:rPr>
        <w:t xml:space="preserve"> </w:t>
      </w:r>
      <w:r>
        <w:t>інших</w:t>
      </w:r>
      <w:r>
        <w:rPr>
          <w:spacing w:val="-2"/>
        </w:rPr>
        <w:t xml:space="preserve"> </w:t>
      </w:r>
      <w:r>
        <w:t>рослин.</w:t>
      </w:r>
    </w:p>
    <w:p w:rsidR="002871E4" w:rsidRDefault="002871E4" w:rsidP="002871E4">
      <w:pPr>
        <w:pStyle w:val="a3"/>
        <w:ind w:right="236"/>
      </w:pPr>
      <w:proofErr w:type="spellStart"/>
      <w:r>
        <w:rPr>
          <w:b/>
        </w:rPr>
        <w:t>Сукцесійні</w:t>
      </w:r>
      <w:proofErr w:type="spellEnd"/>
      <w:r>
        <w:rPr>
          <w:b/>
        </w:rPr>
        <w:t xml:space="preserve"> </w:t>
      </w:r>
      <w:proofErr w:type="spellStart"/>
      <w:r>
        <w:rPr>
          <w:b/>
        </w:rPr>
        <w:t>експлеренти</w:t>
      </w:r>
      <w:proofErr w:type="spellEnd"/>
      <w:r>
        <w:rPr>
          <w:b/>
        </w:rPr>
        <w:t xml:space="preserve"> </w:t>
      </w:r>
      <w:r>
        <w:t>– рослини, що домінують тривалий при</w:t>
      </w:r>
      <w:r>
        <w:rPr>
          <w:spacing w:val="1"/>
        </w:rPr>
        <w:t xml:space="preserve"> </w:t>
      </w:r>
      <w:r>
        <w:t>постійній дії фактора, який</w:t>
      </w:r>
      <w:r>
        <w:rPr>
          <w:spacing w:val="1"/>
        </w:rPr>
        <w:t xml:space="preserve"> </w:t>
      </w:r>
      <w:r>
        <w:t>зумовив</w:t>
      </w:r>
      <w:r>
        <w:rPr>
          <w:spacing w:val="1"/>
        </w:rPr>
        <w:t xml:space="preserve"> </w:t>
      </w:r>
      <w:r>
        <w:t>порушення</w:t>
      </w:r>
      <w:r>
        <w:rPr>
          <w:spacing w:val="-2"/>
        </w:rPr>
        <w:t xml:space="preserve"> </w:t>
      </w:r>
      <w:r>
        <w:t>існуючого фітоценозу, неспроможні</w:t>
      </w:r>
      <w:r>
        <w:rPr>
          <w:spacing w:val="-2"/>
        </w:rPr>
        <w:t xml:space="preserve"> </w:t>
      </w:r>
      <w:r>
        <w:t>домінувати</w:t>
      </w:r>
      <w:r>
        <w:rPr>
          <w:spacing w:val="-1"/>
        </w:rPr>
        <w:t xml:space="preserve"> </w:t>
      </w:r>
      <w:r>
        <w:t>або зникають</w:t>
      </w:r>
      <w:r>
        <w:rPr>
          <w:spacing w:val="-1"/>
        </w:rPr>
        <w:t xml:space="preserve"> </w:t>
      </w:r>
      <w:r>
        <w:t>з фітоценозу.</w:t>
      </w:r>
    </w:p>
    <w:p w:rsidR="002871E4" w:rsidRDefault="002871E4" w:rsidP="002871E4">
      <w:pPr>
        <w:pStyle w:val="a3"/>
        <w:ind w:right="234"/>
      </w:pPr>
      <w:proofErr w:type="spellStart"/>
      <w:r>
        <w:rPr>
          <w:b/>
        </w:rPr>
        <w:t>Аддитори</w:t>
      </w:r>
      <w:proofErr w:type="spellEnd"/>
      <w:r>
        <w:t>,</w:t>
      </w:r>
      <w:r>
        <w:rPr>
          <w:spacing w:val="1"/>
        </w:rPr>
        <w:t xml:space="preserve"> </w:t>
      </w:r>
      <w:r>
        <w:t>або</w:t>
      </w:r>
      <w:r>
        <w:rPr>
          <w:spacing w:val="1"/>
        </w:rPr>
        <w:t xml:space="preserve"> </w:t>
      </w:r>
      <w:proofErr w:type="spellStart"/>
      <w:r>
        <w:rPr>
          <w:b/>
        </w:rPr>
        <w:t>асектатори</w:t>
      </w:r>
      <w:proofErr w:type="spellEnd"/>
      <w:r>
        <w:rPr>
          <w:b/>
          <w:spacing w:val="1"/>
        </w:rPr>
        <w:t xml:space="preserve"> </w:t>
      </w:r>
      <w:r>
        <w:t>–</w:t>
      </w:r>
      <w:r>
        <w:rPr>
          <w:spacing w:val="1"/>
        </w:rPr>
        <w:t xml:space="preserve"> </w:t>
      </w:r>
      <w:r>
        <w:t>рослини</w:t>
      </w:r>
      <w:r>
        <w:rPr>
          <w:spacing w:val="1"/>
        </w:rPr>
        <w:t xml:space="preserve"> </w:t>
      </w:r>
      <w:r>
        <w:t>не</w:t>
      </w:r>
      <w:r>
        <w:rPr>
          <w:spacing w:val="1"/>
        </w:rPr>
        <w:t xml:space="preserve"> </w:t>
      </w:r>
      <w:r>
        <w:t>здатні</w:t>
      </w:r>
      <w:r>
        <w:rPr>
          <w:spacing w:val="1"/>
        </w:rPr>
        <w:t xml:space="preserve"> </w:t>
      </w:r>
      <w:r>
        <w:t>домінувати</w:t>
      </w:r>
      <w:r>
        <w:rPr>
          <w:spacing w:val="1"/>
        </w:rPr>
        <w:t xml:space="preserve"> </w:t>
      </w:r>
      <w:r>
        <w:t>в</w:t>
      </w:r>
      <w:r>
        <w:rPr>
          <w:spacing w:val="1"/>
        </w:rPr>
        <w:t xml:space="preserve"> </w:t>
      </w:r>
      <w:r>
        <w:t>лучному</w:t>
      </w:r>
      <w:r>
        <w:rPr>
          <w:spacing w:val="1"/>
        </w:rPr>
        <w:t xml:space="preserve"> </w:t>
      </w:r>
      <w:r>
        <w:t>фітоценозі.</w:t>
      </w:r>
      <w:r>
        <w:rPr>
          <w:spacing w:val="1"/>
        </w:rPr>
        <w:t xml:space="preserve"> </w:t>
      </w:r>
      <w:r>
        <w:t>Навіть</w:t>
      </w:r>
      <w:r>
        <w:rPr>
          <w:spacing w:val="1"/>
        </w:rPr>
        <w:t xml:space="preserve"> </w:t>
      </w:r>
      <w:r>
        <w:t>за</w:t>
      </w:r>
      <w:r>
        <w:rPr>
          <w:spacing w:val="1"/>
        </w:rPr>
        <w:t xml:space="preserve"> </w:t>
      </w:r>
      <w:r>
        <w:t>найсприятливіших</w:t>
      </w:r>
      <w:r>
        <w:rPr>
          <w:spacing w:val="1"/>
        </w:rPr>
        <w:t xml:space="preserve"> </w:t>
      </w:r>
      <w:r>
        <w:t>умов</w:t>
      </w:r>
      <w:r>
        <w:rPr>
          <w:spacing w:val="1"/>
        </w:rPr>
        <w:t xml:space="preserve"> </w:t>
      </w:r>
      <w:r>
        <w:t>вони</w:t>
      </w:r>
      <w:r>
        <w:rPr>
          <w:spacing w:val="1"/>
        </w:rPr>
        <w:t xml:space="preserve"> </w:t>
      </w:r>
      <w:r>
        <w:t>займають</w:t>
      </w:r>
      <w:r>
        <w:rPr>
          <w:spacing w:val="1"/>
        </w:rPr>
        <w:t xml:space="preserve"> </w:t>
      </w:r>
      <w:r>
        <w:t>другорядне</w:t>
      </w:r>
      <w:r>
        <w:rPr>
          <w:spacing w:val="1"/>
        </w:rPr>
        <w:t xml:space="preserve"> </w:t>
      </w:r>
      <w:r>
        <w:t>становище,</w:t>
      </w:r>
      <w:r>
        <w:rPr>
          <w:spacing w:val="1"/>
        </w:rPr>
        <w:t xml:space="preserve"> </w:t>
      </w:r>
      <w:r>
        <w:t>проте</w:t>
      </w:r>
      <w:r>
        <w:rPr>
          <w:spacing w:val="1"/>
        </w:rPr>
        <w:t xml:space="preserve"> </w:t>
      </w:r>
      <w:r>
        <w:t>в</w:t>
      </w:r>
      <w:r>
        <w:rPr>
          <w:spacing w:val="1"/>
        </w:rPr>
        <w:t xml:space="preserve"> </w:t>
      </w:r>
      <w:r>
        <w:t>сукупності</w:t>
      </w:r>
      <w:r>
        <w:rPr>
          <w:spacing w:val="1"/>
        </w:rPr>
        <w:t xml:space="preserve"> </w:t>
      </w:r>
      <w:r>
        <w:t>в</w:t>
      </w:r>
      <w:r>
        <w:rPr>
          <w:spacing w:val="1"/>
        </w:rPr>
        <w:t xml:space="preserve"> </w:t>
      </w:r>
      <w:r>
        <w:t>деяких</w:t>
      </w:r>
      <w:r>
        <w:rPr>
          <w:spacing w:val="50"/>
        </w:rPr>
        <w:t xml:space="preserve"> </w:t>
      </w:r>
      <w:r>
        <w:t>фітоценозах</w:t>
      </w:r>
      <w:r>
        <w:rPr>
          <w:spacing w:val="1"/>
        </w:rPr>
        <w:t xml:space="preserve"> </w:t>
      </w:r>
      <w:r>
        <w:t xml:space="preserve">можуть відігравати значну роль у формуванні </w:t>
      </w:r>
      <w:proofErr w:type="spellStart"/>
      <w:r>
        <w:t>фітосередовища</w:t>
      </w:r>
      <w:proofErr w:type="spellEnd"/>
      <w:r>
        <w:t xml:space="preserve"> і продуктивності. Серед </w:t>
      </w:r>
      <w:proofErr w:type="spellStart"/>
      <w:r>
        <w:t>аддиторів</w:t>
      </w:r>
      <w:proofErr w:type="spellEnd"/>
      <w:r>
        <w:t xml:space="preserve"> розрізняють</w:t>
      </w:r>
      <w:r>
        <w:rPr>
          <w:spacing w:val="1"/>
        </w:rPr>
        <w:t xml:space="preserve"> </w:t>
      </w:r>
      <w:r>
        <w:t>декілька</w:t>
      </w:r>
      <w:r>
        <w:rPr>
          <w:spacing w:val="-2"/>
        </w:rPr>
        <w:t xml:space="preserve"> </w:t>
      </w:r>
      <w:r>
        <w:t>груп.</w:t>
      </w:r>
    </w:p>
    <w:p w:rsidR="002871E4" w:rsidRDefault="002871E4" w:rsidP="002871E4">
      <w:pPr>
        <w:ind w:left="216" w:right="230" w:firstLine="566"/>
        <w:jc w:val="both"/>
        <w:rPr>
          <w:sz w:val="20"/>
        </w:rPr>
      </w:pPr>
      <w:r>
        <w:rPr>
          <w:b/>
          <w:sz w:val="20"/>
        </w:rPr>
        <w:t xml:space="preserve">Автотрофні багаторічні </w:t>
      </w:r>
      <w:proofErr w:type="spellStart"/>
      <w:r>
        <w:rPr>
          <w:b/>
          <w:sz w:val="20"/>
        </w:rPr>
        <w:t>аддитори</w:t>
      </w:r>
      <w:proofErr w:type="spellEnd"/>
      <w:r>
        <w:rPr>
          <w:sz w:val="20"/>
        </w:rPr>
        <w:t xml:space="preserve">, або </w:t>
      </w:r>
      <w:proofErr w:type="spellStart"/>
      <w:r>
        <w:rPr>
          <w:sz w:val="20"/>
        </w:rPr>
        <w:t>експлеренти</w:t>
      </w:r>
      <w:proofErr w:type="spellEnd"/>
      <w:r>
        <w:rPr>
          <w:sz w:val="20"/>
        </w:rPr>
        <w:t xml:space="preserve"> – види, здатні досить стійко зберігати своє місце у</w:t>
      </w:r>
      <w:r>
        <w:rPr>
          <w:spacing w:val="1"/>
          <w:sz w:val="20"/>
        </w:rPr>
        <w:t xml:space="preserve"> </w:t>
      </w:r>
      <w:r>
        <w:rPr>
          <w:sz w:val="20"/>
        </w:rPr>
        <w:t>фітоценозах.</w:t>
      </w:r>
    </w:p>
    <w:p w:rsidR="002871E4" w:rsidRDefault="002871E4" w:rsidP="002871E4">
      <w:pPr>
        <w:ind w:left="782"/>
        <w:jc w:val="both"/>
        <w:rPr>
          <w:sz w:val="20"/>
        </w:rPr>
      </w:pPr>
      <w:r>
        <w:rPr>
          <w:b/>
          <w:sz w:val="20"/>
        </w:rPr>
        <w:t>Квітучі</w:t>
      </w:r>
      <w:r>
        <w:rPr>
          <w:b/>
          <w:spacing w:val="-5"/>
          <w:sz w:val="20"/>
        </w:rPr>
        <w:t xml:space="preserve"> </w:t>
      </w:r>
      <w:r>
        <w:rPr>
          <w:b/>
          <w:sz w:val="20"/>
        </w:rPr>
        <w:t>паразити</w:t>
      </w:r>
      <w:r>
        <w:rPr>
          <w:b/>
          <w:spacing w:val="-3"/>
          <w:sz w:val="20"/>
        </w:rPr>
        <w:t xml:space="preserve"> </w:t>
      </w:r>
      <w:r>
        <w:rPr>
          <w:sz w:val="20"/>
        </w:rPr>
        <w:t>(на</w:t>
      </w:r>
      <w:r>
        <w:rPr>
          <w:spacing w:val="-5"/>
          <w:sz w:val="20"/>
        </w:rPr>
        <w:t xml:space="preserve"> </w:t>
      </w:r>
      <w:r>
        <w:rPr>
          <w:sz w:val="20"/>
        </w:rPr>
        <w:t>луках</w:t>
      </w:r>
      <w:r>
        <w:rPr>
          <w:spacing w:val="-3"/>
          <w:sz w:val="20"/>
        </w:rPr>
        <w:t xml:space="preserve"> </w:t>
      </w:r>
      <w:r>
        <w:rPr>
          <w:sz w:val="20"/>
        </w:rPr>
        <w:t>переважно</w:t>
      </w:r>
      <w:r>
        <w:rPr>
          <w:spacing w:val="-4"/>
          <w:sz w:val="20"/>
        </w:rPr>
        <w:t xml:space="preserve"> </w:t>
      </w:r>
      <w:proofErr w:type="spellStart"/>
      <w:r>
        <w:rPr>
          <w:sz w:val="20"/>
        </w:rPr>
        <w:t>напівпаразити</w:t>
      </w:r>
      <w:proofErr w:type="spellEnd"/>
      <w:r>
        <w:rPr>
          <w:sz w:val="20"/>
        </w:rPr>
        <w:t>).</w:t>
      </w:r>
    </w:p>
    <w:p w:rsidR="002871E4" w:rsidRDefault="002871E4" w:rsidP="002871E4">
      <w:pPr>
        <w:ind w:left="216" w:right="231" w:firstLine="566"/>
        <w:jc w:val="both"/>
        <w:rPr>
          <w:sz w:val="20"/>
        </w:rPr>
      </w:pPr>
      <w:proofErr w:type="spellStart"/>
      <w:r>
        <w:rPr>
          <w:b/>
          <w:sz w:val="20"/>
        </w:rPr>
        <w:t>Симбіотрофні</w:t>
      </w:r>
      <w:proofErr w:type="spellEnd"/>
      <w:r>
        <w:rPr>
          <w:b/>
          <w:spacing w:val="1"/>
          <w:sz w:val="20"/>
        </w:rPr>
        <w:t xml:space="preserve"> </w:t>
      </w:r>
      <w:r>
        <w:rPr>
          <w:b/>
          <w:sz w:val="20"/>
        </w:rPr>
        <w:t>лучні</w:t>
      </w:r>
      <w:r>
        <w:rPr>
          <w:b/>
          <w:spacing w:val="1"/>
          <w:sz w:val="20"/>
        </w:rPr>
        <w:t xml:space="preserve"> </w:t>
      </w:r>
      <w:proofErr w:type="spellStart"/>
      <w:r>
        <w:rPr>
          <w:b/>
          <w:sz w:val="20"/>
        </w:rPr>
        <w:t>одно-</w:t>
      </w:r>
      <w:proofErr w:type="spellEnd"/>
      <w:r>
        <w:rPr>
          <w:b/>
          <w:spacing w:val="1"/>
          <w:sz w:val="20"/>
        </w:rPr>
        <w:t xml:space="preserve"> </w:t>
      </w:r>
      <w:r>
        <w:rPr>
          <w:b/>
          <w:sz w:val="20"/>
        </w:rPr>
        <w:t>і</w:t>
      </w:r>
      <w:r>
        <w:rPr>
          <w:b/>
          <w:spacing w:val="1"/>
          <w:sz w:val="20"/>
        </w:rPr>
        <w:t xml:space="preserve"> </w:t>
      </w:r>
      <w:r>
        <w:rPr>
          <w:b/>
          <w:sz w:val="20"/>
        </w:rPr>
        <w:t>дворічні</w:t>
      </w:r>
      <w:r>
        <w:rPr>
          <w:b/>
          <w:spacing w:val="1"/>
          <w:sz w:val="20"/>
        </w:rPr>
        <w:t xml:space="preserve"> </w:t>
      </w:r>
      <w:proofErr w:type="spellStart"/>
      <w:r>
        <w:rPr>
          <w:b/>
          <w:sz w:val="20"/>
        </w:rPr>
        <w:t>аддитори</w:t>
      </w:r>
      <w:proofErr w:type="spellEnd"/>
      <w:r>
        <w:rPr>
          <w:b/>
          <w:sz w:val="20"/>
        </w:rPr>
        <w:t>,</w:t>
      </w:r>
      <w:r>
        <w:rPr>
          <w:b/>
          <w:spacing w:val="1"/>
          <w:sz w:val="20"/>
        </w:rPr>
        <w:t xml:space="preserve"> </w:t>
      </w:r>
      <w:r>
        <w:rPr>
          <w:b/>
          <w:sz w:val="20"/>
        </w:rPr>
        <w:t>або</w:t>
      </w:r>
      <w:r>
        <w:rPr>
          <w:b/>
          <w:spacing w:val="1"/>
          <w:sz w:val="20"/>
        </w:rPr>
        <w:t xml:space="preserve"> </w:t>
      </w:r>
      <w:proofErr w:type="spellStart"/>
      <w:r>
        <w:rPr>
          <w:b/>
          <w:sz w:val="20"/>
        </w:rPr>
        <w:t>бактеріо-мікосимбіотрофи</w:t>
      </w:r>
      <w:proofErr w:type="spellEnd"/>
      <w:r>
        <w:rPr>
          <w:b/>
          <w:spacing w:val="1"/>
          <w:sz w:val="20"/>
        </w:rPr>
        <w:t xml:space="preserve"> </w:t>
      </w:r>
      <w:r>
        <w:rPr>
          <w:sz w:val="20"/>
        </w:rPr>
        <w:t>–</w:t>
      </w:r>
      <w:r>
        <w:rPr>
          <w:spacing w:val="1"/>
          <w:sz w:val="20"/>
        </w:rPr>
        <w:t xml:space="preserve"> </w:t>
      </w:r>
      <w:r>
        <w:rPr>
          <w:sz w:val="20"/>
        </w:rPr>
        <w:t>рослини,</w:t>
      </w:r>
      <w:r>
        <w:rPr>
          <w:spacing w:val="50"/>
          <w:sz w:val="20"/>
        </w:rPr>
        <w:t xml:space="preserve"> </w:t>
      </w:r>
      <w:r>
        <w:rPr>
          <w:sz w:val="20"/>
        </w:rPr>
        <w:t>здатні</w:t>
      </w:r>
      <w:r>
        <w:rPr>
          <w:spacing w:val="-47"/>
          <w:sz w:val="20"/>
        </w:rPr>
        <w:t xml:space="preserve"> </w:t>
      </w:r>
      <w:r>
        <w:rPr>
          <w:sz w:val="20"/>
        </w:rPr>
        <w:t>стійко</w:t>
      </w:r>
      <w:r>
        <w:rPr>
          <w:spacing w:val="1"/>
          <w:sz w:val="20"/>
        </w:rPr>
        <w:t xml:space="preserve"> </w:t>
      </w:r>
      <w:r>
        <w:rPr>
          <w:sz w:val="20"/>
        </w:rPr>
        <w:t>(хоча</w:t>
      </w:r>
      <w:r>
        <w:rPr>
          <w:spacing w:val="1"/>
          <w:sz w:val="20"/>
        </w:rPr>
        <w:t xml:space="preserve"> </w:t>
      </w:r>
      <w:r>
        <w:rPr>
          <w:sz w:val="20"/>
        </w:rPr>
        <w:t>й</w:t>
      </w:r>
      <w:r>
        <w:rPr>
          <w:spacing w:val="1"/>
          <w:sz w:val="20"/>
        </w:rPr>
        <w:t xml:space="preserve"> </w:t>
      </w:r>
      <w:r>
        <w:rPr>
          <w:sz w:val="20"/>
        </w:rPr>
        <w:t>з</w:t>
      </w:r>
      <w:r>
        <w:rPr>
          <w:spacing w:val="1"/>
          <w:sz w:val="20"/>
        </w:rPr>
        <w:t xml:space="preserve"> </w:t>
      </w:r>
      <w:r>
        <w:rPr>
          <w:sz w:val="20"/>
        </w:rPr>
        <w:t>коливанням</w:t>
      </w:r>
      <w:r>
        <w:rPr>
          <w:spacing w:val="1"/>
          <w:sz w:val="20"/>
        </w:rPr>
        <w:t xml:space="preserve"> </w:t>
      </w:r>
      <w:r>
        <w:rPr>
          <w:sz w:val="20"/>
        </w:rPr>
        <w:t>за</w:t>
      </w:r>
      <w:r>
        <w:rPr>
          <w:spacing w:val="1"/>
          <w:sz w:val="20"/>
        </w:rPr>
        <w:t xml:space="preserve"> </w:t>
      </w:r>
      <w:r>
        <w:rPr>
          <w:sz w:val="20"/>
        </w:rPr>
        <w:t>роками)</w:t>
      </w:r>
      <w:r>
        <w:rPr>
          <w:spacing w:val="1"/>
          <w:sz w:val="20"/>
        </w:rPr>
        <w:t xml:space="preserve"> </w:t>
      </w:r>
      <w:r>
        <w:rPr>
          <w:sz w:val="20"/>
        </w:rPr>
        <w:t>існувати</w:t>
      </w:r>
      <w:r>
        <w:rPr>
          <w:spacing w:val="1"/>
          <w:sz w:val="20"/>
        </w:rPr>
        <w:t xml:space="preserve"> </w:t>
      </w:r>
      <w:r>
        <w:rPr>
          <w:sz w:val="20"/>
        </w:rPr>
        <w:t>в</w:t>
      </w:r>
      <w:r>
        <w:rPr>
          <w:spacing w:val="1"/>
          <w:sz w:val="20"/>
        </w:rPr>
        <w:t xml:space="preserve"> </w:t>
      </w:r>
      <w:r>
        <w:rPr>
          <w:sz w:val="20"/>
        </w:rPr>
        <w:t>лучних</w:t>
      </w:r>
      <w:r>
        <w:rPr>
          <w:spacing w:val="1"/>
          <w:sz w:val="20"/>
        </w:rPr>
        <w:t xml:space="preserve"> </w:t>
      </w:r>
      <w:r>
        <w:rPr>
          <w:sz w:val="20"/>
        </w:rPr>
        <w:t>фітоценозах,</w:t>
      </w:r>
      <w:r>
        <w:rPr>
          <w:spacing w:val="1"/>
          <w:sz w:val="20"/>
        </w:rPr>
        <w:t xml:space="preserve"> </w:t>
      </w:r>
      <w:r>
        <w:rPr>
          <w:sz w:val="20"/>
        </w:rPr>
        <w:t>навіть</w:t>
      </w:r>
      <w:r>
        <w:rPr>
          <w:spacing w:val="1"/>
          <w:sz w:val="20"/>
        </w:rPr>
        <w:t xml:space="preserve"> </w:t>
      </w:r>
      <w:r>
        <w:rPr>
          <w:sz w:val="20"/>
        </w:rPr>
        <w:t>за</w:t>
      </w:r>
      <w:r>
        <w:rPr>
          <w:spacing w:val="1"/>
          <w:sz w:val="20"/>
        </w:rPr>
        <w:t xml:space="preserve"> </w:t>
      </w:r>
      <w:r>
        <w:rPr>
          <w:sz w:val="20"/>
        </w:rPr>
        <w:t>відсутності</w:t>
      </w:r>
      <w:r>
        <w:rPr>
          <w:spacing w:val="50"/>
          <w:sz w:val="20"/>
        </w:rPr>
        <w:t xml:space="preserve"> </w:t>
      </w:r>
      <w:r>
        <w:rPr>
          <w:sz w:val="20"/>
        </w:rPr>
        <w:t>порушення</w:t>
      </w:r>
      <w:r>
        <w:rPr>
          <w:spacing w:val="-47"/>
          <w:sz w:val="20"/>
        </w:rPr>
        <w:t xml:space="preserve"> </w:t>
      </w:r>
      <w:r>
        <w:rPr>
          <w:sz w:val="20"/>
        </w:rPr>
        <w:t>останніх під</w:t>
      </w:r>
      <w:r>
        <w:rPr>
          <w:spacing w:val="-1"/>
          <w:sz w:val="20"/>
        </w:rPr>
        <w:t xml:space="preserve"> </w:t>
      </w:r>
      <w:r>
        <w:rPr>
          <w:sz w:val="20"/>
        </w:rPr>
        <w:t>впливом</w:t>
      </w:r>
      <w:r>
        <w:rPr>
          <w:spacing w:val="1"/>
          <w:sz w:val="20"/>
        </w:rPr>
        <w:t xml:space="preserve"> </w:t>
      </w:r>
      <w:r>
        <w:rPr>
          <w:sz w:val="20"/>
        </w:rPr>
        <w:t>різних</w:t>
      </w:r>
      <w:r>
        <w:rPr>
          <w:spacing w:val="1"/>
          <w:sz w:val="20"/>
        </w:rPr>
        <w:t xml:space="preserve"> </w:t>
      </w:r>
      <w:r>
        <w:rPr>
          <w:sz w:val="20"/>
        </w:rPr>
        <w:t>факторів.</w:t>
      </w:r>
    </w:p>
    <w:p w:rsidR="002871E4" w:rsidRDefault="002871E4" w:rsidP="002871E4">
      <w:pPr>
        <w:ind w:left="216" w:right="233" w:firstLine="566"/>
        <w:jc w:val="both"/>
        <w:rPr>
          <w:sz w:val="20"/>
        </w:rPr>
      </w:pPr>
      <w:r>
        <w:rPr>
          <w:b/>
          <w:sz w:val="20"/>
        </w:rPr>
        <w:t xml:space="preserve">Однорічні </w:t>
      </w:r>
      <w:proofErr w:type="spellStart"/>
      <w:r>
        <w:rPr>
          <w:b/>
          <w:sz w:val="20"/>
        </w:rPr>
        <w:t>симбіотрофні</w:t>
      </w:r>
      <w:proofErr w:type="spellEnd"/>
      <w:r>
        <w:rPr>
          <w:b/>
          <w:sz w:val="20"/>
        </w:rPr>
        <w:t xml:space="preserve"> організми </w:t>
      </w:r>
      <w:r>
        <w:rPr>
          <w:sz w:val="20"/>
        </w:rPr>
        <w:t>(в тому числі адвентивні), що трапляються на луках одиничними</w:t>
      </w:r>
      <w:r>
        <w:rPr>
          <w:spacing w:val="1"/>
          <w:sz w:val="20"/>
        </w:rPr>
        <w:t xml:space="preserve"> </w:t>
      </w:r>
      <w:r>
        <w:rPr>
          <w:sz w:val="20"/>
        </w:rPr>
        <w:t>особинами.</w:t>
      </w:r>
    </w:p>
    <w:p w:rsidR="002871E4" w:rsidRDefault="002871E4" w:rsidP="002871E4">
      <w:pPr>
        <w:pStyle w:val="a3"/>
        <w:ind w:left="0" w:firstLine="0"/>
        <w:jc w:val="left"/>
        <w:rPr>
          <w:sz w:val="22"/>
        </w:rPr>
      </w:pPr>
    </w:p>
    <w:p w:rsidR="007077CB" w:rsidRDefault="007077CB"/>
    <w:sectPr w:rsidR="007077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6F40"/>
    <w:multiLevelType w:val="hybridMultilevel"/>
    <w:tmpl w:val="5FCECEE8"/>
    <w:lvl w:ilvl="0" w:tplc="4A783B14">
      <w:start w:val="1"/>
      <w:numFmt w:val="decimal"/>
      <w:lvlText w:val="%1."/>
      <w:lvlJc w:val="left"/>
      <w:pPr>
        <w:ind w:left="456" w:hanging="240"/>
        <w:jc w:val="left"/>
      </w:pPr>
      <w:rPr>
        <w:rFonts w:ascii="Times New Roman" w:eastAsia="Times New Roman" w:hAnsi="Times New Roman" w:cs="Times New Roman" w:hint="default"/>
        <w:w w:val="100"/>
        <w:sz w:val="24"/>
        <w:szCs w:val="24"/>
        <w:lang w:val="uk-UA" w:eastAsia="en-US" w:bidi="ar-SA"/>
      </w:rPr>
    </w:lvl>
    <w:lvl w:ilvl="1" w:tplc="EF02D792">
      <w:numFmt w:val="bullet"/>
      <w:lvlText w:val="•"/>
      <w:lvlJc w:val="left"/>
      <w:pPr>
        <w:ind w:left="1422" w:hanging="240"/>
      </w:pPr>
      <w:rPr>
        <w:rFonts w:hint="default"/>
        <w:lang w:val="uk-UA" w:eastAsia="en-US" w:bidi="ar-SA"/>
      </w:rPr>
    </w:lvl>
    <w:lvl w:ilvl="2" w:tplc="B17A3664">
      <w:numFmt w:val="bullet"/>
      <w:lvlText w:val="•"/>
      <w:lvlJc w:val="left"/>
      <w:pPr>
        <w:ind w:left="2385" w:hanging="240"/>
      </w:pPr>
      <w:rPr>
        <w:rFonts w:hint="default"/>
        <w:lang w:val="uk-UA" w:eastAsia="en-US" w:bidi="ar-SA"/>
      </w:rPr>
    </w:lvl>
    <w:lvl w:ilvl="3" w:tplc="1A023852">
      <w:numFmt w:val="bullet"/>
      <w:lvlText w:val="•"/>
      <w:lvlJc w:val="left"/>
      <w:pPr>
        <w:ind w:left="3347" w:hanging="240"/>
      </w:pPr>
      <w:rPr>
        <w:rFonts w:hint="default"/>
        <w:lang w:val="uk-UA" w:eastAsia="en-US" w:bidi="ar-SA"/>
      </w:rPr>
    </w:lvl>
    <w:lvl w:ilvl="4" w:tplc="01C0960A">
      <w:numFmt w:val="bullet"/>
      <w:lvlText w:val="•"/>
      <w:lvlJc w:val="left"/>
      <w:pPr>
        <w:ind w:left="4310" w:hanging="240"/>
      </w:pPr>
      <w:rPr>
        <w:rFonts w:hint="default"/>
        <w:lang w:val="uk-UA" w:eastAsia="en-US" w:bidi="ar-SA"/>
      </w:rPr>
    </w:lvl>
    <w:lvl w:ilvl="5" w:tplc="7ECCC24A">
      <w:numFmt w:val="bullet"/>
      <w:lvlText w:val="•"/>
      <w:lvlJc w:val="left"/>
      <w:pPr>
        <w:ind w:left="5273" w:hanging="240"/>
      </w:pPr>
      <w:rPr>
        <w:rFonts w:hint="default"/>
        <w:lang w:val="uk-UA" w:eastAsia="en-US" w:bidi="ar-SA"/>
      </w:rPr>
    </w:lvl>
    <w:lvl w:ilvl="6" w:tplc="39E8F5CA">
      <w:numFmt w:val="bullet"/>
      <w:lvlText w:val="•"/>
      <w:lvlJc w:val="left"/>
      <w:pPr>
        <w:ind w:left="6235" w:hanging="240"/>
      </w:pPr>
      <w:rPr>
        <w:rFonts w:hint="default"/>
        <w:lang w:val="uk-UA" w:eastAsia="en-US" w:bidi="ar-SA"/>
      </w:rPr>
    </w:lvl>
    <w:lvl w:ilvl="7" w:tplc="D3C6DDC0">
      <w:numFmt w:val="bullet"/>
      <w:lvlText w:val="•"/>
      <w:lvlJc w:val="left"/>
      <w:pPr>
        <w:ind w:left="7198" w:hanging="240"/>
      </w:pPr>
      <w:rPr>
        <w:rFonts w:hint="default"/>
        <w:lang w:val="uk-UA" w:eastAsia="en-US" w:bidi="ar-SA"/>
      </w:rPr>
    </w:lvl>
    <w:lvl w:ilvl="8" w:tplc="B12446D0">
      <w:numFmt w:val="bullet"/>
      <w:lvlText w:val="•"/>
      <w:lvlJc w:val="left"/>
      <w:pPr>
        <w:ind w:left="8161" w:hanging="240"/>
      </w:pPr>
      <w:rPr>
        <w:rFonts w:hint="default"/>
        <w:lang w:val="uk-UA" w:eastAsia="en-US" w:bidi="ar-SA"/>
      </w:rPr>
    </w:lvl>
  </w:abstractNum>
  <w:abstractNum w:abstractNumId="1">
    <w:nsid w:val="07F910CD"/>
    <w:multiLevelType w:val="hybridMultilevel"/>
    <w:tmpl w:val="98C68196"/>
    <w:lvl w:ilvl="0" w:tplc="B594A318">
      <w:start w:val="1"/>
      <w:numFmt w:val="decimal"/>
      <w:lvlText w:val="%1)"/>
      <w:lvlJc w:val="left"/>
      <w:pPr>
        <w:ind w:left="1000" w:hanging="218"/>
        <w:jc w:val="left"/>
      </w:pPr>
      <w:rPr>
        <w:rFonts w:ascii="Times New Roman" w:eastAsia="Times New Roman" w:hAnsi="Times New Roman" w:cs="Times New Roman" w:hint="default"/>
        <w:spacing w:val="0"/>
        <w:w w:val="99"/>
        <w:sz w:val="20"/>
        <w:szCs w:val="20"/>
        <w:lang w:val="uk-UA" w:eastAsia="en-US" w:bidi="ar-SA"/>
      </w:rPr>
    </w:lvl>
    <w:lvl w:ilvl="1" w:tplc="3FAE84E8">
      <w:numFmt w:val="bullet"/>
      <w:lvlText w:val="•"/>
      <w:lvlJc w:val="left"/>
      <w:pPr>
        <w:ind w:left="1908" w:hanging="218"/>
      </w:pPr>
      <w:rPr>
        <w:rFonts w:hint="default"/>
        <w:lang w:val="uk-UA" w:eastAsia="en-US" w:bidi="ar-SA"/>
      </w:rPr>
    </w:lvl>
    <w:lvl w:ilvl="2" w:tplc="50149BEA">
      <w:numFmt w:val="bullet"/>
      <w:lvlText w:val="•"/>
      <w:lvlJc w:val="left"/>
      <w:pPr>
        <w:ind w:left="2817" w:hanging="218"/>
      </w:pPr>
      <w:rPr>
        <w:rFonts w:hint="default"/>
        <w:lang w:val="uk-UA" w:eastAsia="en-US" w:bidi="ar-SA"/>
      </w:rPr>
    </w:lvl>
    <w:lvl w:ilvl="3" w:tplc="F3A804D6">
      <w:numFmt w:val="bullet"/>
      <w:lvlText w:val="•"/>
      <w:lvlJc w:val="left"/>
      <w:pPr>
        <w:ind w:left="3725" w:hanging="218"/>
      </w:pPr>
      <w:rPr>
        <w:rFonts w:hint="default"/>
        <w:lang w:val="uk-UA" w:eastAsia="en-US" w:bidi="ar-SA"/>
      </w:rPr>
    </w:lvl>
    <w:lvl w:ilvl="4" w:tplc="D8F4972A">
      <w:numFmt w:val="bullet"/>
      <w:lvlText w:val="•"/>
      <w:lvlJc w:val="left"/>
      <w:pPr>
        <w:ind w:left="4634" w:hanging="218"/>
      </w:pPr>
      <w:rPr>
        <w:rFonts w:hint="default"/>
        <w:lang w:val="uk-UA" w:eastAsia="en-US" w:bidi="ar-SA"/>
      </w:rPr>
    </w:lvl>
    <w:lvl w:ilvl="5" w:tplc="AE1278C4">
      <w:numFmt w:val="bullet"/>
      <w:lvlText w:val="•"/>
      <w:lvlJc w:val="left"/>
      <w:pPr>
        <w:ind w:left="5543" w:hanging="218"/>
      </w:pPr>
      <w:rPr>
        <w:rFonts w:hint="default"/>
        <w:lang w:val="uk-UA" w:eastAsia="en-US" w:bidi="ar-SA"/>
      </w:rPr>
    </w:lvl>
    <w:lvl w:ilvl="6" w:tplc="858E1550">
      <w:numFmt w:val="bullet"/>
      <w:lvlText w:val="•"/>
      <w:lvlJc w:val="left"/>
      <w:pPr>
        <w:ind w:left="6451" w:hanging="218"/>
      </w:pPr>
      <w:rPr>
        <w:rFonts w:hint="default"/>
        <w:lang w:val="uk-UA" w:eastAsia="en-US" w:bidi="ar-SA"/>
      </w:rPr>
    </w:lvl>
    <w:lvl w:ilvl="7" w:tplc="0868DF38">
      <w:numFmt w:val="bullet"/>
      <w:lvlText w:val="•"/>
      <w:lvlJc w:val="left"/>
      <w:pPr>
        <w:ind w:left="7360" w:hanging="218"/>
      </w:pPr>
      <w:rPr>
        <w:rFonts w:hint="default"/>
        <w:lang w:val="uk-UA" w:eastAsia="en-US" w:bidi="ar-SA"/>
      </w:rPr>
    </w:lvl>
    <w:lvl w:ilvl="8" w:tplc="F6386372">
      <w:numFmt w:val="bullet"/>
      <w:lvlText w:val="•"/>
      <w:lvlJc w:val="left"/>
      <w:pPr>
        <w:ind w:left="8269" w:hanging="218"/>
      </w:pPr>
      <w:rPr>
        <w:rFonts w:hint="default"/>
        <w:lang w:val="uk-UA" w:eastAsia="en-US" w:bidi="ar-SA"/>
      </w:rPr>
    </w:lvl>
  </w:abstractNum>
  <w:abstractNum w:abstractNumId="2">
    <w:nsid w:val="0A2439E0"/>
    <w:multiLevelType w:val="hybridMultilevel"/>
    <w:tmpl w:val="180E1A08"/>
    <w:lvl w:ilvl="0" w:tplc="0024B254">
      <w:start w:val="1"/>
      <w:numFmt w:val="decimal"/>
      <w:lvlText w:val="%1."/>
      <w:lvlJc w:val="left"/>
      <w:pPr>
        <w:ind w:left="984" w:hanging="202"/>
        <w:jc w:val="left"/>
      </w:pPr>
      <w:rPr>
        <w:rFonts w:ascii="Times New Roman" w:eastAsia="Times New Roman" w:hAnsi="Times New Roman" w:cs="Times New Roman" w:hint="default"/>
        <w:spacing w:val="0"/>
        <w:w w:val="99"/>
        <w:sz w:val="20"/>
        <w:szCs w:val="20"/>
        <w:lang w:val="uk-UA" w:eastAsia="en-US" w:bidi="ar-SA"/>
      </w:rPr>
    </w:lvl>
    <w:lvl w:ilvl="1" w:tplc="D19E5BDC">
      <w:numFmt w:val="bullet"/>
      <w:lvlText w:val=""/>
      <w:lvlJc w:val="left"/>
      <w:pPr>
        <w:ind w:left="1502" w:hanging="360"/>
      </w:pPr>
      <w:rPr>
        <w:rFonts w:ascii="Symbol" w:eastAsia="Symbol" w:hAnsi="Symbol" w:cs="Symbol" w:hint="default"/>
        <w:w w:val="99"/>
        <w:sz w:val="20"/>
        <w:szCs w:val="20"/>
        <w:lang w:val="uk-UA" w:eastAsia="en-US" w:bidi="ar-SA"/>
      </w:rPr>
    </w:lvl>
    <w:lvl w:ilvl="2" w:tplc="6DF23FBA">
      <w:numFmt w:val="bullet"/>
      <w:lvlText w:val="•"/>
      <w:lvlJc w:val="left"/>
      <w:pPr>
        <w:ind w:left="2454" w:hanging="360"/>
      </w:pPr>
      <w:rPr>
        <w:rFonts w:hint="default"/>
        <w:lang w:val="uk-UA" w:eastAsia="en-US" w:bidi="ar-SA"/>
      </w:rPr>
    </w:lvl>
    <w:lvl w:ilvl="3" w:tplc="3F96A868">
      <w:numFmt w:val="bullet"/>
      <w:lvlText w:val="•"/>
      <w:lvlJc w:val="left"/>
      <w:pPr>
        <w:ind w:left="3408" w:hanging="360"/>
      </w:pPr>
      <w:rPr>
        <w:rFonts w:hint="default"/>
        <w:lang w:val="uk-UA" w:eastAsia="en-US" w:bidi="ar-SA"/>
      </w:rPr>
    </w:lvl>
    <w:lvl w:ilvl="4" w:tplc="49A6D7C8">
      <w:numFmt w:val="bullet"/>
      <w:lvlText w:val="•"/>
      <w:lvlJc w:val="left"/>
      <w:pPr>
        <w:ind w:left="4362" w:hanging="360"/>
      </w:pPr>
      <w:rPr>
        <w:rFonts w:hint="default"/>
        <w:lang w:val="uk-UA" w:eastAsia="en-US" w:bidi="ar-SA"/>
      </w:rPr>
    </w:lvl>
    <w:lvl w:ilvl="5" w:tplc="C4987CB6">
      <w:numFmt w:val="bullet"/>
      <w:lvlText w:val="•"/>
      <w:lvlJc w:val="left"/>
      <w:pPr>
        <w:ind w:left="5316" w:hanging="360"/>
      </w:pPr>
      <w:rPr>
        <w:rFonts w:hint="default"/>
        <w:lang w:val="uk-UA" w:eastAsia="en-US" w:bidi="ar-SA"/>
      </w:rPr>
    </w:lvl>
    <w:lvl w:ilvl="6" w:tplc="C8DE99F0">
      <w:numFmt w:val="bullet"/>
      <w:lvlText w:val="•"/>
      <w:lvlJc w:val="left"/>
      <w:pPr>
        <w:ind w:left="6270" w:hanging="360"/>
      </w:pPr>
      <w:rPr>
        <w:rFonts w:hint="default"/>
        <w:lang w:val="uk-UA" w:eastAsia="en-US" w:bidi="ar-SA"/>
      </w:rPr>
    </w:lvl>
    <w:lvl w:ilvl="7" w:tplc="1DFE0A18">
      <w:numFmt w:val="bullet"/>
      <w:lvlText w:val="•"/>
      <w:lvlJc w:val="left"/>
      <w:pPr>
        <w:ind w:left="7224" w:hanging="360"/>
      </w:pPr>
      <w:rPr>
        <w:rFonts w:hint="default"/>
        <w:lang w:val="uk-UA" w:eastAsia="en-US" w:bidi="ar-SA"/>
      </w:rPr>
    </w:lvl>
    <w:lvl w:ilvl="8" w:tplc="7EECCA34">
      <w:numFmt w:val="bullet"/>
      <w:lvlText w:val="•"/>
      <w:lvlJc w:val="left"/>
      <w:pPr>
        <w:ind w:left="8178" w:hanging="360"/>
      </w:pPr>
      <w:rPr>
        <w:rFonts w:hint="default"/>
        <w:lang w:val="uk-UA" w:eastAsia="en-US" w:bidi="ar-SA"/>
      </w:rPr>
    </w:lvl>
  </w:abstractNum>
  <w:abstractNum w:abstractNumId="3">
    <w:nsid w:val="0ACA2090"/>
    <w:multiLevelType w:val="hybridMultilevel"/>
    <w:tmpl w:val="B6FA14FC"/>
    <w:lvl w:ilvl="0" w:tplc="6A52224A">
      <w:start w:val="1"/>
      <w:numFmt w:val="decimal"/>
      <w:lvlText w:val="%1."/>
      <w:lvlJc w:val="left"/>
      <w:pPr>
        <w:ind w:left="216" w:hanging="768"/>
        <w:jc w:val="left"/>
      </w:pPr>
      <w:rPr>
        <w:rFonts w:ascii="Arial MT" w:eastAsia="Arial MT" w:hAnsi="Arial MT" w:cs="Arial MT" w:hint="default"/>
        <w:w w:val="100"/>
        <w:sz w:val="18"/>
        <w:szCs w:val="18"/>
        <w:lang w:val="uk-UA" w:eastAsia="en-US" w:bidi="ar-SA"/>
      </w:rPr>
    </w:lvl>
    <w:lvl w:ilvl="1" w:tplc="CEB4537E">
      <w:start w:val="1"/>
      <w:numFmt w:val="decimal"/>
      <w:lvlText w:val="%2."/>
      <w:lvlJc w:val="left"/>
      <w:pPr>
        <w:ind w:left="983" w:hanging="201"/>
        <w:jc w:val="left"/>
      </w:pPr>
      <w:rPr>
        <w:rFonts w:ascii="Times New Roman" w:eastAsia="Times New Roman" w:hAnsi="Times New Roman" w:cs="Times New Roman" w:hint="default"/>
        <w:spacing w:val="0"/>
        <w:w w:val="99"/>
        <w:sz w:val="20"/>
        <w:szCs w:val="20"/>
        <w:lang w:val="uk-UA" w:eastAsia="en-US" w:bidi="ar-SA"/>
      </w:rPr>
    </w:lvl>
    <w:lvl w:ilvl="2" w:tplc="66FEAA88">
      <w:numFmt w:val="bullet"/>
      <w:lvlText w:val="•"/>
      <w:lvlJc w:val="left"/>
      <w:pPr>
        <w:ind w:left="1991" w:hanging="201"/>
      </w:pPr>
      <w:rPr>
        <w:rFonts w:hint="default"/>
        <w:lang w:val="uk-UA" w:eastAsia="en-US" w:bidi="ar-SA"/>
      </w:rPr>
    </w:lvl>
    <w:lvl w:ilvl="3" w:tplc="AB1CD40C">
      <w:numFmt w:val="bullet"/>
      <w:lvlText w:val="•"/>
      <w:lvlJc w:val="left"/>
      <w:pPr>
        <w:ind w:left="3003" w:hanging="201"/>
      </w:pPr>
      <w:rPr>
        <w:rFonts w:hint="default"/>
        <w:lang w:val="uk-UA" w:eastAsia="en-US" w:bidi="ar-SA"/>
      </w:rPr>
    </w:lvl>
    <w:lvl w:ilvl="4" w:tplc="5262ECFC">
      <w:numFmt w:val="bullet"/>
      <w:lvlText w:val="•"/>
      <w:lvlJc w:val="left"/>
      <w:pPr>
        <w:ind w:left="4015" w:hanging="201"/>
      </w:pPr>
      <w:rPr>
        <w:rFonts w:hint="default"/>
        <w:lang w:val="uk-UA" w:eastAsia="en-US" w:bidi="ar-SA"/>
      </w:rPr>
    </w:lvl>
    <w:lvl w:ilvl="5" w:tplc="4664D240">
      <w:numFmt w:val="bullet"/>
      <w:lvlText w:val="•"/>
      <w:lvlJc w:val="left"/>
      <w:pPr>
        <w:ind w:left="5027" w:hanging="201"/>
      </w:pPr>
      <w:rPr>
        <w:rFonts w:hint="default"/>
        <w:lang w:val="uk-UA" w:eastAsia="en-US" w:bidi="ar-SA"/>
      </w:rPr>
    </w:lvl>
    <w:lvl w:ilvl="6" w:tplc="92483E10">
      <w:numFmt w:val="bullet"/>
      <w:lvlText w:val="•"/>
      <w:lvlJc w:val="left"/>
      <w:pPr>
        <w:ind w:left="6039" w:hanging="201"/>
      </w:pPr>
      <w:rPr>
        <w:rFonts w:hint="default"/>
        <w:lang w:val="uk-UA" w:eastAsia="en-US" w:bidi="ar-SA"/>
      </w:rPr>
    </w:lvl>
    <w:lvl w:ilvl="7" w:tplc="7166D8DA">
      <w:numFmt w:val="bullet"/>
      <w:lvlText w:val="•"/>
      <w:lvlJc w:val="left"/>
      <w:pPr>
        <w:ind w:left="7050" w:hanging="201"/>
      </w:pPr>
      <w:rPr>
        <w:rFonts w:hint="default"/>
        <w:lang w:val="uk-UA" w:eastAsia="en-US" w:bidi="ar-SA"/>
      </w:rPr>
    </w:lvl>
    <w:lvl w:ilvl="8" w:tplc="CB4EEE7A">
      <w:numFmt w:val="bullet"/>
      <w:lvlText w:val="•"/>
      <w:lvlJc w:val="left"/>
      <w:pPr>
        <w:ind w:left="8062" w:hanging="201"/>
      </w:pPr>
      <w:rPr>
        <w:rFonts w:hint="default"/>
        <w:lang w:val="uk-UA" w:eastAsia="en-US" w:bidi="ar-SA"/>
      </w:rPr>
    </w:lvl>
  </w:abstractNum>
  <w:abstractNum w:abstractNumId="4">
    <w:nsid w:val="1096068C"/>
    <w:multiLevelType w:val="hybridMultilevel"/>
    <w:tmpl w:val="D6F40330"/>
    <w:lvl w:ilvl="0" w:tplc="A7B8BD04">
      <w:start w:val="1"/>
      <w:numFmt w:val="decimal"/>
      <w:lvlText w:val="%1."/>
      <w:lvlJc w:val="left"/>
      <w:pPr>
        <w:ind w:left="216" w:hanging="283"/>
        <w:jc w:val="left"/>
      </w:pPr>
      <w:rPr>
        <w:rFonts w:ascii="Times New Roman" w:eastAsia="Times New Roman" w:hAnsi="Times New Roman" w:cs="Times New Roman" w:hint="default"/>
        <w:spacing w:val="0"/>
        <w:w w:val="99"/>
        <w:sz w:val="20"/>
        <w:szCs w:val="20"/>
        <w:lang w:val="uk-UA" w:eastAsia="en-US" w:bidi="ar-SA"/>
      </w:rPr>
    </w:lvl>
    <w:lvl w:ilvl="1" w:tplc="D8467034">
      <w:numFmt w:val="bullet"/>
      <w:lvlText w:val=""/>
      <w:lvlJc w:val="left"/>
      <w:pPr>
        <w:ind w:left="1502" w:hanging="360"/>
      </w:pPr>
      <w:rPr>
        <w:rFonts w:ascii="Symbol" w:eastAsia="Symbol" w:hAnsi="Symbol" w:cs="Symbol" w:hint="default"/>
        <w:w w:val="99"/>
        <w:sz w:val="20"/>
        <w:szCs w:val="20"/>
        <w:lang w:val="uk-UA" w:eastAsia="en-US" w:bidi="ar-SA"/>
      </w:rPr>
    </w:lvl>
    <w:lvl w:ilvl="2" w:tplc="EE3C1BF2">
      <w:numFmt w:val="bullet"/>
      <w:lvlText w:val="•"/>
      <w:lvlJc w:val="left"/>
      <w:pPr>
        <w:ind w:left="2454" w:hanging="360"/>
      </w:pPr>
      <w:rPr>
        <w:rFonts w:hint="default"/>
        <w:lang w:val="uk-UA" w:eastAsia="en-US" w:bidi="ar-SA"/>
      </w:rPr>
    </w:lvl>
    <w:lvl w:ilvl="3" w:tplc="59E404D6">
      <w:numFmt w:val="bullet"/>
      <w:lvlText w:val="•"/>
      <w:lvlJc w:val="left"/>
      <w:pPr>
        <w:ind w:left="3408" w:hanging="360"/>
      </w:pPr>
      <w:rPr>
        <w:rFonts w:hint="default"/>
        <w:lang w:val="uk-UA" w:eastAsia="en-US" w:bidi="ar-SA"/>
      </w:rPr>
    </w:lvl>
    <w:lvl w:ilvl="4" w:tplc="F09C39B4">
      <w:numFmt w:val="bullet"/>
      <w:lvlText w:val="•"/>
      <w:lvlJc w:val="left"/>
      <w:pPr>
        <w:ind w:left="4362" w:hanging="360"/>
      </w:pPr>
      <w:rPr>
        <w:rFonts w:hint="default"/>
        <w:lang w:val="uk-UA" w:eastAsia="en-US" w:bidi="ar-SA"/>
      </w:rPr>
    </w:lvl>
    <w:lvl w:ilvl="5" w:tplc="03924238">
      <w:numFmt w:val="bullet"/>
      <w:lvlText w:val="•"/>
      <w:lvlJc w:val="left"/>
      <w:pPr>
        <w:ind w:left="5316" w:hanging="360"/>
      </w:pPr>
      <w:rPr>
        <w:rFonts w:hint="default"/>
        <w:lang w:val="uk-UA" w:eastAsia="en-US" w:bidi="ar-SA"/>
      </w:rPr>
    </w:lvl>
    <w:lvl w:ilvl="6" w:tplc="ECCCF2DA">
      <w:numFmt w:val="bullet"/>
      <w:lvlText w:val="•"/>
      <w:lvlJc w:val="left"/>
      <w:pPr>
        <w:ind w:left="6270" w:hanging="360"/>
      </w:pPr>
      <w:rPr>
        <w:rFonts w:hint="default"/>
        <w:lang w:val="uk-UA" w:eastAsia="en-US" w:bidi="ar-SA"/>
      </w:rPr>
    </w:lvl>
    <w:lvl w:ilvl="7" w:tplc="4C62DAF6">
      <w:numFmt w:val="bullet"/>
      <w:lvlText w:val="•"/>
      <w:lvlJc w:val="left"/>
      <w:pPr>
        <w:ind w:left="7224" w:hanging="360"/>
      </w:pPr>
      <w:rPr>
        <w:rFonts w:hint="default"/>
        <w:lang w:val="uk-UA" w:eastAsia="en-US" w:bidi="ar-SA"/>
      </w:rPr>
    </w:lvl>
    <w:lvl w:ilvl="8" w:tplc="B75AA50C">
      <w:numFmt w:val="bullet"/>
      <w:lvlText w:val="•"/>
      <w:lvlJc w:val="left"/>
      <w:pPr>
        <w:ind w:left="8178" w:hanging="360"/>
      </w:pPr>
      <w:rPr>
        <w:rFonts w:hint="default"/>
        <w:lang w:val="uk-UA" w:eastAsia="en-US" w:bidi="ar-SA"/>
      </w:rPr>
    </w:lvl>
  </w:abstractNum>
  <w:abstractNum w:abstractNumId="5">
    <w:nsid w:val="11C96E31"/>
    <w:multiLevelType w:val="hybridMultilevel"/>
    <w:tmpl w:val="510246DE"/>
    <w:lvl w:ilvl="0" w:tplc="13D2D512">
      <w:start w:val="1"/>
      <w:numFmt w:val="decimal"/>
      <w:lvlText w:val="%1."/>
      <w:lvlJc w:val="left"/>
      <w:pPr>
        <w:ind w:left="456" w:hanging="240"/>
        <w:jc w:val="left"/>
      </w:pPr>
      <w:rPr>
        <w:rFonts w:ascii="Times New Roman" w:eastAsia="Times New Roman" w:hAnsi="Times New Roman" w:cs="Times New Roman" w:hint="default"/>
        <w:b/>
        <w:bCs/>
        <w:w w:val="100"/>
        <w:sz w:val="24"/>
        <w:szCs w:val="24"/>
        <w:lang w:val="uk-UA" w:eastAsia="en-US" w:bidi="ar-SA"/>
      </w:rPr>
    </w:lvl>
    <w:lvl w:ilvl="1" w:tplc="8E2802EC">
      <w:numFmt w:val="bullet"/>
      <w:lvlText w:val="•"/>
      <w:lvlJc w:val="left"/>
      <w:pPr>
        <w:ind w:left="1422" w:hanging="240"/>
      </w:pPr>
      <w:rPr>
        <w:rFonts w:hint="default"/>
        <w:lang w:val="uk-UA" w:eastAsia="en-US" w:bidi="ar-SA"/>
      </w:rPr>
    </w:lvl>
    <w:lvl w:ilvl="2" w:tplc="607496C0">
      <w:numFmt w:val="bullet"/>
      <w:lvlText w:val="•"/>
      <w:lvlJc w:val="left"/>
      <w:pPr>
        <w:ind w:left="2385" w:hanging="240"/>
      </w:pPr>
      <w:rPr>
        <w:rFonts w:hint="default"/>
        <w:lang w:val="uk-UA" w:eastAsia="en-US" w:bidi="ar-SA"/>
      </w:rPr>
    </w:lvl>
    <w:lvl w:ilvl="3" w:tplc="ED465696">
      <w:numFmt w:val="bullet"/>
      <w:lvlText w:val="•"/>
      <w:lvlJc w:val="left"/>
      <w:pPr>
        <w:ind w:left="3347" w:hanging="240"/>
      </w:pPr>
      <w:rPr>
        <w:rFonts w:hint="default"/>
        <w:lang w:val="uk-UA" w:eastAsia="en-US" w:bidi="ar-SA"/>
      </w:rPr>
    </w:lvl>
    <w:lvl w:ilvl="4" w:tplc="08AA9EAA">
      <w:numFmt w:val="bullet"/>
      <w:lvlText w:val="•"/>
      <w:lvlJc w:val="left"/>
      <w:pPr>
        <w:ind w:left="4310" w:hanging="240"/>
      </w:pPr>
      <w:rPr>
        <w:rFonts w:hint="default"/>
        <w:lang w:val="uk-UA" w:eastAsia="en-US" w:bidi="ar-SA"/>
      </w:rPr>
    </w:lvl>
    <w:lvl w:ilvl="5" w:tplc="5442C3D6">
      <w:numFmt w:val="bullet"/>
      <w:lvlText w:val="•"/>
      <w:lvlJc w:val="left"/>
      <w:pPr>
        <w:ind w:left="5273" w:hanging="240"/>
      </w:pPr>
      <w:rPr>
        <w:rFonts w:hint="default"/>
        <w:lang w:val="uk-UA" w:eastAsia="en-US" w:bidi="ar-SA"/>
      </w:rPr>
    </w:lvl>
    <w:lvl w:ilvl="6" w:tplc="6AB4DB5E">
      <w:numFmt w:val="bullet"/>
      <w:lvlText w:val="•"/>
      <w:lvlJc w:val="left"/>
      <w:pPr>
        <w:ind w:left="6235" w:hanging="240"/>
      </w:pPr>
      <w:rPr>
        <w:rFonts w:hint="default"/>
        <w:lang w:val="uk-UA" w:eastAsia="en-US" w:bidi="ar-SA"/>
      </w:rPr>
    </w:lvl>
    <w:lvl w:ilvl="7" w:tplc="61FA5330">
      <w:numFmt w:val="bullet"/>
      <w:lvlText w:val="•"/>
      <w:lvlJc w:val="left"/>
      <w:pPr>
        <w:ind w:left="7198" w:hanging="240"/>
      </w:pPr>
      <w:rPr>
        <w:rFonts w:hint="default"/>
        <w:lang w:val="uk-UA" w:eastAsia="en-US" w:bidi="ar-SA"/>
      </w:rPr>
    </w:lvl>
    <w:lvl w:ilvl="8" w:tplc="C4B01D30">
      <w:numFmt w:val="bullet"/>
      <w:lvlText w:val="•"/>
      <w:lvlJc w:val="left"/>
      <w:pPr>
        <w:ind w:left="8161" w:hanging="240"/>
      </w:pPr>
      <w:rPr>
        <w:rFonts w:hint="default"/>
        <w:lang w:val="uk-UA" w:eastAsia="en-US" w:bidi="ar-SA"/>
      </w:rPr>
    </w:lvl>
  </w:abstractNum>
  <w:abstractNum w:abstractNumId="6">
    <w:nsid w:val="1373486B"/>
    <w:multiLevelType w:val="hybridMultilevel"/>
    <w:tmpl w:val="F392DAE0"/>
    <w:lvl w:ilvl="0" w:tplc="8152C1D8">
      <w:start w:val="5"/>
      <w:numFmt w:val="decimal"/>
      <w:lvlText w:val="%1."/>
      <w:lvlJc w:val="left"/>
      <w:pPr>
        <w:ind w:left="456" w:hanging="240"/>
        <w:jc w:val="left"/>
      </w:pPr>
      <w:rPr>
        <w:rFonts w:ascii="Times New Roman" w:eastAsia="Times New Roman" w:hAnsi="Times New Roman" w:cs="Times New Roman" w:hint="default"/>
        <w:b/>
        <w:bCs/>
        <w:w w:val="100"/>
        <w:sz w:val="24"/>
        <w:szCs w:val="24"/>
        <w:lang w:val="uk-UA" w:eastAsia="en-US" w:bidi="ar-SA"/>
      </w:rPr>
    </w:lvl>
    <w:lvl w:ilvl="1" w:tplc="105CDC7C">
      <w:numFmt w:val="bullet"/>
      <w:lvlText w:val="•"/>
      <w:lvlJc w:val="left"/>
      <w:pPr>
        <w:ind w:left="1422" w:hanging="240"/>
      </w:pPr>
      <w:rPr>
        <w:rFonts w:hint="default"/>
        <w:lang w:val="uk-UA" w:eastAsia="en-US" w:bidi="ar-SA"/>
      </w:rPr>
    </w:lvl>
    <w:lvl w:ilvl="2" w:tplc="260272CA">
      <w:numFmt w:val="bullet"/>
      <w:lvlText w:val="•"/>
      <w:lvlJc w:val="left"/>
      <w:pPr>
        <w:ind w:left="2385" w:hanging="240"/>
      </w:pPr>
      <w:rPr>
        <w:rFonts w:hint="default"/>
        <w:lang w:val="uk-UA" w:eastAsia="en-US" w:bidi="ar-SA"/>
      </w:rPr>
    </w:lvl>
    <w:lvl w:ilvl="3" w:tplc="4D12253A">
      <w:numFmt w:val="bullet"/>
      <w:lvlText w:val="•"/>
      <w:lvlJc w:val="left"/>
      <w:pPr>
        <w:ind w:left="3347" w:hanging="240"/>
      </w:pPr>
      <w:rPr>
        <w:rFonts w:hint="default"/>
        <w:lang w:val="uk-UA" w:eastAsia="en-US" w:bidi="ar-SA"/>
      </w:rPr>
    </w:lvl>
    <w:lvl w:ilvl="4" w:tplc="6B02A350">
      <w:numFmt w:val="bullet"/>
      <w:lvlText w:val="•"/>
      <w:lvlJc w:val="left"/>
      <w:pPr>
        <w:ind w:left="4310" w:hanging="240"/>
      </w:pPr>
      <w:rPr>
        <w:rFonts w:hint="default"/>
        <w:lang w:val="uk-UA" w:eastAsia="en-US" w:bidi="ar-SA"/>
      </w:rPr>
    </w:lvl>
    <w:lvl w:ilvl="5" w:tplc="9B42C656">
      <w:numFmt w:val="bullet"/>
      <w:lvlText w:val="•"/>
      <w:lvlJc w:val="left"/>
      <w:pPr>
        <w:ind w:left="5273" w:hanging="240"/>
      </w:pPr>
      <w:rPr>
        <w:rFonts w:hint="default"/>
        <w:lang w:val="uk-UA" w:eastAsia="en-US" w:bidi="ar-SA"/>
      </w:rPr>
    </w:lvl>
    <w:lvl w:ilvl="6" w:tplc="52F01A4A">
      <w:numFmt w:val="bullet"/>
      <w:lvlText w:val="•"/>
      <w:lvlJc w:val="left"/>
      <w:pPr>
        <w:ind w:left="6235" w:hanging="240"/>
      </w:pPr>
      <w:rPr>
        <w:rFonts w:hint="default"/>
        <w:lang w:val="uk-UA" w:eastAsia="en-US" w:bidi="ar-SA"/>
      </w:rPr>
    </w:lvl>
    <w:lvl w:ilvl="7" w:tplc="E304D3F4">
      <w:numFmt w:val="bullet"/>
      <w:lvlText w:val="•"/>
      <w:lvlJc w:val="left"/>
      <w:pPr>
        <w:ind w:left="7198" w:hanging="240"/>
      </w:pPr>
      <w:rPr>
        <w:rFonts w:hint="default"/>
        <w:lang w:val="uk-UA" w:eastAsia="en-US" w:bidi="ar-SA"/>
      </w:rPr>
    </w:lvl>
    <w:lvl w:ilvl="8" w:tplc="CEE81484">
      <w:numFmt w:val="bullet"/>
      <w:lvlText w:val="•"/>
      <w:lvlJc w:val="left"/>
      <w:pPr>
        <w:ind w:left="8161" w:hanging="240"/>
      </w:pPr>
      <w:rPr>
        <w:rFonts w:hint="default"/>
        <w:lang w:val="uk-UA" w:eastAsia="en-US" w:bidi="ar-SA"/>
      </w:rPr>
    </w:lvl>
  </w:abstractNum>
  <w:abstractNum w:abstractNumId="7">
    <w:nsid w:val="1D964D99"/>
    <w:multiLevelType w:val="hybridMultilevel"/>
    <w:tmpl w:val="3F38A79A"/>
    <w:lvl w:ilvl="0" w:tplc="4B764FF0">
      <w:start w:val="1"/>
      <w:numFmt w:val="decimal"/>
      <w:lvlText w:val="%1."/>
      <w:lvlJc w:val="left"/>
      <w:pPr>
        <w:ind w:left="983" w:hanging="201"/>
        <w:jc w:val="left"/>
      </w:pPr>
      <w:rPr>
        <w:rFonts w:ascii="Times New Roman" w:eastAsia="Times New Roman" w:hAnsi="Times New Roman" w:cs="Times New Roman" w:hint="default"/>
        <w:b/>
        <w:bCs/>
        <w:spacing w:val="0"/>
        <w:w w:val="99"/>
        <w:sz w:val="20"/>
        <w:szCs w:val="20"/>
        <w:lang w:val="uk-UA" w:eastAsia="en-US" w:bidi="ar-SA"/>
      </w:rPr>
    </w:lvl>
    <w:lvl w:ilvl="1" w:tplc="2488C29A">
      <w:numFmt w:val="bullet"/>
      <w:lvlText w:val="•"/>
      <w:lvlJc w:val="left"/>
      <w:pPr>
        <w:ind w:left="980" w:hanging="201"/>
      </w:pPr>
      <w:rPr>
        <w:rFonts w:hint="default"/>
        <w:lang w:val="uk-UA" w:eastAsia="en-US" w:bidi="ar-SA"/>
      </w:rPr>
    </w:lvl>
    <w:lvl w:ilvl="2" w:tplc="FF70F6E8">
      <w:numFmt w:val="bullet"/>
      <w:lvlText w:val="•"/>
      <w:lvlJc w:val="left"/>
      <w:pPr>
        <w:ind w:left="1991" w:hanging="201"/>
      </w:pPr>
      <w:rPr>
        <w:rFonts w:hint="default"/>
        <w:lang w:val="uk-UA" w:eastAsia="en-US" w:bidi="ar-SA"/>
      </w:rPr>
    </w:lvl>
    <w:lvl w:ilvl="3" w:tplc="D96236CA">
      <w:numFmt w:val="bullet"/>
      <w:lvlText w:val="•"/>
      <w:lvlJc w:val="left"/>
      <w:pPr>
        <w:ind w:left="3003" w:hanging="201"/>
      </w:pPr>
      <w:rPr>
        <w:rFonts w:hint="default"/>
        <w:lang w:val="uk-UA" w:eastAsia="en-US" w:bidi="ar-SA"/>
      </w:rPr>
    </w:lvl>
    <w:lvl w:ilvl="4" w:tplc="4E322C4E">
      <w:numFmt w:val="bullet"/>
      <w:lvlText w:val="•"/>
      <w:lvlJc w:val="left"/>
      <w:pPr>
        <w:ind w:left="4015" w:hanging="201"/>
      </w:pPr>
      <w:rPr>
        <w:rFonts w:hint="default"/>
        <w:lang w:val="uk-UA" w:eastAsia="en-US" w:bidi="ar-SA"/>
      </w:rPr>
    </w:lvl>
    <w:lvl w:ilvl="5" w:tplc="33802558">
      <w:numFmt w:val="bullet"/>
      <w:lvlText w:val="•"/>
      <w:lvlJc w:val="left"/>
      <w:pPr>
        <w:ind w:left="5027" w:hanging="201"/>
      </w:pPr>
      <w:rPr>
        <w:rFonts w:hint="default"/>
        <w:lang w:val="uk-UA" w:eastAsia="en-US" w:bidi="ar-SA"/>
      </w:rPr>
    </w:lvl>
    <w:lvl w:ilvl="6" w:tplc="07E66376">
      <w:numFmt w:val="bullet"/>
      <w:lvlText w:val="•"/>
      <w:lvlJc w:val="left"/>
      <w:pPr>
        <w:ind w:left="6039" w:hanging="201"/>
      </w:pPr>
      <w:rPr>
        <w:rFonts w:hint="default"/>
        <w:lang w:val="uk-UA" w:eastAsia="en-US" w:bidi="ar-SA"/>
      </w:rPr>
    </w:lvl>
    <w:lvl w:ilvl="7" w:tplc="366E7476">
      <w:numFmt w:val="bullet"/>
      <w:lvlText w:val="•"/>
      <w:lvlJc w:val="left"/>
      <w:pPr>
        <w:ind w:left="7050" w:hanging="201"/>
      </w:pPr>
      <w:rPr>
        <w:rFonts w:hint="default"/>
        <w:lang w:val="uk-UA" w:eastAsia="en-US" w:bidi="ar-SA"/>
      </w:rPr>
    </w:lvl>
    <w:lvl w:ilvl="8" w:tplc="686C4E32">
      <w:numFmt w:val="bullet"/>
      <w:lvlText w:val="•"/>
      <w:lvlJc w:val="left"/>
      <w:pPr>
        <w:ind w:left="8062" w:hanging="201"/>
      </w:pPr>
      <w:rPr>
        <w:rFonts w:hint="default"/>
        <w:lang w:val="uk-UA" w:eastAsia="en-US" w:bidi="ar-SA"/>
      </w:rPr>
    </w:lvl>
  </w:abstractNum>
  <w:abstractNum w:abstractNumId="8">
    <w:nsid w:val="1E612E43"/>
    <w:multiLevelType w:val="hybridMultilevel"/>
    <w:tmpl w:val="D4B6C33C"/>
    <w:lvl w:ilvl="0" w:tplc="8320CE12">
      <w:numFmt w:val="bullet"/>
      <w:lvlText w:val="–"/>
      <w:lvlJc w:val="left"/>
      <w:pPr>
        <w:ind w:left="216" w:hanging="190"/>
      </w:pPr>
      <w:rPr>
        <w:rFonts w:ascii="Times New Roman" w:eastAsia="Times New Roman" w:hAnsi="Times New Roman" w:cs="Times New Roman" w:hint="default"/>
        <w:w w:val="99"/>
        <w:sz w:val="20"/>
        <w:szCs w:val="20"/>
        <w:lang w:val="uk-UA" w:eastAsia="en-US" w:bidi="ar-SA"/>
      </w:rPr>
    </w:lvl>
    <w:lvl w:ilvl="1" w:tplc="37262A52">
      <w:numFmt w:val="bullet"/>
      <w:lvlText w:val=""/>
      <w:lvlJc w:val="left"/>
      <w:pPr>
        <w:ind w:left="1502" w:hanging="411"/>
      </w:pPr>
      <w:rPr>
        <w:rFonts w:ascii="Symbol" w:eastAsia="Symbol" w:hAnsi="Symbol" w:cs="Symbol" w:hint="default"/>
        <w:w w:val="99"/>
        <w:sz w:val="20"/>
        <w:szCs w:val="20"/>
        <w:lang w:val="uk-UA" w:eastAsia="en-US" w:bidi="ar-SA"/>
      </w:rPr>
    </w:lvl>
    <w:lvl w:ilvl="2" w:tplc="FD9C0B7C">
      <w:numFmt w:val="bullet"/>
      <w:lvlText w:val="•"/>
      <w:lvlJc w:val="left"/>
      <w:pPr>
        <w:ind w:left="2454" w:hanging="411"/>
      </w:pPr>
      <w:rPr>
        <w:rFonts w:hint="default"/>
        <w:lang w:val="uk-UA" w:eastAsia="en-US" w:bidi="ar-SA"/>
      </w:rPr>
    </w:lvl>
    <w:lvl w:ilvl="3" w:tplc="13EEF5EC">
      <w:numFmt w:val="bullet"/>
      <w:lvlText w:val="•"/>
      <w:lvlJc w:val="left"/>
      <w:pPr>
        <w:ind w:left="3408" w:hanging="411"/>
      </w:pPr>
      <w:rPr>
        <w:rFonts w:hint="default"/>
        <w:lang w:val="uk-UA" w:eastAsia="en-US" w:bidi="ar-SA"/>
      </w:rPr>
    </w:lvl>
    <w:lvl w:ilvl="4" w:tplc="1CA2D908">
      <w:numFmt w:val="bullet"/>
      <w:lvlText w:val="•"/>
      <w:lvlJc w:val="left"/>
      <w:pPr>
        <w:ind w:left="4362" w:hanging="411"/>
      </w:pPr>
      <w:rPr>
        <w:rFonts w:hint="default"/>
        <w:lang w:val="uk-UA" w:eastAsia="en-US" w:bidi="ar-SA"/>
      </w:rPr>
    </w:lvl>
    <w:lvl w:ilvl="5" w:tplc="B374E7C8">
      <w:numFmt w:val="bullet"/>
      <w:lvlText w:val="•"/>
      <w:lvlJc w:val="left"/>
      <w:pPr>
        <w:ind w:left="5316" w:hanging="411"/>
      </w:pPr>
      <w:rPr>
        <w:rFonts w:hint="default"/>
        <w:lang w:val="uk-UA" w:eastAsia="en-US" w:bidi="ar-SA"/>
      </w:rPr>
    </w:lvl>
    <w:lvl w:ilvl="6" w:tplc="8A682486">
      <w:numFmt w:val="bullet"/>
      <w:lvlText w:val="•"/>
      <w:lvlJc w:val="left"/>
      <w:pPr>
        <w:ind w:left="6270" w:hanging="411"/>
      </w:pPr>
      <w:rPr>
        <w:rFonts w:hint="default"/>
        <w:lang w:val="uk-UA" w:eastAsia="en-US" w:bidi="ar-SA"/>
      </w:rPr>
    </w:lvl>
    <w:lvl w:ilvl="7" w:tplc="7C240E10">
      <w:numFmt w:val="bullet"/>
      <w:lvlText w:val="•"/>
      <w:lvlJc w:val="left"/>
      <w:pPr>
        <w:ind w:left="7224" w:hanging="411"/>
      </w:pPr>
      <w:rPr>
        <w:rFonts w:hint="default"/>
        <w:lang w:val="uk-UA" w:eastAsia="en-US" w:bidi="ar-SA"/>
      </w:rPr>
    </w:lvl>
    <w:lvl w:ilvl="8" w:tplc="E278C95E">
      <w:numFmt w:val="bullet"/>
      <w:lvlText w:val="•"/>
      <w:lvlJc w:val="left"/>
      <w:pPr>
        <w:ind w:left="8178" w:hanging="411"/>
      </w:pPr>
      <w:rPr>
        <w:rFonts w:hint="default"/>
        <w:lang w:val="uk-UA" w:eastAsia="en-US" w:bidi="ar-SA"/>
      </w:rPr>
    </w:lvl>
  </w:abstractNum>
  <w:abstractNum w:abstractNumId="9">
    <w:nsid w:val="2628067A"/>
    <w:multiLevelType w:val="hybridMultilevel"/>
    <w:tmpl w:val="67DE3ECE"/>
    <w:lvl w:ilvl="0" w:tplc="CB1A59CC">
      <w:start w:val="1"/>
      <w:numFmt w:val="decimal"/>
      <w:lvlText w:val="%1)"/>
      <w:lvlJc w:val="left"/>
      <w:pPr>
        <w:ind w:left="216" w:hanging="768"/>
        <w:jc w:val="left"/>
      </w:pPr>
      <w:rPr>
        <w:rFonts w:ascii="Arial MT" w:eastAsia="Arial MT" w:hAnsi="Arial MT" w:cs="Arial MT" w:hint="default"/>
        <w:w w:val="100"/>
        <w:sz w:val="18"/>
        <w:szCs w:val="18"/>
        <w:lang w:val="uk-UA" w:eastAsia="en-US" w:bidi="ar-SA"/>
      </w:rPr>
    </w:lvl>
    <w:lvl w:ilvl="1" w:tplc="3926C12A">
      <w:numFmt w:val="bullet"/>
      <w:lvlText w:val="•"/>
      <w:lvlJc w:val="left"/>
      <w:pPr>
        <w:ind w:left="1206" w:hanging="768"/>
      </w:pPr>
      <w:rPr>
        <w:rFonts w:hint="default"/>
        <w:lang w:val="uk-UA" w:eastAsia="en-US" w:bidi="ar-SA"/>
      </w:rPr>
    </w:lvl>
    <w:lvl w:ilvl="2" w:tplc="D8E2E86A">
      <w:numFmt w:val="bullet"/>
      <w:lvlText w:val="•"/>
      <w:lvlJc w:val="left"/>
      <w:pPr>
        <w:ind w:left="2193" w:hanging="768"/>
      </w:pPr>
      <w:rPr>
        <w:rFonts w:hint="default"/>
        <w:lang w:val="uk-UA" w:eastAsia="en-US" w:bidi="ar-SA"/>
      </w:rPr>
    </w:lvl>
    <w:lvl w:ilvl="3" w:tplc="ABFC64F6">
      <w:numFmt w:val="bullet"/>
      <w:lvlText w:val="•"/>
      <w:lvlJc w:val="left"/>
      <w:pPr>
        <w:ind w:left="3179" w:hanging="768"/>
      </w:pPr>
      <w:rPr>
        <w:rFonts w:hint="default"/>
        <w:lang w:val="uk-UA" w:eastAsia="en-US" w:bidi="ar-SA"/>
      </w:rPr>
    </w:lvl>
    <w:lvl w:ilvl="4" w:tplc="B3B0069A">
      <w:numFmt w:val="bullet"/>
      <w:lvlText w:val="•"/>
      <w:lvlJc w:val="left"/>
      <w:pPr>
        <w:ind w:left="4166" w:hanging="768"/>
      </w:pPr>
      <w:rPr>
        <w:rFonts w:hint="default"/>
        <w:lang w:val="uk-UA" w:eastAsia="en-US" w:bidi="ar-SA"/>
      </w:rPr>
    </w:lvl>
    <w:lvl w:ilvl="5" w:tplc="7C1A5754">
      <w:numFmt w:val="bullet"/>
      <w:lvlText w:val="•"/>
      <w:lvlJc w:val="left"/>
      <w:pPr>
        <w:ind w:left="5153" w:hanging="768"/>
      </w:pPr>
      <w:rPr>
        <w:rFonts w:hint="default"/>
        <w:lang w:val="uk-UA" w:eastAsia="en-US" w:bidi="ar-SA"/>
      </w:rPr>
    </w:lvl>
    <w:lvl w:ilvl="6" w:tplc="BDA4C58A">
      <w:numFmt w:val="bullet"/>
      <w:lvlText w:val="•"/>
      <w:lvlJc w:val="left"/>
      <w:pPr>
        <w:ind w:left="6139" w:hanging="768"/>
      </w:pPr>
      <w:rPr>
        <w:rFonts w:hint="default"/>
        <w:lang w:val="uk-UA" w:eastAsia="en-US" w:bidi="ar-SA"/>
      </w:rPr>
    </w:lvl>
    <w:lvl w:ilvl="7" w:tplc="ED3E03A2">
      <w:numFmt w:val="bullet"/>
      <w:lvlText w:val="•"/>
      <w:lvlJc w:val="left"/>
      <w:pPr>
        <w:ind w:left="7126" w:hanging="768"/>
      </w:pPr>
      <w:rPr>
        <w:rFonts w:hint="default"/>
        <w:lang w:val="uk-UA" w:eastAsia="en-US" w:bidi="ar-SA"/>
      </w:rPr>
    </w:lvl>
    <w:lvl w:ilvl="8" w:tplc="CABAE8E2">
      <w:numFmt w:val="bullet"/>
      <w:lvlText w:val="•"/>
      <w:lvlJc w:val="left"/>
      <w:pPr>
        <w:ind w:left="8113" w:hanging="768"/>
      </w:pPr>
      <w:rPr>
        <w:rFonts w:hint="default"/>
        <w:lang w:val="uk-UA" w:eastAsia="en-US" w:bidi="ar-SA"/>
      </w:rPr>
    </w:lvl>
  </w:abstractNum>
  <w:abstractNum w:abstractNumId="10">
    <w:nsid w:val="2985061E"/>
    <w:multiLevelType w:val="hybridMultilevel"/>
    <w:tmpl w:val="C8060B26"/>
    <w:lvl w:ilvl="0" w:tplc="F7A62662">
      <w:start w:val="1"/>
      <w:numFmt w:val="decimal"/>
      <w:lvlText w:val="%1."/>
      <w:lvlJc w:val="left"/>
      <w:pPr>
        <w:ind w:left="983" w:hanging="201"/>
        <w:jc w:val="left"/>
      </w:pPr>
      <w:rPr>
        <w:rFonts w:ascii="Times New Roman" w:eastAsia="Times New Roman" w:hAnsi="Times New Roman" w:cs="Times New Roman" w:hint="default"/>
        <w:b/>
        <w:bCs/>
        <w:spacing w:val="0"/>
        <w:w w:val="99"/>
        <w:sz w:val="20"/>
        <w:szCs w:val="20"/>
        <w:lang w:val="uk-UA" w:eastAsia="en-US" w:bidi="ar-SA"/>
      </w:rPr>
    </w:lvl>
    <w:lvl w:ilvl="1" w:tplc="D1DED3D2">
      <w:numFmt w:val="bullet"/>
      <w:lvlText w:val=""/>
      <w:lvlJc w:val="left"/>
      <w:pPr>
        <w:ind w:left="1502" w:hanging="360"/>
      </w:pPr>
      <w:rPr>
        <w:rFonts w:ascii="Symbol" w:eastAsia="Symbol" w:hAnsi="Symbol" w:cs="Symbol" w:hint="default"/>
        <w:w w:val="99"/>
        <w:sz w:val="20"/>
        <w:szCs w:val="20"/>
        <w:lang w:val="uk-UA" w:eastAsia="en-US" w:bidi="ar-SA"/>
      </w:rPr>
    </w:lvl>
    <w:lvl w:ilvl="2" w:tplc="AAD43998">
      <w:numFmt w:val="bullet"/>
      <w:lvlText w:val="•"/>
      <w:lvlJc w:val="left"/>
      <w:pPr>
        <w:ind w:left="2454" w:hanging="360"/>
      </w:pPr>
      <w:rPr>
        <w:rFonts w:hint="default"/>
        <w:lang w:val="uk-UA" w:eastAsia="en-US" w:bidi="ar-SA"/>
      </w:rPr>
    </w:lvl>
    <w:lvl w:ilvl="3" w:tplc="0502949A">
      <w:numFmt w:val="bullet"/>
      <w:lvlText w:val="•"/>
      <w:lvlJc w:val="left"/>
      <w:pPr>
        <w:ind w:left="3408" w:hanging="360"/>
      </w:pPr>
      <w:rPr>
        <w:rFonts w:hint="default"/>
        <w:lang w:val="uk-UA" w:eastAsia="en-US" w:bidi="ar-SA"/>
      </w:rPr>
    </w:lvl>
    <w:lvl w:ilvl="4" w:tplc="45600B1A">
      <w:numFmt w:val="bullet"/>
      <w:lvlText w:val="•"/>
      <w:lvlJc w:val="left"/>
      <w:pPr>
        <w:ind w:left="4362" w:hanging="360"/>
      </w:pPr>
      <w:rPr>
        <w:rFonts w:hint="default"/>
        <w:lang w:val="uk-UA" w:eastAsia="en-US" w:bidi="ar-SA"/>
      </w:rPr>
    </w:lvl>
    <w:lvl w:ilvl="5" w:tplc="2F2E8046">
      <w:numFmt w:val="bullet"/>
      <w:lvlText w:val="•"/>
      <w:lvlJc w:val="left"/>
      <w:pPr>
        <w:ind w:left="5316" w:hanging="360"/>
      </w:pPr>
      <w:rPr>
        <w:rFonts w:hint="default"/>
        <w:lang w:val="uk-UA" w:eastAsia="en-US" w:bidi="ar-SA"/>
      </w:rPr>
    </w:lvl>
    <w:lvl w:ilvl="6" w:tplc="5C20BFBC">
      <w:numFmt w:val="bullet"/>
      <w:lvlText w:val="•"/>
      <w:lvlJc w:val="left"/>
      <w:pPr>
        <w:ind w:left="6270" w:hanging="360"/>
      </w:pPr>
      <w:rPr>
        <w:rFonts w:hint="default"/>
        <w:lang w:val="uk-UA" w:eastAsia="en-US" w:bidi="ar-SA"/>
      </w:rPr>
    </w:lvl>
    <w:lvl w:ilvl="7" w:tplc="2E9A245E">
      <w:numFmt w:val="bullet"/>
      <w:lvlText w:val="•"/>
      <w:lvlJc w:val="left"/>
      <w:pPr>
        <w:ind w:left="7224" w:hanging="360"/>
      </w:pPr>
      <w:rPr>
        <w:rFonts w:hint="default"/>
        <w:lang w:val="uk-UA" w:eastAsia="en-US" w:bidi="ar-SA"/>
      </w:rPr>
    </w:lvl>
    <w:lvl w:ilvl="8" w:tplc="6D20E160">
      <w:numFmt w:val="bullet"/>
      <w:lvlText w:val="•"/>
      <w:lvlJc w:val="left"/>
      <w:pPr>
        <w:ind w:left="8178" w:hanging="360"/>
      </w:pPr>
      <w:rPr>
        <w:rFonts w:hint="default"/>
        <w:lang w:val="uk-UA" w:eastAsia="en-US" w:bidi="ar-SA"/>
      </w:rPr>
    </w:lvl>
  </w:abstractNum>
  <w:abstractNum w:abstractNumId="11">
    <w:nsid w:val="2FA2044E"/>
    <w:multiLevelType w:val="hybridMultilevel"/>
    <w:tmpl w:val="9968D6F4"/>
    <w:lvl w:ilvl="0" w:tplc="E79A9886">
      <w:start w:val="1"/>
      <w:numFmt w:val="decimal"/>
      <w:lvlText w:val="%1."/>
      <w:lvlJc w:val="left"/>
      <w:pPr>
        <w:ind w:left="983" w:hanging="201"/>
        <w:jc w:val="left"/>
      </w:pPr>
      <w:rPr>
        <w:rFonts w:ascii="Times New Roman" w:eastAsia="Times New Roman" w:hAnsi="Times New Roman" w:cs="Times New Roman" w:hint="default"/>
        <w:b/>
        <w:bCs/>
        <w:spacing w:val="0"/>
        <w:w w:val="99"/>
        <w:sz w:val="20"/>
        <w:szCs w:val="20"/>
        <w:lang w:val="uk-UA" w:eastAsia="en-US" w:bidi="ar-SA"/>
      </w:rPr>
    </w:lvl>
    <w:lvl w:ilvl="1" w:tplc="B32882B6">
      <w:numFmt w:val="bullet"/>
      <w:lvlText w:val="•"/>
      <w:lvlJc w:val="left"/>
      <w:pPr>
        <w:ind w:left="1890" w:hanging="201"/>
      </w:pPr>
      <w:rPr>
        <w:rFonts w:hint="default"/>
        <w:lang w:val="uk-UA" w:eastAsia="en-US" w:bidi="ar-SA"/>
      </w:rPr>
    </w:lvl>
    <w:lvl w:ilvl="2" w:tplc="E8267D54">
      <w:numFmt w:val="bullet"/>
      <w:lvlText w:val="•"/>
      <w:lvlJc w:val="left"/>
      <w:pPr>
        <w:ind w:left="2801" w:hanging="201"/>
      </w:pPr>
      <w:rPr>
        <w:rFonts w:hint="default"/>
        <w:lang w:val="uk-UA" w:eastAsia="en-US" w:bidi="ar-SA"/>
      </w:rPr>
    </w:lvl>
    <w:lvl w:ilvl="3" w:tplc="71D8EFC4">
      <w:numFmt w:val="bullet"/>
      <w:lvlText w:val="•"/>
      <w:lvlJc w:val="left"/>
      <w:pPr>
        <w:ind w:left="3711" w:hanging="201"/>
      </w:pPr>
      <w:rPr>
        <w:rFonts w:hint="default"/>
        <w:lang w:val="uk-UA" w:eastAsia="en-US" w:bidi="ar-SA"/>
      </w:rPr>
    </w:lvl>
    <w:lvl w:ilvl="4" w:tplc="E7542280">
      <w:numFmt w:val="bullet"/>
      <w:lvlText w:val="•"/>
      <w:lvlJc w:val="left"/>
      <w:pPr>
        <w:ind w:left="4622" w:hanging="201"/>
      </w:pPr>
      <w:rPr>
        <w:rFonts w:hint="default"/>
        <w:lang w:val="uk-UA" w:eastAsia="en-US" w:bidi="ar-SA"/>
      </w:rPr>
    </w:lvl>
    <w:lvl w:ilvl="5" w:tplc="E506A606">
      <w:numFmt w:val="bullet"/>
      <w:lvlText w:val="•"/>
      <w:lvlJc w:val="left"/>
      <w:pPr>
        <w:ind w:left="5533" w:hanging="201"/>
      </w:pPr>
      <w:rPr>
        <w:rFonts w:hint="default"/>
        <w:lang w:val="uk-UA" w:eastAsia="en-US" w:bidi="ar-SA"/>
      </w:rPr>
    </w:lvl>
    <w:lvl w:ilvl="6" w:tplc="D7545728">
      <w:numFmt w:val="bullet"/>
      <w:lvlText w:val="•"/>
      <w:lvlJc w:val="left"/>
      <w:pPr>
        <w:ind w:left="6443" w:hanging="201"/>
      </w:pPr>
      <w:rPr>
        <w:rFonts w:hint="default"/>
        <w:lang w:val="uk-UA" w:eastAsia="en-US" w:bidi="ar-SA"/>
      </w:rPr>
    </w:lvl>
    <w:lvl w:ilvl="7" w:tplc="025A7194">
      <w:numFmt w:val="bullet"/>
      <w:lvlText w:val="•"/>
      <w:lvlJc w:val="left"/>
      <w:pPr>
        <w:ind w:left="7354" w:hanging="201"/>
      </w:pPr>
      <w:rPr>
        <w:rFonts w:hint="default"/>
        <w:lang w:val="uk-UA" w:eastAsia="en-US" w:bidi="ar-SA"/>
      </w:rPr>
    </w:lvl>
    <w:lvl w:ilvl="8" w:tplc="B1964838">
      <w:numFmt w:val="bullet"/>
      <w:lvlText w:val="•"/>
      <w:lvlJc w:val="left"/>
      <w:pPr>
        <w:ind w:left="8265" w:hanging="201"/>
      </w:pPr>
      <w:rPr>
        <w:rFonts w:hint="default"/>
        <w:lang w:val="uk-UA" w:eastAsia="en-US" w:bidi="ar-SA"/>
      </w:rPr>
    </w:lvl>
  </w:abstractNum>
  <w:abstractNum w:abstractNumId="12">
    <w:nsid w:val="31746CDA"/>
    <w:multiLevelType w:val="hybridMultilevel"/>
    <w:tmpl w:val="6EA8A366"/>
    <w:lvl w:ilvl="0" w:tplc="2A9040CA">
      <w:start w:val="1"/>
      <w:numFmt w:val="decimal"/>
      <w:lvlText w:val="%1."/>
      <w:lvlJc w:val="left"/>
      <w:pPr>
        <w:ind w:left="983" w:hanging="201"/>
        <w:jc w:val="left"/>
      </w:pPr>
      <w:rPr>
        <w:rFonts w:ascii="Times New Roman" w:eastAsia="Times New Roman" w:hAnsi="Times New Roman" w:cs="Times New Roman" w:hint="default"/>
        <w:spacing w:val="0"/>
        <w:w w:val="99"/>
        <w:sz w:val="20"/>
        <w:szCs w:val="20"/>
        <w:lang w:val="uk-UA" w:eastAsia="en-US" w:bidi="ar-SA"/>
      </w:rPr>
    </w:lvl>
    <w:lvl w:ilvl="1" w:tplc="F37094EC">
      <w:numFmt w:val="bullet"/>
      <w:lvlText w:val="•"/>
      <w:lvlJc w:val="left"/>
      <w:pPr>
        <w:ind w:left="1890" w:hanging="201"/>
      </w:pPr>
      <w:rPr>
        <w:rFonts w:hint="default"/>
        <w:lang w:val="uk-UA" w:eastAsia="en-US" w:bidi="ar-SA"/>
      </w:rPr>
    </w:lvl>
    <w:lvl w:ilvl="2" w:tplc="881AF08A">
      <w:numFmt w:val="bullet"/>
      <w:lvlText w:val="•"/>
      <w:lvlJc w:val="left"/>
      <w:pPr>
        <w:ind w:left="2801" w:hanging="201"/>
      </w:pPr>
      <w:rPr>
        <w:rFonts w:hint="default"/>
        <w:lang w:val="uk-UA" w:eastAsia="en-US" w:bidi="ar-SA"/>
      </w:rPr>
    </w:lvl>
    <w:lvl w:ilvl="3" w:tplc="5E069FA8">
      <w:numFmt w:val="bullet"/>
      <w:lvlText w:val="•"/>
      <w:lvlJc w:val="left"/>
      <w:pPr>
        <w:ind w:left="3711" w:hanging="201"/>
      </w:pPr>
      <w:rPr>
        <w:rFonts w:hint="default"/>
        <w:lang w:val="uk-UA" w:eastAsia="en-US" w:bidi="ar-SA"/>
      </w:rPr>
    </w:lvl>
    <w:lvl w:ilvl="4" w:tplc="85045110">
      <w:numFmt w:val="bullet"/>
      <w:lvlText w:val="•"/>
      <w:lvlJc w:val="left"/>
      <w:pPr>
        <w:ind w:left="4622" w:hanging="201"/>
      </w:pPr>
      <w:rPr>
        <w:rFonts w:hint="default"/>
        <w:lang w:val="uk-UA" w:eastAsia="en-US" w:bidi="ar-SA"/>
      </w:rPr>
    </w:lvl>
    <w:lvl w:ilvl="5" w:tplc="63B468E4">
      <w:numFmt w:val="bullet"/>
      <w:lvlText w:val="•"/>
      <w:lvlJc w:val="left"/>
      <w:pPr>
        <w:ind w:left="5533" w:hanging="201"/>
      </w:pPr>
      <w:rPr>
        <w:rFonts w:hint="default"/>
        <w:lang w:val="uk-UA" w:eastAsia="en-US" w:bidi="ar-SA"/>
      </w:rPr>
    </w:lvl>
    <w:lvl w:ilvl="6" w:tplc="72021204">
      <w:numFmt w:val="bullet"/>
      <w:lvlText w:val="•"/>
      <w:lvlJc w:val="left"/>
      <w:pPr>
        <w:ind w:left="6443" w:hanging="201"/>
      </w:pPr>
      <w:rPr>
        <w:rFonts w:hint="default"/>
        <w:lang w:val="uk-UA" w:eastAsia="en-US" w:bidi="ar-SA"/>
      </w:rPr>
    </w:lvl>
    <w:lvl w:ilvl="7" w:tplc="683665EA">
      <w:numFmt w:val="bullet"/>
      <w:lvlText w:val="•"/>
      <w:lvlJc w:val="left"/>
      <w:pPr>
        <w:ind w:left="7354" w:hanging="201"/>
      </w:pPr>
      <w:rPr>
        <w:rFonts w:hint="default"/>
        <w:lang w:val="uk-UA" w:eastAsia="en-US" w:bidi="ar-SA"/>
      </w:rPr>
    </w:lvl>
    <w:lvl w:ilvl="8" w:tplc="42425582">
      <w:numFmt w:val="bullet"/>
      <w:lvlText w:val="•"/>
      <w:lvlJc w:val="left"/>
      <w:pPr>
        <w:ind w:left="8265" w:hanging="201"/>
      </w:pPr>
      <w:rPr>
        <w:rFonts w:hint="default"/>
        <w:lang w:val="uk-UA" w:eastAsia="en-US" w:bidi="ar-SA"/>
      </w:rPr>
    </w:lvl>
  </w:abstractNum>
  <w:abstractNum w:abstractNumId="13">
    <w:nsid w:val="31BC422D"/>
    <w:multiLevelType w:val="hybridMultilevel"/>
    <w:tmpl w:val="112898BA"/>
    <w:lvl w:ilvl="0" w:tplc="81507846">
      <w:start w:val="1"/>
      <w:numFmt w:val="decimal"/>
      <w:lvlText w:val="%1."/>
      <w:lvlJc w:val="left"/>
      <w:pPr>
        <w:ind w:left="983" w:hanging="201"/>
        <w:jc w:val="left"/>
      </w:pPr>
      <w:rPr>
        <w:rFonts w:ascii="Times New Roman" w:eastAsia="Times New Roman" w:hAnsi="Times New Roman" w:cs="Times New Roman" w:hint="default"/>
        <w:spacing w:val="0"/>
        <w:w w:val="99"/>
        <w:sz w:val="20"/>
        <w:szCs w:val="20"/>
        <w:lang w:val="uk-UA" w:eastAsia="en-US" w:bidi="ar-SA"/>
      </w:rPr>
    </w:lvl>
    <w:lvl w:ilvl="1" w:tplc="A6F479D2">
      <w:numFmt w:val="bullet"/>
      <w:lvlText w:val="•"/>
      <w:lvlJc w:val="left"/>
      <w:pPr>
        <w:ind w:left="1890" w:hanging="201"/>
      </w:pPr>
      <w:rPr>
        <w:rFonts w:hint="default"/>
        <w:lang w:val="uk-UA" w:eastAsia="en-US" w:bidi="ar-SA"/>
      </w:rPr>
    </w:lvl>
    <w:lvl w:ilvl="2" w:tplc="02A85054">
      <w:numFmt w:val="bullet"/>
      <w:lvlText w:val="•"/>
      <w:lvlJc w:val="left"/>
      <w:pPr>
        <w:ind w:left="2801" w:hanging="201"/>
      </w:pPr>
      <w:rPr>
        <w:rFonts w:hint="default"/>
        <w:lang w:val="uk-UA" w:eastAsia="en-US" w:bidi="ar-SA"/>
      </w:rPr>
    </w:lvl>
    <w:lvl w:ilvl="3" w:tplc="238623F4">
      <w:numFmt w:val="bullet"/>
      <w:lvlText w:val="•"/>
      <w:lvlJc w:val="left"/>
      <w:pPr>
        <w:ind w:left="3711" w:hanging="201"/>
      </w:pPr>
      <w:rPr>
        <w:rFonts w:hint="default"/>
        <w:lang w:val="uk-UA" w:eastAsia="en-US" w:bidi="ar-SA"/>
      </w:rPr>
    </w:lvl>
    <w:lvl w:ilvl="4" w:tplc="B7B4E37C">
      <w:numFmt w:val="bullet"/>
      <w:lvlText w:val="•"/>
      <w:lvlJc w:val="left"/>
      <w:pPr>
        <w:ind w:left="4622" w:hanging="201"/>
      </w:pPr>
      <w:rPr>
        <w:rFonts w:hint="default"/>
        <w:lang w:val="uk-UA" w:eastAsia="en-US" w:bidi="ar-SA"/>
      </w:rPr>
    </w:lvl>
    <w:lvl w:ilvl="5" w:tplc="8DA20016">
      <w:numFmt w:val="bullet"/>
      <w:lvlText w:val="•"/>
      <w:lvlJc w:val="left"/>
      <w:pPr>
        <w:ind w:left="5533" w:hanging="201"/>
      </w:pPr>
      <w:rPr>
        <w:rFonts w:hint="default"/>
        <w:lang w:val="uk-UA" w:eastAsia="en-US" w:bidi="ar-SA"/>
      </w:rPr>
    </w:lvl>
    <w:lvl w:ilvl="6" w:tplc="82661056">
      <w:numFmt w:val="bullet"/>
      <w:lvlText w:val="•"/>
      <w:lvlJc w:val="left"/>
      <w:pPr>
        <w:ind w:left="6443" w:hanging="201"/>
      </w:pPr>
      <w:rPr>
        <w:rFonts w:hint="default"/>
        <w:lang w:val="uk-UA" w:eastAsia="en-US" w:bidi="ar-SA"/>
      </w:rPr>
    </w:lvl>
    <w:lvl w:ilvl="7" w:tplc="0CDA75BA">
      <w:numFmt w:val="bullet"/>
      <w:lvlText w:val="•"/>
      <w:lvlJc w:val="left"/>
      <w:pPr>
        <w:ind w:left="7354" w:hanging="201"/>
      </w:pPr>
      <w:rPr>
        <w:rFonts w:hint="default"/>
        <w:lang w:val="uk-UA" w:eastAsia="en-US" w:bidi="ar-SA"/>
      </w:rPr>
    </w:lvl>
    <w:lvl w:ilvl="8" w:tplc="D58C0B7E">
      <w:numFmt w:val="bullet"/>
      <w:lvlText w:val="•"/>
      <w:lvlJc w:val="left"/>
      <w:pPr>
        <w:ind w:left="8265" w:hanging="201"/>
      </w:pPr>
      <w:rPr>
        <w:rFonts w:hint="default"/>
        <w:lang w:val="uk-UA" w:eastAsia="en-US" w:bidi="ar-SA"/>
      </w:rPr>
    </w:lvl>
  </w:abstractNum>
  <w:abstractNum w:abstractNumId="14">
    <w:nsid w:val="390E7C60"/>
    <w:multiLevelType w:val="hybridMultilevel"/>
    <w:tmpl w:val="926E24A8"/>
    <w:lvl w:ilvl="0" w:tplc="BECAD7D4">
      <w:start w:val="1"/>
      <w:numFmt w:val="decimal"/>
      <w:lvlText w:val="%1."/>
      <w:lvlJc w:val="left"/>
      <w:pPr>
        <w:ind w:left="397" w:hanging="181"/>
        <w:jc w:val="left"/>
      </w:pPr>
      <w:rPr>
        <w:rFonts w:ascii="Times New Roman" w:eastAsia="Times New Roman" w:hAnsi="Times New Roman" w:cs="Times New Roman" w:hint="default"/>
        <w:w w:val="100"/>
        <w:sz w:val="22"/>
        <w:szCs w:val="22"/>
        <w:lang w:val="uk-UA" w:eastAsia="en-US" w:bidi="ar-SA"/>
      </w:rPr>
    </w:lvl>
    <w:lvl w:ilvl="1" w:tplc="736EDDD2">
      <w:numFmt w:val="bullet"/>
      <w:lvlText w:val="•"/>
      <w:lvlJc w:val="left"/>
      <w:pPr>
        <w:ind w:left="1368" w:hanging="181"/>
      </w:pPr>
      <w:rPr>
        <w:rFonts w:hint="default"/>
        <w:lang w:val="uk-UA" w:eastAsia="en-US" w:bidi="ar-SA"/>
      </w:rPr>
    </w:lvl>
    <w:lvl w:ilvl="2" w:tplc="5234EA50">
      <w:numFmt w:val="bullet"/>
      <w:lvlText w:val="•"/>
      <w:lvlJc w:val="left"/>
      <w:pPr>
        <w:ind w:left="2337" w:hanging="181"/>
      </w:pPr>
      <w:rPr>
        <w:rFonts w:hint="default"/>
        <w:lang w:val="uk-UA" w:eastAsia="en-US" w:bidi="ar-SA"/>
      </w:rPr>
    </w:lvl>
    <w:lvl w:ilvl="3" w:tplc="AD2A9F42">
      <w:numFmt w:val="bullet"/>
      <w:lvlText w:val="•"/>
      <w:lvlJc w:val="left"/>
      <w:pPr>
        <w:ind w:left="3305" w:hanging="181"/>
      </w:pPr>
      <w:rPr>
        <w:rFonts w:hint="default"/>
        <w:lang w:val="uk-UA" w:eastAsia="en-US" w:bidi="ar-SA"/>
      </w:rPr>
    </w:lvl>
    <w:lvl w:ilvl="4" w:tplc="2228B576">
      <w:numFmt w:val="bullet"/>
      <w:lvlText w:val="•"/>
      <w:lvlJc w:val="left"/>
      <w:pPr>
        <w:ind w:left="4274" w:hanging="181"/>
      </w:pPr>
      <w:rPr>
        <w:rFonts w:hint="default"/>
        <w:lang w:val="uk-UA" w:eastAsia="en-US" w:bidi="ar-SA"/>
      </w:rPr>
    </w:lvl>
    <w:lvl w:ilvl="5" w:tplc="FB685A54">
      <w:numFmt w:val="bullet"/>
      <w:lvlText w:val="•"/>
      <w:lvlJc w:val="left"/>
      <w:pPr>
        <w:ind w:left="5243" w:hanging="181"/>
      </w:pPr>
      <w:rPr>
        <w:rFonts w:hint="default"/>
        <w:lang w:val="uk-UA" w:eastAsia="en-US" w:bidi="ar-SA"/>
      </w:rPr>
    </w:lvl>
    <w:lvl w:ilvl="6" w:tplc="99EC76A2">
      <w:numFmt w:val="bullet"/>
      <w:lvlText w:val="•"/>
      <w:lvlJc w:val="left"/>
      <w:pPr>
        <w:ind w:left="6211" w:hanging="181"/>
      </w:pPr>
      <w:rPr>
        <w:rFonts w:hint="default"/>
        <w:lang w:val="uk-UA" w:eastAsia="en-US" w:bidi="ar-SA"/>
      </w:rPr>
    </w:lvl>
    <w:lvl w:ilvl="7" w:tplc="820201B6">
      <w:numFmt w:val="bullet"/>
      <w:lvlText w:val="•"/>
      <w:lvlJc w:val="left"/>
      <w:pPr>
        <w:ind w:left="7180" w:hanging="181"/>
      </w:pPr>
      <w:rPr>
        <w:rFonts w:hint="default"/>
        <w:lang w:val="uk-UA" w:eastAsia="en-US" w:bidi="ar-SA"/>
      </w:rPr>
    </w:lvl>
    <w:lvl w:ilvl="8" w:tplc="04629FFA">
      <w:numFmt w:val="bullet"/>
      <w:lvlText w:val="•"/>
      <w:lvlJc w:val="left"/>
      <w:pPr>
        <w:ind w:left="8149" w:hanging="181"/>
      </w:pPr>
      <w:rPr>
        <w:rFonts w:hint="default"/>
        <w:lang w:val="uk-UA" w:eastAsia="en-US" w:bidi="ar-SA"/>
      </w:rPr>
    </w:lvl>
  </w:abstractNum>
  <w:abstractNum w:abstractNumId="15">
    <w:nsid w:val="3CED0390"/>
    <w:multiLevelType w:val="hybridMultilevel"/>
    <w:tmpl w:val="A2F06884"/>
    <w:lvl w:ilvl="0" w:tplc="1FE2A07E">
      <w:start w:val="1"/>
      <w:numFmt w:val="decimal"/>
      <w:lvlText w:val="%1."/>
      <w:lvlJc w:val="left"/>
      <w:pPr>
        <w:ind w:left="983" w:hanging="201"/>
        <w:jc w:val="left"/>
      </w:pPr>
      <w:rPr>
        <w:rFonts w:ascii="Times New Roman" w:eastAsia="Times New Roman" w:hAnsi="Times New Roman" w:cs="Times New Roman" w:hint="default"/>
        <w:b/>
        <w:bCs/>
        <w:spacing w:val="0"/>
        <w:w w:val="99"/>
        <w:sz w:val="20"/>
        <w:szCs w:val="20"/>
        <w:lang w:val="uk-UA" w:eastAsia="en-US" w:bidi="ar-SA"/>
      </w:rPr>
    </w:lvl>
    <w:lvl w:ilvl="1" w:tplc="8248AD7A">
      <w:numFmt w:val="bullet"/>
      <w:lvlText w:val="•"/>
      <w:lvlJc w:val="left"/>
      <w:pPr>
        <w:ind w:left="1890" w:hanging="201"/>
      </w:pPr>
      <w:rPr>
        <w:rFonts w:hint="default"/>
        <w:lang w:val="uk-UA" w:eastAsia="en-US" w:bidi="ar-SA"/>
      </w:rPr>
    </w:lvl>
    <w:lvl w:ilvl="2" w:tplc="9BD0FB1A">
      <w:numFmt w:val="bullet"/>
      <w:lvlText w:val="•"/>
      <w:lvlJc w:val="left"/>
      <w:pPr>
        <w:ind w:left="2801" w:hanging="201"/>
      </w:pPr>
      <w:rPr>
        <w:rFonts w:hint="default"/>
        <w:lang w:val="uk-UA" w:eastAsia="en-US" w:bidi="ar-SA"/>
      </w:rPr>
    </w:lvl>
    <w:lvl w:ilvl="3" w:tplc="C3646840">
      <w:numFmt w:val="bullet"/>
      <w:lvlText w:val="•"/>
      <w:lvlJc w:val="left"/>
      <w:pPr>
        <w:ind w:left="3711" w:hanging="201"/>
      </w:pPr>
      <w:rPr>
        <w:rFonts w:hint="default"/>
        <w:lang w:val="uk-UA" w:eastAsia="en-US" w:bidi="ar-SA"/>
      </w:rPr>
    </w:lvl>
    <w:lvl w:ilvl="4" w:tplc="BE5A2E94">
      <w:numFmt w:val="bullet"/>
      <w:lvlText w:val="•"/>
      <w:lvlJc w:val="left"/>
      <w:pPr>
        <w:ind w:left="4622" w:hanging="201"/>
      </w:pPr>
      <w:rPr>
        <w:rFonts w:hint="default"/>
        <w:lang w:val="uk-UA" w:eastAsia="en-US" w:bidi="ar-SA"/>
      </w:rPr>
    </w:lvl>
    <w:lvl w:ilvl="5" w:tplc="5860E574">
      <w:numFmt w:val="bullet"/>
      <w:lvlText w:val="•"/>
      <w:lvlJc w:val="left"/>
      <w:pPr>
        <w:ind w:left="5533" w:hanging="201"/>
      </w:pPr>
      <w:rPr>
        <w:rFonts w:hint="default"/>
        <w:lang w:val="uk-UA" w:eastAsia="en-US" w:bidi="ar-SA"/>
      </w:rPr>
    </w:lvl>
    <w:lvl w:ilvl="6" w:tplc="47BE936C">
      <w:numFmt w:val="bullet"/>
      <w:lvlText w:val="•"/>
      <w:lvlJc w:val="left"/>
      <w:pPr>
        <w:ind w:left="6443" w:hanging="201"/>
      </w:pPr>
      <w:rPr>
        <w:rFonts w:hint="default"/>
        <w:lang w:val="uk-UA" w:eastAsia="en-US" w:bidi="ar-SA"/>
      </w:rPr>
    </w:lvl>
    <w:lvl w:ilvl="7" w:tplc="20EC5560">
      <w:numFmt w:val="bullet"/>
      <w:lvlText w:val="•"/>
      <w:lvlJc w:val="left"/>
      <w:pPr>
        <w:ind w:left="7354" w:hanging="201"/>
      </w:pPr>
      <w:rPr>
        <w:rFonts w:hint="default"/>
        <w:lang w:val="uk-UA" w:eastAsia="en-US" w:bidi="ar-SA"/>
      </w:rPr>
    </w:lvl>
    <w:lvl w:ilvl="8" w:tplc="AA76F960">
      <w:numFmt w:val="bullet"/>
      <w:lvlText w:val="•"/>
      <w:lvlJc w:val="left"/>
      <w:pPr>
        <w:ind w:left="8265" w:hanging="201"/>
      </w:pPr>
      <w:rPr>
        <w:rFonts w:hint="default"/>
        <w:lang w:val="uk-UA" w:eastAsia="en-US" w:bidi="ar-SA"/>
      </w:rPr>
    </w:lvl>
  </w:abstractNum>
  <w:abstractNum w:abstractNumId="16">
    <w:nsid w:val="4FBE784E"/>
    <w:multiLevelType w:val="hybridMultilevel"/>
    <w:tmpl w:val="4416888C"/>
    <w:lvl w:ilvl="0" w:tplc="05CCC054">
      <w:start w:val="1"/>
      <w:numFmt w:val="decimal"/>
      <w:lvlText w:val="%1."/>
      <w:lvlJc w:val="left"/>
      <w:pPr>
        <w:ind w:left="984" w:hanging="202"/>
        <w:jc w:val="left"/>
      </w:pPr>
      <w:rPr>
        <w:rFonts w:ascii="Times New Roman" w:eastAsia="Times New Roman" w:hAnsi="Times New Roman" w:cs="Times New Roman" w:hint="default"/>
        <w:spacing w:val="0"/>
        <w:w w:val="99"/>
        <w:sz w:val="20"/>
        <w:szCs w:val="20"/>
        <w:lang w:val="uk-UA" w:eastAsia="en-US" w:bidi="ar-SA"/>
      </w:rPr>
    </w:lvl>
    <w:lvl w:ilvl="1" w:tplc="DAA44C28">
      <w:numFmt w:val="bullet"/>
      <w:lvlText w:val=""/>
      <w:lvlJc w:val="left"/>
      <w:pPr>
        <w:ind w:left="1502" w:hanging="360"/>
      </w:pPr>
      <w:rPr>
        <w:rFonts w:ascii="Symbol" w:eastAsia="Symbol" w:hAnsi="Symbol" w:cs="Symbol" w:hint="default"/>
        <w:w w:val="99"/>
        <w:sz w:val="20"/>
        <w:szCs w:val="20"/>
        <w:lang w:val="uk-UA" w:eastAsia="en-US" w:bidi="ar-SA"/>
      </w:rPr>
    </w:lvl>
    <w:lvl w:ilvl="2" w:tplc="30B0340E">
      <w:numFmt w:val="bullet"/>
      <w:lvlText w:val="•"/>
      <w:lvlJc w:val="left"/>
      <w:pPr>
        <w:ind w:left="2454" w:hanging="360"/>
      </w:pPr>
      <w:rPr>
        <w:rFonts w:hint="default"/>
        <w:lang w:val="uk-UA" w:eastAsia="en-US" w:bidi="ar-SA"/>
      </w:rPr>
    </w:lvl>
    <w:lvl w:ilvl="3" w:tplc="7D3CE684">
      <w:numFmt w:val="bullet"/>
      <w:lvlText w:val="•"/>
      <w:lvlJc w:val="left"/>
      <w:pPr>
        <w:ind w:left="3408" w:hanging="360"/>
      </w:pPr>
      <w:rPr>
        <w:rFonts w:hint="default"/>
        <w:lang w:val="uk-UA" w:eastAsia="en-US" w:bidi="ar-SA"/>
      </w:rPr>
    </w:lvl>
    <w:lvl w:ilvl="4" w:tplc="E9E21EB8">
      <w:numFmt w:val="bullet"/>
      <w:lvlText w:val="•"/>
      <w:lvlJc w:val="left"/>
      <w:pPr>
        <w:ind w:left="4362" w:hanging="360"/>
      </w:pPr>
      <w:rPr>
        <w:rFonts w:hint="default"/>
        <w:lang w:val="uk-UA" w:eastAsia="en-US" w:bidi="ar-SA"/>
      </w:rPr>
    </w:lvl>
    <w:lvl w:ilvl="5" w:tplc="B896ED52">
      <w:numFmt w:val="bullet"/>
      <w:lvlText w:val="•"/>
      <w:lvlJc w:val="left"/>
      <w:pPr>
        <w:ind w:left="5316" w:hanging="360"/>
      </w:pPr>
      <w:rPr>
        <w:rFonts w:hint="default"/>
        <w:lang w:val="uk-UA" w:eastAsia="en-US" w:bidi="ar-SA"/>
      </w:rPr>
    </w:lvl>
    <w:lvl w:ilvl="6" w:tplc="0990319A">
      <w:numFmt w:val="bullet"/>
      <w:lvlText w:val="•"/>
      <w:lvlJc w:val="left"/>
      <w:pPr>
        <w:ind w:left="6270" w:hanging="360"/>
      </w:pPr>
      <w:rPr>
        <w:rFonts w:hint="default"/>
        <w:lang w:val="uk-UA" w:eastAsia="en-US" w:bidi="ar-SA"/>
      </w:rPr>
    </w:lvl>
    <w:lvl w:ilvl="7" w:tplc="2D44DF10">
      <w:numFmt w:val="bullet"/>
      <w:lvlText w:val="•"/>
      <w:lvlJc w:val="left"/>
      <w:pPr>
        <w:ind w:left="7224" w:hanging="360"/>
      </w:pPr>
      <w:rPr>
        <w:rFonts w:hint="default"/>
        <w:lang w:val="uk-UA" w:eastAsia="en-US" w:bidi="ar-SA"/>
      </w:rPr>
    </w:lvl>
    <w:lvl w:ilvl="8" w:tplc="EFC4BBAC">
      <w:numFmt w:val="bullet"/>
      <w:lvlText w:val="•"/>
      <w:lvlJc w:val="left"/>
      <w:pPr>
        <w:ind w:left="8178" w:hanging="360"/>
      </w:pPr>
      <w:rPr>
        <w:rFonts w:hint="default"/>
        <w:lang w:val="uk-UA" w:eastAsia="en-US" w:bidi="ar-SA"/>
      </w:rPr>
    </w:lvl>
  </w:abstractNum>
  <w:abstractNum w:abstractNumId="17">
    <w:nsid w:val="52D03163"/>
    <w:multiLevelType w:val="hybridMultilevel"/>
    <w:tmpl w:val="99DC337E"/>
    <w:lvl w:ilvl="0" w:tplc="EA405E52">
      <w:start w:val="1"/>
      <w:numFmt w:val="decimal"/>
      <w:lvlText w:val="%1."/>
      <w:lvlJc w:val="left"/>
      <w:pPr>
        <w:ind w:left="216" w:hanging="209"/>
        <w:jc w:val="left"/>
      </w:pPr>
      <w:rPr>
        <w:rFonts w:hint="default"/>
        <w:spacing w:val="0"/>
        <w:w w:val="99"/>
        <w:lang w:val="uk-UA" w:eastAsia="en-US" w:bidi="ar-SA"/>
      </w:rPr>
    </w:lvl>
    <w:lvl w:ilvl="1" w:tplc="CBC6FAEE">
      <w:start w:val="1"/>
      <w:numFmt w:val="decimal"/>
      <w:lvlText w:val="%2."/>
      <w:lvlJc w:val="left"/>
      <w:pPr>
        <w:ind w:left="2340" w:hanging="411"/>
        <w:jc w:val="left"/>
      </w:pPr>
      <w:rPr>
        <w:rFonts w:ascii="Times New Roman" w:eastAsia="Times New Roman" w:hAnsi="Times New Roman" w:cs="Times New Roman" w:hint="default"/>
        <w:spacing w:val="0"/>
        <w:w w:val="99"/>
        <w:sz w:val="20"/>
        <w:szCs w:val="20"/>
        <w:lang w:val="uk-UA" w:eastAsia="en-US" w:bidi="ar-SA"/>
      </w:rPr>
    </w:lvl>
    <w:lvl w:ilvl="2" w:tplc="11A2AF66">
      <w:numFmt w:val="bullet"/>
      <w:lvlText w:val="•"/>
      <w:lvlJc w:val="left"/>
      <w:pPr>
        <w:ind w:left="3200" w:hanging="411"/>
      </w:pPr>
      <w:rPr>
        <w:rFonts w:hint="default"/>
        <w:lang w:val="uk-UA" w:eastAsia="en-US" w:bidi="ar-SA"/>
      </w:rPr>
    </w:lvl>
    <w:lvl w:ilvl="3" w:tplc="8D2C59B0">
      <w:numFmt w:val="bullet"/>
      <w:lvlText w:val="•"/>
      <w:lvlJc w:val="left"/>
      <w:pPr>
        <w:ind w:left="4061" w:hanging="411"/>
      </w:pPr>
      <w:rPr>
        <w:rFonts w:hint="default"/>
        <w:lang w:val="uk-UA" w:eastAsia="en-US" w:bidi="ar-SA"/>
      </w:rPr>
    </w:lvl>
    <w:lvl w:ilvl="4" w:tplc="3FFE632A">
      <w:numFmt w:val="bullet"/>
      <w:lvlText w:val="•"/>
      <w:lvlJc w:val="left"/>
      <w:pPr>
        <w:ind w:left="4922" w:hanging="411"/>
      </w:pPr>
      <w:rPr>
        <w:rFonts w:hint="default"/>
        <w:lang w:val="uk-UA" w:eastAsia="en-US" w:bidi="ar-SA"/>
      </w:rPr>
    </w:lvl>
    <w:lvl w:ilvl="5" w:tplc="9C029832">
      <w:numFmt w:val="bullet"/>
      <w:lvlText w:val="•"/>
      <w:lvlJc w:val="left"/>
      <w:pPr>
        <w:ind w:left="5782" w:hanging="411"/>
      </w:pPr>
      <w:rPr>
        <w:rFonts w:hint="default"/>
        <w:lang w:val="uk-UA" w:eastAsia="en-US" w:bidi="ar-SA"/>
      </w:rPr>
    </w:lvl>
    <w:lvl w:ilvl="6" w:tplc="3160B73E">
      <w:numFmt w:val="bullet"/>
      <w:lvlText w:val="•"/>
      <w:lvlJc w:val="left"/>
      <w:pPr>
        <w:ind w:left="6643" w:hanging="411"/>
      </w:pPr>
      <w:rPr>
        <w:rFonts w:hint="default"/>
        <w:lang w:val="uk-UA" w:eastAsia="en-US" w:bidi="ar-SA"/>
      </w:rPr>
    </w:lvl>
    <w:lvl w:ilvl="7" w:tplc="358EF8B4">
      <w:numFmt w:val="bullet"/>
      <w:lvlText w:val="•"/>
      <w:lvlJc w:val="left"/>
      <w:pPr>
        <w:ind w:left="7504" w:hanging="411"/>
      </w:pPr>
      <w:rPr>
        <w:rFonts w:hint="default"/>
        <w:lang w:val="uk-UA" w:eastAsia="en-US" w:bidi="ar-SA"/>
      </w:rPr>
    </w:lvl>
    <w:lvl w:ilvl="8" w:tplc="DB5A91FE">
      <w:numFmt w:val="bullet"/>
      <w:lvlText w:val="•"/>
      <w:lvlJc w:val="left"/>
      <w:pPr>
        <w:ind w:left="8364" w:hanging="411"/>
      </w:pPr>
      <w:rPr>
        <w:rFonts w:hint="default"/>
        <w:lang w:val="uk-UA" w:eastAsia="en-US" w:bidi="ar-SA"/>
      </w:rPr>
    </w:lvl>
  </w:abstractNum>
  <w:abstractNum w:abstractNumId="18">
    <w:nsid w:val="5643173D"/>
    <w:multiLevelType w:val="hybridMultilevel"/>
    <w:tmpl w:val="7518B168"/>
    <w:lvl w:ilvl="0" w:tplc="8C365896">
      <w:numFmt w:val="bullet"/>
      <w:lvlText w:val="-"/>
      <w:lvlJc w:val="left"/>
      <w:pPr>
        <w:ind w:left="216" w:hanging="768"/>
      </w:pPr>
      <w:rPr>
        <w:rFonts w:ascii="Arial MT" w:eastAsia="Arial MT" w:hAnsi="Arial MT" w:cs="Arial MT" w:hint="default"/>
        <w:w w:val="100"/>
        <w:sz w:val="18"/>
        <w:szCs w:val="18"/>
        <w:lang w:val="uk-UA" w:eastAsia="en-US" w:bidi="ar-SA"/>
      </w:rPr>
    </w:lvl>
    <w:lvl w:ilvl="1" w:tplc="F86CE2AE">
      <w:numFmt w:val="bullet"/>
      <w:lvlText w:val="•"/>
      <w:lvlJc w:val="left"/>
      <w:pPr>
        <w:ind w:left="1206" w:hanging="768"/>
      </w:pPr>
      <w:rPr>
        <w:rFonts w:hint="default"/>
        <w:lang w:val="uk-UA" w:eastAsia="en-US" w:bidi="ar-SA"/>
      </w:rPr>
    </w:lvl>
    <w:lvl w:ilvl="2" w:tplc="D57440E8">
      <w:numFmt w:val="bullet"/>
      <w:lvlText w:val="•"/>
      <w:lvlJc w:val="left"/>
      <w:pPr>
        <w:ind w:left="2193" w:hanging="768"/>
      </w:pPr>
      <w:rPr>
        <w:rFonts w:hint="default"/>
        <w:lang w:val="uk-UA" w:eastAsia="en-US" w:bidi="ar-SA"/>
      </w:rPr>
    </w:lvl>
    <w:lvl w:ilvl="3" w:tplc="97288076">
      <w:numFmt w:val="bullet"/>
      <w:lvlText w:val="•"/>
      <w:lvlJc w:val="left"/>
      <w:pPr>
        <w:ind w:left="3179" w:hanging="768"/>
      </w:pPr>
      <w:rPr>
        <w:rFonts w:hint="default"/>
        <w:lang w:val="uk-UA" w:eastAsia="en-US" w:bidi="ar-SA"/>
      </w:rPr>
    </w:lvl>
    <w:lvl w:ilvl="4" w:tplc="B216901A">
      <w:numFmt w:val="bullet"/>
      <w:lvlText w:val="•"/>
      <w:lvlJc w:val="left"/>
      <w:pPr>
        <w:ind w:left="4166" w:hanging="768"/>
      </w:pPr>
      <w:rPr>
        <w:rFonts w:hint="default"/>
        <w:lang w:val="uk-UA" w:eastAsia="en-US" w:bidi="ar-SA"/>
      </w:rPr>
    </w:lvl>
    <w:lvl w:ilvl="5" w:tplc="B386C6F8">
      <w:numFmt w:val="bullet"/>
      <w:lvlText w:val="•"/>
      <w:lvlJc w:val="left"/>
      <w:pPr>
        <w:ind w:left="5153" w:hanging="768"/>
      </w:pPr>
      <w:rPr>
        <w:rFonts w:hint="default"/>
        <w:lang w:val="uk-UA" w:eastAsia="en-US" w:bidi="ar-SA"/>
      </w:rPr>
    </w:lvl>
    <w:lvl w:ilvl="6" w:tplc="9B6E366E">
      <w:numFmt w:val="bullet"/>
      <w:lvlText w:val="•"/>
      <w:lvlJc w:val="left"/>
      <w:pPr>
        <w:ind w:left="6139" w:hanging="768"/>
      </w:pPr>
      <w:rPr>
        <w:rFonts w:hint="default"/>
        <w:lang w:val="uk-UA" w:eastAsia="en-US" w:bidi="ar-SA"/>
      </w:rPr>
    </w:lvl>
    <w:lvl w:ilvl="7" w:tplc="7DE8A154">
      <w:numFmt w:val="bullet"/>
      <w:lvlText w:val="•"/>
      <w:lvlJc w:val="left"/>
      <w:pPr>
        <w:ind w:left="7126" w:hanging="768"/>
      </w:pPr>
      <w:rPr>
        <w:rFonts w:hint="default"/>
        <w:lang w:val="uk-UA" w:eastAsia="en-US" w:bidi="ar-SA"/>
      </w:rPr>
    </w:lvl>
    <w:lvl w:ilvl="8" w:tplc="A5F66D76">
      <w:numFmt w:val="bullet"/>
      <w:lvlText w:val="•"/>
      <w:lvlJc w:val="left"/>
      <w:pPr>
        <w:ind w:left="8113" w:hanging="768"/>
      </w:pPr>
      <w:rPr>
        <w:rFonts w:hint="default"/>
        <w:lang w:val="uk-UA" w:eastAsia="en-US" w:bidi="ar-SA"/>
      </w:rPr>
    </w:lvl>
  </w:abstractNum>
  <w:abstractNum w:abstractNumId="19">
    <w:nsid w:val="58CA7F22"/>
    <w:multiLevelType w:val="hybridMultilevel"/>
    <w:tmpl w:val="253CEF28"/>
    <w:lvl w:ilvl="0" w:tplc="95902B70">
      <w:start w:val="1"/>
      <w:numFmt w:val="decimal"/>
      <w:lvlText w:val="%1."/>
      <w:lvlJc w:val="left"/>
      <w:pPr>
        <w:ind w:left="984" w:hanging="768"/>
        <w:jc w:val="left"/>
      </w:pPr>
      <w:rPr>
        <w:rFonts w:ascii="Arial MT" w:eastAsia="Arial MT" w:hAnsi="Arial MT" w:cs="Arial MT" w:hint="default"/>
        <w:w w:val="100"/>
        <w:sz w:val="18"/>
        <w:szCs w:val="18"/>
        <w:lang w:val="uk-UA" w:eastAsia="en-US" w:bidi="ar-SA"/>
      </w:rPr>
    </w:lvl>
    <w:lvl w:ilvl="1" w:tplc="CEFAF40C">
      <w:start w:val="8"/>
      <w:numFmt w:val="decimal"/>
      <w:lvlText w:val="%2."/>
      <w:lvlJc w:val="left"/>
      <w:pPr>
        <w:ind w:left="1176" w:hanging="240"/>
        <w:jc w:val="right"/>
      </w:pPr>
      <w:rPr>
        <w:rFonts w:ascii="Times New Roman" w:eastAsia="Times New Roman" w:hAnsi="Times New Roman" w:cs="Times New Roman" w:hint="default"/>
        <w:b/>
        <w:bCs/>
        <w:w w:val="100"/>
        <w:sz w:val="24"/>
        <w:szCs w:val="24"/>
        <w:lang w:val="uk-UA" w:eastAsia="en-US" w:bidi="ar-SA"/>
      </w:rPr>
    </w:lvl>
    <w:lvl w:ilvl="2" w:tplc="0C3A4F8E">
      <w:numFmt w:val="bullet"/>
      <w:lvlText w:val="•"/>
      <w:lvlJc w:val="left"/>
      <w:pPr>
        <w:ind w:left="2169" w:hanging="240"/>
      </w:pPr>
      <w:rPr>
        <w:rFonts w:hint="default"/>
        <w:lang w:val="uk-UA" w:eastAsia="en-US" w:bidi="ar-SA"/>
      </w:rPr>
    </w:lvl>
    <w:lvl w:ilvl="3" w:tplc="4EEE94EA">
      <w:numFmt w:val="bullet"/>
      <w:lvlText w:val="•"/>
      <w:lvlJc w:val="left"/>
      <w:pPr>
        <w:ind w:left="3159" w:hanging="240"/>
      </w:pPr>
      <w:rPr>
        <w:rFonts w:hint="default"/>
        <w:lang w:val="uk-UA" w:eastAsia="en-US" w:bidi="ar-SA"/>
      </w:rPr>
    </w:lvl>
    <w:lvl w:ilvl="4" w:tplc="478421EE">
      <w:numFmt w:val="bullet"/>
      <w:lvlText w:val="•"/>
      <w:lvlJc w:val="left"/>
      <w:pPr>
        <w:ind w:left="4148" w:hanging="240"/>
      </w:pPr>
      <w:rPr>
        <w:rFonts w:hint="default"/>
        <w:lang w:val="uk-UA" w:eastAsia="en-US" w:bidi="ar-SA"/>
      </w:rPr>
    </w:lvl>
    <w:lvl w:ilvl="5" w:tplc="0B0AC18C">
      <w:numFmt w:val="bullet"/>
      <w:lvlText w:val="•"/>
      <w:lvlJc w:val="left"/>
      <w:pPr>
        <w:ind w:left="5138" w:hanging="240"/>
      </w:pPr>
      <w:rPr>
        <w:rFonts w:hint="default"/>
        <w:lang w:val="uk-UA" w:eastAsia="en-US" w:bidi="ar-SA"/>
      </w:rPr>
    </w:lvl>
    <w:lvl w:ilvl="6" w:tplc="BBBA3F12">
      <w:numFmt w:val="bullet"/>
      <w:lvlText w:val="•"/>
      <w:lvlJc w:val="left"/>
      <w:pPr>
        <w:ind w:left="6128" w:hanging="240"/>
      </w:pPr>
      <w:rPr>
        <w:rFonts w:hint="default"/>
        <w:lang w:val="uk-UA" w:eastAsia="en-US" w:bidi="ar-SA"/>
      </w:rPr>
    </w:lvl>
    <w:lvl w:ilvl="7" w:tplc="13C0F054">
      <w:numFmt w:val="bullet"/>
      <w:lvlText w:val="•"/>
      <w:lvlJc w:val="left"/>
      <w:pPr>
        <w:ind w:left="7117" w:hanging="240"/>
      </w:pPr>
      <w:rPr>
        <w:rFonts w:hint="default"/>
        <w:lang w:val="uk-UA" w:eastAsia="en-US" w:bidi="ar-SA"/>
      </w:rPr>
    </w:lvl>
    <w:lvl w:ilvl="8" w:tplc="492C6A02">
      <w:numFmt w:val="bullet"/>
      <w:lvlText w:val="•"/>
      <w:lvlJc w:val="left"/>
      <w:pPr>
        <w:ind w:left="8107" w:hanging="240"/>
      </w:pPr>
      <w:rPr>
        <w:rFonts w:hint="default"/>
        <w:lang w:val="uk-UA" w:eastAsia="en-US" w:bidi="ar-SA"/>
      </w:rPr>
    </w:lvl>
  </w:abstractNum>
  <w:abstractNum w:abstractNumId="20">
    <w:nsid w:val="59543996"/>
    <w:multiLevelType w:val="hybridMultilevel"/>
    <w:tmpl w:val="B900AAC6"/>
    <w:lvl w:ilvl="0" w:tplc="22FEE506">
      <w:start w:val="1"/>
      <w:numFmt w:val="decimal"/>
      <w:lvlText w:val="%1."/>
      <w:lvlJc w:val="left"/>
      <w:pPr>
        <w:ind w:left="216" w:hanging="230"/>
        <w:jc w:val="left"/>
      </w:pPr>
      <w:rPr>
        <w:rFonts w:ascii="Times New Roman" w:eastAsia="Times New Roman" w:hAnsi="Times New Roman" w:cs="Times New Roman" w:hint="default"/>
        <w:b/>
        <w:bCs/>
        <w:spacing w:val="0"/>
        <w:w w:val="99"/>
        <w:sz w:val="20"/>
        <w:szCs w:val="20"/>
        <w:lang w:val="uk-UA" w:eastAsia="en-US" w:bidi="ar-SA"/>
      </w:rPr>
    </w:lvl>
    <w:lvl w:ilvl="1" w:tplc="C3B2237E">
      <w:numFmt w:val="bullet"/>
      <w:lvlText w:val="•"/>
      <w:lvlJc w:val="left"/>
      <w:pPr>
        <w:ind w:left="1206" w:hanging="230"/>
      </w:pPr>
      <w:rPr>
        <w:rFonts w:hint="default"/>
        <w:lang w:val="uk-UA" w:eastAsia="en-US" w:bidi="ar-SA"/>
      </w:rPr>
    </w:lvl>
    <w:lvl w:ilvl="2" w:tplc="047459F2">
      <w:numFmt w:val="bullet"/>
      <w:lvlText w:val="•"/>
      <w:lvlJc w:val="left"/>
      <w:pPr>
        <w:ind w:left="2193" w:hanging="230"/>
      </w:pPr>
      <w:rPr>
        <w:rFonts w:hint="default"/>
        <w:lang w:val="uk-UA" w:eastAsia="en-US" w:bidi="ar-SA"/>
      </w:rPr>
    </w:lvl>
    <w:lvl w:ilvl="3" w:tplc="247AA110">
      <w:numFmt w:val="bullet"/>
      <w:lvlText w:val="•"/>
      <w:lvlJc w:val="left"/>
      <w:pPr>
        <w:ind w:left="3179" w:hanging="230"/>
      </w:pPr>
      <w:rPr>
        <w:rFonts w:hint="default"/>
        <w:lang w:val="uk-UA" w:eastAsia="en-US" w:bidi="ar-SA"/>
      </w:rPr>
    </w:lvl>
    <w:lvl w:ilvl="4" w:tplc="928C86A2">
      <w:numFmt w:val="bullet"/>
      <w:lvlText w:val="•"/>
      <w:lvlJc w:val="left"/>
      <w:pPr>
        <w:ind w:left="4166" w:hanging="230"/>
      </w:pPr>
      <w:rPr>
        <w:rFonts w:hint="default"/>
        <w:lang w:val="uk-UA" w:eastAsia="en-US" w:bidi="ar-SA"/>
      </w:rPr>
    </w:lvl>
    <w:lvl w:ilvl="5" w:tplc="5C023362">
      <w:numFmt w:val="bullet"/>
      <w:lvlText w:val="•"/>
      <w:lvlJc w:val="left"/>
      <w:pPr>
        <w:ind w:left="5153" w:hanging="230"/>
      </w:pPr>
      <w:rPr>
        <w:rFonts w:hint="default"/>
        <w:lang w:val="uk-UA" w:eastAsia="en-US" w:bidi="ar-SA"/>
      </w:rPr>
    </w:lvl>
    <w:lvl w:ilvl="6" w:tplc="BCF22B92">
      <w:numFmt w:val="bullet"/>
      <w:lvlText w:val="•"/>
      <w:lvlJc w:val="left"/>
      <w:pPr>
        <w:ind w:left="6139" w:hanging="230"/>
      </w:pPr>
      <w:rPr>
        <w:rFonts w:hint="default"/>
        <w:lang w:val="uk-UA" w:eastAsia="en-US" w:bidi="ar-SA"/>
      </w:rPr>
    </w:lvl>
    <w:lvl w:ilvl="7" w:tplc="F9ACF842">
      <w:numFmt w:val="bullet"/>
      <w:lvlText w:val="•"/>
      <w:lvlJc w:val="left"/>
      <w:pPr>
        <w:ind w:left="7126" w:hanging="230"/>
      </w:pPr>
      <w:rPr>
        <w:rFonts w:hint="default"/>
        <w:lang w:val="uk-UA" w:eastAsia="en-US" w:bidi="ar-SA"/>
      </w:rPr>
    </w:lvl>
    <w:lvl w:ilvl="8" w:tplc="84EA6E54">
      <w:numFmt w:val="bullet"/>
      <w:lvlText w:val="•"/>
      <w:lvlJc w:val="left"/>
      <w:pPr>
        <w:ind w:left="8113" w:hanging="230"/>
      </w:pPr>
      <w:rPr>
        <w:rFonts w:hint="default"/>
        <w:lang w:val="uk-UA" w:eastAsia="en-US" w:bidi="ar-SA"/>
      </w:rPr>
    </w:lvl>
  </w:abstractNum>
  <w:abstractNum w:abstractNumId="21">
    <w:nsid w:val="5FF63036"/>
    <w:multiLevelType w:val="hybridMultilevel"/>
    <w:tmpl w:val="8E84D852"/>
    <w:lvl w:ilvl="0" w:tplc="48C04DCC">
      <w:start w:val="1"/>
      <w:numFmt w:val="decimal"/>
      <w:lvlText w:val="%1."/>
      <w:lvlJc w:val="left"/>
      <w:pPr>
        <w:ind w:left="984" w:hanging="202"/>
        <w:jc w:val="left"/>
      </w:pPr>
      <w:rPr>
        <w:rFonts w:ascii="Times New Roman" w:eastAsia="Times New Roman" w:hAnsi="Times New Roman" w:cs="Times New Roman" w:hint="default"/>
        <w:b/>
        <w:bCs/>
        <w:spacing w:val="0"/>
        <w:w w:val="99"/>
        <w:sz w:val="20"/>
        <w:szCs w:val="20"/>
        <w:lang w:val="uk-UA" w:eastAsia="en-US" w:bidi="ar-SA"/>
      </w:rPr>
    </w:lvl>
    <w:lvl w:ilvl="1" w:tplc="FA3A2948">
      <w:numFmt w:val="bullet"/>
      <w:lvlText w:val="•"/>
      <w:lvlJc w:val="left"/>
      <w:pPr>
        <w:ind w:left="1890" w:hanging="202"/>
      </w:pPr>
      <w:rPr>
        <w:rFonts w:hint="default"/>
        <w:lang w:val="uk-UA" w:eastAsia="en-US" w:bidi="ar-SA"/>
      </w:rPr>
    </w:lvl>
    <w:lvl w:ilvl="2" w:tplc="041AC05E">
      <w:numFmt w:val="bullet"/>
      <w:lvlText w:val="•"/>
      <w:lvlJc w:val="left"/>
      <w:pPr>
        <w:ind w:left="2801" w:hanging="202"/>
      </w:pPr>
      <w:rPr>
        <w:rFonts w:hint="default"/>
        <w:lang w:val="uk-UA" w:eastAsia="en-US" w:bidi="ar-SA"/>
      </w:rPr>
    </w:lvl>
    <w:lvl w:ilvl="3" w:tplc="820210C2">
      <w:numFmt w:val="bullet"/>
      <w:lvlText w:val="•"/>
      <w:lvlJc w:val="left"/>
      <w:pPr>
        <w:ind w:left="3711" w:hanging="202"/>
      </w:pPr>
      <w:rPr>
        <w:rFonts w:hint="default"/>
        <w:lang w:val="uk-UA" w:eastAsia="en-US" w:bidi="ar-SA"/>
      </w:rPr>
    </w:lvl>
    <w:lvl w:ilvl="4" w:tplc="5CA47FA2">
      <w:numFmt w:val="bullet"/>
      <w:lvlText w:val="•"/>
      <w:lvlJc w:val="left"/>
      <w:pPr>
        <w:ind w:left="4622" w:hanging="202"/>
      </w:pPr>
      <w:rPr>
        <w:rFonts w:hint="default"/>
        <w:lang w:val="uk-UA" w:eastAsia="en-US" w:bidi="ar-SA"/>
      </w:rPr>
    </w:lvl>
    <w:lvl w:ilvl="5" w:tplc="E90E7658">
      <w:numFmt w:val="bullet"/>
      <w:lvlText w:val="•"/>
      <w:lvlJc w:val="left"/>
      <w:pPr>
        <w:ind w:left="5533" w:hanging="202"/>
      </w:pPr>
      <w:rPr>
        <w:rFonts w:hint="default"/>
        <w:lang w:val="uk-UA" w:eastAsia="en-US" w:bidi="ar-SA"/>
      </w:rPr>
    </w:lvl>
    <w:lvl w:ilvl="6" w:tplc="9DF43056">
      <w:numFmt w:val="bullet"/>
      <w:lvlText w:val="•"/>
      <w:lvlJc w:val="left"/>
      <w:pPr>
        <w:ind w:left="6443" w:hanging="202"/>
      </w:pPr>
      <w:rPr>
        <w:rFonts w:hint="default"/>
        <w:lang w:val="uk-UA" w:eastAsia="en-US" w:bidi="ar-SA"/>
      </w:rPr>
    </w:lvl>
    <w:lvl w:ilvl="7" w:tplc="DEC83D12">
      <w:numFmt w:val="bullet"/>
      <w:lvlText w:val="•"/>
      <w:lvlJc w:val="left"/>
      <w:pPr>
        <w:ind w:left="7354" w:hanging="202"/>
      </w:pPr>
      <w:rPr>
        <w:rFonts w:hint="default"/>
        <w:lang w:val="uk-UA" w:eastAsia="en-US" w:bidi="ar-SA"/>
      </w:rPr>
    </w:lvl>
    <w:lvl w:ilvl="8" w:tplc="4D981508">
      <w:numFmt w:val="bullet"/>
      <w:lvlText w:val="•"/>
      <w:lvlJc w:val="left"/>
      <w:pPr>
        <w:ind w:left="8265" w:hanging="202"/>
      </w:pPr>
      <w:rPr>
        <w:rFonts w:hint="default"/>
        <w:lang w:val="uk-UA" w:eastAsia="en-US" w:bidi="ar-SA"/>
      </w:rPr>
    </w:lvl>
  </w:abstractNum>
  <w:abstractNum w:abstractNumId="22">
    <w:nsid w:val="60057376"/>
    <w:multiLevelType w:val="hybridMultilevel"/>
    <w:tmpl w:val="6AA80BD8"/>
    <w:lvl w:ilvl="0" w:tplc="9C5C26E8">
      <w:start w:val="1"/>
      <w:numFmt w:val="decimal"/>
      <w:lvlText w:val="%1)"/>
      <w:lvlJc w:val="left"/>
      <w:pPr>
        <w:ind w:left="984" w:hanging="768"/>
        <w:jc w:val="left"/>
      </w:pPr>
      <w:rPr>
        <w:rFonts w:ascii="Arial MT" w:eastAsia="Arial MT" w:hAnsi="Arial MT" w:cs="Arial MT" w:hint="default"/>
        <w:w w:val="100"/>
        <w:sz w:val="18"/>
        <w:szCs w:val="18"/>
        <w:lang w:val="uk-UA" w:eastAsia="en-US" w:bidi="ar-SA"/>
      </w:rPr>
    </w:lvl>
    <w:lvl w:ilvl="1" w:tplc="D910FE56">
      <w:numFmt w:val="bullet"/>
      <w:lvlText w:val="•"/>
      <w:lvlJc w:val="left"/>
      <w:pPr>
        <w:ind w:left="1890" w:hanging="768"/>
      </w:pPr>
      <w:rPr>
        <w:rFonts w:hint="default"/>
        <w:lang w:val="uk-UA" w:eastAsia="en-US" w:bidi="ar-SA"/>
      </w:rPr>
    </w:lvl>
    <w:lvl w:ilvl="2" w:tplc="C3900C28">
      <w:numFmt w:val="bullet"/>
      <w:lvlText w:val="•"/>
      <w:lvlJc w:val="left"/>
      <w:pPr>
        <w:ind w:left="2801" w:hanging="768"/>
      </w:pPr>
      <w:rPr>
        <w:rFonts w:hint="default"/>
        <w:lang w:val="uk-UA" w:eastAsia="en-US" w:bidi="ar-SA"/>
      </w:rPr>
    </w:lvl>
    <w:lvl w:ilvl="3" w:tplc="C208412E">
      <w:numFmt w:val="bullet"/>
      <w:lvlText w:val="•"/>
      <w:lvlJc w:val="left"/>
      <w:pPr>
        <w:ind w:left="3711" w:hanging="768"/>
      </w:pPr>
      <w:rPr>
        <w:rFonts w:hint="default"/>
        <w:lang w:val="uk-UA" w:eastAsia="en-US" w:bidi="ar-SA"/>
      </w:rPr>
    </w:lvl>
    <w:lvl w:ilvl="4" w:tplc="E9C0F49C">
      <w:numFmt w:val="bullet"/>
      <w:lvlText w:val="•"/>
      <w:lvlJc w:val="left"/>
      <w:pPr>
        <w:ind w:left="4622" w:hanging="768"/>
      </w:pPr>
      <w:rPr>
        <w:rFonts w:hint="default"/>
        <w:lang w:val="uk-UA" w:eastAsia="en-US" w:bidi="ar-SA"/>
      </w:rPr>
    </w:lvl>
    <w:lvl w:ilvl="5" w:tplc="B108071A">
      <w:numFmt w:val="bullet"/>
      <w:lvlText w:val="•"/>
      <w:lvlJc w:val="left"/>
      <w:pPr>
        <w:ind w:left="5533" w:hanging="768"/>
      </w:pPr>
      <w:rPr>
        <w:rFonts w:hint="default"/>
        <w:lang w:val="uk-UA" w:eastAsia="en-US" w:bidi="ar-SA"/>
      </w:rPr>
    </w:lvl>
    <w:lvl w:ilvl="6" w:tplc="C50E5A8E">
      <w:numFmt w:val="bullet"/>
      <w:lvlText w:val="•"/>
      <w:lvlJc w:val="left"/>
      <w:pPr>
        <w:ind w:left="6443" w:hanging="768"/>
      </w:pPr>
      <w:rPr>
        <w:rFonts w:hint="default"/>
        <w:lang w:val="uk-UA" w:eastAsia="en-US" w:bidi="ar-SA"/>
      </w:rPr>
    </w:lvl>
    <w:lvl w:ilvl="7" w:tplc="7A5C97FA">
      <w:numFmt w:val="bullet"/>
      <w:lvlText w:val="•"/>
      <w:lvlJc w:val="left"/>
      <w:pPr>
        <w:ind w:left="7354" w:hanging="768"/>
      </w:pPr>
      <w:rPr>
        <w:rFonts w:hint="default"/>
        <w:lang w:val="uk-UA" w:eastAsia="en-US" w:bidi="ar-SA"/>
      </w:rPr>
    </w:lvl>
    <w:lvl w:ilvl="8" w:tplc="C85618A6">
      <w:numFmt w:val="bullet"/>
      <w:lvlText w:val="•"/>
      <w:lvlJc w:val="left"/>
      <w:pPr>
        <w:ind w:left="8265" w:hanging="768"/>
      </w:pPr>
      <w:rPr>
        <w:rFonts w:hint="default"/>
        <w:lang w:val="uk-UA" w:eastAsia="en-US" w:bidi="ar-SA"/>
      </w:rPr>
    </w:lvl>
  </w:abstractNum>
  <w:abstractNum w:abstractNumId="23">
    <w:nsid w:val="6DF638BF"/>
    <w:multiLevelType w:val="hybridMultilevel"/>
    <w:tmpl w:val="7DA0E972"/>
    <w:lvl w:ilvl="0" w:tplc="76E0EE00">
      <w:start w:val="1"/>
      <w:numFmt w:val="decimal"/>
      <w:lvlText w:val="%1"/>
      <w:lvlJc w:val="left"/>
      <w:pPr>
        <w:ind w:left="396" w:hanging="180"/>
        <w:jc w:val="left"/>
      </w:pPr>
      <w:rPr>
        <w:rFonts w:ascii="Times New Roman" w:eastAsia="Times New Roman" w:hAnsi="Times New Roman" w:cs="Times New Roman" w:hint="default"/>
        <w:w w:val="100"/>
        <w:sz w:val="24"/>
        <w:szCs w:val="24"/>
        <w:lang w:val="uk-UA" w:eastAsia="en-US" w:bidi="ar-SA"/>
      </w:rPr>
    </w:lvl>
    <w:lvl w:ilvl="1" w:tplc="10EC84D8">
      <w:numFmt w:val="bullet"/>
      <w:lvlText w:val="•"/>
      <w:lvlJc w:val="left"/>
      <w:pPr>
        <w:ind w:left="1368" w:hanging="180"/>
      </w:pPr>
      <w:rPr>
        <w:rFonts w:hint="default"/>
        <w:lang w:val="uk-UA" w:eastAsia="en-US" w:bidi="ar-SA"/>
      </w:rPr>
    </w:lvl>
    <w:lvl w:ilvl="2" w:tplc="D74C28AC">
      <w:numFmt w:val="bullet"/>
      <w:lvlText w:val="•"/>
      <w:lvlJc w:val="left"/>
      <w:pPr>
        <w:ind w:left="2337" w:hanging="180"/>
      </w:pPr>
      <w:rPr>
        <w:rFonts w:hint="default"/>
        <w:lang w:val="uk-UA" w:eastAsia="en-US" w:bidi="ar-SA"/>
      </w:rPr>
    </w:lvl>
    <w:lvl w:ilvl="3" w:tplc="BFFEFC16">
      <w:numFmt w:val="bullet"/>
      <w:lvlText w:val="•"/>
      <w:lvlJc w:val="left"/>
      <w:pPr>
        <w:ind w:left="3305" w:hanging="180"/>
      </w:pPr>
      <w:rPr>
        <w:rFonts w:hint="default"/>
        <w:lang w:val="uk-UA" w:eastAsia="en-US" w:bidi="ar-SA"/>
      </w:rPr>
    </w:lvl>
    <w:lvl w:ilvl="4" w:tplc="83C21778">
      <w:numFmt w:val="bullet"/>
      <w:lvlText w:val="•"/>
      <w:lvlJc w:val="left"/>
      <w:pPr>
        <w:ind w:left="4274" w:hanging="180"/>
      </w:pPr>
      <w:rPr>
        <w:rFonts w:hint="default"/>
        <w:lang w:val="uk-UA" w:eastAsia="en-US" w:bidi="ar-SA"/>
      </w:rPr>
    </w:lvl>
    <w:lvl w:ilvl="5" w:tplc="9776145E">
      <w:numFmt w:val="bullet"/>
      <w:lvlText w:val="•"/>
      <w:lvlJc w:val="left"/>
      <w:pPr>
        <w:ind w:left="5243" w:hanging="180"/>
      </w:pPr>
      <w:rPr>
        <w:rFonts w:hint="default"/>
        <w:lang w:val="uk-UA" w:eastAsia="en-US" w:bidi="ar-SA"/>
      </w:rPr>
    </w:lvl>
    <w:lvl w:ilvl="6" w:tplc="B04A9A2A">
      <w:numFmt w:val="bullet"/>
      <w:lvlText w:val="•"/>
      <w:lvlJc w:val="left"/>
      <w:pPr>
        <w:ind w:left="6211" w:hanging="180"/>
      </w:pPr>
      <w:rPr>
        <w:rFonts w:hint="default"/>
        <w:lang w:val="uk-UA" w:eastAsia="en-US" w:bidi="ar-SA"/>
      </w:rPr>
    </w:lvl>
    <w:lvl w:ilvl="7" w:tplc="C696DB88">
      <w:numFmt w:val="bullet"/>
      <w:lvlText w:val="•"/>
      <w:lvlJc w:val="left"/>
      <w:pPr>
        <w:ind w:left="7180" w:hanging="180"/>
      </w:pPr>
      <w:rPr>
        <w:rFonts w:hint="default"/>
        <w:lang w:val="uk-UA" w:eastAsia="en-US" w:bidi="ar-SA"/>
      </w:rPr>
    </w:lvl>
    <w:lvl w:ilvl="8" w:tplc="B3928B8A">
      <w:numFmt w:val="bullet"/>
      <w:lvlText w:val="•"/>
      <w:lvlJc w:val="left"/>
      <w:pPr>
        <w:ind w:left="8149" w:hanging="180"/>
      </w:pPr>
      <w:rPr>
        <w:rFonts w:hint="default"/>
        <w:lang w:val="uk-UA" w:eastAsia="en-US" w:bidi="ar-SA"/>
      </w:rPr>
    </w:lvl>
  </w:abstractNum>
  <w:abstractNum w:abstractNumId="24">
    <w:nsid w:val="782C0879"/>
    <w:multiLevelType w:val="hybridMultilevel"/>
    <w:tmpl w:val="70608608"/>
    <w:lvl w:ilvl="0" w:tplc="4538D53E">
      <w:start w:val="1"/>
      <w:numFmt w:val="decimal"/>
      <w:lvlText w:val="%1)"/>
      <w:lvlJc w:val="left"/>
      <w:pPr>
        <w:ind w:left="984" w:hanging="768"/>
        <w:jc w:val="left"/>
      </w:pPr>
      <w:rPr>
        <w:rFonts w:ascii="Arial MT" w:eastAsia="Arial MT" w:hAnsi="Arial MT" w:cs="Arial MT" w:hint="default"/>
        <w:w w:val="100"/>
        <w:sz w:val="18"/>
        <w:szCs w:val="18"/>
        <w:lang w:val="uk-UA" w:eastAsia="en-US" w:bidi="ar-SA"/>
      </w:rPr>
    </w:lvl>
    <w:lvl w:ilvl="1" w:tplc="3AA2D4CE">
      <w:numFmt w:val="bullet"/>
      <w:lvlText w:val="•"/>
      <w:lvlJc w:val="left"/>
      <w:pPr>
        <w:ind w:left="1890" w:hanging="768"/>
      </w:pPr>
      <w:rPr>
        <w:rFonts w:hint="default"/>
        <w:lang w:val="uk-UA" w:eastAsia="en-US" w:bidi="ar-SA"/>
      </w:rPr>
    </w:lvl>
    <w:lvl w:ilvl="2" w:tplc="7AE2D264">
      <w:numFmt w:val="bullet"/>
      <w:lvlText w:val="•"/>
      <w:lvlJc w:val="left"/>
      <w:pPr>
        <w:ind w:left="2801" w:hanging="768"/>
      </w:pPr>
      <w:rPr>
        <w:rFonts w:hint="default"/>
        <w:lang w:val="uk-UA" w:eastAsia="en-US" w:bidi="ar-SA"/>
      </w:rPr>
    </w:lvl>
    <w:lvl w:ilvl="3" w:tplc="F926B138">
      <w:numFmt w:val="bullet"/>
      <w:lvlText w:val="•"/>
      <w:lvlJc w:val="left"/>
      <w:pPr>
        <w:ind w:left="3711" w:hanging="768"/>
      </w:pPr>
      <w:rPr>
        <w:rFonts w:hint="default"/>
        <w:lang w:val="uk-UA" w:eastAsia="en-US" w:bidi="ar-SA"/>
      </w:rPr>
    </w:lvl>
    <w:lvl w:ilvl="4" w:tplc="2E8E692E">
      <w:numFmt w:val="bullet"/>
      <w:lvlText w:val="•"/>
      <w:lvlJc w:val="left"/>
      <w:pPr>
        <w:ind w:left="4622" w:hanging="768"/>
      </w:pPr>
      <w:rPr>
        <w:rFonts w:hint="default"/>
        <w:lang w:val="uk-UA" w:eastAsia="en-US" w:bidi="ar-SA"/>
      </w:rPr>
    </w:lvl>
    <w:lvl w:ilvl="5" w:tplc="84DC8556">
      <w:numFmt w:val="bullet"/>
      <w:lvlText w:val="•"/>
      <w:lvlJc w:val="left"/>
      <w:pPr>
        <w:ind w:left="5533" w:hanging="768"/>
      </w:pPr>
      <w:rPr>
        <w:rFonts w:hint="default"/>
        <w:lang w:val="uk-UA" w:eastAsia="en-US" w:bidi="ar-SA"/>
      </w:rPr>
    </w:lvl>
    <w:lvl w:ilvl="6" w:tplc="CCB26BEC">
      <w:numFmt w:val="bullet"/>
      <w:lvlText w:val="•"/>
      <w:lvlJc w:val="left"/>
      <w:pPr>
        <w:ind w:left="6443" w:hanging="768"/>
      </w:pPr>
      <w:rPr>
        <w:rFonts w:hint="default"/>
        <w:lang w:val="uk-UA" w:eastAsia="en-US" w:bidi="ar-SA"/>
      </w:rPr>
    </w:lvl>
    <w:lvl w:ilvl="7" w:tplc="A1086024">
      <w:numFmt w:val="bullet"/>
      <w:lvlText w:val="•"/>
      <w:lvlJc w:val="left"/>
      <w:pPr>
        <w:ind w:left="7354" w:hanging="768"/>
      </w:pPr>
      <w:rPr>
        <w:rFonts w:hint="default"/>
        <w:lang w:val="uk-UA" w:eastAsia="en-US" w:bidi="ar-SA"/>
      </w:rPr>
    </w:lvl>
    <w:lvl w:ilvl="8" w:tplc="B8F05ABA">
      <w:numFmt w:val="bullet"/>
      <w:lvlText w:val="•"/>
      <w:lvlJc w:val="left"/>
      <w:pPr>
        <w:ind w:left="8265" w:hanging="768"/>
      </w:pPr>
      <w:rPr>
        <w:rFonts w:hint="default"/>
        <w:lang w:val="uk-UA" w:eastAsia="en-US" w:bidi="ar-SA"/>
      </w:rPr>
    </w:lvl>
  </w:abstractNum>
  <w:abstractNum w:abstractNumId="25">
    <w:nsid w:val="7B2F7F10"/>
    <w:multiLevelType w:val="hybridMultilevel"/>
    <w:tmpl w:val="9A5E9904"/>
    <w:lvl w:ilvl="0" w:tplc="C3E4B306">
      <w:numFmt w:val="bullet"/>
      <w:lvlText w:val="–"/>
      <w:lvlJc w:val="left"/>
      <w:pPr>
        <w:ind w:left="1654" w:hanging="152"/>
      </w:pPr>
      <w:rPr>
        <w:rFonts w:ascii="Times New Roman" w:eastAsia="Times New Roman" w:hAnsi="Times New Roman" w:cs="Times New Roman" w:hint="default"/>
        <w:w w:val="99"/>
        <w:sz w:val="20"/>
        <w:szCs w:val="20"/>
        <w:lang w:val="uk-UA" w:eastAsia="en-US" w:bidi="ar-SA"/>
      </w:rPr>
    </w:lvl>
    <w:lvl w:ilvl="1" w:tplc="682A8546">
      <w:numFmt w:val="bullet"/>
      <w:lvlText w:val=""/>
      <w:lvlJc w:val="left"/>
      <w:pPr>
        <w:ind w:left="1502" w:hanging="411"/>
      </w:pPr>
      <w:rPr>
        <w:rFonts w:ascii="Symbol" w:eastAsia="Symbol" w:hAnsi="Symbol" w:cs="Symbol" w:hint="default"/>
        <w:w w:val="99"/>
        <w:sz w:val="20"/>
        <w:szCs w:val="20"/>
        <w:lang w:val="uk-UA" w:eastAsia="en-US" w:bidi="ar-SA"/>
      </w:rPr>
    </w:lvl>
    <w:lvl w:ilvl="2" w:tplc="6770B4F2">
      <w:numFmt w:val="bullet"/>
      <w:lvlText w:val="•"/>
      <w:lvlJc w:val="left"/>
      <w:pPr>
        <w:ind w:left="2596" w:hanging="411"/>
      </w:pPr>
      <w:rPr>
        <w:rFonts w:hint="default"/>
        <w:lang w:val="uk-UA" w:eastAsia="en-US" w:bidi="ar-SA"/>
      </w:rPr>
    </w:lvl>
    <w:lvl w:ilvl="3" w:tplc="60284374">
      <w:numFmt w:val="bullet"/>
      <w:lvlText w:val="•"/>
      <w:lvlJc w:val="left"/>
      <w:pPr>
        <w:ind w:left="3532" w:hanging="411"/>
      </w:pPr>
      <w:rPr>
        <w:rFonts w:hint="default"/>
        <w:lang w:val="uk-UA" w:eastAsia="en-US" w:bidi="ar-SA"/>
      </w:rPr>
    </w:lvl>
    <w:lvl w:ilvl="4" w:tplc="19CAB80C">
      <w:numFmt w:val="bullet"/>
      <w:lvlText w:val="•"/>
      <w:lvlJc w:val="left"/>
      <w:pPr>
        <w:ind w:left="4468" w:hanging="411"/>
      </w:pPr>
      <w:rPr>
        <w:rFonts w:hint="default"/>
        <w:lang w:val="uk-UA" w:eastAsia="en-US" w:bidi="ar-SA"/>
      </w:rPr>
    </w:lvl>
    <w:lvl w:ilvl="5" w:tplc="404AAA46">
      <w:numFmt w:val="bullet"/>
      <w:lvlText w:val="•"/>
      <w:lvlJc w:val="left"/>
      <w:pPr>
        <w:ind w:left="5405" w:hanging="411"/>
      </w:pPr>
      <w:rPr>
        <w:rFonts w:hint="default"/>
        <w:lang w:val="uk-UA" w:eastAsia="en-US" w:bidi="ar-SA"/>
      </w:rPr>
    </w:lvl>
    <w:lvl w:ilvl="6" w:tplc="E53845B8">
      <w:numFmt w:val="bullet"/>
      <w:lvlText w:val="•"/>
      <w:lvlJc w:val="left"/>
      <w:pPr>
        <w:ind w:left="6341" w:hanging="411"/>
      </w:pPr>
      <w:rPr>
        <w:rFonts w:hint="default"/>
        <w:lang w:val="uk-UA" w:eastAsia="en-US" w:bidi="ar-SA"/>
      </w:rPr>
    </w:lvl>
    <w:lvl w:ilvl="7" w:tplc="1F9E4C54">
      <w:numFmt w:val="bullet"/>
      <w:lvlText w:val="•"/>
      <w:lvlJc w:val="left"/>
      <w:pPr>
        <w:ind w:left="7277" w:hanging="411"/>
      </w:pPr>
      <w:rPr>
        <w:rFonts w:hint="default"/>
        <w:lang w:val="uk-UA" w:eastAsia="en-US" w:bidi="ar-SA"/>
      </w:rPr>
    </w:lvl>
    <w:lvl w:ilvl="8" w:tplc="A8B81FB2">
      <w:numFmt w:val="bullet"/>
      <w:lvlText w:val="•"/>
      <w:lvlJc w:val="left"/>
      <w:pPr>
        <w:ind w:left="8213" w:hanging="411"/>
      </w:pPr>
      <w:rPr>
        <w:rFonts w:hint="default"/>
        <w:lang w:val="uk-UA" w:eastAsia="en-US" w:bidi="ar-SA"/>
      </w:rPr>
    </w:lvl>
  </w:abstractNum>
  <w:num w:numId="1">
    <w:abstractNumId w:val="25"/>
  </w:num>
  <w:num w:numId="2">
    <w:abstractNumId w:val="8"/>
  </w:num>
  <w:num w:numId="3">
    <w:abstractNumId w:val="17"/>
  </w:num>
  <w:num w:numId="4">
    <w:abstractNumId w:val="10"/>
  </w:num>
  <w:num w:numId="5">
    <w:abstractNumId w:val="16"/>
  </w:num>
  <w:num w:numId="6">
    <w:abstractNumId w:val="7"/>
  </w:num>
  <w:num w:numId="7">
    <w:abstractNumId w:val="13"/>
  </w:num>
  <w:num w:numId="8">
    <w:abstractNumId w:val="11"/>
  </w:num>
  <w:num w:numId="9">
    <w:abstractNumId w:val="3"/>
  </w:num>
  <w:num w:numId="10">
    <w:abstractNumId w:val="9"/>
  </w:num>
  <w:num w:numId="11">
    <w:abstractNumId w:val="19"/>
  </w:num>
  <w:num w:numId="12">
    <w:abstractNumId w:val="6"/>
  </w:num>
  <w:num w:numId="13">
    <w:abstractNumId w:val="14"/>
  </w:num>
  <w:num w:numId="14">
    <w:abstractNumId w:val="23"/>
  </w:num>
  <w:num w:numId="15">
    <w:abstractNumId w:val="18"/>
  </w:num>
  <w:num w:numId="16">
    <w:abstractNumId w:val="22"/>
  </w:num>
  <w:num w:numId="17">
    <w:abstractNumId w:val="24"/>
  </w:num>
  <w:num w:numId="18">
    <w:abstractNumId w:val="5"/>
  </w:num>
  <w:num w:numId="19">
    <w:abstractNumId w:val="0"/>
  </w:num>
  <w:num w:numId="20">
    <w:abstractNumId w:val="1"/>
  </w:num>
  <w:num w:numId="21">
    <w:abstractNumId w:val="15"/>
  </w:num>
  <w:num w:numId="22">
    <w:abstractNumId w:val="12"/>
  </w:num>
  <w:num w:numId="23">
    <w:abstractNumId w:val="21"/>
  </w:num>
  <w:num w:numId="24">
    <w:abstractNumId w:val="2"/>
  </w:num>
  <w:num w:numId="25">
    <w:abstractNumId w:val="20"/>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EEF"/>
    <w:rsid w:val="000575E6"/>
    <w:rsid w:val="002871E4"/>
    <w:rsid w:val="007077CB"/>
    <w:rsid w:val="00A65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871E4"/>
    <w:pPr>
      <w:widowControl w:val="0"/>
      <w:autoSpaceDE w:val="0"/>
      <w:autoSpaceDN w:val="0"/>
      <w:spacing w:after="0" w:line="240" w:lineRule="auto"/>
    </w:pPr>
    <w:rPr>
      <w:rFonts w:ascii="Times New Roman" w:eastAsia="Times New Roman" w:hAnsi="Times New Roman" w:cs="Times New Roman"/>
      <w:lang w:val="uk-UA"/>
    </w:rPr>
  </w:style>
  <w:style w:type="paragraph" w:styleId="1">
    <w:name w:val="heading 1"/>
    <w:basedOn w:val="a"/>
    <w:link w:val="10"/>
    <w:uiPriority w:val="1"/>
    <w:qFormat/>
    <w:rsid w:val="002871E4"/>
    <w:pPr>
      <w:spacing w:line="274" w:lineRule="exact"/>
      <w:ind w:left="456" w:hanging="241"/>
      <w:jc w:val="both"/>
      <w:outlineLvl w:val="0"/>
    </w:pPr>
    <w:rPr>
      <w:b/>
      <w:bCs/>
      <w:sz w:val="24"/>
      <w:szCs w:val="24"/>
    </w:rPr>
  </w:style>
  <w:style w:type="paragraph" w:styleId="2">
    <w:name w:val="heading 2"/>
    <w:basedOn w:val="a"/>
    <w:link w:val="20"/>
    <w:uiPriority w:val="1"/>
    <w:qFormat/>
    <w:rsid w:val="002871E4"/>
    <w:pPr>
      <w:spacing w:before="5" w:line="228" w:lineRule="exact"/>
      <w:ind w:left="782"/>
      <w:jc w:val="both"/>
      <w:outlineLvl w:val="1"/>
    </w:pPr>
    <w:rPr>
      <w:b/>
      <w:bCs/>
      <w:sz w:val="20"/>
      <w:szCs w:val="20"/>
    </w:rPr>
  </w:style>
  <w:style w:type="paragraph" w:styleId="3">
    <w:name w:val="heading 3"/>
    <w:basedOn w:val="a"/>
    <w:link w:val="30"/>
    <w:uiPriority w:val="1"/>
    <w:qFormat/>
    <w:rsid w:val="002871E4"/>
    <w:pPr>
      <w:ind w:left="782"/>
      <w:outlineLvl w:val="2"/>
    </w:pPr>
    <w:rPr>
      <w:b/>
      <w:bCs/>
      <w:i/>
      <w:i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2871E4"/>
    <w:rPr>
      <w:rFonts w:ascii="Times New Roman" w:eastAsia="Times New Roman" w:hAnsi="Times New Roman" w:cs="Times New Roman"/>
      <w:b/>
      <w:bCs/>
      <w:sz w:val="24"/>
      <w:szCs w:val="24"/>
      <w:lang w:val="uk-UA"/>
    </w:rPr>
  </w:style>
  <w:style w:type="character" w:customStyle="1" w:styleId="20">
    <w:name w:val="Заголовок 2 Знак"/>
    <w:basedOn w:val="a0"/>
    <w:link w:val="2"/>
    <w:uiPriority w:val="1"/>
    <w:rsid w:val="002871E4"/>
    <w:rPr>
      <w:rFonts w:ascii="Times New Roman" w:eastAsia="Times New Roman" w:hAnsi="Times New Roman" w:cs="Times New Roman"/>
      <w:b/>
      <w:bCs/>
      <w:sz w:val="20"/>
      <w:szCs w:val="20"/>
      <w:lang w:val="uk-UA"/>
    </w:rPr>
  </w:style>
  <w:style w:type="character" w:customStyle="1" w:styleId="30">
    <w:name w:val="Заголовок 3 Знак"/>
    <w:basedOn w:val="a0"/>
    <w:link w:val="3"/>
    <w:uiPriority w:val="1"/>
    <w:rsid w:val="002871E4"/>
    <w:rPr>
      <w:rFonts w:ascii="Times New Roman" w:eastAsia="Times New Roman" w:hAnsi="Times New Roman" w:cs="Times New Roman"/>
      <w:b/>
      <w:bCs/>
      <w:i/>
      <w:iCs/>
      <w:sz w:val="20"/>
      <w:szCs w:val="20"/>
      <w:lang w:val="uk-UA"/>
    </w:rPr>
  </w:style>
  <w:style w:type="table" w:customStyle="1" w:styleId="TableNormal">
    <w:name w:val="Table Normal"/>
    <w:uiPriority w:val="2"/>
    <w:semiHidden/>
    <w:unhideWhenUsed/>
    <w:qFormat/>
    <w:rsid w:val="002871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2871E4"/>
    <w:pPr>
      <w:spacing w:line="322" w:lineRule="exact"/>
      <w:ind w:left="216"/>
    </w:pPr>
    <w:rPr>
      <w:b/>
      <w:bCs/>
      <w:sz w:val="28"/>
      <w:szCs w:val="28"/>
    </w:rPr>
  </w:style>
  <w:style w:type="paragraph" w:styleId="a3">
    <w:name w:val="Body Text"/>
    <w:basedOn w:val="a"/>
    <w:link w:val="a4"/>
    <w:uiPriority w:val="1"/>
    <w:qFormat/>
    <w:rsid w:val="002871E4"/>
    <w:pPr>
      <w:ind w:left="216" w:firstLine="566"/>
      <w:jc w:val="both"/>
    </w:pPr>
    <w:rPr>
      <w:sz w:val="20"/>
      <w:szCs w:val="20"/>
    </w:rPr>
  </w:style>
  <w:style w:type="character" w:customStyle="1" w:styleId="a4">
    <w:name w:val="Основной текст Знак"/>
    <w:basedOn w:val="a0"/>
    <w:link w:val="a3"/>
    <w:uiPriority w:val="1"/>
    <w:rsid w:val="002871E4"/>
    <w:rPr>
      <w:rFonts w:ascii="Times New Roman" w:eastAsia="Times New Roman" w:hAnsi="Times New Roman" w:cs="Times New Roman"/>
      <w:sz w:val="20"/>
      <w:szCs w:val="20"/>
      <w:lang w:val="uk-UA"/>
    </w:rPr>
  </w:style>
  <w:style w:type="paragraph" w:styleId="a5">
    <w:name w:val="Title"/>
    <w:basedOn w:val="a"/>
    <w:link w:val="a6"/>
    <w:uiPriority w:val="1"/>
    <w:qFormat/>
    <w:rsid w:val="002871E4"/>
    <w:pPr>
      <w:spacing w:before="8"/>
      <w:ind w:left="698" w:right="715"/>
      <w:jc w:val="center"/>
    </w:pPr>
    <w:rPr>
      <w:b/>
      <w:bCs/>
      <w:sz w:val="56"/>
      <w:szCs w:val="56"/>
    </w:rPr>
  </w:style>
  <w:style w:type="character" w:customStyle="1" w:styleId="a6">
    <w:name w:val="Название Знак"/>
    <w:basedOn w:val="a0"/>
    <w:link w:val="a5"/>
    <w:uiPriority w:val="1"/>
    <w:rsid w:val="002871E4"/>
    <w:rPr>
      <w:rFonts w:ascii="Times New Roman" w:eastAsia="Times New Roman" w:hAnsi="Times New Roman" w:cs="Times New Roman"/>
      <w:b/>
      <w:bCs/>
      <w:sz w:val="56"/>
      <w:szCs w:val="56"/>
      <w:lang w:val="uk-UA"/>
    </w:rPr>
  </w:style>
  <w:style w:type="paragraph" w:styleId="a7">
    <w:name w:val="List Paragraph"/>
    <w:basedOn w:val="a"/>
    <w:uiPriority w:val="1"/>
    <w:qFormat/>
    <w:rsid w:val="002871E4"/>
    <w:pPr>
      <w:ind w:left="983" w:hanging="202"/>
    </w:pPr>
  </w:style>
  <w:style w:type="paragraph" w:customStyle="1" w:styleId="TableParagraph">
    <w:name w:val="Table Paragraph"/>
    <w:basedOn w:val="a"/>
    <w:uiPriority w:val="1"/>
    <w:qFormat/>
    <w:rsid w:val="002871E4"/>
    <w:pPr>
      <w:ind w:left="107"/>
    </w:pPr>
  </w:style>
  <w:style w:type="paragraph" w:styleId="a8">
    <w:name w:val="Normal (Web)"/>
    <w:basedOn w:val="a"/>
    <w:uiPriority w:val="99"/>
    <w:unhideWhenUsed/>
    <w:rsid w:val="002871E4"/>
    <w:pPr>
      <w:widowControl/>
      <w:autoSpaceDE/>
      <w:autoSpaceDN/>
      <w:spacing w:before="100" w:beforeAutospacing="1" w:after="100" w:afterAutospacing="1"/>
    </w:pPr>
    <w:rPr>
      <w:sz w:val="24"/>
      <w:szCs w:val="24"/>
      <w:lang w:val="ru-RU" w:eastAsia="ru-RU"/>
    </w:rPr>
  </w:style>
  <w:style w:type="character" w:styleId="a9">
    <w:name w:val="Hyperlink"/>
    <w:basedOn w:val="a0"/>
    <w:uiPriority w:val="99"/>
    <w:semiHidden/>
    <w:unhideWhenUsed/>
    <w:rsid w:val="002871E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871E4"/>
    <w:pPr>
      <w:widowControl w:val="0"/>
      <w:autoSpaceDE w:val="0"/>
      <w:autoSpaceDN w:val="0"/>
      <w:spacing w:after="0" w:line="240" w:lineRule="auto"/>
    </w:pPr>
    <w:rPr>
      <w:rFonts w:ascii="Times New Roman" w:eastAsia="Times New Roman" w:hAnsi="Times New Roman" w:cs="Times New Roman"/>
      <w:lang w:val="uk-UA"/>
    </w:rPr>
  </w:style>
  <w:style w:type="paragraph" w:styleId="1">
    <w:name w:val="heading 1"/>
    <w:basedOn w:val="a"/>
    <w:link w:val="10"/>
    <w:uiPriority w:val="1"/>
    <w:qFormat/>
    <w:rsid w:val="002871E4"/>
    <w:pPr>
      <w:spacing w:line="274" w:lineRule="exact"/>
      <w:ind w:left="456" w:hanging="241"/>
      <w:jc w:val="both"/>
      <w:outlineLvl w:val="0"/>
    </w:pPr>
    <w:rPr>
      <w:b/>
      <w:bCs/>
      <w:sz w:val="24"/>
      <w:szCs w:val="24"/>
    </w:rPr>
  </w:style>
  <w:style w:type="paragraph" w:styleId="2">
    <w:name w:val="heading 2"/>
    <w:basedOn w:val="a"/>
    <w:link w:val="20"/>
    <w:uiPriority w:val="1"/>
    <w:qFormat/>
    <w:rsid w:val="002871E4"/>
    <w:pPr>
      <w:spacing w:before="5" w:line="228" w:lineRule="exact"/>
      <w:ind w:left="782"/>
      <w:jc w:val="both"/>
      <w:outlineLvl w:val="1"/>
    </w:pPr>
    <w:rPr>
      <w:b/>
      <w:bCs/>
      <w:sz w:val="20"/>
      <w:szCs w:val="20"/>
    </w:rPr>
  </w:style>
  <w:style w:type="paragraph" w:styleId="3">
    <w:name w:val="heading 3"/>
    <w:basedOn w:val="a"/>
    <w:link w:val="30"/>
    <w:uiPriority w:val="1"/>
    <w:qFormat/>
    <w:rsid w:val="002871E4"/>
    <w:pPr>
      <w:ind w:left="782"/>
      <w:outlineLvl w:val="2"/>
    </w:pPr>
    <w:rPr>
      <w:b/>
      <w:bCs/>
      <w:i/>
      <w:i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2871E4"/>
    <w:rPr>
      <w:rFonts w:ascii="Times New Roman" w:eastAsia="Times New Roman" w:hAnsi="Times New Roman" w:cs="Times New Roman"/>
      <w:b/>
      <w:bCs/>
      <w:sz w:val="24"/>
      <w:szCs w:val="24"/>
      <w:lang w:val="uk-UA"/>
    </w:rPr>
  </w:style>
  <w:style w:type="character" w:customStyle="1" w:styleId="20">
    <w:name w:val="Заголовок 2 Знак"/>
    <w:basedOn w:val="a0"/>
    <w:link w:val="2"/>
    <w:uiPriority w:val="1"/>
    <w:rsid w:val="002871E4"/>
    <w:rPr>
      <w:rFonts w:ascii="Times New Roman" w:eastAsia="Times New Roman" w:hAnsi="Times New Roman" w:cs="Times New Roman"/>
      <w:b/>
      <w:bCs/>
      <w:sz w:val="20"/>
      <w:szCs w:val="20"/>
      <w:lang w:val="uk-UA"/>
    </w:rPr>
  </w:style>
  <w:style w:type="character" w:customStyle="1" w:styleId="30">
    <w:name w:val="Заголовок 3 Знак"/>
    <w:basedOn w:val="a0"/>
    <w:link w:val="3"/>
    <w:uiPriority w:val="1"/>
    <w:rsid w:val="002871E4"/>
    <w:rPr>
      <w:rFonts w:ascii="Times New Roman" w:eastAsia="Times New Roman" w:hAnsi="Times New Roman" w:cs="Times New Roman"/>
      <w:b/>
      <w:bCs/>
      <w:i/>
      <w:iCs/>
      <w:sz w:val="20"/>
      <w:szCs w:val="20"/>
      <w:lang w:val="uk-UA"/>
    </w:rPr>
  </w:style>
  <w:style w:type="table" w:customStyle="1" w:styleId="TableNormal">
    <w:name w:val="Table Normal"/>
    <w:uiPriority w:val="2"/>
    <w:semiHidden/>
    <w:unhideWhenUsed/>
    <w:qFormat/>
    <w:rsid w:val="002871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2871E4"/>
    <w:pPr>
      <w:spacing w:line="322" w:lineRule="exact"/>
      <w:ind w:left="216"/>
    </w:pPr>
    <w:rPr>
      <w:b/>
      <w:bCs/>
      <w:sz w:val="28"/>
      <w:szCs w:val="28"/>
    </w:rPr>
  </w:style>
  <w:style w:type="paragraph" w:styleId="a3">
    <w:name w:val="Body Text"/>
    <w:basedOn w:val="a"/>
    <w:link w:val="a4"/>
    <w:uiPriority w:val="1"/>
    <w:qFormat/>
    <w:rsid w:val="002871E4"/>
    <w:pPr>
      <w:ind w:left="216" w:firstLine="566"/>
      <w:jc w:val="both"/>
    </w:pPr>
    <w:rPr>
      <w:sz w:val="20"/>
      <w:szCs w:val="20"/>
    </w:rPr>
  </w:style>
  <w:style w:type="character" w:customStyle="1" w:styleId="a4">
    <w:name w:val="Основной текст Знак"/>
    <w:basedOn w:val="a0"/>
    <w:link w:val="a3"/>
    <w:uiPriority w:val="1"/>
    <w:rsid w:val="002871E4"/>
    <w:rPr>
      <w:rFonts w:ascii="Times New Roman" w:eastAsia="Times New Roman" w:hAnsi="Times New Roman" w:cs="Times New Roman"/>
      <w:sz w:val="20"/>
      <w:szCs w:val="20"/>
      <w:lang w:val="uk-UA"/>
    </w:rPr>
  </w:style>
  <w:style w:type="paragraph" w:styleId="a5">
    <w:name w:val="Title"/>
    <w:basedOn w:val="a"/>
    <w:link w:val="a6"/>
    <w:uiPriority w:val="1"/>
    <w:qFormat/>
    <w:rsid w:val="002871E4"/>
    <w:pPr>
      <w:spacing w:before="8"/>
      <w:ind w:left="698" w:right="715"/>
      <w:jc w:val="center"/>
    </w:pPr>
    <w:rPr>
      <w:b/>
      <w:bCs/>
      <w:sz w:val="56"/>
      <w:szCs w:val="56"/>
    </w:rPr>
  </w:style>
  <w:style w:type="character" w:customStyle="1" w:styleId="a6">
    <w:name w:val="Название Знак"/>
    <w:basedOn w:val="a0"/>
    <w:link w:val="a5"/>
    <w:uiPriority w:val="1"/>
    <w:rsid w:val="002871E4"/>
    <w:rPr>
      <w:rFonts w:ascii="Times New Roman" w:eastAsia="Times New Roman" w:hAnsi="Times New Roman" w:cs="Times New Roman"/>
      <w:b/>
      <w:bCs/>
      <w:sz w:val="56"/>
      <w:szCs w:val="56"/>
      <w:lang w:val="uk-UA"/>
    </w:rPr>
  </w:style>
  <w:style w:type="paragraph" w:styleId="a7">
    <w:name w:val="List Paragraph"/>
    <w:basedOn w:val="a"/>
    <w:uiPriority w:val="1"/>
    <w:qFormat/>
    <w:rsid w:val="002871E4"/>
    <w:pPr>
      <w:ind w:left="983" w:hanging="202"/>
    </w:pPr>
  </w:style>
  <w:style w:type="paragraph" w:customStyle="1" w:styleId="TableParagraph">
    <w:name w:val="Table Paragraph"/>
    <w:basedOn w:val="a"/>
    <w:uiPriority w:val="1"/>
    <w:qFormat/>
    <w:rsid w:val="002871E4"/>
    <w:pPr>
      <w:ind w:left="107"/>
    </w:pPr>
  </w:style>
  <w:style w:type="paragraph" w:styleId="a8">
    <w:name w:val="Normal (Web)"/>
    <w:basedOn w:val="a"/>
    <w:uiPriority w:val="99"/>
    <w:unhideWhenUsed/>
    <w:rsid w:val="002871E4"/>
    <w:pPr>
      <w:widowControl/>
      <w:autoSpaceDE/>
      <w:autoSpaceDN/>
      <w:spacing w:before="100" w:beforeAutospacing="1" w:after="100" w:afterAutospacing="1"/>
    </w:pPr>
    <w:rPr>
      <w:sz w:val="24"/>
      <w:szCs w:val="24"/>
      <w:lang w:val="ru-RU" w:eastAsia="ru-RU"/>
    </w:rPr>
  </w:style>
  <w:style w:type="character" w:styleId="a9">
    <w:name w:val="Hyperlink"/>
    <w:basedOn w:val="a0"/>
    <w:uiPriority w:val="99"/>
    <w:semiHidden/>
    <w:unhideWhenUsed/>
    <w:rsid w:val="002871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3032</Words>
  <Characters>17289</Characters>
  <Application>Microsoft Office Word</Application>
  <DocSecurity>0</DocSecurity>
  <Lines>144</Lines>
  <Paragraphs>40</Paragraphs>
  <ScaleCrop>false</ScaleCrop>
  <Company/>
  <LinksUpToDate>false</LinksUpToDate>
  <CharactersWithSpaces>20281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2024-09-24T17:20:00Z</dcterms:created>
  <dcterms:modified xsi:type="dcterms:W3CDTF">2024-09-24T17:27:00Z</dcterms:modified>
</cp:coreProperties>
</file>