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2E88" w14:textId="5F059D6C" w:rsidR="002224D7" w:rsidRDefault="001A2447" w:rsidP="001A2447">
      <w:pPr>
        <w:jc w:val="center"/>
        <w:rPr>
          <w:b/>
          <w:bCs/>
          <w:color w:val="FF0000"/>
        </w:rPr>
      </w:pPr>
      <w:r w:rsidRPr="001A2447">
        <w:rPr>
          <w:b/>
          <w:bCs/>
          <w:color w:val="FF0000"/>
        </w:rPr>
        <w:t xml:space="preserve">Лекція </w:t>
      </w:r>
      <w:r w:rsidR="00C61611">
        <w:rPr>
          <w:b/>
          <w:bCs/>
          <w:color w:val="FF0000"/>
          <w:lang w:val="ru-RU"/>
        </w:rPr>
        <w:t>4</w:t>
      </w:r>
      <w:r w:rsidRPr="001A2447">
        <w:rPr>
          <w:b/>
          <w:bCs/>
          <w:color w:val="FF0000"/>
        </w:rPr>
        <w:t xml:space="preserve">. </w:t>
      </w:r>
      <w:r w:rsidR="00C61611">
        <w:rPr>
          <w:b/>
          <w:bCs/>
          <w:color w:val="FF0000"/>
          <w:lang w:val="ru-RU"/>
        </w:rPr>
        <w:t>Кластер</w:t>
      </w:r>
      <w:proofErr w:type="spellStart"/>
      <w:r w:rsidR="00C61611">
        <w:rPr>
          <w:b/>
          <w:bCs/>
          <w:color w:val="FF0000"/>
        </w:rPr>
        <w:t>ізація</w:t>
      </w:r>
      <w:proofErr w:type="spellEnd"/>
    </w:p>
    <w:p w14:paraId="75752D1F" w14:textId="07DE670B" w:rsidR="00C61611" w:rsidRDefault="00C61611" w:rsidP="001A2447">
      <w:pPr>
        <w:jc w:val="center"/>
        <w:rPr>
          <w:b/>
          <w:bCs/>
          <w:color w:val="FF0000"/>
        </w:rPr>
      </w:pPr>
    </w:p>
    <w:p w14:paraId="53B90C91" w14:textId="08B4CB92" w:rsidR="001A2447" w:rsidRPr="00DD1B7D" w:rsidRDefault="00DD1B7D" w:rsidP="00DD1B7D">
      <w:pPr>
        <w:pStyle w:val="a3"/>
        <w:numPr>
          <w:ilvl w:val="0"/>
          <w:numId w:val="12"/>
        </w:numPr>
        <w:rPr>
          <w:b/>
          <w:bCs/>
          <w:color w:val="FF0000"/>
        </w:rPr>
      </w:pPr>
      <w:r>
        <w:rPr>
          <w:b/>
          <w:bCs/>
          <w:color w:val="FF0000"/>
        </w:rPr>
        <w:t>Поняття та типи</w:t>
      </w:r>
    </w:p>
    <w:p w14:paraId="3B52EF79" w14:textId="77777777" w:rsidR="00DD1B7D" w:rsidRDefault="00DD1B7D" w:rsidP="00646672">
      <w:pPr>
        <w:ind w:firstLine="720"/>
      </w:pPr>
    </w:p>
    <w:p w14:paraId="43BD2B05" w14:textId="757241CB" w:rsidR="00646672" w:rsidRDefault="009756CC" w:rsidP="00646672">
      <w:pPr>
        <w:ind w:firstLine="720"/>
      </w:pPr>
      <w:r w:rsidRPr="009756CC">
        <w:t xml:space="preserve">Кластеризація — це набір методів без учителя для групування даних за певними критеріями в так звані кластери, що дозволяє виявляти схожості та відмінності між об'єктами, а також спрощувати їх аналіз і візуалізацію. Через часткову схожість у постановці завдань з класифікацією кластеризацію ще називають </w:t>
      </w:r>
      <w:proofErr w:type="spellStart"/>
      <w:r w:rsidRPr="009756CC">
        <w:rPr>
          <w:lang w:val="ru-RU"/>
        </w:rPr>
        <w:t>unsupervised</w:t>
      </w:r>
      <w:proofErr w:type="spellEnd"/>
      <w:r w:rsidRPr="009756CC">
        <w:t xml:space="preserve"> </w:t>
      </w:r>
      <w:proofErr w:type="spellStart"/>
      <w:r w:rsidRPr="009756CC">
        <w:rPr>
          <w:lang w:val="ru-RU"/>
        </w:rPr>
        <w:t>classification</w:t>
      </w:r>
      <w:proofErr w:type="spellEnd"/>
      <w:r w:rsidRPr="009756CC">
        <w:t>.</w:t>
      </w:r>
      <w:r>
        <w:t xml:space="preserve"> (</w:t>
      </w:r>
      <w:proofErr w:type="spellStart"/>
      <w:r>
        <w:t>классифікація</w:t>
      </w:r>
      <w:proofErr w:type="spellEnd"/>
      <w:r>
        <w:t xml:space="preserve"> без підкріплення).</w:t>
      </w:r>
    </w:p>
    <w:p w14:paraId="08C50901" w14:textId="77777777" w:rsidR="00DD1B7D" w:rsidRPr="00DD1B7D" w:rsidRDefault="00DD1B7D" w:rsidP="00DD1B7D">
      <w:pPr>
        <w:ind w:firstLine="720"/>
      </w:pPr>
      <w:r w:rsidRPr="00DD1B7D">
        <w:rPr>
          <w:b/>
          <w:bCs/>
        </w:rPr>
        <w:t>Області застосування кластеризації та її різновиди</w:t>
      </w:r>
      <w:r w:rsidRPr="00DD1B7D">
        <w:rPr>
          <w:b/>
          <w:bCs/>
        </w:rPr>
        <w:br/>
      </w:r>
      <w:r w:rsidRPr="00DD1B7D">
        <w:t>Кластеризація широко застосовується в машинному навчанні для вирішення різноманітного спектру завдань:</w:t>
      </w:r>
    </w:p>
    <w:p w14:paraId="09F70EBC" w14:textId="77777777" w:rsidR="00DD1B7D" w:rsidRPr="00DD1B7D" w:rsidRDefault="00DD1B7D" w:rsidP="00DD1B7D">
      <w:pPr>
        <w:pStyle w:val="a3"/>
        <w:numPr>
          <w:ilvl w:val="0"/>
          <w:numId w:val="10"/>
        </w:numPr>
      </w:pPr>
      <w:r w:rsidRPr="00DD1B7D">
        <w:t>класифікація (визначення, до якого класу належить кожен об'єкт або виділення нових класів, які не були відомі заздалегідь);</w:t>
      </w:r>
    </w:p>
    <w:p w14:paraId="65FCEB95" w14:textId="77777777" w:rsidR="00DD1B7D" w:rsidRPr="00DD1B7D" w:rsidRDefault="00DD1B7D" w:rsidP="00DD1B7D">
      <w:pPr>
        <w:pStyle w:val="a3"/>
        <w:numPr>
          <w:ilvl w:val="0"/>
          <w:numId w:val="10"/>
        </w:numPr>
      </w:pPr>
      <w:r w:rsidRPr="00DD1B7D">
        <w:t>сегментація ринку (поділ потенційних клієнтів на групи за їхніми характеристиками для розробки більш ефективних стратегій у маркетингу та продажах);</w:t>
      </w:r>
    </w:p>
    <w:p w14:paraId="32E69031" w14:textId="77777777" w:rsidR="00DD1B7D" w:rsidRPr="00DD1B7D" w:rsidRDefault="00DD1B7D" w:rsidP="00DD1B7D">
      <w:pPr>
        <w:pStyle w:val="a3"/>
        <w:numPr>
          <w:ilvl w:val="0"/>
          <w:numId w:val="10"/>
        </w:numPr>
      </w:pPr>
      <w:r w:rsidRPr="00DD1B7D">
        <w:t>сегментація зображень (поділ зображення на сегменти або групи пікселів);</w:t>
      </w:r>
    </w:p>
    <w:p w14:paraId="52367234" w14:textId="77777777" w:rsidR="00DD1B7D" w:rsidRPr="00DD1B7D" w:rsidRDefault="00DD1B7D" w:rsidP="00DD1B7D">
      <w:pPr>
        <w:pStyle w:val="a3"/>
        <w:numPr>
          <w:ilvl w:val="0"/>
          <w:numId w:val="10"/>
        </w:numPr>
      </w:pPr>
      <w:r w:rsidRPr="00DD1B7D">
        <w:t>кластеризація геоданих (групування даних за їхнім географічним розташуванням, наприклад, поділ районів на безпечні та небезпечні, багаті й бідні тощо);</w:t>
      </w:r>
    </w:p>
    <w:p w14:paraId="0DC81CE5" w14:textId="77777777" w:rsidR="00DD1B7D" w:rsidRPr="00DD1B7D" w:rsidRDefault="00DD1B7D" w:rsidP="00DD1B7D">
      <w:pPr>
        <w:pStyle w:val="a3"/>
        <w:numPr>
          <w:ilvl w:val="0"/>
          <w:numId w:val="10"/>
        </w:numPr>
      </w:pPr>
      <w:r w:rsidRPr="00DD1B7D">
        <w:t>зниження розмірності (зменшення кількості ознак шляхом об'єднання схожих в один кластер).</w:t>
      </w:r>
    </w:p>
    <w:p w14:paraId="5109352A" w14:textId="77777777" w:rsidR="00DD1B7D" w:rsidRPr="00DD1B7D" w:rsidRDefault="00DD1B7D" w:rsidP="00DD1B7D">
      <w:pPr>
        <w:ind w:firstLine="720"/>
      </w:pPr>
      <w:r w:rsidRPr="00DD1B7D">
        <w:rPr>
          <w:b/>
          <w:bCs/>
        </w:rPr>
        <w:t>Існує багато різних типів</w:t>
      </w:r>
      <w:r w:rsidRPr="00DD1B7D">
        <w:t xml:space="preserve"> кластеризації, які можна розділити за такими критеріями:</w:t>
      </w:r>
    </w:p>
    <w:p w14:paraId="69495A08" w14:textId="77777777" w:rsidR="00DD1B7D" w:rsidRPr="00DD1B7D" w:rsidRDefault="00DD1B7D" w:rsidP="00DD1B7D">
      <w:pPr>
        <w:ind w:firstLine="720"/>
      </w:pPr>
      <w:r w:rsidRPr="00DD1B7D">
        <w:t>За способом формування кластерів:</w:t>
      </w:r>
    </w:p>
    <w:p w14:paraId="3E0FD393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Роздільні (partitioning) — ділять дані на задану кількість кластерів, мінімізуючи відстань всередині кластера і максимізуючи відстань між кластерами (наприклад, K-means).</w:t>
      </w:r>
    </w:p>
    <w:p w14:paraId="0034931C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щільності (density-based) — групують точки, що знаходяться в областях з високою щільністю, і відокремлюють їх від областей з низькою щільністю (наприклад, DBSCAN).</w:t>
      </w:r>
    </w:p>
    <w:p w14:paraId="7BFC5171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сітці (grid-based) — ділять простір на комірки сітки та аналізують щільність даних у кожній комірці (наприклад, STING).</w:t>
      </w:r>
    </w:p>
    <w:p w14:paraId="19CD45B4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моделі (model-based) — передбачають, що дані породжені певною статистичною моделлю і намагаються підібрати параметри цієї моделі (наприклад, суміші Гауссіанів).</w:t>
      </w:r>
    </w:p>
    <w:p w14:paraId="72F7D098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графах (graph-based) — використовують графове представлення даних і ділять його на підграфи, що відповідають кластерам (наприклад, спектральна кластеризація).</w:t>
      </w:r>
    </w:p>
    <w:p w14:paraId="280A5EFE" w14:textId="77777777" w:rsidR="00DD1B7D" w:rsidRP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підпросторах (subspace-based) — шукають кластери в підпросторах ознак, а не в усьому просторі (наприклад, CLIQUE).</w:t>
      </w:r>
    </w:p>
    <w:p w14:paraId="30EAEED8" w14:textId="1AF244C2" w:rsidR="00DD1B7D" w:rsidRDefault="00DD1B7D" w:rsidP="00DD1B7D">
      <w:pPr>
        <w:pStyle w:val="a3"/>
        <w:numPr>
          <w:ilvl w:val="0"/>
          <w:numId w:val="11"/>
        </w:numPr>
      </w:pPr>
      <w:r w:rsidRPr="00DD1B7D">
        <w:t>Засновані на ансамблі (ensemble-based) — комбінують результати різних алгоритмів кластеризації, щоб отримати більш стабільний та надійний поділ (наприклад, CSPA).</w:t>
      </w:r>
    </w:p>
    <w:p w14:paraId="1D75872E" w14:textId="080C0728" w:rsidR="00DD1B7D" w:rsidRPr="00DD1B7D" w:rsidRDefault="00DD1B7D" w:rsidP="00DD1B7D">
      <w:pPr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  <w:r w:rsidRPr="00DD1B7D">
        <w:rPr>
          <w:rFonts w:eastAsia="Times New Roman" w:cstheme="minorHAnsi"/>
        </w:rPr>
        <w:t>За ступенем вкладеності кластерів:</w:t>
      </w:r>
    </w:p>
    <w:p w14:paraId="40CFA0B7" w14:textId="77777777" w:rsidR="00DD1B7D" w:rsidRPr="00DD1B7D" w:rsidRDefault="00DD1B7D" w:rsidP="00DD1B7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D1B7D">
        <w:rPr>
          <w:rFonts w:eastAsia="Times New Roman" w:cstheme="minorHAnsi"/>
        </w:rPr>
        <w:lastRenderedPageBreak/>
        <w:t>Плоскі (flat) — ділять дані на один рівень кластерів, не враховуючи їхню ієрархію (наприклад, K-means).</w:t>
      </w:r>
    </w:p>
    <w:p w14:paraId="78555E60" w14:textId="77777777" w:rsidR="00DD1B7D" w:rsidRPr="00DD1B7D" w:rsidRDefault="00DD1B7D" w:rsidP="00DD1B7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D1B7D">
        <w:rPr>
          <w:rFonts w:eastAsia="Times New Roman" w:cstheme="minorHAnsi"/>
        </w:rPr>
        <w:t>Ієрархічні (hierarchical) — ділять дані на кілька рівнів кластерів, враховуючи їхню ієрархію. Існують два основні підходи до ієрархічної кластеризації: агломеративний (починається з того, що кожен об'єкт є окремим кластером, а потім поступово найближчі кластери об'єднуються в більші) та дивізивний (починається з того, що всі об'єкти складають один кластер, а потім поступово розділяються на дрібніші кластери).</w:t>
      </w:r>
    </w:p>
    <w:p w14:paraId="7E12772A" w14:textId="77777777" w:rsidR="00DD1B7D" w:rsidRPr="00DD1B7D" w:rsidRDefault="00DD1B7D" w:rsidP="00DD1B7D">
      <w:pPr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  <w:r w:rsidRPr="00DD1B7D">
        <w:rPr>
          <w:rFonts w:eastAsia="Times New Roman" w:cstheme="minorHAnsi"/>
        </w:rPr>
        <w:t>За ступенем перетину кластерів:</w:t>
      </w:r>
    </w:p>
    <w:p w14:paraId="257294D9" w14:textId="77777777" w:rsidR="00DD1B7D" w:rsidRPr="00DD1B7D" w:rsidRDefault="00DD1B7D" w:rsidP="00DD1B7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D1B7D">
        <w:rPr>
          <w:rFonts w:eastAsia="Times New Roman" w:cstheme="minorHAnsi"/>
        </w:rPr>
        <w:t>Виключні (exclusive) — кожен об'єкт належить лише одному кластеру (наприклад, K-means).</w:t>
      </w:r>
    </w:p>
    <w:p w14:paraId="37C515C9" w14:textId="77777777" w:rsidR="00DD1B7D" w:rsidRPr="00DD1B7D" w:rsidRDefault="00DD1B7D" w:rsidP="00DD1B7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D1B7D">
        <w:rPr>
          <w:rFonts w:eastAsia="Times New Roman" w:cstheme="minorHAnsi"/>
        </w:rPr>
        <w:t>Перекривні (overlapping) — кожен об'єкт може належати до кількох кластерів (наприклад, MCOKE).</w:t>
      </w:r>
    </w:p>
    <w:p w14:paraId="1EE18867" w14:textId="77777777" w:rsidR="00DD1B7D" w:rsidRPr="00DD1B7D" w:rsidRDefault="00DD1B7D" w:rsidP="00DD1B7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D1B7D">
        <w:rPr>
          <w:rFonts w:eastAsia="Times New Roman" w:cstheme="minorHAnsi"/>
        </w:rPr>
        <w:t>Нечіткі (fuzzy) — кожен об'єкт належить кожному кластеру з певною мірою належності (наприклад, fuzzy K-means).</w:t>
      </w:r>
    </w:p>
    <w:p w14:paraId="5B447A1A" w14:textId="77777777" w:rsidR="00DD1B7D" w:rsidRPr="00DD1B7D" w:rsidRDefault="00DD1B7D" w:rsidP="00DD1B7D">
      <w:pPr>
        <w:pStyle w:val="a3"/>
        <w:ind w:left="1440"/>
        <w:rPr>
          <w:rFonts w:cstheme="minorHAnsi"/>
        </w:rPr>
      </w:pPr>
    </w:p>
    <w:p w14:paraId="18EE9EC1" w14:textId="109EF74E" w:rsidR="00DD1B7D" w:rsidRPr="00DD1B7D" w:rsidRDefault="00DD1B7D" w:rsidP="00DD1B7D">
      <w:pPr>
        <w:pStyle w:val="a3"/>
        <w:numPr>
          <w:ilvl w:val="0"/>
          <w:numId w:val="12"/>
        </w:numPr>
        <w:rPr>
          <w:rFonts w:cstheme="minorHAnsi"/>
          <w:b/>
          <w:bCs/>
          <w:color w:val="FF0000"/>
          <w:lang w:val="en-US"/>
        </w:rPr>
      </w:pPr>
      <w:proofErr w:type="spellStart"/>
      <w:r w:rsidRPr="00DD1B7D">
        <w:rPr>
          <w:rFonts w:cstheme="minorHAnsi"/>
          <w:b/>
          <w:bCs/>
          <w:color w:val="FF0000"/>
        </w:rPr>
        <w:t>Кластерізація</w:t>
      </w:r>
      <w:proofErr w:type="spellEnd"/>
      <w:r w:rsidRPr="00DD1B7D">
        <w:rPr>
          <w:rFonts w:cstheme="minorHAnsi"/>
          <w:b/>
          <w:bCs/>
          <w:color w:val="FF0000"/>
        </w:rPr>
        <w:t xml:space="preserve"> </w:t>
      </w:r>
      <w:r w:rsidRPr="00DD1B7D">
        <w:rPr>
          <w:rFonts w:cstheme="minorHAnsi"/>
          <w:b/>
          <w:bCs/>
          <w:color w:val="FF0000"/>
          <w:lang w:val="en-US"/>
        </w:rPr>
        <w:t>K-mean</w:t>
      </w:r>
    </w:p>
    <w:p w14:paraId="48E59FDF" w14:textId="77777777" w:rsidR="00DD1B7D" w:rsidRPr="00DD1B7D" w:rsidRDefault="00DD1B7D" w:rsidP="00DD1B7D">
      <w:p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Сутність</w:t>
      </w:r>
      <w:proofErr w:type="spellEnd"/>
      <w:r w:rsidRPr="00DD1B7D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en-US"/>
        </w:rPr>
        <w:t>k</w:t>
      </w:r>
      <w:r w:rsidRPr="00DD1B7D">
        <w:rPr>
          <w:rFonts w:cstheme="minorHAnsi"/>
          <w:lang w:val="ru-RU"/>
        </w:rPr>
        <w:t>-</w:t>
      </w:r>
      <w:r w:rsidRPr="00DD1B7D">
        <w:rPr>
          <w:rFonts w:cstheme="minorHAnsi"/>
          <w:lang w:val="en-US"/>
        </w:rPr>
        <w:t>means</w:t>
      </w:r>
      <w:r w:rsidRPr="00DD1B7D">
        <w:rPr>
          <w:rFonts w:cstheme="minorHAnsi"/>
          <w:lang w:val="ru-RU"/>
        </w:rPr>
        <w:t xml:space="preserve"> (</w:t>
      </w:r>
      <w:r w:rsidRPr="00DD1B7D">
        <w:rPr>
          <w:rFonts w:cstheme="minorHAnsi"/>
          <w:lang w:val="en-US"/>
        </w:rPr>
        <w:t>k</w:t>
      </w:r>
      <w:r w:rsidRPr="00DD1B7D">
        <w:rPr>
          <w:rFonts w:cstheme="minorHAnsi"/>
          <w:lang w:val="ru-RU"/>
        </w:rPr>
        <w:t>-</w:t>
      </w:r>
      <w:proofErr w:type="spellStart"/>
      <w:r w:rsidRPr="00DD1B7D">
        <w:rPr>
          <w:rFonts w:cstheme="minorHAnsi"/>
          <w:lang w:val="ru-RU"/>
        </w:rPr>
        <w:t>середніх</w:t>
      </w:r>
      <w:proofErr w:type="spellEnd"/>
      <w:r w:rsidRPr="00DD1B7D">
        <w:rPr>
          <w:rFonts w:cstheme="minorHAnsi"/>
          <w:lang w:val="ru-RU"/>
        </w:rPr>
        <w:t xml:space="preserve">) </w:t>
      </w:r>
      <w:proofErr w:type="spellStart"/>
      <w:r w:rsidRPr="00DD1B7D">
        <w:rPr>
          <w:rFonts w:cstheme="minorHAnsi"/>
          <w:lang w:val="ru-RU"/>
        </w:rPr>
        <w:t>полягає</w:t>
      </w:r>
      <w:proofErr w:type="spellEnd"/>
      <w:r w:rsidRPr="00DD1B7D">
        <w:rPr>
          <w:rFonts w:cstheme="minorHAnsi"/>
          <w:lang w:val="ru-RU"/>
        </w:rPr>
        <w:t xml:space="preserve"> в </w:t>
      </w:r>
      <w:proofErr w:type="spellStart"/>
      <w:r w:rsidRPr="00DD1B7D">
        <w:rPr>
          <w:rFonts w:cstheme="minorHAnsi"/>
          <w:lang w:val="ru-RU"/>
        </w:rPr>
        <w:t>розбитті</w:t>
      </w:r>
      <w:proofErr w:type="spellEnd"/>
      <w:r w:rsidRPr="00DD1B7D">
        <w:rPr>
          <w:rFonts w:cstheme="minorHAnsi"/>
          <w:lang w:val="ru-RU"/>
        </w:rPr>
        <w:t xml:space="preserve"> набору </w:t>
      </w:r>
      <w:proofErr w:type="spellStart"/>
      <w:r w:rsidRPr="00DD1B7D">
        <w:rPr>
          <w:rFonts w:cstheme="minorHAnsi"/>
          <w:lang w:val="ru-RU"/>
        </w:rPr>
        <w:t>даних</w:t>
      </w:r>
      <w:proofErr w:type="spellEnd"/>
      <w:r w:rsidRPr="00DD1B7D">
        <w:rPr>
          <w:rFonts w:cstheme="minorHAnsi"/>
          <w:lang w:val="ru-RU"/>
        </w:rPr>
        <w:t xml:space="preserve"> на </w:t>
      </w:r>
      <w:r w:rsidRPr="00DD1B7D">
        <w:rPr>
          <w:rFonts w:cstheme="minorHAnsi"/>
          <w:lang w:val="en-US"/>
        </w:rPr>
        <w:t>k</w:t>
      </w:r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кластерів</w:t>
      </w:r>
      <w:proofErr w:type="spellEnd"/>
      <w:r w:rsidRPr="00DD1B7D">
        <w:rPr>
          <w:rFonts w:cstheme="minorHAnsi"/>
          <w:lang w:val="ru-RU"/>
        </w:rPr>
        <w:t xml:space="preserve">, де </w:t>
      </w:r>
      <w:proofErr w:type="spellStart"/>
      <w:r w:rsidRPr="00DD1B7D">
        <w:rPr>
          <w:rFonts w:cstheme="minorHAnsi"/>
          <w:lang w:val="ru-RU"/>
        </w:rPr>
        <w:t>кожен</w:t>
      </w:r>
      <w:proofErr w:type="spellEnd"/>
      <w:r w:rsidRPr="00DD1B7D">
        <w:rPr>
          <w:rFonts w:cstheme="minorHAnsi"/>
          <w:lang w:val="ru-RU"/>
        </w:rPr>
        <w:t xml:space="preserve"> кластер представлений </w:t>
      </w:r>
      <w:proofErr w:type="spellStart"/>
      <w:r w:rsidRPr="00DD1B7D">
        <w:rPr>
          <w:rFonts w:cstheme="minorHAnsi"/>
          <w:lang w:val="ru-RU"/>
        </w:rPr>
        <w:t>своїм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центроїдом</w:t>
      </w:r>
      <w:proofErr w:type="spellEnd"/>
      <w:r w:rsidRPr="00DD1B7D">
        <w:rPr>
          <w:rFonts w:cstheme="minorHAnsi"/>
          <w:lang w:val="ru-RU"/>
        </w:rPr>
        <w:t xml:space="preserve"> (</w:t>
      </w:r>
      <w:proofErr w:type="spellStart"/>
      <w:r w:rsidRPr="00DD1B7D">
        <w:rPr>
          <w:rFonts w:cstheme="minorHAnsi"/>
          <w:lang w:val="ru-RU"/>
        </w:rPr>
        <w:t>середнім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значенням</w:t>
      </w:r>
      <w:proofErr w:type="spellEnd"/>
      <w:r w:rsidRPr="00DD1B7D">
        <w:rPr>
          <w:rFonts w:cstheme="minorHAnsi"/>
          <w:lang w:val="ru-RU"/>
        </w:rPr>
        <w:t xml:space="preserve">). </w:t>
      </w:r>
      <w:proofErr w:type="spellStart"/>
      <w:r w:rsidRPr="00DD1B7D">
        <w:rPr>
          <w:rFonts w:cstheme="minorHAnsi"/>
          <w:lang w:val="ru-RU"/>
        </w:rPr>
        <w:t>Основна</w:t>
      </w:r>
      <w:proofErr w:type="spellEnd"/>
      <w:r w:rsidRPr="00DD1B7D">
        <w:rPr>
          <w:rFonts w:cstheme="minorHAnsi"/>
          <w:lang w:val="ru-RU"/>
        </w:rPr>
        <w:t xml:space="preserve"> мета алгоритму — </w:t>
      </w:r>
      <w:proofErr w:type="spellStart"/>
      <w:r w:rsidRPr="00DD1B7D">
        <w:rPr>
          <w:rFonts w:cstheme="minorHAnsi"/>
          <w:lang w:val="ru-RU"/>
        </w:rPr>
        <w:t>мінімізувати</w:t>
      </w:r>
      <w:proofErr w:type="spellEnd"/>
      <w:r w:rsidRPr="00DD1B7D">
        <w:rPr>
          <w:rFonts w:cstheme="minorHAnsi"/>
          <w:lang w:val="ru-RU"/>
        </w:rPr>
        <w:t xml:space="preserve"> суму </w:t>
      </w:r>
      <w:proofErr w:type="spellStart"/>
      <w:r w:rsidRPr="00DD1B7D">
        <w:rPr>
          <w:rFonts w:cstheme="minorHAnsi"/>
          <w:lang w:val="ru-RU"/>
        </w:rPr>
        <w:t>квадратів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відстаней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між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кожним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об'єктом</w:t>
      </w:r>
      <w:proofErr w:type="spellEnd"/>
      <w:r w:rsidRPr="00DD1B7D">
        <w:rPr>
          <w:rFonts w:cstheme="minorHAnsi"/>
          <w:lang w:val="ru-RU"/>
        </w:rPr>
        <w:t xml:space="preserve"> і </w:t>
      </w:r>
      <w:proofErr w:type="spellStart"/>
      <w:r w:rsidRPr="00DD1B7D">
        <w:rPr>
          <w:rFonts w:cstheme="minorHAnsi"/>
          <w:lang w:val="ru-RU"/>
        </w:rPr>
        <w:t>найближчим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центроїдом</w:t>
      </w:r>
      <w:proofErr w:type="spellEnd"/>
      <w:r w:rsidRPr="00DD1B7D">
        <w:rPr>
          <w:rFonts w:cstheme="minorHAnsi"/>
          <w:lang w:val="ru-RU"/>
        </w:rPr>
        <w:t>.</w:t>
      </w:r>
    </w:p>
    <w:p w14:paraId="2C32F917" w14:textId="77777777" w:rsidR="00DD1B7D" w:rsidRPr="00DD1B7D" w:rsidRDefault="00DD1B7D" w:rsidP="00DD1B7D">
      <w:pPr>
        <w:rPr>
          <w:rFonts w:cstheme="minorHAnsi"/>
          <w:lang w:val="ru-RU"/>
        </w:rPr>
      </w:pPr>
    </w:p>
    <w:p w14:paraId="3A8AC158" w14:textId="77777777" w:rsidR="00DD1B7D" w:rsidRPr="00DD1B7D" w:rsidRDefault="00DD1B7D" w:rsidP="00DD1B7D">
      <w:pPr>
        <w:rPr>
          <w:rFonts w:cstheme="minorHAnsi"/>
          <w:lang w:val="ru-RU"/>
        </w:rPr>
      </w:pPr>
      <w:r w:rsidRPr="00DD1B7D">
        <w:rPr>
          <w:rFonts w:cstheme="minorHAnsi"/>
          <w:lang w:val="ru-RU"/>
        </w:rPr>
        <w:t xml:space="preserve">Алгоритм </w:t>
      </w:r>
      <w:r w:rsidRPr="00DD1B7D">
        <w:rPr>
          <w:rFonts w:cstheme="minorHAnsi"/>
          <w:lang w:val="en-US"/>
        </w:rPr>
        <w:t>k</w:t>
      </w:r>
      <w:r w:rsidRPr="00DD1B7D">
        <w:rPr>
          <w:rFonts w:cstheme="minorHAnsi"/>
          <w:lang w:val="ru-RU"/>
        </w:rPr>
        <w:t>-</w:t>
      </w:r>
      <w:r w:rsidRPr="00DD1B7D">
        <w:rPr>
          <w:rFonts w:cstheme="minorHAnsi"/>
          <w:lang w:val="en-US"/>
        </w:rPr>
        <w:t>means</w:t>
      </w:r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працює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наступним</w:t>
      </w:r>
      <w:proofErr w:type="spellEnd"/>
      <w:r w:rsidRPr="00DD1B7D">
        <w:rPr>
          <w:rFonts w:cstheme="minorHAnsi"/>
          <w:lang w:val="ru-RU"/>
        </w:rPr>
        <w:t xml:space="preserve"> чином:</w:t>
      </w:r>
    </w:p>
    <w:p w14:paraId="3842FAEA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Вибір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кількості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кластерів</w:t>
      </w:r>
      <w:proofErr w:type="spellEnd"/>
      <w:r w:rsidRPr="00DD1B7D">
        <w:rPr>
          <w:rFonts w:cstheme="minorHAnsi"/>
          <w:lang w:val="ru-RU"/>
        </w:rPr>
        <w:t xml:space="preserve"> (</w:t>
      </w:r>
      <w:r w:rsidRPr="00DD1B7D">
        <w:rPr>
          <w:rFonts w:cstheme="minorHAnsi"/>
          <w:lang w:val="en-US"/>
        </w:rPr>
        <w:t>k</w:t>
      </w:r>
      <w:r w:rsidRPr="00DD1B7D">
        <w:rPr>
          <w:rFonts w:cstheme="minorHAnsi"/>
          <w:lang w:val="ru-RU"/>
        </w:rPr>
        <w:t xml:space="preserve">) — </w:t>
      </w:r>
      <w:proofErr w:type="spellStart"/>
      <w:r w:rsidRPr="00DD1B7D">
        <w:rPr>
          <w:rFonts w:cstheme="minorHAnsi"/>
          <w:lang w:val="ru-RU"/>
        </w:rPr>
        <w:t>користувач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задає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кількість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кластерів</w:t>
      </w:r>
      <w:proofErr w:type="spellEnd"/>
      <w:r w:rsidRPr="00DD1B7D">
        <w:rPr>
          <w:rFonts w:cstheme="minorHAnsi"/>
          <w:lang w:val="ru-RU"/>
        </w:rPr>
        <w:t xml:space="preserve">, на </w:t>
      </w:r>
      <w:proofErr w:type="spellStart"/>
      <w:r w:rsidRPr="00DD1B7D">
        <w:rPr>
          <w:rFonts w:cstheme="minorHAnsi"/>
          <w:lang w:val="ru-RU"/>
        </w:rPr>
        <w:t>які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потрібно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поділити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дані</w:t>
      </w:r>
      <w:proofErr w:type="spellEnd"/>
      <w:r w:rsidRPr="00DD1B7D">
        <w:rPr>
          <w:rFonts w:cstheme="minorHAnsi"/>
          <w:lang w:val="ru-RU"/>
        </w:rPr>
        <w:t>.</w:t>
      </w:r>
    </w:p>
    <w:p w14:paraId="3BDBB521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Ініціалізація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центроїдів</w:t>
      </w:r>
      <w:proofErr w:type="spellEnd"/>
      <w:r w:rsidRPr="00DD1B7D">
        <w:rPr>
          <w:rFonts w:cstheme="minorHAnsi"/>
          <w:lang w:val="ru-RU"/>
        </w:rPr>
        <w:t xml:space="preserve"> — </w:t>
      </w:r>
      <w:proofErr w:type="spellStart"/>
      <w:r w:rsidRPr="00DD1B7D">
        <w:rPr>
          <w:rFonts w:cstheme="minorHAnsi"/>
          <w:lang w:val="ru-RU"/>
        </w:rPr>
        <w:t>випадковим</w:t>
      </w:r>
      <w:proofErr w:type="spellEnd"/>
      <w:r w:rsidRPr="00DD1B7D">
        <w:rPr>
          <w:rFonts w:cstheme="minorHAnsi"/>
          <w:lang w:val="ru-RU"/>
        </w:rPr>
        <w:t xml:space="preserve"> чином </w:t>
      </w:r>
      <w:proofErr w:type="spellStart"/>
      <w:r w:rsidRPr="00DD1B7D">
        <w:rPr>
          <w:rFonts w:cstheme="minorHAnsi"/>
          <w:lang w:val="ru-RU"/>
        </w:rPr>
        <w:t>вибираються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початкові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центроїди</w:t>
      </w:r>
      <w:proofErr w:type="spellEnd"/>
      <w:r w:rsidRPr="00DD1B7D">
        <w:rPr>
          <w:rFonts w:cstheme="minorHAnsi"/>
          <w:lang w:val="ru-RU"/>
        </w:rPr>
        <w:t xml:space="preserve"> для кожного з </w:t>
      </w:r>
      <w:proofErr w:type="spellStart"/>
      <w:r w:rsidRPr="00DD1B7D">
        <w:rPr>
          <w:rFonts w:cstheme="minorHAnsi"/>
          <w:lang w:val="ru-RU"/>
        </w:rPr>
        <w:t>кластерів</w:t>
      </w:r>
      <w:proofErr w:type="spellEnd"/>
      <w:r w:rsidRPr="00DD1B7D">
        <w:rPr>
          <w:rFonts w:cstheme="minorHAnsi"/>
          <w:lang w:val="ru-RU"/>
        </w:rPr>
        <w:t>.</w:t>
      </w:r>
    </w:p>
    <w:p w14:paraId="50CE1661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Призначення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об'єктів</w:t>
      </w:r>
      <w:proofErr w:type="spellEnd"/>
      <w:r w:rsidRPr="00DD1B7D">
        <w:rPr>
          <w:rFonts w:cstheme="minorHAnsi"/>
          <w:lang w:val="ru-RU"/>
        </w:rPr>
        <w:t xml:space="preserve"> кластерам — </w:t>
      </w:r>
      <w:proofErr w:type="spellStart"/>
      <w:r w:rsidRPr="00DD1B7D">
        <w:rPr>
          <w:rFonts w:cstheme="minorHAnsi"/>
          <w:lang w:val="ru-RU"/>
        </w:rPr>
        <w:t>кожен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об'єкт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даних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призначається</w:t>
      </w:r>
      <w:proofErr w:type="spellEnd"/>
      <w:r w:rsidRPr="00DD1B7D">
        <w:rPr>
          <w:rFonts w:cstheme="minorHAnsi"/>
          <w:lang w:val="ru-RU"/>
        </w:rPr>
        <w:t xml:space="preserve"> до </w:t>
      </w:r>
      <w:proofErr w:type="spellStart"/>
      <w:r w:rsidRPr="00DD1B7D">
        <w:rPr>
          <w:rFonts w:cstheme="minorHAnsi"/>
          <w:lang w:val="ru-RU"/>
        </w:rPr>
        <w:t>найближчого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центроїда</w:t>
      </w:r>
      <w:proofErr w:type="spellEnd"/>
      <w:r w:rsidRPr="00DD1B7D">
        <w:rPr>
          <w:rFonts w:cstheme="minorHAnsi"/>
          <w:lang w:val="ru-RU"/>
        </w:rPr>
        <w:t xml:space="preserve"> (</w:t>
      </w:r>
      <w:proofErr w:type="spellStart"/>
      <w:r w:rsidRPr="00DD1B7D">
        <w:rPr>
          <w:rFonts w:cstheme="minorHAnsi"/>
          <w:lang w:val="ru-RU"/>
        </w:rPr>
        <w:t>згідно</w:t>
      </w:r>
      <w:proofErr w:type="spellEnd"/>
      <w:r w:rsidRPr="00DD1B7D">
        <w:rPr>
          <w:rFonts w:cstheme="minorHAnsi"/>
          <w:lang w:val="ru-RU"/>
        </w:rPr>
        <w:t xml:space="preserve"> з </w:t>
      </w:r>
      <w:proofErr w:type="spellStart"/>
      <w:r w:rsidRPr="00DD1B7D">
        <w:rPr>
          <w:rFonts w:cstheme="minorHAnsi"/>
          <w:lang w:val="ru-RU"/>
        </w:rPr>
        <w:t>обраною</w:t>
      </w:r>
      <w:proofErr w:type="spellEnd"/>
      <w:r w:rsidRPr="00DD1B7D">
        <w:rPr>
          <w:rFonts w:cstheme="minorHAnsi"/>
          <w:lang w:val="ru-RU"/>
        </w:rPr>
        <w:t xml:space="preserve"> метрикою, </w:t>
      </w:r>
      <w:proofErr w:type="spellStart"/>
      <w:r w:rsidRPr="00DD1B7D">
        <w:rPr>
          <w:rFonts w:cstheme="minorHAnsi"/>
          <w:lang w:val="ru-RU"/>
        </w:rPr>
        <w:t>зазвичай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евклідова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відстань</w:t>
      </w:r>
      <w:proofErr w:type="spellEnd"/>
      <w:r w:rsidRPr="00DD1B7D">
        <w:rPr>
          <w:rFonts w:cstheme="minorHAnsi"/>
          <w:lang w:val="ru-RU"/>
        </w:rPr>
        <w:t>).</w:t>
      </w:r>
    </w:p>
    <w:p w14:paraId="0A70E386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Оновлення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центроїдів</w:t>
      </w:r>
      <w:proofErr w:type="spellEnd"/>
      <w:r w:rsidRPr="00DD1B7D">
        <w:rPr>
          <w:rFonts w:cstheme="minorHAnsi"/>
          <w:lang w:val="ru-RU"/>
        </w:rPr>
        <w:t xml:space="preserve"> — </w:t>
      </w:r>
      <w:proofErr w:type="spellStart"/>
      <w:r w:rsidRPr="00DD1B7D">
        <w:rPr>
          <w:rFonts w:cstheme="minorHAnsi"/>
          <w:lang w:val="ru-RU"/>
        </w:rPr>
        <w:t>обчислюється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новий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</w:t>
      </w:r>
      <w:proofErr w:type="spellEnd"/>
      <w:r w:rsidRPr="00DD1B7D">
        <w:rPr>
          <w:rFonts w:cstheme="minorHAnsi"/>
          <w:lang w:val="ru-RU"/>
        </w:rPr>
        <w:t xml:space="preserve"> для кожного кластера як </w:t>
      </w:r>
      <w:proofErr w:type="spellStart"/>
      <w:r w:rsidRPr="00DD1B7D">
        <w:rPr>
          <w:rFonts w:cstheme="minorHAnsi"/>
          <w:lang w:val="ru-RU"/>
        </w:rPr>
        <w:t>середнє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значення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всіх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об'єктів</w:t>
      </w:r>
      <w:proofErr w:type="spellEnd"/>
      <w:r w:rsidRPr="00DD1B7D">
        <w:rPr>
          <w:rFonts w:cstheme="minorHAnsi"/>
          <w:lang w:val="ru-RU"/>
        </w:rPr>
        <w:t xml:space="preserve">, </w:t>
      </w:r>
      <w:proofErr w:type="spellStart"/>
      <w:r w:rsidRPr="00DD1B7D">
        <w:rPr>
          <w:rFonts w:cstheme="minorHAnsi"/>
          <w:lang w:val="ru-RU"/>
        </w:rPr>
        <w:t>що</w:t>
      </w:r>
      <w:proofErr w:type="spellEnd"/>
      <w:r w:rsidRPr="00DD1B7D">
        <w:rPr>
          <w:rFonts w:cstheme="minorHAnsi"/>
          <w:lang w:val="ru-RU"/>
        </w:rPr>
        <w:t xml:space="preserve"> належать </w:t>
      </w:r>
      <w:proofErr w:type="spellStart"/>
      <w:r w:rsidRPr="00DD1B7D">
        <w:rPr>
          <w:rFonts w:cstheme="minorHAnsi"/>
          <w:lang w:val="ru-RU"/>
        </w:rPr>
        <w:t>цьому</w:t>
      </w:r>
      <w:proofErr w:type="spellEnd"/>
      <w:r w:rsidRPr="00DD1B7D">
        <w:rPr>
          <w:rFonts w:cstheme="minorHAnsi"/>
          <w:lang w:val="ru-RU"/>
        </w:rPr>
        <w:t xml:space="preserve"> кластеру.</w:t>
      </w:r>
    </w:p>
    <w:p w14:paraId="397A8380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Повторення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кроків</w:t>
      </w:r>
      <w:proofErr w:type="spellEnd"/>
      <w:r w:rsidRPr="00DD1B7D">
        <w:rPr>
          <w:rFonts w:cstheme="minorHAnsi"/>
          <w:lang w:val="ru-RU"/>
        </w:rPr>
        <w:t xml:space="preserve"> 3 і 4 — </w:t>
      </w:r>
      <w:proofErr w:type="spellStart"/>
      <w:r w:rsidRPr="00DD1B7D">
        <w:rPr>
          <w:rFonts w:cstheme="minorHAnsi"/>
          <w:lang w:val="ru-RU"/>
        </w:rPr>
        <w:t>процес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призначення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об'єктів</w:t>
      </w:r>
      <w:proofErr w:type="spellEnd"/>
      <w:r w:rsidRPr="00DD1B7D">
        <w:rPr>
          <w:rFonts w:cstheme="minorHAnsi"/>
          <w:lang w:val="ru-RU"/>
        </w:rPr>
        <w:t xml:space="preserve"> і </w:t>
      </w:r>
      <w:proofErr w:type="spellStart"/>
      <w:r w:rsidRPr="00DD1B7D">
        <w:rPr>
          <w:rFonts w:cstheme="minorHAnsi"/>
          <w:lang w:val="ru-RU"/>
        </w:rPr>
        <w:t>оновлення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центроїдів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повторюється</w:t>
      </w:r>
      <w:proofErr w:type="spellEnd"/>
      <w:r w:rsidRPr="00DD1B7D">
        <w:rPr>
          <w:rFonts w:cstheme="minorHAnsi"/>
          <w:lang w:val="ru-RU"/>
        </w:rPr>
        <w:t xml:space="preserve"> до тих </w:t>
      </w:r>
      <w:proofErr w:type="spellStart"/>
      <w:r w:rsidRPr="00DD1B7D">
        <w:rPr>
          <w:rFonts w:cstheme="minorHAnsi"/>
          <w:lang w:val="ru-RU"/>
        </w:rPr>
        <w:t>пір</w:t>
      </w:r>
      <w:proofErr w:type="spellEnd"/>
      <w:r w:rsidRPr="00DD1B7D">
        <w:rPr>
          <w:rFonts w:cstheme="minorHAnsi"/>
          <w:lang w:val="ru-RU"/>
        </w:rPr>
        <w:t xml:space="preserve">, </w:t>
      </w:r>
      <w:proofErr w:type="spellStart"/>
      <w:r w:rsidRPr="00DD1B7D">
        <w:rPr>
          <w:rFonts w:cstheme="minorHAnsi"/>
          <w:lang w:val="ru-RU"/>
        </w:rPr>
        <w:t>поки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центроїди</w:t>
      </w:r>
      <w:proofErr w:type="spellEnd"/>
      <w:r w:rsidRPr="00DD1B7D">
        <w:rPr>
          <w:rFonts w:cstheme="minorHAnsi"/>
          <w:lang w:val="ru-RU"/>
        </w:rPr>
        <w:t xml:space="preserve"> не </w:t>
      </w:r>
      <w:proofErr w:type="spellStart"/>
      <w:r w:rsidRPr="00DD1B7D">
        <w:rPr>
          <w:rFonts w:cstheme="minorHAnsi"/>
          <w:lang w:val="ru-RU"/>
        </w:rPr>
        <w:t>перестануть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змінюватися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або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зміни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будуть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мінімальними</w:t>
      </w:r>
      <w:proofErr w:type="spellEnd"/>
      <w:r w:rsidRPr="00DD1B7D">
        <w:rPr>
          <w:rFonts w:cstheme="minorHAnsi"/>
          <w:lang w:val="ru-RU"/>
        </w:rPr>
        <w:t>.</w:t>
      </w:r>
    </w:p>
    <w:p w14:paraId="05173DD6" w14:textId="77777777" w:rsidR="00DD1B7D" w:rsidRPr="00DD1B7D" w:rsidRDefault="00DD1B7D" w:rsidP="00DD1B7D">
      <w:pPr>
        <w:pStyle w:val="a3"/>
        <w:numPr>
          <w:ilvl w:val="0"/>
          <w:numId w:val="15"/>
        </w:numPr>
        <w:rPr>
          <w:rFonts w:cstheme="minorHAnsi"/>
          <w:lang w:val="ru-RU"/>
        </w:rPr>
      </w:pPr>
      <w:proofErr w:type="spellStart"/>
      <w:r w:rsidRPr="00DD1B7D">
        <w:rPr>
          <w:rFonts w:cstheme="minorHAnsi"/>
          <w:lang w:val="ru-RU"/>
        </w:rPr>
        <w:t>Зупинка</w:t>
      </w:r>
      <w:proofErr w:type="spellEnd"/>
      <w:r w:rsidRPr="00DD1B7D">
        <w:rPr>
          <w:rFonts w:cstheme="minorHAnsi"/>
          <w:lang w:val="ru-RU"/>
        </w:rPr>
        <w:t xml:space="preserve"> — алгоритм </w:t>
      </w:r>
      <w:proofErr w:type="spellStart"/>
      <w:r w:rsidRPr="00DD1B7D">
        <w:rPr>
          <w:rFonts w:cstheme="minorHAnsi"/>
          <w:lang w:val="ru-RU"/>
        </w:rPr>
        <w:t>зупиняється</w:t>
      </w:r>
      <w:proofErr w:type="spellEnd"/>
      <w:r w:rsidRPr="00DD1B7D">
        <w:rPr>
          <w:rFonts w:cstheme="minorHAnsi"/>
          <w:lang w:val="ru-RU"/>
        </w:rPr>
        <w:t xml:space="preserve">, коли </w:t>
      </w:r>
      <w:proofErr w:type="spellStart"/>
      <w:r w:rsidRPr="00DD1B7D">
        <w:rPr>
          <w:rFonts w:cstheme="minorHAnsi"/>
          <w:lang w:val="ru-RU"/>
        </w:rPr>
        <w:t>більше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немає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значних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змін</w:t>
      </w:r>
      <w:proofErr w:type="spellEnd"/>
      <w:r w:rsidRPr="00DD1B7D">
        <w:rPr>
          <w:rFonts w:cstheme="minorHAnsi"/>
          <w:lang w:val="ru-RU"/>
        </w:rPr>
        <w:t xml:space="preserve"> у </w:t>
      </w:r>
      <w:proofErr w:type="spellStart"/>
      <w:r w:rsidRPr="00DD1B7D">
        <w:rPr>
          <w:rFonts w:cstheme="minorHAnsi"/>
          <w:lang w:val="ru-RU"/>
        </w:rPr>
        <w:t>положенні</w:t>
      </w:r>
      <w:proofErr w:type="spellEnd"/>
      <w:r w:rsidRPr="00DD1B7D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центроїдів</w:t>
      </w:r>
      <w:proofErr w:type="spellEnd"/>
      <w:r w:rsidRPr="00DD1B7D">
        <w:rPr>
          <w:rFonts w:cstheme="minorHAnsi"/>
          <w:lang w:val="ru-RU"/>
        </w:rPr>
        <w:t>.</w:t>
      </w:r>
    </w:p>
    <w:p w14:paraId="1B3BF657" w14:textId="77777777" w:rsidR="00DD1B7D" w:rsidRPr="00760279" w:rsidRDefault="00DD1B7D" w:rsidP="00DD1B7D">
      <w:pPr>
        <w:rPr>
          <w:rFonts w:cstheme="minorHAnsi"/>
          <w:lang w:val="ru-RU"/>
        </w:rPr>
      </w:pPr>
    </w:p>
    <w:p w14:paraId="3D82384A" w14:textId="74EBF5A7" w:rsidR="00DD1B7D" w:rsidRPr="00760279" w:rsidRDefault="00DD1B7D" w:rsidP="00DD1B7D">
      <w:pPr>
        <w:rPr>
          <w:rFonts w:cstheme="minorHAnsi"/>
          <w:lang w:val="ru-RU"/>
        </w:rPr>
      </w:pPr>
      <w:r w:rsidRPr="00DD1B7D">
        <w:rPr>
          <w:rFonts w:cstheme="minorHAnsi"/>
          <w:lang w:val="en-US"/>
        </w:rPr>
        <w:t>K</w:t>
      </w:r>
      <w:r w:rsidRPr="00760279">
        <w:rPr>
          <w:rFonts w:cstheme="minorHAnsi"/>
          <w:lang w:val="ru-RU"/>
        </w:rPr>
        <w:t>-</w:t>
      </w:r>
      <w:r w:rsidRPr="00DD1B7D">
        <w:rPr>
          <w:rFonts w:cstheme="minorHAnsi"/>
          <w:lang w:val="en-US"/>
        </w:rPr>
        <w:t>means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простий</w:t>
      </w:r>
      <w:proofErr w:type="spellEnd"/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у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реалізації</w:t>
      </w:r>
      <w:proofErr w:type="spellEnd"/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та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застосуванні</w:t>
      </w:r>
      <w:proofErr w:type="spellEnd"/>
      <w:r w:rsidRPr="00760279">
        <w:rPr>
          <w:rFonts w:cstheme="minorHAnsi"/>
          <w:lang w:val="ru-RU"/>
        </w:rPr>
        <w:t xml:space="preserve">, </w:t>
      </w:r>
      <w:r w:rsidRPr="00DD1B7D">
        <w:rPr>
          <w:rFonts w:cstheme="minorHAnsi"/>
          <w:lang w:val="ru-RU"/>
        </w:rPr>
        <w:t>але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має</w:t>
      </w:r>
      <w:proofErr w:type="spellEnd"/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певні</w:t>
      </w:r>
      <w:proofErr w:type="spellEnd"/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обмеження</w:t>
      </w:r>
      <w:proofErr w:type="spellEnd"/>
      <w:r w:rsidRPr="00760279">
        <w:rPr>
          <w:rFonts w:cstheme="minorHAnsi"/>
          <w:lang w:val="ru-RU"/>
        </w:rPr>
        <w:t xml:space="preserve">: </w:t>
      </w:r>
      <w:r w:rsidRPr="00DD1B7D">
        <w:rPr>
          <w:rFonts w:cstheme="minorHAnsi"/>
          <w:lang w:val="ru-RU"/>
        </w:rPr>
        <w:t>алгоритм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чутливий</w:t>
      </w:r>
      <w:proofErr w:type="spellEnd"/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до</w:t>
      </w:r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початкового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розміщення</w:t>
      </w:r>
      <w:proofErr w:type="spellEnd"/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центроїдів</w:t>
      </w:r>
      <w:proofErr w:type="spellEnd"/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і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може</w:t>
      </w:r>
      <w:proofErr w:type="spellEnd"/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потрапити</w:t>
      </w:r>
      <w:proofErr w:type="spellEnd"/>
      <w:r w:rsidRPr="00760279">
        <w:rPr>
          <w:rFonts w:cstheme="minorHAnsi"/>
          <w:lang w:val="ru-RU"/>
        </w:rPr>
        <w:t xml:space="preserve"> </w:t>
      </w:r>
      <w:r w:rsidRPr="00DD1B7D">
        <w:rPr>
          <w:rFonts w:cstheme="minorHAnsi"/>
          <w:lang w:val="ru-RU"/>
        </w:rPr>
        <w:t>в</w:t>
      </w:r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локальний</w:t>
      </w:r>
      <w:proofErr w:type="spellEnd"/>
      <w:r w:rsidRPr="00760279">
        <w:rPr>
          <w:rFonts w:cstheme="minorHAnsi"/>
          <w:lang w:val="ru-RU"/>
        </w:rPr>
        <w:t xml:space="preserve"> </w:t>
      </w:r>
      <w:proofErr w:type="spellStart"/>
      <w:r w:rsidRPr="00DD1B7D">
        <w:rPr>
          <w:rFonts w:cstheme="minorHAnsi"/>
          <w:lang w:val="ru-RU"/>
        </w:rPr>
        <w:t>мінімум</w:t>
      </w:r>
      <w:proofErr w:type="spellEnd"/>
      <w:r w:rsidRPr="00760279">
        <w:rPr>
          <w:rFonts w:cstheme="minorHAnsi"/>
          <w:lang w:val="ru-RU"/>
        </w:rPr>
        <w:t>.</w:t>
      </w:r>
    </w:p>
    <w:p w14:paraId="71CB52C3" w14:textId="783BDC55" w:rsidR="00DD1B7D" w:rsidRDefault="00DD1B7D" w:rsidP="00DD1B7D">
      <w:pPr>
        <w:rPr>
          <w:rFonts w:cstheme="minorHAnsi"/>
          <w:lang w:val="en-US"/>
        </w:rPr>
      </w:pPr>
      <w:r w:rsidRPr="00DD1B7D">
        <w:rPr>
          <w:rFonts w:cstheme="minorHAnsi"/>
          <w:noProof/>
          <w:lang w:val="en-US"/>
        </w:rPr>
        <w:lastRenderedPageBreak/>
        <w:drawing>
          <wp:inline distT="0" distB="0" distL="0" distR="0" wp14:anchorId="04F5C399" wp14:editId="258CC7C9">
            <wp:extent cx="5940425" cy="2722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ABB5" w14:textId="7C1BF52A" w:rsidR="00DD1B7D" w:rsidRDefault="00DD1B7D" w:rsidP="00DD1B7D">
      <w:pPr>
        <w:rPr>
          <w:rFonts w:cstheme="minorHAnsi"/>
          <w:lang w:val="en-US"/>
        </w:rPr>
      </w:pPr>
    </w:p>
    <w:p w14:paraId="57993635" w14:textId="0A119A7B" w:rsidR="00DD1B7D" w:rsidRPr="00233BC7" w:rsidRDefault="00DD1B7D" w:rsidP="00DD1B7D">
      <w:pPr>
        <w:rPr>
          <w:rFonts w:cstheme="minorHAnsi"/>
          <w:b/>
          <w:bCs/>
          <w:lang w:val="en-US"/>
        </w:rPr>
      </w:pPr>
      <w:proofErr w:type="spellStart"/>
      <w:r w:rsidRPr="00233BC7">
        <w:rPr>
          <w:rFonts w:cstheme="minorHAnsi"/>
          <w:b/>
          <w:bCs/>
          <w:lang w:val="ru-RU"/>
        </w:rPr>
        <w:t>Модиф</w:t>
      </w:r>
      <w:r w:rsidRPr="00233BC7">
        <w:rPr>
          <w:rFonts w:cstheme="minorHAnsi"/>
          <w:b/>
          <w:bCs/>
        </w:rPr>
        <w:t>ікація</w:t>
      </w:r>
      <w:proofErr w:type="spellEnd"/>
      <w:r w:rsidRPr="00233BC7">
        <w:rPr>
          <w:rFonts w:cstheme="minorHAnsi"/>
          <w:b/>
          <w:bCs/>
        </w:rPr>
        <w:t xml:space="preserve"> </w:t>
      </w:r>
      <w:r w:rsidRPr="00233BC7">
        <w:rPr>
          <w:rFonts w:cstheme="minorHAnsi"/>
          <w:b/>
          <w:bCs/>
          <w:lang w:val="en-US"/>
        </w:rPr>
        <w:t>k-mean++</w:t>
      </w:r>
    </w:p>
    <w:p w14:paraId="1359FB92" w14:textId="77777777" w:rsidR="00233BC7" w:rsidRPr="00233BC7" w:rsidRDefault="00233BC7" w:rsidP="00233BC7">
      <w:pPr>
        <w:rPr>
          <w:rFonts w:cstheme="minorHAnsi"/>
        </w:rPr>
      </w:pPr>
      <w:r w:rsidRPr="00233BC7">
        <w:rPr>
          <w:rFonts w:cstheme="minorHAnsi"/>
        </w:rPr>
        <w:t xml:space="preserve">Метод </w:t>
      </w:r>
      <w:r w:rsidRPr="00233BC7">
        <w:rPr>
          <w:rFonts w:cstheme="minorHAnsi"/>
          <w:b/>
          <w:bCs/>
        </w:rPr>
        <w:t>k-</w:t>
      </w:r>
      <w:proofErr w:type="spellStart"/>
      <w:r w:rsidRPr="00233BC7">
        <w:rPr>
          <w:rFonts w:cstheme="minorHAnsi"/>
          <w:b/>
          <w:bCs/>
        </w:rPr>
        <w:t>means</w:t>
      </w:r>
      <w:proofErr w:type="spellEnd"/>
      <w:r w:rsidRPr="00233BC7">
        <w:rPr>
          <w:rFonts w:cstheme="minorHAnsi"/>
          <w:b/>
          <w:bCs/>
        </w:rPr>
        <w:t>++</w:t>
      </w:r>
      <w:r w:rsidRPr="00233BC7">
        <w:rPr>
          <w:rFonts w:cstheme="minorHAnsi"/>
        </w:rPr>
        <w:t xml:space="preserve"> — це вдосконалення стандартного алгоритму </w:t>
      </w:r>
      <w:r w:rsidRPr="00233BC7">
        <w:rPr>
          <w:rFonts w:cstheme="minorHAnsi"/>
          <w:b/>
          <w:bCs/>
        </w:rPr>
        <w:t>k-</w:t>
      </w:r>
      <w:proofErr w:type="spellStart"/>
      <w:r w:rsidRPr="00233BC7">
        <w:rPr>
          <w:rFonts w:cstheme="minorHAnsi"/>
          <w:b/>
          <w:bCs/>
        </w:rPr>
        <w:t>means</w:t>
      </w:r>
      <w:proofErr w:type="spellEnd"/>
      <w:r w:rsidRPr="00233BC7">
        <w:rPr>
          <w:rFonts w:cstheme="minorHAnsi"/>
        </w:rPr>
        <w:t xml:space="preserve">, спрямоване на покращення ініціалізації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>, що дозволяє уникнути проблем із вибором поганих початкових значень і зменшує ймовірність потрапляння в локальні мінімуми.</w:t>
      </w:r>
    </w:p>
    <w:p w14:paraId="7E14B93F" w14:textId="77777777" w:rsidR="00233BC7" w:rsidRPr="00233BC7" w:rsidRDefault="00233BC7" w:rsidP="00233BC7">
      <w:pPr>
        <w:rPr>
          <w:rFonts w:cstheme="minorHAnsi"/>
        </w:rPr>
      </w:pPr>
      <w:r w:rsidRPr="00233BC7">
        <w:rPr>
          <w:rFonts w:cstheme="minorHAnsi"/>
        </w:rPr>
        <w:t xml:space="preserve">Основна відмінність полягає в розумному виборі початкових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>, що дозволяє швидше збігатися до оптимального розв'язку.</w:t>
      </w:r>
    </w:p>
    <w:p w14:paraId="7C13A257" w14:textId="77777777" w:rsidR="00233BC7" w:rsidRPr="00233BC7" w:rsidRDefault="00233BC7" w:rsidP="00233BC7">
      <w:pPr>
        <w:rPr>
          <w:rFonts w:cstheme="minorHAnsi"/>
        </w:rPr>
      </w:pPr>
      <w:r w:rsidRPr="00233BC7">
        <w:rPr>
          <w:rFonts w:cstheme="minorHAnsi"/>
        </w:rPr>
        <w:t>Процес ініціалізації в k-</w:t>
      </w:r>
      <w:proofErr w:type="spellStart"/>
      <w:r w:rsidRPr="00233BC7">
        <w:rPr>
          <w:rFonts w:cstheme="minorHAnsi"/>
        </w:rPr>
        <w:t>means</w:t>
      </w:r>
      <w:proofErr w:type="spellEnd"/>
      <w:r w:rsidRPr="00233BC7">
        <w:rPr>
          <w:rFonts w:cstheme="minorHAnsi"/>
        </w:rPr>
        <w:t>++:</w:t>
      </w:r>
    </w:p>
    <w:p w14:paraId="1847D892" w14:textId="77777777" w:rsidR="00233BC7" w:rsidRPr="00233BC7" w:rsidRDefault="00233BC7" w:rsidP="00233BC7">
      <w:pPr>
        <w:numPr>
          <w:ilvl w:val="0"/>
          <w:numId w:val="16"/>
        </w:numPr>
        <w:rPr>
          <w:rFonts w:cstheme="minorHAnsi"/>
        </w:rPr>
      </w:pPr>
      <w:r w:rsidRPr="00233BC7">
        <w:rPr>
          <w:rFonts w:cstheme="minorHAnsi"/>
          <w:b/>
          <w:bCs/>
        </w:rPr>
        <w:t>Вибір першого центроїда</w:t>
      </w:r>
      <w:r w:rsidRPr="00233BC7">
        <w:rPr>
          <w:rFonts w:cstheme="minorHAnsi"/>
        </w:rPr>
        <w:t xml:space="preserve"> — перший центроїд вибирається випадковим чином із набору даних.</w:t>
      </w:r>
    </w:p>
    <w:p w14:paraId="174C2159" w14:textId="77777777" w:rsidR="00233BC7" w:rsidRPr="00233BC7" w:rsidRDefault="00233BC7" w:rsidP="00233BC7">
      <w:pPr>
        <w:numPr>
          <w:ilvl w:val="0"/>
          <w:numId w:val="16"/>
        </w:numPr>
        <w:rPr>
          <w:rFonts w:cstheme="minorHAnsi"/>
        </w:rPr>
      </w:pPr>
      <w:r w:rsidRPr="00233BC7">
        <w:rPr>
          <w:rFonts w:cstheme="minorHAnsi"/>
          <w:b/>
          <w:bCs/>
        </w:rPr>
        <w:t xml:space="preserve">Вибір наступних </w:t>
      </w:r>
      <w:proofErr w:type="spellStart"/>
      <w:r w:rsidRPr="00233BC7">
        <w:rPr>
          <w:rFonts w:cstheme="minorHAnsi"/>
          <w:b/>
          <w:bCs/>
        </w:rPr>
        <w:t>центроїдів</w:t>
      </w:r>
      <w:proofErr w:type="spellEnd"/>
      <w:r w:rsidRPr="00233BC7">
        <w:rPr>
          <w:rFonts w:cstheme="minorHAnsi"/>
        </w:rPr>
        <w:t>:</w:t>
      </w:r>
    </w:p>
    <w:p w14:paraId="5EA811AC" w14:textId="77777777" w:rsidR="00233BC7" w:rsidRPr="00233BC7" w:rsidRDefault="00233BC7" w:rsidP="00233BC7">
      <w:pPr>
        <w:numPr>
          <w:ilvl w:val="1"/>
          <w:numId w:val="16"/>
        </w:numPr>
        <w:rPr>
          <w:rFonts w:cstheme="minorHAnsi"/>
        </w:rPr>
      </w:pPr>
      <w:r w:rsidRPr="00233BC7">
        <w:rPr>
          <w:rFonts w:cstheme="minorHAnsi"/>
        </w:rPr>
        <w:t>Для кожної точки обчислюється відстань до найближчого вже обраного центроїда.</w:t>
      </w:r>
    </w:p>
    <w:p w14:paraId="70BAD21E" w14:textId="77777777" w:rsidR="00233BC7" w:rsidRPr="00233BC7" w:rsidRDefault="00233BC7" w:rsidP="00233BC7">
      <w:pPr>
        <w:numPr>
          <w:ilvl w:val="1"/>
          <w:numId w:val="16"/>
        </w:numPr>
        <w:rPr>
          <w:rFonts w:cstheme="minorHAnsi"/>
        </w:rPr>
      </w:pPr>
      <w:r w:rsidRPr="00233BC7">
        <w:rPr>
          <w:rFonts w:cstheme="minorHAnsi"/>
        </w:rPr>
        <w:t xml:space="preserve">Кожна точка отримує вагу </w:t>
      </w:r>
      <w:proofErr w:type="spellStart"/>
      <w:r w:rsidRPr="00233BC7">
        <w:rPr>
          <w:rFonts w:cstheme="minorHAnsi"/>
        </w:rPr>
        <w:t>пропорційно</w:t>
      </w:r>
      <w:proofErr w:type="spellEnd"/>
      <w:r w:rsidRPr="00233BC7">
        <w:rPr>
          <w:rFonts w:cstheme="minorHAnsi"/>
        </w:rPr>
        <w:t xml:space="preserve"> квадрату цієї відстані.</w:t>
      </w:r>
    </w:p>
    <w:p w14:paraId="4A1BB28C" w14:textId="77777777" w:rsidR="00233BC7" w:rsidRPr="00233BC7" w:rsidRDefault="00233BC7" w:rsidP="00233BC7">
      <w:pPr>
        <w:numPr>
          <w:ilvl w:val="1"/>
          <w:numId w:val="16"/>
        </w:numPr>
        <w:rPr>
          <w:rFonts w:cstheme="minorHAnsi"/>
        </w:rPr>
      </w:pPr>
      <w:r w:rsidRPr="00233BC7">
        <w:rPr>
          <w:rFonts w:cstheme="minorHAnsi"/>
        </w:rPr>
        <w:t xml:space="preserve">Наступний центроїд вибирається випадковим чином, але з більшою ймовірністю для точок, які знаходяться на великій відстані від уже обраних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>.</w:t>
      </w:r>
    </w:p>
    <w:p w14:paraId="239D8332" w14:textId="77777777" w:rsidR="00233BC7" w:rsidRPr="00233BC7" w:rsidRDefault="00233BC7" w:rsidP="00233BC7">
      <w:pPr>
        <w:numPr>
          <w:ilvl w:val="0"/>
          <w:numId w:val="16"/>
        </w:numPr>
        <w:rPr>
          <w:rFonts w:cstheme="minorHAnsi"/>
        </w:rPr>
      </w:pPr>
      <w:r w:rsidRPr="00233BC7">
        <w:rPr>
          <w:rFonts w:cstheme="minorHAnsi"/>
          <w:b/>
          <w:bCs/>
        </w:rPr>
        <w:t>Повторення</w:t>
      </w:r>
      <w:r w:rsidRPr="00233BC7">
        <w:rPr>
          <w:rFonts w:cstheme="minorHAnsi"/>
        </w:rPr>
        <w:t xml:space="preserve"> — крок 2 повторюється, поки не буде вибрано </w:t>
      </w:r>
      <w:r w:rsidRPr="00233BC7">
        <w:rPr>
          <w:rFonts w:cstheme="minorHAnsi"/>
          <w:b/>
          <w:bCs/>
        </w:rPr>
        <w:t>k</w:t>
      </w:r>
      <w:r w:rsidRPr="00233BC7">
        <w:rPr>
          <w:rFonts w:cstheme="minorHAnsi"/>
        </w:rPr>
        <w:t xml:space="preserve">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>.</w:t>
      </w:r>
    </w:p>
    <w:p w14:paraId="6CBEE2F0" w14:textId="77777777" w:rsidR="00233BC7" w:rsidRPr="00233BC7" w:rsidRDefault="00233BC7" w:rsidP="00233BC7">
      <w:pPr>
        <w:rPr>
          <w:rFonts w:cstheme="minorHAnsi"/>
        </w:rPr>
      </w:pPr>
      <w:r w:rsidRPr="00233BC7">
        <w:rPr>
          <w:rFonts w:cstheme="minorHAnsi"/>
        </w:rPr>
        <w:t>Після того як ініціалізація завершена, алгоритм працює так само, як і стандартний k-</w:t>
      </w:r>
      <w:proofErr w:type="spellStart"/>
      <w:r w:rsidRPr="00233BC7">
        <w:rPr>
          <w:rFonts w:cstheme="minorHAnsi"/>
        </w:rPr>
        <w:t>means</w:t>
      </w:r>
      <w:proofErr w:type="spellEnd"/>
      <w:r w:rsidRPr="00233BC7">
        <w:rPr>
          <w:rFonts w:cstheme="minorHAnsi"/>
        </w:rPr>
        <w:t xml:space="preserve">: призначення точок до найближчих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 xml:space="preserve"> і оновлення положень </w:t>
      </w:r>
      <w:proofErr w:type="spellStart"/>
      <w:r w:rsidRPr="00233BC7">
        <w:rPr>
          <w:rFonts w:cstheme="minorHAnsi"/>
        </w:rPr>
        <w:t>центроїдів</w:t>
      </w:r>
      <w:proofErr w:type="spellEnd"/>
      <w:r w:rsidRPr="00233BC7">
        <w:rPr>
          <w:rFonts w:cstheme="minorHAnsi"/>
        </w:rPr>
        <w:t xml:space="preserve"> на основі середніх значень точок у кластерах.</w:t>
      </w:r>
    </w:p>
    <w:p w14:paraId="7214FFDB" w14:textId="77777777" w:rsidR="00233BC7" w:rsidRPr="00233BC7" w:rsidRDefault="00233BC7" w:rsidP="00233BC7">
      <w:pPr>
        <w:rPr>
          <w:rFonts w:cstheme="minorHAnsi"/>
        </w:rPr>
      </w:pPr>
      <w:r w:rsidRPr="00233BC7">
        <w:rPr>
          <w:rFonts w:cstheme="minorHAnsi"/>
        </w:rPr>
        <w:t>Переваги k-</w:t>
      </w:r>
      <w:proofErr w:type="spellStart"/>
      <w:r w:rsidRPr="00233BC7">
        <w:rPr>
          <w:rFonts w:cstheme="minorHAnsi"/>
        </w:rPr>
        <w:t>means</w:t>
      </w:r>
      <w:proofErr w:type="spellEnd"/>
      <w:r w:rsidRPr="00233BC7">
        <w:rPr>
          <w:rFonts w:cstheme="minorHAnsi"/>
        </w:rPr>
        <w:t>++:</w:t>
      </w:r>
    </w:p>
    <w:p w14:paraId="2AA85957" w14:textId="77777777" w:rsidR="00233BC7" w:rsidRPr="00233BC7" w:rsidRDefault="00233BC7" w:rsidP="00233BC7">
      <w:pPr>
        <w:numPr>
          <w:ilvl w:val="0"/>
          <w:numId w:val="17"/>
        </w:numPr>
        <w:rPr>
          <w:rFonts w:cstheme="minorHAnsi"/>
        </w:rPr>
      </w:pPr>
      <w:r w:rsidRPr="00233BC7">
        <w:rPr>
          <w:rFonts w:cstheme="minorHAnsi"/>
          <w:b/>
          <w:bCs/>
        </w:rPr>
        <w:t>Швидша збіжність</w:t>
      </w:r>
      <w:r w:rsidRPr="00233BC7">
        <w:rPr>
          <w:rFonts w:cstheme="minorHAnsi"/>
        </w:rPr>
        <w:t xml:space="preserve"> — метод зменшує кількість ітерацій, необхідних для збіжності.</w:t>
      </w:r>
    </w:p>
    <w:p w14:paraId="17781DEC" w14:textId="77777777" w:rsidR="00233BC7" w:rsidRPr="00233BC7" w:rsidRDefault="00233BC7" w:rsidP="00233BC7">
      <w:pPr>
        <w:numPr>
          <w:ilvl w:val="0"/>
          <w:numId w:val="17"/>
        </w:numPr>
        <w:rPr>
          <w:rFonts w:cstheme="minorHAnsi"/>
        </w:rPr>
      </w:pPr>
      <w:r w:rsidRPr="00233BC7">
        <w:rPr>
          <w:rFonts w:cstheme="minorHAnsi"/>
          <w:b/>
          <w:bCs/>
        </w:rPr>
        <w:t>Краща якість кластерів</w:t>
      </w:r>
      <w:r w:rsidRPr="00233BC7">
        <w:rPr>
          <w:rFonts w:cstheme="minorHAnsi"/>
        </w:rPr>
        <w:t xml:space="preserve"> — центроїди краще розташовані, що дозволяє отримати більш рівномірний розподіл кластерів.</w:t>
      </w:r>
    </w:p>
    <w:p w14:paraId="7620ACDD" w14:textId="10DD989D" w:rsidR="00233BC7" w:rsidRDefault="00233BC7" w:rsidP="00233BC7">
      <w:pPr>
        <w:numPr>
          <w:ilvl w:val="0"/>
          <w:numId w:val="17"/>
        </w:numPr>
        <w:rPr>
          <w:rFonts w:cstheme="minorHAnsi"/>
        </w:rPr>
      </w:pPr>
      <w:r w:rsidRPr="00233BC7">
        <w:rPr>
          <w:rFonts w:cstheme="minorHAnsi"/>
          <w:b/>
          <w:bCs/>
        </w:rPr>
        <w:t>Зниження ризику локальних мінімумів</w:t>
      </w:r>
      <w:r w:rsidRPr="00233BC7">
        <w:rPr>
          <w:rFonts w:cstheme="minorHAnsi"/>
        </w:rPr>
        <w:t xml:space="preserve"> — правильна ініціалізація зменшує ймовірність того, що алгоритм потрапить у локальний мінімум.</w:t>
      </w:r>
    </w:p>
    <w:p w14:paraId="20346939" w14:textId="77777777" w:rsidR="00233BC7" w:rsidRDefault="00233BC7" w:rsidP="00233BC7">
      <w:pPr>
        <w:rPr>
          <w:rFonts w:cstheme="minorHAnsi"/>
        </w:rPr>
      </w:pPr>
    </w:p>
    <w:p w14:paraId="6060210C" w14:textId="77777777" w:rsidR="00DD1B7D" w:rsidRPr="00DD1B7D" w:rsidRDefault="00DD1B7D" w:rsidP="00DD1B7D">
      <w:pPr>
        <w:rPr>
          <w:rFonts w:cstheme="minorHAnsi"/>
        </w:rPr>
      </w:pPr>
    </w:p>
    <w:sectPr w:rsidR="00DD1B7D" w:rsidRPr="00D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C91"/>
    <w:multiLevelType w:val="multilevel"/>
    <w:tmpl w:val="CD5C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0040C"/>
    <w:multiLevelType w:val="hybridMultilevel"/>
    <w:tmpl w:val="C0CE1A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F35"/>
    <w:multiLevelType w:val="hybridMultilevel"/>
    <w:tmpl w:val="B3AAFC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FD"/>
    <w:multiLevelType w:val="hybridMultilevel"/>
    <w:tmpl w:val="8F9A73E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819"/>
    <w:multiLevelType w:val="hybridMultilevel"/>
    <w:tmpl w:val="AF246EC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B33"/>
    <w:multiLevelType w:val="hybridMultilevel"/>
    <w:tmpl w:val="8EE42558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D80244"/>
    <w:multiLevelType w:val="hybridMultilevel"/>
    <w:tmpl w:val="B4A4820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10C8"/>
    <w:multiLevelType w:val="hybridMultilevel"/>
    <w:tmpl w:val="E332AD22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30FE2"/>
    <w:multiLevelType w:val="hybridMultilevel"/>
    <w:tmpl w:val="CCCAEF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4DDB"/>
    <w:multiLevelType w:val="hybridMultilevel"/>
    <w:tmpl w:val="CCCAEF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222E"/>
    <w:multiLevelType w:val="hybridMultilevel"/>
    <w:tmpl w:val="E332AD22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E65B49"/>
    <w:multiLevelType w:val="hybridMultilevel"/>
    <w:tmpl w:val="8240472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71DF"/>
    <w:multiLevelType w:val="hybridMultilevel"/>
    <w:tmpl w:val="E332AD22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7B115A"/>
    <w:multiLevelType w:val="hybridMultilevel"/>
    <w:tmpl w:val="B796844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7E2B72"/>
    <w:multiLevelType w:val="multilevel"/>
    <w:tmpl w:val="E964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B1897"/>
    <w:multiLevelType w:val="hybridMultilevel"/>
    <w:tmpl w:val="FFF0686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117324"/>
    <w:multiLevelType w:val="multilevel"/>
    <w:tmpl w:val="FC5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00"/>
    <w:rsid w:val="00184737"/>
    <w:rsid w:val="001A2447"/>
    <w:rsid w:val="001E7F99"/>
    <w:rsid w:val="0020393C"/>
    <w:rsid w:val="00220C94"/>
    <w:rsid w:val="002224D7"/>
    <w:rsid w:val="00233BC7"/>
    <w:rsid w:val="00646672"/>
    <w:rsid w:val="00747090"/>
    <w:rsid w:val="00760279"/>
    <w:rsid w:val="008A1023"/>
    <w:rsid w:val="009756CC"/>
    <w:rsid w:val="00984273"/>
    <w:rsid w:val="009F6973"/>
    <w:rsid w:val="00A556D1"/>
    <w:rsid w:val="00BC047B"/>
    <w:rsid w:val="00BF3A38"/>
    <w:rsid w:val="00C61611"/>
    <w:rsid w:val="00DD1B7D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187"/>
  <w15:chartTrackingRefBased/>
  <w15:docId w15:val="{CE24F45A-6258-40C8-9FA7-03EFFE34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46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BF3A38"/>
  </w:style>
  <w:style w:type="character" w:customStyle="1" w:styleId="mord">
    <w:name w:val="mord"/>
    <w:basedOn w:val="a0"/>
    <w:rsid w:val="00BF3A38"/>
  </w:style>
  <w:style w:type="character" w:customStyle="1" w:styleId="mrel">
    <w:name w:val="mrel"/>
    <w:basedOn w:val="a0"/>
    <w:rsid w:val="00BF3A38"/>
  </w:style>
  <w:style w:type="character" w:customStyle="1" w:styleId="mbin">
    <w:name w:val="mbin"/>
    <w:basedOn w:val="a0"/>
    <w:rsid w:val="00BF3A38"/>
  </w:style>
  <w:style w:type="character" w:styleId="a5">
    <w:name w:val="Hyperlink"/>
    <w:basedOn w:val="a0"/>
    <w:uiPriority w:val="99"/>
    <w:semiHidden/>
    <w:unhideWhenUsed/>
    <w:rsid w:val="00747090"/>
    <w:rPr>
      <w:color w:val="0000FF"/>
      <w:u w:val="single"/>
    </w:rPr>
  </w:style>
  <w:style w:type="character" w:styleId="a6">
    <w:name w:val="Strong"/>
    <w:basedOn w:val="a0"/>
    <w:uiPriority w:val="22"/>
    <w:qFormat/>
    <w:rsid w:val="007470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D1B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2024-09-26T06:29:00Z</dcterms:created>
  <dcterms:modified xsi:type="dcterms:W3CDTF">2024-09-26T06:29:00Z</dcterms:modified>
</cp:coreProperties>
</file>