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89" w:rsidRDefault="006008F2" w:rsidP="006008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8F2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завдання до т.7</w:t>
      </w:r>
    </w:p>
    <w:p w:rsidR="0076250A" w:rsidRDefault="0076250A" w:rsidP="006008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1AFA" w:rsidRDefault="0076250A" w:rsidP="00762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вигляді таблиці </w:t>
      </w:r>
      <w:r w:rsidR="000E1AFA">
        <w:rPr>
          <w:rFonts w:ascii="Times New Roman" w:hAnsi="Times New Roman" w:cs="Times New Roman"/>
          <w:sz w:val="24"/>
          <w:szCs w:val="24"/>
          <w:lang w:val="uk-UA"/>
        </w:rPr>
        <w:t>визначте основні концептуальні напрямки діяльності підрозділів ДВБ.</w:t>
      </w:r>
    </w:p>
    <w:p w:rsidR="0076250A" w:rsidRPr="000E1AFA" w:rsidRDefault="000E1AFA" w:rsidP="00762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Надайте коротку характеристику</w:t>
      </w:r>
      <w:r w:rsidR="00762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основних принципів</w:t>
      </w:r>
      <w:r w:rsidRPr="000E1AFA">
        <w:rPr>
          <w:rFonts w:ascii="Times New Roman" w:hAnsi="Times New Roman"/>
          <w:sz w:val="24"/>
          <w:szCs w:val="24"/>
          <w:lang w:val="uk-UA"/>
        </w:rPr>
        <w:t xml:space="preserve"> забезпечення внутрішньої безпеки в системі Міністерства внутрішніх справ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E1AFA" w:rsidRDefault="000E1AFA" w:rsidP="00762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Схематично визначте які (на вашу думку) основні якості кандидатів необхідно враховувати при комплектуванні  підрозділів ДВБ.</w:t>
      </w:r>
    </w:p>
    <w:p w:rsidR="000E1AFA" w:rsidRPr="0076250A" w:rsidRDefault="000E1AFA" w:rsidP="00762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на вашу думку повинні бути пріоритетні завдання в діяльності ДВБ. Відповідь обґрунтуйте з використанням конкретних прикладів.</w:t>
      </w:r>
      <w:bookmarkStart w:id="0" w:name="_GoBack"/>
      <w:bookmarkEnd w:id="0"/>
    </w:p>
    <w:sectPr w:rsidR="000E1AFA" w:rsidRPr="0076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705"/>
    <w:multiLevelType w:val="hybridMultilevel"/>
    <w:tmpl w:val="ECF8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E9"/>
    <w:rsid w:val="000E1AFA"/>
    <w:rsid w:val="002431E9"/>
    <w:rsid w:val="006008F2"/>
    <w:rsid w:val="0076250A"/>
    <w:rsid w:val="008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3</cp:revision>
  <dcterms:created xsi:type="dcterms:W3CDTF">2024-09-26T15:45:00Z</dcterms:created>
  <dcterms:modified xsi:type="dcterms:W3CDTF">2024-09-26T16:04:00Z</dcterms:modified>
</cp:coreProperties>
</file>