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FC447" w14:textId="03BED77C" w:rsidR="007B6628" w:rsidRPr="003C606F" w:rsidRDefault="007B6628" w:rsidP="007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Питання до </w:t>
      </w:r>
      <w:r w:rsidR="003C606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заліку</w:t>
      </w:r>
      <w:bookmarkStart w:id="0" w:name="_GoBack"/>
      <w:bookmarkEnd w:id="0"/>
    </w:p>
    <w:p w14:paraId="2199AA37" w14:textId="77777777" w:rsidR="007B6628" w:rsidRDefault="007B6628" w:rsidP="007B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F23D254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Основні поняття фонетики. Класифікація голосних звуків. Співвідношення голосних звуків мови і мовлення.  </w:t>
      </w:r>
    </w:p>
    <w:p w14:paraId="3C48ABE5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Класифікація приголосних за місцем творення.  </w:t>
      </w:r>
    </w:p>
    <w:p w14:paraId="4AF73FB1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Чергування приголосних.  </w:t>
      </w:r>
    </w:p>
    <w:p w14:paraId="0A53386E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Склад в українській мові.  Основні правила складоподілу. </w:t>
      </w:r>
    </w:p>
    <w:p w14:paraId="35A8803F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Наголос в українській мові.  Функції наголосу. </w:t>
      </w:r>
    </w:p>
    <w:p w14:paraId="1C4CB1C7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>Українська графіка.</w:t>
      </w:r>
    </w:p>
    <w:p w14:paraId="454CDE4F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28">
        <w:rPr>
          <w:rFonts w:ascii="Times New Roman" w:hAnsi="Times New Roman" w:cs="Times New Roman"/>
          <w:sz w:val="28"/>
          <w:szCs w:val="28"/>
        </w:rPr>
        <w:t>Орфографія</w:t>
      </w:r>
    </w:p>
    <w:p w14:paraId="30F94D53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Основні поняття лексикології.  Ознаки слова як одиниці мови. Функції слова як одиниці мов. </w:t>
      </w:r>
    </w:p>
    <w:p w14:paraId="67182DB6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Лексичне значення слова за характером вияву. Слово за кількісним виявом лексичного значення.  Типи багатозначності.  </w:t>
      </w:r>
    </w:p>
    <w:p w14:paraId="259E80AD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Лексика української мови за походженням. </w:t>
      </w:r>
    </w:p>
    <w:p w14:paraId="4CBB335B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Лексика української мови за активністю вживання. </w:t>
      </w:r>
    </w:p>
    <w:p w14:paraId="44AE00FA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Лексика зі стилістичного погляду. </w:t>
      </w:r>
    </w:p>
    <w:p w14:paraId="62684545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Лексика за територіальним поширенням. </w:t>
      </w:r>
    </w:p>
    <w:p w14:paraId="553648B9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>Омон</w:t>
      </w:r>
      <w:r w:rsidRPr="007B6628">
        <w:rPr>
          <w:rFonts w:ascii="Times New Roman" w:eastAsia="SchoolBookC" w:hAnsi="Times New Roman" w:cs="Times New Roman"/>
          <w:sz w:val="28"/>
          <w:szCs w:val="28"/>
          <w:lang w:val="uk-UA"/>
        </w:rPr>
        <w:t>іми.</w:t>
      </w:r>
    </w:p>
    <w:p w14:paraId="1E90C730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  <w:lang w:val="uk-UA"/>
        </w:rPr>
        <w:t>Синоніми.</w:t>
      </w:r>
    </w:p>
    <w:p w14:paraId="33363815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  <w:lang w:val="uk-UA"/>
        </w:rPr>
        <w:t>Антоніми.</w:t>
      </w:r>
    </w:p>
    <w:p w14:paraId="42124795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  <w:lang w:val="uk-UA"/>
        </w:rPr>
        <w:t>Пароніми.</w:t>
      </w:r>
    </w:p>
    <w:p w14:paraId="525103AF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  <w:lang w:val="uk-UA"/>
        </w:rPr>
        <w:t>Ономастика.</w:t>
      </w:r>
    </w:p>
    <w:p w14:paraId="09072147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Основні поняття фразеології. Основні ознаки фразеологізмів. </w:t>
      </w:r>
    </w:p>
    <w:p w14:paraId="719445F4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Основні поняття морфології. Класифікація частин мови. </w:t>
      </w:r>
    </w:p>
    <w:p w14:paraId="604CA570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Іменник. </w:t>
      </w:r>
    </w:p>
    <w:p w14:paraId="7773A701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Прикметник. </w:t>
      </w:r>
    </w:p>
    <w:p w14:paraId="2ADAD217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>Числівник.</w:t>
      </w:r>
    </w:p>
    <w:p w14:paraId="27BA9898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>Займенник.</w:t>
      </w:r>
    </w:p>
    <w:p w14:paraId="3C7CC9B3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Дієслово. Морфологічні ознаки дієслова в особовій формі. Дієприкметник. </w:t>
      </w:r>
    </w:p>
    <w:p w14:paraId="1A52A0A3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Дієприслівник. Прислівник. </w:t>
      </w:r>
    </w:p>
    <w:p w14:paraId="6EE94110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7B6628">
        <w:rPr>
          <w:rFonts w:ascii="Times New Roman" w:eastAsia="SchoolBookC" w:hAnsi="Times New Roman" w:cs="Times New Roman"/>
          <w:sz w:val="28"/>
          <w:szCs w:val="28"/>
          <w:lang w:val="uk-UA"/>
        </w:rPr>
        <w:t>Слубові слова.</w:t>
      </w:r>
    </w:p>
    <w:p w14:paraId="0571F754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Основні поняття синтаксису. Члени речення. </w:t>
      </w:r>
    </w:p>
    <w:p w14:paraId="002A1661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Різновиди словосполучень за способом зв’язку. Різновиди словосполучень за морфологічними ознаками. </w:t>
      </w:r>
    </w:p>
    <w:p w14:paraId="69A937F1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>Різновиди простих речень. Просте односкладне речення.</w:t>
      </w:r>
    </w:p>
    <w:p w14:paraId="1BD3F4F1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Складносурядні речення. </w:t>
      </w:r>
    </w:p>
    <w:p w14:paraId="2D6881FE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Складнопідрядні речення. </w:t>
      </w:r>
    </w:p>
    <w:p w14:paraId="1D4FA8D8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Безсполучникові складні речення. </w:t>
      </w:r>
    </w:p>
    <w:p w14:paraId="140D2975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Способи передачі чужої мови. </w:t>
      </w:r>
    </w:p>
    <w:p w14:paraId="57FC2FD0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Розділові знаки в кінці речення. Кома в простому реченні. Крапка з комою в простому реченні. Двокрапка в простому реченні. Дужки в простому реченні. Тире в простому реченні. </w:t>
      </w:r>
    </w:p>
    <w:p w14:paraId="00C33541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Кома в складному реченні. Крапка з комою в складному реченні. Двокрапка в складному реченні. Тире в складному реченні. </w:t>
      </w:r>
    </w:p>
    <w:p w14:paraId="5BDEA74C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>Способи запису власне прямої мови. Способи оформлення цитат. Способи оформлення діалогу.</w:t>
      </w:r>
    </w:p>
    <w:p w14:paraId="07C500A8" w14:textId="77777777" w:rsidR="007B6628" w:rsidRPr="007B6628" w:rsidRDefault="007B6628" w:rsidP="007B66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6628">
        <w:rPr>
          <w:rFonts w:ascii="Times New Roman" w:eastAsia="SchoolBookC" w:hAnsi="Times New Roman" w:cs="Times New Roman"/>
          <w:sz w:val="28"/>
          <w:szCs w:val="28"/>
        </w:rPr>
        <w:t xml:space="preserve">Основні поняття стилістики. Стилістичні норми.  </w:t>
      </w:r>
    </w:p>
    <w:p w14:paraId="2BB6D724" w14:textId="77777777" w:rsidR="00295B07" w:rsidRPr="007B6628" w:rsidRDefault="00295B07" w:rsidP="007B6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5B07" w:rsidRPr="007B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5D8D"/>
    <w:multiLevelType w:val="hybridMultilevel"/>
    <w:tmpl w:val="B9B6177E"/>
    <w:lvl w:ilvl="0" w:tplc="93047A7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628"/>
    <w:rsid w:val="00295B07"/>
    <w:rsid w:val="003C606F"/>
    <w:rsid w:val="007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89C"/>
  <w15:docId w15:val="{96B55730-F8C1-4E9A-9FCC-BCD256E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B6628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6628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7B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Ирина</cp:lastModifiedBy>
  <cp:revision>4</cp:revision>
  <dcterms:created xsi:type="dcterms:W3CDTF">2020-01-15T10:36:00Z</dcterms:created>
  <dcterms:modified xsi:type="dcterms:W3CDTF">2024-09-30T17:42:00Z</dcterms:modified>
</cp:coreProperties>
</file>