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/>
  <w:body>
    <w:p w14:paraId="47CC2EBA" w14:textId="77777777" w:rsidR="00B059D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42B5BA7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6704;visibility:hidden">
            <o:lock v:ext="edit" selection="t"/>
          </v:shape>
        </w:pict>
      </w:r>
      <w:r>
        <w:pict w14:anchorId="50C04226">
          <v:shape id="_x0000_s2051" type="#_x0000_t136" style="position:absolute;margin-left:0;margin-top:0;width:50pt;height:50pt;z-index:251657728;visibility:hidden">
            <o:lock v:ext="edit" selection="t"/>
          </v:shape>
        </w:pict>
      </w:r>
      <w:r>
        <w:pict w14:anchorId="7AB6857E">
          <v:shape id="_x0000_s2050" type="#_x0000_t136" style="position:absolute;margin-left:0;margin-top:0;width:50pt;height:50pt;z-index:251658752;visibility:hidden">
            <o:lock v:ext="edit" selection="t"/>
          </v:shape>
        </w:pict>
      </w:r>
    </w:p>
    <w:p w14:paraId="7F2961EB" w14:textId="77777777" w:rsidR="00B059D4" w:rsidRDefault="00B059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46" w:type="dxa"/>
        <w:tblInd w:w="10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B059D4" w14:paraId="679F7F0A" w14:textId="77777777">
        <w:trPr>
          <w:trHeight w:val="415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19E7818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7721725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1EEECBF9" w14:textId="77777777" w:rsidR="00B059D4" w:rsidRDefault="00B059D4">
            <w:pPr>
              <w:ind w:right="-944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4A13C7A7" w14:textId="77777777" w:rsidR="00B059D4" w:rsidRDefault="00B059D4">
            <w:pPr>
              <w:ind w:left="-51" w:right="-944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73DF3458" w14:textId="77777777" w:rsidR="00B059D4" w:rsidRDefault="00B059D4">
            <w:pPr>
              <w:ind w:left="-80" w:right="-944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54E81CA3" w14:textId="77777777" w:rsidR="00B059D4" w:rsidRDefault="00B059D4">
            <w:pPr>
              <w:ind w:left="-108" w:right="-944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B059D4" w14:paraId="00DF7903" w14:textId="77777777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CD99D10" w14:textId="77777777" w:rsidR="00B059D4" w:rsidRDefault="00000000">
            <w:pPr>
              <w:ind w:right="-944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ШАБЛОН БІЗНЕС-МОДЕЛІ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vAlign w:val="center"/>
          </w:tcPr>
          <w:p w14:paraId="736B675F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A698B63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vAlign w:val="center"/>
          </w:tcPr>
          <w:p w14:paraId="3E155A1D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42EDBD5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vAlign w:val="center"/>
          </w:tcPr>
          <w:p w14:paraId="24B4574B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358594B7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vAlign w:val="center"/>
          </w:tcPr>
          <w:p w14:paraId="60A6FA5C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</w:tr>
      <w:tr w:rsidR="00B059D4" w14:paraId="2DE755B1" w14:textId="77777777"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832168C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497C403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D47938C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DF44BF6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4012D7A3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</w:tr>
      <w:tr w:rsidR="00B059D4" w14:paraId="6BFD2220" w14:textId="77777777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1ECF3A19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ПАРТНЕРИ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0EF49FE9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ПРОЦЕСИ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59A7646A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ЦІННІСНА ПРОПОЗИЦІЯ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5C42E3F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ВІДНОСИНИ З КЛІЄНТОМ 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522EE467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СПОЖИВЧИЙ СЕГМЕНТ </w:t>
            </w:r>
          </w:p>
        </w:tc>
      </w:tr>
      <w:tr w:rsidR="00B059D4" w14:paraId="7A892C1C" w14:textId="77777777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6913163D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Постачальники</w:t>
            </w:r>
          </w:p>
          <w:p w14:paraId="1C4922AA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Партнери</w:t>
            </w:r>
          </w:p>
          <w:p w14:paraId="3CC39AF1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для нас роблять</w:t>
            </w:r>
          </w:p>
          <w:p w14:paraId="371BD875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ми для них робимо</w:t>
            </w:r>
          </w:p>
          <w:p w14:paraId="424BD03A" w14:textId="77777777" w:rsidR="00B059D4" w:rsidRDefault="00B059D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71802519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виробляємо</w:t>
            </w:r>
          </w:p>
          <w:p w14:paraId="5C1C1CBA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продаємо</w:t>
            </w:r>
          </w:p>
          <w:p w14:paraId="3D86F419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вирішуємо проблему клієнта</w:t>
            </w:r>
          </w:p>
          <w:p w14:paraId="7D4F2577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підтримуємо</w:t>
            </w:r>
          </w:p>
          <w:p w14:paraId="605D43E2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платформи</w:t>
            </w:r>
          </w:p>
          <w:p w14:paraId="75022677" w14:textId="77777777" w:rsidR="00B059D4" w:rsidRDefault="00000000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6E8A9C9D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пропонуємо</w:t>
            </w:r>
          </w:p>
          <w:p w14:paraId="56A716C3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проблему</w:t>
            </w:r>
          </w:p>
          <w:p w14:paraId="63212E0D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клієнта вирішуємо</w:t>
            </w:r>
          </w:p>
          <w:p w14:paraId="0AF08231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Чому люди будуть купувати у нас</w:t>
            </w:r>
          </w:p>
          <w:p w14:paraId="47BF40A1" w14:textId="77777777" w:rsidR="00B059D4" w:rsidRDefault="00000000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0F1F4E7C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залучити</w:t>
            </w:r>
          </w:p>
          <w:p w14:paraId="3F12B766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утримати</w:t>
            </w:r>
          </w:p>
          <w:p w14:paraId="4C12A16A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спілкуємось</w:t>
            </w:r>
          </w:p>
          <w:p w14:paraId="01C745CA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допомагаємо</w:t>
            </w:r>
          </w:p>
          <w:p w14:paraId="54CD0789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58A6F29B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Кому продаємо</w:t>
            </w:r>
          </w:p>
          <w:p w14:paraId="17B5FB01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хочуть</w:t>
            </w:r>
          </w:p>
          <w:p w14:paraId="3B6B0EE9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для них важливо</w:t>
            </w:r>
          </w:p>
          <w:p w14:paraId="1527C74E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За що готові заплатити</w:t>
            </w:r>
          </w:p>
          <w:p w14:paraId="3215B9D4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Скількі готові заплатити</w:t>
            </w:r>
          </w:p>
          <w:p w14:paraId="0686C03A" w14:textId="77777777" w:rsidR="00B059D4" w:rsidRDefault="00000000">
            <w:pPr>
              <w:ind w:right="-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059D4" w14:paraId="36C25117" w14:textId="77777777">
        <w:trPr>
          <w:trHeight w:val="264"/>
        </w:trPr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14:paraId="7B6E3377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4DB961D4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РЕСУРСИ</w:t>
            </w:r>
          </w:p>
        </w:tc>
        <w:tc>
          <w:tcPr>
            <w:tcW w:w="3096" w:type="dxa"/>
            <w:gridSpan w:val="4"/>
            <w:vMerge/>
            <w:tcBorders>
              <w:top w:val="nil"/>
            </w:tcBorders>
            <w:shd w:val="clear" w:color="auto" w:fill="FFFFFF"/>
          </w:tcPr>
          <w:p w14:paraId="5BEAD6C2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5B3DBB06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КАНАЛИ ЗБУТУ</w:t>
            </w:r>
          </w:p>
        </w:tc>
        <w:tc>
          <w:tcPr>
            <w:tcW w:w="3110" w:type="dxa"/>
            <w:gridSpan w:val="3"/>
            <w:vMerge/>
            <w:tcBorders>
              <w:top w:val="nil"/>
            </w:tcBorders>
            <w:shd w:val="clear" w:color="auto" w:fill="FFFFFF"/>
          </w:tcPr>
          <w:p w14:paraId="6A3CBA41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059D4" w14:paraId="0E1FC675" w14:textId="77777777">
        <w:trPr>
          <w:trHeight w:val="2822"/>
        </w:trPr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14:paraId="57ADB466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3DEE8D1D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Фінансові</w:t>
            </w:r>
          </w:p>
          <w:p w14:paraId="03A86622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Людські</w:t>
            </w:r>
          </w:p>
          <w:p w14:paraId="6E62DC99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Інтелектуальні</w:t>
            </w:r>
          </w:p>
          <w:p w14:paraId="61B5C6E7" w14:textId="77777777" w:rsidR="00B059D4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Фізичні</w:t>
            </w:r>
          </w:p>
          <w:p w14:paraId="159C665C" w14:textId="77777777" w:rsidR="00B059D4" w:rsidRDefault="00000000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gridSpan w:val="4"/>
            <w:vMerge/>
            <w:tcBorders>
              <w:top w:val="nil"/>
            </w:tcBorders>
            <w:shd w:val="clear" w:color="auto" w:fill="FFFFFF"/>
          </w:tcPr>
          <w:p w14:paraId="2C0F941E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6CB1FB51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Точки дотику</w:t>
            </w:r>
          </w:p>
          <w:p w14:paraId="03034A04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розповідаємо</w:t>
            </w:r>
          </w:p>
          <w:p w14:paraId="303B2B09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про продукт</w:t>
            </w:r>
          </w:p>
          <w:p w14:paraId="68EEB8DC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доставляємо</w:t>
            </w:r>
          </w:p>
          <w:p w14:paraId="2936B06E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обслуговуємо</w:t>
            </w:r>
          </w:p>
          <w:p w14:paraId="321B4401" w14:textId="77777777" w:rsidR="00B059D4" w:rsidRDefault="00000000">
            <w:pPr>
              <w:ind w:right="-1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110" w:type="dxa"/>
            <w:gridSpan w:val="3"/>
            <w:vMerge/>
            <w:tcBorders>
              <w:top w:val="nil"/>
            </w:tcBorders>
            <w:shd w:val="clear" w:color="auto" w:fill="FFFFFF"/>
          </w:tcPr>
          <w:p w14:paraId="5B0C9E3F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B059D4" w14:paraId="7C9DDA1B" w14:textId="77777777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40D3BBC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СТРУКТУРА ВИТРАТ 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3AB99535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ДЖЕРЕЛА ДОХОДІВ </w:t>
            </w:r>
          </w:p>
        </w:tc>
      </w:tr>
      <w:tr w:rsidR="00B059D4" w14:paraId="4CEFA4EA" w14:textId="77777777" w:rsidTr="00EF416B">
        <w:trPr>
          <w:trHeight w:val="2250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4EC5456E" w14:textId="77777777" w:rsidR="00B059D4" w:rsidRDefault="00000000">
            <w:pPr>
              <w:ind w:right="-3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За що ми платимо</w:t>
            </w:r>
          </w:p>
          <w:p w14:paraId="01055E1D" w14:textId="77777777" w:rsidR="00B059D4" w:rsidRDefault="00000000">
            <w:pPr>
              <w:ind w:right="-3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Скільки платимо</w:t>
            </w:r>
          </w:p>
          <w:p w14:paraId="45F82725" w14:textId="77777777" w:rsidR="00B059D4" w:rsidRDefault="00000000">
            <w:pPr>
              <w:ind w:right="-3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Що виходить найдорожче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5C02A184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За що нам платять</w:t>
            </w:r>
          </w:p>
          <w:p w14:paraId="6BFB198B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 xml:space="preserve">- Скільки платять </w:t>
            </w:r>
          </w:p>
          <w:p w14:paraId="1B0FEC79" w14:textId="77777777" w:rsidR="00B059D4" w:rsidRDefault="00000000">
            <w:pPr>
              <w:ind w:right="-18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- Як утворюємо ціни</w:t>
            </w:r>
          </w:p>
        </w:tc>
      </w:tr>
      <w:tr w:rsidR="00B059D4" w14:paraId="7953C2D9" w14:textId="77777777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20967F60" w14:textId="77777777" w:rsidR="00B059D4" w:rsidRDefault="00000000">
            <w:pPr>
              <w:ind w:right="-944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lastRenderedPageBreak/>
              <w:t>ШАБЛОН БІЗНЕС-МОДЕЛІ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vAlign w:val="center"/>
          </w:tcPr>
          <w:p w14:paraId="48A13B99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C783F7C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vAlign w:val="center"/>
          </w:tcPr>
          <w:p w14:paraId="5C286F42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6411085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vAlign w:val="center"/>
          </w:tcPr>
          <w:p w14:paraId="5923741D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402A6669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vAlign w:val="center"/>
          </w:tcPr>
          <w:p w14:paraId="35A796DF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</w:tr>
      <w:tr w:rsidR="00B059D4" w14:paraId="13D8BE39" w14:textId="77777777"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D66F6DF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2197C31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6BE1999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75E8EC74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03C4114F" w14:textId="77777777" w:rsidR="00B059D4" w:rsidRDefault="00B059D4">
            <w:pPr>
              <w:ind w:right="-944"/>
              <w:rPr>
                <w:rFonts w:ascii="Arial" w:eastAsia="Arial" w:hAnsi="Arial" w:cs="Arial"/>
              </w:rPr>
            </w:pPr>
          </w:p>
        </w:tc>
      </w:tr>
      <w:tr w:rsidR="00B059D4" w14:paraId="5A63C440" w14:textId="77777777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D063EDC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ПАРТНЕР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73A679ED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ПРОЦЕСИ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54A06A9D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ЦІННІСНА ПРОПОЗИЦІЯ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2926EA12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ВІДНОСИНИ З КЛІЄНТОМ 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54EE70A1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СПОЖИВЧИЙ СЕГМЕНТ </w:t>
            </w:r>
          </w:p>
        </w:tc>
      </w:tr>
      <w:tr w:rsidR="00B059D4" w14:paraId="16DCC9B1" w14:textId="77777777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92D050"/>
          </w:tcPr>
          <w:p w14:paraId="406CBD71" w14:textId="77777777" w:rsidR="00B059D4" w:rsidRDefault="00B059D4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  <w:p w14:paraId="26AC6B00" w14:textId="77777777" w:rsidR="00B059D4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CCC1D9"/>
          </w:tcPr>
          <w:p w14:paraId="3F919566" w14:textId="77777777" w:rsidR="00B059D4" w:rsidRDefault="00B059D4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B7DDE8"/>
          </w:tcPr>
          <w:p w14:paraId="4F1D3EF3" w14:textId="77777777" w:rsidR="00B059D4" w:rsidRDefault="00B059D4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E5B9B7"/>
          </w:tcPr>
          <w:p w14:paraId="3004C266" w14:textId="77777777" w:rsidR="00B059D4" w:rsidRDefault="00B059D4">
            <w:pPr>
              <w:ind w:right="-1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E5DFEC"/>
          </w:tcPr>
          <w:p w14:paraId="41A29FE4" w14:textId="77777777" w:rsidR="00B059D4" w:rsidRDefault="00B059D4">
            <w:pPr>
              <w:ind w:right="-18"/>
              <w:rPr>
                <w:rFonts w:ascii="Arial" w:eastAsia="Arial" w:hAnsi="Arial" w:cs="Arial"/>
              </w:rPr>
            </w:pPr>
          </w:p>
        </w:tc>
      </w:tr>
      <w:tr w:rsidR="00B059D4" w14:paraId="44A4BC1D" w14:textId="77777777">
        <w:trPr>
          <w:trHeight w:val="264"/>
        </w:trPr>
        <w:tc>
          <w:tcPr>
            <w:tcW w:w="3119" w:type="dxa"/>
            <w:vMerge/>
            <w:tcBorders>
              <w:top w:val="nil"/>
            </w:tcBorders>
            <w:shd w:val="clear" w:color="auto" w:fill="92D050"/>
          </w:tcPr>
          <w:p w14:paraId="2F32594D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3998BC2F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КЛЮЧОВІ РЕСУРСИ</w:t>
            </w:r>
          </w:p>
        </w:tc>
        <w:tc>
          <w:tcPr>
            <w:tcW w:w="3096" w:type="dxa"/>
            <w:gridSpan w:val="4"/>
            <w:vMerge/>
            <w:tcBorders>
              <w:top w:val="nil"/>
            </w:tcBorders>
            <w:shd w:val="clear" w:color="auto" w:fill="B7DDE8"/>
          </w:tcPr>
          <w:p w14:paraId="33782F6A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24BFD545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КАНАЛИ ЗБУТУ</w:t>
            </w:r>
          </w:p>
        </w:tc>
        <w:tc>
          <w:tcPr>
            <w:tcW w:w="3110" w:type="dxa"/>
            <w:gridSpan w:val="3"/>
            <w:vMerge/>
            <w:tcBorders>
              <w:top w:val="nil"/>
            </w:tcBorders>
            <w:shd w:val="clear" w:color="auto" w:fill="E5DFEC"/>
          </w:tcPr>
          <w:p w14:paraId="6E6570C9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059D4" w14:paraId="49D3CDD5" w14:textId="77777777">
        <w:trPr>
          <w:trHeight w:val="2822"/>
        </w:trPr>
        <w:tc>
          <w:tcPr>
            <w:tcW w:w="3119" w:type="dxa"/>
            <w:vMerge/>
            <w:tcBorders>
              <w:top w:val="nil"/>
            </w:tcBorders>
            <w:shd w:val="clear" w:color="auto" w:fill="92D050"/>
          </w:tcPr>
          <w:p w14:paraId="7ED1905A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AC090"/>
          </w:tcPr>
          <w:p w14:paraId="489BDB82" w14:textId="77777777" w:rsidR="00B059D4" w:rsidRDefault="00B059D4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vMerge/>
            <w:tcBorders>
              <w:top w:val="nil"/>
            </w:tcBorders>
            <w:shd w:val="clear" w:color="auto" w:fill="B7DDE8"/>
          </w:tcPr>
          <w:p w14:paraId="1E40EC29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76923C"/>
          </w:tcPr>
          <w:p w14:paraId="3BB0A3E2" w14:textId="77777777" w:rsidR="00B059D4" w:rsidRDefault="00B059D4">
            <w:pPr>
              <w:ind w:right="-1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/>
            <w:tcBorders>
              <w:top w:val="nil"/>
            </w:tcBorders>
            <w:shd w:val="clear" w:color="auto" w:fill="E5DFEC"/>
          </w:tcPr>
          <w:p w14:paraId="028BD76B" w14:textId="77777777" w:rsidR="00B059D4" w:rsidRDefault="00B0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B059D4" w14:paraId="527FA6E2" w14:textId="77777777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5D8C336E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СТРУКТУРА ВИТРАТ 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669DE5A4" w14:textId="77777777" w:rsidR="00B059D4" w:rsidRDefault="00000000">
            <w:pPr>
              <w:ind w:right="-94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ДЖЕРЕЛА ДОХОДІВ </w:t>
            </w:r>
          </w:p>
        </w:tc>
      </w:tr>
      <w:tr w:rsidR="00B059D4" w14:paraId="314F529B" w14:textId="77777777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99"/>
          </w:tcPr>
          <w:p w14:paraId="063211EF" w14:textId="77777777" w:rsidR="00B059D4" w:rsidRDefault="00B059D4">
            <w:pPr>
              <w:ind w:right="-32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2DCDB"/>
          </w:tcPr>
          <w:p w14:paraId="49E6AB88" w14:textId="77777777" w:rsidR="00B059D4" w:rsidRDefault="00B059D4">
            <w:pPr>
              <w:ind w:right="-1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</w:tbl>
    <w:p w14:paraId="4B20C1C0" w14:textId="77777777" w:rsidR="00B059D4" w:rsidRDefault="00B059D4">
      <w:pPr>
        <w:ind w:right="-944"/>
      </w:pPr>
    </w:p>
    <w:sectPr w:rsidR="00B05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567" w:right="692" w:bottom="567" w:left="66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0ACA" w14:textId="77777777" w:rsidR="00506D97" w:rsidRDefault="00506D97">
      <w:r>
        <w:separator/>
      </w:r>
    </w:p>
  </w:endnote>
  <w:endnote w:type="continuationSeparator" w:id="0">
    <w:p w14:paraId="30DEDEFF" w14:textId="77777777" w:rsidR="00506D97" w:rsidRDefault="005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ABE2" w14:textId="77777777" w:rsidR="00B059D4" w:rsidRDefault="00B059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9CBE" w14:textId="77777777" w:rsidR="00B059D4" w:rsidRDefault="00B059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91963" w14:textId="77777777" w:rsidR="00B059D4" w:rsidRDefault="00B059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AD9FE" w14:textId="77777777" w:rsidR="00506D97" w:rsidRDefault="00506D97">
      <w:r>
        <w:separator/>
      </w:r>
    </w:p>
  </w:footnote>
  <w:footnote w:type="continuationSeparator" w:id="0">
    <w:p w14:paraId="6A9F0EF2" w14:textId="77777777" w:rsidR="00506D97" w:rsidRDefault="005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5AEAB" w14:textId="77777777" w:rsidR="00B0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546BB4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773.1pt;height:40.65pt;z-index:-251657728;visibility:visible;mso-position-horizontal:center;mso-position-horizontal-relative:margin;mso-position-vertical:center;mso-position-vertical-relative:margin" fillcolor="silver" stroked="f">
          <v:textpath style="font-family:&quot;&amp;quot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E1A6" w14:textId="77777777" w:rsidR="00B0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42F4C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margin-left:0;margin-top:0;width:773.1pt;height:40.65pt;z-index:-251659776;visibility:visible;mso-position-horizontal:center;mso-position-horizontal-relative:margin;mso-position-vertical:center;mso-position-vertical-relative:margin" fillcolor="silver" stroked="f">
          <v:textpath style="font-family:&quot;&amp;quot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93A28" w14:textId="77777777" w:rsidR="00B0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43594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773.1pt;height:40.65pt;z-index:-251658752;visibility:visible;mso-position-horizontal:center;mso-position-horizontal-relative:margin;mso-position-vertical:center;mso-position-vertical-relative:margin" fillcolor="silver" stroked="f">
          <v:textpath style="font-family:&quot;&amp;quot&quot;;font-size:1pt" string="Neos Chronos Business Model Canvas 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D4"/>
    <w:rsid w:val="00506D97"/>
    <w:rsid w:val="007C6D76"/>
    <w:rsid w:val="00B059D4"/>
    <w:rsid w:val="00E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EC94099"/>
  <w15:docId w15:val="{16C4F4EA-C149-47FD-97E6-DE0C289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oS+JGNeAJTMl0raRv6dCOrU9A==">CgMxLjA4AHIhMWhMSkRJNHBNRk5lbWRaYkhOSm1ZZVZ3YkdoZ0M5cHZF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Papanikolaou</dc:creator>
  <cp:lastModifiedBy>Viktoria Holomb</cp:lastModifiedBy>
  <cp:revision>2</cp:revision>
  <dcterms:created xsi:type="dcterms:W3CDTF">2021-03-11T16:07:00Z</dcterms:created>
  <dcterms:modified xsi:type="dcterms:W3CDTF">2024-10-01T08:13:00Z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