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07456" w14:textId="2ECF3F8B" w:rsidR="00A94F2E" w:rsidRDefault="00A94F2E"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Pr>
          <w:noProof/>
        </w:rPr>
        <w:drawing>
          <wp:inline distT="0" distB="0" distL="0" distR="0" wp14:anchorId="6011244C" wp14:editId="15686EF0">
            <wp:extent cx="6120130" cy="8648065"/>
            <wp:effectExtent l="0" t="0" r="0" b="635"/>
            <wp:docPr id="1347256157" name="Рисунок 1" descr="Зображення, що містить текст, лист, документ, папір&#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256157" name="Рисунок 1" descr="Зображення, що містить текст, лист, документ, папір&#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648065"/>
                    </a:xfrm>
                    <a:prstGeom prst="rect">
                      <a:avLst/>
                    </a:prstGeom>
                    <a:noFill/>
                    <a:ln>
                      <a:noFill/>
                    </a:ln>
                  </pic:spPr>
                </pic:pic>
              </a:graphicData>
            </a:graphic>
          </wp:inline>
        </w:drawing>
      </w:r>
    </w:p>
    <w:p w14:paraId="08955304" w14:textId="77777777" w:rsidR="00A94F2E" w:rsidRDefault="00A94F2E"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p>
    <w:p w14:paraId="50AFC4AF" w14:textId="77777777" w:rsidR="00A94F2E" w:rsidRDefault="00A94F2E"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p>
    <w:p w14:paraId="206DACD1" w14:textId="77777777" w:rsidR="00A94F2E" w:rsidRDefault="00A94F2E"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p>
    <w:p w14:paraId="64F4436A" w14:textId="0219520F" w:rsidR="008323A2" w:rsidRPr="008323A2" w:rsidRDefault="008323A2"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lastRenderedPageBreak/>
        <w:t>ЗАПОРІЗЬКИЙ НАЦІОНАЛЬНИЙ УНІВЕРСИТЕТ</w:t>
      </w:r>
    </w:p>
    <w:p w14:paraId="09CB1BE4"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caps/>
          <w:lang w:val="uk-UA" w:eastAsia="zh-CN" w:bidi="hi-IN"/>
          <w14:ligatures w14:val="none"/>
        </w:rPr>
      </w:pPr>
      <w:r w:rsidRPr="008323A2">
        <w:rPr>
          <w:rFonts w:ascii="Times New Roman" w:eastAsia="Droid Sans Fallback" w:hAnsi="Times New Roman" w:cs="Times New Roman"/>
          <w:caps/>
          <w:lang w:val="uk-UA" w:eastAsia="zh-CN" w:bidi="hi-IN"/>
          <w14:ligatures w14:val="none"/>
        </w:rPr>
        <w:t>ЕКОНОМІЧНИЙ ФАКУЛЬТЕТ</w:t>
      </w:r>
    </w:p>
    <w:p w14:paraId="4FF9C043"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b/>
          <w:lang w:val="uk-UA" w:eastAsia="zh-CN" w:bidi="hi-IN"/>
          <w14:ligatures w14:val="none"/>
        </w:rPr>
      </w:pPr>
      <w:r w:rsidRPr="008323A2">
        <w:rPr>
          <w:rFonts w:ascii="Times New Roman" w:eastAsia="Droid Sans Fallback" w:hAnsi="Times New Roman" w:cs="Times New Roman"/>
          <w:b/>
          <w:lang w:val="uk-UA" w:eastAsia="zh-CN" w:bidi="hi-IN"/>
          <w14:ligatures w14:val="none"/>
        </w:rPr>
        <w:t xml:space="preserve">                                                </w:t>
      </w:r>
    </w:p>
    <w:p w14:paraId="3B519A4A"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b/>
          <w:lang w:val="uk-UA" w:eastAsia="zh-CN" w:bidi="hi-IN"/>
          <w14:ligatures w14:val="none"/>
        </w:rPr>
      </w:pPr>
    </w:p>
    <w:p w14:paraId="4498DB74"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b/>
          <w:lang w:val="uk-UA" w:eastAsia="zh-CN" w:bidi="hi-IN"/>
          <w14:ligatures w14:val="none"/>
        </w:rPr>
        <w:t xml:space="preserve">                                                 ЗАТВЕРДЖУЮ</w:t>
      </w:r>
    </w:p>
    <w:p w14:paraId="3727D16D" w14:textId="77777777" w:rsidR="008323A2" w:rsidRPr="008323A2" w:rsidRDefault="008323A2" w:rsidP="008323A2">
      <w:pPr>
        <w:widowControl w:val="0"/>
        <w:suppressAutoHyphens/>
        <w:spacing w:after="0" w:line="240" w:lineRule="auto"/>
        <w:ind w:left="5400"/>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В.о. декана економічного факультету </w:t>
      </w:r>
    </w:p>
    <w:p w14:paraId="0D9A05BD" w14:textId="77777777" w:rsidR="008323A2" w:rsidRPr="008323A2" w:rsidRDefault="008323A2" w:rsidP="008323A2">
      <w:pPr>
        <w:widowControl w:val="0"/>
        <w:suppressAutoHyphens/>
        <w:spacing w:after="0" w:line="240" w:lineRule="auto"/>
        <w:ind w:left="5400"/>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       ______        __</w:t>
      </w:r>
      <w:r w:rsidRPr="008323A2">
        <w:rPr>
          <w:rFonts w:ascii="Times New Roman" w:eastAsia="Droid Sans Fallback" w:hAnsi="Times New Roman" w:cs="Times New Roman"/>
          <w:u w:val="single"/>
          <w:lang w:val="uk-UA" w:eastAsia="zh-CN" w:bidi="hi-IN"/>
          <w14:ligatures w14:val="none"/>
        </w:rPr>
        <w:t xml:space="preserve">В. М. </w:t>
      </w:r>
      <w:proofErr w:type="spellStart"/>
      <w:r w:rsidRPr="008323A2">
        <w:rPr>
          <w:rFonts w:ascii="Times New Roman" w:eastAsia="Droid Sans Fallback" w:hAnsi="Times New Roman" w:cs="Times New Roman"/>
          <w:u w:val="single"/>
          <w:lang w:val="uk-UA" w:eastAsia="zh-CN" w:bidi="hi-IN"/>
          <w14:ligatures w14:val="none"/>
        </w:rPr>
        <w:t>Гельман</w:t>
      </w:r>
      <w:proofErr w:type="spellEnd"/>
      <w:r w:rsidRPr="008323A2">
        <w:rPr>
          <w:rFonts w:ascii="Times New Roman" w:eastAsia="Droid Sans Fallback" w:hAnsi="Times New Roman" w:cs="Times New Roman"/>
          <w:lang w:val="uk-UA" w:eastAsia="zh-CN" w:bidi="hi-IN"/>
          <w14:ligatures w14:val="none"/>
        </w:rPr>
        <w:t xml:space="preserve">_____  </w:t>
      </w:r>
    </w:p>
    <w:p w14:paraId="68DACD8B"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                                                                                                «______»_______________2024 р.</w:t>
      </w:r>
    </w:p>
    <w:p w14:paraId="2D0C3BF1"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u w:val="single"/>
          <w:lang w:val="uk-UA" w:eastAsia="zh-CN" w:bidi="hi-IN"/>
          <w14:ligatures w14:val="none"/>
        </w:rPr>
      </w:pPr>
    </w:p>
    <w:p w14:paraId="49645C59"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p>
    <w:p w14:paraId="2A37AD55"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iCs/>
          <w:lang w:val="uk-UA" w:eastAsia="zh-CN" w:bidi="hi-IN"/>
          <w14:ligatures w14:val="none"/>
        </w:rPr>
      </w:pPr>
      <w:r w:rsidRPr="008323A2">
        <w:rPr>
          <w:rFonts w:ascii="Times New Roman" w:eastAsia="Droid Sans Fallback" w:hAnsi="Times New Roman" w:cs="Times New Roman"/>
          <w:iCs/>
          <w:lang w:val="uk-UA" w:eastAsia="zh-CN" w:bidi="hi-IN"/>
          <w14:ligatures w14:val="none"/>
        </w:rPr>
        <w:t>СИЛАБУС НАВЧАЛЬНОЇ ДИСЦИПЛІНИ</w:t>
      </w:r>
    </w:p>
    <w:p w14:paraId="3501580B" w14:textId="77777777" w:rsidR="008323A2" w:rsidRPr="008323A2" w:rsidRDefault="008323A2" w:rsidP="008323A2">
      <w:pPr>
        <w:widowControl w:val="0"/>
        <w:suppressAutoHyphens/>
        <w:spacing w:after="0" w:line="360" w:lineRule="auto"/>
        <w:jc w:val="center"/>
        <w:rPr>
          <w:rFonts w:ascii="Times New Roman" w:eastAsia="Droid Sans Fallback" w:hAnsi="Times New Roman" w:cs="Times New Roman"/>
          <w:b/>
          <w:bCs/>
          <w:caps/>
          <w:highlight w:val="yellow"/>
          <w:lang w:val="uk-UA" w:eastAsia="zh-CN" w:bidi="hi-IN"/>
          <w14:ligatures w14:val="none"/>
        </w:rPr>
      </w:pPr>
      <w:r w:rsidRPr="008323A2">
        <w:rPr>
          <w:rFonts w:ascii="Times New Roman" w:eastAsia="Droid Sans Fallback" w:hAnsi="Times New Roman" w:cs="Times New Roman"/>
          <w:b/>
          <w:bCs/>
          <w:lang w:val="uk-UA" w:eastAsia="zh-CN" w:bidi="hi-IN"/>
          <w14:ligatures w14:val="none"/>
        </w:rPr>
        <w:t xml:space="preserve"> </w:t>
      </w:r>
      <w:r w:rsidRPr="008323A2">
        <w:rPr>
          <w:rFonts w:ascii="Times New Roman" w:eastAsia="Droid Sans Fallback" w:hAnsi="Times New Roman" w:cs="Times New Roman"/>
          <w:b/>
          <w:bCs/>
          <w:caps/>
          <w:lang w:val="uk-UA" w:eastAsia="zh-CN" w:bidi="hi-IN"/>
          <w14:ligatures w14:val="none"/>
        </w:rPr>
        <w:t>Управління ризиками діяльності фінансових установ</w:t>
      </w:r>
    </w:p>
    <w:p w14:paraId="0F9B6063"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bCs/>
          <w:lang w:val="uk-UA" w:eastAsia="zh-CN" w:bidi="hi-IN"/>
          <w14:ligatures w14:val="none"/>
        </w:rPr>
      </w:pPr>
    </w:p>
    <w:p w14:paraId="56CD66E4"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iCs/>
          <w:lang w:val="uk-UA" w:eastAsia="zh-CN" w:bidi="hi-IN"/>
          <w14:ligatures w14:val="none"/>
        </w:rPr>
      </w:pPr>
      <w:r w:rsidRPr="008323A2">
        <w:rPr>
          <w:rFonts w:ascii="Times New Roman" w:eastAsia="Droid Sans Fallback" w:hAnsi="Times New Roman" w:cs="Times New Roman"/>
          <w:bCs/>
          <w:lang w:val="uk-UA" w:eastAsia="zh-CN" w:bidi="hi-IN"/>
          <w14:ligatures w14:val="none"/>
        </w:rPr>
        <w:t>підготовки магістрів</w:t>
      </w:r>
      <w:r w:rsidRPr="008323A2">
        <w:rPr>
          <w:rFonts w:ascii="Times New Roman" w:eastAsia="Droid Sans Fallback" w:hAnsi="Times New Roman" w:cs="Times New Roman"/>
          <w:iCs/>
          <w:lang w:val="uk-UA" w:eastAsia="zh-CN" w:bidi="hi-IN"/>
          <w14:ligatures w14:val="none"/>
        </w:rPr>
        <w:t xml:space="preserve"> </w:t>
      </w:r>
    </w:p>
    <w:p w14:paraId="20F12A1F"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iCs/>
          <w:lang w:val="uk-UA" w:eastAsia="zh-CN" w:bidi="hi-IN"/>
          <w14:ligatures w14:val="none"/>
        </w:rPr>
      </w:pPr>
      <w:r w:rsidRPr="008323A2">
        <w:rPr>
          <w:rFonts w:ascii="Times New Roman" w:eastAsia="Droid Sans Fallback" w:hAnsi="Times New Roman" w:cs="Times New Roman"/>
          <w:iCs/>
          <w:lang w:val="uk-UA" w:eastAsia="zh-CN" w:bidi="hi-IN"/>
          <w14:ligatures w14:val="none"/>
        </w:rPr>
        <w:t>денної та заочної форм здобуття освіти</w:t>
      </w:r>
    </w:p>
    <w:p w14:paraId="5EE9B350"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p>
    <w:p w14:paraId="4690EBEA"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освітньо-професійна програма «Управління фінансово-економічною безпекою»</w:t>
      </w:r>
    </w:p>
    <w:p w14:paraId="40B74068"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спеціальності 073 «Менеджмент»</w:t>
      </w:r>
    </w:p>
    <w:p w14:paraId="512EABCC"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галузі знань 07 «Управління та адміністрування»</w:t>
      </w:r>
    </w:p>
    <w:p w14:paraId="06819F08"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35BEBB4A"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7123E75D"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096FC0B1"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r w:rsidRPr="008323A2">
        <w:rPr>
          <w:rFonts w:ascii="Times New Roman" w:eastAsia="Droid Sans Fallback" w:hAnsi="Times New Roman" w:cs="Times New Roman"/>
          <w:highlight w:val="yellow"/>
          <w:lang w:val="uk-UA" w:eastAsia="zh-CN" w:bidi="hi-IN"/>
          <w14:ligatures w14:val="none"/>
        </w:rPr>
        <w:t xml:space="preserve">                                                  </w:t>
      </w:r>
    </w:p>
    <w:p w14:paraId="1F3FFAFA" w14:textId="77777777" w:rsidR="008323A2" w:rsidRPr="008323A2" w:rsidRDefault="008323A2" w:rsidP="008323A2">
      <w:pPr>
        <w:widowControl w:val="0"/>
        <w:suppressAutoHyphens/>
        <w:spacing w:after="0" w:line="240" w:lineRule="auto"/>
        <w:ind w:left="1701" w:hanging="1701"/>
        <w:jc w:val="both"/>
        <w:rPr>
          <w:rFonts w:ascii="Times New Roman" w:eastAsia="Droid Sans Fallback" w:hAnsi="Times New Roman" w:cs="Times New Roman"/>
          <w:bCs/>
          <w:kern w:val="0"/>
          <w:lang w:val="uk-UA" w:eastAsia="ar-SA"/>
          <w14:ligatures w14:val="none"/>
        </w:rPr>
      </w:pPr>
      <w:r w:rsidRPr="008323A2">
        <w:rPr>
          <w:rFonts w:ascii="Times New Roman" w:eastAsia="Droid Sans Fallback" w:hAnsi="Times New Roman" w:cs="Times New Roman"/>
          <w:b/>
          <w:bCs/>
          <w:caps/>
          <w:lang w:val="uk-UA" w:eastAsia="zh-CN" w:bidi="hi-IN"/>
          <w14:ligatures w14:val="none"/>
        </w:rPr>
        <w:t>викладач</w:t>
      </w:r>
      <w:r w:rsidRPr="008323A2">
        <w:rPr>
          <w:rFonts w:ascii="Times New Roman" w:eastAsia="Droid Sans Fallback" w:hAnsi="Times New Roman" w:cs="Times New Roman"/>
          <w:b/>
          <w:bCs/>
          <w:lang w:val="uk-UA" w:eastAsia="zh-CN" w:bidi="hi-IN"/>
          <w14:ligatures w14:val="none"/>
        </w:rPr>
        <w:t xml:space="preserve">: </w:t>
      </w:r>
      <w:r w:rsidRPr="008323A2">
        <w:rPr>
          <w:rFonts w:ascii="Times New Roman" w:eastAsia="Droid Sans Fallback" w:hAnsi="Times New Roman" w:cs="Times New Roman"/>
          <w:bCs/>
          <w:kern w:val="0"/>
          <w:lang w:val="uk-UA" w:eastAsia="ar-SA"/>
          <w14:ligatures w14:val="none"/>
        </w:rPr>
        <w:t xml:space="preserve">Кущик Анатолій Петрович, </w:t>
      </w:r>
      <w:proofErr w:type="spellStart"/>
      <w:r w:rsidRPr="008323A2">
        <w:rPr>
          <w:rFonts w:ascii="Times New Roman" w:eastAsia="Droid Sans Fallback" w:hAnsi="Times New Roman" w:cs="Times New Roman"/>
          <w:bCs/>
          <w:kern w:val="0"/>
          <w:lang w:val="uk-UA" w:eastAsia="ar-SA"/>
          <w14:ligatures w14:val="none"/>
        </w:rPr>
        <w:t>к.е.н</w:t>
      </w:r>
      <w:proofErr w:type="spellEnd"/>
      <w:r w:rsidRPr="008323A2">
        <w:rPr>
          <w:rFonts w:ascii="Times New Roman" w:eastAsia="Droid Sans Fallback" w:hAnsi="Times New Roman" w:cs="Times New Roman"/>
          <w:bCs/>
          <w:kern w:val="0"/>
          <w:lang w:val="uk-UA" w:eastAsia="ar-SA"/>
          <w14:ligatures w14:val="none"/>
        </w:rPr>
        <w:t>., доцент, професор фінансів, банківської справи, страхування та фондового ринку</w:t>
      </w:r>
    </w:p>
    <w:p w14:paraId="748C16E5"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
          <w:bCs/>
          <w:highlight w:val="yellow"/>
          <w:vertAlign w:val="superscript"/>
          <w:lang w:val="uk-UA" w:eastAsia="zh-CN" w:bidi="hi-IN"/>
          <w14:ligatures w14:val="none"/>
        </w:rPr>
      </w:pPr>
      <w:r w:rsidRPr="008323A2">
        <w:rPr>
          <w:rFonts w:ascii="Times New Roman" w:eastAsia="Droid Sans Fallback" w:hAnsi="Times New Roman" w:cs="Times New Roman"/>
          <w:b/>
          <w:bCs/>
          <w:highlight w:val="yellow"/>
          <w:vertAlign w:val="superscript"/>
          <w:lang w:val="uk-UA" w:eastAsia="zh-CN" w:bidi="hi-IN"/>
          <w14:ligatures w14:val="none"/>
        </w:rPr>
        <w:t xml:space="preserve">                                                                                           </w:t>
      </w:r>
    </w:p>
    <w:p w14:paraId="3D57335F"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
          <w:bCs/>
          <w:highlight w:val="yellow"/>
          <w:vertAlign w:val="superscript"/>
          <w:lang w:val="uk-UA" w:eastAsia="zh-CN" w:bidi="hi-IN"/>
          <w14:ligatures w14:val="none"/>
        </w:rPr>
      </w:pPr>
    </w:p>
    <w:p w14:paraId="555A97CE"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
          <w:bCs/>
          <w:highlight w:val="yellow"/>
          <w:vertAlign w:val="superscript"/>
          <w:lang w:val="ru-RU" w:eastAsia="zh-CN" w:bidi="hi-IN"/>
          <w14:ligatures w14:val="none"/>
        </w:rPr>
      </w:pPr>
    </w:p>
    <w:p w14:paraId="0F7EA0F1"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
          <w:bCs/>
          <w:highlight w:val="yellow"/>
          <w:vertAlign w:val="superscript"/>
          <w:lang w:val="ru-RU" w:eastAsia="zh-CN" w:bidi="hi-IN"/>
          <w14:ligatures w14:val="none"/>
        </w:rPr>
      </w:pPr>
    </w:p>
    <w:p w14:paraId="07F0EEA2"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
          <w:bCs/>
          <w:highlight w:val="yellow"/>
          <w:vertAlign w:val="superscript"/>
          <w:lang w:val="ru-RU" w:eastAsia="zh-CN" w:bidi="hi-IN"/>
          <w14:ligatures w14:val="none"/>
        </w:rPr>
      </w:pPr>
    </w:p>
    <w:p w14:paraId="40FF6F5A"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
          <w:bCs/>
          <w:highlight w:val="yellow"/>
          <w:vertAlign w:val="superscript"/>
          <w:lang w:val="ru-RU" w:eastAsia="zh-CN" w:bidi="hi-IN"/>
          <w14:ligatures w14:val="none"/>
        </w:rPr>
      </w:pPr>
    </w:p>
    <w:p w14:paraId="225FB9DF"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
          <w:bCs/>
          <w:highlight w:val="yellow"/>
          <w:vertAlign w:val="superscript"/>
          <w:lang w:val="ru-RU" w:eastAsia="zh-CN" w:bidi="hi-IN"/>
          <w14:ligatures w14:val="none"/>
        </w:rPr>
      </w:pPr>
    </w:p>
    <w:p w14:paraId="4D6A623F"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
          <w:bCs/>
          <w:highlight w:val="yellow"/>
          <w:vertAlign w:val="superscript"/>
          <w:lang w:val="ru-RU" w:eastAsia="zh-CN" w:bidi="hi-IN"/>
          <w14:ligatures w14:val="none"/>
        </w:rPr>
      </w:pPr>
    </w:p>
    <w:p w14:paraId="0547FA9C"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highlight w:val="yellow"/>
          <w:vertAlign w:val="superscript"/>
          <w:lang w:val="uk-UA" w:eastAsia="zh-CN" w:bidi="hi-IN"/>
          <w14:ligatures w14:val="none"/>
        </w:rPr>
      </w:pPr>
    </w:p>
    <w:tbl>
      <w:tblPr>
        <w:tblW w:w="0" w:type="auto"/>
        <w:tblLook w:val="01E0" w:firstRow="1" w:lastRow="1" w:firstColumn="1" w:lastColumn="1" w:noHBand="0" w:noVBand="0"/>
      </w:tblPr>
      <w:tblGrid>
        <w:gridCol w:w="4826"/>
        <w:gridCol w:w="4745"/>
      </w:tblGrid>
      <w:tr w:rsidR="008323A2" w:rsidRPr="008323A2" w14:paraId="6B2DC0ED" w14:textId="77777777" w:rsidTr="00DA51D5">
        <w:tc>
          <w:tcPr>
            <w:tcW w:w="4826" w:type="dxa"/>
          </w:tcPr>
          <w:p w14:paraId="3565DF7B"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Обговорено та ухвалено</w:t>
            </w:r>
          </w:p>
          <w:p w14:paraId="203B3CFD"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на засіданні кафедри фінансів, банківської справи, страхування та фондового ринку</w:t>
            </w:r>
          </w:p>
          <w:p w14:paraId="1B9F7E71"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p>
          <w:p w14:paraId="50C2884C"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Протокол № 3 від  “02” вересня 2024 р.</w:t>
            </w:r>
          </w:p>
          <w:p w14:paraId="51F39DE1"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Завідувач кафедри фінансів, банківської справи, страхування та фондового ринку</w:t>
            </w:r>
          </w:p>
          <w:p w14:paraId="09FCAB84"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______________________А. В. Череп</w:t>
            </w:r>
          </w:p>
          <w:p w14:paraId="3D4C9436"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highlight w:val="yellow"/>
                <w:vertAlign w:val="superscript"/>
                <w:lang w:val="uk-UA" w:bidi="hi-IN"/>
                <w14:ligatures w14:val="none"/>
              </w:rPr>
            </w:pPr>
          </w:p>
        </w:tc>
        <w:tc>
          <w:tcPr>
            <w:tcW w:w="4745" w:type="dxa"/>
          </w:tcPr>
          <w:p w14:paraId="3DDEAA5E"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p>
          <w:p w14:paraId="223AAE51"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p>
          <w:p w14:paraId="403E2EEB"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p>
          <w:p w14:paraId="2C9AD0E1"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 </w:t>
            </w:r>
          </w:p>
          <w:p w14:paraId="4A4C039B"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      Погоджено </w:t>
            </w:r>
          </w:p>
          <w:p w14:paraId="6133302B"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       Гарант освітньо-професійної програми</w:t>
            </w:r>
          </w:p>
          <w:p w14:paraId="03CBB9D1" w14:textId="77777777" w:rsidR="008323A2" w:rsidRPr="008323A2" w:rsidRDefault="008323A2" w:rsidP="008323A2">
            <w:pPr>
              <w:widowControl w:val="0"/>
              <w:suppressAutoHyphens/>
              <w:spacing w:after="0" w:line="240" w:lineRule="auto"/>
              <w:ind w:firstLine="419"/>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 _____________________О. В. Лепьохін</w:t>
            </w:r>
          </w:p>
          <w:p w14:paraId="39A43263"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highlight w:val="yellow"/>
                <w:lang w:val="uk-UA" w:bidi="hi-IN"/>
                <w14:ligatures w14:val="none"/>
              </w:rPr>
            </w:pPr>
          </w:p>
        </w:tc>
      </w:tr>
    </w:tbl>
    <w:p w14:paraId="554F3071"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5A025210"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2613290C"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481A8727"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3CBFBC2F"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22A328D3"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6861E0A5"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0DF40A6A"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2024 рік</w:t>
      </w:r>
    </w:p>
    <w:p w14:paraId="66402A45"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p>
    <w:p w14:paraId="0BF606B6"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
          <w:bCs/>
          <w:lang w:val="uk-UA" w:eastAsia="zh-CN" w:bidi="hi-IN"/>
          <w14:ligatures w14:val="none"/>
        </w:rPr>
      </w:pPr>
      <w:r w:rsidRPr="008323A2">
        <w:rPr>
          <w:rFonts w:ascii="Times New Roman" w:eastAsia="Droid Sans Fallback" w:hAnsi="Times New Roman" w:cs="Times New Roman"/>
          <w:b/>
          <w:bCs/>
          <w:lang w:val="uk-UA" w:eastAsia="zh-CN" w:bidi="hi-IN"/>
          <w14:ligatures w14:val="none"/>
        </w:rPr>
        <w:lastRenderedPageBreak/>
        <w:t xml:space="preserve">Зв`язок з викладачем: </w:t>
      </w:r>
    </w:p>
    <w:p w14:paraId="786C3C92" w14:textId="77777777" w:rsidR="008323A2" w:rsidRPr="008323A2" w:rsidRDefault="008323A2" w:rsidP="008323A2">
      <w:pPr>
        <w:widowControl w:val="0"/>
        <w:suppressAutoHyphens/>
        <w:spacing w:after="0" w:line="240" w:lineRule="auto"/>
        <w:jc w:val="both"/>
        <w:rPr>
          <w:rFonts w:ascii="Times New Roman" w:eastAsia="MS Mincho" w:hAnsi="Times New Roman" w:cs="Times New Roman"/>
          <w:kern w:val="0"/>
          <w:sz w:val="22"/>
          <w:lang w:val="uk-UA" w:eastAsia="zh-CN" w:bidi="hi-IN"/>
          <w14:ligatures w14:val="none"/>
        </w:rPr>
      </w:pPr>
      <w:r w:rsidRPr="008323A2">
        <w:rPr>
          <w:rFonts w:ascii="Times New Roman" w:eastAsia="Droid Sans Fallback" w:hAnsi="Times New Roman" w:cs="Times New Roman"/>
          <w:b/>
          <w:lang w:val="uk-UA" w:eastAsia="zh-CN" w:bidi="hi-IN"/>
          <w14:ligatures w14:val="none"/>
        </w:rPr>
        <w:t>E-</w:t>
      </w:r>
      <w:proofErr w:type="spellStart"/>
      <w:r w:rsidRPr="008323A2">
        <w:rPr>
          <w:rFonts w:ascii="Times New Roman" w:eastAsia="Droid Sans Fallback" w:hAnsi="Times New Roman" w:cs="Times New Roman"/>
          <w:b/>
          <w:lang w:val="uk-UA" w:eastAsia="zh-CN" w:bidi="hi-IN"/>
          <w14:ligatures w14:val="none"/>
        </w:rPr>
        <w:t>mail</w:t>
      </w:r>
      <w:proofErr w:type="spellEnd"/>
      <w:r w:rsidRPr="008323A2">
        <w:rPr>
          <w:rFonts w:ascii="Times New Roman" w:eastAsia="Droid Sans Fallback" w:hAnsi="Times New Roman" w:cs="Times New Roman"/>
          <w:b/>
          <w:lang w:val="uk-UA" w:eastAsia="zh-CN" w:bidi="hi-IN"/>
          <w14:ligatures w14:val="none"/>
        </w:rPr>
        <w:t xml:space="preserve">: </w:t>
      </w:r>
      <w:r w:rsidRPr="008323A2">
        <w:rPr>
          <w:rFonts w:ascii="Times New Roman" w:eastAsia="MS Mincho" w:hAnsi="Times New Roman" w:cs="Times New Roman"/>
          <w:kern w:val="0"/>
          <w:sz w:val="22"/>
          <w:lang w:val="uk-UA" w:eastAsia="zh-CN" w:bidi="hi-IN"/>
          <w14:ligatures w14:val="none"/>
        </w:rPr>
        <w:t>dlstud@ukr.net</w:t>
      </w:r>
    </w:p>
    <w:p w14:paraId="6B5C9FAD"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Cs/>
          <w:lang w:val="uk-UA" w:eastAsia="zh-CN" w:bidi="hi-IN"/>
          <w14:ligatures w14:val="none"/>
        </w:rPr>
      </w:pPr>
      <w:proofErr w:type="spellStart"/>
      <w:r w:rsidRPr="008323A2">
        <w:rPr>
          <w:rFonts w:ascii="Times New Roman" w:eastAsia="Droid Sans Fallback" w:hAnsi="Times New Roman" w:cs="Times New Roman"/>
          <w:b/>
          <w:lang w:val="uk-UA" w:eastAsia="zh-CN" w:bidi="hi-IN"/>
          <w14:ligatures w14:val="none"/>
        </w:rPr>
        <w:t>Сезн</w:t>
      </w:r>
      <w:proofErr w:type="spellEnd"/>
      <w:r w:rsidRPr="008323A2">
        <w:rPr>
          <w:rFonts w:ascii="Times New Roman" w:eastAsia="Droid Sans Fallback" w:hAnsi="Times New Roman" w:cs="Times New Roman"/>
          <w:b/>
          <w:lang w:val="uk-UA" w:eastAsia="zh-CN" w:bidi="hi-IN"/>
          <w14:ligatures w14:val="none"/>
        </w:rPr>
        <w:t xml:space="preserve"> ЗНУ повідомлення: </w:t>
      </w:r>
      <w:r w:rsidRPr="008323A2">
        <w:rPr>
          <w:rFonts w:ascii="Times New Roman" w:eastAsia="Droid Sans Fallback" w:hAnsi="Times New Roman" w:cs="Times New Roman"/>
          <w:bCs/>
          <w:lang w:val="uk-UA" w:eastAsia="zh-CN" w:bidi="hi-IN"/>
          <w14:ligatures w14:val="none"/>
        </w:rPr>
        <w:t>https://moodle.znu.edu.ua/course/view.php?id=2937</w:t>
      </w:r>
    </w:p>
    <w:p w14:paraId="5B66ACC0" w14:textId="77777777" w:rsidR="008323A2" w:rsidRPr="008323A2" w:rsidRDefault="008323A2" w:rsidP="008323A2">
      <w:pPr>
        <w:widowControl w:val="0"/>
        <w:suppressAutoHyphens/>
        <w:spacing w:after="0" w:line="240" w:lineRule="auto"/>
        <w:jc w:val="both"/>
        <w:rPr>
          <w:rFonts w:ascii="Times New Roman" w:eastAsia="MS Mincho" w:hAnsi="Times New Roman" w:cs="Times New Roman"/>
          <w:kern w:val="0"/>
          <w:sz w:val="22"/>
          <w:lang w:val="uk-UA" w:eastAsia="zh-CN" w:bidi="hi-IN"/>
          <w14:ligatures w14:val="none"/>
        </w:rPr>
      </w:pPr>
      <w:r w:rsidRPr="008323A2">
        <w:rPr>
          <w:rFonts w:ascii="Times New Roman" w:eastAsia="Droid Sans Fallback" w:hAnsi="Times New Roman" w:cs="Times New Roman"/>
          <w:b/>
          <w:lang w:val="uk-UA" w:eastAsia="zh-CN" w:bidi="hi-IN"/>
          <w14:ligatures w14:val="none"/>
        </w:rPr>
        <w:t xml:space="preserve">Телефон: </w:t>
      </w:r>
      <w:r w:rsidRPr="008323A2">
        <w:rPr>
          <w:rFonts w:ascii="Times New Roman" w:eastAsia="MS Mincho" w:hAnsi="Times New Roman" w:cs="Times New Roman"/>
          <w:kern w:val="0"/>
          <w:sz w:val="22"/>
          <w:lang w:val="uk-UA" w:eastAsia="zh-CN" w:bidi="hi-IN"/>
          <w14:ligatures w14:val="none"/>
        </w:rPr>
        <w:t>0612287624 (кафедра)</w:t>
      </w:r>
    </w:p>
    <w:p w14:paraId="0CFE3A2A"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Cs/>
          <w:i/>
          <w:iCs/>
          <w:sz w:val="22"/>
          <w:szCs w:val="22"/>
          <w:lang w:val="uk-UA" w:eastAsia="zh-CN" w:bidi="hi-IN"/>
          <w14:ligatures w14:val="none"/>
        </w:rPr>
      </w:pPr>
      <w:r w:rsidRPr="008323A2">
        <w:rPr>
          <w:rFonts w:ascii="Times New Roman" w:eastAsia="Droid Sans Fallback" w:hAnsi="Times New Roman" w:cs="Times New Roman"/>
          <w:b/>
          <w:lang w:val="uk-UA" w:eastAsia="zh-CN" w:bidi="hi-IN"/>
          <w14:ligatures w14:val="none"/>
        </w:rPr>
        <w:t xml:space="preserve">Інші засоби зв’язку: </w:t>
      </w:r>
      <w:proofErr w:type="spellStart"/>
      <w:r w:rsidRPr="008323A2">
        <w:rPr>
          <w:rFonts w:ascii="Times New Roman" w:eastAsia="Droid Sans Fallback" w:hAnsi="Times New Roman" w:cs="Times New Roman"/>
          <w:bCs/>
          <w:i/>
          <w:iCs/>
          <w:sz w:val="22"/>
          <w:szCs w:val="22"/>
          <w:lang w:val="uk-UA" w:eastAsia="zh-CN" w:bidi="hi-IN"/>
          <w14:ligatures w14:val="none"/>
        </w:rPr>
        <w:t>Viber</w:t>
      </w:r>
      <w:proofErr w:type="spellEnd"/>
      <w:r w:rsidRPr="008323A2">
        <w:rPr>
          <w:rFonts w:ascii="Times New Roman" w:eastAsia="Droid Sans Fallback" w:hAnsi="Times New Roman" w:cs="Times New Roman"/>
          <w:bCs/>
          <w:i/>
          <w:iCs/>
          <w:sz w:val="22"/>
          <w:szCs w:val="22"/>
          <w:lang w:val="uk-UA" w:eastAsia="zh-CN" w:bidi="hi-IN"/>
          <w14:ligatures w14:val="none"/>
        </w:rPr>
        <w:t xml:space="preserve">, Skype, </w:t>
      </w:r>
      <w:proofErr w:type="spellStart"/>
      <w:r w:rsidRPr="008323A2">
        <w:rPr>
          <w:rFonts w:ascii="Times New Roman" w:eastAsia="Droid Sans Fallback" w:hAnsi="Times New Roman" w:cs="Times New Roman"/>
          <w:bCs/>
          <w:i/>
          <w:iCs/>
          <w:sz w:val="22"/>
          <w:szCs w:val="22"/>
          <w:lang w:val="uk-UA" w:eastAsia="zh-CN" w:bidi="hi-IN"/>
          <w14:ligatures w14:val="none"/>
        </w:rPr>
        <w:t>WhatsApp</w:t>
      </w:r>
      <w:proofErr w:type="spellEnd"/>
      <w:r w:rsidRPr="008323A2">
        <w:rPr>
          <w:rFonts w:ascii="Times New Roman" w:eastAsia="Droid Sans Fallback" w:hAnsi="Times New Roman" w:cs="Times New Roman"/>
          <w:bCs/>
          <w:i/>
          <w:iCs/>
          <w:sz w:val="22"/>
          <w:szCs w:val="22"/>
          <w:lang w:val="uk-UA" w:eastAsia="zh-CN" w:bidi="hi-IN"/>
          <w14:ligatures w14:val="none"/>
        </w:rPr>
        <w:t xml:space="preserve"> </w:t>
      </w:r>
    </w:p>
    <w:p w14:paraId="100A0CC4" w14:textId="72250745" w:rsidR="008323A2" w:rsidRPr="008323A2" w:rsidRDefault="008323A2" w:rsidP="008323A2">
      <w:pPr>
        <w:widowControl w:val="0"/>
        <w:suppressAutoHyphens/>
        <w:spacing w:after="0" w:line="240" w:lineRule="auto"/>
        <w:rPr>
          <w:rFonts w:ascii="Times New Roman" w:eastAsia="Droid Sans Fallback" w:hAnsi="Times New Roman" w:cs="Times New Roman"/>
          <w:sz w:val="22"/>
          <w:szCs w:val="22"/>
          <w:lang w:val="uk-UA" w:eastAsia="zh-CN" w:bidi="hi-IN"/>
          <w14:ligatures w14:val="none"/>
        </w:rPr>
      </w:pPr>
      <w:r w:rsidRPr="008323A2">
        <w:rPr>
          <w:rFonts w:ascii="Times New Roman" w:eastAsia="Droid Sans Fallback" w:hAnsi="Times New Roman" w:cs="Times New Roman"/>
          <w:b/>
          <w:lang w:val="uk-UA" w:eastAsia="zh-CN" w:bidi="hi-IN"/>
          <w14:ligatures w14:val="none"/>
        </w:rPr>
        <w:t xml:space="preserve">Кафедра: </w:t>
      </w:r>
      <w:r w:rsidRPr="008323A2">
        <w:rPr>
          <w:rFonts w:ascii="Times New Roman" w:eastAsia="Droid Sans Fallback" w:hAnsi="Times New Roman" w:cs="Times New Roman"/>
          <w:sz w:val="22"/>
          <w:szCs w:val="22"/>
          <w:lang w:val="uk-UA" w:eastAsia="zh-CN" w:bidi="hi-IN"/>
          <w14:ligatures w14:val="none"/>
        </w:rPr>
        <w:t>фінансів, банківської справи</w:t>
      </w:r>
      <w:r w:rsidR="00A774F0">
        <w:rPr>
          <w:rFonts w:ascii="Times New Roman" w:eastAsia="Droid Sans Fallback" w:hAnsi="Times New Roman" w:cs="Times New Roman"/>
          <w:sz w:val="22"/>
          <w:szCs w:val="22"/>
          <w:lang w:val="uk-UA" w:eastAsia="zh-CN" w:bidi="hi-IN"/>
          <w14:ligatures w14:val="none"/>
        </w:rPr>
        <w:t>,</w:t>
      </w:r>
      <w:r w:rsidRPr="008323A2">
        <w:rPr>
          <w:rFonts w:ascii="Times New Roman" w:eastAsia="Droid Sans Fallback" w:hAnsi="Times New Roman" w:cs="Times New Roman"/>
          <w:sz w:val="22"/>
          <w:szCs w:val="22"/>
          <w:lang w:val="uk-UA" w:eastAsia="zh-CN" w:bidi="hi-IN"/>
          <w14:ligatures w14:val="none"/>
        </w:rPr>
        <w:t xml:space="preserve"> страхування</w:t>
      </w:r>
      <w:r w:rsidR="00A774F0">
        <w:rPr>
          <w:rFonts w:ascii="Times New Roman" w:eastAsia="Droid Sans Fallback" w:hAnsi="Times New Roman" w:cs="Times New Roman"/>
          <w:sz w:val="22"/>
          <w:szCs w:val="22"/>
          <w:lang w:val="uk-UA" w:eastAsia="zh-CN" w:bidi="hi-IN"/>
          <w14:ligatures w14:val="none"/>
        </w:rPr>
        <w:t xml:space="preserve"> </w:t>
      </w:r>
      <w:r w:rsidR="00A774F0" w:rsidRPr="008323A2">
        <w:rPr>
          <w:rFonts w:ascii="Times New Roman" w:eastAsia="Droid Sans Fallback" w:hAnsi="Times New Roman" w:cs="Times New Roman"/>
          <w:sz w:val="22"/>
          <w:szCs w:val="22"/>
          <w:lang w:val="uk-UA" w:eastAsia="zh-CN" w:bidi="hi-IN"/>
          <w14:ligatures w14:val="none"/>
        </w:rPr>
        <w:t>та</w:t>
      </w:r>
      <w:r w:rsidR="00A774F0">
        <w:rPr>
          <w:rFonts w:ascii="Times New Roman" w:eastAsia="Droid Sans Fallback" w:hAnsi="Times New Roman" w:cs="Times New Roman"/>
          <w:sz w:val="22"/>
          <w:szCs w:val="22"/>
          <w:lang w:val="uk-UA" w:eastAsia="zh-CN" w:bidi="hi-IN"/>
          <w14:ligatures w14:val="none"/>
        </w:rPr>
        <w:t xml:space="preserve"> фондового ринку</w:t>
      </w:r>
      <w:r w:rsidRPr="008323A2">
        <w:rPr>
          <w:rFonts w:ascii="Times New Roman" w:eastAsia="Droid Sans Fallback" w:hAnsi="Times New Roman" w:cs="Times New Roman"/>
          <w:sz w:val="22"/>
          <w:szCs w:val="22"/>
          <w:lang w:val="uk-UA" w:eastAsia="zh-CN" w:bidi="hi-IN"/>
          <w14:ligatures w14:val="none"/>
        </w:rPr>
        <w:t>, п’ятий корпус ЗНУ, аудиторія 114 (перший поверх)</w:t>
      </w:r>
    </w:p>
    <w:p w14:paraId="6C9874D2"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i/>
          <w:iCs/>
          <w:lang w:val="uk-UA" w:eastAsia="zh-CN" w:bidi="hi-IN"/>
          <w14:ligatures w14:val="none"/>
        </w:rPr>
      </w:pPr>
      <w:r w:rsidRPr="008323A2">
        <w:rPr>
          <w:rFonts w:ascii="Times New Roman" w:eastAsia="Droid Sans Fallback" w:hAnsi="Times New Roman" w:cs="Times New Roman"/>
          <w:i/>
          <w:iCs/>
          <w:lang w:val="uk-UA" w:eastAsia="zh-CN" w:bidi="hi-IN"/>
          <w14:ligatures w14:val="none"/>
        </w:rPr>
        <w:t xml:space="preserve"> </w:t>
      </w:r>
    </w:p>
    <w:p w14:paraId="2FC69048"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
          <w:bCs/>
          <w:sz w:val="28"/>
          <w:szCs w:val="28"/>
          <w:lang w:val="uk-UA" w:eastAsia="zh-CN" w:bidi="hi-IN"/>
          <w14:ligatures w14:val="none"/>
        </w:rPr>
      </w:pPr>
    </w:p>
    <w:p w14:paraId="6F99D486" w14:textId="77777777" w:rsidR="008323A2" w:rsidRPr="008323A2" w:rsidRDefault="008323A2" w:rsidP="008323A2">
      <w:pPr>
        <w:suppressAutoHyphens/>
        <w:spacing w:after="120" w:line="240" w:lineRule="auto"/>
        <w:ind w:left="283"/>
        <w:jc w:val="center"/>
        <w:rPr>
          <w:rFonts w:ascii="Times New Roman" w:eastAsia="MS Mincho" w:hAnsi="Times New Roman" w:cs="Times New Roman"/>
          <w:bCs/>
          <w:i/>
          <w:kern w:val="0"/>
          <w:sz w:val="22"/>
          <w:szCs w:val="22"/>
          <w:lang w:val="uk-UA" w:eastAsia="zh-CN"/>
          <w14:ligatures w14:val="none"/>
        </w:rPr>
      </w:pPr>
      <w:r w:rsidRPr="008323A2">
        <w:rPr>
          <w:rFonts w:ascii="Times New Roman" w:eastAsia="MS Mincho" w:hAnsi="Times New Roman" w:cs="Times New Roman"/>
          <w:b/>
          <w:bCs/>
          <w:kern w:val="0"/>
          <w:sz w:val="28"/>
          <w:szCs w:val="28"/>
          <w:lang w:val="uk-UA" w:eastAsia="zh-CN"/>
          <w14:ligatures w14:val="none"/>
        </w:rPr>
        <w:t>1. Опис навчальної дисципліни</w:t>
      </w:r>
      <w:r w:rsidRPr="008323A2">
        <w:rPr>
          <w:rFonts w:ascii="Times New Roman" w:eastAsia="MS Mincho" w:hAnsi="Times New Roman" w:cs="Times New Roman"/>
          <w:bCs/>
          <w:i/>
          <w:kern w:val="0"/>
          <w:sz w:val="22"/>
          <w:szCs w:val="22"/>
          <w:lang w:val="uk-UA" w:eastAsia="zh-CN"/>
          <w14:ligatures w14:val="none"/>
        </w:rPr>
        <w:t xml:space="preserve"> </w:t>
      </w:r>
    </w:p>
    <w:p w14:paraId="7B7B059F" w14:textId="77777777" w:rsidR="008323A2" w:rsidRPr="008323A2" w:rsidRDefault="008323A2" w:rsidP="008323A2">
      <w:pPr>
        <w:widowControl w:val="0"/>
        <w:tabs>
          <w:tab w:val="left" w:pos="709"/>
        </w:tabs>
        <w:suppressAutoHyphens/>
        <w:spacing w:after="0" w:line="240" w:lineRule="auto"/>
        <w:ind w:firstLine="709"/>
        <w:jc w:val="both"/>
        <w:rPr>
          <w:rFonts w:ascii="Times New Roman" w:eastAsia="Times New Roman" w:hAnsi="Times New Roman" w:cs="Times New Roman"/>
          <w:bCs/>
          <w:kern w:val="0"/>
          <w:lang w:val="uk-UA" w:eastAsia="uk-UA" w:bidi="hi-IN"/>
          <w14:ligatures w14:val="none"/>
        </w:rPr>
      </w:pPr>
      <w:r w:rsidRPr="008323A2">
        <w:rPr>
          <w:rFonts w:ascii="Times New Roman" w:eastAsia="Times New Roman" w:hAnsi="Times New Roman" w:cs="Times New Roman"/>
          <w:bCs/>
          <w:kern w:val="0"/>
          <w:lang w:val="uk-UA" w:eastAsia="uk-UA" w:bidi="hi-IN"/>
          <w14:ligatures w14:val="none"/>
        </w:rPr>
        <w:t>Аналіз проблем практики господарювання переконливо свідчить, що врахування невизначеності, конфліктності й породжуваного ними ризику є однією з магістральних ліній розвитку економічної теорії і практики на сучасному етапі. В умовах економічної нестабільності, яка характерна для ринкового середовища, постійно виникає потреба у швидкому прийнятті науково обґрунтованих рішень щодо підвищення результативності діяльності підприємств. У цьому контексті вагомим чинником формування базису таких рішень є ґрунтовна фахова підготовка спеціалістів і керівників підприємств, яка враховує сучасні методи і прийоми ризик-менеджменту.</w:t>
      </w:r>
    </w:p>
    <w:p w14:paraId="3993A929" w14:textId="5EDFA6FD" w:rsidR="008323A2" w:rsidRPr="008323A2" w:rsidRDefault="008323A2" w:rsidP="008323A2">
      <w:pPr>
        <w:widowControl w:val="0"/>
        <w:tabs>
          <w:tab w:val="left" w:pos="709"/>
        </w:tabs>
        <w:suppressAutoHyphens/>
        <w:spacing w:after="0" w:line="240" w:lineRule="auto"/>
        <w:ind w:firstLine="709"/>
        <w:jc w:val="both"/>
        <w:rPr>
          <w:rFonts w:ascii="Times New Roman" w:eastAsia="Times New Roman" w:hAnsi="Times New Roman" w:cs="Times New Roman"/>
          <w:kern w:val="0"/>
          <w:lang w:val="uk-UA" w:eastAsia="uk-UA" w:bidi="hi-IN"/>
          <w14:ligatures w14:val="none"/>
        </w:rPr>
      </w:pPr>
      <w:r w:rsidRPr="008323A2">
        <w:rPr>
          <w:rFonts w:ascii="Times New Roman" w:eastAsia="Times New Roman" w:hAnsi="Times New Roman" w:cs="Times New Roman"/>
          <w:b/>
          <w:kern w:val="0"/>
          <w:lang w:val="uk-UA" w:eastAsia="uk-UA" w:bidi="hi-IN"/>
          <w14:ligatures w14:val="none"/>
        </w:rPr>
        <w:t>Метою</w:t>
      </w:r>
      <w:r w:rsidRPr="008323A2">
        <w:rPr>
          <w:rFonts w:ascii="Times New Roman" w:eastAsia="Times New Roman" w:hAnsi="Times New Roman" w:cs="Times New Roman"/>
          <w:kern w:val="0"/>
          <w:lang w:val="uk-UA" w:eastAsia="uk-UA" w:bidi="hi-IN"/>
          <w14:ligatures w14:val="none"/>
        </w:rPr>
        <w:t xml:space="preserve"> вивчення навчальної дисципліни «</w:t>
      </w:r>
      <w:r w:rsidR="00A774F0">
        <w:rPr>
          <w:rFonts w:ascii="Times New Roman" w:eastAsia="Times New Roman" w:hAnsi="Times New Roman" w:cs="Times New Roman"/>
          <w:kern w:val="0"/>
          <w:lang w:val="uk-UA" w:eastAsia="uk-UA" w:bidi="hi-IN"/>
          <w14:ligatures w14:val="none"/>
        </w:rPr>
        <w:t>У</w:t>
      </w:r>
      <w:r w:rsidR="00A774F0" w:rsidRPr="00A774F0">
        <w:rPr>
          <w:rFonts w:ascii="Times New Roman" w:eastAsia="Times New Roman" w:hAnsi="Times New Roman" w:cs="Times New Roman"/>
          <w:color w:val="000000"/>
          <w:spacing w:val="-1"/>
          <w:kern w:val="0"/>
          <w:lang w:val="uk-UA" w:eastAsia="uk-UA" w:bidi="hi-IN"/>
          <w14:ligatures w14:val="none"/>
        </w:rPr>
        <w:t>правління ризиками діяльності фінансових установ</w:t>
      </w:r>
      <w:r w:rsidRPr="008323A2">
        <w:rPr>
          <w:rFonts w:ascii="Times New Roman" w:eastAsia="Times New Roman" w:hAnsi="Times New Roman" w:cs="Times New Roman"/>
          <w:kern w:val="0"/>
          <w:lang w:val="uk-UA" w:eastAsia="uk-UA" w:bidi="hi-IN"/>
          <w14:ligatures w14:val="none"/>
        </w:rPr>
        <w:t xml:space="preserve">» є засвоєння студентами </w:t>
      </w:r>
      <w:r w:rsidRPr="008323A2">
        <w:rPr>
          <w:rFonts w:ascii="Times New Roman" w:eastAsia="Times New Roman" w:hAnsi="Times New Roman" w:cs="Times New Roman"/>
          <w:color w:val="000000"/>
          <w:spacing w:val="-5"/>
          <w:kern w:val="0"/>
          <w:lang w:val="uk-UA" w:eastAsia="uk-UA" w:bidi="hi-IN"/>
          <w14:ligatures w14:val="none"/>
        </w:rPr>
        <w:t>сутності еко</w:t>
      </w:r>
      <w:r w:rsidRPr="008323A2">
        <w:rPr>
          <w:rFonts w:ascii="Times New Roman" w:eastAsia="Times New Roman" w:hAnsi="Times New Roman" w:cs="Times New Roman"/>
          <w:color w:val="000000"/>
          <w:spacing w:val="-3"/>
          <w:kern w:val="0"/>
          <w:lang w:val="uk-UA" w:eastAsia="uk-UA" w:bidi="hi-IN"/>
          <w14:ligatures w14:val="none"/>
        </w:rPr>
        <w:t xml:space="preserve">номічних ризиків, </w:t>
      </w:r>
      <w:r w:rsidRPr="008323A2">
        <w:rPr>
          <w:rFonts w:ascii="Times New Roman" w:eastAsia="Times New Roman" w:hAnsi="Times New Roman" w:cs="Times New Roman"/>
          <w:kern w:val="0"/>
          <w:lang w:val="uk-UA" w:eastAsia="uk-UA" w:bidi="hi-IN"/>
          <w14:ligatures w14:val="none"/>
        </w:rPr>
        <w:t>набуття</w:t>
      </w:r>
      <w:r w:rsidRPr="008323A2">
        <w:rPr>
          <w:rFonts w:ascii="Times New Roman" w:eastAsia="Times New Roman" w:hAnsi="Times New Roman" w:cs="Times New Roman"/>
          <w:color w:val="000000"/>
          <w:spacing w:val="4"/>
          <w:kern w:val="0"/>
          <w:lang w:val="uk-UA" w:eastAsia="uk-UA" w:bidi="hi-IN"/>
          <w14:ligatures w14:val="none"/>
        </w:rPr>
        <w:t xml:space="preserve"> вміння застосовувати економіко-математичні методи їх оцінки та здатність обґрунтовувати ризиковість управлінських </w:t>
      </w:r>
      <w:r w:rsidRPr="008323A2">
        <w:rPr>
          <w:rFonts w:ascii="Times New Roman" w:eastAsia="Times New Roman" w:hAnsi="Times New Roman" w:cs="Times New Roman"/>
          <w:color w:val="000000"/>
          <w:spacing w:val="-6"/>
          <w:kern w:val="0"/>
          <w:lang w:val="uk-UA" w:eastAsia="uk-UA" w:bidi="hi-IN"/>
          <w14:ligatures w14:val="none"/>
        </w:rPr>
        <w:t>рішень і їх вплив на ефективність функціонування підприємства</w:t>
      </w:r>
      <w:r w:rsidRPr="008323A2">
        <w:rPr>
          <w:rFonts w:ascii="Times New Roman" w:eastAsia="Times New Roman" w:hAnsi="Times New Roman" w:cs="Times New Roman"/>
          <w:color w:val="000000"/>
          <w:spacing w:val="-5"/>
          <w:kern w:val="0"/>
          <w:lang w:val="uk-UA" w:eastAsia="uk-UA" w:bidi="hi-IN"/>
          <w14:ligatures w14:val="none"/>
        </w:rPr>
        <w:t>.</w:t>
      </w:r>
    </w:p>
    <w:p w14:paraId="70CD623B" w14:textId="2FFE7D1C" w:rsidR="008323A2" w:rsidRPr="008323A2" w:rsidRDefault="008323A2" w:rsidP="008323A2">
      <w:pPr>
        <w:widowControl w:val="0"/>
        <w:tabs>
          <w:tab w:val="left" w:pos="709"/>
        </w:tabs>
        <w:suppressAutoHyphens/>
        <w:spacing w:after="0" w:line="240" w:lineRule="auto"/>
        <w:ind w:firstLine="709"/>
        <w:jc w:val="both"/>
        <w:rPr>
          <w:rFonts w:ascii="Times New Roman" w:eastAsia="Times New Roman" w:hAnsi="Times New Roman" w:cs="Times New Roman"/>
          <w:kern w:val="0"/>
          <w:lang w:val="uk-UA" w:eastAsia="uk-UA" w:bidi="hi-IN"/>
          <w14:ligatures w14:val="none"/>
        </w:rPr>
      </w:pPr>
      <w:r w:rsidRPr="008323A2">
        <w:rPr>
          <w:rFonts w:ascii="Times New Roman" w:eastAsia="Times New Roman" w:hAnsi="Times New Roman" w:cs="Times New Roman"/>
          <w:kern w:val="0"/>
          <w:lang w:val="uk-UA" w:eastAsia="uk-UA" w:bidi="hi-IN"/>
          <w14:ligatures w14:val="none"/>
        </w:rPr>
        <w:t xml:space="preserve">Основними </w:t>
      </w:r>
      <w:r w:rsidRPr="008323A2">
        <w:rPr>
          <w:rFonts w:ascii="Times New Roman" w:eastAsia="Times New Roman" w:hAnsi="Times New Roman" w:cs="Times New Roman"/>
          <w:b/>
          <w:bCs/>
          <w:kern w:val="0"/>
          <w:lang w:val="uk-UA" w:eastAsia="uk-UA" w:bidi="hi-IN"/>
          <w14:ligatures w14:val="none"/>
        </w:rPr>
        <w:t>завданнями</w:t>
      </w:r>
      <w:r w:rsidRPr="008323A2">
        <w:rPr>
          <w:rFonts w:ascii="Times New Roman" w:eastAsia="Times New Roman" w:hAnsi="Times New Roman" w:cs="Times New Roman"/>
          <w:kern w:val="0"/>
          <w:lang w:val="uk-UA" w:eastAsia="uk-UA" w:bidi="hi-IN"/>
          <w14:ligatures w14:val="none"/>
        </w:rPr>
        <w:t xml:space="preserve"> вивчення дисципліни «</w:t>
      </w:r>
      <w:r w:rsidR="00A774F0">
        <w:rPr>
          <w:rFonts w:ascii="Times New Roman" w:eastAsia="Times New Roman" w:hAnsi="Times New Roman" w:cs="Times New Roman"/>
          <w:kern w:val="0"/>
          <w:lang w:val="uk-UA" w:eastAsia="uk-UA" w:bidi="hi-IN"/>
          <w14:ligatures w14:val="none"/>
        </w:rPr>
        <w:t>У</w:t>
      </w:r>
      <w:r w:rsidR="00A774F0" w:rsidRPr="00A774F0">
        <w:rPr>
          <w:rFonts w:ascii="Times New Roman" w:eastAsia="Times New Roman" w:hAnsi="Times New Roman" w:cs="Times New Roman"/>
          <w:color w:val="000000"/>
          <w:spacing w:val="-1"/>
          <w:kern w:val="0"/>
          <w:lang w:val="uk-UA" w:eastAsia="uk-UA" w:bidi="hi-IN"/>
          <w14:ligatures w14:val="none"/>
        </w:rPr>
        <w:t>правління ризиками діяльності фінансових установ</w:t>
      </w:r>
      <w:r w:rsidRPr="008323A2">
        <w:rPr>
          <w:rFonts w:ascii="Times New Roman" w:eastAsia="Times New Roman" w:hAnsi="Times New Roman" w:cs="Times New Roman"/>
          <w:kern w:val="0"/>
          <w:lang w:val="uk-UA" w:eastAsia="uk-UA" w:bidi="hi-IN"/>
          <w14:ligatures w14:val="none"/>
        </w:rPr>
        <w:t xml:space="preserve">» є: </w:t>
      </w:r>
    </w:p>
    <w:p w14:paraId="123E778F" w14:textId="77777777" w:rsidR="008323A2" w:rsidRPr="008323A2" w:rsidRDefault="008323A2" w:rsidP="008323A2">
      <w:pPr>
        <w:widowControl w:val="0"/>
        <w:tabs>
          <w:tab w:val="left" w:pos="709"/>
        </w:tabs>
        <w:suppressAutoHyphens/>
        <w:spacing w:after="0" w:line="240" w:lineRule="auto"/>
        <w:ind w:firstLine="567"/>
        <w:jc w:val="both"/>
        <w:rPr>
          <w:rFonts w:ascii="Times New Roman" w:eastAsia="Times New Roman" w:hAnsi="Times New Roman" w:cs="Times New Roman"/>
          <w:kern w:val="0"/>
          <w:lang w:val="uk-UA" w:eastAsia="uk-UA" w:bidi="hi-IN"/>
          <w14:ligatures w14:val="none"/>
        </w:rPr>
      </w:pPr>
      <w:r w:rsidRPr="008323A2">
        <w:rPr>
          <w:rFonts w:ascii="Times New Roman" w:eastAsia="Times New Roman" w:hAnsi="Times New Roman" w:cs="Times New Roman"/>
          <w:kern w:val="0"/>
          <w:lang w:val="uk-UA" w:eastAsia="uk-UA" w:bidi="hi-IN"/>
          <w14:ligatures w14:val="none"/>
        </w:rPr>
        <w:t>•</w:t>
      </w:r>
      <w:r w:rsidRPr="008323A2">
        <w:rPr>
          <w:rFonts w:ascii="Times New Roman" w:eastAsia="Times New Roman" w:hAnsi="Times New Roman" w:cs="Times New Roman"/>
          <w:kern w:val="0"/>
          <w:lang w:val="uk-UA" w:eastAsia="uk-UA" w:bidi="hi-IN"/>
          <w14:ligatures w14:val="none"/>
        </w:rPr>
        <w:tab/>
        <w:t>навчитися розумінню потенційних та існуючих ризиків у діяльності підприємства в сучасних умовах господарювання;</w:t>
      </w:r>
    </w:p>
    <w:p w14:paraId="017D61D3" w14:textId="77777777" w:rsidR="008323A2" w:rsidRPr="008323A2" w:rsidRDefault="008323A2" w:rsidP="008323A2">
      <w:pPr>
        <w:widowControl w:val="0"/>
        <w:tabs>
          <w:tab w:val="left" w:pos="709"/>
        </w:tabs>
        <w:suppressAutoHyphens/>
        <w:spacing w:after="0" w:line="240" w:lineRule="auto"/>
        <w:ind w:firstLine="567"/>
        <w:jc w:val="both"/>
        <w:rPr>
          <w:rFonts w:ascii="Times New Roman" w:eastAsia="Times New Roman" w:hAnsi="Times New Roman" w:cs="Times New Roman"/>
          <w:kern w:val="0"/>
          <w:lang w:val="uk-UA" w:eastAsia="uk-UA" w:bidi="hi-IN"/>
          <w14:ligatures w14:val="none"/>
        </w:rPr>
      </w:pPr>
      <w:r w:rsidRPr="008323A2">
        <w:rPr>
          <w:rFonts w:ascii="Times New Roman" w:eastAsia="Times New Roman" w:hAnsi="Times New Roman" w:cs="Times New Roman"/>
          <w:kern w:val="0"/>
          <w:lang w:val="uk-UA" w:eastAsia="uk-UA" w:bidi="hi-IN"/>
          <w14:ligatures w14:val="none"/>
        </w:rPr>
        <w:t>•</w:t>
      </w:r>
      <w:r w:rsidRPr="008323A2">
        <w:rPr>
          <w:rFonts w:ascii="Times New Roman" w:eastAsia="Times New Roman" w:hAnsi="Times New Roman" w:cs="Times New Roman"/>
          <w:kern w:val="0"/>
          <w:lang w:val="uk-UA" w:eastAsia="uk-UA" w:bidi="hi-IN"/>
          <w14:ligatures w14:val="none"/>
        </w:rPr>
        <w:tab/>
        <w:t>набути вмінь характеристики ризиків, які існують на підприємстві;</w:t>
      </w:r>
    </w:p>
    <w:p w14:paraId="421E89F5" w14:textId="77777777" w:rsidR="008323A2" w:rsidRPr="008323A2" w:rsidRDefault="008323A2" w:rsidP="008323A2">
      <w:pPr>
        <w:widowControl w:val="0"/>
        <w:tabs>
          <w:tab w:val="left" w:pos="709"/>
        </w:tabs>
        <w:suppressAutoHyphens/>
        <w:spacing w:after="0" w:line="240" w:lineRule="auto"/>
        <w:ind w:firstLine="567"/>
        <w:jc w:val="both"/>
        <w:rPr>
          <w:rFonts w:ascii="Times New Roman" w:eastAsia="Times New Roman" w:hAnsi="Times New Roman" w:cs="Times New Roman"/>
          <w:kern w:val="0"/>
          <w:lang w:val="uk-UA" w:eastAsia="uk-UA" w:bidi="hi-IN"/>
          <w14:ligatures w14:val="none"/>
        </w:rPr>
      </w:pPr>
      <w:r w:rsidRPr="008323A2">
        <w:rPr>
          <w:rFonts w:ascii="Times New Roman" w:eastAsia="Times New Roman" w:hAnsi="Times New Roman" w:cs="Times New Roman"/>
          <w:kern w:val="0"/>
          <w:lang w:val="uk-UA" w:eastAsia="uk-UA" w:bidi="hi-IN"/>
          <w14:ligatures w14:val="none"/>
        </w:rPr>
        <w:t>•</w:t>
      </w:r>
      <w:r w:rsidRPr="008323A2">
        <w:rPr>
          <w:rFonts w:ascii="Times New Roman" w:eastAsia="Times New Roman" w:hAnsi="Times New Roman" w:cs="Times New Roman"/>
          <w:kern w:val="0"/>
          <w:lang w:val="uk-UA" w:eastAsia="uk-UA" w:bidi="hi-IN"/>
          <w14:ligatures w14:val="none"/>
        </w:rPr>
        <w:tab/>
        <w:t>виробити навички оцінювання рівня економічного ризику з використанням різних методів та прийомів; розрахунку наслідків впливу ризику на діяльність підприємства; розробки шляхів мінімізації негативних впливів ризику на господарський механізм підприємства.</w:t>
      </w:r>
    </w:p>
    <w:p w14:paraId="289F5F96" w14:textId="77777777" w:rsidR="008323A2" w:rsidRPr="008323A2" w:rsidRDefault="008323A2" w:rsidP="008323A2">
      <w:pPr>
        <w:widowControl w:val="0"/>
        <w:suppressAutoHyphens/>
        <w:spacing w:after="0" w:line="240" w:lineRule="auto"/>
        <w:jc w:val="both"/>
        <w:rPr>
          <w:rFonts w:ascii="Times New Roman" w:eastAsia="MS Mincho" w:hAnsi="Times New Roman" w:cs="Times New Roman"/>
          <w:b/>
          <w:kern w:val="0"/>
          <w:lang w:val="uk-UA" w:eastAsia="zh-CN" w:bidi="hi-IN"/>
          <w14:ligatures w14:val="none"/>
        </w:rPr>
      </w:pPr>
      <w:r w:rsidRPr="008323A2">
        <w:rPr>
          <w:rFonts w:ascii="Times New Roman" w:eastAsia="MS Mincho" w:hAnsi="Times New Roman" w:cs="Times New Roman"/>
          <w:kern w:val="0"/>
          <w:lang w:val="uk-UA" w:eastAsia="zh-CN" w:bidi="hi-IN"/>
          <w14:ligatures w14:val="none"/>
        </w:rPr>
        <w:t>У разі успішного завершення курсу студент</w:t>
      </w:r>
      <w:r w:rsidRPr="008323A2">
        <w:rPr>
          <w:rFonts w:ascii="Times New Roman" w:eastAsia="MS Mincho" w:hAnsi="Times New Roman" w:cs="Times New Roman"/>
          <w:b/>
          <w:kern w:val="0"/>
          <w:lang w:val="uk-UA" w:eastAsia="zh-CN" w:bidi="hi-IN"/>
          <w14:ligatures w14:val="none"/>
        </w:rPr>
        <w:t xml:space="preserve"> зможе:</w:t>
      </w:r>
    </w:p>
    <w:p w14:paraId="0522CBCC" w14:textId="77777777" w:rsidR="008323A2" w:rsidRPr="008323A2" w:rsidRDefault="008323A2" w:rsidP="008323A2">
      <w:pPr>
        <w:widowControl w:val="0"/>
        <w:numPr>
          <w:ilvl w:val="0"/>
          <w:numId w:val="1"/>
        </w:numPr>
        <w:suppressAutoHyphens/>
        <w:spacing w:after="0" w:line="240" w:lineRule="auto"/>
        <w:ind w:left="426" w:hanging="284"/>
        <w:contextualSpacing/>
        <w:jc w:val="both"/>
        <w:rPr>
          <w:rFonts w:ascii="Times New Roman" w:eastAsia="Times New Roman" w:hAnsi="Times New Roman" w:cs="Times New Roman"/>
          <w:kern w:val="0"/>
          <w:lang w:val="uk-UA" w:eastAsia="ru-RU" w:bidi="hi-IN"/>
          <w14:ligatures w14:val="none"/>
        </w:rPr>
      </w:pPr>
      <w:r w:rsidRPr="008323A2">
        <w:rPr>
          <w:rFonts w:ascii="Times New Roman" w:eastAsia="Times New Roman" w:hAnsi="Times New Roman" w:cs="Times New Roman"/>
          <w:kern w:val="0"/>
          <w:lang w:val="uk-UA" w:eastAsia="ru-RU" w:bidi="hi-IN"/>
          <w14:ligatures w14:val="none"/>
        </w:rPr>
        <w:t xml:space="preserve">застосовувати сучасні теорії управління ризиком: </w:t>
      </w:r>
    </w:p>
    <w:p w14:paraId="22F0FD78" w14:textId="77777777" w:rsidR="008323A2" w:rsidRPr="008323A2" w:rsidRDefault="008323A2" w:rsidP="008323A2">
      <w:pPr>
        <w:widowControl w:val="0"/>
        <w:numPr>
          <w:ilvl w:val="0"/>
          <w:numId w:val="1"/>
        </w:numPr>
        <w:suppressAutoHyphens/>
        <w:spacing w:after="0" w:line="240" w:lineRule="auto"/>
        <w:ind w:left="426" w:hanging="284"/>
        <w:contextualSpacing/>
        <w:jc w:val="both"/>
        <w:rPr>
          <w:rFonts w:ascii="Times New Roman" w:eastAsia="Times New Roman" w:hAnsi="Times New Roman" w:cs="Times New Roman"/>
          <w:kern w:val="0"/>
          <w:lang w:val="uk-UA" w:eastAsia="ru-RU" w:bidi="hi-IN"/>
          <w14:ligatures w14:val="none"/>
        </w:rPr>
      </w:pPr>
      <w:r w:rsidRPr="008323A2">
        <w:rPr>
          <w:rFonts w:ascii="Times New Roman" w:eastAsia="Times New Roman" w:hAnsi="Times New Roman" w:cs="Times New Roman"/>
          <w:kern w:val="0"/>
          <w:lang w:val="uk-UA" w:eastAsia="ru-RU" w:bidi="hi-IN"/>
          <w14:ligatures w14:val="none"/>
        </w:rPr>
        <w:t xml:space="preserve">виявляти, аналізувати, і оцінювати ризик, </w:t>
      </w:r>
    </w:p>
    <w:p w14:paraId="1238AC74" w14:textId="77777777" w:rsidR="008323A2" w:rsidRPr="008323A2" w:rsidRDefault="008323A2" w:rsidP="008323A2">
      <w:pPr>
        <w:widowControl w:val="0"/>
        <w:numPr>
          <w:ilvl w:val="0"/>
          <w:numId w:val="1"/>
        </w:numPr>
        <w:suppressAutoHyphens/>
        <w:spacing w:after="0" w:line="240" w:lineRule="auto"/>
        <w:ind w:left="426" w:hanging="284"/>
        <w:contextualSpacing/>
        <w:jc w:val="both"/>
        <w:rPr>
          <w:rFonts w:ascii="Times New Roman" w:eastAsia="Times New Roman" w:hAnsi="Times New Roman" w:cs="Times New Roman"/>
          <w:kern w:val="0"/>
          <w:lang w:val="uk-UA" w:eastAsia="ru-RU" w:bidi="hi-IN"/>
          <w14:ligatures w14:val="none"/>
        </w:rPr>
      </w:pPr>
      <w:r w:rsidRPr="008323A2">
        <w:rPr>
          <w:rFonts w:ascii="Times New Roman" w:eastAsia="Times New Roman" w:hAnsi="Times New Roman" w:cs="Times New Roman"/>
          <w:kern w:val="0"/>
          <w:lang w:val="uk-UA" w:eastAsia="ru-RU" w:bidi="hi-IN"/>
          <w14:ligatures w14:val="none"/>
        </w:rPr>
        <w:t xml:space="preserve">оцінювати механізми управління економічним ризиком (у тому числі страхування і самострахування), </w:t>
      </w:r>
    </w:p>
    <w:p w14:paraId="233C9909" w14:textId="77777777" w:rsidR="008323A2" w:rsidRPr="008323A2" w:rsidRDefault="008323A2" w:rsidP="008323A2">
      <w:pPr>
        <w:widowControl w:val="0"/>
        <w:numPr>
          <w:ilvl w:val="0"/>
          <w:numId w:val="1"/>
        </w:numPr>
        <w:suppressAutoHyphens/>
        <w:spacing w:after="0" w:line="240" w:lineRule="auto"/>
        <w:ind w:left="426" w:hanging="284"/>
        <w:contextualSpacing/>
        <w:jc w:val="both"/>
        <w:rPr>
          <w:rFonts w:ascii="Times New Roman" w:eastAsia="Times New Roman" w:hAnsi="Times New Roman" w:cs="Times New Roman"/>
          <w:kern w:val="0"/>
          <w:lang w:val="uk-UA" w:eastAsia="ru-RU" w:bidi="hi-IN"/>
          <w14:ligatures w14:val="none"/>
        </w:rPr>
      </w:pPr>
      <w:r w:rsidRPr="008323A2">
        <w:rPr>
          <w:rFonts w:ascii="Times New Roman" w:eastAsia="Times New Roman" w:hAnsi="Times New Roman" w:cs="Times New Roman"/>
          <w:kern w:val="0"/>
          <w:lang w:val="uk-UA" w:eastAsia="ru-RU" w:bidi="hi-IN"/>
          <w14:ligatures w14:val="none"/>
        </w:rPr>
        <w:t xml:space="preserve">використовувати методи передачі ризику, </w:t>
      </w:r>
    </w:p>
    <w:p w14:paraId="66C7BF44" w14:textId="77777777" w:rsidR="008323A2" w:rsidRPr="008323A2" w:rsidRDefault="008323A2" w:rsidP="008323A2">
      <w:pPr>
        <w:widowControl w:val="0"/>
        <w:numPr>
          <w:ilvl w:val="0"/>
          <w:numId w:val="1"/>
        </w:numPr>
        <w:suppressAutoHyphens/>
        <w:spacing w:after="0" w:line="240" w:lineRule="auto"/>
        <w:ind w:left="426" w:hanging="284"/>
        <w:contextualSpacing/>
        <w:jc w:val="both"/>
        <w:rPr>
          <w:rFonts w:ascii="Times New Roman" w:eastAsia="Times New Roman" w:hAnsi="Times New Roman" w:cs="Times New Roman"/>
          <w:kern w:val="0"/>
          <w:lang w:val="uk-UA" w:eastAsia="ru-RU" w:bidi="hi-IN"/>
          <w14:ligatures w14:val="none"/>
        </w:rPr>
      </w:pPr>
      <w:r w:rsidRPr="008323A2">
        <w:rPr>
          <w:rFonts w:ascii="Times New Roman" w:eastAsia="Times New Roman" w:hAnsi="Times New Roman" w:cs="Times New Roman"/>
          <w:kern w:val="0"/>
          <w:lang w:val="uk-UA" w:eastAsia="ru-RU" w:bidi="hi-IN"/>
          <w14:ligatures w14:val="none"/>
        </w:rPr>
        <w:t>розробляти заходи попередження ризиків,</w:t>
      </w:r>
    </w:p>
    <w:p w14:paraId="18017B1B" w14:textId="77777777" w:rsidR="008323A2" w:rsidRPr="008323A2" w:rsidRDefault="008323A2" w:rsidP="008323A2">
      <w:pPr>
        <w:widowControl w:val="0"/>
        <w:numPr>
          <w:ilvl w:val="0"/>
          <w:numId w:val="1"/>
        </w:numPr>
        <w:suppressAutoHyphens/>
        <w:spacing w:after="0" w:line="240" w:lineRule="auto"/>
        <w:ind w:left="426" w:hanging="284"/>
        <w:contextualSpacing/>
        <w:jc w:val="both"/>
        <w:rPr>
          <w:rFonts w:ascii="Times New Roman" w:eastAsia="Times New Roman" w:hAnsi="Times New Roman" w:cs="Times New Roman"/>
          <w:kern w:val="0"/>
          <w:lang w:val="uk-UA" w:eastAsia="ru-RU" w:bidi="hi-IN"/>
          <w14:ligatures w14:val="none"/>
        </w:rPr>
      </w:pPr>
      <w:r w:rsidRPr="008323A2">
        <w:rPr>
          <w:rFonts w:ascii="Times New Roman" w:eastAsia="Times New Roman" w:hAnsi="Times New Roman" w:cs="Times New Roman"/>
          <w:kern w:val="0"/>
          <w:lang w:val="uk-UA" w:eastAsia="ru-RU" w:bidi="hi-IN"/>
          <w14:ligatures w14:val="none"/>
        </w:rPr>
        <w:t>застосовувати процедури прийняття управлінських рішень щодо фінансових ризиків;</w:t>
      </w:r>
    </w:p>
    <w:p w14:paraId="0BDC87C3" w14:textId="77777777" w:rsidR="008323A2" w:rsidRPr="008323A2" w:rsidRDefault="008323A2" w:rsidP="008323A2">
      <w:pPr>
        <w:widowControl w:val="0"/>
        <w:numPr>
          <w:ilvl w:val="0"/>
          <w:numId w:val="2"/>
        </w:numPr>
        <w:tabs>
          <w:tab w:val="left" w:pos="426"/>
          <w:tab w:val="left" w:pos="567"/>
        </w:tabs>
        <w:suppressAutoHyphens/>
        <w:spacing w:after="0" w:line="240" w:lineRule="auto"/>
        <w:ind w:hanging="862"/>
        <w:jc w:val="both"/>
        <w:rPr>
          <w:rFonts w:ascii="Times New Roman" w:eastAsia="Times New Roman" w:hAnsi="Times New Roman" w:cs="Times New Roman"/>
          <w:kern w:val="0"/>
          <w:lang w:val="uk-UA" w:eastAsia="ru-RU" w:bidi="hi-IN"/>
          <w14:ligatures w14:val="none"/>
        </w:rPr>
      </w:pPr>
      <w:r w:rsidRPr="008323A2">
        <w:rPr>
          <w:rFonts w:ascii="Times New Roman" w:eastAsia="Times New Roman" w:hAnsi="Times New Roman" w:cs="Times New Roman"/>
          <w:kern w:val="0"/>
          <w:lang w:val="uk-UA" w:eastAsia="ru-RU" w:bidi="hi-IN"/>
          <w14:ligatures w14:val="none"/>
        </w:rPr>
        <w:t>виявляти фінансові резерви підвищення конкурентоспроможності підприємства.</w:t>
      </w:r>
    </w:p>
    <w:p w14:paraId="26510C39" w14:textId="77777777" w:rsidR="008323A2" w:rsidRPr="008323A2" w:rsidRDefault="008323A2" w:rsidP="008323A2">
      <w:pPr>
        <w:widowControl w:val="0"/>
        <w:tabs>
          <w:tab w:val="left" w:pos="284"/>
        </w:tabs>
        <w:suppressAutoHyphens/>
        <w:spacing w:after="0" w:line="240" w:lineRule="auto"/>
        <w:ind w:firstLine="680"/>
        <w:jc w:val="both"/>
        <w:rPr>
          <w:rFonts w:ascii="Times New Roman" w:eastAsia="Times New Roman" w:hAnsi="Times New Roman" w:cs="Times New Roman"/>
          <w:bCs/>
          <w:kern w:val="0"/>
          <w:lang w:val="uk-UA" w:eastAsia="uk-UA" w:bidi="hi-IN"/>
          <w14:ligatures w14:val="none"/>
        </w:rPr>
      </w:pPr>
      <w:r w:rsidRPr="008323A2">
        <w:rPr>
          <w:rFonts w:ascii="Times New Roman" w:eastAsia="Times New Roman" w:hAnsi="Times New Roman" w:cs="Times New Roman"/>
          <w:bCs/>
          <w:kern w:val="0"/>
          <w:lang w:val="uk-UA" w:eastAsia="uk-UA" w:bidi="hi-IN"/>
          <w14:ligatures w14:val="none"/>
        </w:rPr>
        <w:t xml:space="preserve">Інтерактивний формат курсу, що спонукатиме до дебатів, полеміки, аргументованого відстоювання власної точки зору, сприятиме критичному мисленню майбутнього фахівця і набуття  навичок ефективної усної й письмової комунікації. </w:t>
      </w:r>
    </w:p>
    <w:p w14:paraId="0E4EAC05" w14:textId="77777777" w:rsidR="008323A2" w:rsidRPr="008323A2" w:rsidRDefault="008323A2" w:rsidP="008323A2">
      <w:pPr>
        <w:widowControl w:val="0"/>
        <w:tabs>
          <w:tab w:val="left" w:pos="284"/>
        </w:tabs>
        <w:suppressAutoHyphens/>
        <w:spacing w:after="0" w:line="240" w:lineRule="auto"/>
        <w:ind w:firstLine="680"/>
        <w:jc w:val="both"/>
        <w:rPr>
          <w:rFonts w:ascii="Times New Roman" w:eastAsia="Times New Roman" w:hAnsi="Times New Roman" w:cs="Times New Roman"/>
          <w:bCs/>
          <w:kern w:val="0"/>
          <w:lang w:val="uk-UA" w:eastAsia="uk-UA" w:bidi="hi-IN"/>
          <w14:ligatures w14:val="none"/>
        </w:rPr>
      </w:pPr>
      <w:r w:rsidRPr="008323A2">
        <w:rPr>
          <w:rFonts w:ascii="Times New Roman" w:eastAsia="Times New Roman" w:hAnsi="Times New Roman" w:cs="Times New Roman"/>
          <w:bCs/>
          <w:kern w:val="0"/>
          <w:lang w:val="uk-UA" w:eastAsia="uk-UA" w:bidi="hi-IN"/>
          <w14:ligatures w14:val="none"/>
        </w:rPr>
        <w:t xml:space="preserve">Рольові ігри-симуляції на базі прочитаних текстів сприятимуть розвитку адаптивності та емоційного інтелекту слухачів. </w:t>
      </w:r>
    </w:p>
    <w:p w14:paraId="7B29EFF7" w14:textId="77777777" w:rsidR="008323A2" w:rsidRPr="008323A2" w:rsidRDefault="008323A2" w:rsidP="008323A2">
      <w:pPr>
        <w:widowControl w:val="0"/>
        <w:suppressAutoHyphens/>
        <w:spacing w:after="0" w:line="240" w:lineRule="auto"/>
        <w:jc w:val="both"/>
        <w:rPr>
          <w:rFonts w:ascii="Times New Roman" w:eastAsia="MS Mincho" w:hAnsi="Times New Roman" w:cs="Times New Roman"/>
          <w:kern w:val="0"/>
          <w:lang w:val="uk-UA" w:eastAsia="zh-CN" w:bidi="hi-IN"/>
          <w14:ligatures w14:val="none"/>
        </w:rPr>
      </w:pPr>
      <w:r w:rsidRPr="008323A2">
        <w:rPr>
          <w:rFonts w:ascii="Times New Roman" w:eastAsia="MS Mincho" w:hAnsi="Times New Roman" w:cs="Times New Roman"/>
          <w:kern w:val="0"/>
          <w:lang w:val="uk-UA" w:eastAsia="zh-CN" w:bidi="hi-IN"/>
          <w14:ligatures w14:val="none"/>
        </w:rPr>
        <w:t>Виконання групових практичних завдань спонукає до розвитку навичок командної роботи, ефективної комунікації, організаційних та лідерських якостей.</w:t>
      </w:r>
    </w:p>
    <w:p w14:paraId="12E7C0C2" w14:textId="77777777" w:rsidR="008323A2" w:rsidRPr="008323A2" w:rsidRDefault="008323A2" w:rsidP="008323A2">
      <w:pPr>
        <w:widowControl w:val="0"/>
        <w:suppressAutoHyphens/>
        <w:spacing w:after="0" w:line="240" w:lineRule="auto"/>
        <w:jc w:val="both"/>
        <w:rPr>
          <w:rFonts w:ascii="Times New Roman" w:eastAsia="MS Mincho" w:hAnsi="Times New Roman" w:cs="Times New Roman"/>
          <w:kern w:val="0"/>
          <w:lang w:val="uk-UA" w:eastAsia="zh-CN" w:bidi="hi-IN"/>
          <w14:ligatures w14:val="none"/>
        </w:rPr>
      </w:pPr>
      <w:r w:rsidRPr="008323A2">
        <w:rPr>
          <w:rFonts w:ascii="Times New Roman" w:eastAsia="Times New Roman" w:hAnsi="Times New Roman" w:cs="Times New Roman"/>
          <w:color w:val="000000"/>
          <w:spacing w:val="-5"/>
          <w:kern w:val="0"/>
          <w:lang w:val="uk-UA" w:eastAsia="uk-UA" w:bidi="hi-IN"/>
          <w14:ligatures w14:val="none"/>
        </w:rPr>
        <w:t xml:space="preserve">Практичні заняття базуються на використанні програм Microsoft 365 та сервісів </w:t>
      </w:r>
      <w:r w:rsidRPr="008323A2">
        <w:rPr>
          <w:rFonts w:ascii="Times New Roman" w:eastAsia="Times New Roman" w:hAnsi="Times New Roman" w:cs="Times New Roman"/>
          <w:color w:val="000000"/>
          <w:spacing w:val="-5"/>
          <w:kern w:val="0"/>
          <w:lang w:val="en-US" w:eastAsia="uk-UA" w:bidi="hi-IN"/>
          <w14:ligatures w14:val="none"/>
        </w:rPr>
        <w:t>Web</w:t>
      </w:r>
      <w:r w:rsidRPr="008323A2">
        <w:rPr>
          <w:rFonts w:ascii="Times New Roman" w:eastAsia="Times New Roman" w:hAnsi="Times New Roman" w:cs="Times New Roman"/>
          <w:color w:val="000000"/>
          <w:spacing w:val="-5"/>
          <w:kern w:val="0"/>
          <w:lang w:val="uk-UA" w:eastAsia="uk-UA" w:bidi="hi-IN"/>
          <w14:ligatures w14:val="none"/>
        </w:rPr>
        <w:t xml:space="preserve"> 2.0 (</w:t>
      </w:r>
      <w:proofErr w:type="spellStart"/>
      <w:r w:rsidRPr="008323A2">
        <w:rPr>
          <w:rFonts w:ascii="Times New Roman" w:eastAsia="Times New Roman" w:hAnsi="Times New Roman" w:cs="Times New Roman"/>
          <w:color w:val="000000"/>
          <w:spacing w:val="-5"/>
          <w:kern w:val="0"/>
          <w:lang w:val="uk-UA" w:eastAsia="uk-UA" w:bidi="hi-IN"/>
          <w14:ligatures w14:val="none"/>
        </w:rPr>
        <w:t>Canva</w:t>
      </w:r>
      <w:proofErr w:type="spellEnd"/>
      <w:r w:rsidRPr="008323A2">
        <w:rPr>
          <w:rFonts w:ascii="Times New Roman" w:eastAsia="Times New Roman" w:hAnsi="Times New Roman" w:cs="Times New Roman"/>
          <w:color w:val="000000"/>
          <w:spacing w:val="-5"/>
          <w:kern w:val="0"/>
          <w:lang w:val="uk-UA" w:eastAsia="uk-UA" w:bidi="hi-IN"/>
          <w14:ligatures w14:val="none"/>
        </w:rPr>
        <w:t xml:space="preserve">, </w:t>
      </w:r>
      <w:r w:rsidRPr="008323A2">
        <w:rPr>
          <w:rFonts w:ascii="Times New Roman" w:eastAsia="Times New Roman" w:hAnsi="Times New Roman" w:cs="Times New Roman"/>
          <w:color w:val="000000"/>
          <w:spacing w:val="-5"/>
          <w:kern w:val="0"/>
          <w:lang w:val="en-US" w:eastAsia="uk-UA" w:bidi="hi-IN"/>
          <w14:ligatures w14:val="none"/>
        </w:rPr>
        <w:t>Genially</w:t>
      </w:r>
      <w:r w:rsidRPr="008323A2">
        <w:rPr>
          <w:rFonts w:ascii="Times New Roman" w:eastAsia="Times New Roman" w:hAnsi="Times New Roman" w:cs="Times New Roman"/>
          <w:color w:val="000000"/>
          <w:spacing w:val="-5"/>
          <w:kern w:val="0"/>
          <w:lang w:val="uk-UA" w:eastAsia="uk-UA" w:bidi="hi-IN"/>
          <w14:ligatures w14:val="none"/>
        </w:rPr>
        <w:t xml:space="preserve">, </w:t>
      </w:r>
      <w:proofErr w:type="spellStart"/>
      <w:r w:rsidRPr="008323A2">
        <w:rPr>
          <w:rFonts w:ascii="Times New Roman" w:eastAsia="Times New Roman" w:hAnsi="Times New Roman" w:cs="Times New Roman"/>
          <w:color w:val="000000"/>
          <w:spacing w:val="-5"/>
          <w:kern w:val="0"/>
          <w:lang w:val="uk-UA" w:eastAsia="uk-UA" w:bidi="hi-IN"/>
          <w14:ligatures w14:val="none"/>
        </w:rPr>
        <w:t>Prezi</w:t>
      </w:r>
      <w:proofErr w:type="spellEnd"/>
      <w:r w:rsidRPr="008323A2">
        <w:rPr>
          <w:rFonts w:ascii="Times New Roman" w:eastAsia="Times New Roman" w:hAnsi="Times New Roman" w:cs="Times New Roman"/>
          <w:color w:val="000000"/>
          <w:spacing w:val="-5"/>
          <w:kern w:val="0"/>
          <w:lang w:val="uk-UA" w:eastAsia="uk-UA" w:bidi="hi-IN"/>
          <w14:ligatures w14:val="none"/>
        </w:rPr>
        <w:t xml:space="preserve">, </w:t>
      </w:r>
      <w:r w:rsidRPr="008323A2">
        <w:rPr>
          <w:rFonts w:ascii="Times New Roman" w:eastAsia="Times New Roman" w:hAnsi="Times New Roman" w:cs="Times New Roman"/>
          <w:color w:val="000000"/>
          <w:spacing w:val="-5"/>
          <w:kern w:val="0"/>
          <w:lang w:val="en-US" w:eastAsia="uk-UA" w:bidi="hi-IN"/>
          <w14:ligatures w14:val="none"/>
        </w:rPr>
        <w:t>Quizizz</w:t>
      </w:r>
      <w:r w:rsidRPr="008323A2">
        <w:rPr>
          <w:rFonts w:ascii="Times New Roman" w:eastAsia="Times New Roman" w:hAnsi="Times New Roman" w:cs="Times New Roman"/>
          <w:color w:val="000000"/>
          <w:spacing w:val="-5"/>
          <w:kern w:val="0"/>
          <w:lang w:val="uk-UA" w:eastAsia="uk-UA" w:bidi="hi-IN"/>
          <w14:ligatures w14:val="none"/>
        </w:rPr>
        <w:t xml:space="preserve"> та ін.). </w:t>
      </w:r>
      <w:r w:rsidRPr="008323A2">
        <w:rPr>
          <w:rFonts w:ascii="Times New Roman" w:eastAsia="MS Mincho" w:hAnsi="Times New Roman" w:cs="Times New Roman"/>
          <w:kern w:val="0"/>
          <w:lang w:val="uk-UA" w:eastAsia="zh-CN" w:bidi="hi-IN"/>
          <w14:ligatures w14:val="none"/>
        </w:rPr>
        <w:t>Використання новітніх програмних засобів під час виконання практичних завдань та самостійної роботи розвине як загальні, так і професійні цифрові компетенції здобувачів.</w:t>
      </w:r>
    </w:p>
    <w:p w14:paraId="5FDA86DA" w14:textId="77777777" w:rsidR="008323A2" w:rsidRPr="008323A2" w:rsidRDefault="008323A2" w:rsidP="008323A2">
      <w:pPr>
        <w:widowControl w:val="0"/>
        <w:tabs>
          <w:tab w:val="left" w:pos="284"/>
        </w:tabs>
        <w:suppressAutoHyphens/>
        <w:spacing w:after="0" w:line="240" w:lineRule="auto"/>
        <w:ind w:firstLine="680"/>
        <w:jc w:val="both"/>
        <w:rPr>
          <w:rFonts w:ascii="Times New Roman" w:eastAsia="Times New Roman" w:hAnsi="Times New Roman" w:cs="Times New Roman"/>
          <w:color w:val="000000"/>
          <w:spacing w:val="-5"/>
          <w:kern w:val="0"/>
          <w:lang w:val="uk-UA" w:eastAsia="uk-UA" w:bidi="hi-IN"/>
          <w14:ligatures w14:val="none"/>
        </w:rPr>
      </w:pPr>
      <w:r w:rsidRPr="008323A2">
        <w:rPr>
          <w:rFonts w:ascii="Times New Roman" w:eastAsia="Times New Roman" w:hAnsi="Times New Roman" w:cs="Times New Roman"/>
          <w:color w:val="000000"/>
          <w:spacing w:val="-5"/>
          <w:kern w:val="0"/>
          <w:lang w:val="uk-UA" w:eastAsia="uk-UA" w:bidi="hi-IN"/>
          <w14:ligatures w14:val="none"/>
        </w:rPr>
        <w:lastRenderedPageBreak/>
        <w:t>Набуття здобувачем програмних результатів та компетентностей обумовлених вивченням даного курсу є важливою складовою підготовки професіонала й запорукою його конкурентоспроможності на сучасному ринку праці.</w:t>
      </w:r>
    </w:p>
    <w:p w14:paraId="5D7431C2" w14:textId="4B706DA6" w:rsidR="008323A2" w:rsidRPr="008323A2" w:rsidRDefault="008323A2" w:rsidP="008323A2">
      <w:pPr>
        <w:widowControl w:val="0"/>
        <w:tabs>
          <w:tab w:val="left" w:pos="284"/>
        </w:tabs>
        <w:suppressAutoHyphens/>
        <w:spacing w:after="0" w:line="240" w:lineRule="auto"/>
        <w:ind w:firstLine="680"/>
        <w:jc w:val="both"/>
        <w:rPr>
          <w:rFonts w:ascii="Times New Roman" w:eastAsia="Times New Roman" w:hAnsi="Times New Roman" w:cs="Times New Roman"/>
          <w:color w:val="000000"/>
          <w:spacing w:val="-5"/>
          <w:kern w:val="0"/>
          <w:lang w:val="uk-UA" w:eastAsia="uk-UA" w:bidi="hi-IN"/>
          <w14:ligatures w14:val="none"/>
        </w:rPr>
      </w:pPr>
      <w:r w:rsidRPr="008323A2">
        <w:rPr>
          <w:rFonts w:ascii="Times New Roman" w:eastAsia="Times New Roman" w:hAnsi="Times New Roman" w:cs="Times New Roman"/>
          <w:color w:val="000000"/>
          <w:spacing w:val="-5"/>
          <w:kern w:val="0"/>
          <w:lang w:val="uk-UA" w:eastAsia="uk-UA" w:bidi="hi-IN"/>
          <w14:ligatures w14:val="none"/>
        </w:rPr>
        <w:t>Навчальна дисципліна «</w:t>
      </w:r>
      <w:r w:rsidR="00A774F0">
        <w:rPr>
          <w:rFonts w:ascii="Times New Roman" w:eastAsia="Times New Roman" w:hAnsi="Times New Roman" w:cs="Times New Roman"/>
          <w:kern w:val="0"/>
          <w:lang w:val="uk-UA" w:eastAsia="uk-UA" w:bidi="hi-IN"/>
          <w14:ligatures w14:val="none"/>
        </w:rPr>
        <w:t>У</w:t>
      </w:r>
      <w:r w:rsidR="00A774F0" w:rsidRPr="00A774F0">
        <w:rPr>
          <w:rFonts w:ascii="Times New Roman" w:eastAsia="Times New Roman" w:hAnsi="Times New Roman" w:cs="Times New Roman"/>
          <w:color w:val="000000"/>
          <w:spacing w:val="-1"/>
          <w:kern w:val="0"/>
          <w:lang w:val="uk-UA" w:eastAsia="uk-UA" w:bidi="hi-IN"/>
          <w14:ligatures w14:val="none"/>
        </w:rPr>
        <w:t>правління ризиками діяльності фінансових установ</w:t>
      </w:r>
      <w:r w:rsidRPr="008323A2">
        <w:rPr>
          <w:rFonts w:ascii="Times New Roman" w:eastAsia="Times New Roman" w:hAnsi="Times New Roman" w:cs="Times New Roman"/>
          <w:color w:val="000000"/>
          <w:spacing w:val="-5"/>
          <w:kern w:val="0"/>
          <w:lang w:val="uk-UA" w:eastAsia="uk-UA" w:bidi="hi-IN"/>
          <w14:ligatures w14:val="none"/>
        </w:rPr>
        <w:t>» визначена освітньо-професійною програмою підготовки бакалавра як обов’язкова з вивченням у восьмому семестрі. Відповідно до структурно-логічної схеми освітньо-професійної програми «Фінанси і кредит» вивчення курсу «</w:t>
      </w:r>
      <w:r w:rsidRPr="008323A2">
        <w:rPr>
          <w:rFonts w:ascii="Times New Roman" w:eastAsia="Times New Roman" w:hAnsi="Times New Roman" w:cs="Times New Roman"/>
          <w:color w:val="000000"/>
          <w:spacing w:val="-1"/>
          <w:kern w:val="0"/>
          <w:lang w:val="uk-UA" w:eastAsia="uk-UA" w:bidi="hi-IN"/>
          <w14:ligatures w14:val="none"/>
        </w:rPr>
        <w:t>Економічний ризик та його оцінка</w:t>
      </w:r>
      <w:r w:rsidRPr="008323A2">
        <w:rPr>
          <w:rFonts w:ascii="Times New Roman" w:eastAsia="Times New Roman" w:hAnsi="Times New Roman" w:cs="Times New Roman"/>
          <w:color w:val="000000"/>
          <w:spacing w:val="-5"/>
          <w:kern w:val="0"/>
          <w:lang w:val="uk-UA" w:eastAsia="uk-UA" w:bidi="hi-IN"/>
          <w14:ligatures w14:val="none"/>
        </w:rPr>
        <w:t xml:space="preserve">»  інтегрує велику кількість базових понять та прийомів загальнотеоретичних і спеціальних дисциплін таких, як: </w:t>
      </w:r>
      <w:r w:rsidRPr="008323A2">
        <w:rPr>
          <w:rFonts w:ascii="Calibri" w:eastAsia="Times New Roman" w:hAnsi="Times New Roman" w:cs="Times New Roman"/>
          <w:kern w:val="0"/>
          <w:lang w:val="uk-UA" w:eastAsia="uk-UA" w:bidi="hi-IN"/>
          <w14:ligatures w14:val="none"/>
        </w:rPr>
        <w:t>«Мікроекономіка»</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«Економіка</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підприємств»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«Статистика»</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«Гроші</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і</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кредит»</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«Фінанси</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підприємств»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«Банківські</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операції»</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«Фінанси»</w:t>
      </w:r>
      <w:r w:rsidRPr="008323A2">
        <w:rPr>
          <w:rFonts w:ascii="Calibri" w:eastAsia="Times New Roman" w:hAnsi="Times New Roman" w:cs="Times New Roman"/>
          <w:kern w:val="0"/>
          <w:lang w:val="uk-UA" w:eastAsia="uk-UA" w:bidi="hi-IN"/>
          <w14:ligatures w14:val="none"/>
        </w:rPr>
        <w:t xml:space="preserve"> </w:t>
      </w:r>
      <w:r w:rsidRPr="008323A2">
        <w:rPr>
          <w:rFonts w:ascii="Times New Roman" w:eastAsia="Times New Roman" w:hAnsi="Times New Roman" w:cs="Times New Roman"/>
          <w:color w:val="000000"/>
          <w:spacing w:val="-5"/>
          <w:kern w:val="0"/>
          <w:lang w:val="uk-UA" w:eastAsia="uk-UA" w:bidi="hi-IN"/>
          <w14:ligatures w14:val="none"/>
        </w:rPr>
        <w:t>та інші.</w:t>
      </w:r>
    </w:p>
    <w:p w14:paraId="4DA5D424" w14:textId="77777777" w:rsidR="008323A2" w:rsidRPr="008323A2" w:rsidRDefault="008323A2" w:rsidP="008323A2">
      <w:pPr>
        <w:widowControl w:val="0"/>
        <w:suppressAutoHyphens/>
        <w:spacing w:after="0" w:line="240" w:lineRule="auto"/>
        <w:ind w:firstLine="283"/>
        <w:jc w:val="both"/>
        <w:rPr>
          <w:rFonts w:ascii="Times New Roman" w:eastAsia="Droid Sans Fallback" w:hAnsi="Times New Roman" w:cs="Times New Roman"/>
          <w:bCs/>
          <w:lang w:val="uk-UA" w:eastAsia="zh-CN" w:bidi="hi-IN"/>
          <w14:ligatures w14:val="none"/>
        </w:rPr>
      </w:pPr>
      <w:r w:rsidRPr="008323A2">
        <w:rPr>
          <w:rFonts w:ascii="Times New Roman" w:eastAsia="Droid Sans Fallback" w:hAnsi="Times New Roman" w:cs="Times New Roman"/>
          <w:bCs/>
          <w:lang w:val="uk-UA" w:eastAsia="zh-CN" w:bidi="hi-IN"/>
          <w14:ligatures w14:val="none"/>
        </w:rPr>
        <w:t xml:space="preserve"> </w:t>
      </w:r>
    </w:p>
    <w:p w14:paraId="6DC83BCC" w14:textId="77777777" w:rsidR="008323A2" w:rsidRPr="008323A2" w:rsidRDefault="008323A2" w:rsidP="008323A2">
      <w:pPr>
        <w:suppressAutoHyphens/>
        <w:spacing w:after="120" w:line="240" w:lineRule="auto"/>
        <w:ind w:left="283"/>
        <w:jc w:val="center"/>
        <w:rPr>
          <w:rFonts w:ascii="Times New Roman" w:eastAsia="MS Mincho" w:hAnsi="Times New Roman" w:cs="Times New Roman"/>
          <w:b/>
          <w:bCs/>
          <w:kern w:val="0"/>
          <w:sz w:val="28"/>
          <w:szCs w:val="28"/>
          <w:lang w:val="uk-UA" w:eastAsia="zh-CN"/>
          <w14:ligatures w14:val="none"/>
        </w:rPr>
      </w:pPr>
      <w:r w:rsidRPr="008323A2">
        <w:rPr>
          <w:rFonts w:ascii="Times New Roman" w:eastAsia="MS Mincho" w:hAnsi="Times New Roman" w:cs="Times New Roman"/>
          <w:b/>
          <w:bCs/>
          <w:kern w:val="0"/>
          <w:sz w:val="28"/>
          <w:szCs w:val="28"/>
          <w:lang w:val="uk-UA" w:eastAsia="zh-CN"/>
          <w14:ligatures w14:val="none"/>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8323A2" w:rsidRPr="008323A2" w14:paraId="2735FB8B" w14:textId="77777777" w:rsidTr="00DA51D5">
        <w:trPr>
          <w:trHeight w:val="542"/>
        </w:trPr>
        <w:tc>
          <w:tcPr>
            <w:tcW w:w="2977" w:type="dxa"/>
            <w:tcBorders>
              <w:top w:val="single" w:sz="4" w:space="0" w:color="auto"/>
              <w:left w:val="single" w:sz="4" w:space="0" w:color="auto"/>
              <w:bottom w:val="single" w:sz="4" w:space="0" w:color="auto"/>
              <w:right w:val="single" w:sz="4" w:space="0" w:color="auto"/>
            </w:tcBorders>
            <w:vAlign w:val="center"/>
            <w:hideMark/>
          </w:tcPr>
          <w:p w14:paraId="35AAEF54"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b/>
                <w:sz w:val="20"/>
                <w:szCs w:val="20"/>
                <w:lang w:val="uk-UA" w:bidi="hi-IN"/>
                <w14:ligatures w14:val="none"/>
              </w:rPr>
            </w:pPr>
            <w:r w:rsidRPr="008323A2">
              <w:rPr>
                <w:rFonts w:ascii="Times New Roman" w:eastAsia="Droid Sans Fallback" w:hAnsi="Times New Roman" w:cs="Times New Roman"/>
                <w:b/>
                <w:sz w:val="20"/>
                <w:szCs w:val="20"/>
                <w:lang w:val="uk-UA" w:eastAsia="zh-CN" w:bidi="hi-IN"/>
                <w14:ligatures w14:val="none"/>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79AC4AD8"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b/>
                <w:lang w:val="uk-UA" w:bidi="hi-IN"/>
                <w14:ligatures w14:val="none"/>
              </w:rPr>
            </w:pPr>
            <w:r w:rsidRPr="008323A2">
              <w:rPr>
                <w:rFonts w:ascii="Times New Roman" w:eastAsia="Droid Sans Fallback" w:hAnsi="Times New Roman" w:cs="Times New Roman"/>
                <w:b/>
                <w:sz w:val="22"/>
                <w:szCs w:val="22"/>
                <w:lang w:val="uk-UA" w:eastAsia="zh-CN" w:bidi="hi-IN"/>
                <w14:ligatures w14:val="none"/>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61C03ECC" w14:textId="77777777" w:rsidR="008323A2" w:rsidRPr="008323A2" w:rsidRDefault="008323A2" w:rsidP="008323A2">
            <w:pPr>
              <w:widowControl w:val="0"/>
              <w:suppressAutoHyphens/>
              <w:spacing w:after="0" w:line="276" w:lineRule="auto"/>
              <w:jc w:val="center"/>
              <w:rPr>
                <w:rFonts w:ascii="Times New Roman" w:eastAsia="Droid Sans Fallback" w:hAnsi="Times New Roman" w:cs="Times New Roman"/>
                <w:b/>
                <w:lang w:val="uk-UA" w:bidi="hi-IN"/>
                <w14:ligatures w14:val="none"/>
              </w:rPr>
            </w:pPr>
            <w:r w:rsidRPr="008323A2">
              <w:rPr>
                <w:rFonts w:ascii="Times New Roman" w:eastAsia="Droid Sans Fallback" w:hAnsi="Times New Roman" w:cs="Times New Roman"/>
                <w:b/>
                <w:sz w:val="22"/>
                <w:szCs w:val="22"/>
                <w:lang w:val="uk-UA" w:eastAsia="zh-CN" w:bidi="hi-IN"/>
                <w14:ligatures w14:val="none"/>
              </w:rPr>
              <w:t>заочна форма здобуття освіти</w:t>
            </w:r>
          </w:p>
        </w:tc>
      </w:tr>
      <w:tr w:rsidR="008323A2" w:rsidRPr="008323A2" w14:paraId="28034A51" w14:textId="77777777" w:rsidTr="00DA51D5">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5CFFB865"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8323A2">
              <w:rPr>
                <w:rFonts w:ascii="Times New Roman" w:eastAsia="Droid Sans Fallback" w:hAnsi="Times New Roman" w:cs="Times New Roman"/>
                <w:b/>
                <w:i/>
                <w:sz w:val="16"/>
                <w:szCs w:val="16"/>
                <w:lang w:val="uk-UA" w:eastAsia="zh-CN" w:bidi="hi-IN"/>
                <w14:ligatures w14:val="none"/>
              </w:rPr>
              <w:t>1</w:t>
            </w:r>
          </w:p>
        </w:tc>
        <w:tc>
          <w:tcPr>
            <w:tcW w:w="3260" w:type="dxa"/>
            <w:tcBorders>
              <w:top w:val="single" w:sz="4" w:space="0" w:color="auto"/>
              <w:left w:val="single" w:sz="4" w:space="0" w:color="auto"/>
              <w:right w:val="single" w:sz="4" w:space="0" w:color="auto"/>
            </w:tcBorders>
            <w:vAlign w:val="center"/>
            <w:hideMark/>
          </w:tcPr>
          <w:p w14:paraId="5951DDAC"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8323A2">
              <w:rPr>
                <w:rFonts w:ascii="Times New Roman" w:eastAsia="Droid Sans Fallback" w:hAnsi="Times New Roman" w:cs="Times New Roman"/>
                <w:b/>
                <w:i/>
                <w:sz w:val="16"/>
                <w:szCs w:val="16"/>
                <w:lang w:val="uk-UA" w:eastAsia="zh-CN" w:bidi="hi-IN"/>
                <w14:ligatures w14:val="none"/>
              </w:rPr>
              <w:t>2</w:t>
            </w:r>
          </w:p>
        </w:tc>
        <w:tc>
          <w:tcPr>
            <w:tcW w:w="3260" w:type="dxa"/>
            <w:tcBorders>
              <w:top w:val="single" w:sz="4" w:space="0" w:color="auto"/>
              <w:left w:val="single" w:sz="4" w:space="0" w:color="auto"/>
              <w:right w:val="single" w:sz="4" w:space="0" w:color="auto"/>
            </w:tcBorders>
            <w:vAlign w:val="center"/>
          </w:tcPr>
          <w:p w14:paraId="34B1E74D"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b/>
                <w:i/>
                <w:sz w:val="16"/>
                <w:szCs w:val="16"/>
                <w:lang w:val="uk-UA" w:eastAsia="zh-CN" w:bidi="hi-IN"/>
                <w14:ligatures w14:val="none"/>
              </w:rPr>
            </w:pPr>
            <w:r w:rsidRPr="008323A2">
              <w:rPr>
                <w:rFonts w:ascii="Times New Roman" w:eastAsia="Droid Sans Fallback" w:hAnsi="Times New Roman" w:cs="Times New Roman"/>
                <w:b/>
                <w:i/>
                <w:sz w:val="16"/>
                <w:szCs w:val="16"/>
                <w:lang w:val="uk-UA" w:eastAsia="zh-CN" w:bidi="hi-IN"/>
                <w14:ligatures w14:val="none"/>
              </w:rPr>
              <w:t>3</w:t>
            </w:r>
          </w:p>
        </w:tc>
      </w:tr>
      <w:tr w:rsidR="008323A2" w:rsidRPr="008323A2" w14:paraId="235D7980" w14:textId="77777777" w:rsidTr="00DA51D5">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2146DAFF" w14:textId="77777777" w:rsidR="008323A2" w:rsidRPr="008323A2" w:rsidRDefault="008323A2" w:rsidP="008323A2">
            <w:pPr>
              <w:widowControl w:val="0"/>
              <w:suppressAutoHyphens/>
              <w:autoSpaceDE w:val="0"/>
              <w:autoSpaceDN w:val="0"/>
              <w:spacing w:before="60" w:after="60" w:line="276" w:lineRule="auto"/>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bidi="hi-IN"/>
                <w14:ligatures w14:val="none"/>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364C2CBF"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b/>
                <w:sz w:val="28"/>
                <w:szCs w:val="28"/>
                <w:lang w:val="uk-UA" w:bidi="hi-IN"/>
                <w14:ligatures w14:val="none"/>
              </w:rPr>
            </w:pPr>
            <w:r w:rsidRPr="008323A2">
              <w:rPr>
                <w:rFonts w:ascii="Times New Roman" w:eastAsia="Droid Sans Fallback" w:hAnsi="Times New Roman" w:cs="Times New Roman"/>
                <w:b/>
                <w:sz w:val="28"/>
                <w:szCs w:val="28"/>
                <w:lang w:val="uk-UA" w:eastAsia="zh-CN" w:bidi="hi-IN"/>
                <w14:ligatures w14:val="none"/>
              </w:rPr>
              <w:t>Обов’язкова</w:t>
            </w:r>
            <w:r w:rsidRPr="008323A2">
              <w:rPr>
                <w:rFonts w:ascii="Times New Roman" w:eastAsia="Droid Sans Fallback" w:hAnsi="Times New Roman" w:cs="Times New Roman"/>
                <w:sz w:val="28"/>
                <w:szCs w:val="28"/>
                <w:lang w:val="uk-UA" w:eastAsia="zh-CN" w:bidi="hi-IN"/>
                <w14:ligatures w14:val="none"/>
              </w:rPr>
              <w:t xml:space="preserve">  </w:t>
            </w:r>
          </w:p>
        </w:tc>
      </w:tr>
      <w:tr w:rsidR="008323A2" w:rsidRPr="008323A2" w14:paraId="47DB4D15" w14:textId="77777777" w:rsidTr="00DA51D5">
        <w:trPr>
          <w:trHeight w:val="251"/>
        </w:trPr>
        <w:tc>
          <w:tcPr>
            <w:tcW w:w="2977" w:type="dxa"/>
            <w:tcBorders>
              <w:top w:val="single" w:sz="4" w:space="0" w:color="auto"/>
              <w:left w:val="single" w:sz="4" w:space="0" w:color="auto"/>
              <w:bottom w:val="single" w:sz="4" w:space="0" w:color="auto"/>
              <w:right w:val="single" w:sz="4" w:space="0" w:color="auto"/>
            </w:tcBorders>
            <w:vAlign w:val="center"/>
            <w:hideMark/>
          </w:tcPr>
          <w:p w14:paraId="540ADC5F" w14:textId="77777777" w:rsidR="008323A2" w:rsidRPr="008323A2" w:rsidRDefault="008323A2" w:rsidP="008323A2">
            <w:pPr>
              <w:widowControl w:val="0"/>
              <w:suppressAutoHyphens/>
              <w:autoSpaceDE w:val="0"/>
              <w:autoSpaceDN w:val="0"/>
              <w:spacing w:before="60" w:after="60" w:line="276"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B4FD2E"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eastAsia="zh-CN" w:bidi="hi-IN"/>
                <w14:ligatures w14:val="none"/>
              </w:rPr>
              <w:t>8 -й</w:t>
            </w:r>
          </w:p>
        </w:tc>
        <w:tc>
          <w:tcPr>
            <w:tcW w:w="3260" w:type="dxa"/>
            <w:tcBorders>
              <w:top w:val="single" w:sz="4" w:space="0" w:color="auto"/>
              <w:left w:val="single" w:sz="4" w:space="0" w:color="auto"/>
              <w:bottom w:val="single" w:sz="4" w:space="0" w:color="auto"/>
              <w:right w:val="single" w:sz="4" w:space="0" w:color="auto"/>
            </w:tcBorders>
            <w:vAlign w:val="center"/>
          </w:tcPr>
          <w:p w14:paraId="1D61B14B"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eastAsia="zh-CN" w:bidi="hi-IN"/>
                <w14:ligatures w14:val="none"/>
              </w:rPr>
              <w:t>8 -й</w:t>
            </w:r>
          </w:p>
        </w:tc>
      </w:tr>
      <w:tr w:rsidR="008323A2" w:rsidRPr="008323A2" w14:paraId="354531C8" w14:textId="77777777" w:rsidTr="00DA51D5">
        <w:trPr>
          <w:trHeight w:val="323"/>
        </w:trPr>
        <w:tc>
          <w:tcPr>
            <w:tcW w:w="2977" w:type="dxa"/>
            <w:tcBorders>
              <w:top w:val="single" w:sz="4" w:space="0" w:color="auto"/>
              <w:left w:val="single" w:sz="4" w:space="0" w:color="auto"/>
              <w:bottom w:val="single" w:sz="4" w:space="0" w:color="auto"/>
              <w:right w:val="single" w:sz="4" w:space="0" w:color="auto"/>
            </w:tcBorders>
            <w:vAlign w:val="center"/>
            <w:hideMark/>
          </w:tcPr>
          <w:p w14:paraId="4328F95E" w14:textId="77777777" w:rsidR="008323A2" w:rsidRPr="008323A2" w:rsidRDefault="008323A2" w:rsidP="008323A2">
            <w:pPr>
              <w:widowControl w:val="0"/>
              <w:suppressAutoHyphens/>
              <w:autoSpaceDE w:val="0"/>
              <w:autoSpaceDN w:val="0"/>
              <w:spacing w:before="60" w:after="60" w:line="276"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5F363B7"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b/>
                <w:lang w:val="uk-UA" w:eastAsia="zh-CN" w:bidi="hi-IN"/>
                <w14:ligatures w14:val="none"/>
              </w:rPr>
            </w:pPr>
            <w:r w:rsidRPr="008323A2">
              <w:rPr>
                <w:rFonts w:ascii="Times New Roman" w:eastAsia="Droid Sans Fallback" w:hAnsi="Times New Roman" w:cs="Times New Roman"/>
                <w:b/>
                <w:lang w:val="uk-UA" w:eastAsia="zh-CN" w:bidi="hi-IN"/>
                <w14:ligatures w14:val="none"/>
              </w:rPr>
              <w:t>4</w:t>
            </w:r>
          </w:p>
        </w:tc>
      </w:tr>
      <w:tr w:rsidR="008323A2" w:rsidRPr="008323A2" w14:paraId="5F1D3EF9" w14:textId="77777777" w:rsidTr="00DA51D5">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3A939861" w14:textId="77777777" w:rsidR="008323A2" w:rsidRPr="008323A2" w:rsidRDefault="008323A2" w:rsidP="008323A2">
            <w:pPr>
              <w:widowControl w:val="0"/>
              <w:suppressAutoHyphens/>
              <w:autoSpaceDE w:val="0"/>
              <w:autoSpaceDN w:val="0"/>
              <w:spacing w:before="60" w:after="60" w:line="276" w:lineRule="auto"/>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eastAsia="zh-CN" w:bidi="hi-IN"/>
                <w14:ligatures w14:val="none"/>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B498918"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bidi="hi-IN"/>
                <w14:ligatures w14:val="none"/>
              </w:rPr>
              <w:t>120</w:t>
            </w:r>
          </w:p>
        </w:tc>
      </w:tr>
      <w:tr w:rsidR="008323A2" w:rsidRPr="008323A2" w14:paraId="3A1C8AD6" w14:textId="77777777" w:rsidTr="00DA51D5">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0005CDD2" w14:textId="77777777" w:rsidR="008323A2" w:rsidRPr="008323A2" w:rsidRDefault="008323A2" w:rsidP="008323A2">
            <w:pPr>
              <w:widowControl w:val="0"/>
              <w:suppressAutoHyphens/>
              <w:spacing w:after="0" w:line="276" w:lineRule="auto"/>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eastAsia="zh-CN" w:bidi="hi-IN"/>
                <w14:ligatures w14:val="none"/>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9B5B253"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i/>
                <w:lang w:val="uk-UA" w:bidi="hi-IN"/>
                <w14:ligatures w14:val="none"/>
              </w:rPr>
            </w:pPr>
            <w:r w:rsidRPr="008323A2">
              <w:rPr>
                <w:rFonts w:ascii="Times New Roman" w:eastAsia="Droid Sans Fallback" w:hAnsi="Times New Roman" w:cs="Times New Roman"/>
                <w:lang w:val="uk-UA" w:eastAsia="zh-CN" w:bidi="hi-IN"/>
                <w14:ligatures w14:val="none"/>
              </w:rPr>
              <w:t>32 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870D78"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eastAsia="zh-CN" w:bidi="hi-IN"/>
                <w14:ligatures w14:val="none"/>
              </w:rPr>
              <w:t>8 год.</w:t>
            </w:r>
          </w:p>
        </w:tc>
      </w:tr>
      <w:tr w:rsidR="008323A2" w:rsidRPr="008323A2" w14:paraId="3E2DBE7A" w14:textId="77777777" w:rsidTr="00DA51D5">
        <w:trPr>
          <w:trHeight w:val="445"/>
        </w:trPr>
        <w:tc>
          <w:tcPr>
            <w:tcW w:w="2977" w:type="dxa"/>
            <w:tcBorders>
              <w:top w:val="single" w:sz="4" w:space="0" w:color="auto"/>
              <w:left w:val="single" w:sz="4" w:space="0" w:color="auto"/>
              <w:right w:val="single" w:sz="4" w:space="0" w:color="auto"/>
            </w:tcBorders>
            <w:vAlign w:val="center"/>
          </w:tcPr>
          <w:p w14:paraId="74071033" w14:textId="77777777" w:rsidR="008323A2" w:rsidRPr="008323A2" w:rsidRDefault="008323A2" w:rsidP="008323A2">
            <w:pPr>
              <w:widowControl w:val="0"/>
              <w:suppressAutoHyphens/>
              <w:autoSpaceDE w:val="0"/>
              <w:autoSpaceDN w:val="0"/>
              <w:spacing w:after="0" w:line="276"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Практичні заняття</w:t>
            </w:r>
          </w:p>
        </w:tc>
        <w:tc>
          <w:tcPr>
            <w:tcW w:w="3260" w:type="dxa"/>
            <w:tcBorders>
              <w:top w:val="single" w:sz="4" w:space="0" w:color="auto"/>
              <w:left w:val="single" w:sz="4" w:space="0" w:color="auto"/>
              <w:right w:val="single" w:sz="4" w:space="0" w:color="auto"/>
            </w:tcBorders>
            <w:vAlign w:val="center"/>
            <w:hideMark/>
          </w:tcPr>
          <w:p w14:paraId="4E057A46"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i/>
                <w:lang w:val="uk-UA" w:bidi="hi-IN"/>
                <w14:ligatures w14:val="none"/>
              </w:rPr>
            </w:pPr>
            <w:r w:rsidRPr="008323A2">
              <w:rPr>
                <w:rFonts w:ascii="Times New Roman" w:eastAsia="Droid Sans Fallback" w:hAnsi="Times New Roman" w:cs="Times New Roman"/>
                <w:lang w:val="uk-UA" w:eastAsia="zh-CN" w:bidi="hi-IN"/>
                <w14:ligatures w14:val="none"/>
              </w:rPr>
              <w:t>32 год.</w:t>
            </w:r>
          </w:p>
        </w:tc>
        <w:tc>
          <w:tcPr>
            <w:tcW w:w="3260" w:type="dxa"/>
            <w:tcBorders>
              <w:top w:val="single" w:sz="4" w:space="0" w:color="auto"/>
              <w:left w:val="single" w:sz="4" w:space="0" w:color="auto"/>
              <w:right w:val="single" w:sz="4" w:space="0" w:color="auto"/>
            </w:tcBorders>
            <w:vAlign w:val="center"/>
            <w:hideMark/>
          </w:tcPr>
          <w:p w14:paraId="4330B21C"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eastAsia="zh-CN" w:bidi="hi-IN"/>
                <w14:ligatures w14:val="none"/>
              </w:rPr>
              <w:t>6 год.</w:t>
            </w:r>
          </w:p>
        </w:tc>
      </w:tr>
      <w:tr w:rsidR="008323A2" w:rsidRPr="008323A2" w14:paraId="3EC5ECA9" w14:textId="77777777" w:rsidTr="00DA51D5">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7BF13425" w14:textId="77777777" w:rsidR="008323A2" w:rsidRPr="008323A2" w:rsidRDefault="008323A2" w:rsidP="008323A2">
            <w:pPr>
              <w:widowControl w:val="0"/>
              <w:suppressAutoHyphens/>
              <w:autoSpaceDE w:val="0"/>
              <w:autoSpaceDN w:val="0"/>
              <w:spacing w:after="0" w:line="276" w:lineRule="auto"/>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eastAsia="zh-CN" w:bidi="hi-IN"/>
                <w14:ligatures w14:val="none"/>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6F6A69DF"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i/>
                <w:lang w:val="uk-UA" w:bidi="hi-IN"/>
                <w14:ligatures w14:val="none"/>
              </w:rPr>
            </w:pPr>
            <w:r w:rsidRPr="008323A2">
              <w:rPr>
                <w:rFonts w:ascii="Times New Roman" w:eastAsia="Droid Sans Fallback" w:hAnsi="Times New Roman" w:cs="Times New Roman"/>
                <w:lang w:val="uk-UA" w:eastAsia="zh-CN" w:bidi="hi-IN"/>
                <w14:ligatures w14:val="none"/>
              </w:rPr>
              <w:t>56 год.</w:t>
            </w:r>
          </w:p>
        </w:tc>
        <w:tc>
          <w:tcPr>
            <w:tcW w:w="3260" w:type="dxa"/>
            <w:tcBorders>
              <w:left w:val="single" w:sz="4" w:space="0" w:color="auto"/>
              <w:bottom w:val="single" w:sz="4" w:space="0" w:color="auto"/>
              <w:right w:val="single" w:sz="4" w:space="0" w:color="auto"/>
            </w:tcBorders>
            <w:vAlign w:val="center"/>
            <w:hideMark/>
          </w:tcPr>
          <w:p w14:paraId="606C88B8"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eastAsia="zh-CN" w:bidi="hi-IN"/>
                <w14:ligatures w14:val="none"/>
              </w:rPr>
              <w:t xml:space="preserve"> 136 год.</w:t>
            </w:r>
          </w:p>
        </w:tc>
      </w:tr>
      <w:tr w:rsidR="008323A2" w:rsidRPr="008323A2" w14:paraId="16D690A6" w14:textId="77777777" w:rsidTr="00DA51D5">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4A14E5DD" w14:textId="77777777" w:rsidR="008323A2" w:rsidRPr="008323A2" w:rsidRDefault="008323A2" w:rsidP="008323A2">
            <w:pPr>
              <w:widowControl w:val="0"/>
              <w:suppressAutoHyphens/>
              <w:spacing w:after="0" w:line="276" w:lineRule="auto"/>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eastAsia="zh-CN" w:bidi="hi-IN"/>
                <w14:ligatures w14:val="none"/>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EC31A4A"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bCs/>
                <w:i/>
                <w:sz w:val="20"/>
                <w:szCs w:val="20"/>
                <w:lang w:val="uk-UA" w:eastAsia="zh-CN" w:bidi="hi-IN"/>
                <w14:ligatures w14:val="none"/>
              </w:rPr>
            </w:pPr>
            <w:r w:rsidRPr="008323A2">
              <w:rPr>
                <w:rFonts w:ascii="Times New Roman" w:eastAsia="Droid Sans Fallback" w:hAnsi="Times New Roman" w:cs="Times New Roman"/>
                <w:bCs/>
                <w:i/>
                <w:sz w:val="20"/>
                <w:szCs w:val="20"/>
                <w:lang w:val="uk-UA" w:eastAsia="zh-CN" w:bidi="hi-IN"/>
                <w14:ligatures w14:val="none"/>
              </w:rPr>
              <w:t>Графік зайнять і консультацій:</w:t>
            </w:r>
            <w:r w:rsidRPr="008323A2">
              <w:rPr>
                <w:rFonts w:ascii="Times New Roman" w:eastAsia="Droid Sans Fallback" w:hAnsi="Times New Roman" w:cs="Times New Roman"/>
                <w:bCs/>
                <w:i/>
                <w:sz w:val="20"/>
                <w:szCs w:val="20"/>
                <w:lang w:val="ru-RU" w:eastAsia="zh-CN" w:bidi="hi-IN"/>
                <w14:ligatures w14:val="none"/>
              </w:rPr>
              <w:t xml:space="preserve"> </w:t>
            </w:r>
            <w:hyperlink r:id="rId6" w:history="1">
              <w:r w:rsidRPr="008323A2">
                <w:rPr>
                  <w:rFonts w:ascii="Times New Roman" w:eastAsia="Droid Sans Fallback" w:hAnsi="Times New Roman" w:cs="Times New Roman"/>
                  <w:bCs/>
                  <w:i/>
                  <w:sz w:val="20"/>
                  <w:szCs w:val="20"/>
                  <w:lang w:val="uk-UA" w:eastAsia="zh-CN" w:bidi="hi-IN"/>
                  <w14:ligatures w14:val="none"/>
                </w:rPr>
                <w:t>https://www.znu.edu.ua/ukr/university/departments/economy/navchalnij_protses</w:t>
              </w:r>
            </w:hyperlink>
          </w:p>
          <w:p w14:paraId="3DD45BE7"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sz w:val="20"/>
                <w:szCs w:val="20"/>
                <w:lang w:val="en-US" w:bidi="hi-IN"/>
                <w14:ligatures w14:val="none"/>
              </w:rPr>
            </w:pPr>
            <w:r w:rsidRPr="008323A2">
              <w:rPr>
                <w:rFonts w:ascii="Times New Roman" w:eastAsia="Droid Sans Fallback" w:hAnsi="Times New Roman" w:cs="Times New Roman"/>
                <w:bCs/>
                <w:i/>
                <w:sz w:val="20"/>
                <w:szCs w:val="20"/>
                <w:lang w:val="uk-UA" w:eastAsia="zh-CN" w:bidi="hi-IN"/>
                <w14:ligatures w14:val="none"/>
              </w:rPr>
              <w:t xml:space="preserve"> Дистанційно: Skype,</w:t>
            </w:r>
            <w:r w:rsidRPr="008323A2">
              <w:rPr>
                <w:rFonts w:ascii="Times New Roman" w:eastAsia="Droid Sans Fallback" w:hAnsi="Times New Roman" w:cs="Times New Roman"/>
                <w:bCs/>
                <w:i/>
                <w:sz w:val="20"/>
                <w:szCs w:val="20"/>
                <w:lang w:val="ru-RU" w:eastAsia="zh-CN" w:bidi="hi-IN"/>
                <w14:ligatures w14:val="none"/>
              </w:rPr>
              <w:t xml:space="preserve"> </w:t>
            </w:r>
            <w:r w:rsidRPr="008323A2">
              <w:rPr>
                <w:rFonts w:ascii="Times New Roman" w:eastAsia="Droid Sans Fallback" w:hAnsi="Times New Roman" w:cs="Times New Roman"/>
                <w:bCs/>
                <w:i/>
                <w:sz w:val="20"/>
                <w:szCs w:val="20"/>
                <w:lang w:val="en-US" w:eastAsia="zh-CN" w:bidi="hi-IN"/>
                <w14:ligatures w14:val="none"/>
              </w:rPr>
              <w:t>Zoom</w:t>
            </w:r>
          </w:p>
        </w:tc>
      </w:tr>
      <w:tr w:rsidR="008323A2" w:rsidRPr="008323A2" w14:paraId="3EE4C828" w14:textId="77777777" w:rsidTr="00DA51D5">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40780114" w14:textId="77777777" w:rsidR="008323A2" w:rsidRPr="008323A2" w:rsidRDefault="008323A2" w:rsidP="008323A2">
            <w:pPr>
              <w:widowControl w:val="0"/>
              <w:suppressAutoHyphens/>
              <w:spacing w:after="0" w:line="276"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6CE2EC3" w14:textId="77777777" w:rsidR="008323A2" w:rsidRPr="008323A2" w:rsidRDefault="008323A2" w:rsidP="008323A2">
            <w:pPr>
              <w:widowControl w:val="0"/>
              <w:suppressAutoHyphens/>
              <w:spacing w:after="0" w:line="276" w:lineRule="auto"/>
              <w:jc w:val="center"/>
              <w:rPr>
                <w:rFonts w:ascii="Times New Roman" w:eastAsia="Droid Sans Fallback" w:hAnsi="Times New Roman" w:cs="Times New Roman"/>
                <w:sz w:val="28"/>
                <w:szCs w:val="28"/>
                <w:lang w:val="uk-UA" w:eastAsia="zh-CN" w:bidi="hi-IN"/>
                <w14:ligatures w14:val="none"/>
              </w:rPr>
            </w:pPr>
            <w:r w:rsidRPr="008323A2">
              <w:rPr>
                <w:rFonts w:ascii="Times New Roman" w:eastAsia="Droid Sans Fallback" w:hAnsi="Times New Roman" w:cs="Times New Roman"/>
                <w:b/>
                <w:sz w:val="28"/>
                <w:szCs w:val="28"/>
                <w:lang w:val="uk-UA" w:eastAsia="zh-CN" w:bidi="hi-IN"/>
                <w14:ligatures w14:val="none"/>
              </w:rPr>
              <w:t xml:space="preserve">екзамен </w:t>
            </w:r>
          </w:p>
        </w:tc>
      </w:tr>
      <w:tr w:rsidR="008323A2" w:rsidRPr="00A94F2E" w14:paraId="45C0E594" w14:textId="77777777" w:rsidTr="00DA51D5">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69DF6DC9" w14:textId="77777777" w:rsidR="008323A2" w:rsidRPr="008323A2" w:rsidRDefault="008323A2" w:rsidP="008323A2">
            <w:pPr>
              <w:widowControl w:val="0"/>
              <w:suppressAutoHyphens/>
              <w:spacing w:after="0" w:line="276"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Посилання на електронний курс у СЕЗН ЗНУ (платформа </w:t>
            </w:r>
            <w:proofErr w:type="spellStart"/>
            <w:r w:rsidRPr="008323A2">
              <w:rPr>
                <w:rFonts w:ascii="Times New Roman" w:eastAsia="Droid Sans Fallback" w:hAnsi="Times New Roman" w:cs="Times New Roman"/>
                <w:lang w:val="uk-UA" w:eastAsia="zh-CN" w:bidi="hi-IN"/>
                <w14:ligatures w14:val="none"/>
              </w:rPr>
              <w:t>Moodle</w:t>
            </w:r>
            <w:proofErr w:type="spellEnd"/>
            <w:r w:rsidRPr="008323A2">
              <w:rPr>
                <w:rFonts w:ascii="Times New Roman" w:eastAsia="Droid Sans Fallback" w:hAnsi="Times New Roman" w:cs="Times New Roman"/>
                <w:lang w:val="uk-UA" w:eastAsia="zh-CN" w:bidi="hi-IN"/>
                <w14:ligatures w14:val="none"/>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3B83AE42" w14:textId="77777777" w:rsidR="008323A2" w:rsidRPr="008323A2" w:rsidRDefault="008323A2" w:rsidP="008323A2">
            <w:pPr>
              <w:widowControl w:val="0"/>
              <w:suppressAutoHyphens/>
              <w:spacing w:after="0" w:line="240" w:lineRule="auto"/>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https://moodle.znu.edu.ua/course/view.php?id=2937</w:t>
            </w:r>
          </w:p>
        </w:tc>
      </w:tr>
    </w:tbl>
    <w:p w14:paraId="1434432C"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b/>
          <w:bCs/>
          <w:sz w:val="28"/>
          <w:lang w:val="uk-UA" w:eastAsia="zh-CN" w:bidi="hi-IN"/>
          <w14:ligatures w14:val="none"/>
        </w:rPr>
      </w:pPr>
    </w:p>
    <w:p w14:paraId="3401B1BF"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b/>
          <w:bCs/>
          <w:sz w:val="28"/>
          <w:lang w:val="uk-UA" w:eastAsia="zh-CN" w:bidi="hi-IN"/>
          <w14:ligatures w14:val="none"/>
        </w:rPr>
      </w:pPr>
    </w:p>
    <w:p w14:paraId="400CC028"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b/>
          <w:bCs/>
          <w:sz w:val="28"/>
          <w:lang w:val="uk-UA" w:eastAsia="zh-CN" w:bidi="hi-IN"/>
          <w14:ligatures w14:val="none"/>
        </w:rPr>
      </w:pPr>
      <w:r w:rsidRPr="008323A2">
        <w:rPr>
          <w:rFonts w:ascii="Times New Roman" w:eastAsia="Droid Sans Fallback" w:hAnsi="Times New Roman" w:cs="Times New Roman"/>
          <w:b/>
          <w:bCs/>
          <w:sz w:val="28"/>
          <w:lang w:val="uk-UA" w:eastAsia="zh-CN" w:bidi="hi-IN"/>
          <w14:ligatures w14:val="none"/>
        </w:rPr>
        <w:t>2. Методи досягнення з</w:t>
      </w:r>
      <w:r w:rsidRPr="008323A2">
        <w:rPr>
          <w:rFonts w:ascii="Times New Roman" w:eastAsia="Droid Sans Fallback" w:hAnsi="Times New Roman" w:cs="Times New Roman"/>
          <w:b/>
          <w:sz w:val="28"/>
          <w:szCs w:val="28"/>
          <w:lang w:val="uk-UA" w:eastAsia="zh-CN" w:bidi="hi-IN"/>
          <w14:ligatures w14:val="none"/>
        </w:rPr>
        <w:t>апланованих освітньою програмою</w:t>
      </w:r>
      <w:r w:rsidRPr="008323A2">
        <w:rPr>
          <w:rFonts w:ascii="Times New Roman" w:eastAsia="Droid Sans Fallback" w:hAnsi="Times New Roman" w:cs="Times New Roman"/>
          <w:b/>
          <w:bCs/>
          <w:sz w:val="28"/>
          <w:szCs w:val="28"/>
          <w:lang w:val="uk-UA" w:eastAsia="zh-CN" w:bidi="hi-IN"/>
          <w14:ligatures w14:val="none"/>
        </w:rPr>
        <w:t xml:space="preserve"> </w:t>
      </w:r>
      <w:r w:rsidRPr="008323A2">
        <w:rPr>
          <w:rFonts w:ascii="Times New Roman" w:eastAsia="Droid Sans Fallback" w:hAnsi="Times New Roman" w:cs="Times New Roman"/>
          <w:b/>
          <w:bCs/>
          <w:sz w:val="28"/>
          <w:lang w:val="uk-UA" w:eastAsia="zh-CN" w:bidi="hi-IN"/>
          <w14:ligatures w14:val="none"/>
        </w:rPr>
        <w:t xml:space="preserve">компетентностей і результатів навчання </w:t>
      </w:r>
    </w:p>
    <w:p w14:paraId="44349B38" w14:textId="77777777" w:rsidR="008323A2" w:rsidRPr="008323A2" w:rsidRDefault="008323A2" w:rsidP="008323A2">
      <w:pPr>
        <w:widowControl w:val="0"/>
        <w:suppressAutoHyphens/>
        <w:spacing w:after="0" w:line="240" w:lineRule="auto"/>
        <w:jc w:val="center"/>
        <w:rPr>
          <w:rFonts w:ascii="Times New Roman" w:eastAsia="Droid Sans Fallback" w:hAnsi="Times New Roman" w:cs="Times New Roman"/>
          <w:b/>
          <w:bCs/>
          <w:sz w:val="28"/>
          <w:lang w:val="uk-UA" w:eastAsia="zh-CN" w:bidi="hi-IN"/>
          <w14:ligatures w14:val="non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977"/>
      </w:tblGrid>
      <w:tr w:rsidR="008323A2" w:rsidRPr="008323A2" w14:paraId="6DD1F59C" w14:textId="77777777" w:rsidTr="00DA51D5">
        <w:trPr>
          <w:trHeight w:val="631"/>
        </w:trPr>
        <w:tc>
          <w:tcPr>
            <w:tcW w:w="4395" w:type="dxa"/>
            <w:tcBorders>
              <w:top w:val="single" w:sz="4" w:space="0" w:color="auto"/>
              <w:left w:val="single" w:sz="4" w:space="0" w:color="auto"/>
              <w:bottom w:val="single" w:sz="4" w:space="0" w:color="auto"/>
              <w:right w:val="single" w:sz="4" w:space="0" w:color="auto"/>
            </w:tcBorders>
            <w:hideMark/>
          </w:tcPr>
          <w:p w14:paraId="793D341D" w14:textId="77777777" w:rsidR="008323A2" w:rsidRPr="008323A2" w:rsidRDefault="008323A2" w:rsidP="008323A2">
            <w:pPr>
              <w:widowControl w:val="0"/>
              <w:suppressAutoHyphens/>
              <w:spacing w:after="0" w:line="276" w:lineRule="auto"/>
              <w:ind w:firstLine="295"/>
              <w:jc w:val="center"/>
              <w:rPr>
                <w:rFonts w:ascii="Times New Roman" w:eastAsia="Droid Sans Fallback" w:hAnsi="Times New Roman" w:cs="Times New Roman"/>
                <w:b/>
                <w:lang w:val="uk-UA" w:eastAsia="zh-CN" w:bidi="hi-IN"/>
                <w14:ligatures w14:val="none"/>
              </w:rPr>
            </w:pPr>
            <w:r w:rsidRPr="008323A2">
              <w:rPr>
                <w:rFonts w:ascii="Times New Roman" w:eastAsia="Droid Sans Fallback" w:hAnsi="Times New Roman" w:cs="Times New Roman"/>
                <w:b/>
                <w:lang w:val="uk-UA" w:eastAsia="zh-CN" w:bidi="hi-IN"/>
                <w14:ligatures w14:val="none"/>
              </w:rPr>
              <w:t>Компетентності/</w:t>
            </w:r>
          </w:p>
          <w:p w14:paraId="3C053578" w14:textId="77777777" w:rsidR="008323A2" w:rsidRPr="008323A2" w:rsidRDefault="008323A2" w:rsidP="008323A2">
            <w:pPr>
              <w:widowControl w:val="0"/>
              <w:suppressAutoHyphens/>
              <w:spacing w:after="0" w:line="276" w:lineRule="auto"/>
              <w:ind w:firstLine="295"/>
              <w:jc w:val="center"/>
              <w:rPr>
                <w:rFonts w:ascii="Times New Roman" w:eastAsia="Droid Sans Fallback" w:hAnsi="Times New Roman" w:cs="Times New Roman"/>
                <w:b/>
                <w:lang w:val="uk-UA" w:bidi="hi-IN"/>
                <w14:ligatures w14:val="none"/>
              </w:rPr>
            </w:pPr>
            <w:r w:rsidRPr="008323A2">
              <w:rPr>
                <w:rFonts w:ascii="Times New Roman" w:eastAsia="Droid Sans Fallback" w:hAnsi="Times New Roman" w:cs="Times New Roman"/>
                <w:b/>
                <w:lang w:val="uk-UA" w:eastAsia="zh-CN" w:bidi="hi-IN"/>
                <w14:ligatures w14:val="none"/>
              </w:rPr>
              <w:t>результати навчання</w:t>
            </w:r>
          </w:p>
        </w:tc>
        <w:tc>
          <w:tcPr>
            <w:tcW w:w="2409" w:type="dxa"/>
            <w:tcBorders>
              <w:top w:val="single" w:sz="4" w:space="0" w:color="auto"/>
              <w:left w:val="single" w:sz="4" w:space="0" w:color="auto"/>
              <w:bottom w:val="single" w:sz="4" w:space="0" w:color="auto"/>
              <w:right w:val="single" w:sz="4" w:space="0" w:color="auto"/>
            </w:tcBorders>
            <w:hideMark/>
          </w:tcPr>
          <w:p w14:paraId="2EE11D07"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b/>
                <w:lang w:val="uk-UA" w:eastAsia="zh-CN" w:bidi="hi-IN"/>
                <w14:ligatures w14:val="none"/>
              </w:rPr>
            </w:pPr>
            <w:r w:rsidRPr="008323A2">
              <w:rPr>
                <w:rFonts w:ascii="Times New Roman" w:eastAsia="Droid Sans Fallback" w:hAnsi="Times New Roman" w:cs="Times New Roman"/>
                <w:b/>
                <w:lang w:val="uk-UA" w:eastAsia="zh-CN" w:bidi="hi-IN"/>
                <w14:ligatures w14:val="none"/>
              </w:rPr>
              <w:t xml:space="preserve">Методи </w:t>
            </w:r>
          </w:p>
          <w:p w14:paraId="0D23669E"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b/>
                <w:lang w:val="uk-UA" w:bidi="hi-IN"/>
                <w14:ligatures w14:val="none"/>
              </w:rPr>
            </w:pPr>
            <w:r w:rsidRPr="008323A2">
              <w:rPr>
                <w:rFonts w:ascii="Times New Roman" w:eastAsia="Droid Sans Fallback" w:hAnsi="Times New Roman" w:cs="Times New Roman"/>
                <w:b/>
                <w:lang w:val="uk-UA" w:eastAsia="zh-CN" w:bidi="hi-IN"/>
                <w14:ligatures w14:val="none"/>
              </w:rPr>
              <w:t>навчання</w:t>
            </w:r>
          </w:p>
        </w:tc>
        <w:tc>
          <w:tcPr>
            <w:tcW w:w="2977" w:type="dxa"/>
            <w:tcBorders>
              <w:top w:val="single" w:sz="4" w:space="0" w:color="auto"/>
              <w:left w:val="single" w:sz="4" w:space="0" w:color="auto"/>
              <w:bottom w:val="single" w:sz="4" w:space="0" w:color="auto"/>
              <w:right w:val="single" w:sz="4" w:space="0" w:color="auto"/>
            </w:tcBorders>
          </w:tcPr>
          <w:p w14:paraId="22248368" w14:textId="77777777" w:rsidR="008323A2" w:rsidRPr="008323A2" w:rsidRDefault="008323A2" w:rsidP="008323A2">
            <w:pPr>
              <w:widowControl w:val="0"/>
              <w:suppressAutoHyphens/>
              <w:autoSpaceDE w:val="0"/>
              <w:autoSpaceDN w:val="0"/>
              <w:spacing w:after="0" w:line="276" w:lineRule="auto"/>
              <w:ind w:firstLine="295"/>
              <w:jc w:val="center"/>
              <w:rPr>
                <w:rFonts w:ascii="Times New Roman" w:eastAsia="Droid Sans Fallback" w:hAnsi="Times New Roman" w:cs="Times New Roman"/>
                <w:b/>
                <w:lang w:val="uk-UA" w:bidi="hi-IN"/>
                <w14:ligatures w14:val="none"/>
              </w:rPr>
            </w:pPr>
            <w:r w:rsidRPr="008323A2">
              <w:rPr>
                <w:rFonts w:ascii="Times New Roman" w:eastAsia="Droid Sans Fallback" w:hAnsi="Times New Roman" w:cs="Times New Roman"/>
                <w:b/>
                <w:lang w:val="uk-UA" w:eastAsia="zh-CN" w:bidi="hi-IN"/>
                <w14:ligatures w14:val="none"/>
              </w:rPr>
              <w:t>Форми і методи оцінювання</w:t>
            </w:r>
          </w:p>
        </w:tc>
      </w:tr>
      <w:tr w:rsidR="008323A2" w:rsidRPr="008323A2" w14:paraId="627D20A2" w14:textId="77777777" w:rsidTr="00DA51D5">
        <w:tc>
          <w:tcPr>
            <w:tcW w:w="4395" w:type="dxa"/>
            <w:tcBorders>
              <w:top w:val="single" w:sz="4" w:space="0" w:color="auto"/>
              <w:left w:val="single" w:sz="4" w:space="0" w:color="auto"/>
              <w:bottom w:val="single" w:sz="4" w:space="0" w:color="auto"/>
              <w:right w:val="single" w:sz="4" w:space="0" w:color="auto"/>
            </w:tcBorders>
          </w:tcPr>
          <w:p w14:paraId="2AC850CB" w14:textId="77777777" w:rsidR="008323A2" w:rsidRPr="008323A2" w:rsidRDefault="008323A2" w:rsidP="008323A2">
            <w:pPr>
              <w:widowControl w:val="0"/>
              <w:suppressAutoHyphens/>
              <w:autoSpaceDE w:val="0"/>
              <w:autoSpaceDN w:val="0"/>
              <w:spacing w:after="0" w:line="276" w:lineRule="auto"/>
              <w:ind w:firstLine="295"/>
              <w:jc w:val="center"/>
              <w:rPr>
                <w:rFonts w:ascii="Times New Roman" w:eastAsia="Droid Sans Fallback" w:hAnsi="Times New Roman" w:cs="Times New Roman"/>
                <w:b/>
                <w:i/>
                <w:sz w:val="16"/>
                <w:szCs w:val="16"/>
                <w:lang w:val="uk-UA" w:bidi="hi-IN"/>
                <w14:ligatures w14:val="none"/>
              </w:rPr>
            </w:pPr>
            <w:r w:rsidRPr="008323A2">
              <w:rPr>
                <w:rFonts w:ascii="Times New Roman" w:eastAsia="Droid Sans Fallback" w:hAnsi="Times New Roman" w:cs="Times New Roman"/>
                <w:b/>
                <w:i/>
                <w:sz w:val="16"/>
                <w:szCs w:val="16"/>
                <w:lang w:val="uk-UA" w:bidi="hi-IN"/>
                <w14:ligatures w14:val="none"/>
              </w:rPr>
              <w:t>1</w:t>
            </w:r>
          </w:p>
        </w:tc>
        <w:tc>
          <w:tcPr>
            <w:tcW w:w="2409" w:type="dxa"/>
            <w:tcBorders>
              <w:top w:val="single" w:sz="4" w:space="0" w:color="auto"/>
              <w:left w:val="single" w:sz="4" w:space="0" w:color="auto"/>
              <w:bottom w:val="single" w:sz="4" w:space="0" w:color="auto"/>
              <w:right w:val="single" w:sz="4" w:space="0" w:color="auto"/>
            </w:tcBorders>
          </w:tcPr>
          <w:p w14:paraId="61D03D9B" w14:textId="77777777" w:rsidR="008323A2" w:rsidRPr="008323A2" w:rsidRDefault="008323A2" w:rsidP="008323A2">
            <w:pPr>
              <w:widowControl w:val="0"/>
              <w:suppressAutoHyphens/>
              <w:autoSpaceDE w:val="0"/>
              <w:autoSpaceDN w:val="0"/>
              <w:spacing w:after="0" w:line="276" w:lineRule="auto"/>
              <w:ind w:firstLine="295"/>
              <w:jc w:val="center"/>
              <w:rPr>
                <w:rFonts w:ascii="Times New Roman" w:eastAsia="Droid Sans Fallback" w:hAnsi="Times New Roman" w:cs="Times New Roman"/>
                <w:b/>
                <w:i/>
                <w:sz w:val="16"/>
                <w:szCs w:val="16"/>
                <w:lang w:val="uk-UA" w:bidi="hi-IN"/>
                <w14:ligatures w14:val="none"/>
              </w:rPr>
            </w:pPr>
            <w:r w:rsidRPr="008323A2">
              <w:rPr>
                <w:rFonts w:ascii="Times New Roman" w:eastAsia="Droid Sans Fallback" w:hAnsi="Times New Roman" w:cs="Times New Roman"/>
                <w:b/>
                <w:i/>
                <w:sz w:val="16"/>
                <w:szCs w:val="16"/>
                <w:lang w:val="uk-UA" w:bidi="hi-IN"/>
                <w14:ligatures w14:val="none"/>
              </w:rPr>
              <w:t>2</w:t>
            </w:r>
          </w:p>
        </w:tc>
        <w:tc>
          <w:tcPr>
            <w:tcW w:w="2977" w:type="dxa"/>
            <w:tcBorders>
              <w:top w:val="single" w:sz="4" w:space="0" w:color="auto"/>
              <w:left w:val="single" w:sz="4" w:space="0" w:color="auto"/>
              <w:bottom w:val="single" w:sz="4" w:space="0" w:color="auto"/>
              <w:right w:val="single" w:sz="4" w:space="0" w:color="auto"/>
            </w:tcBorders>
          </w:tcPr>
          <w:p w14:paraId="0CD8568D" w14:textId="77777777" w:rsidR="008323A2" w:rsidRPr="008323A2" w:rsidRDefault="008323A2" w:rsidP="008323A2">
            <w:pPr>
              <w:widowControl w:val="0"/>
              <w:suppressAutoHyphens/>
              <w:autoSpaceDE w:val="0"/>
              <w:autoSpaceDN w:val="0"/>
              <w:spacing w:after="0" w:line="276" w:lineRule="auto"/>
              <w:ind w:firstLine="295"/>
              <w:jc w:val="center"/>
              <w:rPr>
                <w:rFonts w:ascii="Times New Roman" w:eastAsia="Droid Sans Fallback" w:hAnsi="Times New Roman" w:cs="Times New Roman"/>
                <w:b/>
                <w:i/>
                <w:sz w:val="16"/>
                <w:szCs w:val="16"/>
                <w:lang w:val="uk-UA" w:bidi="hi-IN"/>
                <w14:ligatures w14:val="none"/>
              </w:rPr>
            </w:pPr>
            <w:r w:rsidRPr="008323A2">
              <w:rPr>
                <w:rFonts w:ascii="Times New Roman" w:eastAsia="Droid Sans Fallback" w:hAnsi="Times New Roman" w:cs="Times New Roman"/>
                <w:b/>
                <w:i/>
                <w:sz w:val="16"/>
                <w:szCs w:val="16"/>
                <w:lang w:val="uk-UA" w:bidi="hi-IN"/>
                <w14:ligatures w14:val="none"/>
              </w:rPr>
              <w:t>3</w:t>
            </w:r>
          </w:p>
        </w:tc>
      </w:tr>
      <w:tr w:rsidR="008323A2" w:rsidRPr="008323A2" w14:paraId="2839F298" w14:textId="77777777" w:rsidTr="00DA51D5">
        <w:tc>
          <w:tcPr>
            <w:tcW w:w="4395" w:type="dxa"/>
            <w:tcBorders>
              <w:top w:val="single" w:sz="4" w:space="0" w:color="auto"/>
              <w:left w:val="single" w:sz="4" w:space="0" w:color="auto"/>
              <w:bottom w:val="single" w:sz="4" w:space="0" w:color="auto"/>
              <w:right w:val="single" w:sz="4" w:space="0" w:color="auto"/>
            </w:tcBorders>
          </w:tcPr>
          <w:p w14:paraId="7559D6A4" w14:textId="77777777" w:rsidR="008323A2" w:rsidRPr="008323A2" w:rsidRDefault="008323A2" w:rsidP="008323A2">
            <w:pPr>
              <w:widowControl w:val="0"/>
              <w:suppressAutoHyphens/>
              <w:spacing w:after="0" w:line="240" w:lineRule="auto"/>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ЗК02. Здатність застосовувати знання у практичних ситуаціях.</w:t>
            </w:r>
          </w:p>
          <w:p w14:paraId="128C5215" w14:textId="77777777" w:rsidR="008323A2" w:rsidRPr="008323A2" w:rsidRDefault="008323A2" w:rsidP="008323A2">
            <w:pPr>
              <w:widowControl w:val="0"/>
              <w:suppressAutoHyphens/>
              <w:spacing w:after="0" w:line="240" w:lineRule="auto"/>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ЗК06. Здатність проведення досліджень на відповідному рівні</w:t>
            </w:r>
          </w:p>
          <w:p w14:paraId="2C35B6E3"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ЗК07. Здатність вчитися і оволодівати сучасними знаннями.</w:t>
            </w:r>
          </w:p>
          <w:p w14:paraId="23B5F257"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ЗК08. Здатність до пошуку, оброблення та аналізу інформації з різних джерел.</w:t>
            </w:r>
          </w:p>
          <w:p w14:paraId="161EBF36"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lastRenderedPageBreak/>
              <w:t>СК03. Здатність до діагностики стану фінансових систем (державні фінанси, у тому числі бюджетна та податкова системи, фінанси суб’єктів господарювання, фінанси домогосподарств, фінансові ринки, банківська система та страхування).</w:t>
            </w:r>
          </w:p>
          <w:p w14:paraId="349A38A9"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СК04. Здатність застосовувати економіко-математичні методи та моделі для вирішення фінансових задач.</w:t>
            </w:r>
          </w:p>
          <w:p w14:paraId="1B7C6E28"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СК08. Здатність виконувати контрольні функції у сфері фінансів, банківської справи та страхування</w:t>
            </w:r>
          </w:p>
          <w:p w14:paraId="0F9AC84E"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СК14. Здатність виявляти причинно-наслідкові зв’язки між факторами, які впливають на фінансовий стан суб’єктів господарювання та між показниками, які використовуються для його оцінки.</w:t>
            </w:r>
          </w:p>
          <w:p w14:paraId="40030EA9"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ПР01.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14:paraId="50563752"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u w:val="single"/>
                <w:lang w:val="uk-UA" w:eastAsia="ar-SA" w:bidi="hi-IN"/>
                <w14:ligatures w14:val="none"/>
              </w:rPr>
            </w:pPr>
            <w:r w:rsidRPr="008323A2">
              <w:rPr>
                <w:rFonts w:ascii="Times New Roman" w:eastAsia="Times New Roman" w:hAnsi="Times New Roman" w:cs="Times New Roman"/>
                <w:kern w:val="0"/>
                <w:u w:val="single"/>
                <w:lang w:val="uk-UA" w:eastAsia="ar-SA" w:bidi="hi-IN"/>
                <w14:ligatures w14:val="none"/>
              </w:rPr>
              <w:t>Програмні результати навчання</w:t>
            </w:r>
          </w:p>
          <w:p w14:paraId="16951B09"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 xml:space="preserve">ПР05. Володіти методичним інструментарієм діагностики стану фінансових систем (державні фінанси, у </w:t>
            </w:r>
            <w:proofErr w:type="spellStart"/>
            <w:r w:rsidRPr="008323A2">
              <w:rPr>
                <w:rFonts w:ascii="Times New Roman" w:eastAsia="Times New Roman" w:hAnsi="Times New Roman" w:cs="Times New Roman"/>
                <w:kern w:val="0"/>
                <w:lang w:val="uk-UA" w:eastAsia="ar-SA" w:bidi="hi-IN"/>
                <w14:ligatures w14:val="none"/>
              </w:rPr>
              <w:t>т.ч</w:t>
            </w:r>
            <w:proofErr w:type="spellEnd"/>
            <w:r w:rsidRPr="008323A2">
              <w:rPr>
                <w:rFonts w:ascii="Times New Roman" w:eastAsia="Times New Roman" w:hAnsi="Times New Roman" w:cs="Times New Roman"/>
                <w:kern w:val="0"/>
                <w:lang w:val="uk-UA" w:eastAsia="ar-SA" w:bidi="hi-IN"/>
                <w14:ligatures w14:val="none"/>
              </w:rPr>
              <w:t>. бюджетна та податкова системи, фінанси суб’єктів господарювання, фінанси домогосподарств, фінансові ринки, банківська система та страхування).</w:t>
            </w:r>
          </w:p>
          <w:p w14:paraId="713ADE5D" w14:textId="77777777" w:rsidR="008323A2" w:rsidRPr="008323A2" w:rsidRDefault="008323A2" w:rsidP="008323A2">
            <w:pPr>
              <w:widowControl w:val="0"/>
              <w:tabs>
                <w:tab w:val="left" w:pos="856"/>
              </w:tabs>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 xml:space="preserve">ПР06. Застосовувати відповідні економіко-математичні методи та моделі для вирішення фінансових задач </w:t>
            </w:r>
          </w:p>
          <w:p w14:paraId="7A719B87"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ПР10. Ідентифікувати джерела та розуміти методологію визначення і методи отримання економічних даних, збирати та аналізувати необхідну фінансову інформацію, розраховувати показники, що характеризують стан фінансових систем.</w:t>
            </w:r>
          </w:p>
          <w:p w14:paraId="73689316"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ПР16. Застосовувати набуті теоретичні знання для розв’язання практичних завдань та змістовно інтерпретувати отримані результати.</w:t>
            </w:r>
          </w:p>
          <w:p w14:paraId="0DDF9560"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ПР13. Володіти загальнонауковими та спеціальними методами дослідження фінансових процесів.</w:t>
            </w:r>
          </w:p>
          <w:p w14:paraId="55724A62" w14:textId="77777777" w:rsidR="008323A2" w:rsidRPr="008323A2" w:rsidRDefault="008323A2" w:rsidP="008323A2">
            <w:pPr>
              <w:widowControl w:val="0"/>
              <w:suppressAutoHyphens/>
              <w:spacing w:after="0" w:line="240" w:lineRule="auto"/>
              <w:jc w:val="both"/>
              <w:rPr>
                <w:rFonts w:ascii="Liberation Serif" w:eastAsia="Droid Sans Fallback" w:hAnsi="Liberation Serif" w:cs="FreeSans"/>
                <w:color w:val="000000"/>
                <w:lang w:val="uk-UA" w:eastAsia="uk-UA" w:bidi="hi-IN"/>
                <w14:ligatures w14:val="none"/>
              </w:rPr>
            </w:pPr>
            <w:r w:rsidRPr="008323A2">
              <w:rPr>
                <w:rFonts w:ascii="Times New Roman" w:eastAsia="Times New Roman" w:hAnsi="Times New Roman" w:cs="Times New Roman"/>
                <w:kern w:val="0"/>
                <w:lang w:val="uk-UA" w:eastAsia="ar-SA" w:bidi="hi-IN"/>
                <w14:ligatures w14:val="none"/>
              </w:rPr>
              <w:t>ПР20. Виконувати функціональні обов’язки в групі, пропонувати обґрунтовані фінансові рішення</w:t>
            </w:r>
          </w:p>
        </w:tc>
        <w:tc>
          <w:tcPr>
            <w:tcW w:w="2409" w:type="dxa"/>
            <w:tcBorders>
              <w:top w:val="single" w:sz="4" w:space="0" w:color="auto"/>
              <w:left w:val="single" w:sz="4" w:space="0" w:color="auto"/>
              <w:bottom w:val="single" w:sz="4" w:space="0" w:color="auto"/>
              <w:right w:val="single" w:sz="4" w:space="0" w:color="auto"/>
            </w:tcBorders>
          </w:tcPr>
          <w:p w14:paraId="1C9C6885"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p>
          <w:p w14:paraId="376284C4"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 xml:space="preserve">методи учіння: репродуктивний, продуктивно-практичний, частково-пошуковий, пошуковий, </w:t>
            </w:r>
            <w:r w:rsidRPr="008323A2">
              <w:rPr>
                <w:rFonts w:ascii="Times New Roman" w:eastAsia="Times New Roman" w:hAnsi="Times New Roman" w:cs="Times New Roman"/>
                <w:kern w:val="0"/>
                <w:lang w:val="uk-UA" w:eastAsia="ar-SA" w:bidi="hi-IN"/>
                <w14:ligatures w14:val="none"/>
              </w:rPr>
              <w:lastRenderedPageBreak/>
              <w:t>моделювання, .виконавський;</w:t>
            </w:r>
          </w:p>
          <w:p w14:paraId="598C33DC"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p>
          <w:p w14:paraId="72AE64E6"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методи викладання: інформаційно-</w:t>
            </w:r>
            <w:proofErr w:type="spellStart"/>
            <w:r w:rsidRPr="008323A2">
              <w:rPr>
                <w:rFonts w:ascii="Times New Roman" w:eastAsia="Times New Roman" w:hAnsi="Times New Roman" w:cs="Times New Roman"/>
                <w:kern w:val="0"/>
                <w:lang w:val="uk-UA" w:eastAsia="ar-SA" w:bidi="hi-IN"/>
                <w14:ligatures w14:val="none"/>
              </w:rPr>
              <w:t>повідомлювальний</w:t>
            </w:r>
            <w:proofErr w:type="spellEnd"/>
            <w:r w:rsidRPr="008323A2">
              <w:rPr>
                <w:rFonts w:ascii="Times New Roman" w:eastAsia="Times New Roman" w:hAnsi="Times New Roman" w:cs="Times New Roman"/>
                <w:kern w:val="0"/>
                <w:lang w:val="uk-UA" w:eastAsia="ar-SA" w:bidi="hi-IN"/>
                <w14:ligatures w14:val="none"/>
              </w:rPr>
              <w:t xml:space="preserve">, пояснювальний, </w:t>
            </w:r>
            <w:proofErr w:type="spellStart"/>
            <w:r w:rsidRPr="008323A2">
              <w:rPr>
                <w:rFonts w:ascii="Times New Roman" w:eastAsia="Times New Roman" w:hAnsi="Times New Roman" w:cs="Times New Roman"/>
                <w:kern w:val="0"/>
                <w:lang w:val="uk-UA" w:eastAsia="ar-SA" w:bidi="hi-IN"/>
                <w14:ligatures w14:val="none"/>
              </w:rPr>
              <w:t>інструктивно</w:t>
            </w:r>
            <w:proofErr w:type="spellEnd"/>
            <w:r w:rsidRPr="008323A2">
              <w:rPr>
                <w:rFonts w:ascii="Times New Roman" w:eastAsia="Times New Roman" w:hAnsi="Times New Roman" w:cs="Times New Roman"/>
                <w:kern w:val="0"/>
                <w:lang w:val="uk-UA" w:eastAsia="ar-SA" w:bidi="hi-IN"/>
                <w14:ligatures w14:val="none"/>
              </w:rPr>
              <w:t>-практичний, створення ситуації новизни;</w:t>
            </w:r>
          </w:p>
          <w:p w14:paraId="2761AD90"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p>
          <w:p w14:paraId="694C3744" w14:textId="77777777" w:rsidR="008323A2" w:rsidRPr="008323A2" w:rsidRDefault="008323A2" w:rsidP="008323A2">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методи організації навчально-пізнавальної діяльності: лекція, бесіда,  розповідь, пізнавальні та рольові ігри; застосування здобутих знань, умінь і навичок; пояснення, практичні і дослідні роботи.</w:t>
            </w:r>
          </w:p>
          <w:p w14:paraId="2BF11042" w14:textId="77777777" w:rsidR="008323A2" w:rsidRPr="008323A2" w:rsidRDefault="008323A2" w:rsidP="008323A2">
            <w:pPr>
              <w:widowControl w:val="0"/>
              <w:suppressAutoHyphens/>
              <w:spacing w:after="0" w:line="240" w:lineRule="auto"/>
              <w:jc w:val="both"/>
              <w:rPr>
                <w:rFonts w:ascii="Liberation Serif" w:eastAsia="Droid Sans Fallback" w:hAnsi="Liberation Serif" w:cs="FreeSans"/>
                <w:lang w:val="uk-UA" w:eastAsia="zh-CN" w:bidi="hi-IN"/>
                <w14:ligatures w14:val="none"/>
              </w:rPr>
            </w:pPr>
          </w:p>
        </w:tc>
        <w:tc>
          <w:tcPr>
            <w:tcW w:w="2977" w:type="dxa"/>
            <w:tcBorders>
              <w:top w:val="single" w:sz="4" w:space="0" w:color="auto"/>
              <w:left w:val="single" w:sz="4" w:space="0" w:color="auto"/>
              <w:bottom w:val="single" w:sz="4" w:space="0" w:color="auto"/>
              <w:right w:val="single" w:sz="4" w:space="0" w:color="auto"/>
            </w:tcBorders>
          </w:tcPr>
          <w:p w14:paraId="5A0984AC" w14:textId="77777777" w:rsidR="008323A2" w:rsidRPr="008323A2" w:rsidRDefault="008323A2" w:rsidP="008323A2">
            <w:pPr>
              <w:widowControl w:val="0"/>
              <w:suppressAutoHyphens/>
              <w:autoSpaceDE w:val="0"/>
              <w:autoSpaceDN w:val="0"/>
              <w:spacing w:after="0" w:line="276" w:lineRule="auto"/>
              <w:ind w:firstLine="295"/>
              <w:jc w:val="both"/>
              <w:rPr>
                <w:rFonts w:ascii="Times New Roman" w:eastAsia="Droid Sans Fallback" w:hAnsi="Times New Roman" w:cs="Times New Roman"/>
                <w:lang w:val="uk-UA" w:eastAsia="zh-CN" w:bidi="hi-IN"/>
                <w14:ligatures w14:val="none"/>
              </w:rPr>
            </w:pPr>
          </w:p>
          <w:p w14:paraId="3A33AC60" w14:textId="77777777" w:rsidR="008323A2" w:rsidRPr="008323A2" w:rsidRDefault="008323A2" w:rsidP="008323A2">
            <w:pPr>
              <w:widowControl w:val="0"/>
              <w:suppressAutoHyphens/>
              <w:autoSpaceDE w:val="0"/>
              <w:autoSpaceDN w:val="0"/>
              <w:spacing w:after="0" w:line="276" w:lineRule="auto"/>
              <w:ind w:firstLine="295"/>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усне опитування, тестування, виконання вправ та індивідуальних завдань.</w:t>
            </w:r>
          </w:p>
          <w:p w14:paraId="6B68BC4F" w14:textId="77777777" w:rsidR="008323A2" w:rsidRPr="008323A2" w:rsidRDefault="008323A2" w:rsidP="008323A2">
            <w:pPr>
              <w:widowControl w:val="0"/>
              <w:suppressAutoHyphens/>
              <w:autoSpaceDE w:val="0"/>
              <w:autoSpaceDN w:val="0"/>
              <w:spacing w:after="0" w:line="276" w:lineRule="auto"/>
              <w:ind w:firstLine="295"/>
              <w:jc w:val="both"/>
              <w:rPr>
                <w:rFonts w:ascii="Times New Roman" w:eastAsia="Droid Sans Fallback" w:hAnsi="Times New Roman" w:cs="Times New Roman"/>
                <w:lang w:val="uk-UA" w:eastAsia="zh-CN" w:bidi="hi-IN"/>
                <w14:ligatures w14:val="none"/>
              </w:rPr>
            </w:pPr>
          </w:p>
          <w:p w14:paraId="2C0D0FF2" w14:textId="77777777" w:rsidR="008323A2" w:rsidRPr="008323A2" w:rsidRDefault="008323A2" w:rsidP="008323A2">
            <w:pPr>
              <w:widowControl w:val="0"/>
              <w:suppressAutoHyphens/>
              <w:autoSpaceDE w:val="0"/>
              <w:autoSpaceDN w:val="0"/>
              <w:spacing w:after="0" w:line="276" w:lineRule="auto"/>
              <w:ind w:firstLine="295"/>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розв’язання задач; </w:t>
            </w:r>
            <w:r w:rsidRPr="008323A2">
              <w:rPr>
                <w:rFonts w:ascii="Times New Roman" w:eastAsia="Droid Sans Fallback" w:hAnsi="Times New Roman" w:cs="Times New Roman"/>
                <w:lang w:val="uk-UA" w:eastAsia="zh-CN" w:bidi="hi-IN"/>
                <w14:ligatures w14:val="none"/>
              </w:rPr>
              <w:lastRenderedPageBreak/>
              <w:t>пошук, обробка та оцінка фінансової інформації.</w:t>
            </w:r>
          </w:p>
          <w:p w14:paraId="0C298A76" w14:textId="77777777" w:rsidR="008323A2" w:rsidRPr="008323A2" w:rsidRDefault="008323A2" w:rsidP="008323A2">
            <w:pPr>
              <w:widowControl w:val="0"/>
              <w:suppressAutoHyphens/>
              <w:autoSpaceDE w:val="0"/>
              <w:autoSpaceDN w:val="0"/>
              <w:spacing w:after="0" w:line="276" w:lineRule="auto"/>
              <w:ind w:firstLine="295"/>
              <w:jc w:val="both"/>
              <w:rPr>
                <w:rFonts w:ascii="Times New Roman" w:eastAsia="Droid Sans Fallback" w:hAnsi="Times New Roman" w:cs="Times New Roman"/>
                <w:lang w:val="uk-UA" w:eastAsia="zh-CN" w:bidi="hi-IN"/>
                <w14:ligatures w14:val="none"/>
              </w:rPr>
            </w:pPr>
          </w:p>
          <w:p w14:paraId="30B198A6" w14:textId="77777777" w:rsidR="008323A2" w:rsidRPr="008323A2" w:rsidRDefault="008323A2" w:rsidP="008323A2">
            <w:pPr>
              <w:widowControl w:val="0"/>
              <w:suppressAutoHyphens/>
              <w:spacing w:after="0" w:line="240" w:lineRule="auto"/>
              <w:jc w:val="both"/>
              <w:rPr>
                <w:rFonts w:ascii="Liberation Serif" w:eastAsia="Droid Sans Fallback" w:hAnsi="Liberation Serif" w:cs="FreeSans"/>
                <w:lang w:val="uk-UA" w:eastAsia="zh-CN" w:bidi="hi-IN"/>
                <w14:ligatures w14:val="none"/>
              </w:rPr>
            </w:pPr>
            <w:r w:rsidRPr="008323A2">
              <w:rPr>
                <w:rFonts w:ascii="Times New Roman" w:eastAsia="Droid Sans Fallback" w:hAnsi="Times New Roman" w:cs="Times New Roman"/>
                <w:lang w:val="uk-UA" w:eastAsia="zh-CN" w:bidi="hi-IN"/>
                <w14:ligatures w14:val="none"/>
              </w:rPr>
              <w:t xml:space="preserve">участь у дискусіях </w:t>
            </w:r>
          </w:p>
        </w:tc>
      </w:tr>
    </w:tbl>
    <w:p w14:paraId="11E1F7DC" w14:textId="77777777" w:rsidR="004A725E" w:rsidRDefault="004A725E">
      <w:pPr>
        <w:rPr>
          <w:lang w:val="uk-UA"/>
        </w:rPr>
      </w:pPr>
    </w:p>
    <w:p w14:paraId="4094820A" w14:textId="77777777" w:rsidR="008323A2" w:rsidRPr="008323A2" w:rsidRDefault="008323A2" w:rsidP="008323A2">
      <w:pPr>
        <w:widowControl w:val="0"/>
        <w:tabs>
          <w:tab w:val="left" w:pos="284"/>
          <w:tab w:val="left" w:pos="567"/>
        </w:tabs>
        <w:suppressAutoHyphens/>
        <w:spacing w:after="0" w:line="240" w:lineRule="auto"/>
        <w:ind w:left="360" w:hanging="360"/>
        <w:jc w:val="center"/>
        <w:rPr>
          <w:rFonts w:ascii="Times New Roman" w:eastAsia="Droid Sans Fallback" w:hAnsi="Times New Roman" w:cs="Times New Roman"/>
          <w:b/>
          <w:bCs/>
          <w:sz w:val="28"/>
          <w:szCs w:val="28"/>
          <w:lang w:val="uk-UA" w:eastAsia="zh-CN" w:bidi="hi-IN"/>
          <w14:ligatures w14:val="none"/>
        </w:rPr>
      </w:pPr>
      <w:r w:rsidRPr="008323A2">
        <w:rPr>
          <w:rFonts w:ascii="Times New Roman" w:eastAsia="Droid Sans Fallback" w:hAnsi="Times New Roman" w:cs="Times New Roman"/>
          <w:b/>
          <w:bCs/>
          <w:sz w:val="28"/>
          <w:szCs w:val="28"/>
          <w:lang w:val="uk-UA" w:eastAsia="zh-CN" w:bidi="hi-IN"/>
          <w14:ligatures w14:val="none"/>
        </w:rPr>
        <w:t>3. Зміст навчальної дисципліни</w:t>
      </w:r>
    </w:p>
    <w:p w14:paraId="1C4DA263" w14:textId="77777777" w:rsidR="008323A2" w:rsidRPr="008323A2" w:rsidRDefault="008323A2" w:rsidP="008323A2">
      <w:pPr>
        <w:keepNext/>
        <w:widowControl w:val="0"/>
        <w:numPr>
          <w:ilvl w:val="2"/>
          <w:numId w:val="0"/>
        </w:numPr>
        <w:suppressAutoHyphens/>
        <w:spacing w:after="0" w:line="240" w:lineRule="auto"/>
        <w:ind w:right="-1"/>
        <w:jc w:val="both"/>
        <w:outlineLvl w:val="2"/>
        <w:rPr>
          <w:rFonts w:ascii="Times New Roman" w:eastAsia="Times New Roman" w:hAnsi="Times New Roman" w:cs="Times New Roman"/>
          <w:iCs/>
          <w:kern w:val="0"/>
          <w:lang w:val="uk-UA" w:eastAsia="ar-SA" w:bidi="hi-IN"/>
          <w14:ligatures w14:val="none"/>
        </w:rPr>
      </w:pPr>
      <w:r w:rsidRPr="008323A2">
        <w:rPr>
          <w:rFonts w:ascii="Times New Roman" w:eastAsia="Times New Roman" w:hAnsi="Times New Roman" w:cs="Times New Roman"/>
          <w:b/>
          <w:i/>
          <w:iCs/>
          <w:kern w:val="0"/>
          <w:lang w:val="uk-UA" w:eastAsia="ar-SA" w:bidi="hi-IN"/>
          <w14:ligatures w14:val="none"/>
        </w:rPr>
        <w:t>Змістовий модуль 1.</w:t>
      </w:r>
      <w:r w:rsidRPr="008323A2">
        <w:rPr>
          <w:rFonts w:ascii="Times New Roman" w:eastAsia="Times New Roman" w:hAnsi="Times New Roman" w:cs="Times New Roman"/>
          <w:iCs/>
          <w:kern w:val="0"/>
          <w:lang w:val="uk-UA" w:eastAsia="ar-SA" w:bidi="hi-IN"/>
          <w14:ligatures w14:val="none"/>
        </w:rPr>
        <w:t xml:space="preserve"> </w:t>
      </w:r>
      <w:r w:rsidRPr="008323A2">
        <w:rPr>
          <w:rFonts w:ascii="Times New Roman" w:eastAsia="Times New Roman" w:hAnsi="Times New Roman" w:cs="Times New Roman"/>
          <w:i/>
          <w:kern w:val="0"/>
          <w:lang w:val="uk-UA" w:eastAsia="ar-SA" w:bidi="hi-IN"/>
          <w14:ligatures w14:val="none"/>
        </w:rPr>
        <w:t>РИЗИК ТА ЙОГО ХАРАКТЕРИСТИКИ</w:t>
      </w:r>
    </w:p>
    <w:p w14:paraId="695B60E4" w14:textId="77777777" w:rsidR="008323A2" w:rsidRPr="008323A2" w:rsidRDefault="008323A2" w:rsidP="008323A2">
      <w:pPr>
        <w:keepNext/>
        <w:widowControl w:val="0"/>
        <w:suppressAutoHyphens/>
        <w:spacing w:after="0" w:line="240" w:lineRule="auto"/>
        <w:ind w:right="-1"/>
        <w:jc w:val="both"/>
        <w:outlineLvl w:val="2"/>
        <w:rPr>
          <w:rFonts w:ascii="Times New Roman" w:eastAsia="Times New Roman" w:hAnsi="Times New Roman" w:cs="Times New Roman"/>
          <w:iCs/>
          <w:kern w:val="0"/>
          <w:lang w:val="uk-UA" w:eastAsia="ar-SA" w:bidi="hi-IN"/>
          <w14:ligatures w14:val="none"/>
        </w:rPr>
      </w:pPr>
      <w:r w:rsidRPr="008323A2">
        <w:rPr>
          <w:rFonts w:ascii="Times New Roman" w:eastAsia="Times New Roman" w:hAnsi="Times New Roman" w:cs="Times New Roman"/>
          <w:iCs/>
          <w:kern w:val="0"/>
          <w:lang w:val="uk-UA" w:eastAsia="ar-SA" w:bidi="hi-IN"/>
          <w14:ligatures w14:val="none"/>
        </w:rPr>
        <w:t xml:space="preserve">Поняття ризику і ризикової ситуації. Чинники створення ризикової ситуації. Сутність економічного та фінансового ризику. Риси економічного ризику – суперечливість, альтернативність, невизначеність. Види ризиків. Статичні та динамічні ризики. Класифікація ризиків за певними ознаками. Комерційний ризик і його складові. Основні причини комерційного ризику. Причини та джерела виникнення фінансового ризику. </w:t>
      </w:r>
    </w:p>
    <w:p w14:paraId="71A0FC1E" w14:textId="77777777" w:rsidR="008323A2" w:rsidRPr="008323A2" w:rsidRDefault="008323A2" w:rsidP="008323A2">
      <w:pPr>
        <w:keepNext/>
        <w:widowControl w:val="0"/>
        <w:suppressAutoHyphens/>
        <w:spacing w:after="0" w:line="240" w:lineRule="auto"/>
        <w:ind w:right="-1"/>
        <w:jc w:val="both"/>
        <w:outlineLvl w:val="2"/>
        <w:rPr>
          <w:rFonts w:ascii="Times New Roman" w:eastAsia="Times New Roman" w:hAnsi="Times New Roman" w:cs="Times New Roman"/>
          <w:iCs/>
          <w:kern w:val="0"/>
          <w:lang w:val="uk-UA" w:eastAsia="ar-SA" w:bidi="hi-IN"/>
          <w14:ligatures w14:val="none"/>
        </w:rPr>
      </w:pPr>
    </w:p>
    <w:p w14:paraId="47F4FD50" w14:textId="77777777" w:rsidR="008323A2" w:rsidRPr="008323A2" w:rsidRDefault="008323A2" w:rsidP="008323A2">
      <w:pPr>
        <w:keepNext/>
        <w:widowControl w:val="0"/>
        <w:suppressAutoHyphens/>
        <w:spacing w:after="0" w:line="240" w:lineRule="auto"/>
        <w:ind w:right="-1"/>
        <w:jc w:val="both"/>
        <w:outlineLvl w:val="2"/>
        <w:rPr>
          <w:rFonts w:ascii="Times New Roman" w:eastAsia="Times New Roman" w:hAnsi="Times New Roman" w:cs="Times New Roman"/>
          <w:iCs/>
          <w:kern w:val="0"/>
          <w:lang w:val="uk-UA" w:eastAsia="ar-SA" w:bidi="hi-IN"/>
          <w14:ligatures w14:val="none"/>
        </w:rPr>
      </w:pPr>
      <w:r w:rsidRPr="008323A2">
        <w:rPr>
          <w:rFonts w:ascii="Times New Roman" w:eastAsia="Times New Roman" w:hAnsi="Times New Roman" w:cs="Times New Roman"/>
          <w:b/>
          <w:bCs/>
          <w:i/>
          <w:kern w:val="0"/>
          <w:lang w:val="uk-UA" w:eastAsia="ar-SA" w:bidi="hi-IN"/>
          <w14:ligatures w14:val="none"/>
        </w:rPr>
        <w:t>Змістовий модуль 2.</w:t>
      </w:r>
      <w:r w:rsidRPr="008323A2">
        <w:rPr>
          <w:rFonts w:ascii="Times New Roman" w:eastAsia="Times New Roman" w:hAnsi="Times New Roman" w:cs="Times New Roman"/>
          <w:i/>
          <w:kern w:val="0"/>
          <w:lang w:val="uk-UA" w:eastAsia="ar-SA" w:bidi="hi-IN"/>
          <w14:ligatures w14:val="none"/>
        </w:rPr>
        <w:t xml:space="preserve"> </w:t>
      </w:r>
      <w:r w:rsidRPr="008323A2">
        <w:rPr>
          <w:rFonts w:ascii="Times New Roman" w:eastAsia="Times New Roman" w:hAnsi="Times New Roman" w:cs="Times New Roman"/>
          <w:i/>
          <w:iCs/>
          <w:kern w:val="0"/>
          <w:lang w:val="uk-UA" w:eastAsia="ar-SA" w:bidi="hi-IN"/>
          <w14:ligatures w14:val="none"/>
        </w:rPr>
        <w:t>ТЕОРЕТИЧНІ ОСНОВИ ОЦІНЮВАННЯ ЕКОНОМІЧНОГО РИЗИКУ</w:t>
      </w:r>
    </w:p>
    <w:p w14:paraId="1CA6CDFE"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Види аналізу ризику та його складові. Якісний і кількісний аналіз. Етапи і послідовність аналізу ризику. Фактори, що зумовлюють економічні ризики. Зони та рівні ризику. Взаємозв’язок прибутку і ризику. Урахування невизначеності при аналізі економічних ризиків. Методи оцінювання ризику. Статистичні методи, їх складові. Метод аналізу доцільності витрат. Метод експертного оцінювання. Інтегральне оцінювання ризику. Комплексне оцінювання ризику. Оцінювання систематичного ризику.</w:t>
      </w:r>
    </w:p>
    <w:p w14:paraId="46393A47"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p>
    <w:p w14:paraId="1C7D87B1"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bookmarkStart w:id="0" w:name="_Hlk74059384"/>
      <w:r w:rsidRPr="008323A2">
        <w:rPr>
          <w:rFonts w:ascii="Times New Roman" w:eastAsia="Times New Roman" w:hAnsi="Times New Roman" w:cs="Times New Roman"/>
          <w:b/>
          <w:i/>
          <w:iCs/>
          <w:kern w:val="0"/>
          <w:lang w:val="uk-UA" w:eastAsia="ar-SA" w:bidi="hi-IN"/>
          <w14:ligatures w14:val="none"/>
        </w:rPr>
        <w:t xml:space="preserve">Змістовий модуль 3. </w:t>
      </w:r>
      <w:bookmarkEnd w:id="0"/>
      <w:r w:rsidRPr="008323A2">
        <w:rPr>
          <w:rFonts w:ascii="Times New Roman" w:eastAsia="Times New Roman" w:hAnsi="Times New Roman" w:cs="Times New Roman"/>
          <w:kern w:val="0"/>
          <w:lang w:val="uk-UA" w:eastAsia="ar-SA" w:bidi="hi-IN"/>
          <w14:ligatures w14:val="none"/>
        </w:rPr>
        <w:t>НЕВИЗНАЧЕНІСТЬ ТА РИЗИК</w:t>
      </w:r>
    </w:p>
    <w:p w14:paraId="16CB593C"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Поняття невизначеності. Повна та часткова невизначеність. Типи невизначеності. Напрями зниження рівня невизначеності. Невизначеність та ймовірність. Основні причини невизначеності. Чинники невизначеності. Види втрат в умовах невизначеності.</w:t>
      </w:r>
    </w:p>
    <w:p w14:paraId="122B14A9"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p>
    <w:p w14:paraId="19C46446"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b/>
          <w:i/>
          <w:kern w:val="0"/>
          <w:lang w:val="uk-UA" w:eastAsia="ar-SA" w:bidi="hi-IN"/>
          <w14:ligatures w14:val="none"/>
        </w:rPr>
        <w:t>Змістовий модуль 4.</w:t>
      </w:r>
      <w:r w:rsidRPr="008323A2">
        <w:rPr>
          <w:rFonts w:ascii="Times New Roman" w:eastAsia="Times New Roman" w:hAnsi="Times New Roman" w:cs="Times New Roman"/>
          <w:i/>
          <w:kern w:val="0"/>
          <w:lang w:val="uk-UA" w:eastAsia="ar-SA" w:bidi="hi-IN"/>
          <w14:ligatures w14:val="none"/>
        </w:rPr>
        <w:t xml:space="preserve"> </w:t>
      </w:r>
      <w:r w:rsidRPr="008323A2">
        <w:rPr>
          <w:rFonts w:ascii="Times New Roman" w:eastAsia="Times New Roman" w:hAnsi="Times New Roman" w:cs="Times New Roman"/>
          <w:i/>
          <w:iCs/>
          <w:kern w:val="0"/>
          <w:lang w:val="uk-UA" w:eastAsia="ar-SA" w:bidi="hi-IN"/>
          <w14:ligatures w14:val="none"/>
        </w:rPr>
        <w:t>МЕТОДИ ОПТИМІЗАЦІЇ ЕКОНОМІЧНИХ РИЗИКІВ</w:t>
      </w:r>
    </w:p>
    <w:p w14:paraId="1E4792D8"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 xml:space="preserve">Способи впливу на ризик: зниження, збереження, передача ризику. Реалізація прийомів зниження ступеня ризику. Уникнення, прийняття, запобігання і зниження ступеня ризику. Організаційні методи зниження ризику. Економічні методи зниження ризику. Створення резерву і страхового запасу. Страхування і самострахування від ризику. Розробка заходів, які пом’якшують влив ризикових ситуацій. на діяльність підприємств. </w:t>
      </w:r>
    </w:p>
    <w:p w14:paraId="3AD931E6"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p>
    <w:p w14:paraId="395C1EB2"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kern w:val="0"/>
          <w:lang w:val="uk-UA" w:eastAsia="ar-SA" w:bidi="hi-IN"/>
          <w14:ligatures w14:val="none"/>
        </w:rPr>
      </w:pPr>
      <w:r w:rsidRPr="008323A2">
        <w:rPr>
          <w:rFonts w:ascii="Times New Roman" w:eastAsia="Times New Roman" w:hAnsi="Times New Roman" w:cs="Times New Roman"/>
          <w:b/>
          <w:i/>
          <w:iCs/>
          <w:kern w:val="0"/>
          <w:lang w:val="uk-UA" w:eastAsia="ar-SA" w:bidi="hi-IN"/>
          <w14:ligatures w14:val="none"/>
        </w:rPr>
        <w:t xml:space="preserve">Змістовий модуль 5. </w:t>
      </w:r>
      <w:r w:rsidRPr="008323A2">
        <w:rPr>
          <w:rFonts w:ascii="Times New Roman" w:eastAsia="Times New Roman" w:hAnsi="Times New Roman" w:cs="Times New Roman"/>
          <w:bCs/>
          <w:i/>
          <w:iCs/>
          <w:kern w:val="0"/>
          <w:lang w:val="uk-UA" w:eastAsia="ar-SA" w:bidi="hi-IN"/>
          <w14:ligatures w14:val="none"/>
        </w:rPr>
        <w:t>РИЗИК ТА ЕЛЕМЕНТИ ТЕОРІЇ КОРИСНОСТІ</w:t>
      </w:r>
    </w:p>
    <w:p w14:paraId="1E1259D9"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 xml:space="preserve">Теорія очікуваної (лінійної) корисності. Ставленням до ризику. Оцінка рішень з врахуванням суб’єктивного відношення до ризику. Суб’єктивні ризикові переваги і «крива байдужості». Некласичні ймовірності та нерівність </w:t>
      </w:r>
      <w:proofErr w:type="spellStart"/>
      <w:r w:rsidRPr="008323A2">
        <w:rPr>
          <w:rFonts w:ascii="Times New Roman" w:eastAsia="Times New Roman" w:hAnsi="Times New Roman" w:cs="Times New Roman"/>
          <w:kern w:val="0"/>
          <w:lang w:val="uk-UA" w:eastAsia="ar-SA" w:bidi="hi-IN"/>
          <w14:ligatures w14:val="none"/>
        </w:rPr>
        <w:t>Чебишева</w:t>
      </w:r>
      <w:proofErr w:type="spellEnd"/>
      <w:r w:rsidRPr="008323A2">
        <w:rPr>
          <w:rFonts w:ascii="Times New Roman" w:eastAsia="Times New Roman" w:hAnsi="Times New Roman" w:cs="Times New Roman"/>
          <w:kern w:val="0"/>
          <w:lang w:val="uk-UA" w:eastAsia="ar-SA" w:bidi="hi-IN"/>
          <w14:ligatures w14:val="none"/>
        </w:rPr>
        <w:t xml:space="preserve">. Модель прийняття ризикових рішень і функція корисності </w:t>
      </w:r>
      <w:proofErr w:type="spellStart"/>
      <w:r w:rsidRPr="008323A2">
        <w:rPr>
          <w:rFonts w:ascii="Times New Roman" w:eastAsia="Times New Roman" w:hAnsi="Times New Roman" w:cs="Times New Roman"/>
          <w:kern w:val="0"/>
          <w:lang w:val="uk-UA" w:eastAsia="ar-SA" w:bidi="hi-IN"/>
          <w14:ligatures w14:val="none"/>
        </w:rPr>
        <w:t>Неймана-Монгерштерна</w:t>
      </w:r>
      <w:proofErr w:type="spellEnd"/>
      <w:r w:rsidRPr="008323A2">
        <w:rPr>
          <w:rFonts w:ascii="Times New Roman" w:eastAsia="Times New Roman" w:hAnsi="Times New Roman" w:cs="Times New Roman"/>
          <w:kern w:val="0"/>
          <w:lang w:val="uk-UA" w:eastAsia="ar-SA" w:bidi="hi-IN"/>
          <w14:ligatures w14:val="none"/>
        </w:rPr>
        <w:t>. Плата за ризик. Винагорода за ризик.</w:t>
      </w:r>
    </w:p>
    <w:p w14:paraId="410DA2BD"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p>
    <w:p w14:paraId="4328FC62"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i/>
          <w:kern w:val="0"/>
          <w:lang w:val="uk-UA" w:eastAsia="ar-SA" w:bidi="hi-IN"/>
          <w14:ligatures w14:val="none"/>
        </w:rPr>
      </w:pPr>
      <w:r w:rsidRPr="008323A2">
        <w:rPr>
          <w:rFonts w:ascii="Times New Roman" w:eastAsia="Times New Roman" w:hAnsi="Times New Roman" w:cs="Times New Roman"/>
          <w:b/>
          <w:i/>
          <w:kern w:val="0"/>
          <w:lang w:val="uk-UA" w:eastAsia="ar-SA" w:bidi="hi-IN"/>
          <w14:ligatures w14:val="none"/>
        </w:rPr>
        <w:t>Змістовий модуль 6.</w:t>
      </w:r>
      <w:r w:rsidRPr="008323A2">
        <w:rPr>
          <w:rFonts w:ascii="Times New Roman" w:eastAsia="Times New Roman" w:hAnsi="Times New Roman" w:cs="Times New Roman"/>
          <w:i/>
          <w:kern w:val="0"/>
          <w:lang w:val="uk-UA" w:eastAsia="ar-SA" w:bidi="hi-IN"/>
          <w14:ligatures w14:val="none"/>
        </w:rPr>
        <w:t xml:space="preserve"> ОСНОВИ РИЗИК-МЕНЕДЖМЕНТУ</w:t>
      </w:r>
    </w:p>
    <w:p w14:paraId="16671FA2"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r w:rsidRPr="008323A2">
        <w:rPr>
          <w:rFonts w:ascii="Times New Roman" w:eastAsia="Times New Roman" w:hAnsi="Times New Roman" w:cs="Times New Roman"/>
          <w:iCs/>
          <w:kern w:val="0"/>
          <w:lang w:val="uk-UA" w:eastAsia="ar-SA" w:bidi="hi-IN"/>
          <w14:ligatures w14:val="none"/>
        </w:rPr>
        <w:t xml:space="preserve">Розвиток концепції ризик-менеджменту. Поняття ризик-менеджменту. Характеристика ризик-менеджменту як різновиду управлінської діяльності. Міжнародні стандарти ризик-менеджменту. Етапи та організація ризик-менеджменту. Функції ризик-менеджменту в організації. Розробка організаційної підтримки заходів ризик-менеджменту. Стратегічний ризик-менеджмент підприємницької та інвестиційної діяльності. </w:t>
      </w:r>
    </w:p>
    <w:p w14:paraId="0D355023"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p>
    <w:p w14:paraId="515010BA"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r w:rsidRPr="008323A2">
        <w:rPr>
          <w:rFonts w:ascii="Times New Roman" w:eastAsia="Times New Roman" w:hAnsi="Times New Roman" w:cs="Times New Roman"/>
          <w:b/>
          <w:bCs/>
          <w:i/>
          <w:kern w:val="0"/>
          <w:lang w:val="uk-UA" w:eastAsia="ar-SA" w:bidi="hi-IN"/>
          <w14:ligatures w14:val="none"/>
        </w:rPr>
        <w:t>Змістовий модуль 7.</w:t>
      </w:r>
      <w:r w:rsidRPr="008323A2">
        <w:rPr>
          <w:rFonts w:ascii="Times New Roman" w:eastAsia="Times New Roman" w:hAnsi="Times New Roman" w:cs="Times New Roman"/>
          <w:iCs/>
          <w:kern w:val="0"/>
          <w:lang w:val="uk-UA" w:eastAsia="ar-SA" w:bidi="hi-IN"/>
          <w14:ligatures w14:val="none"/>
        </w:rPr>
        <w:t xml:space="preserve"> </w:t>
      </w:r>
      <w:r w:rsidRPr="008323A2">
        <w:rPr>
          <w:rFonts w:ascii="Times New Roman" w:eastAsia="Times New Roman" w:hAnsi="Times New Roman" w:cs="Times New Roman"/>
          <w:i/>
          <w:kern w:val="0"/>
          <w:lang w:val="uk-UA" w:eastAsia="ar-SA" w:bidi="hi-IN"/>
          <w14:ligatures w14:val="none"/>
        </w:rPr>
        <w:t>СИСТЕМА УПРАВЛІННЯ ЕКОНОМІЧНИМ РИЗИКОМ</w:t>
      </w:r>
    </w:p>
    <w:p w14:paraId="079E8A63"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r w:rsidRPr="008323A2">
        <w:rPr>
          <w:rFonts w:ascii="Times New Roman" w:eastAsia="Times New Roman" w:hAnsi="Times New Roman" w:cs="Times New Roman"/>
          <w:iCs/>
          <w:kern w:val="0"/>
          <w:lang w:val="uk-UA" w:eastAsia="ar-SA" w:bidi="hi-IN"/>
          <w14:ligatures w14:val="none"/>
        </w:rPr>
        <w:t>Формування стратегії управління ризиком. Система управління ризиком. Мета і завдання розробки програми управління ризиком. Функції і механізм управління економічними ризиками підприємства. Процес управління економічними ризиками. Система інформаційного забезпечення управління економічними ризиками підприємства. Методика формування програми управління економічними ризиками. Принципи прийняття управлінських рішень. Оцінка варіантів управлінських рішень з урахуванням ризику. Метод побудови дерева рішень.</w:t>
      </w:r>
    </w:p>
    <w:p w14:paraId="682FB122"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p>
    <w:p w14:paraId="08AB55E6"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
          <w:i/>
          <w:kern w:val="0"/>
          <w:lang w:val="uk-UA" w:eastAsia="ar-SA" w:bidi="hi-IN"/>
          <w14:ligatures w14:val="none"/>
        </w:rPr>
      </w:pPr>
      <w:r w:rsidRPr="008323A2">
        <w:rPr>
          <w:rFonts w:ascii="Times New Roman" w:eastAsia="Times New Roman" w:hAnsi="Times New Roman" w:cs="Times New Roman"/>
          <w:b/>
          <w:i/>
          <w:kern w:val="0"/>
          <w:lang w:val="uk-UA" w:eastAsia="ar-SA" w:bidi="hi-IN"/>
          <w14:ligatures w14:val="none"/>
        </w:rPr>
        <w:t xml:space="preserve">Змістовий модуль 8. </w:t>
      </w:r>
      <w:r w:rsidRPr="008323A2">
        <w:rPr>
          <w:rFonts w:ascii="Times New Roman" w:eastAsia="Times New Roman" w:hAnsi="Times New Roman" w:cs="Times New Roman"/>
          <w:bCs/>
          <w:i/>
          <w:kern w:val="0"/>
          <w:lang w:val="uk-UA" w:eastAsia="ar-SA" w:bidi="hi-IN"/>
          <w14:ligatures w14:val="none"/>
        </w:rPr>
        <w:t xml:space="preserve">ТЕОРІЯ ІГОР ТА УПРАВЛІННЯ РИЗИКОМ. </w:t>
      </w:r>
    </w:p>
    <w:p w14:paraId="300B054A"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8323A2">
        <w:rPr>
          <w:rFonts w:ascii="Times New Roman" w:eastAsia="Times New Roman" w:hAnsi="Times New Roman" w:cs="Times New Roman"/>
          <w:bCs/>
          <w:iCs/>
          <w:kern w:val="0"/>
          <w:lang w:val="uk-UA" w:eastAsia="ar-SA" w:bidi="hi-IN"/>
          <w14:ligatures w14:val="none"/>
        </w:rPr>
        <w:lastRenderedPageBreak/>
        <w:t xml:space="preserve">Основи теорії ігор і ризики. Конфліктні ситуації в економіці. Основні елементи прийняття рішень невизначеності та ризику. Множина станів економічного середовища. Послідовність прийняття рішень. Інформаційні ситуації ступенів градації невизначеності. </w:t>
      </w:r>
    </w:p>
    <w:p w14:paraId="31D6AC38"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8323A2">
        <w:rPr>
          <w:rFonts w:ascii="Times New Roman" w:eastAsia="Times New Roman" w:hAnsi="Times New Roman" w:cs="Times New Roman"/>
          <w:bCs/>
          <w:iCs/>
          <w:kern w:val="0"/>
          <w:lang w:val="uk-UA" w:eastAsia="ar-SA" w:bidi="hi-IN"/>
          <w14:ligatures w14:val="none"/>
        </w:rPr>
        <w:t xml:space="preserve">Застосування методів теорії ігор у ризик-менеджменті. Прийняття рішень в умовах невизначеності. Вибір оптимального ризикового рішення за критерієм </w:t>
      </w:r>
      <w:proofErr w:type="spellStart"/>
      <w:r w:rsidRPr="008323A2">
        <w:rPr>
          <w:rFonts w:ascii="Times New Roman" w:eastAsia="Times New Roman" w:hAnsi="Times New Roman" w:cs="Times New Roman"/>
          <w:bCs/>
          <w:iCs/>
          <w:kern w:val="0"/>
          <w:lang w:val="uk-UA" w:eastAsia="ar-SA" w:bidi="hi-IN"/>
          <w14:ligatures w14:val="none"/>
        </w:rPr>
        <w:t>Вальда</w:t>
      </w:r>
      <w:proofErr w:type="spellEnd"/>
      <w:r w:rsidRPr="008323A2">
        <w:rPr>
          <w:rFonts w:ascii="Times New Roman" w:eastAsia="Times New Roman" w:hAnsi="Times New Roman" w:cs="Times New Roman"/>
          <w:bCs/>
          <w:iCs/>
          <w:kern w:val="0"/>
          <w:lang w:val="uk-UA" w:eastAsia="ar-SA" w:bidi="hi-IN"/>
          <w14:ligatures w14:val="none"/>
        </w:rPr>
        <w:t xml:space="preserve">. Критерії </w:t>
      </w:r>
      <w:proofErr w:type="spellStart"/>
      <w:r w:rsidRPr="008323A2">
        <w:rPr>
          <w:rFonts w:ascii="Times New Roman" w:eastAsia="Times New Roman" w:hAnsi="Times New Roman" w:cs="Times New Roman"/>
          <w:bCs/>
          <w:iCs/>
          <w:kern w:val="0"/>
          <w:lang w:val="uk-UA" w:eastAsia="ar-SA" w:bidi="hi-IN"/>
          <w14:ligatures w14:val="none"/>
        </w:rPr>
        <w:t>максимакса</w:t>
      </w:r>
      <w:proofErr w:type="spellEnd"/>
      <w:r w:rsidRPr="008323A2">
        <w:rPr>
          <w:rFonts w:ascii="Times New Roman" w:eastAsia="Times New Roman" w:hAnsi="Times New Roman" w:cs="Times New Roman"/>
          <w:bCs/>
          <w:iCs/>
          <w:kern w:val="0"/>
          <w:lang w:val="uk-UA" w:eastAsia="ar-SA" w:bidi="hi-IN"/>
          <w14:ligatures w14:val="none"/>
        </w:rPr>
        <w:t xml:space="preserve">, Гурвіца, </w:t>
      </w:r>
      <w:proofErr w:type="spellStart"/>
      <w:r w:rsidRPr="008323A2">
        <w:rPr>
          <w:rFonts w:ascii="Times New Roman" w:eastAsia="Times New Roman" w:hAnsi="Times New Roman" w:cs="Times New Roman"/>
          <w:bCs/>
          <w:iCs/>
          <w:kern w:val="0"/>
          <w:lang w:val="uk-UA" w:eastAsia="ar-SA" w:bidi="hi-IN"/>
          <w14:ligatures w14:val="none"/>
        </w:rPr>
        <w:t>Севіджа</w:t>
      </w:r>
      <w:proofErr w:type="spellEnd"/>
      <w:r w:rsidRPr="008323A2">
        <w:rPr>
          <w:rFonts w:ascii="Times New Roman" w:eastAsia="Times New Roman" w:hAnsi="Times New Roman" w:cs="Times New Roman"/>
          <w:bCs/>
          <w:iCs/>
          <w:kern w:val="0"/>
          <w:lang w:val="uk-UA" w:eastAsia="ar-SA" w:bidi="hi-IN"/>
          <w14:ligatures w14:val="none"/>
        </w:rPr>
        <w:t xml:space="preserve">. </w:t>
      </w:r>
    </w:p>
    <w:p w14:paraId="1399AD00"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8323A2">
        <w:rPr>
          <w:rFonts w:ascii="Times New Roman" w:eastAsia="Times New Roman" w:hAnsi="Times New Roman" w:cs="Times New Roman"/>
          <w:bCs/>
          <w:iCs/>
          <w:kern w:val="0"/>
          <w:lang w:val="uk-UA" w:eastAsia="ar-SA" w:bidi="hi-IN"/>
          <w14:ligatures w14:val="none"/>
        </w:rPr>
        <w:t>Прийняття рішення для декількох матриць оцінювання. Вибір рішення для однієї матриці оцінювання і декількох критеріїв.</w:t>
      </w:r>
    </w:p>
    <w:p w14:paraId="098E8583"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p>
    <w:p w14:paraId="3BA4A205" w14:textId="77777777" w:rsidR="008323A2" w:rsidRPr="008323A2" w:rsidRDefault="008323A2" w:rsidP="008323A2">
      <w:pPr>
        <w:widowControl w:val="0"/>
        <w:suppressAutoHyphens/>
        <w:spacing w:after="0" w:line="240" w:lineRule="auto"/>
        <w:ind w:right="-1"/>
        <w:rPr>
          <w:rFonts w:ascii="Times New Roman" w:eastAsia="Times New Roman" w:hAnsi="Times New Roman" w:cs="Times New Roman"/>
          <w:bCs/>
          <w:iCs/>
          <w:kern w:val="0"/>
          <w:lang w:val="uk-UA" w:eastAsia="ar-SA" w:bidi="hi-IN"/>
          <w14:ligatures w14:val="none"/>
        </w:rPr>
      </w:pPr>
      <w:r w:rsidRPr="008323A2">
        <w:rPr>
          <w:rFonts w:ascii="Times New Roman" w:eastAsia="Times New Roman" w:hAnsi="Times New Roman" w:cs="Times New Roman"/>
          <w:b/>
          <w:i/>
          <w:kern w:val="0"/>
          <w:lang w:val="uk-UA" w:eastAsia="ar-SA" w:bidi="hi-IN"/>
          <w14:ligatures w14:val="none"/>
        </w:rPr>
        <w:t>Змістовий модуль 9.</w:t>
      </w:r>
      <w:r w:rsidRPr="008323A2">
        <w:rPr>
          <w:rFonts w:ascii="Times New Roman" w:eastAsia="Times New Roman" w:hAnsi="Times New Roman" w:cs="Times New Roman"/>
          <w:bCs/>
          <w:iCs/>
          <w:kern w:val="0"/>
          <w:lang w:val="uk-UA" w:eastAsia="ar-SA" w:bidi="hi-IN"/>
          <w14:ligatures w14:val="none"/>
        </w:rPr>
        <w:t xml:space="preserve"> ІНСТРУМЕНТАРІЙ УПРАВЛІННЯ ФІНАНСОВИМИ РИЗИКАМИ</w:t>
      </w:r>
    </w:p>
    <w:p w14:paraId="35E872D5"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8323A2">
        <w:rPr>
          <w:rFonts w:ascii="Times New Roman" w:eastAsia="Times New Roman" w:hAnsi="Times New Roman" w:cs="Times New Roman"/>
          <w:bCs/>
          <w:iCs/>
          <w:kern w:val="0"/>
          <w:lang w:val="uk-UA" w:eastAsia="ar-SA" w:bidi="hi-IN"/>
          <w14:ligatures w14:val="none"/>
        </w:rPr>
        <w:t xml:space="preserve">Систематичний та несистематичний ризик. Коефіцієнт бета, його сутність та застосування. Модель окупності капітальних активів (МОКА). </w:t>
      </w:r>
    </w:p>
    <w:p w14:paraId="318A2720"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8323A2">
        <w:rPr>
          <w:rFonts w:ascii="Times New Roman" w:eastAsia="Times New Roman" w:hAnsi="Times New Roman" w:cs="Times New Roman"/>
          <w:bCs/>
          <w:iCs/>
          <w:kern w:val="0"/>
          <w:lang w:val="uk-UA" w:eastAsia="ar-SA" w:bidi="hi-IN"/>
          <w14:ligatures w14:val="none"/>
        </w:rPr>
        <w:t xml:space="preserve">Концепція оцінки фінансового ризику «вартість під ризиком» ( </w:t>
      </w:r>
      <w:bookmarkStart w:id="1" w:name="_Hlk74065255"/>
      <w:proofErr w:type="spellStart"/>
      <w:r w:rsidRPr="008323A2">
        <w:rPr>
          <w:rFonts w:ascii="Times New Roman" w:eastAsia="Times New Roman" w:hAnsi="Times New Roman" w:cs="Times New Roman"/>
          <w:bCs/>
          <w:iCs/>
          <w:kern w:val="0"/>
          <w:lang w:val="en-US" w:eastAsia="ar-SA" w:bidi="hi-IN"/>
          <w14:ligatures w14:val="none"/>
        </w:rPr>
        <w:t>VaR</w:t>
      </w:r>
      <w:bookmarkEnd w:id="1"/>
      <w:proofErr w:type="spellEnd"/>
      <w:r w:rsidRPr="008323A2">
        <w:rPr>
          <w:rFonts w:ascii="Times New Roman" w:eastAsia="Times New Roman" w:hAnsi="Times New Roman" w:cs="Times New Roman"/>
          <w:bCs/>
          <w:iCs/>
          <w:kern w:val="0"/>
          <w:lang w:val="uk-UA" w:eastAsia="ar-SA" w:bidi="hi-IN"/>
          <w14:ligatures w14:val="none"/>
        </w:rPr>
        <w:t xml:space="preserve"> ). Методи оцінки </w:t>
      </w:r>
      <w:proofErr w:type="spellStart"/>
      <w:r w:rsidRPr="008323A2">
        <w:rPr>
          <w:rFonts w:ascii="Times New Roman" w:eastAsia="Times New Roman" w:hAnsi="Times New Roman" w:cs="Times New Roman"/>
          <w:bCs/>
          <w:iCs/>
          <w:kern w:val="0"/>
          <w:lang w:val="uk-UA" w:eastAsia="ar-SA" w:bidi="hi-IN"/>
          <w14:ligatures w14:val="none"/>
        </w:rPr>
        <w:t>VaR</w:t>
      </w:r>
      <w:proofErr w:type="spellEnd"/>
      <w:r w:rsidRPr="008323A2">
        <w:rPr>
          <w:rFonts w:ascii="Times New Roman" w:eastAsia="Times New Roman" w:hAnsi="Times New Roman" w:cs="Times New Roman"/>
          <w:bCs/>
          <w:iCs/>
          <w:kern w:val="0"/>
          <w:lang w:val="uk-UA" w:eastAsia="ar-SA" w:bidi="hi-IN"/>
          <w14:ligatures w14:val="none"/>
        </w:rPr>
        <w:t xml:space="preserve">. </w:t>
      </w:r>
    </w:p>
    <w:p w14:paraId="1C0BD6FC"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8323A2">
        <w:rPr>
          <w:rFonts w:ascii="Times New Roman" w:eastAsia="Times New Roman" w:hAnsi="Times New Roman" w:cs="Times New Roman"/>
          <w:bCs/>
          <w:iCs/>
          <w:kern w:val="0"/>
          <w:lang w:val="uk-UA" w:eastAsia="ar-SA" w:bidi="hi-IN"/>
          <w14:ligatures w14:val="none"/>
        </w:rPr>
        <w:t>Оцінка фактора ліквідності в процесі управління фінансовими ризиками. Особливості управління ризиками в операційній діяльності підприємства. Управління ризиками в інвестиційній діяльності підприємства.</w:t>
      </w:r>
    </w:p>
    <w:p w14:paraId="0D434BA8"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p>
    <w:p w14:paraId="69BA11CB"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
          <w:i/>
          <w:kern w:val="0"/>
          <w:lang w:val="uk-UA" w:eastAsia="ar-SA" w:bidi="hi-IN"/>
          <w14:ligatures w14:val="none"/>
        </w:rPr>
      </w:pPr>
      <w:r w:rsidRPr="008323A2">
        <w:rPr>
          <w:rFonts w:ascii="Times New Roman" w:eastAsia="Times New Roman" w:hAnsi="Times New Roman" w:cs="Times New Roman"/>
          <w:b/>
          <w:i/>
          <w:kern w:val="0"/>
          <w:lang w:val="uk-UA" w:eastAsia="ar-SA" w:bidi="hi-IN"/>
          <w14:ligatures w14:val="none"/>
        </w:rPr>
        <w:t xml:space="preserve">Змістовий модуль 10. </w:t>
      </w:r>
      <w:r w:rsidRPr="008323A2">
        <w:rPr>
          <w:rFonts w:ascii="Times New Roman" w:eastAsia="Times New Roman" w:hAnsi="Times New Roman" w:cs="Times New Roman"/>
          <w:bCs/>
          <w:i/>
          <w:kern w:val="0"/>
          <w:lang w:val="uk-UA" w:eastAsia="ar-SA" w:bidi="hi-IN"/>
          <w14:ligatures w14:val="none"/>
        </w:rPr>
        <w:t>ОЦІНКА РИЗИКУ ПОРТФЕЛЯ ЦІННИХ ПАПЕРІВ</w:t>
      </w:r>
    </w:p>
    <w:p w14:paraId="22498791" w14:textId="77777777" w:rsidR="008323A2" w:rsidRPr="008323A2" w:rsidRDefault="008323A2" w:rsidP="008323A2">
      <w:pPr>
        <w:widowControl w:val="0"/>
        <w:suppressAutoHyphens/>
        <w:spacing w:after="0" w:line="240" w:lineRule="auto"/>
        <w:ind w:right="-1"/>
        <w:jc w:val="both"/>
        <w:rPr>
          <w:rFonts w:ascii="Calibri" w:eastAsia="Times New Roman" w:hAnsi="Times New Roman" w:cs="Times New Roman"/>
          <w:kern w:val="0"/>
          <w:lang w:val="uk-UA" w:eastAsia="uk-UA" w:bidi="hi-IN"/>
          <w14:ligatures w14:val="none"/>
        </w:rPr>
      </w:pPr>
      <w:r w:rsidRPr="008323A2">
        <w:rPr>
          <w:rFonts w:ascii="Calibri" w:eastAsia="Times New Roman" w:hAnsi="Times New Roman" w:cs="Times New Roman"/>
          <w:kern w:val="0"/>
          <w:lang w:val="uk-UA" w:eastAsia="uk-UA" w:bidi="hi-IN"/>
          <w14:ligatures w14:val="none"/>
        </w:rPr>
        <w:t>Портфель</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цінних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паперів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його</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структура</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Показники</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ризикових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цінних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паперів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сподівана</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ефективність</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нормою</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прибутку</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і</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ступень</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ризику</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варіацією</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дисперсією</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Управління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портфелем</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цінних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паперів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Оптимізація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пакету</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з</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двох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різних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видів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акцій</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Портфель</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з</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багатьох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акцій</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Спрощена</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класична</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модель</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формування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портфеля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Лінії</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цінного</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паперу</w:t>
      </w:r>
      <w:r w:rsidRPr="008323A2">
        <w:rPr>
          <w:rFonts w:ascii="Calibri" w:eastAsia="Times New Roman" w:hAnsi="Times New Roman" w:cs="Times New Roman"/>
          <w:kern w:val="0"/>
          <w:lang w:val="uk-UA" w:eastAsia="uk-UA" w:bidi="hi-IN"/>
          <w14:ligatures w14:val="none"/>
        </w:rPr>
        <w:t>.</w:t>
      </w:r>
    </w:p>
    <w:p w14:paraId="79E291F3" w14:textId="77777777" w:rsidR="008323A2" w:rsidRPr="008323A2" w:rsidRDefault="008323A2" w:rsidP="008323A2">
      <w:pPr>
        <w:widowControl w:val="0"/>
        <w:suppressAutoHyphens/>
        <w:spacing w:after="0" w:line="240" w:lineRule="auto"/>
        <w:ind w:right="-1"/>
        <w:jc w:val="both"/>
        <w:rPr>
          <w:rFonts w:ascii="Calibri" w:eastAsia="Times New Roman" w:hAnsi="Times New Roman" w:cs="Times New Roman"/>
          <w:kern w:val="0"/>
          <w:lang w:val="uk-UA" w:eastAsia="uk-UA" w:bidi="hi-IN"/>
          <w14:ligatures w14:val="none"/>
        </w:rPr>
      </w:pPr>
      <w:r w:rsidRPr="008323A2">
        <w:rPr>
          <w:rFonts w:ascii="Calibri" w:eastAsia="Times New Roman" w:hAnsi="Times New Roman" w:cs="Times New Roman"/>
          <w:kern w:val="0"/>
          <w:lang w:val="uk-UA" w:eastAsia="uk-UA" w:bidi="hi-IN"/>
          <w14:ligatures w14:val="none"/>
        </w:rPr>
        <w:t>Формування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портфеля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цінних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паперів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з</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урахуванням</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ризику</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Оптимізація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структури</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портфеля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цінних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паперів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Загальні</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засади</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теорії</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портфеля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оптимізація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його</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структури</w:t>
      </w:r>
      <w:r w:rsidRPr="008323A2">
        <w:rPr>
          <w:rFonts w:ascii="Calibri" w:eastAsia="Times New Roman" w:hAnsi="Times New Roman" w:cs="Times New Roman"/>
          <w:kern w:val="0"/>
          <w:lang w:val="uk-UA" w:eastAsia="uk-UA" w:bidi="hi-IN"/>
          <w14:ligatures w14:val="none"/>
        </w:rPr>
        <w:t>.</w:t>
      </w:r>
    </w:p>
    <w:p w14:paraId="04061409" w14:textId="77777777" w:rsidR="008323A2" w:rsidRPr="008323A2" w:rsidRDefault="008323A2" w:rsidP="008323A2">
      <w:pPr>
        <w:widowControl w:val="0"/>
        <w:shd w:val="clear" w:color="auto" w:fill="FFFFFF"/>
        <w:spacing w:after="0" w:line="240" w:lineRule="auto"/>
        <w:ind w:left="118" w:right="-1"/>
        <w:jc w:val="both"/>
        <w:rPr>
          <w:rFonts w:ascii="Times New Roman" w:eastAsia="Times New Roman" w:hAnsi="Times New Roman" w:cs="Times New Roman"/>
          <w:i/>
          <w:kern w:val="0"/>
          <w:sz w:val="15"/>
          <w:szCs w:val="15"/>
          <w:shd w:val="clear" w:color="auto" w:fill="E8E8E8"/>
          <w:lang w:val="uk-UA" w:eastAsia="x-none"/>
          <w14:ligatures w14:val="none"/>
        </w:rPr>
      </w:pPr>
    </w:p>
    <w:p w14:paraId="783B6160" w14:textId="77777777" w:rsidR="008323A2" w:rsidRPr="008323A2" w:rsidRDefault="008323A2" w:rsidP="008323A2">
      <w:pPr>
        <w:widowControl w:val="0"/>
        <w:spacing w:after="0" w:line="240" w:lineRule="auto"/>
        <w:ind w:left="118" w:right="-1"/>
        <w:jc w:val="center"/>
        <w:rPr>
          <w:rFonts w:ascii="Times New Roman" w:eastAsia="Times New Roman" w:hAnsi="Times New Roman" w:cs="Times New Roman"/>
          <w:b/>
          <w:kern w:val="0"/>
          <w:sz w:val="28"/>
          <w:szCs w:val="28"/>
          <w:lang w:val="uk-UA" w:eastAsia="x-none"/>
          <w14:ligatures w14:val="none"/>
        </w:rPr>
      </w:pPr>
      <w:r w:rsidRPr="008323A2">
        <w:rPr>
          <w:rFonts w:ascii="Times New Roman" w:eastAsia="Times New Roman" w:hAnsi="Times New Roman" w:cs="Times New Roman"/>
          <w:b/>
          <w:kern w:val="0"/>
          <w:sz w:val="28"/>
          <w:szCs w:val="28"/>
          <w:lang w:val="uk-UA" w:eastAsia="x-none"/>
          <w14:ligatures w14:val="none"/>
        </w:rPr>
        <w:t xml:space="preserve">4. Структура навчальної дисципліни </w:t>
      </w:r>
    </w:p>
    <w:p w14:paraId="1913A45A" w14:textId="77777777" w:rsidR="008323A2" w:rsidRPr="008323A2" w:rsidRDefault="008323A2" w:rsidP="008323A2">
      <w:pPr>
        <w:widowControl w:val="0"/>
        <w:spacing w:after="0" w:line="240" w:lineRule="auto"/>
        <w:ind w:left="118"/>
        <w:jc w:val="center"/>
        <w:rPr>
          <w:rFonts w:ascii="Times New Roman" w:eastAsia="Times New Roman" w:hAnsi="Times New Roman" w:cs="Times New Roman"/>
          <w:b/>
          <w:kern w:val="0"/>
          <w:sz w:val="28"/>
          <w:szCs w:val="28"/>
          <w:lang w:val="uk-UA" w:eastAsia="x-none"/>
          <w14:ligatures w14:val="none"/>
        </w:rPr>
      </w:pPr>
    </w:p>
    <w:p w14:paraId="287C80CD" w14:textId="77777777" w:rsidR="008323A2" w:rsidRPr="008323A2" w:rsidRDefault="008323A2" w:rsidP="008323A2">
      <w:pPr>
        <w:widowControl w:val="0"/>
        <w:spacing w:after="0" w:line="240" w:lineRule="auto"/>
        <w:ind w:left="118"/>
        <w:jc w:val="center"/>
        <w:rPr>
          <w:rFonts w:ascii="Times New Roman" w:eastAsia="Times New Roman" w:hAnsi="Times New Roman" w:cs="Times New Roman"/>
          <w:b/>
          <w:kern w:val="0"/>
          <w:sz w:val="28"/>
          <w:szCs w:val="28"/>
          <w:lang w:val="uk-UA" w:eastAsia="x-none"/>
          <w14:ligatures w14:val="non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386"/>
        <w:gridCol w:w="851"/>
        <w:gridCol w:w="567"/>
        <w:gridCol w:w="1276"/>
      </w:tblGrid>
      <w:tr w:rsidR="008323A2" w:rsidRPr="008323A2" w14:paraId="52004D04" w14:textId="77777777" w:rsidTr="00DA51D5">
        <w:tc>
          <w:tcPr>
            <w:tcW w:w="1418" w:type="dxa"/>
            <w:vMerge w:val="restart"/>
            <w:tcBorders>
              <w:top w:val="single" w:sz="4" w:space="0" w:color="auto"/>
              <w:left w:val="single" w:sz="4" w:space="0" w:color="auto"/>
              <w:bottom w:val="single" w:sz="4" w:space="0" w:color="auto"/>
              <w:right w:val="single" w:sz="4" w:space="0" w:color="auto"/>
            </w:tcBorders>
            <w:hideMark/>
          </w:tcPr>
          <w:p w14:paraId="4B65F0D2" w14:textId="77777777" w:rsidR="008323A2" w:rsidRPr="008323A2" w:rsidRDefault="008323A2" w:rsidP="008323A2">
            <w:pPr>
              <w:widowControl w:val="0"/>
              <w:suppressAutoHyphens/>
              <w:autoSpaceDE w:val="0"/>
              <w:autoSpaceDN w:val="0"/>
              <w:spacing w:after="0" w:line="276" w:lineRule="auto"/>
              <w:ind w:left="-70"/>
              <w:jc w:val="center"/>
              <w:rPr>
                <w:rFonts w:ascii="Times New Roman" w:eastAsia="Droid Sans Fallback" w:hAnsi="Times New Roman" w:cs="Times New Roman"/>
                <w:b/>
                <w:sz w:val="20"/>
                <w:szCs w:val="20"/>
                <w:lang w:val="uk-UA" w:eastAsia="zh-CN" w:bidi="hi-IN"/>
                <w14:ligatures w14:val="none"/>
              </w:rPr>
            </w:pPr>
            <w:r w:rsidRPr="008323A2">
              <w:rPr>
                <w:rFonts w:ascii="Times New Roman" w:eastAsia="Droid Sans Fallback" w:hAnsi="Times New Roman" w:cs="Times New Roman"/>
                <w:b/>
                <w:sz w:val="20"/>
                <w:szCs w:val="20"/>
                <w:lang w:val="uk-UA" w:eastAsia="zh-CN" w:bidi="hi-IN"/>
                <w14:ligatures w14:val="none"/>
              </w:rPr>
              <w:t>Вид заняття</w:t>
            </w:r>
          </w:p>
          <w:p w14:paraId="20D4728C" w14:textId="77777777" w:rsidR="008323A2" w:rsidRPr="008323A2" w:rsidRDefault="008323A2" w:rsidP="008323A2">
            <w:pPr>
              <w:widowControl w:val="0"/>
              <w:suppressAutoHyphens/>
              <w:autoSpaceDE w:val="0"/>
              <w:autoSpaceDN w:val="0"/>
              <w:spacing w:after="0" w:line="276" w:lineRule="auto"/>
              <w:ind w:left="-70"/>
              <w:jc w:val="center"/>
              <w:rPr>
                <w:rFonts w:ascii="Times New Roman" w:eastAsia="Droid Sans Fallback" w:hAnsi="Times New Roman" w:cs="Times New Roman"/>
                <w:b/>
                <w:sz w:val="20"/>
                <w:szCs w:val="20"/>
                <w:lang w:val="uk-UA" w:bidi="hi-IN"/>
                <w14:ligatures w14:val="none"/>
              </w:rPr>
            </w:pPr>
            <w:r w:rsidRPr="008323A2">
              <w:rPr>
                <w:rFonts w:ascii="Times New Roman" w:eastAsia="Droid Sans Fallback" w:hAnsi="Times New Roman" w:cs="Times New Roman"/>
                <w:b/>
                <w:sz w:val="20"/>
                <w:szCs w:val="20"/>
                <w:lang w:val="uk-UA" w:eastAsia="zh-CN" w:bidi="hi-IN"/>
                <w14:ligatures w14:val="none"/>
              </w:rPr>
              <w:t>/роботи</w:t>
            </w:r>
          </w:p>
        </w:tc>
        <w:tc>
          <w:tcPr>
            <w:tcW w:w="5386" w:type="dxa"/>
            <w:vMerge w:val="restart"/>
            <w:tcBorders>
              <w:top w:val="single" w:sz="4" w:space="0" w:color="auto"/>
              <w:left w:val="single" w:sz="4" w:space="0" w:color="auto"/>
              <w:bottom w:val="single" w:sz="4" w:space="0" w:color="auto"/>
              <w:right w:val="single" w:sz="4" w:space="0" w:color="auto"/>
            </w:tcBorders>
            <w:hideMark/>
          </w:tcPr>
          <w:p w14:paraId="113B1890" w14:textId="77777777" w:rsidR="008323A2" w:rsidRPr="008323A2" w:rsidRDefault="008323A2" w:rsidP="008323A2">
            <w:pPr>
              <w:widowControl w:val="0"/>
              <w:suppressAutoHyphens/>
              <w:autoSpaceDE w:val="0"/>
              <w:autoSpaceDN w:val="0"/>
              <w:spacing w:after="0" w:line="276" w:lineRule="auto"/>
              <w:jc w:val="center"/>
              <w:rPr>
                <w:rFonts w:ascii="Times New Roman" w:eastAsia="Droid Sans Fallback" w:hAnsi="Times New Roman" w:cs="Times New Roman"/>
                <w:b/>
                <w:sz w:val="20"/>
                <w:szCs w:val="20"/>
                <w:lang w:val="uk-UA" w:bidi="hi-IN"/>
                <w14:ligatures w14:val="none"/>
              </w:rPr>
            </w:pPr>
            <w:r w:rsidRPr="008323A2">
              <w:rPr>
                <w:rFonts w:ascii="Times New Roman" w:eastAsia="Droid Sans Fallback" w:hAnsi="Times New Roman" w:cs="Times New Roman"/>
                <w:b/>
                <w:sz w:val="20"/>
                <w:szCs w:val="20"/>
                <w:lang w:val="uk-UA" w:eastAsia="zh-CN" w:bidi="hi-IN"/>
                <w14:ligatures w14:val="none"/>
              </w:rPr>
              <w:t>Назва теми</w:t>
            </w:r>
          </w:p>
        </w:tc>
        <w:tc>
          <w:tcPr>
            <w:tcW w:w="1418" w:type="dxa"/>
            <w:gridSpan w:val="2"/>
            <w:tcBorders>
              <w:top w:val="single" w:sz="4" w:space="0" w:color="auto"/>
              <w:left w:val="single" w:sz="4" w:space="0" w:color="auto"/>
              <w:bottom w:val="single" w:sz="4" w:space="0" w:color="auto"/>
              <w:right w:val="single" w:sz="4" w:space="0" w:color="auto"/>
            </w:tcBorders>
            <w:hideMark/>
          </w:tcPr>
          <w:p w14:paraId="232A0C87" w14:textId="77777777" w:rsidR="008323A2" w:rsidRPr="008323A2" w:rsidRDefault="008323A2" w:rsidP="008323A2">
            <w:pPr>
              <w:widowControl w:val="0"/>
              <w:suppressAutoHyphens/>
              <w:spacing w:after="0" w:line="276" w:lineRule="auto"/>
              <w:jc w:val="center"/>
              <w:rPr>
                <w:rFonts w:ascii="Times New Roman" w:eastAsia="Droid Sans Fallback" w:hAnsi="Times New Roman" w:cs="Times New Roman"/>
                <w:b/>
                <w:sz w:val="20"/>
                <w:szCs w:val="20"/>
                <w:lang w:val="uk-UA" w:eastAsia="zh-CN" w:bidi="hi-IN"/>
                <w14:ligatures w14:val="none"/>
              </w:rPr>
            </w:pPr>
            <w:r w:rsidRPr="008323A2">
              <w:rPr>
                <w:rFonts w:ascii="Times New Roman" w:eastAsia="Droid Sans Fallback" w:hAnsi="Times New Roman" w:cs="Times New Roman"/>
                <w:b/>
                <w:sz w:val="20"/>
                <w:szCs w:val="20"/>
                <w:lang w:val="uk-UA" w:eastAsia="zh-CN" w:bidi="hi-IN"/>
                <w14:ligatures w14:val="none"/>
              </w:rPr>
              <w:t>Кількість</w:t>
            </w:r>
          </w:p>
          <w:p w14:paraId="1F2F6412" w14:textId="77777777" w:rsidR="008323A2" w:rsidRPr="008323A2" w:rsidRDefault="008323A2" w:rsidP="008323A2">
            <w:pPr>
              <w:widowControl w:val="0"/>
              <w:suppressAutoHyphens/>
              <w:spacing w:after="0" w:line="276" w:lineRule="auto"/>
              <w:jc w:val="center"/>
              <w:rPr>
                <w:rFonts w:ascii="Times New Roman" w:eastAsia="Droid Sans Fallback" w:hAnsi="Times New Roman" w:cs="Times New Roman"/>
                <w:b/>
                <w:sz w:val="20"/>
                <w:szCs w:val="20"/>
                <w:lang w:val="uk-UA" w:eastAsia="zh-CN" w:bidi="hi-IN"/>
                <w14:ligatures w14:val="none"/>
              </w:rPr>
            </w:pPr>
            <w:r w:rsidRPr="008323A2">
              <w:rPr>
                <w:rFonts w:ascii="Times New Roman" w:eastAsia="Droid Sans Fallback" w:hAnsi="Times New Roman" w:cs="Times New Roman"/>
                <w:b/>
                <w:sz w:val="20"/>
                <w:szCs w:val="20"/>
                <w:lang w:val="uk-UA" w:eastAsia="zh-CN" w:bidi="hi-IN"/>
                <w14:ligatures w14:val="none"/>
              </w:rPr>
              <w:t>годин</w:t>
            </w:r>
          </w:p>
        </w:tc>
        <w:tc>
          <w:tcPr>
            <w:tcW w:w="1276" w:type="dxa"/>
            <w:tcBorders>
              <w:top w:val="single" w:sz="4" w:space="0" w:color="auto"/>
              <w:left w:val="single" w:sz="4" w:space="0" w:color="auto"/>
              <w:bottom w:val="single" w:sz="4" w:space="0" w:color="auto"/>
              <w:right w:val="single" w:sz="4" w:space="0" w:color="auto"/>
            </w:tcBorders>
          </w:tcPr>
          <w:p w14:paraId="781ED5E3" w14:textId="77777777" w:rsidR="008323A2" w:rsidRPr="008323A2" w:rsidRDefault="008323A2" w:rsidP="008323A2">
            <w:pPr>
              <w:widowControl w:val="0"/>
              <w:suppressAutoHyphens/>
              <w:spacing w:after="0" w:line="276" w:lineRule="auto"/>
              <w:jc w:val="center"/>
              <w:rPr>
                <w:rFonts w:ascii="Times New Roman" w:eastAsia="Droid Sans Fallback" w:hAnsi="Times New Roman" w:cs="Times New Roman"/>
                <w:b/>
                <w:sz w:val="20"/>
                <w:szCs w:val="20"/>
                <w:lang w:val="uk-UA" w:eastAsia="zh-CN" w:bidi="hi-IN"/>
                <w14:ligatures w14:val="none"/>
              </w:rPr>
            </w:pPr>
            <w:r w:rsidRPr="008323A2">
              <w:rPr>
                <w:rFonts w:ascii="Times New Roman" w:eastAsia="Droid Sans Fallback" w:hAnsi="Times New Roman" w:cs="Times New Roman"/>
                <w:b/>
                <w:sz w:val="20"/>
                <w:szCs w:val="20"/>
                <w:lang w:val="uk-UA" w:eastAsia="zh-CN" w:bidi="hi-IN"/>
                <w14:ligatures w14:val="none"/>
              </w:rPr>
              <w:t>Згідно з розкладом</w:t>
            </w:r>
          </w:p>
        </w:tc>
      </w:tr>
      <w:tr w:rsidR="008323A2" w:rsidRPr="008323A2" w14:paraId="6E4F833C" w14:textId="77777777" w:rsidTr="00DA51D5">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0976D7D" w14:textId="77777777" w:rsidR="008323A2" w:rsidRPr="008323A2" w:rsidRDefault="008323A2" w:rsidP="008323A2">
            <w:pPr>
              <w:widowControl w:val="0"/>
              <w:spacing w:after="0" w:line="240" w:lineRule="auto"/>
              <w:rPr>
                <w:rFonts w:ascii="Times New Roman" w:eastAsia="Droid Sans Fallback" w:hAnsi="Times New Roman" w:cs="Times New Roman"/>
                <w:sz w:val="20"/>
                <w:szCs w:val="20"/>
                <w:lang w:val="uk-UA" w:bidi="hi-IN"/>
                <w14:ligatures w14:val="none"/>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14:paraId="7C5048D8" w14:textId="77777777" w:rsidR="008323A2" w:rsidRPr="008323A2" w:rsidRDefault="008323A2" w:rsidP="008323A2">
            <w:pPr>
              <w:widowControl w:val="0"/>
              <w:spacing w:after="0" w:line="240" w:lineRule="auto"/>
              <w:rPr>
                <w:rFonts w:ascii="Times New Roman" w:eastAsia="Droid Sans Fallback" w:hAnsi="Times New Roman" w:cs="Times New Roman"/>
                <w:sz w:val="20"/>
                <w:szCs w:val="20"/>
                <w:lang w:val="uk-UA" w:bidi="hi-IN"/>
                <w14:ligatures w14:val="none"/>
              </w:rPr>
            </w:pPr>
          </w:p>
        </w:tc>
        <w:tc>
          <w:tcPr>
            <w:tcW w:w="851" w:type="dxa"/>
            <w:tcBorders>
              <w:top w:val="single" w:sz="4" w:space="0" w:color="auto"/>
              <w:left w:val="single" w:sz="4" w:space="0" w:color="auto"/>
              <w:bottom w:val="single" w:sz="4" w:space="0" w:color="auto"/>
              <w:right w:val="single" w:sz="4" w:space="0" w:color="auto"/>
            </w:tcBorders>
            <w:hideMark/>
          </w:tcPr>
          <w:p w14:paraId="2F07912A" w14:textId="77777777" w:rsidR="008323A2" w:rsidRPr="008323A2" w:rsidRDefault="008323A2" w:rsidP="008323A2">
            <w:pPr>
              <w:widowControl w:val="0"/>
              <w:suppressAutoHyphens/>
              <w:spacing w:after="0" w:line="276" w:lineRule="auto"/>
              <w:jc w:val="center"/>
              <w:rPr>
                <w:rFonts w:ascii="Times New Roman" w:eastAsia="Droid Sans Fallback" w:hAnsi="Times New Roman" w:cs="Times New Roman"/>
                <w:b/>
                <w:sz w:val="20"/>
                <w:szCs w:val="20"/>
                <w:lang w:val="uk-UA" w:bidi="hi-IN"/>
                <w14:ligatures w14:val="none"/>
              </w:rPr>
            </w:pPr>
            <w:r w:rsidRPr="008323A2">
              <w:rPr>
                <w:rFonts w:ascii="Times New Roman" w:eastAsia="Droid Sans Fallback" w:hAnsi="Times New Roman" w:cs="Times New Roman"/>
                <w:b/>
                <w:sz w:val="20"/>
                <w:szCs w:val="20"/>
                <w:lang w:val="uk-UA" w:eastAsia="zh-CN" w:bidi="hi-IN"/>
                <w14:ligatures w14:val="none"/>
              </w:rPr>
              <w:t>о/</w:t>
            </w:r>
            <w:proofErr w:type="spellStart"/>
            <w:r w:rsidRPr="008323A2">
              <w:rPr>
                <w:rFonts w:ascii="Times New Roman" w:eastAsia="Droid Sans Fallback" w:hAnsi="Times New Roman" w:cs="Times New Roman"/>
                <w:b/>
                <w:sz w:val="20"/>
                <w:szCs w:val="20"/>
                <w:lang w:val="uk-UA" w:eastAsia="zh-CN" w:bidi="hi-IN"/>
                <w14:ligatures w14:val="none"/>
              </w:rPr>
              <w:t>д.ф</w:t>
            </w:r>
            <w:proofErr w:type="spellEnd"/>
            <w:r w:rsidRPr="008323A2">
              <w:rPr>
                <w:rFonts w:ascii="Times New Roman" w:eastAsia="Droid Sans Fallback" w:hAnsi="Times New Roman" w:cs="Times New Roman"/>
                <w:b/>
                <w:sz w:val="20"/>
                <w:szCs w:val="20"/>
                <w:lang w:val="uk-UA" w:eastAsia="zh-CN" w:bidi="hi-IN"/>
                <w14:ligatures w14:val="none"/>
              </w:rPr>
              <w:t>.</w:t>
            </w:r>
          </w:p>
        </w:tc>
        <w:tc>
          <w:tcPr>
            <w:tcW w:w="567" w:type="dxa"/>
            <w:tcBorders>
              <w:top w:val="single" w:sz="4" w:space="0" w:color="auto"/>
              <w:left w:val="single" w:sz="4" w:space="0" w:color="auto"/>
              <w:bottom w:val="single" w:sz="4" w:space="0" w:color="auto"/>
              <w:right w:val="single" w:sz="4" w:space="0" w:color="auto"/>
            </w:tcBorders>
            <w:hideMark/>
          </w:tcPr>
          <w:p w14:paraId="5058B420" w14:textId="77777777" w:rsidR="008323A2" w:rsidRPr="008323A2" w:rsidRDefault="008323A2" w:rsidP="008323A2">
            <w:pPr>
              <w:widowControl w:val="0"/>
              <w:suppressAutoHyphens/>
              <w:spacing w:after="0" w:line="276" w:lineRule="auto"/>
              <w:jc w:val="center"/>
              <w:rPr>
                <w:rFonts w:ascii="Times New Roman" w:eastAsia="Droid Sans Fallback" w:hAnsi="Times New Roman" w:cs="Times New Roman"/>
                <w:b/>
                <w:sz w:val="20"/>
                <w:szCs w:val="20"/>
                <w:lang w:val="uk-UA" w:bidi="hi-IN"/>
                <w14:ligatures w14:val="none"/>
              </w:rPr>
            </w:pPr>
            <w:proofErr w:type="spellStart"/>
            <w:r w:rsidRPr="008323A2">
              <w:rPr>
                <w:rFonts w:ascii="Times New Roman" w:eastAsia="Droid Sans Fallback" w:hAnsi="Times New Roman" w:cs="Times New Roman"/>
                <w:b/>
                <w:sz w:val="20"/>
                <w:szCs w:val="20"/>
                <w:lang w:val="uk-UA" w:eastAsia="zh-CN" w:bidi="hi-IN"/>
                <w14:ligatures w14:val="none"/>
              </w:rPr>
              <w:t>з.ф</w:t>
            </w:r>
            <w:proofErr w:type="spellEnd"/>
            <w:r w:rsidRPr="008323A2">
              <w:rPr>
                <w:rFonts w:ascii="Times New Roman" w:eastAsia="Droid Sans Fallback" w:hAnsi="Times New Roman" w:cs="Times New Roman"/>
                <w:b/>
                <w:sz w:val="20"/>
                <w:szCs w:val="20"/>
                <w:lang w:val="uk-UA" w:eastAsia="zh-CN" w:bidi="hi-IN"/>
                <w14:ligatures w14:val="none"/>
              </w:rPr>
              <w:t>.</w:t>
            </w:r>
          </w:p>
        </w:tc>
        <w:tc>
          <w:tcPr>
            <w:tcW w:w="1276" w:type="dxa"/>
            <w:tcBorders>
              <w:top w:val="single" w:sz="4" w:space="0" w:color="auto"/>
              <w:left w:val="single" w:sz="4" w:space="0" w:color="auto"/>
              <w:bottom w:val="single" w:sz="4" w:space="0" w:color="auto"/>
              <w:right w:val="single" w:sz="4" w:space="0" w:color="auto"/>
            </w:tcBorders>
          </w:tcPr>
          <w:p w14:paraId="76030E7B" w14:textId="77777777" w:rsidR="008323A2" w:rsidRPr="008323A2" w:rsidRDefault="008323A2" w:rsidP="008323A2">
            <w:pPr>
              <w:widowControl w:val="0"/>
              <w:suppressAutoHyphens/>
              <w:spacing w:after="0" w:line="276" w:lineRule="auto"/>
              <w:jc w:val="center"/>
              <w:rPr>
                <w:rFonts w:ascii="Times New Roman" w:eastAsia="Droid Sans Fallback" w:hAnsi="Times New Roman" w:cs="Times New Roman"/>
                <w:sz w:val="20"/>
                <w:szCs w:val="20"/>
                <w:lang w:val="uk-UA" w:eastAsia="zh-CN" w:bidi="hi-IN"/>
                <w14:ligatures w14:val="none"/>
              </w:rPr>
            </w:pPr>
          </w:p>
        </w:tc>
      </w:tr>
      <w:tr w:rsidR="008323A2" w:rsidRPr="008323A2" w14:paraId="3A09597F" w14:textId="77777777" w:rsidTr="00DA51D5">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7B6A8D0E" w14:textId="77777777" w:rsidR="008323A2" w:rsidRPr="008323A2" w:rsidRDefault="008323A2" w:rsidP="008323A2">
            <w:pPr>
              <w:widowControl w:val="0"/>
              <w:spacing w:after="0" w:line="240" w:lineRule="auto"/>
              <w:jc w:val="center"/>
              <w:rPr>
                <w:rFonts w:ascii="Times New Roman" w:eastAsia="Droid Sans Fallback" w:hAnsi="Times New Roman" w:cs="Times New Roman"/>
                <w:b/>
                <w:i/>
                <w:sz w:val="16"/>
                <w:szCs w:val="16"/>
                <w:lang w:val="uk-UA" w:bidi="hi-IN"/>
                <w14:ligatures w14:val="none"/>
              </w:rPr>
            </w:pPr>
            <w:r w:rsidRPr="008323A2">
              <w:rPr>
                <w:rFonts w:ascii="Times New Roman" w:eastAsia="Droid Sans Fallback" w:hAnsi="Times New Roman" w:cs="Times New Roman"/>
                <w:b/>
                <w:i/>
                <w:sz w:val="16"/>
                <w:szCs w:val="16"/>
                <w:lang w:val="uk-UA" w:bidi="hi-IN"/>
                <w14:ligatures w14:val="none"/>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1B24075" w14:textId="77777777" w:rsidR="008323A2" w:rsidRPr="008323A2" w:rsidRDefault="008323A2" w:rsidP="008323A2">
            <w:pPr>
              <w:widowControl w:val="0"/>
              <w:spacing w:after="0" w:line="240" w:lineRule="auto"/>
              <w:jc w:val="center"/>
              <w:rPr>
                <w:rFonts w:ascii="Times New Roman" w:eastAsia="Droid Sans Fallback" w:hAnsi="Times New Roman" w:cs="Times New Roman"/>
                <w:b/>
                <w:i/>
                <w:sz w:val="16"/>
                <w:szCs w:val="16"/>
                <w:lang w:val="uk-UA" w:bidi="hi-IN"/>
                <w14:ligatures w14:val="none"/>
              </w:rPr>
            </w:pPr>
            <w:r w:rsidRPr="008323A2">
              <w:rPr>
                <w:rFonts w:ascii="Times New Roman" w:eastAsia="Droid Sans Fallback" w:hAnsi="Times New Roman" w:cs="Times New Roman"/>
                <w:b/>
                <w:i/>
                <w:sz w:val="16"/>
                <w:szCs w:val="16"/>
                <w:lang w:val="uk-UA" w:bidi="hi-IN"/>
                <w14:ligatures w14:val="none"/>
              </w:rPr>
              <w:t>2</w:t>
            </w:r>
          </w:p>
        </w:tc>
        <w:tc>
          <w:tcPr>
            <w:tcW w:w="851" w:type="dxa"/>
            <w:tcBorders>
              <w:top w:val="single" w:sz="4" w:space="0" w:color="auto"/>
              <w:left w:val="single" w:sz="4" w:space="0" w:color="auto"/>
              <w:bottom w:val="single" w:sz="4" w:space="0" w:color="auto"/>
              <w:right w:val="single" w:sz="4" w:space="0" w:color="auto"/>
            </w:tcBorders>
            <w:hideMark/>
          </w:tcPr>
          <w:p w14:paraId="6E5F9168" w14:textId="77777777" w:rsidR="008323A2" w:rsidRPr="008323A2" w:rsidRDefault="008323A2" w:rsidP="008323A2">
            <w:pPr>
              <w:widowControl w:val="0"/>
              <w:suppressAutoHyphens/>
              <w:spacing w:after="0" w:line="276" w:lineRule="auto"/>
              <w:jc w:val="center"/>
              <w:rPr>
                <w:rFonts w:ascii="Times New Roman" w:eastAsia="Droid Sans Fallback" w:hAnsi="Times New Roman" w:cs="Times New Roman"/>
                <w:b/>
                <w:i/>
                <w:sz w:val="16"/>
                <w:szCs w:val="16"/>
                <w:lang w:val="uk-UA" w:eastAsia="zh-CN" w:bidi="hi-IN"/>
                <w14:ligatures w14:val="none"/>
              </w:rPr>
            </w:pPr>
            <w:r w:rsidRPr="008323A2">
              <w:rPr>
                <w:rFonts w:ascii="Times New Roman" w:eastAsia="Droid Sans Fallback" w:hAnsi="Times New Roman" w:cs="Times New Roman"/>
                <w:b/>
                <w:i/>
                <w:sz w:val="16"/>
                <w:szCs w:val="16"/>
                <w:lang w:val="uk-UA" w:eastAsia="zh-CN" w:bidi="hi-IN"/>
                <w14:ligatures w14:val="none"/>
              </w:rPr>
              <w:t>3</w:t>
            </w:r>
          </w:p>
        </w:tc>
        <w:tc>
          <w:tcPr>
            <w:tcW w:w="567" w:type="dxa"/>
            <w:tcBorders>
              <w:top w:val="single" w:sz="4" w:space="0" w:color="auto"/>
              <w:left w:val="single" w:sz="4" w:space="0" w:color="auto"/>
              <w:bottom w:val="single" w:sz="4" w:space="0" w:color="auto"/>
              <w:right w:val="single" w:sz="4" w:space="0" w:color="auto"/>
            </w:tcBorders>
            <w:hideMark/>
          </w:tcPr>
          <w:p w14:paraId="635A38DE" w14:textId="77777777" w:rsidR="008323A2" w:rsidRPr="008323A2" w:rsidRDefault="008323A2" w:rsidP="008323A2">
            <w:pPr>
              <w:widowControl w:val="0"/>
              <w:suppressAutoHyphens/>
              <w:spacing w:after="0" w:line="276" w:lineRule="auto"/>
              <w:jc w:val="center"/>
              <w:rPr>
                <w:rFonts w:ascii="Times New Roman" w:eastAsia="Droid Sans Fallback" w:hAnsi="Times New Roman" w:cs="Times New Roman"/>
                <w:b/>
                <w:i/>
                <w:sz w:val="16"/>
                <w:szCs w:val="16"/>
                <w:lang w:val="uk-UA" w:eastAsia="zh-CN" w:bidi="hi-IN"/>
                <w14:ligatures w14:val="none"/>
              </w:rPr>
            </w:pPr>
            <w:r w:rsidRPr="008323A2">
              <w:rPr>
                <w:rFonts w:ascii="Times New Roman" w:eastAsia="Droid Sans Fallback" w:hAnsi="Times New Roman" w:cs="Times New Roman"/>
                <w:b/>
                <w:i/>
                <w:sz w:val="16"/>
                <w:szCs w:val="16"/>
                <w:lang w:val="uk-UA" w:eastAsia="zh-CN" w:bidi="hi-IN"/>
                <w14:ligatures w14:val="none"/>
              </w:rPr>
              <w:t>4</w:t>
            </w:r>
          </w:p>
        </w:tc>
        <w:tc>
          <w:tcPr>
            <w:tcW w:w="1276" w:type="dxa"/>
            <w:tcBorders>
              <w:top w:val="single" w:sz="4" w:space="0" w:color="auto"/>
              <w:left w:val="single" w:sz="4" w:space="0" w:color="auto"/>
              <w:bottom w:val="single" w:sz="4" w:space="0" w:color="auto"/>
              <w:right w:val="single" w:sz="4" w:space="0" w:color="auto"/>
            </w:tcBorders>
          </w:tcPr>
          <w:p w14:paraId="174480AE" w14:textId="77777777" w:rsidR="008323A2" w:rsidRPr="008323A2" w:rsidRDefault="008323A2" w:rsidP="008323A2">
            <w:pPr>
              <w:widowControl w:val="0"/>
              <w:suppressAutoHyphens/>
              <w:spacing w:after="0" w:line="276" w:lineRule="auto"/>
              <w:jc w:val="center"/>
              <w:rPr>
                <w:rFonts w:ascii="Times New Roman" w:eastAsia="Droid Sans Fallback" w:hAnsi="Times New Roman" w:cs="Times New Roman"/>
                <w:b/>
                <w:i/>
                <w:sz w:val="16"/>
                <w:szCs w:val="16"/>
                <w:lang w:val="uk-UA" w:eastAsia="zh-CN" w:bidi="hi-IN"/>
                <w14:ligatures w14:val="none"/>
              </w:rPr>
            </w:pPr>
            <w:r w:rsidRPr="008323A2">
              <w:rPr>
                <w:rFonts w:ascii="Times New Roman" w:eastAsia="Droid Sans Fallback" w:hAnsi="Times New Roman" w:cs="Times New Roman"/>
                <w:b/>
                <w:i/>
                <w:sz w:val="16"/>
                <w:szCs w:val="16"/>
                <w:lang w:val="uk-UA" w:eastAsia="zh-CN" w:bidi="hi-IN"/>
                <w14:ligatures w14:val="none"/>
              </w:rPr>
              <w:t>5</w:t>
            </w:r>
          </w:p>
        </w:tc>
      </w:tr>
      <w:tr w:rsidR="008323A2" w:rsidRPr="008323A2" w14:paraId="06F81606" w14:textId="77777777" w:rsidTr="00DA51D5">
        <w:trPr>
          <w:trHeight w:val="441"/>
        </w:trPr>
        <w:tc>
          <w:tcPr>
            <w:tcW w:w="1418" w:type="dxa"/>
            <w:tcBorders>
              <w:top w:val="single" w:sz="4" w:space="0" w:color="auto"/>
              <w:left w:val="single" w:sz="4" w:space="0" w:color="auto"/>
              <w:bottom w:val="single" w:sz="4" w:space="0" w:color="auto"/>
              <w:right w:val="single" w:sz="4" w:space="0" w:color="auto"/>
            </w:tcBorders>
            <w:hideMark/>
          </w:tcPr>
          <w:p w14:paraId="13BB1F27"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Лекція 1 </w:t>
            </w:r>
          </w:p>
        </w:tc>
        <w:tc>
          <w:tcPr>
            <w:tcW w:w="5386" w:type="dxa"/>
            <w:tcBorders>
              <w:top w:val="single" w:sz="4" w:space="0" w:color="auto"/>
              <w:left w:val="single" w:sz="4" w:space="0" w:color="auto"/>
              <w:bottom w:val="single" w:sz="4" w:space="0" w:color="auto"/>
              <w:right w:val="single" w:sz="4" w:space="0" w:color="auto"/>
            </w:tcBorders>
            <w:hideMark/>
          </w:tcPr>
          <w:p w14:paraId="0CA6CF9F"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Р</w:t>
            </w:r>
            <w:r w:rsidRPr="008323A2">
              <w:rPr>
                <w:rFonts w:ascii="Times New Roman" w:eastAsia="Times New Roman" w:hAnsi="Times New Roman" w:cs="Times New Roman"/>
                <w:b/>
                <w:kern w:val="0"/>
                <w:lang w:val="uk-UA" w:eastAsia="ar-SA" w:bidi="hi-IN"/>
                <w14:ligatures w14:val="none"/>
              </w:rPr>
              <w:t>изик та його характеристики</w:t>
            </w:r>
          </w:p>
        </w:tc>
        <w:tc>
          <w:tcPr>
            <w:tcW w:w="851" w:type="dxa"/>
            <w:tcBorders>
              <w:top w:val="single" w:sz="4" w:space="0" w:color="auto"/>
              <w:left w:val="single" w:sz="4" w:space="0" w:color="auto"/>
              <w:bottom w:val="single" w:sz="4" w:space="0" w:color="auto"/>
              <w:right w:val="single" w:sz="4" w:space="0" w:color="auto"/>
            </w:tcBorders>
            <w:hideMark/>
          </w:tcPr>
          <w:p w14:paraId="7677BFEE"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hideMark/>
          </w:tcPr>
          <w:p w14:paraId="6B0AFE00"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1FBF3F9C"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1-2</w:t>
            </w:r>
          </w:p>
        </w:tc>
      </w:tr>
      <w:tr w:rsidR="008323A2" w:rsidRPr="008323A2" w14:paraId="16908282"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hideMark/>
          </w:tcPr>
          <w:p w14:paraId="76718931"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Практична робота 1</w:t>
            </w:r>
          </w:p>
        </w:tc>
        <w:tc>
          <w:tcPr>
            <w:tcW w:w="5386" w:type="dxa"/>
            <w:tcBorders>
              <w:top w:val="single" w:sz="4" w:space="0" w:color="auto"/>
              <w:left w:val="single" w:sz="4" w:space="0" w:color="auto"/>
              <w:bottom w:val="single" w:sz="4" w:space="0" w:color="auto"/>
              <w:right w:val="single" w:sz="4" w:space="0" w:color="auto"/>
            </w:tcBorders>
            <w:hideMark/>
          </w:tcPr>
          <w:p w14:paraId="7CA912A9"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Р</w:t>
            </w:r>
            <w:r w:rsidRPr="008323A2">
              <w:rPr>
                <w:rFonts w:ascii="Times New Roman" w:eastAsia="Times New Roman" w:hAnsi="Times New Roman" w:cs="Times New Roman"/>
                <w:b/>
                <w:kern w:val="0"/>
                <w:lang w:val="uk-UA" w:eastAsia="ar-SA" w:bidi="hi-IN"/>
                <w14:ligatures w14:val="none"/>
              </w:rPr>
              <w:t>изик та його характеристики</w:t>
            </w:r>
          </w:p>
          <w:p w14:paraId="7D3DD2F4" w14:textId="77777777" w:rsidR="008323A2" w:rsidRPr="008323A2" w:rsidRDefault="008323A2" w:rsidP="008323A2">
            <w:pPr>
              <w:widowControl w:val="0"/>
              <w:suppressAutoHyphens/>
              <w:autoSpaceDE w:val="0"/>
              <w:autoSpaceDN w:val="0"/>
              <w:spacing w:after="0" w:line="240" w:lineRule="auto"/>
              <w:jc w:val="both"/>
              <w:rPr>
                <w:rFonts w:ascii="Times New Roman" w:eastAsia="Times New Roman" w:hAnsi="Times New Roman" w:cs="Times New Roman"/>
                <w:iCs/>
                <w:kern w:val="0"/>
                <w:lang w:val="uk-UA" w:eastAsia="ar-SA" w:bidi="hi-IN"/>
                <w14:ligatures w14:val="none"/>
              </w:rPr>
            </w:pPr>
            <w:r w:rsidRPr="008323A2">
              <w:rPr>
                <w:rFonts w:ascii="Times New Roman" w:eastAsia="Times New Roman" w:hAnsi="Times New Roman" w:cs="Times New Roman"/>
                <w:iCs/>
                <w:kern w:val="0"/>
                <w:lang w:val="uk-UA" w:eastAsia="ar-SA" w:bidi="hi-IN"/>
                <w14:ligatures w14:val="none"/>
              </w:rPr>
              <w:t>Поняття ризику і ризикової ситуації. Сутність економічного та фінансового ризику. Види ризиків. Статичні та динамічні ризики. Класифікація ризиків за певними ознаками. Причини та джерела виникнення фінансового ризику.</w:t>
            </w:r>
          </w:p>
          <w:p w14:paraId="47D2DAB1"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i/>
                <w:lang w:val="uk-UA" w:eastAsia="zh-CN" w:bidi="hi-IN"/>
                <w14:ligatures w14:val="none"/>
              </w:rPr>
            </w:pPr>
            <w:r w:rsidRPr="008323A2">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hideMark/>
          </w:tcPr>
          <w:p w14:paraId="7F1CA278"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hideMark/>
          </w:tcPr>
          <w:p w14:paraId="0891E490"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0,5</w:t>
            </w:r>
          </w:p>
        </w:tc>
        <w:tc>
          <w:tcPr>
            <w:tcW w:w="1276" w:type="dxa"/>
            <w:tcBorders>
              <w:top w:val="single" w:sz="4" w:space="0" w:color="auto"/>
              <w:left w:val="single" w:sz="4" w:space="0" w:color="auto"/>
              <w:bottom w:val="single" w:sz="4" w:space="0" w:color="auto"/>
              <w:right w:val="single" w:sz="4" w:space="0" w:color="auto"/>
            </w:tcBorders>
          </w:tcPr>
          <w:p w14:paraId="5FFA0B4D"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1-2</w:t>
            </w:r>
          </w:p>
        </w:tc>
      </w:tr>
      <w:tr w:rsidR="008323A2" w:rsidRPr="008323A2" w14:paraId="3E081DB8"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hideMark/>
          </w:tcPr>
          <w:p w14:paraId="40EB8088"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hideMark/>
          </w:tcPr>
          <w:p w14:paraId="25AEA9F0"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Р</w:t>
            </w:r>
            <w:r w:rsidRPr="008323A2">
              <w:rPr>
                <w:rFonts w:ascii="Times New Roman" w:eastAsia="Times New Roman" w:hAnsi="Times New Roman" w:cs="Times New Roman"/>
                <w:b/>
                <w:kern w:val="0"/>
                <w:lang w:val="uk-UA" w:eastAsia="ar-SA" w:bidi="hi-IN"/>
                <w14:ligatures w14:val="none"/>
              </w:rPr>
              <w:t>изик та його характеристики</w:t>
            </w:r>
          </w:p>
          <w:p w14:paraId="38BA2F6F" w14:textId="77777777" w:rsidR="008323A2" w:rsidRPr="008323A2" w:rsidRDefault="008323A2" w:rsidP="008323A2">
            <w:pPr>
              <w:widowControl w:val="0"/>
              <w:suppressAutoHyphens/>
              <w:autoSpaceDE w:val="0"/>
              <w:autoSpaceDN w:val="0"/>
              <w:spacing w:after="0" w:line="240" w:lineRule="auto"/>
              <w:jc w:val="both"/>
              <w:rPr>
                <w:rFonts w:ascii="Times New Roman" w:eastAsia="Times New Roman" w:hAnsi="Times New Roman" w:cs="Times New Roman"/>
                <w:iCs/>
                <w:kern w:val="0"/>
                <w:lang w:val="uk-UA" w:eastAsia="ar-SA" w:bidi="hi-IN"/>
                <w14:ligatures w14:val="none"/>
              </w:rPr>
            </w:pPr>
            <w:r w:rsidRPr="008323A2">
              <w:rPr>
                <w:rFonts w:ascii="Times New Roman" w:eastAsia="Times New Roman" w:hAnsi="Times New Roman" w:cs="Times New Roman"/>
                <w:iCs/>
                <w:kern w:val="0"/>
                <w:lang w:val="uk-UA" w:eastAsia="ar-SA" w:bidi="hi-IN"/>
                <w14:ligatures w14:val="none"/>
              </w:rPr>
              <w:t>Чинники створення ризикової ситуації. Риси економічного ризику. Комерційний ризик і його складові. Основні причини комерційного ризику.</w:t>
            </w:r>
          </w:p>
          <w:p w14:paraId="59BA8798"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Times New Roman" w:hAnsi="Times New Roman" w:cs="Times New Roman"/>
                <w:iCs/>
                <w:kern w:val="0"/>
                <w:lang w:val="uk-UA" w:eastAsia="ar-SA"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hideMark/>
          </w:tcPr>
          <w:p w14:paraId="63F0BCFD"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5</w:t>
            </w:r>
          </w:p>
        </w:tc>
        <w:tc>
          <w:tcPr>
            <w:tcW w:w="567" w:type="dxa"/>
            <w:tcBorders>
              <w:top w:val="single" w:sz="4" w:space="0" w:color="auto"/>
              <w:left w:val="single" w:sz="4" w:space="0" w:color="auto"/>
              <w:bottom w:val="single" w:sz="4" w:space="0" w:color="auto"/>
              <w:right w:val="single" w:sz="4" w:space="0" w:color="auto"/>
            </w:tcBorders>
            <w:hideMark/>
          </w:tcPr>
          <w:p w14:paraId="258F2FE5"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012D32F2"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1-2</w:t>
            </w:r>
          </w:p>
        </w:tc>
      </w:tr>
      <w:tr w:rsidR="008323A2" w:rsidRPr="008323A2" w14:paraId="45DE5AD8"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5868F156"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Лекція 2 </w:t>
            </w:r>
          </w:p>
        </w:tc>
        <w:tc>
          <w:tcPr>
            <w:tcW w:w="5386" w:type="dxa"/>
            <w:tcBorders>
              <w:top w:val="single" w:sz="4" w:space="0" w:color="auto"/>
              <w:left w:val="single" w:sz="4" w:space="0" w:color="auto"/>
              <w:bottom w:val="single" w:sz="4" w:space="0" w:color="auto"/>
              <w:right w:val="single" w:sz="4" w:space="0" w:color="auto"/>
            </w:tcBorders>
          </w:tcPr>
          <w:p w14:paraId="4CFF5F36"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Times New Roman" w:hAnsi="Times New Roman" w:cs="Times New Roman"/>
                <w:b/>
                <w:iCs/>
                <w:kern w:val="0"/>
                <w:lang w:val="uk-UA" w:eastAsia="ar-SA" w:bidi="hi-IN"/>
                <w14:ligatures w14:val="none"/>
              </w:rPr>
              <w:t>Теоретичні основи оцінювання економічного ризику</w:t>
            </w:r>
          </w:p>
        </w:tc>
        <w:tc>
          <w:tcPr>
            <w:tcW w:w="851" w:type="dxa"/>
            <w:tcBorders>
              <w:top w:val="single" w:sz="4" w:space="0" w:color="auto"/>
              <w:left w:val="single" w:sz="4" w:space="0" w:color="auto"/>
              <w:bottom w:val="single" w:sz="4" w:space="0" w:color="auto"/>
              <w:right w:val="single" w:sz="4" w:space="0" w:color="auto"/>
            </w:tcBorders>
          </w:tcPr>
          <w:p w14:paraId="7BF474D4"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6C32DD87"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76696F43"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2, 3-</w:t>
            </w:r>
          </w:p>
        </w:tc>
      </w:tr>
      <w:tr w:rsidR="008323A2" w:rsidRPr="008323A2" w14:paraId="05639F2A"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7E4FF3E5"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Практична робота 2</w:t>
            </w:r>
          </w:p>
        </w:tc>
        <w:tc>
          <w:tcPr>
            <w:tcW w:w="5386" w:type="dxa"/>
            <w:tcBorders>
              <w:top w:val="single" w:sz="4" w:space="0" w:color="auto"/>
              <w:left w:val="single" w:sz="4" w:space="0" w:color="auto"/>
              <w:bottom w:val="single" w:sz="4" w:space="0" w:color="auto"/>
              <w:right w:val="single" w:sz="4" w:space="0" w:color="auto"/>
            </w:tcBorders>
          </w:tcPr>
          <w:p w14:paraId="5C4C99D1"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Times New Roman" w:hAnsi="Times New Roman" w:cs="Times New Roman"/>
                <w:b/>
                <w:iCs/>
                <w:kern w:val="0"/>
                <w:lang w:val="uk-UA" w:eastAsia="ar-SA" w:bidi="hi-IN"/>
                <w14:ligatures w14:val="none"/>
              </w:rPr>
              <w:t>Теоретичні основи оцінювання економічного ризику</w:t>
            </w:r>
          </w:p>
          <w:p w14:paraId="01B5CA0F"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 xml:space="preserve">Види аналізу ризику та його складові. Якісний і </w:t>
            </w:r>
            <w:r w:rsidRPr="008323A2">
              <w:rPr>
                <w:rFonts w:ascii="Times New Roman" w:eastAsia="Times New Roman" w:hAnsi="Times New Roman" w:cs="Times New Roman"/>
                <w:kern w:val="0"/>
                <w:lang w:val="uk-UA" w:eastAsia="ar-SA" w:bidi="hi-IN"/>
                <w14:ligatures w14:val="none"/>
              </w:rPr>
              <w:lastRenderedPageBreak/>
              <w:t>кількісний аналіз. Етапи і послідовність аналізу ризику. Зони та рівні ризику. Методи оцінювання ризику. Статистичні методи, їх складові. Метод аналізу доцільності витрат. Метод експертного оцінювання. Оцінювання систематичного ризику.</w:t>
            </w:r>
          </w:p>
          <w:p w14:paraId="361560D7"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6D30E535"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lastRenderedPageBreak/>
              <w:t>4</w:t>
            </w:r>
          </w:p>
        </w:tc>
        <w:tc>
          <w:tcPr>
            <w:tcW w:w="567" w:type="dxa"/>
            <w:tcBorders>
              <w:top w:val="single" w:sz="4" w:space="0" w:color="auto"/>
              <w:left w:val="single" w:sz="4" w:space="0" w:color="auto"/>
              <w:bottom w:val="single" w:sz="4" w:space="0" w:color="auto"/>
              <w:right w:val="single" w:sz="4" w:space="0" w:color="auto"/>
            </w:tcBorders>
          </w:tcPr>
          <w:p w14:paraId="07D60F94"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0,5</w:t>
            </w:r>
          </w:p>
        </w:tc>
        <w:tc>
          <w:tcPr>
            <w:tcW w:w="1276" w:type="dxa"/>
            <w:tcBorders>
              <w:top w:val="single" w:sz="4" w:space="0" w:color="auto"/>
              <w:left w:val="single" w:sz="4" w:space="0" w:color="auto"/>
              <w:bottom w:val="single" w:sz="4" w:space="0" w:color="auto"/>
              <w:right w:val="single" w:sz="4" w:space="0" w:color="auto"/>
            </w:tcBorders>
          </w:tcPr>
          <w:p w14:paraId="3A2054D7"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2, 3</w:t>
            </w:r>
          </w:p>
        </w:tc>
      </w:tr>
      <w:tr w:rsidR="008323A2" w:rsidRPr="008323A2" w14:paraId="7BF4AAD3"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59DDC6AD"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2C1BD26F"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Times New Roman" w:hAnsi="Times New Roman" w:cs="Times New Roman"/>
                <w:b/>
                <w:iCs/>
                <w:kern w:val="0"/>
                <w:lang w:val="uk-UA" w:eastAsia="ar-SA" w:bidi="hi-IN"/>
                <w14:ligatures w14:val="none"/>
              </w:rPr>
              <w:t>Теоретичні основи оцінювання економічного ризику</w:t>
            </w:r>
          </w:p>
          <w:p w14:paraId="4264C244" w14:textId="77777777" w:rsidR="008323A2" w:rsidRPr="008323A2" w:rsidRDefault="008323A2" w:rsidP="008323A2">
            <w:pPr>
              <w:widowControl w:val="0"/>
              <w:suppressAutoHyphens/>
              <w:autoSpaceDE w:val="0"/>
              <w:autoSpaceDN w:val="0"/>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Фактори, що зумовлюють економічні ризики. Взаємозв’язок прибутку і ризику. Урахування невизначеності при аналізі економічних ризиків. Інтегральне оцінювання ризику. Комплексне оцінювання ризику.</w:t>
            </w:r>
          </w:p>
          <w:p w14:paraId="2E7D91A8"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2249A38A"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7E139FE0"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51E93DCC"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2</w:t>
            </w:r>
          </w:p>
        </w:tc>
      </w:tr>
      <w:tr w:rsidR="008323A2" w:rsidRPr="008323A2" w14:paraId="7A333004" w14:textId="77777777" w:rsidTr="00DA51D5">
        <w:trPr>
          <w:trHeight w:val="473"/>
        </w:trPr>
        <w:tc>
          <w:tcPr>
            <w:tcW w:w="1418" w:type="dxa"/>
            <w:tcBorders>
              <w:top w:val="single" w:sz="4" w:space="0" w:color="auto"/>
              <w:left w:val="single" w:sz="4" w:space="0" w:color="auto"/>
              <w:bottom w:val="single" w:sz="4" w:space="0" w:color="auto"/>
              <w:right w:val="single" w:sz="4" w:space="0" w:color="auto"/>
            </w:tcBorders>
          </w:tcPr>
          <w:p w14:paraId="744A5A2F"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Лекція 3 </w:t>
            </w:r>
          </w:p>
        </w:tc>
        <w:tc>
          <w:tcPr>
            <w:tcW w:w="5386" w:type="dxa"/>
            <w:tcBorders>
              <w:top w:val="single" w:sz="4" w:space="0" w:color="auto"/>
              <w:left w:val="single" w:sz="4" w:space="0" w:color="auto"/>
              <w:bottom w:val="single" w:sz="4" w:space="0" w:color="auto"/>
              <w:right w:val="single" w:sz="4" w:space="0" w:color="auto"/>
            </w:tcBorders>
          </w:tcPr>
          <w:p w14:paraId="6372AEE3"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Н</w:t>
            </w:r>
            <w:r w:rsidRPr="008323A2">
              <w:rPr>
                <w:rFonts w:ascii="Times New Roman" w:eastAsia="Times New Roman" w:hAnsi="Times New Roman" w:cs="Times New Roman"/>
                <w:b/>
                <w:kern w:val="0"/>
                <w:lang w:val="uk-UA" w:eastAsia="ar-SA" w:bidi="hi-IN"/>
                <w14:ligatures w14:val="none"/>
              </w:rPr>
              <w:t>евизначеність та ризик</w:t>
            </w:r>
          </w:p>
        </w:tc>
        <w:tc>
          <w:tcPr>
            <w:tcW w:w="851" w:type="dxa"/>
            <w:tcBorders>
              <w:top w:val="single" w:sz="4" w:space="0" w:color="auto"/>
              <w:left w:val="single" w:sz="4" w:space="0" w:color="auto"/>
              <w:bottom w:val="single" w:sz="4" w:space="0" w:color="auto"/>
              <w:right w:val="single" w:sz="4" w:space="0" w:color="auto"/>
            </w:tcBorders>
          </w:tcPr>
          <w:p w14:paraId="41AC375F"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tcPr>
          <w:p w14:paraId="06D5097D"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35D9A8F3"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4</w:t>
            </w:r>
          </w:p>
        </w:tc>
      </w:tr>
      <w:tr w:rsidR="008323A2" w:rsidRPr="008323A2" w14:paraId="0139A3DF"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18C5FD12"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Практична робота 3</w:t>
            </w:r>
          </w:p>
        </w:tc>
        <w:tc>
          <w:tcPr>
            <w:tcW w:w="5386" w:type="dxa"/>
            <w:tcBorders>
              <w:top w:val="single" w:sz="4" w:space="0" w:color="auto"/>
              <w:left w:val="single" w:sz="4" w:space="0" w:color="auto"/>
              <w:bottom w:val="single" w:sz="4" w:space="0" w:color="auto"/>
              <w:right w:val="single" w:sz="4" w:space="0" w:color="auto"/>
            </w:tcBorders>
          </w:tcPr>
          <w:p w14:paraId="7E8A5980"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Н</w:t>
            </w:r>
            <w:r w:rsidRPr="008323A2">
              <w:rPr>
                <w:rFonts w:ascii="Times New Roman" w:eastAsia="Times New Roman" w:hAnsi="Times New Roman" w:cs="Times New Roman"/>
                <w:b/>
                <w:kern w:val="0"/>
                <w:lang w:val="uk-UA" w:eastAsia="ar-SA" w:bidi="hi-IN"/>
                <w14:ligatures w14:val="none"/>
              </w:rPr>
              <w:t>евизначеність та ризик</w:t>
            </w:r>
          </w:p>
          <w:p w14:paraId="1C988C06"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 xml:space="preserve">Поняття невизначеності. Повна та часткова невизначеність. Типи невизначеності. Напрями зниження рівня невизначеності. Невизначеність та ймовірність. Основні причини невизначеності. Чинники невизначеності. </w:t>
            </w:r>
          </w:p>
          <w:p w14:paraId="234073DC" w14:textId="77777777" w:rsidR="008323A2" w:rsidRPr="008323A2" w:rsidRDefault="008323A2" w:rsidP="008323A2">
            <w:pPr>
              <w:widowControl w:val="0"/>
              <w:suppressAutoHyphens/>
              <w:spacing w:after="0" w:line="240" w:lineRule="auto"/>
              <w:ind w:right="-1"/>
              <w:jc w:val="both"/>
              <w:rPr>
                <w:rFonts w:ascii="Times New Roman" w:eastAsia="Droid Sans Fallback" w:hAnsi="Times New Roman" w:cs="Times New Roman"/>
                <w:lang w:val="uk-UA" w:eastAsia="zh-CN" w:bidi="hi-IN"/>
                <w14:ligatures w14:val="none"/>
              </w:rPr>
            </w:pPr>
            <w:r w:rsidRPr="008323A2">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7AA982CE"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tcPr>
          <w:p w14:paraId="540C0867"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0,5</w:t>
            </w:r>
          </w:p>
        </w:tc>
        <w:tc>
          <w:tcPr>
            <w:tcW w:w="1276" w:type="dxa"/>
            <w:tcBorders>
              <w:top w:val="single" w:sz="4" w:space="0" w:color="auto"/>
              <w:left w:val="single" w:sz="4" w:space="0" w:color="auto"/>
              <w:bottom w:val="single" w:sz="4" w:space="0" w:color="auto"/>
              <w:right w:val="single" w:sz="4" w:space="0" w:color="auto"/>
            </w:tcBorders>
          </w:tcPr>
          <w:p w14:paraId="6CAB4316"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4</w:t>
            </w:r>
          </w:p>
        </w:tc>
      </w:tr>
      <w:tr w:rsidR="008323A2" w:rsidRPr="008323A2" w14:paraId="6DE50C64"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1B5065AD"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76595225"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Н</w:t>
            </w:r>
            <w:r w:rsidRPr="008323A2">
              <w:rPr>
                <w:rFonts w:ascii="Times New Roman" w:eastAsia="Times New Roman" w:hAnsi="Times New Roman" w:cs="Times New Roman"/>
                <w:b/>
                <w:kern w:val="0"/>
                <w:lang w:val="uk-UA" w:eastAsia="ar-SA" w:bidi="hi-IN"/>
                <w14:ligatures w14:val="none"/>
              </w:rPr>
              <w:t>евизначеність та ризик</w:t>
            </w:r>
          </w:p>
          <w:p w14:paraId="5BB158E7"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Напрями зниження рівня невизначеності. Невизначеність та ймовірність. Види втрат в умовах невизначеності.</w:t>
            </w:r>
          </w:p>
          <w:p w14:paraId="3DAC771A"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1C61EA7A"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5</w:t>
            </w:r>
          </w:p>
        </w:tc>
        <w:tc>
          <w:tcPr>
            <w:tcW w:w="567" w:type="dxa"/>
            <w:tcBorders>
              <w:top w:val="single" w:sz="4" w:space="0" w:color="auto"/>
              <w:left w:val="single" w:sz="4" w:space="0" w:color="auto"/>
              <w:bottom w:val="single" w:sz="4" w:space="0" w:color="auto"/>
              <w:right w:val="single" w:sz="4" w:space="0" w:color="auto"/>
            </w:tcBorders>
          </w:tcPr>
          <w:p w14:paraId="736D0F7A"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39F7AE43"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4</w:t>
            </w:r>
          </w:p>
        </w:tc>
      </w:tr>
      <w:tr w:rsidR="008323A2" w:rsidRPr="008323A2" w14:paraId="41425CD6" w14:textId="77777777" w:rsidTr="00DA51D5">
        <w:trPr>
          <w:trHeight w:val="501"/>
        </w:trPr>
        <w:tc>
          <w:tcPr>
            <w:tcW w:w="1418" w:type="dxa"/>
            <w:tcBorders>
              <w:top w:val="single" w:sz="4" w:space="0" w:color="auto"/>
              <w:left w:val="single" w:sz="4" w:space="0" w:color="auto"/>
              <w:bottom w:val="single" w:sz="4" w:space="0" w:color="auto"/>
              <w:right w:val="single" w:sz="4" w:space="0" w:color="auto"/>
            </w:tcBorders>
          </w:tcPr>
          <w:p w14:paraId="0719402F"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Лекція 4 </w:t>
            </w:r>
          </w:p>
        </w:tc>
        <w:tc>
          <w:tcPr>
            <w:tcW w:w="5386" w:type="dxa"/>
            <w:tcBorders>
              <w:top w:val="single" w:sz="4" w:space="0" w:color="auto"/>
              <w:left w:val="single" w:sz="4" w:space="0" w:color="auto"/>
              <w:bottom w:val="single" w:sz="4" w:space="0" w:color="auto"/>
              <w:right w:val="single" w:sz="4" w:space="0" w:color="auto"/>
            </w:tcBorders>
          </w:tcPr>
          <w:p w14:paraId="6EBFF542"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М</w:t>
            </w:r>
            <w:r w:rsidRPr="008323A2">
              <w:rPr>
                <w:rFonts w:ascii="Times New Roman" w:eastAsia="Times New Roman" w:hAnsi="Times New Roman" w:cs="Times New Roman"/>
                <w:b/>
                <w:iCs/>
                <w:kern w:val="0"/>
                <w:lang w:val="uk-UA" w:eastAsia="ar-SA" w:bidi="hi-IN"/>
                <w14:ligatures w14:val="none"/>
              </w:rPr>
              <w:t>етоди оптимізації економічних ризиків</w:t>
            </w:r>
          </w:p>
        </w:tc>
        <w:tc>
          <w:tcPr>
            <w:tcW w:w="851" w:type="dxa"/>
            <w:tcBorders>
              <w:top w:val="single" w:sz="4" w:space="0" w:color="auto"/>
              <w:left w:val="single" w:sz="4" w:space="0" w:color="auto"/>
              <w:bottom w:val="single" w:sz="4" w:space="0" w:color="auto"/>
              <w:right w:val="single" w:sz="4" w:space="0" w:color="auto"/>
            </w:tcBorders>
          </w:tcPr>
          <w:p w14:paraId="5530C8EE"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4B99384A"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501142F4"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5, 6</w:t>
            </w:r>
          </w:p>
        </w:tc>
      </w:tr>
      <w:tr w:rsidR="008323A2" w:rsidRPr="008323A2" w14:paraId="1C532E67"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29F0618C"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Практична робота 4</w:t>
            </w:r>
          </w:p>
        </w:tc>
        <w:tc>
          <w:tcPr>
            <w:tcW w:w="5386" w:type="dxa"/>
            <w:tcBorders>
              <w:top w:val="single" w:sz="4" w:space="0" w:color="auto"/>
              <w:left w:val="single" w:sz="4" w:space="0" w:color="auto"/>
              <w:bottom w:val="single" w:sz="4" w:space="0" w:color="auto"/>
              <w:right w:val="single" w:sz="4" w:space="0" w:color="auto"/>
            </w:tcBorders>
          </w:tcPr>
          <w:p w14:paraId="05DB0F9B"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М</w:t>
            </w:r>
            <w:r w:rsidRPr="008323A2">
              <w:rPr>
                <w:rFonts w:ascii="Times New Roman" w:eastAsia="Times New Roman" w:hAnsi="Times New Roman" w:cs="Times New Roman"/>
                <w:b/>
                <w:iCs/>
                <w:kern w:val="0"/>
                <w:lang w:val="uk-UA" w:eastAsia="ar-SA" w:bidi="hi-IN"/>
                <w14:ligatures w14:val="none"/>
              </w:rPr>
              <w:t>етоди оптимізації економічних ризиків</w:t>
            </w:r>
          </w:p>
          <w:p w14:paraId="3FF25552"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 xml:space="preserve">Способи впливу на ризик: зниження, збереження, передача ризику. Організаційні методи зниження ризику. Економічні методи зниження ризику. Створення резерву і страхового запасу. Страхування і самострахування від ризику. </w:t>
            </w:r>
          </w:p>
          <w:p w14:paraId="4EC0047A"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3778A66B"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2A953881"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39A57A57"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5</w:t>
            </w:r>
          </w:p>
        </w:tc>
      </w:tr>
      <w:tr w:rsidR="008323A2" w:rsidRPr="008323A2" w14:paraId="63FD3046" w14:textId="77777777" w:rsidTr="00DA51D5">
        <w:trPr>
          <w:trHeight w:val="130"/>
        </w:trPr>
        <w:tc>
          <w:tcPr>
            <w:tcW w:w="1418" w:type="dxa"/>
            <w:tcBorders>
              <w:top w:val="single" w:sz="4" w:space="0" w:color="auto"/>
              <w:left w:val="single" w:sz="4" w:space="0" w:color="auto"/>
              <w:bottom w:val="single" w:sz="4" w:space="0" w:color="auto"/>
              <w:right w:val="single" w:sz="4" w:space="0" w:color="auto"/>
            </w:tcBorders>
          </w:tcPr>
          <w:p w14:paraId="3E27F43E"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1DD1CBA9"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М</w:t>
            </w:r>
            <w:r w:rsidRPr="008323A2">
              <w:rPr>
                <w:rFonts w:ascii="Times New Roman" w:eastAsia="Times New Roman" w:hAnsi="Times New Roman" w:cs="Times New Roman"/>
                <w:b/>
                <w:iCs/>
                <w:kern w:val="0"/>
                <w:lang w:val="uk-UA" w:eastAsia="ar-SA" w:bidi="hi-IN"/>
                <w14:ligatures w14:val="none"/>
              </w:rPr>
              <w:t>етоди оптимізації економічних ризиків</w:t>
            </w:r>
          </w:p>
          <w:p w14:paraId="147EE3C5" w14:textId="77777777" w:rsidR="008323A2" w:rsidRPr="008323A2" w:rsidRDefault="008323A2" w:rsidP="008323A2">
            <w:pPr>
              <w:widowControl w:val="0"/>
              <w:suppressAutoHyphens/>
              <w:autoSpaceDE w:val="0"/>
              <w:autoSpaceDN w:val="0"/>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Реалізація прийомів зниження ступеня ризику. Уникнення, прийняття, запобігання і зниження ступеня ризику. Розробка заходів, які пом’якшують влив ризикових ситуацій. на діяльність підприємств.</w:t>
            </w:r>
          </w:p>
          <w:p w14:paraId="62F4BA15"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61939656"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75FB51DB"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45803EFC"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5</w:t>
            </w:r>
          </w:p>
        </w:tc>
      </w:tr>
      <w:tr w:rsidR="008323A2" w:rsidRPr="008323A2" w14:paraId="531D03FD" w14:textId="77777777" w:rsidTr="00DA51D5">
        <w:trPr>
          <w:trHeight w:val="505"/>
        </w:trPr>
        <w:tc>
          <w:tcPr>
            <w:tcW w:w="1418" w:type="dxa"/>
            <w:tcBorders>
              <w:top w:val="single" w:sz="4" w:space="0" w:color="auto"/>
              <w:left w:val="single" w:sz="4" w:space="0" w:color="auto"/>
              <w:bottom w:val="single" w:sz="4" w:space="0" w:color="auto"/>
              <w:right w:val="single" w:sz="4" w:space="0" w:color="auto"/>
            </w:tcBorders>
          </w:tcPr>
          <w:p w14:paraId="0331C866"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Лекція 5 </w:t>
            </w:r>
          </w:p>
        </w:tc>
        <w:tc>
          <w:tcPr>
            <w:tcW w:w="5386" w:type="dxa"/>
            <w:tcBorders>
              <w:top w:val="single" w:sz="4" w:space="0" w:color="auto"/>
              <w:left w:val="single" w:sz="4" w:space="0" w:color="auto"/>
              <w:bottom w:val="single" w:sz="4" w:space="0" w:color="auto"/>
              <w:right w:val="single" w:sz="4" w:space="0" w:color="auto"/>
            </w:tcBorders>
          </w:tcPr>
          <w:p w14:paraId="27E191CD"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Р</w:t>
            </w:r>
            <w:r w:rsidRPr="008323A2">
              <w:rPr>
                <w:rFonts w:ascii="Times New Roman" w:eastAsia="Times New Roman" w:hAnsi="Times New Roman" w:cs="Times New Roman"/>
                <w:b/>
                <w:bCs/>
                <w:iCs/>
                <w:kern w:val="0"/>
                <w:lang w:val="uk-UA" w:eastAsia="ar-SA" w:bidi="hi-IN"/>
                <w14:ligatures w14:val="none"/>
              </w:rPr>
              <w:t>изик та елементи теорії корисності</w:t>
            </w:r>
          </w:p>
        </w:tc>
        <w:tc>
          <w:tcPr>
            <w:tcW w:w="851" w:type="dxa"/>
            <w:tcBorders>
              <w:top w:val="single" w:sz="4" w:space="0" w:color="auto"/>
              <w:left w:val="single" w:sz="4" w:space="0" w:color="auto"/>
              <w:bottom w:val="single" w:sz="4" w:space="0" w:color="auto"/>
              <w:right w:val="single" w:sz="4" w:space="0" w:color="auto"/>
            </w:tcBorders>
          </w:tcPr>
          <w:p w14:paraId="13A3276A"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tcPr>
          <w:p w14:paraId="752BD1FD"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2D23D7DD"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7</w:t>
            </w:r>
          </w:p>
        </w:tc>
      </w:tr>
      <w:tr w:rsidR="008323A2" w:rsidRPr="008323A2" w14:paraId="158B2721" w14:textId="77777777" w:rsidTr="00DA51D5">
        <w:trPr>
          <w:trHeight w:val="415"/>
        </w:trPr>
        <w:tc>
          <w:tcPr>
            <w:tcW w:w="1418" w:type="dxa"/>
            <w:tcBorders>
              <w:top w:val="single" w:sz="4" w:space="0" w:color="auto"/>
              <w:left w:val="single" w:sz="4" w:space="0" w:color="auto"/>
              <w:bottom w:val="single" w:sz="4" w:space="0" w:color="auto"/>
              <w:right w:val="single" w:sz="4" w:space="0" w:color="auto"/>
            </w:tcBorders>
          </w:tcPr>
          <w:p w14:paraId="1B2EDE6C"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Практична робота 5</w:t>
            </w:r>
          </w:p>
        </w:tc>
        <w:tc>
          <w:tcPr>
            <w:tcW w:w="5386" w:type="dxa"/>
            <w:tcBorders>
              <w:top w:val="single" w:sz="4" w:space="0" w:color="auto"/>
              <w:left w:val="single" w:sz="4" w:space="0" w:color="auto"/>
              <w:bottom w:val="single" w:sz="4" w:space="0" w:color="auto"/>
              <w:right w:val="single" w:sz="4" w:space="0" w:color="auto"/>
            </w:tcBorders>
          </w:tcPr>
          <w:p w14:paraId="7017A315"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i/>
                <w:sz w:val="22"/>
                <w:szCs w:val="22"/>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Р</w:t>
            </w:r>
            <w:r w:rsidRPr="008323A2">
              <w:rPr>
                <w:rFonts w:ascii="Times New Roman" w:eastAsia="Times New Roman" w:hAnsi="Times New Roman" w:cs="Times New Roman"/>
                <w:b/>
                <w:bCs/>
                <w:iCs/>
                <w:kern w:val="0"/>
                <w:lang w:val="uk-UA" w:eastAsia="ar-SA" w:bidi="hi-IN"/>
                <w14:ligatures w14:val="none"/>
              </w:rPr>
              <w:t>изик та елементи теорії корисності</w:t>
            </w:r>
            <w:r w:rsidRPr="008323A2">
              <w:rPr>
                <w:rFonts w:ascii="Times New Roman" w:eastAsia="Droid Sans Fallback" w:hAnsi="Times New Roman" w:cs="Times New Roman"/>
                <w:i/>
                <w:sz w:val="22"/>
                <w:szCs w:val="22"/>
                <w:lang w:val="uk-UA" w:eastAsia="zh-CN" w:bidi="hi-IN"/>
                <w14:ligatures w14:val="none"/>
              </w:rPr>
              <w:t xml:space="preserve"> </w:t>
            </w:r>
          </w:p>
          <w:p w14:paraId="55D85244"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8323A2">
              <w:rPr>
                <w:rFonts w:ascii="Times New Roman" w:eastAsia="Times New Roman" w:hAnsi="Times New Roman" w:cs="Times New Roman"/>
                <w:kern w:val="0"/>
                <w:lang w:val="uk-UA" w:eastAsia="ar-SA" w:bidi="hi-IN"/>
                <w14:ligatures w14:val="none"/>
              </w:rPr>
              <w:t xml:space="preserve">Теорія очікуваної (лінійної) корисності. Ставленням до ризику. Оцінка рішень з врахуванням суб’єктивного відношення до ризику. Суб’єктивні ризикові переваги і «крива байдужості». Некласичні ймовірності та нерівність </w:t>
            </w:r>
            <w:proofErr w:type="spellStart"/>
            <w:r w:rsidRPr="008323A2">
              <w:rPr>
                <w:rFonts w:ascii="Times New Roman" w:eastAsia="Times New Roman" w:hAnsi="Times New Roman" w:cs="Times New Roman"/>
                <w:kern w:val="0"/>
                <w:lang w:val="uk-UA" w:eastAsia="ar-SA" w:bidi="hi-IN"/>
                <w14:ligatures w14:val="none"/>
              </w:rPr>
              <w:t>Чебишева</w:t>
            </w:r>
            <w:proofErr w:type="spellEnd"/>
            <w:r w:rsidRPr="008323A2">
              <w:rPr>
                <w:rFonts w:ascii="Times New Roman" w:eastAsia="Times New Roman" w:hAnsi="Times New Roman" w:cs="Times New Roman"/>
                <w:kern w:val="0"/>
                <w:lang w:val="uk-UA" w:eastAsia="ar-SA" w:bidi="hi-IN"/>
                <w14:ligatures w14:val="none"/>
              </w:rPr>
              <w:t xml:space="preserve">. Модель прийняття </w:t>
            </w:r>
            <w:r w:rsidRPr="008323A2">
              <w:rPr>
                <w:rFonts w:ascii="Times New Roman" w:eastAsia="Times New Roman" w:hAnsi="Times New Roman" w:cs="Times New Roman"/>
                <w:kern w:val="0"/>
                <w:lang w:val="uk-UA" w:eastAsia="ar-SA" w:bidi="hi-IN"/>
                <w14:ligatures w14:val="none"/>
              </w:rPr>
              <w:lastRenderedPageBreak/>
              <w:t xml:space="preserve">ризикових рішень і функція корисності </w:t>
            </w:r>
            <w:proofErr w:type="spellStart"/>
            <w:r w:rsidRPr="008323A2">
              <w:rPr>
                <w:rFonts w:ascii="Times New Roman" w:eastAsia="Times New Roman" w:hAnsi="Times New Roman" w:cs="Times New Roman"/>
                <w:kern w:val="0"/>
                <w:lang w:val="uk-UA" w:eastAsia="ar-SA" w:bidi="hi-IN"/>
                <w14:ligatures w14:val="none"/>
              </w:rPr>
              <w:t>Неймана-Монгерштерна</w:t>
            </w:r>
            <w:proofErr w:type="spellEnd"/>
            <w:r w:rsidRPr="008323A2">
              <w:rPr>
                <w:rFonts w:ascii="Times New Roman" w:eastAsia="Times New Roman" w:hAnsi="Times New Roman" w:cs="Times New Roman"/>
                <w:kern w:val="0"/>
                <w:lang w:val="uk-UA" w:eastAsia="ar-SA" w:bidi="hi-IN"/>
                <w14:ligatures w14:val="none"/>
              </w:rPr>
              <w:t>..</w:t>
            </w:r>
          </w:p>
          <w:p w14:paraId="66D8DB6F"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28671E46"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lastRenderedPageBreak/>
              <w:t>2</w:t>
            </w:r>
          </w:p>
        </w:tc>
        <w:tc>
          <w:tcPr>
            <w:tcW w:w="567" w:type="dxa"/>
            <w:tcBorders>
              <w:top w:val="single" w:sz="4" w:space="0" w:color="auto"/>
              <w:left w:val="single" w:sz="4" w:space="0" w:color="auto"/>
              <w:bottom w:val="single" w:sz="4" w:space="0" w:color="auto"/>
              <w:right w:val="single" w:sz="4" w:space="0" w:color="auto"/>
            </w:tcBorders>
          </w:tcPr>
          <w:p w14:paraId="17011AF4"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2073CCF9"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7</w:t>
            </w:r>
          </w:p>
        </w:tc>
      </w:tr>
      <w:tr w:rsidR="008323A2" w:rsidRPr="008323A2" w14:paraId="719565A0"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1668D915"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4F5CC807" w14:textId="77777777" w:rsidR="008323A2" w:rsidRPr="008323A2" w:rsidRDefault="008323A2" w:rsidP="008323A2">
            <w:pPr>
              <w:widowControl w:val="0"/>
              <w:suppressAutoHyphens/>
              <w:autoSpaceDE w:val="0"/>
              <w:autoSpaceDN w:val="0"/>
              <w:spacing w:after="0" w:line="240" w:lineRule="auto"/>
              <w:jc w:val="both"/>
              <w:rPr>
                <w:rFonts w:ascii="Times New Roman" w:eastAsia="Times New Roman" w:hAnsi="Times New Roman" w:cs="Times New Roman"/>
                <w:kern w:val="0"/>
                <w:lang w:val="uk-UA" w:eastAsia="ar-S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Р</w:t>
            </w:r>
            <w:r w:rsidRPr="008323A2">
              <w:rPr>
                <w:rFonts w:ascii="Times New Roman" w:eastAsia="Times New Roman" w:hAnsi="Times New Roman" w:cs="Times New Roman"/>
                <w:b/>
                <w:bCs/>
                <w:iCs/>
                <w:kern w:val="0"/>
                <w:lang w:val="uk-UA" w:eastAsia="ar-SA" w:bidi="hi-IN"/>
                <w14:ligatures w14:val="none"/>
              </w:rPr>
              <w:t>изик та елементи теорії корисності</w:t>
            </w:r>
            <w:r w:rsidRPr="008323A2">
              <w:rPr>
                <w:rFonts w:ascii="Times New Roman" w:eastAsia="Droid Sans Fallback" w:hAnsi="Times New Roman" w:cs="Times New Roman"/>
                <w:sz w:val="22"/>
                <w:szCs w:val="22"/>
                <w:lang w:val="uk-UA" w:eastAsia="zh-CN" w:bidi="hi-IN"/>
                <w14:ligatures w14:val="none"/>
              </w:rPr>
              <w:t xml:space="preserve"> </w:t>
            </w:r>
            <w:r w:rsidRPr="008323A2">
              <w:rPr>
                <w:rFonts w:ascii="Times New Roman" w:eastAsia="Times New Roman" w:hAnsi="Times New Roman" w:cs="Times New Roman"/>
                <w:kern w:val="0"/>
                <w:lang w:val="uk-UA" w:eastAsia="ar-SA" w:bidi="hi-IN"/>
                <w14:ligatures w14:val="none"/>
              </w:rPr>
              <w:t>Оцінка рішень з врахуванням суб’єктивного відношення до ризику. Плата за ризик. Винагорода за ризик</w:t>
            </w:r>
          </w:p>
          <w:p w14:paraId="3572A6BC"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0A734D3F"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0467204A"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034E656B"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7</w:t>
            </w:r>
          </w:p>
        </w:tc>
      </w:tr>
      <w:tr w:rsidR="008323A2" w:rsidRPr="008323A2" w14:paraId="5508FC4F" w14:textId="77777777" w:rsidTr="00DA51D5">
        <w:trPr>
          <w:trHeight w:val="350"/>
        </w:trPr>
        <w:tc>
          <w:tcPr>
            <w:tcW w:w="1418" w:type="dxa"/>
            <w:tcBorders>
              <w:top w:val="single" w:sz="4" w:space="0" w:color="auto"/>
              <w:left w:val="single" w:sz="4" w:space="0" w:color="auto"/>
              <w:bottom w:val="single" w:sz="4" w:space="0" w:color="auto"/>
              <w:right w:val="single" w:sz="4" w:space="0" w:color="auto"/>
            </w:tcBorders>
          </w:tcPr>
          <w:p w14:paraId="0B68AE55"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Лекція 6 </w:t>
            </w:r>
          </w:p>
        </w:tc>
        <w:tc>
          <w:tcPr>
            <w:tcW w:w="5386" w:type="dxa"/>
            <w:tcBorders>
              <w:top w:val="single" w:sz="4" w:space="0" w:color="auto"/>
              <w:left w:val="single" w:sz="4" w:space="0" w:color="auto"/>
              <w:bottom w:val="single" w:sz="4" w:space="0" w:color="auto"/>
              <w:right w:val="single" w:sz="4" w:space="0" w:color="auto"/>
            </w:tcBorders>
          </w:tcPr>
          <w:p w14:paraId="49F49904"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О</w:t>
            </w:r>
            <w:r w:rsidRPr="008323A2">
              <w:rPr>
                <w:rFonts w:ascii="Times New Roman" w:eastAsia="Times New Roman" w:hAnsi="Times New Roman" w:cs="Times New Roman"/>
                <w:b/>
                <w:kern w:val="0"/>
                <w:lang w:val="uk-UA" w:eastAsia="ar-SA" w:bidi="hi-IN"/>
                <w14:ligatures w14:val="none"/>
              </w:rPr>
              <w:t>снови ризик-менеджменту</w:t>
            </w:r>
          </w:p>
        </w:tc>
        <w:tc>
          <w:tcPr>
            <w:tcW w:w="851" w:type="dxa"/>
            <w:tcBorders>
              <w:top w:val="single" w:sz="4" w:space="0" w:color="auto"/>
              <w:left w:val="single" w:sz="4" w:space="0" w:color="auto"/>
              <w:bottom w:val="single" w:sz="4" w:space="0" w:color="auto"/>
              <w:right w:val="single" w:sz="4" w:space="0" w:color="auto"/>
            </w:tcBorders>
          </w:tcPr>
          <w:p w14:paraId="479F19C0"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tcPr>
          <w:p w14:paraId="3DABB8C9"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7FDCCF48"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8</w:t>
            </w:r>
          </w:p>
        </w:tc>
      </w:tr>
      <w:tr w:rsidR="008323A2" w:rsidRPr="008323A2" w14:paraId="2D6ED70A"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54C445FA"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Практична робота 6</w:t>
            </w:r>
          </w:p>
        </w:tc>
        <w:tc>
          <w:tcPr>
            <w:tcW w:w="5386" w:type="dxa"/>
            <w:tcBorders>
              <w:top w:val="single" w:sz="4" w:space="0" w:color="auto"/>
              <w:left w:val="single" w:sz="4" w:space="0" w:color="auto"/>
              <w:bottom w:val="single" w:sz="4" w:space="0" w:color="auto"/>
              <w:right w:val="single" w:sz="4" w:space="0" w:color="auto"/>
            </w:tcBorders>
          </w:tcPr>
          <w:p w14:paraId="08BD7B83"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О</w:t>
            </w:r>
            <w:r w:rsidRPr="008323A2">
              <w:rPr>
                <w:rFonts w:ascii="Times New Roman" w:eastAsia="Times New Roman" w:hAnsi="Times New Roman" w:cs="Times New Roman"/>
                <w:b/>
                <w:kern w:val="0"/>
                <w:lang w:val="uk-UA" w:eastAsia="ar-SA" w:bidi="hi-IN"/>
                <w14:ligatures w14:val="none"/>
              </w:rPr>
              <w:t>снови ризик-менеджменту</w:t>
            </w:r>
          </w:p>
          <w:p w14:paraId="68381572" w14:textId="77777777" w:rsidR="008323A2" w:rsidRPr="008323A2" w:rsidRDefault="008323A2" w:rsidP="008323A2">
            <w:pPr>
              <w:widowControl w:val="0"/>
              <w:suppressAutoHyphens/>
              <w:autoSpaceDE w:val="0"/>
              <w:autoSpaceDN w:val="0"/>
              <w:spacing w:after="0" w:line="240" w:lineRule="auto"/>
              <w:jc w:val="both"/>
              <w:rPr>
                <w:rFonts w:ascii="Times New Roman" w:eastAsia="Times New Roman" w:hAnsi="Times New Roman" w:cs="Times New Roman"/>
                <w:iCs/>
                <w:kern w:val="0"/>
                <w:lang w:val="uk-UA" w:eastAsia="ar-SA" w:bidi="hi-IN"/>
                <w14:ligatures w14:val="none"/>
              </w:rPr>
            </w:pPr>
            <w:r w:rsidRPr="008323A2">
              <w:rPr>
                <w:rFonts w:ascii="Times New Roman" w:eastAsia="Times New Roman" w:hAnsi="Times New Roman" w:cs="Times New Roman"/>
                <w:iCs/>
                <w:kern w:val="0"/>
                <w:lang w:val="uk-UA" w:eastAsia="ar-SA" w:bidi="hi-IN"/>
                <w14:ligatures w14:val="none"/>
              </w:rPr>
              <w:t>Розвиток концепції ризик-менеджменту. Поняття ризик-менеджменту. Міжнародні стандарти ризик-менеджменту. Етапи та організація ризик-менеджменту. Функції ризик-менеджменту в організації. Розробка організаційної підтримки заходів ризик-менеджменту. Стратегічний ризик-менеджмент підприємницької та інвестиційної діяльності</w:t>
            </w:r>
          </w:p>
          <w:p w14:paraId="4A9BB3D8"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524F41DB"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tcPr>
          <w:p w14:paraId="459E46F9"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0,5</w:t>
            </w:r>
          </w:p>
        </w:tc>
        <w:tc>
          <w:tcPr>
            <w:tcW w:w="1276" w:type="dxa"/>
            <w:tcBorders>
              <w:top w:val="single" w:sz="4" w:space="0" w:color="auto"/>
              <w:left w:val="single" w:sz="4" w:space="0" w:color="auto"/>
              <w:bottom w:val="single" w:sz="4" w:space="0" w:color="auto"/>
              <w:right w:val="single" w:sz="4" w:space="0" w:color="auto"/>
            </w:tcBorders>
          </w:tcPr>
          <w:p w14:paraId="6415A52F"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8</w:t>
            </w:r>
          </w:p>
        </w:tc>
      </w:tr>
      <w:tr w:rsidR="008323A2" w:rsidRPr="008323A2" w14:paraId="2DA90AED"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103C61BE"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777E77F5"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О</w:t>
            </w:r>
            <w:r w:rsidRPr="008323A2">
              <w:rPr>
                <w:rFonts w:ascii="Times New Roman" w:eastAsia="Times New Roman" w:hAnsi="Times New Roman" w:cs="Times New Roman"/>
                <w:b/>
                <w:kern w:val="0"/>
                <w:lang w:val="uk-UA" w:eastAsia="ar-SA" w:bidi="hi-IN"/>
                <w14:ligatures w14:val="none"/>
              </w:rPr>
              <w:t>снови ризик-менеджменту</w:t>
            </w:r>
          </w:p>
          <w:p w14:paraId="49CCEC36" w14:textId="77777777" w:rsidR="008323A2" w:rsidRPr="008323A2" w:rsidRDefault="008323A2" w:rsidP="008323A2">
            <w:pPr>
              <w:widowControl w:val="0"/>
              <w:suppressAutoHyphens/>
              <w:autoSpaceDE w:val="0"/>
              <w:autoSpaceDN w:val="0"/>
              <w:spacing w:after="0" w:line="240" w:lineRule="auto"/>
              <w:jc w:val="both"/>
              <w:rPr>
                <w:rFonts w:ascii="Times New Roman" w:eastAsia="Times New Roman" w:hAnsi="Times New Roman" w:cs="Times New Roman"/>
                <w:iCs/>
                <w:kern w:val="0"/>
                <w:lang w:val="uk-UA" w:eastAsia="ar-SA" w:bidi="hi-IN"/>
                <w14:ligatures w14:val="none"/>
              </w:rPr>
            </w:pPr>
            <w:r w:rsidRPr="008323A2">
              <w:rPr>
                <w:rFonts w:ascii="Times New Roman" w:eastAsia="Times New Roman" w:hAnsi="Times New Roman" w:cs="Times New Roman"/>
                <w:iCs/>
                <w:kern w:val="0"/>
                <w:lang w:val="uk-UA" w:eastAsia="ar-SA" w:bidi="hi-IN"/>
                <w14:ligatures w14:val="none"/>
              </w:rPr>
              <w:t>Характеристика ризик-менеджменту як різновиду управлінської діяльності. Етапи та організація ризик-менеджменту. Розробка організаційної підтримки заходів ризик-менеджменту.</w:t>
            </w:r>
          </w:p>
          <w:p w14:paraId="558EB759"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5F1CA21A"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5</w:t>
            </w:r>
          </w:p>
        </w:tc>
        <w:tc>
          <w:tcPr>
            <w:tcW w:w="567" w:type="dxa"/>
            <w:tcBorders>
              <w:top w:val="single" w:sz="4" w:space="0" w:color="auto"/>
              <w:left w:val="single" w:sz="4" w:space="0" w:color="auto"/>
              <w:bottom w:val="single" w:sz="4" w:space="0" w:color="auto"/>
              <w:right w:val="single" w:sz="4" w:space="0" w:color="auto"/>
            </w:tcBorders>
          </w:tcPr>
          <w:p w14:paraId="6883B84D"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204261A7"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8</w:t>
            </w:r>
          </w:p>
        </w:tc>
      </w:tr>
      <w:tr w:rsidR="008323A2" w:rsidRPr="008323A2" w14:paraId="24BB3224"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4914F5F9"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Лекція 7 </w:t>
            </w:r>
          </w:p>
        </w:tc>
        <w:tc>
          <w:tcPr>
            <w:tcW w:w="5386" w:type="dxa"/>
            <w:tcBorders>
              <w:top w:val="single" w:sz="4" w:space="0" w:color="auto"/>
              <w:left w:val="single" w:sz="4" w:space="0" w:color="auto"/>
              <w:bottom w:val="single" w:sz="4" w:space="0" w:color="auto"/>
              <w:right w:val="single" w:sz="4" w:space="0" w:color="auto"/>
            </w:tcBorders>
          </w:tcPr>
          <w:p w14:paraId="442D1D0F"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С</w:t>
            </w:r>
            <w:r w:rsidRPr="008323A2">
              <w:rPr>
                <w:rFonts w:ascii="Times New Roman" w:eastAsia="Times New Roman" w:hAnsi="Times New Roman" w:cs="Times New Roman"/>
                <w:b/>
                <w:kern w:val="0"/>
                <w:lang w:val="uk-UA" w:eastAsia="ar-SA" w:bidi="hi-IN"/>
                <w14:ligatures w14:val="none"/>
              </w:rPr>
              <w:t>истема управління економічним ризиком</w:t>
            </w:r>
          </w:p>
        </w:tc>
        <w:tc>
          <w:tcPr>
            <w:tcW w:w="851" w:type="dxa"/>
            <w:tcBorders>
              <w:top w:val="single" w:sz="4" w:space="0" w:color="auto"/>
              <w:left w:val="single" w:sz="4" w:space="0" w:color="auto"/>
              <w:bottom w:val="single" w:sz="4" w:space="0" w:color="auto"/>
              <w:right w:val="single" w:sz="4" w:space="0" w:color="auto"/>
            </w:tcBorders>
          </w:tcPr>
          <w:p w14:paraId="11C0ACDB"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27B41052"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w:t>
            </w:r>
          </w:p>
          <w:p w14:paraId="41E2ED8F"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39C063A3"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9,10</w:t>
            </w:r>
          </w:p>
        </w:tc>
      </w:tr>
      <w:tr w:rsidR="008323A2" w:rsidRPr="008323A2" w14:paraId="2DF4B8BF"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3C7F6552"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Практична робота 7</w:t>
            </w:r>
          </w:p>
        </w:tc>
        <w:tc>
          <w:tcPr>
            <w:tcW w:w="5386" w:type="dxa"/>
            <w:tcBorders>
              <w:top w:val="single" w:sz="4" w:space="0" w:color="auto"/>
              <w:left w:val="single" w:sz="4" w:space="0" w:color="auto"/>
              <w:bottom w:val="single" w:sz="4" w:space="0" w:color="auto"/>
              <w:right w:val="single" w:sz="4" w:space="0" w:color="auto"/>
            </w:tcBorders>
          </w:tcPr>
          <w:p w14:paraId="7E5ED73F"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С</w:t>
            </w:r>
            <w:r w:rsidRPr="008323A2">
              <w:rPr>
                <w:rFonts w:ascii="Times New Roman" w:eastAsia="Times New Roman" w:hAnsi="Times New Roman" w:cs="Times New Roman"/>
                <w:b/>
                <w:kern w:val="0"/>
                <w:lang w:val="uk-UA" w:eastAsia="ar-SA" w:bidi="hi-IN"/>
                <w14:ligatures w14:val="none"/>
              </w:rPr>
              <w:t>истема управління економічним ризиком</w:t>
            </w:r>
          </w:p>
          <w:p w14:paraId="177491A3"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r w:rsidRPr="008323A2">
              <w:rPr>
                <w:rFonts w:ascii="Times New Roman" w:eastAsia="Times New Roman" w:hAnsi="Times New Roman" w:cs="Times New Roman"/>
                <w:iCs/>
                <w:kern w:val="0"/>
                <w:lang w:val="uk-UA" w:eastAsia="ar-SA" w:bidi="hi-IN"/>
                <w14:ligatures w14:val="none"/>
              </w:rPr>
              <w:t xml:space="preserve">Система управління ризиком. Мета і завдання розробки програми управління ризиком. Функції і механізм управління економічними ризиками підприємства. Методика формування програми управління економічними ризиками. Принципи прийняття управлінських рішень. Оцінка варіантів управлінських рішень з урахуванням ризику. </w:t>
            </w:r>
          </w:p>
          <w:p w14:paraId="6E03D688"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244A01B7"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463088F2"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0,5</w:t>
            </w:r>
          </w:p>
        </w:tc>
        <w:tc>
          <w:tcPr>
            <w:tcW w:w="1276" w:type="dxa"/>
            <w:tcBorders>
              <w:top w:val="single" w:sz="4" w:space="0" w:color="auto"/>
              <w:left w:val="single" w:sz="4" w:space="0" w:color="auto"/>
              <w:bottom w:val="single" w:sz="4" w:space="0" w:color="auto"/>
              <w:right w:val="single" w:sz="4" w:space="0" w:color="auto"/>
            </w:tcBorders>
          </w:tcPr>
          <w:p w14:paraId="4F027FFC"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12-13</w:t>
            </w:r>
          </w:p>
        </w:tc>
      </w:tr>
      <w:tr w:rsidR="008323A2" w:rsidRPr="008323A2" w14:paraId="03DAA27B" w14:textId="77777777" w:rsidTr="00DA51D5">
        <w:trPr>
          <w:trHeight w:val="2292"/>
        </w:trPr>
        <w:tc>
          <w:tcPr>
            <w:tcW w:w="1418" w:type="dxa"/>
            <w:tcBorders>
              <w:top w:val="single" w:sz="4" w:space="0" w:color="auto"/>
              <w:left w:val="single" w:sz="4" w:space="0" w:color="auto"/>
              <w:bottom w:val="single" w:sz="4" w:space="0" w:color="auto"/>
              <w:right w:val="single" w:sz="4" w:space="0" w:color="auto"/>
            </w:tcBorders>
          </w:tcPr>
          <w:p w14:paraId="206034D5"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25D780C2"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Droid Sans Fallback" w:hAnsi="Times New Roman" w:cs="Times New Roman"/>
                <w:b/>
                <w:sz w:val="22"/>
                <w:szCs w:val="22"/>
                <w:lang w:val="uk-UA" w:eastAsia="zh-CN" w:bidi="hi-IN"/>
                <w14:ligatures w14:val="none"/>
              </w:rPr>
              <w:t>С</w:t>
            </w:r>
            <w:r w:rsidRPr="008323A2">
              <w:rPr>
                <w:rFonts w:ascii="Times New Roman" w:eastAsia="Times New Roman" w:hAnsi="Times New Roman" w:cs="Times New Roman"/>
                <w:b/>
                <w:kern w:val="0"/>
                <w:lang w:val="uk-UA" w:eastAsia="ar-SA" w:bidi="hi-IN"/>
                <w14:ligatures w14:val="none"/>
              </w:rPr>
              <w:t>истема управління економічним ризиком</w:t>
            </w:r>
          </w:p>
          <w:p w14:paraId="577360DA"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r w:rsidRPr="008323A2">
              <w:rPr>
                <w:rFonts w:ascii="Times New Roman" w:eastAsia="Times New Roman" w:hAnsi="Times New Roman" w:cs="Times New Roman"/>
                <w:iCs/>
                <w:kern w:val="0"/>
                <w:lang w:val="uk-UA" w:eastAsia="ar-SA" w:bidi="hi-IN"/>
                <w14:ligatures w14:val="none"/>
              </w:rPr>
              <w:t>Формування стратегії управління ризиком. Процес управління економічними ризиками. Система інформаційного забезпечення управління економічними ризиками підприємства. Метод побудови дерева рішень.</w:t>
            </w:r>
          </w:p>
          <w:p w14:paraId="005764E4"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33C61C33"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5</w:t>
            </w:r>
          </w:p>
        </w:tc>
        <w:tc>
          <w:tcPr>
            <w:tcW w:w="567" w:type="dxa"/>
            <w:tcBorders>
              <w:top w:val="single" w:sz="4" w:space="0" w:color="auto"/>
              <w:left w:val="single" w:sz="4" w:space="0" w:color="auto"/>
              <w:bottom w:val="single" w:sz="4" w:space="0" w:color="auto"/>
              <w:right w:val="single" w:sz="4" w:space="0" w:color="auto"/>
            </w:tcBorders>
          </w:tcPr>
          <w:p w14:paraId="5234B229"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4AA3AAC2"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12-13</w:t>
            </w:r>
          </w:p>
        </w:tc>
      </w:tr>
      <w:tr w:rsidR="008323A2" w:rsidRPr="008323A2" w14:paraId="626295F4" w14:textId="77777777" w:rsidTr="00DA51D5">
        <w:trPr>
          <w:trHeight w:val="411"/>
        </w:trPr>
        <w:tc>
          <w:tcPr>
            <w:tcW w:w="1418" w:type="dxa"/>
            <w:tcBorders>
              <w:top w:val="single" w:sz="4" w:space="0" w:color="auto"/>
              <w:left w:val="single" w:sz="4" w:space="0" w:color="auto"/>
              <w:bottom w:val="single" w:sz="4" w:space="0" w:color="auto"/>
              <w:right w:val="single" w:sz="4" w:space="0" w:color="auto"/>
            </w:tcBorders>
          </w:tcPr>
          <w:p w14:paraId="7597FF87"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Лекція 8 </w:t>
            </w:r>
          </w:p>
        </w:tc>
        <w:tc>
          <w:tcPr>
            <w:tcW w:w="5386" w:type="dxa"/>
            <w:tcBorders>
              <w:top w:val="single" w:sz="4" w:space="0" w:color="auto"/>
              <w:left w:val="single" w:sz="4" w:space="0" w:color="auto"/>
              <w:bottom w:val="single" w:sz="4" w:space="0" w:color="auto"/>
              <w:right w:val="single" w:sz="4" w:space="0" w:color="auto"/>
            </w:tcBorders>
          </w:tcPr>
          <w:p w14:paraId="6332DCBF"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Times New Roman" w:hAnsi="Times New Roman" w:cs="Times New Roman"/>
                <w:b/>
                <w:bCs/>
                <w:kern w:val="0"/>
                <w:lang w:val="uk-UA" w:eastAsia="ar-SA" w:bidi="hi-IN"/>
                <w14:ligatures w14:val="none"/>
              </w:rPr>
              <w:t>Теорія ігор та управління ризиком</w:t>
            </w:r>
          </w:p>
        </w:tc>
        <w:tc>
          <w:tcPr>
            <w:tcW w:w="851" w:type="dxa"/>
            <w:tcBorders>
              <w:top w:val="single" w:sz="4" w:space="0" w:color="auto"/>
              <w:left w:val="single" w:sz="4" w:space="0" w:color="auto"/>
              <w:bottom w:val="single" w:sz="4" w:space="0" w:color="auto"/>
              <w:right w:val="single" w:sz="4" w:space="0" w:color="auto"/>
            </w:tcBorders>
          </w:tcPr>
          <w:p w14:paraId="314B6B39"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355D2966"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5209F0AA"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11-12</w:t>
            </w:r>
          </w:p>
        </w:tc>
      </w:tr>
      <w:tr w:rsidR="008323A2" w:rsidRPr="008323A2" w14:paraId="15EE1201"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7B1F9691"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Практична робота 8</w:t>
            </w:r>
          </w:p>
        </w:tc>
        <w:tc>
          <w:tcPr>
            <w:tcW w:w="5386" w:type="dxa"/>
            <w:tcBorders>
              <w:top w:val="single" w:sz="4" w:space="0" w:color="auto"/>
              <w:left w:val="single" w:sz="4" w:space="0" w:color="auto"/>
              <w:bottom w:val="single" w:sz="4" w:space="0" w:color="auto"/>
              <w:right w:val="single" w:sz="4" w:space="0" w:color="auto"/>
            </w:tcBorders>
          </w:tcPr>
          <w:p w14:paraId="05E02C38"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Times New Roman" w:hAnsi="Times New Roman" w:cs="Times New Roman"/>
                <w:b/>
                <w:bCs/>
                <w:kern w:val="0"/>
                <w:lang w:val="uk-UA" w:eastAsia="ar-SA" w:bidi="hi-IN"/>
                <w14:ligatures w14:val="none"/>
              </w:rPr>
              <w:t>Теорія ігор та управління ризиком</w:t>
            </w:r>
          </w:p>
          <w:p w14:paraId="040D176C"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8323A2">
              <w:rPr>
                <w:rFonts w:ascii="Times New Roman" w:eastAsia="Times New Roman" w:hAnsi="Times New Roman" w:cs="Times New Roman"/>
                <w:bCs/>
                <w:iCs/>
                <w:kern w:val="0"/>
                <w:lang w:val="uk-UA" w:eastAsia="ar-SA" w:bidi="hi-IN"/>
                <w14:ligatures w14:val="none"/>
              </w:rPr>
              <w:t xml:space="preserve">Основи теорії ігор і ризики. Множина станів економічного середовища. Застосування методів теорії ігор у ризик-менеджменті. Прийняття рішень в умовах невизначеності. Вибір оптимального ризикового рішення за критерієм </w:t>
            </w:r>
            <w:proofErr w:type="spellStart"/>
            <w:r w:rsidRPr="008323A2">
              <w:rPr>
                <w:rFonts w:ascii="Times New Roman" w:eastAsia="Times New Roman" w:hAnsi="Times New Roman" w:cs="Times New Roman"/>
                <w:bCs/>
                <w:iCs/>
                <w:kern w:val="0"/>
                <w:lang w:val="uk-UA" w:eastAsia="ar-SA" w:bidi="hi-IN"/>
                <w14:ligatures w14:val="none"/>
              </w:rPr>
              <w:lastRenderedPageBreak/>
              <w:t>Вальда</w:t>
            </w:r>
            <w:proofErr w:type="spellEnd"/>
            <w:r w:rsidRPr="008323A2">
              <w:rPr>
                <w:rFonts w:ascii="Times New Roman" w:eastAsia="Times New Roman" w:hAnsi="Times New Roman" w:cs="Times New Roman"/>
                <w:bCs/>
                <w:iCs/>
                <w:kern w:val="0"/>
                <w:lang w:val="uk-UA" w:eastAsia="ar-SA" w:bidi="hi-IN"/>
                <w14:ligatures w14:val="none"/>
              </w:rPr>
              <w:t xml:space="preserve">. Критерії </w:t>
            </w:r>
            <w:proofErr w:type="spellStart"/>
            <w:r w:rsidRPr="008323A2">
              <w:rPr>
                <w:rFonts w:ascii="Times New Roman" w:eastAsia="Times New Roman" w:hAnsi="Times New Roman" w:cs="Times New Roman"/>
                <w:bCs/>
                <w:iCs/>
                <w:kern w:val="0"/>
                <w:lang w:val="uk-UA" w:eastAsia="ar-SA" w:bidi="hi-IN"/>
                <w14:ligatures w14:val="none"/>
              </w:rPr>
              <w:t>максимакса</w:t>
            </w:r>
            <w:proofErr w:type="spellEnd"/>
            <w:r w:rsidRPr="008323A2">
              <w:rPr>
                <w:rFonts w:ascii="Times New Roman" w:eastAsia="Times New Roman" w:hAnsi="Times New Roman" w:cs="Times New Roman"/>
                <w:bCs/>
                <w:iCs/>
                <w:kern w:val="0"/>
                <w:lang w:val="uk-UA" w:eastAsia="ar-SA" w:bidi="hi-IN"/>
                <w14:ligatures w14:val="none"/>
              </w:rPr>
              <w:t xml:space="preserve">, Гурвіца, </w:t>
            </w:r>
            <w:proofErr w:type="spellStart"/>
            <w:r w:rsidRPr="008323A2">
              <w:rPr>
                <w:rFonts w:ascii="Times New Roman" w:eastAsia="Times New Roman" w:hAnsi="Times New Roman" w:cs="Times New Roman"/>
                <w:bCs/>
                <w:iCs/>
                <w:kern w:val="0"/>
                <w:lang w:val="uk-UA" w:eastAsia="ar-SA" w:bidi="hi-IN"/>
                <w14:ligatures w14:val="none"/>
              </w:rPr>
              <w:t>Севіджа</w:t>
            </w:r>
            <w:proofErr w:type="spellEnd"/>
            <w:r w:rsidRPr="008323A2">
              <w:rPr>
                <w:rFonts w:ascii="Times New Roman" w:eastAsia="Times New Roman" w:hAnsi="Times New Roman" w:cs="Times New Roman"/>
                <w:bCs/>
                <w:iCs/>
                <w:kern w:val="0"/>
                <w:lang w:val="uk-UA" w:eastAsia="ar-SA" w:bidi="hi-IN"/>
                <w14:ligatures w14:val="none"/>
              </w:rPr>
              <w:t xml:space="preserve">. </w:t>
            </w:r>
          </w:p>
          <w:p w14:paraId="05482AC2"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3C9D0182"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lastRenderedPageBreak/>
              <w:t>4</w:t>
            </w:r>
          </w:p>
        </w:tc>
        <w:tc>
          <w:tcPr>
            <w:tcW w:w="567" w:type="dxa"/>
            <w:tcBorders>
              <w:top w:val="single" w:sz="4" w:space="0" w:color="auto"/>
              <w:left w:val="single" w:sz="4" w:space="0" w:color="auto"/>
              <w:bottom w:val="single" w:sz="4" w:space="0" w:color="auto"/>
              <w:right w:val="single" w:sz="4" w:space="0" w:color="auto"/>
            </w:tcBorders>
          </w:tcPr>
          <w:p w14:paraId="6E4FB86F"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0,5</w:t>
            </w:r>
          </w:p>
        </w:tc>
        <w:tc>
          <w:tcPr>
            <w:tcW w:w="1276" w:type="dxa"/>
            <w:tcBorders>
              <w:top w:val="single" w:sz="4" w:space="0" w:color="auto"/>
              <w:left w:val="single" w:sz="4" w:space="0" w:color="auto"/>
              <w:bottom w:val="single" w:sz="4" w:space="0" w:color="auto"/>
              <w:right w:val="single" w:sz="4" w:space="0" w:color="auto"/>
            </w:tcBorders>
          </w:tcPr>
          <w:p w14:paraId="03635CDC"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11-12</w:t>
            </w:r>
          </w:p>
        </w:tc>
      </w:tr>
      <w:tr w:rsidR="008323A2" w:rsidRPr="008323A2" w14:paraId="3EDDCA00"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69357F09"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445771D5"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Times New Roman" w:hAnsi="Times New Roman" w:cs="Times New Roman"/>
                <w:b/>
                <w:bCs/>
                <w:kern w:val="0"/>
                <w:lang w:val="uk-UA" w:eastAsia="ar-SA" w:bidi="hi-IN"/>
                <w14:ligatures w14:val="none"/>
              </w:rPr>
              <w:t>Теорія ігор та управління ризиком</w:t>
            </w:r>
          </w:p>
          <w:p w14:paraId="69B6D1FE"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8323A2">
              <w:rPr>
                <w:rFonts w:ascii="Times New Roman" w:eastAsia="Times New Roman" w:hAnsi="Times New Roman" w:cs="Times New Roman"/>
                <w:bCs/>
                <w:iCs/>
                <w:kern w:val="0"/>
                <w:lang w:val="uk-UA" w:eastAsia="ar-SA" w:bidi="hi-IN"/>
                <w14:ligatures w14:val="none"/>
              </w:rPr>
              <w:t>Конфліктні ситуації в економіці. Основні елементи прийняття рішень невизначеності та ризику. Послідовність прийняття рішень. Інформаційні ситуації ступенів градації невизначеності. Прийняття рішення для декількох матриць оцінювання. Вибір рішення для однієї матриці оцінювання і декількох критеріїв.</w:t>
            </w:r>
          </w:p>
          <w:p w14:paraId="25A2E068"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7487B52B"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153E2617"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0C47F063"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11-12</w:t>
            </w:r>
          </w:p>
        </w:tc>
      </w:tr>
      <w:tr w:rsidR="008323A2" w:rsidRPr="008323A2" w14:paraId="1AC4D66B"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5D9B3924"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sz w:val="22"/>
                <w:szCs w:val="22"/>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Лекція 9</w:t>
            </w:r>
          </w:p>
        </w:tc>
        <w:tc>
          <w:tcPr>
            <w:tcW w:w="5386" w:type="dxa"/>
            <w:tcBorders>
              <w:top w:val="single" w:sz="4" w:space="0" w:color="auto"/>
              <w:left w:val="single" w:sz="4" w:space="0" w:color="auto"/>
              <w:bottom w:val="single" w:sz="4" w:space="0" w:color="auto"/>
              <w:right w:val="single" w:sz="4" w:space="0" w:color="auto"/>
            </w:tcBorders>
          </w:tcPr>
          <w:p w14:paraId="26EBFD6F"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sz w:val="22"/>
                <w:szCs w:val="22"/>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Times New Roman" w:hAnsi="Times New Roman" w:cs="Times New Roman"/>
                <w:b/>
                <w:bCs/>
                <w:iCs/>
                <w:kern w:val="0"/>
                <w:lang w:val="uk-UA" w:eastAsia="ar-SA" w:bidi="hi-IN"/>
                <w14:ligatures w14:val="none"/>
              </w:rPr>
              <w:t>Інструментарій управління фінансовими ризиками</w:t>
            </w:r>
          </w:p>
        </w:tc>
        <w:tc>
          <w:tcPr>
            <w:tcW w:w="851" w:type="dxa"/>
            <w:tcBorders>
              <w:top w:val="single" w:sz="4" w:space="0" w:color="auto"/>
              <w:left w:val="single" w:sz="4" w:space="0" w:color="auto"/>
              <w:bottom w:val="single" w:sz="4" w:space="0" w:color="auto"/>
              <w:right w:val="single" w:sz="4" w:space="0" w:color="auto"/>
            </w:tcBorders>
          </w:tcPr>
          <w:p w14:paraId="46665F9E"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606F1780"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20E560F2"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13,14</w:t>
            </w:r>
          </w:p>
        </w:tc>
      </w:tr>
      <w:tr w:rsidR="008323A2" w:rsidRPr="008323A2" w14:paraId="5E417E52"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0C628AAF"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sz w:val="22"/>
                <w:szCs w:val="22"/>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Практична робота</w:t>
            </w:r>
          </w:p>
        </w:tc>
        <w:tc>
          <w:tcPr>
            <w:tcW w:w="5386" w:type="dxa"/>
            <w:tcBorders>
              <w:top w:val="single" w:sz="4" w:space="0" w:color="auto"/>
              <w:left w:val="single" w:sz="4" w:space="0" w:color="auto"/>
              <w:bottom w:val="single" w:sz="4" w:space="0" w:color="auto"/>
              <w:right w:val="single" w:sz="4" w:space="0" w:color="auto"/>
            </w:tcBorders>
          </w:tcPr>
          <w:p w14:paraId="3B6F1DD0" w14:textId="77777777" w:rsidR="008323A2" w:rsidRPr="008323A2" w:rsidRDefault="008323A2" w:rsidP="008323A2">
            <w:pPr>
              <w:widowControl w:val="0"/>
              <w:suppressAutoHyphens/>
              <w:autoSpaceDE w:val="0"/>
              <w:autoSpaceDN w:val="0"/>
              <w:spacing w:after="0" w:line="240" w:lineRule="auto"/>
              <w:jc w:val="both"/>
              <w:rPr>
                <w:rFonts w:ascii="Times New Roman" w:eastAsia="Times New Roman" w:hAnsi="Times New Roman" w:cs="Times New Roman"/>
                <w:b/>
                <w:bCs/>
                <w:iCs/>
                <w:kern w:val="0"/>
                <w:lang w:val="uk-UA" w:eastAsia="ar-S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Times New Roman" w:hAnsi="Times New Roman" w:cs="Times New Roman"/>
                <w:b/>
                <w:bCs/>
                <w:iCs/>
                <w:kern w:val="0"/>
                <w:lang w:val="uk-UA" w:eastAsia="ar-SA" w:bidi="hi-IN"/>
                <w14:ligatures w14:val="none"/>
              </w:rPr>
              <w:t>Інструментарій управління фінансовими ризиками</w:t>
            </w:r>
          </w:p>
          <w:p w14:paraId="30D77DEB"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8323A2">
              <w:rPr>
                <w:rFonts w:ascii="Times New Roman" w:eastAsia="Times New Roman" w:hAnsi="Times New Roman" w:cs="Times New Roman"/>
                <w:bCs/>
                <w:iCs/>
                <w:kern w:val="0"/>
                <w:lang w:val="uk-UA" w:eastAsia="ar-SA" w:bidi="hi-IN"/>
                <w14:ligatures w14:val="none"/>
              </w:rPr>
              <w:t xml:space="preserve">Систематичний та несистематичний ризик. Коефіцієнт бета, його сутність та застосування. Модель окупності капітальних активів (МОКА). </w:t>
            </w:r>
          </w:p>
          <w:p w14:paraId="5606738A"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8323A2">
              <w:rPr>
                <w:rFonts w:ascii="Times New Roman" w:eastAsia="Times New Roman" w:hAnsi="Times New Roman" w:cs="Times New Roman"/>
                <w:bCs/>
                <w:iCs/>
                <w:kern w:val="0"/>
                <w:lang w:val="uk-UA" w:eastAsia="ar-SA" w:bidi="hi-IN"/>
                <w14:ligatures w14:val="none"/>
              </w:rPr>
              <w:t xml:space="preserve">Концепція оцінки фінансового ризику «вартість під ризиком» ( </w:t>
            </w:r>
            <w:proofErr w:type="spellStart"/>
            <w:r w:rsidRPr="008323A2">
              <w:rPr>
                <w:rFonts w:ascii="Times New Roman" w:eastAsia="Times New Roman" w:hAnsi="Times New Roman" w:cs="Times New Roman"/>
                <w:bCs/>
                <w:iCs/>
                <w:kern w:val="0"/>
                <w:lang w:val="en-US" w:eastAsia="ar-SA" w:bidi="hi-IN"/>
                <w14:ligatures w14:val="none"/>
              </w:rPr>
              <w:t>VaR</w:t>
            </w:r>
            <w:proofErr w:type="spellEnd"/>
            <w:r w:rsidRPr="008323A2">
              <w:rPr>
                <w:rFonts w:ascii="Times New Roman" w:eastAsia="Times New Roman" w:hAnsi="Times New Roman" w:cs="Times New Roman"/>
                <w:bCs/>
                <w:iCs/>
                <w:kern w:val="0"/>
                <w:lang w:val="uk-UA" w:eastAsia="ar-SA" w:bidi="hi-IN"/>
                <w14:ligatures w14:val="none"/>
              </w:rPr>
              <w:t xml:space="preserve"> ). Методи оцінки </w:t>
            </w:r>
            <w:proofErr w:type="spellStart"/>
            <w:r w:rsidRPr="008323A2">
              <w:rPr>
                <w:rFonts w:ascii="Times New Roman" w:eastAsia="Times New Roman" w:hAnsi="Times New Roman" w:cs="Times New Roman"/>
                <w:bCs/>
                <w:iCs/>
                <w:kern w:val="0"/>
                <w:lang w:val="uk-UA" w:eastAsia="ar-SA" w:bidi="hi-IN"/>
                <w14:ligatures w14:val="none"/>
              </w:rPr>
              <w:t>VaR</w:t>
            </w:r>
            <w:proofErr w:type="spellEnd"/>
            <w:r w:rsidRPr="008323A2">
              <w:rPr>
                <w:rFonts w:ascii="Times New Roman" w:eastAsia="Times New Roman" w:hAnsi="Times New Roman" w:cs="Times New Roman"/>
                <w:bCs/>
                <w:iCs/>
                <w:kern w:val="0"/>
                <w:lang w:val="uk-UA" w:eastAsia="ar-SA" w:bidi="hi-IN"/>
                <w14:ligatures w14:val="none"/>
              </w:rPr>
              <w:t xml:space="preserve">. </w:t>
            </w:r>
          </w:p>
          <w:p w14:paraId="508B66CC"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sz w:val="22"/>
                <w:szCs w:val="22"/>
                <w:lang w:val="uk-UA" w:eastAsia="zh-CN" w:bidi="hi-IN"/>
                <w14:ligatures w14:val="none"/>
              </w:rPr>
            </w:pPr>
            <w:r w:rsidRPr="008323A2">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0EF38F02"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30C1EC9C"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1A9EEEF2"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13,14</w:t>
            </w:r>
          </w:p>
        </w:tc>
      </w:tr>
      <w:tr w:rsidR="008323A2" w:rsidRPr="008323A2" w14:paraId="0F43CEA1"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119809C7"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sz w:val="22"/>
                <w:szCs w:val="22"/>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10BBBFAF" w14:textId="77777777" w:rsidR="008323A2" w:rsidRPr="008323A2" w:rsidRDefault="008323A2" w:rsidP="008323A2">
            <w:pPr>
              <w:widowControl w:val="0"/>
              <w:suppressAutoHyphens/>
              <w:autoSpaceDE w:val="0"/>
              <w:autoSpaceDN w:val="0"/>
              <w:spacing w:after="0" w:line="240" w:lineRule="auto"/>
              <w:jc w:val="both"/>
              <w:rPr>
                <w:rFonts w:ascii="Times New Roman" w:eastAsia="Times New Roman" w:hAnsi="Times New Roman" w:cs="Times New Roman"/>
                <w:b/>
                <w:bCs/>
                <w:iCs/>
                <w:kern w:val="0"/>
                <w:lang w:val="uk-UA" w:eastAsia="ar-S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Times New Roman" w:hAnsi="Times New Roman" w:cs="Times New Roman"/>
                <w:b/>
                <w:bCs/>
                <w:iCs/>
                <w:kern w:val="0"/>
                <w:lang w:val="uk-UA" w:eastAsia="ar-SA" w:bidi="hi-IN"/>
                <w14:ligatures w14:val="none"/>
              </w:rPr>
              <w:t>Інструментарій управління фінансовими ризиками</w:t>
            </w:r>
          </w:p>
          <w:p w14:paraId="0DB54C62" w14:textId="77777777" w:rsidR="008323A2" w:rsidRPr="008323A2" w:rsidRDefault="008323A2" w:rsidP="008323A2">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8323A2">
              <w:rPr>
                <w:rFonts w:ascii="Times New Roman" w:eastAsia="Times New Roman" w:hAnsi="Times New Roman" w:cs="Times New Roman"/>
                <w:bCs/>
                <w:iCs/>
                <w:kern w:val="0"/>
                <w:lang w:val="uk-UA" w:eastAsia="ar-SA" w:bidi="hi-IN"/>
                <w14:ligatures w14:val="none"/>
              </w:rPr>
              <w:t>Оцінка фактора ліквідності в процесі управління фінансовими ризиками. Особливості управління ризиками в операційній діяльності підприємства. Управління ризиками в інвестиційній діяльності підприємства.</w:t>
            </w:r>
          </w:p>
          <w:p w14:paraId="7F3FFABA"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sz w:val="22"/>
                <w:szCs w:val="22"/>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5482BB70"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365D99EB"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3FE6AB3B"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13,14</w:t>
            </w:r>
          </w:p>
        </w:tc>
      </w:tr>
      <w:tr w:rsidR="008323A2" w:rsidRPr="008323A2" w14:paraId="2B40BBAF" w14:textId="77777777" w:rsidTr="00DA51D5">
        <w:trPr>
          <w:trHeight w:val="381"/>
        </w:trPr>
        <w:tc>
          <w:tcPr>
            <w:tcW w:w="1418" w:type="dxa"/>
            <w:tcBorders>
              <w:top w:val="single" w:sz="4" w:space="0" w:color="auto"/>
              <w:left w:val="single" w:sz="4" w:space="0" w:color="auto"/>
              <w:bottom w:val="single" w:sz="4" w:space="0" w:color="auto"/>
              <w:right w:val="single" w:sz="4" w:space="0" w:color="auto"/>
            </w:tcBorders>
          </w:tcPr>
          <w:p w14:paraId="375AA1F3"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sz w:val="22"/>
                <w:szCs w:val="22"/>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Лекція 10</w:t>
            </w:r>
          </w:p>
        </w:tc>
        <w:tc>
          <w:tcPr>
            <w:tcW w:w="5386" w:type="dxa"/>
            <w:tcBorders>
              <w:top w:val="single" w:sz="4" w:space="0" w:color="auto"/>
              <w:left w:val="single" w:sz="4" w:space="0" w:color="auto"/>
              <w:bottom w:val="single" w:sz="4" w:space="0" w:color="auto"/>
              <w:right w:val="single" w:sz="4" w:space="0" w:color="auto"/>
            </w:tcBorders>
          </w:tcPr>
          <w:p w14:paraId="2B03A83E"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sz w:val="22"/>
                <w:szCs w:val="22"/>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Times New Roman" w:hAnsi="Times New Roman" w:cs="Times New Roman"/>
                <w:b/>
                <w:bCs/>
                <w:kern w:val="0"/>
                <w:lang w:val="uk-UA" w:eastAsia="ar-SA" w:bidi="hi-IN"/>
                <w14:ligatures w14:val="none"/>
              </w:rPr>
              <w:t>Оцінка ризику портфеля цінних паперів</w:t>
            </w:r>
          </w:p>
        </w:tc>
        <w:tc>
          <w:tcPr>
            <w:tcW w:w="851" w:type="dxa"/>
            <w:tcBorders>
              <w:top w:val="single" w:sz="4" w:space="0" w:color="auto"/>
              <w:left w:val="single" w:sz="4" w:space="0" w:color="auto"/>
              <w:bottom w:val="single" w:sz="4" w:space="0" w:color="auto"/>
              <w:right w:val="single" w:sz="4" w:space="0" w:color="auto"/>
            </w:tcBorders>
          </w:tcPr>
          <w:p w14:paraId="465A1882"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096AFFBB"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68E16DDE"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15,16</w:t>
            </w:r>
          </w:p>
        </w:tc>
      </w:tr>
      <w:tr w:rsidR="008323A2" w:rsidRPr="008323A2" w14:paraId="46BD299F"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6D6D00D6"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sz w:val="22"/>
                <w:szCs w:val="22"/>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Практична робота</w:t>
            </w:r>
          </w:p>
        </w:tc>
        <w:tc>
          <w:tcPr>
            <w:tcW w:w="5386" w:type="dxa"/>
            <w:tcBorders>
              <w:top w:val="single" w:sz="4" w:space="0" w:color="auto"/>
              <w:left w:val="single" w:sz="4" w:space="0" w:color="auto"/>
              <w:bottom w:val="single" w:sz="4" w:space="0" w:color="auto"/>
              <w:right w:val="single" w:sz="4" w:space="0" w:color="auto"/>
            </w:tcBorders>
          </w:tcPr>
          <w:p w14:paraId="09C610E6" w14:textId="77777777" w:rsidR="008323A2" w:rsidRPr="008323A2" w:rsidRDefault="008323A2" w:rsidP="008323A2">
            <w:pPr>
              <w:widowControl w:val="0"/>
              <w:suppressAutoHyphens/>
              <w:autoSpaceDE w:val="0"/>
              <w:autoSpaceDN w:val="0"/>
              <w:spacing w:after="0" w:line="240" w:lineRule="auto"/>
              <w:jc w:val="both"/>
              <w:rPr>
                <w:rFonts w:ascii="Times New Roman" w:eastAsia="Times New Roman" w:hAnsi="Times New Roman" w:cs="Times New Roman"/>
                <w:b/>
                <w:bCs/>
                <w:kern w:val="0"/>
                <w:lang w:val="uk-UA" w:eastAsia="ar-S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Times New Roman" w:hAnsi="Times New Roman" w:cs="Times New Roman"/>
                <w:b/>
                <w:bCs/>
                <w:kern w:val="0"/>
                <w:lang w:val="uk-UA" w:eastAsia="ar-SA" w:bidi="hi-IN"/>
                <w14:ligatures w14:val="none"/>
              </w:rPr>
              <w:t>Оцінка ризику портфеля цінних паперів</w:t>
            </w:r>
          </w:p>
          <w:p w14:paraId="0E83047A" w14:textId="77777777" w:rsidR="008323A2" w:rsidRPr="008323A2" w:rsidRDefault="008323A2" w:rsidP="008323A2">
            <w:pPr>
              <w:widowControl w:val="0"/>
              <w:suppressAutoHyphens/>
              <w:spacing w:after="0" w:line="240" w:lineRule="auto"/>
              <w:ind w:right="-1"/>
              <w:jc w:val="both"/>
              <w:rPr>
                <w:rFonts w:ascii="Calibri" w:eastAsia="Times New Roman" w:hAnsi="Times New Roman" w:cs="Times New Roman"/>
                <w:kern w:val="0"/>
                <w:lang w:val="uk-UA" w:eastAsia="uk-UA" w:bidi="hi-IN"/>
                <w14:ligatures w14:val="none"/>
              </w:rPr>
            </w:pPr>
            <w:r w:rsidRPr="008323A2">
              <w:rPr>
                <w:rFonts w:ascii="Calibri" w:eastAsia="Times New Roman" w:hAnsi="Times New Roman" w:cs="Times New Roman"/>
                <w:kern w:val="0"/>
                <w:lang w:val="uk-UA" w:eastAsia="uk-UA" w:bidi="hi-IN"/>
                <w14:ligatures w14:val="none"/>
              </w:rPr>
              <w:t>Портфель</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цінних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паперів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його</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структура</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Управління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портфелем</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цінних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паперів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Оптимізація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пакету</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з</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двох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різних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видів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акцій</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Портфель</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з</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багатьох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акцій</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Формування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портфеля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цінних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паперів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з</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урахуванням</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ризику</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Оптимізація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структури</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портфеля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цінних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паперів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Загальні</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засади</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теорії</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портфеля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оптимізація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його</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структури</w:t>
            </w:r>
            <w:r w:rsidRPr="008323A2">
              <w:rPr>
                <w:rFonts w:ascii="Calibri" w:eastAsia="Times New Roman" w:hAnsi="Times New Roman" w:cs="Times New Roman"/>
                <w:kern w:val="0"/>
                <w:lang w:val="uk-UA" w:eastAsia="uk-UA" w:bidi="hi-IN"/>
                <w14:ligatures w14:val="none"/>
              </w:rPr>
              <w:t>.</w:t>
            </w:r>
          </w:p>
          <w:p w14:paraId="534F6348"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sz w:val="22"/>
                <w:szCs w:val="22"/>
                <w:lang w:val="uk-UA" w:eastAsia="zh-CN" w:bidi="hi-IN"/>
                <w14:ligatures w14:val="none"/>
              </w:rPr>
            </w:pPr>
            <w:r w:rsidRPr="008323A2">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27A0AC61"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5A01DC4E"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146D78BA"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15,16</w:t>
            </w:r>
          </w:p>
        </w:tc>
      </w:tr>
      <w:tr w:rsidR="008323A2" w:rsidRPr="008323A2" w14:paraId="239BE8D1"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61F29F7D"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sz w:val="22"/>
                <w:szCs w:val="22"/>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33DD5960" w14:textId="77777777" w:rsidR="008323A2" w:rsidRPr="008323A2" w:rsidRDefault="008323A2" w:rsidP="008323A2">
            <w:pPr>
              <w:widowControl w:val="0"/>
              <w:suppressAutoHyphens/>
              <w:autoSpaceDE w:val="0"/>
              <w:autoSpaceDN w:val="0"/>
              <w:spacing w:after="0" w:line="240" w:lineRule="auto"/>
              <w:jc w:val="both"/>
              <w:rPr>
                <w:rFonts w:ascii="Times New Roman" w:eastAsia="Times New Roman" w:hAnsi="Times New Roman" w:cs="Times New Roman"/>
                <w:b/>
                <w:bCs/>
                <w:kern w:val="0"/>
                <w:lang w:val="uk-UA" w:eastAsia="ar-SA" w:bidi="hi-IN"/>
                <w14:ligatures w14:val="none"/>
              </w:rPr>
            </w:pPr>
            <w:r w:rsidRPr="008323A2">
              <w:rPr>
                <w:rFonts w:ascii="Times New Roman" w:eastAsia="Droid Sans Fallback" w:hAnsi="Times New Roman" w:cs="Times New Roman"/>
                <w:sz w:val="22"/>
                <w:szCs w:val="22"/>
                <w:lang w:val="uk-UA" w:eastAsia="zh-CN" w:bidi="hi-IN"/>
                <w14:ligatures w14:val="none"/>
              </w:rPr>
              <w:t xml:space="preserve">Тема </w:t>
            </w:r>
            <w:r w:rsidRPr="008323A2">
              <w:rPr>
                <w:rFonts w:ascii="Times New Roman" w:eastAsia="Times New Roman" w:hAnsi="Times New Roman" w:cs="Times New Roman"/>
                <w:b/>
                <w:bCs/>
                <w:kern w:val="0"/>
                <w:lang w:val="uk-UA" w:eastAsia="ar-SA" w:bidi="hi-IN"/>
                <w14:ligatures w14:val="none"/>
              </w:rPr>
              <w:t>Оцінка ризику портфеля цінних паперів</w:t>
            </w:r>
          </w:p>
          <w:p w14:paraId="4DBA7EFB" w14:textId="77777777" w:rsidR="008323A2" w:rsidRPr="008323A2" w:rsidRDefault="008323A2" w:rsidP="008323A2">
            <w:pPr>
              <w:widowControl w:val="0"/>
              <w:suppressAutoHyphens/>
              <w:spacing w:after="0" w:line="240" w:lineRule="auto"/>
              <w:ind w:right="-1"/>
              <w:jc w:val="both"/>
              <w:rPr>
                <w:rFonts w:ascii="Calibri" w:eastAsia="Times New Roman" w:hAnsi="Times New Roman" w:cs="Times New Roman"/>
                <w:kern w:val="0"/>
                <w:lang w:val="uk-UA" w:eastAsia="uk-UA" w:bidi="hi-IN"/>
                <w14:ligatures w14:val="none"/>
              </w:rPr>
            </w:pPr>
            <w:r w:rsidRPr="008323A2">
              <w:rPr>
                <w:rFonts w:ascii="Calibri" w:eastAsia="Times New Roman" w:hAnsi="Times New Roman" w:cs="Times New Roman"/>
                <w:kern w:val="0"/>
                <w:lang w:val="uk-UA" w:eastAsia="uk-UA" w:bidi="hi-IN"/>
                <w14:ligatures w14:val="none"/>
              </w:rPr>
              <w:t>Показники</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ризикових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цінних</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паперів</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сподівана</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ефективність</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нормою</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прибутку</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і</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ступень</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ризику</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варіацією</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дисперсією</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Спрощена</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класична</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модель</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формування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портфеля</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Лінії</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цінного</w:t>
            </w:r>
            <w:r w:rsidRPr="008323A2">
              <w:rPr>
                <w:rFonts w:ascii="Calibri" w:eastAsia="Times New Roman" w:hAnsi="Times New Roman" w:cs="Times New Roman"/>
                <w:kern w:val="0"/>
                <w:lang w:val="uk-UA" w:eastAsia="uk-UA" w:bidi="hi-IN"/>
                <w14:ligatures w14:val="none"/>
              </w:rPr>
              <w:t xml:space="preserve"> </w:t>
            </w:r>
            <w:r w:rsidRPr="008323A2">
              <w:rPr>
                <w:rFonts w:ascii="Calibri" w:eastAsia="Times New Roman" w:hAnsi="Times New Roman" w:cs="Times New Roman"/>
                <w:kern w:val="0"/>
                <w:lang w:val="uk-UA" w:eastAsia="uk-UA" w:bidi="hi-IN"/>
                <w14:ligatures w14:val="none"/>
              </w:rPr>
              <w:t>паперу</w:t>
            </w:r>
            <w:r w:rsidRPr="008323A2">
              <w:rPr>
                <w:rFonts w:ascii="Calibri" w:eastAsia="Times New Roman" w:hAnsi="Times New Roman" w:cs="Times New Roman"/>
                <w:kern w:val="0"/>
                <w:lang w:val="uk-UA" w:eastAsia="uk-UA" w:bidi="hi-IN"/>
                <w14:ligatures w14:val="none"/>
              </w:rPr>
              <w:t>.</w:t>
            </w:r>
          </w:p>
          <w:p w14:paraId="06A64B7D" w14:textId="77777777" w:rsidR="008323A2" w:rsidRPr="008323A2" w:rsidRDefault="008323A2" w:rsidP="008323A2">
            <w:pPr>
              <w:widowControl w:val="0"/>
              <w:suppressAutoHyphens/>
              <w:autoSpaceDE w:val="0"/>
              <w:autoSpaceDN w:val="0"/>
              <w:spacing w:after="0" w:line="240" w:lineRule="auto"/>
              <w:jc w:val="both"/>
              <w:rPr>
                <w:rFonts w:ascii="Times New Roman" w:eastAsia="Droid Sans Fallback" w:hAnsi="Times New Roman" w:cs="Times New Roman"/>
                <w:sz w:val="22"/>
                <w:szCs w:val="22"/>
                <w:lang w:val="uk-UA" w:eastAsia="zh-CN" w:bidi="hi-IN"/>
                <w14:ligatures w14:val="none"/>
              </w:rPr>
            </w:pPr>
            <w:r w:rsidRPr="008323A2">
              <w:rPr>
                <w:rFonts w:ascii="Times New Roman" w:eastAsia="Droid Sans Fallback" w:hAnsi="Times New Roman" w:cs="Times New Roman"/>
                <w:sz w:val="22"/>
                <w:szCs w:val="22"/>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34AAA7E5"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8323A2">
              <w:rPr>
                <w:rFonts w:ascii="Times New Roman" w:eastAsia="Droid Sans Fallback" w:hAnsi="Times New Roman" w:cs="Times New Roman"/>
                <w:lang w:val="uk-UA" w:eastAsia="zh-CN" w:bidi="hi-IN"/>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11F7B97C"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679393D9" w14:textId="77777777" w:rsidR="008323A2" w:rsidRPr="008323A2" w:rsidRDefault="008323A2" w:rsidP="008323A2">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8323A2">
              <w:rPr>
                <w:rFonts w:ascii="Times New Roman" w:eastAsia="Droid Sans Fallback" w:hAnsi="Times New Roman" w:cs="Times New Roman"/>
                <w:i/>
                <w:sz w:val="20"/>
                <w:szCs w:val="20"/>
                <w:lang w:val="uk-UA" w:eastAsia="zh-CN" w:bidi="hi-IN"/>
                <w14:ligatures w14:val="none"/>
              </w:rPr>
              <w:t>Тиждень 15,16</w:t>
            </w:r>
          </w:p>
        </w:tc>
      </w:tr>
    </w:tbl>
    <w:p w14:paraId="2F3F4C81" w14:textId="77777777" w:rsidR="008323A2" w:rsidRPr="008323A2" w:rsidRDefault="008323A2" w:rsidP="008323A2">
      <w:pPr>
        <w:widowControl w:val="0"/>
        <w:spacing w:after="0" w:line="240" w:lineRule="auto"/>
        <w:jc w:val="both"/>
        <w:rPr>
          <w:rFonts w:ascii="Times New Roman" w:eastAsia="Times New Roman" w:hAnsi="Times New Roman" w:cs="Times New Roman"/>
          <w:i/>
          <w:kern w:val="0"/>
          <w:sz w:val="22"/>
          <w:szCs w:val="22"/>
          <w:lang w:val="uk-UA" w:eastAsia="x-none"/>
          <w14:ligatures w14:val="none"/>
        </w:rPr>
      </w:pPr>
      <w:r w:rsidRPr="008323A2">
        <w:rPr>
          <w:rFonts w:ascii="Times New Roman" w:eastAsia="Times New Roman" w:hAnsi="Times New Roman" w:cs="Times New Roman"/>
          <w:b/>
          <w:i/>
          <w:kern w:val="0"/>
          <w:sz w:val="22"/>
          <w:szCs w:val="22"/>
          <w:lang w:val="uk-UA" w:eastAsia="x-none"/>
          <w14:ligatures w14:val="none"/>
        </w:rPr>
        <w:t>Примітка.  Розміщено в СЕЗН ЗНУ</w:t>
      </w:r>
      <w:r w:rsidRPr="008323A2">
        <w:rPr>
          <w:rFonts w:ascii="Times New Roman" w:eastAsia="Times New Roman" w:hAnsi="Times New Roman" w:cs="Times New Roman"/>
          <w:i/>
          <w:kern w:val="0"/>
          <w:sz w:val="22"/>
          <w:szCs w:val="22"/>
          <w:lang w:val="uk-UA" w:eastAsia="x-none"/>
          <w14:ligatures w14:val="none"/>
        </w:rPr>
        <w:t>:</w:t>
      </w:r>
    </w:p>
    <w:p w14:paraId="2A66BBA5" w14:textId="77777777" w:rsidR="008323A2" w:rsidRPr="008323A2" w:rsidRDefault="008323A2" w:rsidP="008323A2">
      <w:pPr>
        <w:widowControl w:val="0"/>
        <w:spacing w:after="0" w:line="240" w:lineRule="auto"/>
        <w:ind w:left="720"/>
        <w:jc w:val="both"/>
        <w:rPr>
          <w:rFonts w:ascii="Times New Roman" w:eastAsia="Times New Roman" w:hAnsi="Times New Roman" w:cs="Times New Roman"/>
          <w:i/>
          <w:kern w:val="0"/>
          <w:sz w:val="22"/>
          <w:szCs w:val="22"/>
          <w:lang w:val="uk-UA" w:eastAsia="x-none"/>
          <w14:ligatures w14:val="none"/>
        </w:rPr>
      </w:pPr>
      <w:r w:rsidRPr="008323A2">
        <w:rPr>
          <w:rFonts w:ascii="Times New Roman" w:eastAsia="Times New Roman" w:hAnsi="Times New Roman" w:cs="Times New Roman"/>
          <w:i/>
          <w:kern w:val="0"/>
          <w:sz w:val="22"/>
          <w:szCs w:val="22"/>
          <w:lang w:val="uk-UA" w:eastAsia="x-none"/>
          <w14:ligatures w14:val="none"/>
        </w:rPr>
        <w:t>А.В. Череп, А.П. Кущик. Економічний ризик та його оцінка: підручник. Запоріжжя : Запорізький національний університет, 2021. 326 с..</w:t>
      </w:r>
    </w:p>
    <w:p w14:paraId="18218BB3" w14:textId="77777777" w:rsidR="00A774F0" w:rsidRPr="00A774F0" w:rsidRDefault="00A774F0" w:rsidP="00A774F0">
      <w:pPr>
        <w:widowControl w:val="0"/>
        <w:suppressAutoHyphens/>
        <w:autoSpaceDN w:val="0"/>
        <w:spacing w:after="0" w:line="240" w:lineRule="auto"/>
        <w:ind w:left="927"/>
        <w:jc w:val="center"/>
        <w:rPr>
          <w:rFonts w:ascii="Times New Roman" w:eastAsia="Droid Sans Fallback" w:hAnsi="Times New Roman" w:cs="Times New Roman"/>
          <w:b/>
          <w:sz w:val="28"/>
          <w:szCs w:val="28"/>
          <w:lang w:val="uk-UA" w:eastAsia="zh-CN" w:bidi="hi-IN"/>
          <w14:ligatures w14:val="none"/>
        </w:rPr>
      </w:pPr>
    </w:p>
    <w:p w14:paraId="59F91BFB" w14:textId="77777777" w:rsidR="00A774F0" w:rsidRPr="00A774F0" w:rsidRDefault="00A774F0" w:rsidP="00A774F0">
      <w:pPr>
        <w:widowControl w:val="0"/>
        <w:suppressAutoHyphens/>
        <w:autoSpaceDN w:val="0"/>
        <w:spacing w:after="0" w:line="240" w:lineRule="auto"/>
        <w:ind w:left="927"/>
        <w:jc w:val="center"/>
        <w:rPr>
          <w:rFonts w:ascii="Times New Roman" w:eastAsia="Droid Sans Fallback" w:hAnsi="Times New Roman" w:cs="Times New Roman"/>
          <w:b/>
          <w:sz w:val="28"/>
          <w:szCs w:val="28"/>
          <w:lang w:val="uk-UA" w:eastAsia="zh-CN" w:bidi="hi-IN"/>
          <w14:ligatures w14:val="none"/>
        </w:rPr>
      </w:pPr>
      <w:r w:rsidRPr="00A774F0">
        <w:rPr>
          <w:rFonts w:ascii="Times New Roman" w:eastAsia="Droid Sans Fallback" w:hAnsi="Times New Roman" w:cs="Times New Roman"/>
          <w:b/>
          <w:sz w:val="28"/>
          <w:szCs w:val="28"/>
          <w:lang w:val="uk-UA" w:eastAsia="zh-CN" w:bidi="hi-IN"/>
          <w14:ligatures w14:val="none"/>
        </w:rPr>
        <w:t xml:space="preserve">5. Види і зміст контрольних заходів </w:t>
      </w:r>
    </w:p>
    <w:p w14:paraId="44B350BD" w14:textId="77777777" w:rsidR="00A774F0" w:rsidRPr="00A774F0" w:rsidRDefault="00A774F0" w:rsidP="00A774F0">
      <w:pPr>
        <w:widowControl w:val="0"/>
        <w:suppressAutoHyphens/>
        <w:autoSpaceDN w:val="0"/>
        <w:spacing w:after="0" w:line="240" w:lineRule="auto"/>
        <w:ind w:left="927"/>
        <w:jc w:val="center"/>
        <w:rPr>
          <w:rFonts w:ascii="Times New Roman" w:eastAsia="Droid Sans Fallback" w:hAnsi="Times New Roman" w:cs="Times New Roman"/>
          <w:b/>
          <w:sz w:val="20"/>
          <w:szCs w:val="20"/>
          <w:lang w:val="uk-UA" w:eastAsia="zh-CN" w:bidi="hi-IN"/>
          <w14:ligatures w14:val="none"/>
        </w:rPr>
      </w:pPr>
    </w:p>
    <w:tbl>
      <w:tblPr>
        <w:tblW w:w="94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88"/>
        <w:gridCol w:w="2693"/>
        <w:gridCol w:w="2551"/>
        <w:gridCol w:w="1134"/>
      </w:tblGrid>
      <w:tr w:rsidR="00A774F0" w:rsidRPr="00A774F0" w14:paraId="13D93B5D" w14:textId="77777777" w:rsidTr="00DA51D5">
        <w:trPr>
          <w:trHeight w:val="575"/>
        </w:trPr>
        <w:tc>
          <w:tcPr>
            <w:tcW w:w="1526" w:type="dxa"/>
            <w:tcBorders>
              <w:top w:val="single" w:sz="4" w:space="0" w:color="auto"/>
              <w:left w:val="single" w:sz="4" w:space="0" w:color="auto"/>
              <w:bottom w:val="single" w:sz="4" w:space="0" w:color="auto"/>
              <w:right w:val="single" w:sz="4" w:space="0" w:color="auto"/>
            </w:tcBorders>
            <w:hideMark/>
          </w:tcPr>
          <w:p w14:paraId="2E2D335C"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A774F0">
              <w:rPr>
                <w:rFonts w:ascii="Times New Roman" w:eastAsia="Droid Sans Fallback" w:hAnsi="Times New Roman" w:cs="Times New Roman"/>
                <w:b/>
                <w:sz w:val="20"/>
                <w:szCs w:val="20"/>
                <w:lang w:val="uk-UA" w:eastAsia="zh-CN" w:bidi="hi-IN"/>
                <w14:ligatures w14:val="none"/>
              </w:rPr>
              <w:t>Вид заняття/</w:t>
            </w:r>
          </w:p>
          <w:p w14:paraId="17181BF4"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eastAsia="zh-CN" w:bidi="hi-IN"/>
                <w14:ligatures w14:val="none"/>
              </w:rPr>
              <w:t xml:space="preserve">роботи </w:t>
            </w:r>
          </w:p>
        </w:tc>
        <w:tc>
          <w:tcPr>
            <w:tcW w:w="1588" w:type="dxa"/>
            <w:tcBorders>
              <w:top w:val="single" w:sz="4" w:space="0" w:color="auto"/>
              <w:left w:val="single" w:sz="4" w:space="0" w:color="auto"/>
              <w:bottom w:val="single" w:sz="4" w:space="0" w:color="auto"/>
              <w:right w:val="single" w:sz="4" w:space="0" w:color="auto"/>
            </w:tcBorders>
            <w:hideMark/>
          </w:tcPr>
          <w:p w14:paraId="12F516B7"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eastAsia="zh-CN" w:bidi="hi-IN"/>
                <w14:ligatures w14:val="none"/>
              </w:rPr>
              <w:t>Вид контрольного заходу</w:t>
            </w:r>
          </w:p>
        </w:tc>
        <w:tc>
          <w:tcPr>
            <w:tcW w:w="2693" w:type="dxa"/>
            <w:tcBorders>
              <w:top w:val="single" w:sz="4" w:space="0" w:color="auto"/>
              <w:left w:val="single" w:sz="4" w:space="0" w:color="auto"/>
              <w:bottom w:val="single" w:sz="4" w:space="0" w:color="auto"/>
              <w:right w:val="single" w:sz="4" w:space="0" w:color="auto"/>
            </w:tcBorders>
            <w:hideMark/>
          </w:tcPr>
          <w:p w14:paraId="5F75315C"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eastAsia="zh-CN" w:bidi="hi-IN"/>
                <w14:ligatures w14:val="none"/>
              </w:rPr>
              <w:t>Зміст контрольного заходу*</w:t>
            </w:r>
          </w:p>
        </w:tc>
        <w:tc>
          <w:tcPr>
            <w:tcW w:w="2551" w:type="dxa"/>
            <w:tcBorders>
              <w:top w:val="single" w:sz="4" w:space="0" w:color="auto"/>
              <w:left w:val="single" w:sz="4" w:space="0" w:color="auto"/>
              <w:bottom w:val="single" w:sz="4" w:space="0" w:color="auto"/>
              <w:right w:val="single" w:sz="4" w:space="0" w:color="auto"/>
            </w:tcBorders>
            <w:hideMark/>
          </w:tcPr>
          <w:p w14:paraId="2DF3902F"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A774F0">
              <w:rPr>
                <w:rFonts w:ascii="Times New Roman" w:eastAsia="Droid Sans Fallback" w:hAnsi="Times New Roman" w:cs="Times New Roman"/>
                <w:b/>
                <w:sz w:val="20"/>
                <w:szCs w:val="20"/>
                <w:lang w:val="uk-UA" w:eastAsia="zh-CN" w:bidi="hi-IN"/>
                <w14:ligatures w14:val="none"/>
              </w:rPr>
              <w:t>Критерії оцінювання</w:t>
            </w:r>
          </w:p>
          <w:p w14:paraId="73EF14EB"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eastAsia="zh-CN" w:bidi="hi-IN"/>
                <w14:ligatures w14:val="none"/>
              </w:rPr>
              <w:t>та термін виконання*</w:t>
            </w:r>
          </w:p>
        </w:tc>
        <w:tc>
          <w:tcPr>
            <w:tcW w:w="1134" w:type="dxa"/>
            <w:tcBorders>
              <w:top w:val="single" w:sz="4" w:space="0" w:color="auto"/>
              <w:left w:val="single" w:sz="4" w:space="0" w:color="auto"/>
              <w:bottom w:val="single" w:sz="4" w:space="0" w:color="auto"/>
              <w:right w:val="single" w:sz="4" w:space="0" w:color="auto"/>
            </w:tcBorders>
            <w:hideMark/>
          </w:tcPr>
          <w:p w14:paraId="36025DE7"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A774F0">
              <w:rPr>
                <w:rFonts w:ascii="Times New Roman" w:eastAsia="Droid Sans Fallback" w:hAnsi="Times New Roman" w:cs="Times New Roman"/>
                <w:b/>
                <w:sz w:val="20"/>
                <w:szCs w:val="20"/>
                <w:lang w:val="uk-UA" w:eastAsia="zh-CN" w:bidi="hi-IN"/>
                <w14:ligatures w14:val="none"/>
              </w:rPr>
              <w:t>Усього балів</w:t>
            </w:r>
          </w:p>
        </w:tc>
      </w:tr>
      <w:tr w:rsidR="00A774F0" w:rsidRPr="00A774F0" w14:paraId="3F9ECFF1" w14:textId="77777777" w:rsidTr="00DA51D5">
        <w:trPr>
          <w:trHeight w:val="96"/>
        </w:trPr>
        <w:tc>
          <w:tcPr>
            <w:tcW w:w="1526" w:type="dxa"/>
            <w:tcBorders>
              <w:top w:val="single" w:sz="4" w:space="0" w:color="auto"/>
              <w:left w:val="single" w:sz="4" w:space="0" w:color="auto"/>
              <w:bottom w:val="single" w:sz="4" w:space="0" w:color="auto"/>
              <w:right w:val="single" w:sz="4" w:space="0" w:color="auto"/>
            </w:tcBorders>
          </w:tcPr>
          <w:p w14:paraId="0FC72D77"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A774F0">
              <w:rPr>
                <w:rFonts w:ascii="Times New Roman" w:eastAsia="Droid Sans Fallback" w:hAnsi="Times New Roman" w:cs="Times New Roman"/>
                <w:b/>
                <w:i/>
                <w:sz w:val="16"/>
                <w:szCs w:val="16"/>
                <w:lang w:val="uk-UA" w:eastAsia="zh-CN" w:bidi="hi-IN"/>
                <w14:ligatures w14:val="none"/>
              </w:rPr>
              <w:t>1</w:t>
            </w:r>
          </w:p>
        </w:tc>
        <w:tc>
          <w:tcPr>
            <w:tcW w:w="1588" w:type="dxa"/>
            <w:tcBorders>
              <w:top w:val="single" w:sz="4" w:space="0" w:color="auto"/>
              <w:left w:val="single" w:sz="4" w:space="0" w:color="auto"/>
              <w:bottom w:val="single" w:sz="4" w:space="0" w:color="auto"/>
              <w:right w:val="single" w:sz="4" w:space="0" w:color="auto"/>
            </w:tcBorders>
          </w:tcPr>
          <w:p w14:paraId="6727D710"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A774F0">
              <w:rPr>
                <w:rFonts w:ascii="Times New Roman" w:eastAsia="Droid Sans Fallback" w:hAnsi="Times New Roman" w:cs="Times New Roman"/>
                <w:b/>
                <w:i/>
                <w:sz w:val="16"/>
                <w:szCs w:val="16"/>
                <w:lang w:val="uk-UA" w:eastAsia="zh-CN" w:bidi="hi-IN"/>
                <w14:ligatures w14:val="none"/>
              </w:rPr>
              <w:t>2</w:t>
            </w:r>
          </w:p>
        </w:tc>
        <w:tc>
          <w:tcPr>
            <w:tcW w:w="2693" w:type="dxa"/>
            <w:tcBorders>
              <w:top w:val="single" w:sz="4" w:space="0" w:color="auto"/>
              <w:left w:val="single" w:sz="4" w:space="0" w:color="auto"/>
              <w:bottom w:val="single" w:sz="4" w:space="0" w:color="auto"/>
              <w:right w:val="single" w:sz="4" w:space="0" w:color="auto"/>
            </w:tcBorders>
          </w:tcPr>
          <w:p w14:paraId="7E7280C9"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A774F0">
              <w:rPr>
                <w:rFonts w:ascii="Times New Roman" w:eastAsia="Droid Sans Fallback" w:hAnsi="Times New Roman" w:cs="Times New Roman"/>
                <w:b/>
                <w:i/>
                <w:sz w:val="16"/>
                <w:szCs w:val="16"/>
                <w:lang w:val="uk-UA" w:eastAsia="zh-CN" w:bidi="hi-IN"/>
                <w14:ligatures w14:val="none"/>
              </w:rPr>
              <w:t>3</w:t>
            </w:r>
          </w:p>
        </w:tc>
        <w:tc>
          <w:tcPr>
            <w:tcW w:w="2551" w:type="dxa"/>
            <w:tcBorders>
              <w:top w:val="single" w:sz="4" w:space="0" w:color="auto"/>
              <w:left w:val="single" w:sz="4" w:space="0" w:color="auto"/>
              <w:bottom w:val="single" w:sz="4" w:space="0" w:color="auto"/>
              <w:right w:val="single" w:sz="4" w:space="0" w:color="auto"/>
            </w:tcBorders>
          </w:tcPr>
          <w:p w14:paraId="09C3A884"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A774F0">
              <w:rPr>
                <w:rFonts w:ascii="Times New Roman" w:eastAsia="Droid Sans Fallback" w:hAnsi="Times New Roman" w:cs="Times New Roman"/>
                <w:b/>
                <w:i/>
                <w:sz w:val="16"/>
                <w:szCs w:val="16"/>
                <w:lang w:val="uk-UA" w:eastAsia="zh-CN" w:bidi="hi-IN"/>
                <w14:ligatures w14:val="none"/>
              </w:rPr>
              <w:t>4</w:t>
            </w:r>
          </w:p>
        </w:tc>
        <w:tc>
          <w:tcPr>
            <w:tcW w:w="1134" w:type="dxa"/>
            <w:tcBorders>
              <w:top w:val="single" w:sz="4" w:space="0" w:color="auto"/>
              <w:left w:val="single" w:sz="4" w:space="0" w:color="auto"/>
              <w:bottom w:val="single" w:sz="4" w:space="0" w:color="auto"/>
              <w:right w:val="single" w:sz="4" w:space="0" w:color="auto"/>
            </w:tcBorders>
          </w:tcPr>
          <w:p w14:paraId="32248F6B"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A774F0">
              <w:rPr>
                <w:rFonts w:ascii="Times New Roman" w:eastAsia="Droid Sans Fallback" w:hAnsi="Times New Roman" w:cs="Times New Roman"/>
                <w:b/>
                <w:i/>
                <w:sz w:val="16"/>
                <w:szCs w:val="16"/>
                <w:lang w:val="uk-UA" w:eastAsia="zh-CN" w:bidi="hi-IN"/>
                <w14:ligatures w14:val="none"/>
              </w:rPr>
              <w:t>5</w:t>
            </w:r>
          </w:p>
        </w:tc>
      </w:tr>
      <w:tr w:rsidR="00A774F0" w:rsidRPr="00A774F0" w14:paraId="62EDDD30" w14:textId="77777777" w:rsidTr="00DA51D5">
        <w:trPr>
          <w:trHeight w:val="343"/>
        </w:trPr>
        <w:tc>
          <w:tcPr>
            <w:tcW w:w="9492" w:type="dxa"/>
            <w:gridSpan w:val="5"/>
            <w:tcBorders>
              <w:top w:val="single" w:sz="4" w:space="0" w:color="auto"/>
              <w:left w:val="single" w:sz="4" w:space="0" w:color="auto"/>
              <w:bottom w:val="single" w:sz="4" w:space="0" w:color="auto"/>
              <w:right w:val="single" w:sz="4" w:space="0" w:color="auto"/>
            </w:tcBorders>
            <w:vAlign w:val="center"/>
            <w:hideMark/>
          </w:tcPr>
          <w:p w14:paraId="4A9C22BF"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bidi="hi-IN"/>
                <w14:ligatures w14:val="none"/>
              </w:rPr>
              <w:t>Поточний контроль</w:t>
            </w:r>
          </w:p>
        </w:tc>
      </w:tr>
      <w:tr w:rsidR="00A774F0" w:rsidRPr="00A774F0" w14:paraId="593771F9" w14:textId="77777777" w:rsidTr="00DA51D5">
        <w:trPr>
          <w:trHeight w:val="352"/>
        </w:trPr>
        <w:tc>
          <w:tcPr>
            <w:tcW w:w="1526" w:type="dxa"/>
            <w:vMerge w:val="restart"/>
            <w:tcBorders>
              <w:top w:val="single" w:sz="4" w:space="0" w:color="auto"/>
              <w:left w:val="single" w:sz="4" w:space="0" w:color="auto"/>
              <w:right w:val="single" w:sz="4" w:space="0" w:color="auto"/>
            </w:tcBorders>
            <w:vAlign w:val="center"/>
            <w:hideMark/>
          </w:tcPr>
          <w:p w14:paraId="5A4B788A"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Практичне</w:t>
            </w:r>
          </w:p>
          <w:p w14:paraId="1C5C3AE0"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заняття №1</w:t>
            </w:r>
          </w:p>
          <w:p w14:paraId="194B56B4"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sz w:val="20"/>
                <w:szCs w:val="20"/>
                <w:lang w:val="uk-UA" w:bidi="hi-IN"/>
                <w14:ligatures w14:val="none"/>
              </w:rPr>
            </w:pPr>
          </w:p>
        </w:tc>
        <w:tc>
          <w:tcPr>
            <w:tcW w:w="1588" w:type="dxa"/>
            <w:tcBorders>
              <w:top w:val="single" w:sz="4" w:space="0" w:color="auto"/>
              <w:left w:val="single" w:sz="4" w:space="0" w:color="auto"/>
              <w:bottom w:val="single" w:sz="4" w:space="0" w:color="auto"/>
              <w:right w:val="single" w:sz="4" w:space="0" w:color="auto"/>
            </w:tcBorders>
          </w:tcPr>
          <w:p w14:paraId="7A49FB1F" w14:textId="77777777" w:rsidR="00A774F0" w:rsidRPr="00A774F0" w:rsidRDefault="00A774F0" w:rsidP="00A774F0">
            <w:pPr>
              <w:widowControl w:val="0"/>
              <w:suppressAutoHyphens/>
              <w:autoSpaceDE w:val="0"/>
              <w:autoSpaceDN w:val="0"/>
              <w:spacing w:after="0" w:line="240" w:lineRule="auto"/>
              <w:ind w:left="34" w:hanging="34"/>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eastAsia="zh-CN" w:bidi="hi-IN"/>
                <w14:ligatures w14:val="none"/>
              </w:rPr>
              <w:t xml:space="preserve">Презентація та захист власних досліджень, есе </w:t>
            </w:r>
          </w:p>
        </w:tc>
        <w:tc>
          <w:tcPr>
            <w:tcW w:w="2693" w:type="dxa"/>
            <w:tcBorders>
              <w:top w:val="single" w:sz="4" w:space="0" w:color="auto"/>
              <w:left w:val="single" w:sz="4" w:space="0" w:color="auto"/>
              <w:bottom w:val="single" w:sz="4" w:space="0" w:color="auto"/>
              <w:right w:val="single" w:sz="4" w:space="0" w:color="auto"/>
            </w:tcBorders>
          </w:tcPr>
          <w:p w14:paraId="0333DC43" w14:textId="77777777" w:rsidR="00A774F0" w:rsidRPr="00A774F0" w:rsidRDefault="00A774F0" w:rsidP="00A774F0">
            <w:pPr>
              <w:widowControl w:val="0"/>
              <w:suppressAutoHyphens/>
              <w:autoSpaceDE w:val="0"/>
              <w:autoSpaceDN w:val="0"/>
              <w:spacing w:after="0" w:line="240" w:lineRule="auto"/>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Питання для індивідуальних досліджень охоплюють навчальний матеріал відповідного змістовного модуля/теми</w:t>
            </w:r>
          </w:p>
        </w:tc>
        <w:tc>
          <w:tcPr>
            <w:tcW w:w="2551" w:type="dxa"/>
            <w:tcBorders>
              <w:top w:val="single" w:sz="4" w:space="0" w:color="auto"/>
              <w:left w:val="single" w:sz="4" w:space="0" w:color="auto"/>
              <w:bottom w:val="single" w:sz="4" w:space="0" w:color="auto"/>
              <w:right w:val="single" w:sz="4" w:space="0" w:color="auto"/>
            </w:tcBorders>
            <w:hideMark/>
          </w:tcPr>
          <w:p w14:paraId="77959D86" w14:textId="77777777" w:rsidR="00A774F0" w:rsidRPr="00A774F0" w:rsidRDefault="00A774F0" w:rsidP="00A774F0">
            <w:pPr>
              <w:widowControl w:val="0"/>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 xml:space="preserve">оцінюється актуальність, самостійність та глибина розкриття теми. </w:t>
            </w:r>
          </w:p>
          <w:p w14:paraId="41C91DCF" w14:textId="77777777" w:rsidR="00A774F0" w:rsidRPr="00A774F0" w:rsidRDefault="00A774F0" w:rsidP="00A774F0">
            <w:pPr>
              <w:widowControl w:val="0"/>
              <w:tabs>
                <w:tab w:val="left" w:pos="283"/>
              </w:tabs>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w:t>
            </w:r>
            <w:r w:rsidRPr="00A774F0">
              <w:rPr>
                <w:rFonts w:ascii="Times New Roman" w:eastAsia="Droid Sans Fallback" w:hAnsi="Times New Roman" w:cs="Times New Roman"/>
                <w:sz w:val="20"/>
                <w:szCs w:val="20"/>
                <w:lang w:val="uk-UA" w:bidi="hi-IN"/>
                <w14:ligatures w14:val="none"/>
              </w:rPr>
              <w:tab/>
              <w:t xml:space="preserve">3 бали – презентація та захист відзначається повнотою виконання та грамотністю. </w:t>
            </w:r>
          </w:p>
          <w:p w14:paraId="5B896FFB"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w:t>
            </w:r>
            <w:r w:rsidRPr="00A774F0">
              <w:rPr>
                <w:rFonts w:ascii="Times New Roman" w:eastAsia="Droid Sans Fallback" w:hAnsi="Times New Roman" w:cs="Times New Roman"/>
                <w:sz w:val="20"/>
                <w:szCs w:val="20"/>
                <w:lang w:val="uk-UA" w:bidi="hi-IN"/>
                <w14:ligatures w14:val="none"/>
              </w:rPr>
              <w:tab/>
              <w:t>2 бали – презентація повна і на високому рівні але з деякими огріхами-</w:t>
            </w:r>
            <w:r w:rsidRPr="00A774F0">
              <w:rPr>
                <w:rFonts w:ascii="Times New Roman" w:eastAsia="Droid Sans Fallback" w:hAnsi="Times New Roman" w:cs="Times New Roman"/>
                <w:sz w:val="20"/>
                <w:szCs w:val="20"/>
                <w:lang w:val="uk-UA" w:bidi="hi-IN"/>
                <w14:ligatures w14:val="none"/>
              </w:rPr>
              <w:tab/>
            </w:r>
          </w:p>
          <w:p w14:paraId="4299CB99"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1 бал – презентація неповна і низької якості.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247723"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bidi="hi-IN"/>
                <w14:ligatures w14:val="none"/>
              </w:rPr>
              <w:t>3</w:t>
            </w:r>
          </w:p>
          <w:p w14:paraId="0EFB494B"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p>
        </w:tc>
      </w:tr>
      <w:tr w:rsidR="00A774F0" w:rsidRPr="00A774F0" w14:paraId="3C816F7A" w14:textId="77777777" w:rsidTr="00DA51D5">
        <w:trPr>
          <w:trHeight w:val="352"/>
        </w:trPr>
        <w:tc>
          <w:tcPr>
            <w:tcW w:w="1526" w:type="dxa"/>
            <w:vMerge/>
            <w:tcBorders>
              <w:left w:val="single" w:sz="4" w:space="0" w:color="auto"/>
              <w:right w:val="single" w:sz="4" w:space="0" w:color="auto"/>
            </w:tcBorders>
            <w:hideMark/>
          </w:tcPr>
          <w:p w14:paraId="3F1C5258"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sz w:val="20"/>
                <w:szCs w:val="20"/>
                <w:lang w:val="uk-UA" w:bidi="hi-IN"/>
                <w14:ligatures w14:val="none"/>
              </w:rPr>
            </w:pPr>
          </w:p>
        </w:tc>
        <w:tc>
          <w:tcPr>
            <w:tcW w:w="1588" w:type="dxa"/>
            <w:tcBorders>
              <w:top w:val="single" w:sz="4" w:space="0" w:color="auto"/>
              <w:left w:val="single" w:sz="4" w:space="0" w:color="auto"/>
              <w:bottom w:val="single" w:sz="4" w:space="0" w:color="auto"/>
              <w:right w:val="single" w:sz="4" w:space="0" w:color="auto"/>
            </w:tcBorders>
          </w:tcPr>
          <w:p w14:paraId="3C8FE198" w14:textId="77777777" w:rsidR="00A774F0" w:rsidRPr="00A774F0" w:rsidRDefault="00A774F0" w:rsidP="00A774F0">
            <w:pPr>
              <w:widowControl w:val="0"/>
              <w:suppressAutoHyphens/>
              <w:autoSpaceDE w:val="0"/>
              <w:autoSpaceDN w:val="0"/>
              <w:spacing w:after="0" w:line="240" w:lineRule="auto"/>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eastAsia="zh-CN" w:bidi="hi-IN"/>
                <w14:ligatures w14:val="none"/>
              </w:rPr>
              <w:t xml:space="preserve">Розв’язання задач та управлінських ситуацій </w:t>
            </w:r>
          </w:p>
        </w:tc>
        <w:tc>
          <w:tcPr>
            <w:tcW w:w="2693" w:type="dxa"/>
            <w:tcBorders>
              <w:top w:val="single" w:sz="4" w:space="0" w:color="auto"/>
              <w:left w:val="single" w:sz="4" w:space="0" w:color="auto"/>
              <w:bottom w:val="single" w:sz="4" w:space="0" w:color="auto"/>
              <w:right w:val="single" w:sz="4" w:space="0" w:color="auto"/>
            </w:tcBorders>
          </w:tcPr>
          <w:p w14:paraId="76CE6612" w14:textId="77777777" w:rsidR="00A774F0" w:rsidRPr="00A774F0" w:rsidRDefault="00A774F0" w:rsidP="00A774F0">
            <w:pPr>
              <w:widowControl w:val="0"/>
              <w:suppressAutoHyphens/>
              <w:autoSpaceDE w:val="0"/>
              <w:autoSpaceDN w:val="0"/>
              <w:spacing w:after="0" w:line="240" w:lineRule="auto"/>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 студент розв’язує задачу перед групою у дошки;</w:t>
            </w:r>
          </w:p>
          <w:p w14:paraId="672EC948" w14:textId="77777777" w:rsidR="00A774F0" w:rsidRPr="00A774F0" w:rsidRDefault="00A774F0" w:rsidP="00A774F0">
            <w:pPr>
              <w:widowControl w:val="0"/>
              <w:suppressAutoHyphens/>
              <w:autoSpaceDE w:val="0"/>
              <w:autoSpaceDN w:val="0"/>
              <w:spacing w:after="0" w:line="240" w:lineRule="auto"/>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 студенти самостійно розв’язують задачу в кінці занять за варіантами</w:t>
            </w:r>
          </w:p>
        </w:tc>
        <w:tc>
          <w:tcPr>
            <w:tcW w:w="2551" w:type="dxa"/>
            <w:tcBorders>
              <w:top w:val="single" w:sz="4" w:space="0" w:color="auto"/>
              <w:left w:val="single" w:sz="4" w:space="0" w:color="auto"/>
              <w:bottom w:val="single" w:sz="4" w:space="0" w:color="auto"/>
              <w:right w:val="single" w:sz="4" w:space="0" w:color="auto"/>
            </w:tcBorders>
          </w:tcPr>
          <w:p w14:paraId="08ECBC08" w14:textId="77777777" w:rsidR="00A774F0" w:rsidRPr="00A774F0" w:rsidRDefault="00A774F0" w:rsidP="00A774F0">
            <w:pPr>
              <w:widowControl w:val="0"/>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За розв’язання практичних задач бали нараховуються за такою схемою:</w:t>
            </w:r>
          </w:p>
          <w:p w14:paraId="7CF62F75"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w:t>
            </w:r>
            <w:r w:rsidRPr="00A774F0">
              <w:rPr>
                <w:rFonts w:ascii="Times New Roman" w:eastAsia="Droid Sans Fallback" w:hAnsi="Times New Roman" w:cs="Times New Roman"/>
                <w:sz w:val="20"/>
                <w:szCs w:val="20"/>
                <w:lang w:val="uk-UA" w:bidi="hi-IN"/>
                <w14:ligatures w14:val="none"/>
              </w:rPr>
              <w:tab/>
              <w:t>2 бали – студент правильно з поясненнями розв’язав задачу;</w:t>
            </w:r>
          </w:p>
          <w:p w14:paraId="0B879052"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w:t>
            </w:r>
            <w:r w:rsidRPr="00A774F0">
              <w:rPr>
                <w:rFonts w:ascii="Times New Roman" w:eastAsia="Droid Sans Fallback" w:hAnsi="Times New Roman" w:cs="Times New Roman"/>
                <w:sz w:val="20"/>
                <w:szCs w:val="20"/>
                <w:lang w:val="uk-UA" w:bidi="hi-IN"/>
                <w14:ligatures w14:val="none"/>
              </w:rPr>
              <w:tab/>
              <w:t>1 бал – студент частково розв’язав задачу і правильно виписав формули за якими розв’язується задача</w:t>
            </w:r>
          </w:p>
        </w:tc>
        <w:tc>
          <w:tcPr>
            <w:tcW w:w="1134" w:type="dxa"/>
            <w:tcBorders>
              <w:top w:val="single" w:sz="4" w:space="0" w:color="auto"/>
              <w:left w:val="single" w:sz="4" w:space="0" w:color="auto"/>
              <w:bottom w:val="single" w:sz="4" w:space="0" w:color="auto"/>
              <w:right w:val="single" w:sz="4" w:space="0" w:color="auto"/>
            </w:tcBorders>
            <w:hideMark/>
          </w:tcPr>
          <w:p w14:paraId="6AB85428"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bidi="hi-IN"/>
                <w14:ligatures w14:val="none"/>
              </w:rPr>
              <w:t>2</w:t>
            </w:r>
          </w:p>
        </w:tc>
      </w:tr>
      <w:tr w:rsidR="00A774F0" w:rsidRPr="00A774F0" w14:paraId="0DD31231" w14:textId="77777777" w:rsidTr="00DA51D5">
        <w:tc>
          <w:tcPr>
            <w:tcW w:w="1526" w:type="dxa"/>
            <w:vMerge/>
            <w:tcBorders>
              <w:left w:val="single" w:sz="4" w:space="0" w:color="auto"/>
              <w:bottom w:val="single" w:sz="4" w:space="0" w:color="auto"/>
              <w:right w:val="single" w:sz="4" w:space="0" w:color="auto"/>
            </w:tcBorders>
          </w:tcPr>
          <w:p w14:paraId="4C9E7934" w14:textId="77777777" w:rsidR="00A774F0" w:rsidRPr="00A774F0" w:rsidRDefault="00A774F0" w:rsidP="00A774F0">
            <w:pPr>
              <w:widowControl w:val="0"/>
              <w:suppressAutoHyphens/>
              <w:spacing w:after="0" w:line="240" w:lineRule="auto"/>
              <w:rPr>
                <w:rFonts w:ascii="Times New Roman" w:eastAsia="Droid Sans Fallback" w:hAnsi="Times New Roman" w:cs="Times New Roman"/>
                <w:b/>
                <w:sz w:val="20"/>
                <w:szCs w:val="20"/>
                <w:lang w:val="uk-UA" w:eastAsia="zh-CN" w:bidi="hi-IN"/>
                <w14:ligatures w14:val="none"/>
              </w:rPr>
            </w:pPr>
          </w:p>
        </w:tc>
        <w:tc>
          <w:tcPr>
            <w:tcW w:w="1588" w:type="dxa"/>
            <w:tcBorders>
              <w:top w:val="single" w:sz="4" w:space="0" w:color="auto"/>
              <w:left w:val="single" w:sz="4" w:space="0" w:color="auto"/>
              <w:bottom w:val="single" w:sz="4" w:space="0" w:color="auto"/>
              <w:right w:val="single" w:sz="4" w:space="0" w:color="auto"/>
            </w:tcBorders>
          </w:tcPr>
          <w:p w14:paraId="769CB094" w14:textId="77777777" w:rsidR="00A774F0" w:rsidRPr="00A774F0" w:rsidRDefault="00A774F0" w:rsidP="00A774F0">
            <w:pPr>
              <w:widowControl w:val="0"/>
              <w:suppressAutoHyphens/>
              <w:autoSpaceDE w:val="0"/>
              <w:autoSpaceDN w:val="0"/>
              <w:spacing w:after="0" w:line="240" w:lineRule="auto"/>
              <w:rPr>
                <w:rFonts w:ascii="Times New Roman" w:eastAsia="Droid Sans Fallback" w:hAnsi="Times New Roman" w:cs="Times New Roman"/>
                <w:bCs/>
                <w:sz w:val="20"/>
                <w:szCs w:val="20"/>
                <w:lang w:val="uk-UA" w:eastAsia="zh-CN" w:bidi="hi-IN"/>
                <w14:ligatures w14:val="none"/>
              </w:rPr>
            </w:pPr>
            <w:r w:rsidRPr="00A774F0">
              <w:rPr>
                <w:rFonts w:ascii="Times New Roman" w:eastAsia="Droid Sans Fallback" w:hAnsi="Times New Roman" w:cs="Times New Roman"/>
                <w:bCs/>
                <w:sz w:val="20"/>
                <w:szCs w:val="20"/>
                <w:lang w:val="uk-UA" w:eastAsia="zh-CN" w:bidi="hi-IN"/>
                <w14:ligatures w14:val="none"/>
              </w:rPr>
              <w:t xml:space="preserve">тестування в системі </w:t>
            </w:r>
            <w:proofErr w:type="spellStart"/>
            <w:r w:rsidRPr="00A774F0">
              <w:rPr>
                <w:rFonts w:ascii="Times New Roman" w:eastAsia="Droid Sans Fallback" w:hAnsi="Times New Roman" w:cs="Times New Roman"/>
                <w:bCs/>
                <w:sz w:val="20"/>
                <w:szCs w:val="20"/>
                <w:lang w:val="uk-UA" w:eastAsia="zh-CN" w:bidi="hi-IN"/>
                <w14:ligatures w14:val="none"/>
              </w:rPr>
              <w:t>moodle</w:t>
            </w:r>
            <w:proofErr w:type="spellEnd"/>
          </w:p>
        </w:tc>
        <w:tc>
          <w:tcPr>
            <w:tcW w:w="2693" w:type="dxa"/>
            <w:tcBorders>
              <w:top w:val="single" w:sz="4" w:space="0" w:color="auto"/>
              <w:left w:val="single" w:sz="4" w:space="0" w:color="auto"/>
              <w:bottom w:val="single" w:sz="4" w:space="0" w:color="auto"/>
              <w:right w:val="single" w:sz="4" w:space="0" w:color="auto"/>
            </w:tcBorders>
          </w:tcPr>
          <w:p w14:paraId="742F2528" w14:textId="77777777" w:rsidR="00A774F0" w:rsidRPr="00A774F0" w:rsidRDefault="00A774F0" w:rsidP="00A774F0">
            <w:pPr>
              <w:widowControl w:val="0"/>
              <w:suppressAutoHyphens/>
              <w:autoSpaceDE w:val="0"/>
              <w:autoSpaceDN w:val="0"/>
              <w:spacing w:after="0" w:line="240" w:lineRule="auto"/>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студент відповідає на тестові завдання.</w:t>
            </w:r>
          </w:p>
          <w:p w14:paraId="4FB1786D" w14:textId="77777777" w:rsidR="00A774F0" w:rsidRPr="00A774F0" w:rsidRDefault="00A774F0" w:rsidP="00A774F0">
            <w:pPr>
              <w:widowControl w:val="0"/>
              <w:suppressAutoHyphens/>
              <w:autoSpaceDE w:val="0"/>
              <w:autoSpaceDN w:val="0"/>
              <w:spacing w:after="0" w:line="240" w:lineRule="auto"/>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Всього 10 тестових завдань</w:t>
            </w:r>
          </w:p>
        </w:tc>
        <w:tc>
          <w:tcPr>
            <w:tcW w:w="2551" w:type="dxa"/>
            <w:tcBorders>
              <w:top w:val="single" w:sz="4" w:space="0" w:color="auto"/>
              <w:left w:val="single" w:sz="4" w:space="0" w:color="auto"/>
              <w:bottom w:val="single" w:sz="4" w:space="0" w:color="auto"/>
              <w:right w:val="single" w:sz="4" w:space="0" w:color="auto"/>
            </w:tcBorders>
          </w:tcPr>
          <w:p w14:paraId="6665C20A" w14:textId="77777777" w:rsidR="00A774F0" w:rsidRPr="00A774F0" w:rsidRDefault="00A774F0" w:rsidP="00A774F0">
            <w:pPr>
              <w:widowControl w:val="0"/>
              <w:suppressAutoHyphens/>
              <w:autoSpaceDE w:val="0"/>
              <w:autoSpaceDN w:val="0"/>
              <w:spacing w:after="0" w:line="240" w:lineRule="auto"/>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Тестове завдання містить 4 відповіді, одна з яких є правильною.</w:t>
            </w:r>
          </w:p>
          <w:p w14:paraId="68D1EEAB" w14:textId="77777777" w:rsidR="00A774F0" w:rsidRPr="00A774F0" w:rsidRDefault="00A774F0" w:rsidP="00A774F0">
            <w:pPr>
              <w:widowControl w:val="0"/>
              <w:suppressAutoHyphens/>
              <w:autoSpaceDE w:val="0"/>
              <w:autoSpaceDN w:val="0"/>
              <w:spacing w:after="0" w:line="240" w:lineRule="auto"/>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За правильну відповідь на одне тестове запитання студент отримує 0,1 бали.</w:t>
            </w:r>
          </w:p>
        </w:tc>
        <w:tc>
          <w:tcPr>
            <w:tcW w:w="1134" w:type="dxa"/>
            <w:tcBorders>
              <w:top w:val="single" w:sz="4" w:space="0" w:color="auto"/>
              <w:left w:val="single" w:sz="4" w:space="0" w:color="auto"/>
              <w:bottom w:val="single" w:sz="4" w:space="0" w:color="auto"/>
              <w:right w:val="single" w:sz="4" w:space="0" w:color="auto"/>
            </w:tcBorders>
          </w:tcPr>
          <w:p w14:paraId="58BE0BAF"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Cs/>
                <w:sz w:val="20"/>
                <w:szCs w:val="20"/>
                <w:lang w:val="uk-UA" w:eastAsia="zh-CN" w:bidi="hi-IN"/>
                <w14:ligatures w14:val="none"/>
              </w:rPr>
            </w:pPr>
            <w:r w:rsidRPr="00A774F0">
              <w:rPr>
                <w:rFonts w:ascii="Times New Roman" w:eastAsia="Droid Sans Fallback" w:hAnsi="Times New Roman" w:cs="Times New Roman"/>
                <w:bCs/>
                <w:sz w:val="20"/>
                <w:szCs w:val="20"/>
                <w:lang w:val="uk-UA" w:eastAsia="zh-CN" w:bidi="hi-IN"/>
                <w14:ligatures w14:val="none"/>
              </w:rPr>
              <w:t>1</w:t>
            </w:r>
          </w:p>
        </w:tc>
      </w:tr>
      <w:tr w:rsidR="00A774F0" w:rsidRPr="00A774F0" w14:paraId="22D2548B" w14:textId="77777777" w:rsidTr="00DA51D5">
        <w:tc>
          <w:tcPr>
            <w:tcW w:w="1526" w:type="dxa"/>
            <w:tcBorders>
              <w:top w:val="single" w:sz="4" w:space="0" w:color="auto"/>
              <w:left w:val="single" w:sz="4" w:space="0" w:color="auto"/>
              <w:bottom w:val="single" w:sz="4" w:space="0" w:color="auto"/>
              <w:right w:val="single" w:sz="4" w:space="0" w:color="auto"/>
            </w:tcBorders>
          </w:tcPr>
          <w:p w14:paraId="756D9E91" w14:textId="77777777" w:rsidR="00A774F0" w:rsidRPr="00A774F0" w:rsidRDefault="00A774F0" w:rsidP="00A774F0">
            <w:pPr>
              <w:widowControl w:val="0"/>
              <w:suppressAutoHyphens/>
              <w:spacing w:after="0" w:line="240" w:lineRule="auto"/>
              <w:rPr>
                <w:rFonts w:ascii="Times New Roman" w:eastAsia="Droid Sans Fallback" w:hAnsi="Times New Roman" w:cs="Times New Roman"/>
                <w:bCs/>
                <w:sz w:val="20"/>
                <w:szCs w:val="20"/>
                <w:lang w:val="uk-UA" w:eastAsia="zh-CN" w:bidi="hi-IN"/>
                <w14:ligatures w14:val="none"/>
              </w:rPr>
            </w:pPr>
            <w:r w:rsidRPr="00A774F0">
              <w:rPr>
                <w:rFonts w:ascii="Times New Roman" w:eastAsia="Droid Sans Fallback" w:hAnsi="Times New Roman" w:cs="Times New Roman"/>
                <w:bCs/>
                <w:sz w:val="20"/>
                <w:szCs w:val="20"/>
                <w:lang w:val="uk-UA" w:eastAsia="zh-CN" w:bidi="hi-IN"/>
                <w14:ligatures w14:val="none"/>
              </w:rPr>
              <w:t>Усього за ЗМ 1</w:t>
            </w:r>
          </w:p>
        </w:tc>
        <w:tc>
          <w:tcPr>
            <w:tcW w:w="1588" w:type="dxa"/>
            <w:tcBorders>
              <w:top w:val="single" w:sz="4" w:space="0" w:color="auto"/>
              <w:left w:val="single" w:sz="4" w:space="0" w:color="auto"/>
              <w:bottom w:val="single" w:sz="4" w:space="0" w:color="auto"/>
              <w:right w:val="single" w:sz="4" w:space="0" w:color="auto"/>
            </w:tcBorders>
          </w:tcPr>
          <w:p w14:paraId="0969066F"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Cs/>
                <w:sz w:val="20"/>
                <w:szCs w:val="20"/>
                <w:lang w:val="uk-UA" w:eastAsia="zh-CN" w:bidi="hi-IN"/>
                <w14:ligatures w14:val="none"/>
              </w:rPr>
            </w:pPr>
            <w:r w:rsidRPr="00A774F0">
              <w:rPr>
                <w:rFonts w:ascii="Times New Roman" w:eastAsia="Droid Sans Fallback" w:hAnsi="Times New Roman" w:cs="Times New Roman"/>
                <w:bCs/>
                <w:sz w:val="20"/>
                <w:szCs w:val="20"/>
                <w:lang w:val="uk-UA" w:eastAsia="zh-CN" w:bidi="hi-IN"/>
                <w14:ligatures w14:val="none"/>
              </w:rPr>
              <w:t>3</w:t>
            </w:r>
          </w:p>
        </w:tc>
        <w:tc>
          <w:tcPr>
            <w:tcW w:w="2693" w:type="dxa"/>
            <w:tcBorders>
              <w:top w:val="single" w:sz="4" w:space="0" w:color="auto"/>
              <w:left w:val="single" w:sz="4" w:space="0" w:color="auto"/>
              <w:bottom w:val="single" w:sz="4" w:space="0" w:color="auto"/>
              <w:right w:val="single" w:sz="4" w:space="0" w:color="auto"/>
            </w:tcBorders>
          </w:tcPr>
          <w:p w14:paraId="1D287737"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Cs/>
                <w:sz w:val="20"/>
                <w:szCs w:val="20"/>
                <w:lang w:val="uk-UA" w:bidi="hi-IN"/>
                <w14:ligatures w14:val="none"/>
              </w:rPr>
            </w:pPr>
          </w:p>
        </w:tc>
        <w:tc>
          <w:tcPr>
            <w:tcW w:w="2551" w:type="dxa"/>
            <w:tcBorders>
              <w:top w:val="single" w:sz="4" w:space="0" w:color="auto"/>
              <w:left w:val="single" w:sz="4" w:space="0" w:color="auto"/>
              <w:bottom w:val="single" w:sz="4" w:space="0" w:color="auto"/>
              <w:right w:val="single" w:sz="4" w:space="0" w:color="auto"/>
            </w:tcBorders>
          </w:tcPr>
          <w:p w14:paraId="347236DF"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Cs/>
                <w:sz w:val="20"/>
                <w:szCs w:val="20"/>
                <w:lang w:val="uk-UA" w:bidi="hi-IN"/>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CAFE434"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A774F0">
              <w:rPr>
                <w:rFonts w:ascii="Times New Roman" w:eastAsia="Droid Sans Fallback" w:hAnsi="Times New Roman" w:cs="Times New Roman"/>
                <w:b/>
                <w:sz w:val="20"/>
                <w:szCs w:val="20"/>
                <w:lang w:val="uk-UA" w:eastAsia="zh-CN" w:bidi="hi-IN"/>
                <w14:ligatures w14:val="none"/>
              </w:rPr>
              <w:t>6</w:t>
            </w:r>
          </w:p>
        </w:tc>
      </w:tr>
      <w:tr w:rsidR="00A774F0" w:rsidRPr="00A774F0" w14:paraId="382B84E2" w14:textId="77777777" w:rsidTr="00DA51D5">
        <w:tc>
          <w:tcPr>
            <w:tcW w:w="1526" w:type="dxa"/>
            <w:tcBorders>
              <w:top w:val="single" w:sz="4" w:space="0" w:color="auto"/>
              <w:left w:val="single" w:sz="4" w:space="0" w:color="auto"/>
              <w:bottom w:val="single" w:sz="4" w:space="0" w:color="auto"/>
              <w:right w:val="single" w:sz="4" w:space="0" w:color="auto"/>
            </w:tcBorders>
          </w:tcPr>
          <w:p w14:paraId="7A020E11" w14:textId="77777777" w:rsidR="00A774F0" w:rsidRPr="00A774F0" w:rsidRDefault="00A774F0" w:rsidP="00A774F0">
            <w:pPr>
              <w:widowControl w:val="0"/>
              <w:suppressAutoHyphens/>
              <w:spacing w:after="0" w:line="240" w:lineRule="auto"/>
              <w:rPr>
                <w:rFonts w:ascii="Times New Roman" w:eastAsia="Droid Sans Fallback" w:hAnsi="Times New Roman" w:cs="Times New Roman"/>
                <w:bCs/>
                <w:sz w:val="20"/>
                <w:szCs w:val="20"/>
                <w:lang w:val="uk-UA" w:eastAsia="zh-CN" w:bidi="hi-IN"/>
                <w14:ligatures w14:val="none"/>
              </w:rPr>
            </w:pPr>
            <w:r w:rsidRPr="00A774F0">
              <w:rPr>
                <w:rFonts w:ascii="Times New Roman" w:eastAsia="Droid Sans Fallback" w:hAnsi="Times New Roman" w:cs="Times New Roman"/>
                <w:bCs/>
                <w:sz w:val="20"/>
                <w:szCs w:val="20"/>
                <w:lang w:val="uk-UA" w:eastAsia="zh-CN" w:bidi="hi-IN"/>
                <w14:ligatures w14:val="none"/>
              </w:rPr>
              <w:t>ЗМ 2-10</w:t>
            </w:r>
          </w:p>
        </w:tc>
        <w:tc>
          <w:tcPr>
            <w:tcW w:w="6832" w:type="dxa"/>
            <w:gridSpan w:val="3"/>
            <w:tcBorders>
              <w:top w:val="single" w:sz="4" w:space="0" w:color="auto"/>
              <w:left w:val="single" w:sz="4" w:space="0" w:color="auto"/>
              <w:bottom w:val="single" w:sz="4" w:space="0" w:color="auto"/>
              <w:right w:val="single" w:sz="4" w:space="0" w:color="auto"/>
            </w:tcBorders>
          </w:tcPr>
          <w:p w14:paraId="3BE29D82" w14:textId="77777777" w:rsidR="00A774F0" w:rsidRPr="00A774F0" w:rsidRDefault="00A774F0" w:rsidP="00A774F0">
            <w:pPr>
              <w:widowControl w:val="0"/>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За кожним наступним змістовним модулем (з ЗМ 2 по ЗМ 10) передбачено виконання також трьох контрольних заходів, зміст та критерії оцінювання яких аналогічні зазначеним в ЗМ1</w:t>
            </w:r>
          </w:p>
        </w:tc>
        <w:tc>
          <w:tcPr>
            <w:tcW w:w="1134" w:type="dxa"/>
            <w:tcBorders>
              <w:top w:val="single" w:sz="4" w:space="0" w:color="auto"/>
              <w:left w:val="single" w:sz="4" w:space="0" w:color="auto"/>
              <w:bottom w:val="single" w:sz="4" w:space="0" w:color="auto"/>
              <w:right w:val="single" w:sz="4" w:space="0" w:color="auto"/>
            </w:tcBorders>
          </w:tcPr>
          <w:p w14:paraId="7FC15D76"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A774F0">
              <w:rPr>
                <w:rFonts w:ascii="Times New Roman" w:eastAsia="Droid Sans Fallback" w:hAnsi="Times New Roman" w:cs="Times New Roman"/>
                <w:b/>
                <w:sz w:val="20"/>
                <w:szCs w:val="20"/>
                <w:lang w:val="uk-UA" w:eastAsia="zh-CN" w:bidi="hi-IN"/>
                <w14:ligatures w14:val="none"/>
              </w:rPr>
              <w:t>9 х 6 = 54</w:t>
            </w:r>
          </w:p>
        </w:tc>
      </w:tr>
      <w:tr w:rsidR="00A774F0" w:rsidRPr="00A774F0" w14:paraId="013BE2A3" w14:textId="77777777" w:rsidTr="00DA51D5">
        <w:tc>
          <w:tcPr>
            <w:tcW w:w="1526" w:type="dxa"/>
            <w:tcBorders>
              <w:top w:val="single" w:sz="4" w:space="0" w:color="auto"/>
              <w:left w:val="single" w:sz="4" w:space="0" w:color="auto"/>
              <w:bottom w:val="single" w:sz="4" w:space="0" w:color="auto"/>
              <w:right w:val="single" w:sz="4" w:space="0" w:color="auto"/>
            </w:tcBorders>
            <w:hideMark/>
          </w:tcPr>
          <w:p w14:paraId="7895A63E" w14:textId="77777777" w:rsidR="00A774F0" w:rsidRPr="00A774F0" w:rsidRDefault="00A774F0" w:rsidP="00A774F0">
            <w:pPr>
              <w:widowControl w:val="0"/>
              <w:suppressAutoHyphens/>
              <w:spacing w:after="0" w:line="240" w:lineRule="auto"/>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eastAsia="zh-CN" w:bidi="hi-IN"/>
                <w14:ligatures w14:val="none"/>
              </w:rPr>
              <w:t xml:space="preserve">Усього за поточний контроль </w:t>
            </w:r>
          </w:p>
        </w:tc>
        <w:tc>
          <w:tcPr>
            <w:tcW w:w="1588" w:type="dxa"/>
            <w:tcBorders>
              <w:top w:val="single" w:sz="4" w:space="0" w:color="auto"/>
              <w:left w:val="single" w:sz="4" w:space="0" w:color="auto"/>
              <w:bottom w:val="single" w:sz="4" w:space="0" w:color="auto"/>
              <w:right w:val="single" w:sz="4" w:space="0" w:color="auto"/>
            </w:tcBorders>
            <w:hideMark/>
          </w:tcPr>
          <w:p w14:paraId="2017980E"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eastAsia="zh-CN" w:bidi="hi-IN"/>
                <w14:ligatures w14:val="none"/>
              </w:rPr>
              <w:t>30</w:t>
            </w:r>
          </w:p>
        </w:tc>
        <w:tc>
          <w:tcPr>
            <w:tcW w:w="2693" w:type="dxa"/>
            <w:tcBorders>
              <w:top w:val="single" w:sz="4" w:space="0" w:color="auto"/>
              <w:left w:val="single" w:sz="4" w:space="0" w:color="auto"/>
              <w:bottom w:val="single" w:sz="4" w:space="0" w:color="auto"/>
              <w:right w:val="single" w:sz="4" w:space="0" w:color="auto"/>
            </w:tcBorders>
          </w:tcPr>
          <w:p w14:paraId="44310A8E"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p>
        </w:tc>
        <w:tc>
          <w:tcPr>
            <w:tcW w:w="2551" w:type="dxa"/>
            <w:tcBorders>
              <w:top w:val="single" w:sz="4" w:space="0" w:color="auto"/>
              <w:left w:val="single" w:sz="4" w:space="0" w:color="auto"/>
              <w:bottom w:val="single" w:sz="4" w:space="0" w:color="auto"/>
              <w:right w:val="single" w:sz="4" w:space="0" w:color="auto"/>
            </w:tcBorders>
          </w:tcPr>
          <w:p w14:paraId="286ECFA4"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3E208931"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eastAsia="zh-CN" w:bidi="hi-IN"/>
                <w14:ligatures w14:val="none"/>
              </w:rPr>
              <w:t>60</w:t>
            </w:r>
          </w:p>
        </w:tc>
      </w:tr>
      <w:tr w:rsidR="00A774F0" w:rsidRPr="00A774F0" w14:paraId="47EBD6D5" w14:textId="77777777" w:rsidTr="00DA51D5">
        <w:tc>
          <w:tcPr>
            <w:tcW w:w="9492" w:type="dxa"/>
            <w:gridSpan w:val="5"/>
            <w:tcBorders>
              <w:top w:val="single" w:sz="4" w:space="0" w:color="auto"/>
              <w:left w:val="single" w:sz="4" w:space="0" w:color="auto"/>
              <w:bottom w:val="single" w:sz="4" w:space="0" w:color="auto"/>
              <w:right w:val="single" w:sz="4" w:space="0" w:color="auto"/>
            </w:tcBorders>
            <w:hideMark/>
          </w:tcPr>
          <w:p w14:paraId="717245C7"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A774F0">
              <w:rPr>
                <w:rFonts w:ascii="Times New Roman" w:eastAsia="Droid Sans Fallback" w:hAnsi="Times New Roman" w:cs="Times New Roman"/>
                <w:b/>
                <w:sz w:val="20"/>
                <w:szCs w:val="20"/>
                <w:lang w:val="uk-UA" w:eastAsia="zh-CN" w:bidi="hi-IN"/>
                <w14:ligatures w14:val="none"/>
              </w:rPr>
              <w:t>Підсумковий контроль</w:t>
            </w:r>
          </w:p>
        </w:tc>
      </w:tr>
      <w:tr w:rsidR="00A774F0" w:rsidRPr="00A774F0" w14:paraId="54E6BA0D" w14:textId="77777777" w:rsidTr="00DA51D5">
        <w:trPr>
          <w:trHeight w:val="1343"/>
        </w:trPr>
        <w:tc>
          <w:tcPr>
            <w:tcW w:w="1526" w:type="dxa"/>
            <w:vMerge w:val="restart"/>
            <w:tcBorders>
              <w:top w:val="single" w:sz="4" w:space="0" w:color="auto"/>
              <w:left w:val="single" w:sz="4" w:space="0" w:color="auto"/>
              <w:right w:val="single" w:sz="4" w:space="0" w:color="auto"/>
            </w:tcBorders>
            <w:vAlign w:val="center"/>
            <w:hideMark/>
          </w:tcPr>
          <w:p w14:paraId="3D9D9234" w14:textId="77777777" w:rsidR="00A774F0" w:rsidRPr="00A774F0" w:rsidRDefault="00A774F0" w:rsidP="00A774F0">
            <w:pPr>
              <w:widowControl w:val="0"/>
              <w:suppressAutoHyphens/>
              <w:spacing w:after="0" w:line="240" w:lineRule="auto"/>
              <w:jc w:val="center"/>
              <w:rPr>
                <w:rFonts w:ascii="Times New Roman" w:eastAsia="Droid Sans Fallback" w:hAnsi="Times New Roman" w:cs="Times New Roman"/>
                <w:b/>
                <w:sz w:val="20"/>
                <w:szCs w:val="20"/>
                <w:lang w:val="uk-UA" w:eastAsia="zh-CN" w:bidi="hi-IN"/>
                <w14:ligatures w14:val="none"/>
              </w:rPr>
            </w:pPr>
          </w:p>
          <w:p w14:paraId="60FEB326" w14:textId="4C537F58" w:rsidR="00A774F0" w:rsidRPr="00A774F0" w:rsidRDefault="00A774F0" w:rsidP="00A774F0">
            <w:pPr>
              <w:widowControl w:val="0"/>
              <w:suppressAutoHyphens/>
              <w:spacing w:after="0" w:line="240" w:lineRule="auto"/>
              <w:jc w:val="center"/>
              <w:rPr>
                <w:rFonts w:ascii="Times New Roman" w:eastAsia="Droid Sans Fallback" w:hAnsi="Times New Roman" w:cs="Times New Roman"/>
                <w:b/>
                <w:sz w:val="20"/>
                <w:szCs w:val="20"/>
                <w:lang w:val="uk-UA" w:eastAsia="zh-CN" w:bidi="hi-IN"/>
                <w14:ligatures w14:val="none"/>
              </w:rPr>
            </w:pPr>
            <w:r>
              <w:rPr>
                <w:rFonts w:ascii="Times New Roman" w:eastAsia="Droid Sans Fallback" w:hAnsi="Times New Roman" w:cs="Times New Roman"/>
                <w:b/>
                <w:sz w:val="20"/>
                <w:szCs w:val="20"/>
                <w:lang w:val="uk-UA" w:eastAsia="zh-CN" w:bidi="hi-IN"/>
                <w14:ligatures w14:val="none"/>
              </w:rPr>
              <w:t>Залік</w:t>
            </w:r>
          </w:p>
        </w:tc>
        <w:tc>
          <w:tcPr>
            <w:tcW w:w="1588" w:type="dxa"/>
            <w:tcBorders>
              <w:top w:val="single" w:sz="4" w:space="0" w:color="auto"/>
              <w:left w:val="single" w:sz="4" w:space="0" w:color="auto"/>
              <w:bottom w:val="single" w:sz="4" w:space="0" w:color="auto"/>
              <w:right w:val="single" w:sz="4" w:space="0" w:color="auto"/>
            </w:tcBorders>
            <w:hideMark/>
          </w:tcPr>
          <w:p w14:paraId="262BA5FA" w14:textId="77777777" w:rsidR="00A774F0" w:rsidRPr="00A774F0" w:rsidRDefault="00A774F0" w:rsidP="00A774F0">
            <w:pPr>
              <w:widowControl w:val="0"/>
              <w:suppressAutoHyphens/>
              <w:autoSpaceDE w:val="0"/>
              <w:autoSpaceDN w:val="0"/>
              <w:spacing w:after="0" w:line="240" w:lineRule="auto"/>
              <w:ind w:firstLine="34"/>
              <w:rPr>
                <w:rFonts w:ascii="Times New Roman" w:eastAsia="Droid Sans Fallback" w:hAnsi="Times New Roman" w:cs="Times New Roman"/>
                <w:sz w:val="20"/>
                <w:szCs w:val="20"/>
                <w:lang w:val="uk-UA" w:eastAsia="zh-CN" w:bidi="hi-IN"/>
                <w14:ligatures w14:val="none"/>
              </w:rPr>
            </w:pPr>
            <w:r w:rsidRPr="00A774F0">
              <w:rPr>
                <w:rFonts w:ascii="Times New Roman" w:eastAsia="Droid Sans Fallback" w:hAnsi="Times New Roman" w:cs="Times New Roman"/>
                <w:sz w:val="20"/>
                <w:szCs w:val="20"/>
                <w:lang w:val="uk-UA" w:eastAsia="zh-CN" w:bidi="hi-IN"/>
                <w14:ligatures w14:val="none"/>
              </w:rPr>
              <w:t>Теоретичне завдання.</w:t>
            </w:r>
          </w:p>
          <w:p w14:paraId="738B343F" w14:textId="77777777" w:rsidR="00A774F0" w:rsidRPr="00A774F0" w:rsidRDefault="00A774F0" w:rsidP="00A774F0">
            <w:pPr>
              <w:widowControl w:val="0"/>
              <w:suppressAutoHyphens/>
              <w:autoSpaceDE w:val="0"/>
              <w:autoSpaceDN w:val="0"/>
              <w:spacing w:after="0" w:line="240" w:lineRule="auto"/>
              <w:ind w:firstLine="34"/>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bidi="hi-IN"/>
                <w14:ligatures w14:val="none"/>
              </w:rPr>
              <w:t>Відповідь на одне питання в усній формі (з письмовою фіксацією)</w:t>
            </w:r>
          </w:p>
        </w:tc>
        <w:tc>
          <w:tcPr>
            <w:tcW w:w="2693" w:type="dxa"/>
            <w:tcBorders>
              <w:top w:val="single" w:sz="4" w:space="0" w:color="auto"/>
              <w:left w:val="single" w:sz="4" w:space="0" w:color="auto"/>
              <w:bottom w:val="single" w:sz="4" w:space="0" w:color="auto"/>
              <w:right w:val="single" w:sz="4" w:space="0" w:color="auto"/>
            </w:tcBorders>
          </w:tcPr>
          <w:p w14:paraId="3E603937" w14:textId="77777777" w:rsidR="00A774F0" w:rsidRPr="00A774F0" w:rsidRDefault="00A774F0" w:rsidP="00A774F0">
            <w:pPr>
              <w:widowControl w:val="0"/>
              <w:suppressAutoHyphens/>
              <w:autoSpaceDE w:val="0"/>
              <w:autoSpaceDN w:val="0"/>
              <w:spacing w:after="0" w:line="240" w:lineRule="auto"/>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sz w:val="20"/>
                <w:szCs w:val="20"/>
                <w:lang w:val="uk-UA" w:eastAsia="zh-CN" w:bidi="hi-IN"/>
                <w14:ligatures w14:val="none"/>
              </w:rPr>
              <w:t xml:space="preserve">З переліку оприлюднених в </w:t>
            </w:r>
            <w:proofErr w:type="spellStart"/>
            <w:r w:rsidRPr="00A774F0">
              <w:rPr>
                <w:rFonts w:ascii="Times New Roman" w:eastAsia="Droid Sans Fallback" w:hAnsi="Times New Roman" w:cs="Times New Roman"/>
                <w:sz w:val="20"/>
                <w:szCs w:val="20"/>
                <w:lang w:val="uk-UA" w:eastAsia="zh-CN" w:bidi="hi-IN"/>
                <w14:ligatures w14:val="none"/>
              </w:rPr>
              <w:t>moodle</w:t>
            </w:r>
            <w:proofErr w:type="spellEnd"/>
            <w:r w:rsidRPr="00A774F0">
              <w:rPr>
                <w:rFonts w:ascii="Times New Roman" w:eastAsia="Droid Sans Fallback" w:hAnsi="Times New Roman" w:cs="Times New Roman"/>
                <w:sz w:val="20"/>
                <w:szCs w:val="20"/>
                <w:lang w:val="uk-UA" w:eastAsia="zh-CN" w:bidi="hi-IN"/>
                <w14:ligatures w14:val="none"/>
              </w:rPr>
              <w:t xml:space="preserve"> підсумкових питань методом випадкових чисел студент обирає питання для підготовки.</w:t>
            </w:r>
          </w:p>
        </w:tc>
        <w:tc>
          <w:tcPr>
            <w:tcW w:w="2551" w:type="dxa"/>
            <w:tcBorders>
              <w:top w:val="single" w:sz="4" w:space="0" w:color="auto"/>
              <w:left w:val="single" w:sz="4" w:space="0" w:color="auto"/>
              <w:bottom w:val="single" w:sz="4" w:space="0" w:color="auto"/>
              <w:right w:val="single" w:sz="4" w:space="0" w:color="auto"/>
            </w:tcBorders>
          </w:tcPr>
          <w:p w14:paraId="0C7FD537"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
                <w:sz w:val="20"/>
                <w:szCs w:val="20"/>
                <w:lang w:val="uk-UA" w:bidi="hi-IN"/>
                <w14:ligatures w14:val="none"/>
              </w:rPr>
              <w:t>−</w:t>
            </w:r>
            <w:r w:rsidRPr="00A774F0">
              <w:rPr>
                <w:rFonts w:ascii="Times New Roman" w:eastAsia="Droid Sans Fallback" w:hAnsi="Times New Roman" w:cs="Times New Roman"/>
                <w:b/>
                <w:sz w:val="20"/>
                <w:szCs w:val="20"/>
                <w:lang w:val="uk-UA" w:bidi="hi-IN"/>
                <w14:ligatures w14:val="none"/>
              </w:rPr>
              <w:tab/>
            </w:r>
            <w:r w:rsidRPr="00A774F0">
              <w:rPr>
                <w:rFonts w:ascii="Times New Roman" w:eastAsia="Droid Sans Fallback" w:hAnsi="Times New Roman" w:cs="Times New Roman"/>
                <w:bCs/>
                <w:sz w:val="20"/>
                <w:szCs w:val="20"/>
                <w:lang w:val="uk-UA" w:bidi="hi-IN"/>
                <w14:ligatures w14:val="none"/>
              </w:rPr>
              <w:t>10 балів: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w:t>
            </w:r>
          </w:p>
          <w:p w14:paraId="1F23577B"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w:t>
            </w:r>
            <w:r w:rsidRPr="00A774F0">
              <w:rPr>
                <w:rFonts w:ascii="Times New Roman" w:eastAsia="Droid Sans Fallback" w:hAnsi="Times New Roman" w:cs="Times New Roman"/>
                <w:bCs/>
                <w:sz w:val="20"/>
                <w:szCs w:val="20"/>
                <w:lang w:val="uk-UA" w:bidi="hi-IN"/>
                <w14:ligatures w14:val="none"/>
              </w:rPr>
              <w:tab/>
              <w:t xml:space="preserve">8-9 балів: досить високий рівень знань і навичок: відповідь логічна, містить деякі неточності при формулюванні узагальнень, наведенні </w:t>
            </w:r>
            <w:r w:rsidRPr="00A774F0">
              <w:rPr>
                <w:rFonts w:ascii="Times New Roman" w:eastAsia="Droid Sans Fallback" w:hAnsi="Times New Roman" w:cs="Times New Roman"/>
                <w:bCs/>
                <w:sz w:val="20"/>
                <w:szCs w:val="20"/>
                <w:lang w:val="uk-UA" w:bidi="hi-IN"/>
                <w14:ligatures w14:val="none"/>
              </w:rPr>
              <w:lastRenderedPageBreak/>
              <w:t xml:space="preserve">прикладів; наявні труднощі при формулюванні узагальнюючих висновків. </w:t>
            </w:r>
          </w:p>
          <w:p w14:paraId="29DFBB83"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w:t>
            </w:r>
            <w:r w:rsidRPr="00A774F0">
              <w:rPr>
                <w:rFonts w:ascii="Times New Roman" w:eastAsia="Droid Sans Fallback" w:hAnsi="Times New Roman" w:cs="Times New Roman"/>
                <w:bCs/>
                <w:sz w:val="20"/>
                <w:szCs w:val="20"/>
                <w:lang w:val="uk-UA" w:bidi="hi-IN"/>
                <w14:ligatures w14:val="none"/>
              </w:rPr>
              <w:tab/>
              <w:t>5-7 балів: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14:paraId="0729626A"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w:t>
            </w:r>
            <w:r w:rsidRPr="00A774F0">
              <w:rPr>
                <w:rFonts w:ascii="Times New Roman" w:eastAsia="Droid Sans Fallback" w:hAnsi="Times New Roman" w:cs="Times New Roman"/>
                <w:bCs/>
                <w:sz w:val="20"/>
                <w:szCs w:val="20"/>
                <w:lang w:val="uk-UA" w:bidi="hi-IN"/>
                <w14:ligatures w14:val="none"/>
              </w:rPr>
              <w:tab/>
              <w:t xml:space="preserve">3-4 бали: неповні знання студента основного матеріалу; відповідь неповна і неглибока; недосить правильні формулювання, порушується послідовність викладення матеріалу, виникають труднощі при наведенні прикладів. </w:t>
            </w:r>
          </w:p>
          <w:p w14:paraId="59B13D78"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w:t>
            </w:r>
            <w:r w:rsidRPr="00A774F0">
              <w:rPr>
                <w:rFonts w:ascii="Times New Roman" w:eastAsia="Droid Sans Fallback" w:hAnsi="Times New Roman" w:cs="Times New Roman"/>
                <w:bCs/>
                <w:sz w:val="20"/>
                <w:szCs w:val="20"/>
                <w:lang w:val="uk-UA" w:bidi="hi-IN"/>
                <w14:ligatures w14:val="none"/>
              </w:rPr>
              <w:tab/>
              <w:t>1-2 бали: студент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при відповіді.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010F0"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bidi="hi-IN"/>
                <w14:ligatures w14:val="none"/>
              </w:rPr>
              <w:lastRenderedPageBreak/>
              <w:t>10</w:t>
            </w:r>
          </w:p>
        </w:tc>
      </w:tr>
      <w:tr w:rsidR="00A774F0" w:rsidRPr="00A774F0" w14:paraId="700F3DDC" w14:textId="77777777" w:rsidTr="00DA51D5">
        <w:trPr>
          <w:trHeight w:val="565"/>
        </w:trPr>
        <w:tc>
          <w:tcPr>
            <w:tcW w:w="1526" w:type="dxa"/>
            <w:vMerge/>
            <w:tcBorders>
              <w:left w:val="single" w:sz="4" w:space="0" w:color="auto"/>
              <w:bottom w:val="single" w:sz="4" w:space="0" w:color="auto"/>
              <w:right w:val="single" w:sz="4" w:space="0" w:color="auto"/>
            </w:tcBorders>
            <w:vAlign w:val="center"/>
            <w:hideMark/>
          </w:tcPr>
          <w:p w14:paraId="327C7019" w14:textId="77777777" w:rsidR="00A774F0" w:rsidRPr="00A774F0" w:rsidRDefault="00A774F0" w:rsidP="00A774F0">
            <w:pPr>
              <w:widowControl w:val="0"/>
              <w:spacing w:after="0" w:line="240" w:lineRule="auto"/>
              <w:rPr>
                <w:rFonts w:ascii="Times New Roman" w:eastAsia="Droid Sans Fallback" w:hAnsi="Times New Roman" w:cs="Times New Roman"/>
                <w:b/>
                <w:sz w:val="20"/>
                <w:szCs w:val="20"/>
                <w:lang w:val="uk-UA" w:bidi="hi-IN"/>
                <w14:ligatures w14:val="none"/>
              </w:rPr>
            </w:pPr>
          </w:p>
        </w:tc>
        <w:tc>
          <w:tcPr>
            <w:tcW w:w="1588" w:type="dxa"/>
            <w:tcBorders>
              <w:top w:val="single" w:sz="4" w:space="0" w:color="auto"/>
              <w:left w:val="single" w:sz="4" w:space="0" w:color="auto"/>
              <w:bottom w:val="single" w:sz="4" w:space="0" w:color="auto"/>
              <w:right w:val="single" w:sz="4" w:space="0" w:color="auto"/>
            </w:tcBorders>
            <w:hideMark/>
          </w:tcPr>
          <w:p w14:paraId="6AE52DB8" w14:textId="77777777" w:rsidR="00A774F0" w:rsidRPr="00A774F0" w:rsidRDefault="00A774F0" w:rsidP="00A774F0">
            <w:pPr>
              <w:widowControl w:val="0"/>
              <w:suppressAutoHyphens/>
              <w:autoSpaceDE w:val="0"/>
              <w:autoSpaceDN w:val="0"/>
              <w:spacing w:after="0" w:line="240" w:lineRule="auto"/>
              <w:ind w:firstLine="69"/>
              <w:rPr>
                <w:rFonts w:ascii="Times New Roman" w:eastAsia="Droid Sans Fallback" w:hAnsi="Times New Roman" w:cs="Times New Roman"/>
                <w:sz w:val="20"/>
                <w:szCs w:val="20"/>
                <w:lang w:val="uk-UA" w:eastAsia="zh-CN" w:bidi="hi-IN"/>
                <w14:ligatures w14:val="none"/>
              </w:rPr>
            </w:pPr>
            <w:r w:rsidRPr="00A774F0">
              <w:rPr>
                <w:rFonts w:ascii="Times New Roman" w:eastAsia="Droid Sans Fallback" w:hAnsi="Times New Roman" w:cs="Times New Roman"/>
                <w:sz w:val="20"/>
                <w:szCs w:val="20"/>
                <w:lang w:val="uk-UA" w:eastAsia="zh-CN" w:bidi="hi-IN"/>
                <w14:ligatures w14:val="none"/>
              </w:rPr>
              <w:t>Практичне завдання.</w:t>
            </w:r>
          </w:p>
          <w:p w14:paraId="7517E659" w14:textId="77777777" w:rsidR="00A774F0" w:rsidRPr="00A774F0" w:rsidRDefault="00A774F0" w:rsidP="00A774F0">
            <w:pPr>
              <w:widowControl w:val="0"/>
              <w:suppressAutoHyphens/>
              <w:autoSpaceDE w:val="0"/>
              <w:autoSpaceDN w:val="0"/>
              <w:spacing w:after="0" w:line="240" w:lineRule="auto"/>
              <w:ind w:firstLine="69"/>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eastAsia="zh-CN" w:bidi="hi-IN"/>
                <w14:ligatures w14:val="none"/>
              </w:rPr>
              <w:t xml:space="preserve"> Розв’язання 2-х задач</w:t>
            </w:r>
          </w:p>
        </w:tc>
        <w:tc>
          <w:tcPr>
            <w:tcW w:w="2693" w:type="dxa"/>
            <w:tcBorders>
              <w:top w:val="single" w:sz="4" w:space="0" w:color="auto"/>
              <w:left w:val="single" w:sz="4" w:space="0" w:color="auto"/>
              <w:bottom w:val="single" w:sz="4" w:space="0" w:color="auto"/>
              <w:right w:val="single" w:sz="4" w:space="0" w:color="auto"/>
            </w:tcBorders>
          </w:tcPr>
          <w:p w14:paraId="30ECE3F0" w14:textId="77777777" w:rsidR="00A774F0" w:rsidRPr="00A774F0" w:rsidRDefault="00A774F0" w:rsidP="00A774F0">
            <w:pPr>
              <w:widowControl w:val="0"/>
              <w:suppressAutoHyphens/>
              <w:autoSpaceDE w:val="0"/>
              <w:autoSpaceDN w:val="0"/>
              <w:spacing w:after="0" w:line="240" w:lineRule="auto"/>
              <w:rPr>
                <w:rFonts w:ascii="Times New Roman" w:eastAsia="Droid Sans Fallback" w:hAnsi="Times New Roman" w:cs="Times New Roman"/>
                <w:sz w:val="20"/>
                <w:szCs w:val="20"/>
                <w:lang w:val="uk-UA" w:eastAsia="zh-CN" w:bidi="hi-IN"/>
                <w14:ligatures w14:val="none"/>
              </w:rPr>
            </w:pPr>
            <w:r w:rsidRPr="00A774F0">
              <w:rPr>
                <w:rFonts w:ascii="Times New Roman" w:eastAsia="Droid Sans Fallback" w:hAnsi="Times New Roman" w:cs="Times New Roman"/>
                <w:sz w:val="20"/>
                <w:szCs w:val="20"/>
                <w:lang w:val="uk-UA" w:eastAsia="zh-CN" w:bidi="hi-IN"/>
                <w14:ligatures w14:val="none"/>
              </w:rPr>
              <w:t>Зміст задач охоплює весь навчальний матеріал за ЗМ1-6.</w:t>
            </w:r>
          </w:p>
          <w:p w14:paraId="0AF12E8E" w14:textId="77777777" w:rsidR="00A774F0" w:rsidRPr="00A774F0" w:rsidRDefault="00A774F0" w:rsidP="00A774F0">
            <w:pPr>
              <w:widowControl w:val="0"/>
              <w:suppressAutoHyphens/>
              <w:autoSpaceDE w:val="0"/>
              <w:autoSpaceDN w:val="0"/>
              <w:spacing w:after="0" w:line="240" w:lineRule="auto"/>
              <w:rPr>
                <w:rFonts w:ascii="Times New Roman" w:eastAsia="Droid Sans Fallback" w:hAnsi="Times New Roman" w:cs="Times New Roman"/>
                <w:sz w:val="20"/>
                <w:szCs w:val="20"/>
                <w:lang w:val="uk-UA" w:bidi="hi-IN"/>
                <w14:ligatures w14:val="none"/>
              </w:rPr>
            </w:pPr>
            <w:r w:rsidRPr="00A774F0">
              <w:rPr>
                <w:rFonts w:ascii="Times New Roman" w:eastAsia="Droid Sans Fallback" w:hAnsi="Times New Roman" w:cs="Times New Roman"/>
                <w:sz w:val="20"/>
                <w:szCs w:val="20"/>
                <w:lang w:val="uk-UA" w:eastAsia="zh-CN" w:bidi="hi-IN"/>
                <w14:ligatures w14:val="none"/>
              </w:rPr>
              <w:t>Умови задач аналогічні тим, що розв’язувалися на практичних заняттях</w:t>
            </w:r>
          </w:p>
        </w:tc>
        <w:tc>
          <w:tcPr>
            <w:tcW w:w="2551" w:type="dxa"/>
            <w:tcBorders>
              <w:top w:val="single" w:sz="4" w:space="0" w:color="auto"/>
              <w:left w:val="single" w:sz="4" w:space="0" w:color="auto"/>
              <w:bottom w:val="single" w:sz="4" w:space="0" w:color="auto"/>
              <w:right w:val="single" w:sz="4" w:space="0" w:color="auto"/>
            </w:tcBorders>
          </w:tcPr>
          <w:p w14:paraId="6193B22F"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w:t>
            </w:r>
            <w:r w:rsidRPr="00A774F0">
              <w:rPr>
                <w:rFonts w:ascii="Times New Roman" w:eastAsia="Droid Sans Fallback" w:hAnsi="Times New Roman" w:cs="Times New Roman"/>
                <w:bCs/>
                <w:sz w:val="20"/>
                <w:szCs w:val="20"/>
                <w:lang w:val="uk-UA" w:bidi="hi-IN"/>
                <w14:ligatures w14:val="none"/>
              </w:rPr>
              <w:tab/>
              <w:t>15 – студент вірно розв’язав задачу з необхідними поясненнями;</w:t>
            </w:r>
          </w:p>
          <w:p w14:paraId="7A27A28B"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w:t>
            </w:r>
            <w:r w:rsidRPr="00A774F0">
              <w:rPr>
                <w:rFonts w:ascii="Times New Roman" w:eastAsia="Droid Sans Fallback" w:hAnsi="Times New Roman" w:cs="Times New Roman"/>
                <w:bCs/>
                <w:sz w:val="20"/>
                <w:szCs w:val="20"/>
                <w:lang w:val="uk-UA" w:bidi="hi-IN"/>
                <w14:ligatures w14:val="none"/>
              </w:rPr>
              <w:tab/>
              <w:t>12-14 – студент розв’язав задачу з незначними помилками;</w:t>
            </w:r>
          </w:p>
          <w:p w14:paraId="5D9396CB"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w:t>
            </w:r>
            <w:r w:rsidRPr="00A774F0">
              <w:rPr>
                <w:rFonts w:ascii="Times New Roman" w:eastAsia="Droid Sans Fallback" w:hAnsi="Times New Roman" w:cs="Times New Roman"/>
                <w:bCs/>
                <w:sz w:val="20"/>
                <w:szCs w:val="20"/>
                <w:lang w:val="uk-UA" w:bidi="hi-IN"/>
                <w14:ligatures w14:val="none"/>
              </w:rPr>
              <w:tab/>
              <w:t xml:space="preserve">9-11 – студент розв’язав задачу без суттєвих помилок; </w:t>
            </w:r>
          </w:p>
          <w:p w14:paraId="020CE3F5"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w:t>
            </w:r>
            <w:r w:rsidRPr="00A774F0">
              <w:rPr>
                <w:rFonts w:ascii="Times New Roman" w:eastAsia="Droid Sans Fallback" w:hAnsi="Times New Roman" w:cs="Times New Roman"/>
                <w:bCs/>
                <w:sz w:val="20"/>
                <w:szCs w:val="20"/>
                <w:lang w:val="uk-UA" w:bidi="hi-IN"/>
                <w14:ligatures w14:val="none"/>
              </w:rPr>
              <w:tab/>
              <w:t>5-8 – студент розв’язав задачу з суттєвими помилками;</w:t>
            </w:r>
          </w:p>
          <w:p w14:paraId="4391EB4C"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w:t>
            </w:r>
            <w:r w:rsidRPr="00A774F0">
              <w:rPr>
                <w:rFonts w:ascii="Times New Roman" w:eastAsia="Droid Sans Fallback" w:hAnsi="Times New Roman" w:cs="Times New Roman"/>
                <w:bCs/>
                <w:sz w:val="20"/>
                <w:szCs w:val="20"/>
                <w:lang w:val="uk-UA" w:bidi="hi-IN"/>
                <w14:ligatures w14:val="none"/>
              </w:rPr>
              <w:tab/>
              <w:t>3-5 – студент правильно виписав формули за якими розв’язується задача та зробив спробу її розв’язання;</w:t>
            </w:r>
          </w:p>
          <w:p w14:paraId="4FFC8C6A" w14:textId="77777777" w:rsidR="00A774F0" w:rsidRPr="00A774F0" w:rsidRDefault="00A774F0" w:rsidP="00A774F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A774F0">
              <w:rPr>
                <w:rFonts w:ascii="Times New Roman" w:eastAsia="Droid Sans Fallback" w:hAnsi="Times New Roman" w:cs="Times New Roman"/>
                <w:bCs/>
                <w:sz w:val="20"/>
                <w:szCs w:val="20"/>
                <w:lang w:val="uk-UA" w:bidi="hi-IN"/>
                <w14:ligatures w14:val="none"/>
              </w:rPr>
              <w:t>–</w:t>
            </w:r>
            <w:r w:rsidRPr="00A774F0">
              <w:rPr>
                <w:rFonts w:ascii="Times New Roman" w:eastAsia="Droid Sans Fallback" w:hAnsi="Times New Roman" w:cs="Times New Roman"/>
                <w:bCs/>
                <w:sz w:val="20"/>
                <w:szCs w:val="20"/>
                <w:lang w:val="uk-UA" w:bidi="hi-IN"/>
                <w14:ligatures w14:val="none"/>
              </w:rPr>
              <w:tab/>
              <w:t>1-2 – студент частково розв’язав задачу з суттєвими помилками.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3AC21"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bidi="hi-IN"/>
                <w14:ligatures w14:val="none"/>
              </w:rPr>
              <w:t>2 х 15 = 30</w:t>
            </w:r>
          </w:p>
        </w:tc>
      </w:tr>
      <w:tr w:rsidR="00A774F0" w:rsidRPr="00A774F0" w14:paraId="699CE9EE" w14:textId="77777777" w:rsidTr="00DA51D5">
        <w:tc>
          <w:tcPr>
            <w:tcW w:w="1526" w:type="dxa"/>
            <w:tcBorders>
              <w:top w:val="single" w:sz="4" w:space="0" w:color="auto"/>
              <w:left w:val="single" w:sz="4" w:space="0" w:color="auto"/>
              <w:bottom w:val="single" w:sz="4" w:space="0" w:color="auto"/>
              <w:right w:val="single" w:sz="4" w:space="0" w:color="auto"/>
            </w:tcBorders>
            <w:hideMark/>
          </w:tcPr>
          <w:p w14:paraId="13C512E4"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A774F0">
              <w:rPr>
                <w:rFonts w:ascii="Times New Roman" w:eastAsia="Droid Sans Fallback" w:hAnsi="Times New Roman" w:cs="Times New Roman"/>
                <w:b/>
                <w:sz w:val="20"/>
                <w:szCs w:val="20"/>
                <w:lang w:val="uk-UA" w:eastAsia="zh-CN" w:bidi="hi-IN"/>
                <w14:ligatures w14:val="none"/>
              </w:rPr>
              <w:t xml:space="preserve">Усього за </w:t>
            </w:r>
          </w:p>
          <w:p w14:paraId="0A7272F3"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A774F0">
              <w:rPr>
                <w:rFonts w:ascii="Times New Roman" w:eastAsia="Droid Sans Fallback" w:hAnsi="Times New Roman" w:cs="Times New Roman"/>
                <w:b/>
                <w:sz w:val="20"/>
                <w:szCs w:val="20"/>
                <w:lang w:val="uk-UA" w:eastAsia="zh-CN" w:bidi="hi-IN"/>
                <w14:ligatures w14:val="none"/>
              </w:rPr>
              <w:t>підсумковий контроль</w:t>
            </w:r>
          </w:p>
        </w:tc>
        <w:tc>
          <w:tcPr>
            <w:tcW w:w="1588" w:type="dxa"/>
            <w:tcBorders>
              <w:top w:val="single" w:sz="4" w:space="0" w:color="auto"/>
              <w:left w:val="single" w:sz="4" w:space="0" w:color="auto"/>
              <w:bottom w:val="single" w:sz="4" w:space="0" w:color="auto"/>
              <w:right w:val="single" w:sz="4" w:space="0" w:color="auto"/>
            </w:tcBorders>
            <w:hideMark/>
          </w:tcPr>
          <w:p w14:paraId="63B077A4"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p>
        </w:tc>
        <w:tc>
          <w:tcPr>
            <w:tcW w:w="2693" w:type="dxa"/>
            <w:tcBorders>
              <w:top w:val="single" w:sz="4" w:space="0" w:color="auto"/>
              <w:left w:val="single" w:sz="4" w:space="0" w:color="auto"/>
              <w:bottom w:val="single" w:sz="4" w:space="0" w:color="auto"/>
              <w:right w:val="single" w:sz="4" w:space="0" w:color="auto"/>
            </w:tcBorders>
          </w:tcPr>
          <w:p w14:paraId="03EAC498"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p>
        </w:tc>
        <w:tc>
          <w:tcPr>
            <w:tcW w:w="2551" w:type="dxa"/>
            <w:tcBorders>
              <w:top w:val="single" w:sz="4" w:space="0" w:color="auto"/>
              <w:left w:val="single" w:sz="4" w:space="0" w:color="auto"/>
              <w:bottom w:val="single" w:sz="4" w:space="0" w:color="auto"/>
              <w:right w:val="single" w:sz="4" w:space="0" w:color="auto"/>
            </w:tcBorders>
          </w:tcPr>
          <w:p w14:paraId="6084B1EA" w14:textId="77777777" w:rsidR="00A774F0" w:rsidRPr="00A774F0" w:rsidRDefault="00A774F0" w:rsidP="00A774F0">
            <w:pPr>
              <w:widowControl w:val="0"/>
              <w:tabs>
                <w:tab w:val="left" w:pos="320"/>
              </w:tabs>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5DAA4EC6" w14:textId="77777777" w:rsidR="00A774F0" w:rsidRPr="00A774F0" w:rsidRDefault="00A774F0" w:rsidP="00A774F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A774F0">
              <w:rPr>
                <w:rFonts w:ascii="Times New Roman" w:eastAsia="Droid Sans Fallback" w:hAnsi="Times New Roman" w:cs="Times New Roman"/>
                <w:b/>
                <w:sz w:val="20"/>
                <w:szCs w:val="20"/>
                <w:lang w:val="uk-UA" w:eastAsia="zh-CN" w:bidi="hi-IN"/>
                <w14:ligatures w14:val="none"/>
              </w:rPr>
              <w:t>40</w:t>
            </w:r>
          </w:p>
        </w:tc>
      </w:tr>
    </w:tbl>
    <w:p w14:paraId="43C72DCC" w14:textId="77777777" w:rsidR="00A774F0" w:rsidRPr="00A774F0" w:rsidRDefault="00A774F0" w:rsidP="00A774F0">
      <w:pPr>
        <w:widowControl w:val="0"/>
        <w:suppressAutoHyphens/>
        <w:spacing w:after="0" w:line="240" w:lineRule="auto"/>
        <w:ind w:firstLine="709"/>
        <w:jc w:val="both"/>
        <w:rPr>
          <w:rFonts w:ascii="Times New Roman" w:eastAsia="Droid Sans Fallback" w:hAnsi="Times New Roman" w:cs="Times New Roman"/>
          <w:bCs/>
          <w:i/>
          <w:sz w:val="22"/>
          <w:szCs w:val="22"/>
          <w:lang w:val="uk-UA" w:eastAsia="zh-CN" w:bidi="hi-IN"/>
          <w14:ligatures w14:val="none"/>
        </w:rPr>
      </w:pPr>
    </w:p>
    <w:p w14:paraId="4B34B8E2" w14:textId="77777777" w:rsidR="00A774F0" w:rsidRPr="00A774F0" w:rsidRDefault="00A774F0" w:rsidP="00A774F0">
      <w:pPr>
        <w:widowControl w:val="0"/>
        <w:spacing w:after="0" w:line="240" w:lineRule="auto"/>
        <w:jc w:val="both"/>
        <w:rPr>
          <w:rFonts w:ascii="Times New Roman" w:eastAsia="Times New Roman" w:hAnsi="Times New Roman" w:cs="Times New Roman"/>
          <w:i/>
          <w:kern w:val="0"/>
          <w:sz w:val="22"/>
          <w:szCs w:val="22"/>
          <w:lang w:val="uk-UA" w:eastAsia="x-none"/>
          <w14:ligatures w14:val="none"/>
        </w:rPr>
      </w:pPr>
      <w:r w:rsidRPr="00A774F0">
        <w:rPr>
          <w:rFonts w:ascii="Times New Roman" w:eastAsia="Times New Roman" w:hAnsi="Times New Roman" w:cs="Times New Roman"/>
          <w:b/>
          <w:i/>
          <w:kern w:val="0"/>
          <w:sz w:val="22"/>
          <w:szCs w:val="22"/>
          <w:lang w:val="uk-UA" w:eastAsia="x-none"/>
          <w14:ligatures w14:val="none"/>
        </w:rPr>
        <w:t>Примітка.  Розміщено в СЕЗН ЗНУ</w:t>
      </w:r>
      <w:r w:rsidRPr="00A774F0">
        <w:rPr>
          <w:rFonts w:ascii="Times New Roman" w:eastAsia="Times New Roman" w:hAnsi="Times New Roman" w:cs="Times New Roman"/>
          <w:i/>
          <w:kern w:val="0"/>
          <w:sz w:val="22"/>
          <w:szCs w:val="22"/>
          <w:lang w:val="uk-UA" w:eastAsia="x-none"/>
          <w14:ligatures w14:val="none"/>
        </w:rPr>
        <w:t>:</w:t>
      </w:r>
    </w:p>
    <w:p w14:paraId="40A5A4C5" w14:textId="77777777" w:rsidR="00A774F0" w:rsidRPr="00A774F0" w:rsidRDefault="00A774F0" w:rsidP="00A774F0">
      <w:pPr>
        <w:widowControl w:val="0"/>
        <w:numPr>
          <w:ilvl w:val="0"/>
          <w:numId w:val="3"/>
        </w:numPr>
        <w:suppressAutoHyphens/>
        <w:spacing w:after="0" w:line="240" w:lineRule="auto"/>
        <w:jc w:val="both"/>
        <w:rPr>
          <w:rFonts w:ascii="Times New Roman" w:eastAsia="Times New Roman" w:hAnsi="Times New Roman" w:cs="Times New Roman"/>
          <w:kern w:val="0"/>
          <w:sz w:val="22"/>
          <w:szCs w:val="22"/>
          <w:lang w:val="uk-UA" w:eastAsia="x-none"/>
          <w14:ligatures w14:val="none"/>
        </w:rPr>
      </w:pPr>
      <w:r w:rsidRPr="00A774F0">
        <w:rPr>
          <w:rFonts w:ascii="Times New Roman" w:eastAsia="Times New Roman" w:hAnsi="Times New Roman" w:cs="Times New Roman"/>
          <w:kern w:val="0"/>
          <w:sz w:val="22"/>
          <w:szCs w:val="22"/>
          <w:lang w:val="uk-UA" w:eastAsia="x-none"/>
          <w14:ligatures w14:val="none"/>
        </w:rPr>
        <w:lastRenderedPageBreak/>
        <w:t>Питання до підсумкового контролю.</w:t>
      </w:r>
    </w:p>
    <w:p w14:paraId="2DAEFE45" w14:textId="77777777" w:rsidR="00A774F0" w:rsidRPr="00A774F0" w:rsidRDefault="00A774F0" w:rsidP="00A774F0">
      <w:pPr>
        <w:widowControl w:val="0"/>
        <w:numPr>
          <w:ilvl w:val="0"/>
          <w:numId w:val="3"/>
        </w:numPr>
        <w:suppressAutoHyphens/>
        <w:spacing w:after="0" w:line="240" w:lineRule="auto"/>
        <w:jc w:val="both"/>
        <w:rPr>
          <w:rFonts w:ascii="Times New Roman" w:eastAsia="Times New Roman" w:hAnsi="Times New Roman" w:cs="Times New Roman"/>
          <w:kern w:val="0"/>
          <w:sz w:val="22"/>
          <w:szCs w:val="22"/>
          <w:lang w:val="uk-UA" w:eastAsia="x-none"/>
          <w14:ligatures w14:val="none"/>
        </w:rPr>
      </w:pPr>
      <w:r w:rsidRPr="00A774F0">
        <w:rPr>
          <w:rFonts w:ascii="Times New Roman" w:eastAsia="Times New Roman" w:hAnsi="Times New Roman" w:cs="Times New Roman"/>
          <w:kern w:val="0"/>
          <w:sz w:val="22"/>
          <w:szCs w:val="22"/>
          <w:lang w:val="uk-UA" w:eastAsia="x-none"/>
          <w14:ligatures w14:val="none"/>
        </w:rPr>
        <w:t>Задача до іспиту</w:t>
      </w:r>
    </w:p>
    <w:p w14:paraId="3350DF55" w14:textId="77777777" w:rsidR="008323A2" w:rsidRDefault="008323A2">
      <w:pPr>
        <w:rPr>
          <w:lang w:val="uk-UA"/>
        </w:rPr>
      </w:pPr>
    </w:p>
    <w:p w14:paraId="71521509" w14:textId="77777777" w:rsidR="00A774F0" w:rsidRPr="00A774F0" w:rsidRDefault="00A774F0" w:rsidP="00A774F0">
      <w:pPr>
        <w:widowControl w:val="0"/>
        <w:suppressAutoHyphens/>
        <w:spacing w:after="0" w:line="240" w:lineRule="auto"/>
        <w:jc w:val="center"/>
        <w:rPr>
          <w:rFonts w:ascii="Times New Roman" w:eastAsia="Droid Sans Fallback" w:hAnsi="Times New Roman" w:cs="Times New Roman"/>
          <w:b/>
          <w:lang w:val="uk-UA" w:eastAsia="zh-CN" w:bidi="hi-IN"/>
          <w14:ligatures w14:val="none"/>
        </w:rPr>
      </w:pPr>
      <w:r w:rsidRPr="00A774F0">
        <w:rPr>
          <w:rFonts w:ascii="Times New Roman" w:eastAsia="Droid Sans Fallback" w:hAnsi="Times New Roman" w:cs="Times New Roman"/>
          <w:b/>
          <w:lang w:val="uk-UA" w:eastAsia="zh-CN" w:bidi="hi-IN"/>
          <w14:ligatures w14:val="none"/>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A774F0" w:rsidRPr="00A774F0" w14:paraId="5C5B8D52" w14:textId="77777777" w:rsidTr="00DA51D5">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FDEE08" w14:textId="77777777" w:rsidR="00A774F0" w:rsidRPr="00A774F0" w:rsidRDefault="00A774F0" w:rsidP="00A774F0">
            <w:pPr>
              <w:keepNext/>
              <w:keepLines/>
              <w:widowControl w:val="0"/>
              <w:spacing w:after="0" w:line="220" w:lineRule="auto"/>
              <w:jc w:val="center"/>
              <w:outlineLvl w:val="1"/>
              <w:rPr>
                <w:rFonts w:ascii="Times New Roman" w:eastAsia="Times New Roman" w:hAnsi="Times New Roman" w:cs="Times New Roman"/>
                <w:b/>
                <w:bCs/>
                <w:kern w:val="0"/>
                <w:sz w:val="26"/>
                <w:szCs w:val="26"/>
                <w:lang w:val="uk-UA"/>
                <w14:ligatures w14:val="none"/>
              </w:rPr>
            </w:pPr>
            <w:r w:rsidRPr="00A774F0">
              <w:rPr>
                <w:rFonts w:ascii="Times New Roman" w:eastAsia="Times New Roman" w:hAnsi="Times New Roman" w:cs="Times New Roman"/>
                <w:b/>
                <w:bCs/>
                <w:caps/>
                <w:kern w:val="0"/>
                <w:lang w:val="uk-UA"/>
                <w14:ligatures w14:val="none"/>
              </w:rPr>
              <w:t>З</w:t>
            </w:r>
            <w:r w:rsidRPr="00A774F0">
              <w:rPr>
                <w:rFonts w:ascii="Times New Roman" w:eastAsia="Times New Roman" w:hAnsi="Times New Roman" w:cs="Times New Roman"/>
                <w:b/>
                <w:bCs/>
                <w:kern w:val="0"/>
                <w:lang w:val="uk-UA"/>
                <w14:ligatures w14:val="none"/>
              </w:rPr>
              <w:t>а шкалою</w:t>
            </w:r>
          </w:p>
          <w:p w14:paraId="4CA19B2C" w14:textId="77777777" w:rsidR="00A774F0" w:rsidRPr="00A774F0" w:rsidRDefault="00A774F0" w:rsidP="00A774F0">
            <w:pPr>
              <w:keepNext/>
              <w:keepLines/>
              <w:widowControl w:val="0"/>
              <w:suppressAutoHyphens/>
              <w:spacing w:after="0" w:line="220" w:lineRule="auto"/>
              <w:jc w:val="center"/>
              <w:outlineLvl w:val="5"/>
              <w:rPr>
                <w:rFonts w:ascii="Times New Roman" w:eastAsia="Times New Roman" w:hAnsi="Times New Roman" w:cs="Times New Roman"/>
                <w:b/>
                <w:iCs/>
                <w:szCs w:val="21"/>
                <w:lang w:val="uk-UA" w:eastAsia="zh-CN" w:bidi="hi-IN"/>
                <w14:ligatures w14:val="none"/>
              </w:rPr>
            </w:pPr>
            <w:r w:rsidRPr="00A774F0">
              <w:rPr>
                <w:rFonts w:ascii="Times New Roman" w:eastAsia="Times New Roman" w:hAnsi="Times New Roman" w:cs="Times New Roman"/>
                <w:b/>
                <w:iCs/>
                <w:szCs w:val="21"/>
                <w:lang w:val="uk-UA" w:eastAsia="zh-CN" w:bidi="hi-IN"/>
                <w14:ligatures w14:val="none"/>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CAC0F9" w14:textId="77777777" w:rsidR="00A774F0" w:rsidRPr="00A774F0" w:rsidRDefault="00A774F0" w:rsidP="00A774F0">
            <w:pPr>
              <w:keepNext/>
              <w:keepLines/>
              <w:widowControl w:val="0"/>
              <w:suppressAutoHyphens/>
              <w:spacing w:after="0" w:line="220" w:lineRule="auto"/>
              <w:ind w:right="-108"/>
              <w:jc w:val="center"/>
              <w:outlineLvl w:val="4"/>
              <w:rPr>
                <w:rFonts w:ascii="Times New Roman" w:eastAsia="Times New Roman" w:hAnsi="Times New Roman" w:cs="Times New Roman"/>
                <w:b/>
                <w:szCs w:val="21"/>
                <w:lang w:val="uk-UA" w:eastAsia="zh-CN" w:bidi="hi-IN"/>
                <w14:ligatures w14:val="none"/>
              </w:rPr>
            </w:pPr>
            <w:r w:rsidRPr="00A774F0">
              <w:rPr>
                <w:rFonts w:ascii="Times New Roman" w:eastAsia="Times New Roman" w:hAnsi="Times New Roman" w:cs="Times New Roman"/>
                <w:b/>
                <w:szCs w:val="21"/>
                <w:lang w:val="uk-UA" w:eastAsia="zh-CN" w:bidi="hi-IN"/>
                <w14:ligatures w14:val="none"/>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7359F010" w14:textId="77777777" w:rsidR="00A774F0" w:rsidRPr="00A774F0" w:rsidRDefault="00A774F0" w:rsidP="00A774F0">
            <w:pPr>
              <w:keepNext/>
              <w:keepLines/>
              <w:widowControl w:val="0"/>
              <w:tabs>
                <w:tab w:val="left" w:pos="0"/>
              </w:tabs>
              <w:suppressAutoHyphens/>
              <w:spacing w:after="0" w:line="220" w:lineRule="auto"/>
              <w:jc w:val="center"/>
              <w:outlineLvl w:val="2"/>
              <w:rPr>
                <w:rFonts w:ascii="Times New Roman" w:eastAsia="Times New Roman" w:hAnsi="Times New Roman" w:cs="Times New Roman"/>
                <w:b/>
                <w:bCs/>
                <w:szCs w:val="21"/>
                <w:lang w:val="uk-UA" w:eastAsia="zh-CN" w:bidi="hi-IN"/>
                <w14:ligatures w14:val="none"/>
              </w:rPr>
            </w:pPr>
            <w:r w:rsidRPr="00A774F0">
              <w:rPr>
                <w:rFonts w:ascii="Times New Roman" w:eastAsia="Times New Roman" w:hAnsi="Times New Roman" w:cs="Times New Roman"/>
                <w:b/>
                <w:bCs/>
                <w:szCs w:val="21"/>
                <w:lang w:val="uk-UA" w:eastAsia="zh-CN" w:bidi="hi-IN"/>
                <w14:ligatures w14:val="none"/>
              </w:rPr>
              <w:t>За національною шкалою</w:t>
            </w:r>
          </w:p>
        </w:tc>
      </w:tr>
      <w:tr w:rsidR="00A774F0" w:rsidRPr="00A774F0" w14:paraId="53535878" w14:textId="77777777" w:rsidTr="00DA51D5">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3F497834" w14:textId="77777777" w:rsidR="00A774F0" w:rsidRPr="00A774F0" w:rsidRDefault="00A774F0" w:rsidP="00A774F0">
            <w:pPr>
              <w:keepNext/>
              <w:keepLines/>
              <w:widowControl w:val="0"/>
              <w:snapToGrid w:val="0"/>
              <w:spacing w:after="0" w:line="220" w:lineRule="auto"/>
              <w:outlineLvl w:val="1"/>
              <w:rPr>
                <w:rFonts w:ascii="Times New Roman" w:eastAsia="Times New Roman" w:hAnsi="Times New Roman" w:cs="Times New Roman"/>
                <w:b/>
                <w:bCs/>
                <w:kern w:val="0"/>
                <w:lang w:val="uk-UA"/>
                <w14:ligatures w14:val="none"/>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00952E93" w14:textId="77777777" w:rsidR="00A774F0" w:rsidRPr="00A774F0" w:rsidRDefault="00A774F0" w:rsidP="00A774F0">
            <w:pPr>
              <w:keepNext/>
              <w:keepLines/>
              <w:widowControl w:val="0"/>
              <w:suppressAutoHyphens/>
              <w:snapToGrid w:val="0"/>
              <w:spacing w:after="0" w:line="220" w:lineRule="auto"/>
              <w:outlineLvl w:val="4"/>
              <w:rPr>
                <w:rFonts w:ascii="Times New Roman" w:eastAsia="Times New Roman" w:hAnsi="Times New Roman" w:cs="Times New Roman"/>
                <w:szCs w:val="21"/>
                <w:lang w:val="uk-UA" w:eastAsia="zh-CN" w:bidi="hi-IN"/>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285C0C" w14:textId="77777777" w:rsidR="00A774F0" w:rsidRPr="00A774F0" w:rsidRDefault="00A774F0" w:rsidP="00A774F0">
            <w:pPr>
              <w:keepNext/>
              <w:keepLines/>
              <w:widowControl w:val="0"/>
              <w:suppressAutoHyphens/>
              <w:spacing w:after="0" w:line="220" w:lineRule="auto"/>
              <w:jc w:val="center"/>
              <w:outlineLvl w:val="2"/>
              <w:rPr>
                <w:rFonts w:ascii="Times New Roman" w:eastAsia="Times New Roman" w:hAnsi="Times New Roman" w:cs="Times New Roman"/>
                <w:b/>
                <w:bCs/>
                <w:szCs w:val="21"/>
                <w:lang w:val="uk-UA" w:eastAsia="zh-CN" w:bidi="hi-IN"/>
                <w14:ligatures w14:val="none"/>
              </w:rPr>
            </w:pPr>
            <w:r w:rsidRPr="00A774F0">
              <w:rPr>
                <w:rFonts w:ascii="Times New Roman" w:eastAsia="Times New Roman" w:hAnsi="Times New Roman" w:cs="Times New Roman"/>
                <w:b/>
                <w:bCs/>
                <w:szCs w:val="21"/>
                <w:lang w:val="uk-UA" w:eastAsia="zh-CN" w:bidi="hi-IN"/>
                <w14:ligatures w14:val="none"/>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05601D5E" w14:textId="77777777" w:rsidR="00A774F0" w:rsidRPr="00A774F0" w:rsidRDefault="00A774F0" w:rsidP="00A774F0">
            <w:pPr>
              <w:keepNext/>
              <w:keepLines/>
              <w:widowControl w:val="0"/>
              <w:suppressAutoHyphens/>
              <w:spacing w:after="0" w:line="220" w:lineRule="auto"/>
              <w:jc w:val="center"/>
              <w:outlineLvl w:val="2"/>
              <w:rPr>
                <w:rFonts w:ascii="Times New Roman" w:eastAsia="Times New Roman" w:hAnsi="Times New Roman" w:cs="Times New Roman"/>
                <w:b/>
                <w:bCs/>
                <w:szCs w:val="21"/>
                <w:lang w:val="uk-UA" w:eastAsia="zh-CN" w:bidi="hi-IN"/>
                <w14:ligatures w14:val="none"/>
              </w:rPr>
            </w:pPr>
            <w:r w:rsidRPr="00A774F0">
              <w:rPr>
                <w:rFonts w:ascii="Times New Roman" w:eastAsia="Times New Roman" w:hAnsi="Times New Roman" w:cs="Times New Roman"/>
                <w:b/>
                <w:bCs/>
                <w:szCs w:val="21"/>
                <w:lang w:val="uk-UA" w:eastAsia="zh-CN" w:bidi="hi-IN"/>
                <w14:ligatures w14:val="none"/>
              </w:rPr>
              <w:t>Залік</w:t>
            </w:r>
          </w:p>
        </w:tc>
      </w:tr>
      <w:tr w:rsidR="00A774F0" w:rsidRPr="00A774F0" w14:paraId="0A1555D6"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5CBB6" w14:textId="77777777" w:rsidR="00A774F0" w:rsidRPr="00A774F0" w:rsidRDefault="00A774F0" w:rsidP="00A774F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4CFF9" w14:textId="77777777" w:rsidR="00A774F0" w:rsidRPr="00A774F0" w:rsidRDefault="00A774F0" w:rsidP="00A774F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488B" w14:textId="77777777" w:rsidR="00A774F0" w:rsidRPr="00A774F0" w:rsidRDefault="00A774F0" w:rsidP="00A774F0">
            <w:pPr>
              <w:keepNext/>
              <w:keepLines/>
              <w:widowControl w:val="0"/>
              <w:suppressAutoHyphens/>
              <w:spacing w:after="0" w:line="220" w:lineRule="auto"/>
              <w:jc w:val="center"/>
              <w:outlineLvl w:val="3"/>
              <w:rPr>
                <w:rFonts w:ascii="Times New Roman" w:eastAsia="Times New Roman" w:hAnsi="Times New Roman" w:cs="Times New Roman"/>
                <w:bCs/>
                <w:i/>
                <w:iCs/>
                <w:szCs w:val="21"/>
                <w:lang w:val="uk-UA" w:eastAsia="zh-CN" w:bidi="hi-IN"/>
                <w14:ligatures w14:val="none"/>
              </w:rPr>
            </w:pPr>
            <w:r w:rsidRPr="00A774F0">
              <w:rPr>
                <w:rFonts w:ascii="Times New Roman" w:eastAsia="Times New Roman" w:hAnsi="Times New Roman" w:cs="Times New Roman"/>
                <w:bCs/>
                <w:iCs/>
                <w:szCs w:val="21"/>
                <w:lang w:val="uk-UA" w:eastAsia="zh-CN" w:bidi="hi-IN"/>
                <w14:ligatures w14:val="none"/>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9AC21A" w14:textId="77777777" w:rsidR="00A774F0" w:rsidRPr="00A774F0" w:rsidRDefault="00A774F0" w:rsidP="00A774F0">
            <w:pPr>
              <w:keepNext/>
              <w:keepLines/>
              <w:widowControl w:val="0"/>
              <w:suppressAutoHyphens/>
              <w:spacing w:after="0" w:line="220" w:lineRule="auto"/>
              <w:jc w:val="center"/>
              <w:outlineLvl w:val="3"/>
              <w:rPr>
                <w:rFonts w:ascii="Times New Roman" w:eastAsia="Times New Roman" w:hAnsi="Times New Roman" w:cs="Times New Roman"/>
                <w:bCs/>
                <w:i/>
                <w:iCs/>
                <w:szCs w:val="21"/>
                <w:lang w:val="uk-UA" w:eastAsia="zh-CN" w:bidi="hi-IN"/>
                <w14:ligatures w14:val="none"/>
              </w:rPr>
            </w:pPr>
            <w:r w:rsidRPr="00A774F0">
              <w:rPr>
                <w:rFonts w:ascii="Times New Roman" w:eastAsia="Times New Roman" w:hAnsi="Times New Roman" w:cs="Times New Roman"/>
                <w:bCs/>
                <w:iCs/>
                <w:szCs w:val="21"/>
                <w:lang w:val="uk-UA" w:eastAsia="zh-CN" w:bidi="hi-IN"/>
                <w14:ligatures w14:val="none"/>
              </w:rPr>
              <w:t>Зараховано</w:t>
            </w:r>
          </w:p>
        </w:tc>
      </w:tr>
      <w:tr w:rsidR="00A774F0" w:rsidRPr="00A774F0" w14:paraId="5E7000B8"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AA5EA" w14:textId="77777777" w:rsidR="00A774F0" w:rsidRPr="00A774F0" w:rsidRDefault="00A774F0" w:rsidP="00A774F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0489" w14:textId="77777777" w:rsidR="00A774F0" w:rsidRPr="00A774F0" w:rsidRDefault="00A774F0" w:rsidP="00A774F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6BF6E" w14:textId="77777777" w:rsidR="00A774F0" w:rsidRPr="00A774F0" w:rsidRDefault="00A774F0" w:rsidP="00A774F0">
            <w:pPr>
              <w:widowControl w:val="0"/>
              <w:suppressAutoHyphens/>
              <w:spacing w:after="0" w:line="220" w:lineRule="auto"/>
              <w:ind w:right="-54"/>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BAB99F" w14:textId="77777777" w:rsidR="00A774F0" w:rsidRPr="00A774F0" w:rsidRDefault="00A774F0" w:rsidP="00A774F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r>
      <w:tr w:rsidR="00A774F0" w:rsidRPr="00A774F0" w14:paraId="449AE5F7"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88BA2" w14:textId="77777777" w:rsidR="00A774F0" w:rsidRPr="00A774F0" w:rsidRDefault="00A774F0" w:rsidP="00A774F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71D5" w14:textId="77777777" w:rsidR="00A774F0" w:rsidRPr="00A774F0" w:rsidRDefault="00A774F0" w:rsidP="00A774F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8EA1F" w14:textId="77777777" w:rsidR="00A774F0" w:rsidRPr="00A774F0" w:rsidRDefault="00A774F0" w:rsidP="00A774F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A76C3" w14:textId="77777777" w:rsidR="00A774F0" w:rsidRPr="00A774F0" w:rsidRDefault="00A774F0" w:rsidP="00A774F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r>
      <w:tr w:rsidR="00A774F0" w:rsidRPr="00A774F0" w14:paraId="7CB40E56"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50761" w14:textId="77777777" w:rsidR="00A774F0" w:rsidRPr="00A774F0" w:rsidRDefault="00A774F0" w:rsidP="00A774F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D520" w14:textId="77777777" w:rsidR="00A774F0" w:rsidRPr="00A774F0" w:rsidRDefault="00A774F0" w:rsidP="00A774F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51200" w14:textId="77777777" w:rsidR="00A774F0" w:rsidRPr="00A774F0" w:rsidRDefault="00A774F0" w:rsidP="00A774F0">
            <w:pPr>
              <w:widowControl w:val="0"/>
              <w:suppressAutoHyphens/>
              <w:spacing w:after="0" w:line="220" w:lineRule="auto"/>
              <w:ind w:right="-54"/>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908111" w14:textId="77777777" w:rsidR="00A774F0" w:rsidRPr="00A774F0" w:rsidRDefault="00A774F0" w:rsidP="00A774F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r>
      <w:tr w:rsidR="00A774F0" w:rsidRPr="00A774F0" w14:paraId="65DF62CD"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6FD0C" w14:textId="77777777" w:rsidR="00A774F0" w:rsidRPr="00A774F0" w:rsidRDefault="00A774F0" w:rsidP="00A774F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66CE2" w14:textId="77777777" w:rsidR="00A774F0" w:rsidRPr="00A774F0" w:rsidRDefault="00A774F0" w:rsidP="00A774F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BE46D" w14:textId="77777777" w:rsidR="00A774F0" w:rsidRPr="00A774F0" w:rsidRDefault="00A774F0" w:rsidP="00A774F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730FE" w14:textId="77777777" w:rsidR="00A774F0" w:rsidRPr="00A774F0" w:rsidRDefault="00A774F0" w:rsidP="00A774F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r>
      <w:tr w:rsidR="00A774F0" w:rsidRPr="00A774F0" w14:paraId="1E5BFF14"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4D35" w14:textId="77777777" w:rsidR="00A774F0" w:rsidRPr="00A774F0" w:rsidRDefault="00A774F0" w:rsidP="00A774F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B1F5" w14:textId="77777777" w:rsidR="00A774F0" w:rsidRPr="00A774F0" w:rsidRDefault="00A774F0" w:rsidP="00A774F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6BFDAF" w14:textId="77777777" w:rsidR="00A774F0" w:rsidRPr="00A774F0" w:rsidRDefault="00A774F0" w:rsidP="00A774F0">
            <w:pPr>
              <w:widowControl w:val="0"/>
              <w:suppressAutoHyphens/>
              <w:spacing w:after="0" w:line="220" w:lineRule="auto"/>
              <w:ind w:right="-54"/>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F0222E" w14:textId="77777777" w:rsidR="00A774F0" w:rsidRPr="00A774F0" w:rsidRDefault="00A774F0" w:rsidP="00A774F0">
            <w:pPr>
              <w:widowControl w:val="0"/>
              <w:suppressAutoHyphens/>
              <w:spacing w:after="0" w:line="220" w:lineRule="auto"/>
              <w:ind w:right="-54"/>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Не зараховано</w:t>
            </w:r>
          </w:p>
        </w:tc>
      </w:tr>
      <w:tr w:rsidR="00A774F0" w:rsidRPr="00A774F0" w14:paraId="6FAB5F59"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556DD" w14:textId="77777777" w:rsidR="00A774F0" w:rsidRPr="00A774F0" w:rsidRDefault="00A774F0" w:rsidP="00A774F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249C1" w14:textId="77777777" w:rsidR="00A774F0" w:rsidRPr="00A774F0" w:rsidRDefault="00A774F0" w:rsidP="00A774F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spacing w:val="-2"/>
                <w:lang w:val="uk-UA" w:eastAsia="zh-CN" w:bidi="hi-IN"/>
                <w14:ligatures w14:val="none"/>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4596A" w14:textId="77777777" w:rsidR="00A774F0" w:rsidRPr="00A774F0" w:rsidRDefault="00A774F0" w:rsidP="00A774F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70B5A" w14:textId="77777777" w:rsidR="00A774F0" w:rsidRPr="00A774F0" w:rsidRDefault="00A774F0" w:rsidP="00A774F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r>
    </w:tbl>
    <w:p w14:paraId="1C75C981" w14:textId="77777777" w:rsidR="00A774F0" w:rsidRPr="00A774F0" w:rsidRDefault="00A774F0" w:rsidP="00A774F0">
      <w:pPr>
        <w:widowControl w:val="0"/>
        <w:shd w:val="clear" w:color="auto" w:fill="FFFFFF"/>
        <w:suppressAutoHyphens/>
        <w:spacing w:after="0" w:line="240" w:lineRule="auto"/>
        <w:jc w:val="center"/>
        <w:rPr>
          <w:rFonts w:ascii="Times New Roman" w:eastAsia="Droid Sans Fallback" w:hAnsi="Times New Roman" w:cs="Times New Roman"/>
          <w:b/>
          <w:sz w:val="28"/>
          <w:szCs w:val="28"/>
          <w:lang w:val="uk-UA" w:eastAsia="zh-CN" w:bidi="hi-IN"/>
          <w14:ligatures w14:val="none"/>
        </w:rPr>
      </w:pPr>
    </w:p>
    <w:p w14:paraId="6DC00A31" w14:textId="77777777" w:rsidR="00A774F0" w:rsidRPr="00A774F0" w:rsidRDefault="00A774F0" w:rsidP="00A774F0">
      <w:pPr>
        <w:widowControl w:val="0"/>
        <w:shd w:val="clear" w:color="auto" w:fill="FFFFFF"/>
        <w:suppressAutoHyphens/>
        <w:spacing w:after="0" w:line="240" w:lineRule="auto"/>
        <w:jc w:val="center"/>
        <w:rPr>
          <w:rFonts w:ascii="Times New Roman" w:eastAsia="Droid Sans Fallback" w:hAnsi="Times New Roman" w:cs="Times New Roman"/>
          <w:b/>
          <w:sz w:val="28"/>
          <w:szCs w:val="28"/>
          <w:lang w:val="uk-UA" w:eastAsia="zh-CN" w:bidi="hi-IN"/>
          <w14:ligatures w14:val="none"/>
        </w:rPr>
      </w:pPr>
    </w:p>
    <w:p w14:paraId="7B53D9B5" w14:textId="77777777" w:rsidR="00A774F0" w:rsidRPr="00A774F0" w:rsidRDefault="00A774F0" w:rsidP="00A774F0">
      <w:pPr>
        <w:widowControl w:val="0"/>
        <w:shd w:val="clear" w:color="auto" w:fill="FFFFFF"/>
        <w:suppressAutoHyphens/>
        <w:spacing w:after="0" w:line="240" w:lineRule="auto"/>
        <w:jc w:val="center"/>
        <w:rPr>
          <w:rFonts w:ascii="Times New Roman" w:eastAsia="Droid Sans Fallback" w:hAnsi="Times New Roman" w:cs="Times New Roman"/>
          <w:b/>
          <w:sz w:val="28"/>
          <w:szCs w:val="28"/>
          <w:lang w:val="uk-UA" w:eastAsia="zh-CN" w:bidi="hi-IN"/>
          <w14:ligatures w14:val="none"/>
        </w:rPr>
      </w:pPr>
      <w:r w:rsidRPr="00A774F0">
        <w:rPr>
          <w:rFonts w:ascii="Times New Roman" w:eastAsia="Droid Sans Fallback" w:hAnsi="Times New Roman" w:cs="Times New Roman"/>
          <w:b/>
          <w:sz w:val="28"/>
          <w:szCs w:val="28"/>
          <w:lang w:val="uk-UA" w:eastAsia="zh-CN" w:bidi="hi-IN"/>
          <w14:ligatures w14:val="none"/>
        </w:rPr>
        <w:t xml:space="preserve">6.   Основні навчальні ресурси </w:t>
      </w:r>
    </w:p>
    <w:p w14:paraId="14F6FB1F" w14:textId="77777777" w:rsidR="00A774F0" w:rsidRPr="00A774F0" w:rsidRDefault="00A774F0" w:rsidP="00A774F0">
      <w:pPr>
        <w:widowControl w:val="0"/>
        <w:shd w:val="clear" w:color="auto" w:fill="FFFFFF"/>
        <w:suppressAutoHyphens/>
        <w:spacing w:after="0" w:line="240" w:lineRule="auto"/>
        <w:jc w:val="center"/>
        <w:rPr>
          <w:rFonts w:ascii="Times New Roman" w:eastAsia="Droid Sans Fallback" w:hAnsi="Times New Roman" w:cs="Times New Roman"/>
          <w:b/>
          <w:lang w:val="uk-UA" w:eastAsia="zh-CN" w:bidi="hi-IN"/>
          <w14:ligatures w14:val="none"/>
        </w:rPr>
      </w:pPr>
      <w:r w:rsidRPr="00A774F0">
        <w:rPr>
          <w:rFonts w:ascii="Times New Roman" w:eastAsia="Droid Sans Fallback" w:hAnsi="Times New Roman" w:cs="Times New Roman"/>
          <w:b/>
          <w:lang w:val="uk-UA" w:eastAsia="zh-CN" w:bidi="hi-IN"/>
          <w14:ligatures w14:val="none"/>
        </w:rPr>
        <w:t>Рекомендована література:</w:t>
      </w:r>
    </w:p>
    <w:p w14:paraId="620C9992" w14:textId="77777777" w:rsidR="00A774F0" w:rsidRPr="00A774F0" w:rsidRDefault="00A774F0" w:rsidP="00A774F0">
      <w:pPr>
        <w:spacing w:after="0" w:line="240" w:lineRule="auto"/>
        <w:ind w:firstLine="708"/>
        <w:jc w:val="center"/>
        <w:rPr>
          <w:rFonts w:ascii="Times New Roman" w:eastAsia="Calibri" w:hAnsi="Times New Roman" w:cs="Times New Roman"/>
          <w:b/>
          <w:kern w:val="0"/>
          <w:lang w:val="uk-UA"/>
          <w14:ligatures w14:val="none"/>
        </w:rPr>
      </w:pPr>
    </w:p>
    <w:p w14:paraId="186C508E" w14:textId="77777777" w:rsidR="00A774F0" w:rsidRPr="00A774F0" w:rsidRDefault="00A774F0" w:rsidP="00A774F0">
      <w:pPr>
        <w:tabs>
          <w:tab w:val="left" w:pos="993"/>
        </w:tabs>
        <w:spacing w:after="0" w:line="240" w:lineRule="auto"/>
        <w:ind w:firstLine="708"/>
        <w:jc w:val="center"/>
        <w:rPr>
          <w:rFonts w:ascii="Times New Roman" w:eastAsia="Calibri" w:hAnsi="Times New Roman" w:cs="Times New Roman"/>
          <w:kern w:val="0"/>
          <w:lang w:val="uk-UA" w:eastAsia="ru-RU"/>
          <w14:ligatures w14:val="none"/>
        </w:rPr>
      </w:pPr>
      <w:r w:rsidRPr="00A774F0">
        <w:rPr>
          <w:rFonts w:ascii="Times New Roman" w:eastAsia="Calibri" w:hAnsi="Times New Roman" w:cs="Times New Roman"/>
          <w:b/>
          <w:kern w:val="0"/>
          <w:lang w:val="uk-UA" w:eastAsia="ru-RU"/>
          <w14:ligatures w14:val="none"/>
        </w:rPr>
        <w:t>Основна</w:t>
      </w:r>
      <w:r w:rsidRPr="00A774F0">
        <w:rPr>
          <w:rFonts w:ascii="Times New Roman" w:eastAsia="Calibri" w:hAnsi="Times New Roman" w:cs="Times New Roman"/>
          <w:kern w:val="0"/>
          <w:lang w:val="uk-UA" w:eastAsia="ru-RU"/>
          <w14:ligatures w14:val="none"/>
        </w:rPr>
        <w:t>:</w:t>
      </w:r>
    </w:p>
    <w:p w14:paraId="0E5B1B40" w14:textId="77777777" w:rsidR="00A774F0" w:rsidRPr="00A774F0" w:rsidRDefault="00A774F0" w:rsidP="00A774F0">
      <w:pPr>
        <w:widowControl w:val="0"/>
        <w:numPr>
          <w:ilvl w:val="0"/>
          <w:numId w:val="4"/>
        </w:numPr>
        <w:suppressAutoHyphens/>
        <w:spacing w:after="0" w:line="240" w:lineRule="auto"/>
        <w:ind w:left="426" w:hanging="426"/>
        <w:contextualSpacing/>
        <w:jc w:val="both"/>
        <w:rPr>
          <w:rFonts w:ascii="Times New Roman" w:eastAsia="Times New Roman" w:hAnsi="Times New Roman" w:cs="Times New Roman"/>
          <w:kern w:val="0"/>
          <w:lang w:val="uk-UA" w:eastAsia="ar-SA" w:bidi="hi-IN"/>
          <w14:ligatures w14:val="none"/>
        </w:rPr>
      </w:pPr>
      <w:proofErr w:type="spellStart"/>
      <w:r w:rsidRPr="00A774F0">
        <w:rPr>
          <w:rFonts w:ascii="Times New Roman" w:eastAsia="Times New Roman" w:hAnsi="Times New Roman" w:cs="Times New Roman"/>
          <w:kern w:val="0"/>
          <w:lang w:val="uk-UA" w:eastAsia="ar-SA" w:bidi="hi-IN"/>
          <w14:ligatures w14:val="none"/>
        </w:rPr>
        <w:t>Балджи</w:t>
      </w:r>
      <w:proofErr w:type="spellEnd"/>
      <w:r w:rsidRPr="00A774F0">
        <w:rPr>
          <w:rFonts w:ascii="Times New Roman" w:eastAsia="Times New Roman" w:hAnsi="Times New Roman" w:cs="Times New Roman"/>
          <w:kern w:val="0"/>
          <w:lang w:val="uk-UA" w:eastAsia="ar-SA" w:bidi="hi-IN"/>
          <w14:ligatures w14:val="none"/>
        </w:rPr>
        <w:t xml:space="preserve"> М. Д. Економічний ризик та методи його вимірювання : </w:t>
      </w:r>
      <w:proofErr w:type="spellStart"/>
      <w:r w:rsidRPr="00A774F0">
        <w:rPr>
          <w:rFonts w:ascii="Times New Roman" w:eastAsia="Times New Roman" w:hAnsi="Times New Roman" w:cs="Times New Roman"/>
          <w:kern w:val="0"/>
          <w:lang w:val="uk-UA" w:eastAsia="ar-SA" w:bidi="hi-IN"/>
          <w14:ligatures w14:val="none"/>
        </w:rPr>
        <w:t>навч</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посіб</w:t>
      </w:r>
      <w:proofErr w:type="spellEnd"/>
      <w:r w:rsidRPr="00A774F0">
        <w:rPr>
          <w:rFonts w:ascii="Times New Roman" w:eastAsia="Times New Roman" w:hAnsi="Times New Roman" w:cs="Times New Roman"/>
          <w:kern w:val="0"/>
          <w:lang w:val="uk-UA" w:eastAsia="ar-SA" w:bidi="hi-IN"/>
          <w14:ligatures w14:val="none"/>
        </w:rPr>
        <w:t xml:space="preserve">. Харків : </w:t>
      </w:r>
      <w:proofErr w:type="spellStart"/>
      <w:r w:rsidRPr="00A774F0">
        <w:rPr>
          <w:rFonts w:ascii="Times New Roman" w:eastAsia="Times New Roman" w:hAnsi="Times New Roman" w:cs="Times New Roman"/>
          <w:kern w:val="0"/>
          <w:lang w:val="uk-UA" w:eastAsia="ar-SA" w:bidi="hi-IN"/>
          <w14:ligatures w14:val="none"/>
        </w:rPr>
        <w:t>Промарт</w:t>
      </w:r>
      <w:proofErr w:type="spellEnd"/>
      <w:r w:rsidRPr="00A774F0">
        <w:rPr>
          <w:rFonts w:ascii="Times New Roman" w:eastAsia="Times New Roman" w:hAnsi="Times New Roman" w:cs="Times New Roman"/>
          <w:kern w:val="0"/>
          <w:lang w:val="uk-UA" w:eastAsia="ar-SA" w:bidi="hi-IN"/>
          <w14:ligatures w14:val="none"/>
        </w:rPr>
        <w:t>, 2015. 300 с.</w:t>
      </w:r>
    </w:p>
    <w:p w14:paraId="58311A8C" w14:textId="77777777" w:rsidR="00A774F0" w:rsidRPr="00A774F0" w:rsidRDefault="00A774F0" w:rsidP="00A774F0">
      <w:pPr>
        <w:widowControl w:val="0"/>
        <w:numPr>
          <w:ilvl w:val="0"/>
          <w:numId w:val="4"/>
        </w:numPr>
        <w:suppressAutoHyphens/>
        <w:spacing w:after="0" w:line="240" w:lineRule="auto"/>
        <w:ind w:left="426" w:hanging="426"/>
        <w:contextualSpacing/>
        <w:jc w:val="both"/>
        <w:rPr>
          <w:rFonts w:ascii="Times New Roman" w:eastAsia="Times New Roman" w:hAnsi="Times New Roman" w:cs="Times New Roman"/>
          <w:kern w:val="0"/>
          <w:lang w:val="uk-UA" w:eastAsia="ar-SA" w:bidi="hi-IN"/>
          <w14:ligatures w14:val="none"/>
        </w:rPr>
      </w:pPr>
      <w:bookmarkStart w:id="2" w:name="_Hlk86080523"/>
      <w:r w:rsidRPr="00A774F0">
        <w:rPr>
          <w:rFonts w:ascii="Times New Roman" w:eastAsia="Times New Roman" w:hAnsi="Times New Roman" w:cs="Times New Roman"/>
          <w:kern w:val="0"/>
          <w:lang w:val="uk-UA" w:eastAsia="ar-SA" w:bidi="hi-IN"/>
          <w14:ligatures w14:val="none"/>
        </w:rPr>
        <w:t xml:space="preserve">Васильєва Т. А., </w:t>
      </w:r>
      <w:proofErr w:type="spellStart"/>
      <w:r w:rsidRPr="00A774F0">
        <w:rPr>
          <w:rFonts w:ascii="Times New Roman" w:eastAsia="Times New Roman" w:hAnsi="Times New Roman" w:cs="Times New Roman"/>
          <w:kern w:val="0"/>
          <w:lang w:val="uk-UA" w:eastAsia="ar-SA" w:bidi="hi-IN"/>
          <w14:ligatures w14:val="none"/>
        </w:rPr>
        <w:t>Лєонов</w:t>
      </w:r>
      <w:proofErr w:type="spellEnd"/>
      <w:r w:rsidRPr="00A774F0">
        <w:rPr>
          <w:rFonts w:ascii="Times New Roman" w:eastAsia="Times New Roman" w:hAnsi="Times New Roman" w:cs="Times New Roman"/>
          <w:kern w:val="0"/>
          <w:lang w:val="uk-UA" w:eastAsia="ar-SA" w:bidi="hi-IN"/>
          <w14:ligatures w14:val="none"/>
        </w:rPr>
        <w:t xml:space="preserve"> С. В., Кривич Я. М. Економічний ризик : методи оцінки та управління: </w:t>
      </w:r>
      <w:proofErr w:type="spellStart"/>
      <w:r w:rsidRPr="00A774F0">
        <w:rPr>
          <w:rFonts w:ascii="Times New Roman" w:eastAsia="Times New Roman" w:hAnsi="Times New Roman" w:cs="Times New Roman"/>
          <w:kern w:val="0"/>
          <w:lang w:val="uk-UA" w:eastAsia="ar-SA" w:bidi="hi-IN"/>
          <w14:ligatures w14:val="none"/>
        </w:rPr>
        <w:t>навч</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посіб</w:t>
      </w:r>
      <w:proofErr w:type="spellEnd"/>
      <w:r w:rsidRPr="00A774F0">
        <w:rPr>
          <w:rFonts w:ascii="Times New Roman" w:eastAsia="Times New Roman" w:hAnsi="Times New Roman" w:cs="Times New Roman"/>
          <w:kern w:val="0"/>
          <w:lang w:val="uk-UA" w:eastAsia="ar-SA" w:bidi="hi-IN"/>
          <w14:ligatures w14:val="none"/>
        </w:rPr>
        <w:t xml:space="preserve">.; під </w:t>
      </w:r>
      <w:proofErr w:type="spellStart"/>
      <w:r w:rsidRPr="00A774F0">
        <w:rPr>
          <w:rFonts w:ascii="Times New Roman" w:eastAsia="Times New Roman" w:hAnsi="Times New Roman" w:cs="Times New Roman"/>
          <w:kern w:val="0"/>
          <w:lang w:val="uk-UA" w:eastAsia="ar-SA" w:bidi="hi-IN"/>
          <w14:ligatures w14:val="none"/>
        </w:rPr>
        <w:t>заг</w:t>
      </w:r>
      <w:proofErr w:type="spellEnd"/>
      <w:r w:rsidRPr="00A774F0">
        <w:rPr>
          <w:rFonts w:ascii="Times New Roman" w:eastAsia="Times New Roman" w:hAnsi="Times New Roman" w:cs="Times New Roman"/>
          <w:kern w:val="0"/>
          <w:lang w:val="uk-UA" w:eastAsia="ar-SA" w:bidi="hi-IN"/>
          <w14:ligatures w14:val="none"/>
        </w:rPr>
        <w:t xml:space="preserve">. ред. д-ра </w:t>
      </w:r>
      <w:proofErr w:type="spellStart"/>
      <w:r w:rsidRPr="00A774F0">
        <w:rPr>
          <w:rFonts w:ascii="Times New Roman" w:eastAsia="Times New Roman" w:hAnsi="Times New Roman" w:cs="Times New Roman"/>
          <w:kern w:val="0"/>
          <w:lang w:val="uk-UA" w:eastAsia="ar-SA" w:bidi="hi-IN"/>
          <w14:ligatures w14:val="none"/>
        </w:rPr>
        <w:t>екон</w:t>
      </w:r>
      <w:proofErr w:type="spellEnd"/>
      <w:r w:rsidRPr="00A774F0">
        <w:rPr>
          <w:rFonts w:ascii="Times New Roman" w:eastAsia="Times New Roman" w:hAnsi="Times New Roman" w:cs="Times New Roman"/>
          <w:kern w:val="0"/>
          <w:lang w:val="uk-UA" w:eastAsia="ar-SA" w:bidi="hi-IN"/>
          <w14:ligatures w14:val="none"/>
        </w:rPr>
        <w:t xml:space="preserve">.  наук, проф. Т. А. Васильєвої,  </w:t>
      </w:r>
      <w:proofErr w:type="spellStart"/>
      <w:r w:rsidRPr="00A774F0">
        <w:rPr>
          <w:rFonts w:ascii="Times New Roman" w:eastAsia="Times New Roman" w:hAnsi="Times New Roman" w:cs="Times New Roman"/>
          <w:kern w:val="0"/>
          <w:lang w:val="uk-UA" w:eastAsia="ar-SA" w:bidi="hi-IN"/>
          <w14:ligatures w14:val="none"/>
        </w:rPr>
        <w:t>канд</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екон</w:t>
      </w:r>
      <w:proofErr w:type="spellEnd"/>
      <w:r w:rsidRPr="00A774F0">
        <w:rPr>
          <w:rFonts w:ascii="Times New Roman" w:eastAsia="Times New Roman" w:hAnsi="Times New Roman" w:cs="Times New Roman"/>
          <w:kern w:val="0"/>
          <w:lang w:val="uk-UA" w:eastAsia="ar-SA" w:bidi="hi-IN"/>
          <w14:ligatures w14:val="none"/>
        </w:rPr>
        <w:t>.  наук Я. М. Кривич. Суми : ДВНЗ “УАБС НБУ”, 2015. 208 с.</w:t>
      </w:r>
    </w:p>
    <w:bookmarkEnd w:id="2"/>
    <w:p w14:paraId="6ED464D1" w14:textId="77777777" w:rsidR="00A774F0" w:rsidRPr="00A774F0" w:rsidRDefault="00A774F0" w:rsidP="00A774F0">
      <w:pPr>
        <w:widowControl w:val="0"/>
        <w:numPr>
          <w:ilvl w:val="0"/>
          <w:numId w:val="4"/>
        </w:numPr>
        <w:suppressAutoHyphens/>
        <w:spacing w:after="0" w:line="240" w:lineRule="auto"/>
        <w:ind w:left="426" w:hanging="426"/>
        <w:contextualSpacing/>
        <w:jc w:val="both"/>
        <w:rPr>
          <w:rFonts w:ascii="Times New Roman" w:eastAsia="Times New Roman" w:hAnsi="Times New Roman" w:cs="Times New Roman"/>
          <w:kern w:val="0"/>
          <w:lang w:val="uk-UA" w:eastAsia="ar-SA" w:bidi="hi-IN"/>
          <w14:ligatures w14:val="none"/>
        </w:rPr>
      </w:pPr>
      <w:proofErr w:type="spellStart"/>
      <w:r w:rsidRPr="00A774F0">
        <w:rPr>
          <w:rFonts w:ascii="Times New Roman" w:eastAsia="Times New Roman" w:hAnsi="Times New Roman" w:cs="Times New Roman"/>
          <w:kern w:val="0"/>
          <w:lang w:val="uk-UA" w:eastAsia="ar-SA" w:bidi="hi-IN"/>
          <w14:ligatures w14:val="none"/>
        </w:rPr>
        <w:t>Гранатуров</w:t>
      </w:r>
      <w:proofErr w:type="spellEnd"/>
      <w:r w:rsidRPr="00A774F0">
        <w:rPr>
          <w:rFonts w:ascii="Times New Roman" w:eastAsia="Times New Roman" w:hAnsi="Times New Roman" w:cs="Times New Roman"/>
          <w:kern w:val="0"/>
          <w:lang w:val="uk-UA" w:eastAsia="ar-SA" w:bidi="hi-IN"/>
          <w14:ligatures w14:val="none"/>
        </w:rPr>
        <w:t xml:space="preserve"> В. М., Шевчук О. Б. Ризики підприємницької діяльності : Проблеми аналізу. Київ : Зв'язок, 2020. 152 с.</w:t>
      </w:r>
    </w:p>
    <w:p w14:paraId="652C9EB5" w14:textId="77777777" w:rsidR="00A774F0" w:rsidRPr="00A774F0" w:rsidRDefault="00A774F0" w:rsidP="00A774F0">
      <w:pPr>
        <w:widowControl w:val="0"/>
        <w:numPr>
          <w:ilvl w:val="0"/>
          <w:numId w:val="4"/>
        </w:numPr>
        <w:suppressAutoHyphens/>
        <w:spacing w:after="0" w:line="240" w:lineRule="auto"/>
        <w:ind w:left="426" w:hanging="426"/>
        <w:contextualSpacing/>
        <w:jc w:val="both"/>
        <w:rPr>
          <w:rFonts w:ascii="Times New Roman" w:eastAsia="Times New Roman" w:hAnsi="Times New Roman" w:cs="Times New Roman"/>
          <w:kern w:val="0"/>
          <w:lang w:val="uk-UA" w:eastAsia="ar-SA" w:bidi="hi-IN"/>
          <w14:ligatures w14:val="none"/>
        </w:rPr>
      </w:pPr>
      <w:bookmarkStart w:id="3" w:name="_Hlk86080137"/>
      <w:proofErr w:type="spellStart"/>
      <w:r w:rsidRPr="00A774F0">
        <w:rPr>
          <w:rFonts w:ascii="Times New Roman" w:eastAsia="Times New Roman" w:hAnsi="Times New Roman" w:cs="Times New Roman"/>
          <w:kern w:val="0"/>
          <w:lang w:val="uk-UA" w:eastAsia="ar-SA" w:bidi="hi-IN"/>
          <w14:ligatures w14:val="none"/>
        </w:rPr>
        <w:t>Посохов</w:t>
      </w:r>
      <w:proofErr w:type="spellEnd"/>
      <w:r w:rsidRPr="00A774F0">
        <w:rPr>
          <w:rFonts w:ascii="Times New Roman" w:eastAsia="Times New Roman" w:hAnsi="Times New Roman" w:cs="Times New Roman"/>
          <w:kern w:val="0"/>
          <w:lang w:val="uk-UA" w:eastAsia="ar-SA" w:bidi="hi-IN"/>
          <w14:ligatures w14:val="none"/>
        </w:rPr>
        <w:t xml:space="preserve"> І. М. Управління ризиками у підприємництві : </w:t>
      </w:r>
      <w:proofErr w:type="spellStart"/>
      <w:r w:rsidRPr="00A774F0">
        <w:rPr>
          <w:rFonts w:ascii="Times New Roman" w:eastAsia="Times New Roman" w:hAnsi="Times New Roman" w:cs="Times New Roman"/>
          <w:kern w:val="0"/>
          <w:lang w:val="uk-UA" w:eastAsia="ar-SA" w:bidi="hi-IN"/>
          <w14:ligatures w14:val="none"/>
        </w:rPr>
        <w:t>навч</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посіб</w:t>
      </w:r>
      <w:proofErr w:type="spellEnd"/>
      <w:r w:rsidRPr="00A774F0">
        <w:rPr>
          <w:rFonts w:ascii="Times New Roman" w:eastAsia="Times New Roman" w:hAnsi="Times New Roman" w:cs="Times New Roman"/>
          <w:kern w:val="0"/>
          <w:lang w:val="uk-UA" w:eastAsia="ar-SA" w:bidi="hi-IN"/>
          <w14:ligatures w14:val="none"/>
        </w:rPr>
        <w:t>. Харків : НТУ «ХПІ», 2015. 220 c.</w:t>
      </w:r>
    </w:p>
    <w:p w14:paraId="7BD17E76" w14:textId="77777777" w:rsidR="00A774F0" w:rsidRPr="00A774F0" w:rsidRDefault="00A774F0" w:rsidP="00A774F0">
      <w:pPr>
        <w:widowControl w:val="0"/>
        <w:numPr>
          <w:ilvl w:val="0"/>
          <w:numId w:val="4"/>
        </w:numPr>
        <w:suppressAutoHyphens/>
        <w:spacing w:after="0" w:line="240" w:lineRule="auto"/>
        <w:ind w:left="426" w:hanging="426"/>
        <w:jc w:val="both"/>
        <w:rPr>
          <w:rFonts w:ascii="Times New Roman" w:eastAsia="Times New Roman" w:hAnsi="Times New Roman" w:cs="Times New Roman"/>
          <w:kern w:val="0"/>
          <w:lang w:val="uk-UA" w:eastAsia="ar-SA" w:bidi="hi-IN"/>
          <w14:ligatures w14:val="none"/>
        </w:rPr>
      </w:pPr>
      <w:proofErr w:type="spellStart"/>
      <w:r w:rsidRPr="00A774F0">
        <w:rPr>
          <w:rFonts w:ascii="Times New Roman" w:eastAsia="Times New Roman" w:hAnsi="Times New Roman" w:cs="Times New Roman"/>
          <w:kern w:val="0"/>
          <w:lang w:val="uk-UA" w:eastAsia="ar-SA" w:bidi="hi-IN"/>
          <w14:ligatures w14:val="none"/>
        </w:rPr>
        <w:t>Скопенко</w:t>
      </w:r>
      <w:proofErr w:type="spellEnd"/>
      <w:r w:rsidRPr="00A774F0">
        <w:rPr>
          <w:rFonts w:ascii="Times New Roman" w:eastAsia="Times New Roman" w:hAnsi="Times New Roman" w:cs="Times New Roman"/>
          <w:kern w:val="0"/>
          <w:lang w:val="uk-UA" w:eastAsia="ar-SA" w:bidi="hi-IN"/>
          <w14:ligatures w14:val="none"/>
        </w:rPr>
        <w:t xml:space="preserve"> Н. С., Федулова І. В., </w:t>
      </w:r>
      <w:proofErr w:type="spellStart"/>
      <w:r w:rsidRPr="00A774F0">
        <w:rPr>
          <w:rFonts w:ascii="Times New Roman" w:eastAsia="Times New Roman" w:hAnsi="Times New Roman" w:cs="Times New Roman"/>
          <w:kern w:val="0"/>
          <w:lang w:val="uk-UA" w:eastAsia="ar-SA" w:bidi="hi-IN"/>
          <w14:ligatures w14:val="none"/>
        </w:rPr>
        <w:t>Мазник</w:t>
      </w:r>
      <w:proofErr w:type="spellEnd"/>
      <w:r w:rsidRPr="00A774F0">
        <w:rPr>
          <w:rFonts w:ascii="Times New Roman" w:eastAsia="Times New Roman" w:hAnsi="Times New Roman" w:cs="Times New Roman"/>
          <w:kern w:val="0"/>
          <w:lang w:val="uk-UA" w:eastAsia="ar-SA" w:bidi="hi-IN"/>
          <w14:ligatures w14:val="none"/>
        </w:rPr>
        <w:t xml:space="preserve"> Л. В., Кириченко О. М.  Економічні ризики: методи вимірювання та управління : </w:t>
      </w:r>
      <w:proofErr w:type="spellStart"/>
      <w:r w:rsidRPr="00A774F0">
        <w:rPr>
          <w:rFonts w:ascii="Times New Roman" w:eastAsia="Times New Roman" w:hAnsi="Times New Roman" w:cs="Times New Roman"/>
          <w:kern w:val="0"/>
          <w:lang w:val="uk-UA" w:eastAsia="ar-SA" w:bidi="hi-IN"/>
          <w14:ligatures w14:val="none"/>
        </w:rPr>
        <w:t>навч</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посіб</w:t>
      </w:r>
      <w:proofErr w:type="spellEnd"/>
      <w:r w:rsidRPr="00A774F0">
        <w:rPr>
          <w:rFonts w:ascii="Times New Roman" w:eastAsia="Times New Roman" w:hAnsi="Times New Roman" w:cs="Times New Roman"/>
          <w:kern w:val="0"/>
          <w:lang w:val="uk-UA" w:eastAsia="ar-SA" w:bidi="hi-IN"/>
          <w14:ligatures w14:val="none"/>
        </w:rPr>
        <w:t xml:space="preserve">. / за </w:t>
      </w:r>
      <w:proofErr w:type="spellStart"/>
      <w:r w:rsidRPr="00A774F0">
        <w:rPr>
          <w:rFonts w:ascii="Times New Roman" w:eastAsia="Times New Roman" w:hAnsi="Times New Roman" w:cs="Times New Roman"/>
          <w:kern w:val="0"/>
          <w:lang w:val="uk-UA" w:eastAsia="ar-SA" w:bidi="hi-IN"/>
          <w14:ligatures w14:val="none"/>
        </w:rPr>
        <w:t>заг</w:t>
      </w:r>
      <w:proofErr w:type="spellEnd"/>
      <w:r w:rsidRPr="00A774F0">
        <w:rPr>
          <w:rFonts w:ascii="Times New Roman" w:eastAsia="Times New Roman" w:hAnsi="Times New Roman" w:cs="Times New Roman"/>
          <w:kern w:val="0"/>
          <w:lang w:val="uk-UA" w:eastAsia="ar-SA" w:bidi="hi-IN"/>
          <w14:ligatures w14:val="none"/>
        </w:rPr>
        <w:t xml:space="preserve">. ред. Н. С. </w:t>
      </w:r>
      <w:proofErr w:type="spellStart"/>
      <w:r w:rsidRPr="00A774F0">
        <w:rPr>
          <w:rFonts w:ascii="Times New Roman" w:eastAsia="Times New Roman" w:hAnsi="Times New Roman" w:cs="Times New Roman"/>
          <w:kern w:val="0"/>
          <w:lang w:val="uk-UA" w:eastAsia="ar-SA" w:bidi="hi-IN"/>
          <w14:ligatures w14:val="none"/>
        </w:rPr>
        <w:t>Скопенко</w:t>
      </w:r>
      <w:proofErr w:type="spellEnd"/>
      <w:r w:rsidRPr="00A774F0">
        <w:rPr>
          <w:rFonts w:ascii="Times New Roman" w:eastAsia="Times New Roman" w:hAnsi="Times New Roman" w:cs="Times New Roman"/>
          <w:kern w:val="0"/>
          <w:lang w:val="uk-UA" w:eastAsia="ar-SA" w:bidi="hi-IN"/>
          <w14:ligatures w14:val="none"/>
        </w:rPr>
        <w:t>. Київ : НУХТ, 2021. 344 с. URL: http://files.znu.edu.ua/files/Bibliobooks/Inshi72/0052371.pdf.</w:t>
      </w:r>
    </w:p>
    <w:p w14:paraId="2EED669C" w14:textId="77777777" w:rsidR="00A774F0" w:rsidRPr="00A774F0" w:rsidRDefault="00A774F0" w:rsidP="00A774F0">
      <w:pPr>
        <w:widowControl w:val="0"/>
        <w:numPr>
          <w:ilvl w:val="0"/>
          <w:numId w:val="4"/>
        </w:numPr>
        <w:suppressAutoHyphens/>
        <w:spacing w:after="0" w:line="240" w:lineRule="auto"/>
        <w:ind w:left="426" w:hanging="426"/>
        <w:contextualSpacing/>
        <w:jc w:val="both"/>
        <w:rPr>
          <w:rFonts w:ascii="Times New Roman" w:eastAsia="Times New Roman" w:hAnsi="Times New Roman" w:cs="Times New Roman"/>
          <w:kern w:val="0"/>
          <w:lang w:val="uk-UA" w:eastAsia="ar-SA" w:bidi="hi-IN"/>
          <w14:ligatures w14:val="none"/>
        </w:rPr>
      </w:pPr>
      <w:r w:rsidRPr="00A774F0">
        <w:rPr>
          <w:rFonts w:ascii="Times New Roman" w:eastAsia="Times New Roman" w:hAnsi="Times New Roman" w:cs="Times New Roman"/>
          <w:kern w:val="0"/>
          <w:lang w:val="uk-UA" w:eastAsia="ar-SA" w:bidi="hi-IN"/>
          <w14:ligatures w14:val="none"/>
        </w:rPr>
        <w:t xml:space="preserve">Череп А. В., Кущик А. П. Економічний ризик та його оцінка : підручник. Запоріжжя : видавець ФОП </w:t>
      </w:r>
      <w:proofErr w:type="spellStart"/>
      <w:r w:rsidRPr="00A774F0">
        <w:rPr>
          <w:rFonts w:ascii="Times New Roman" w:eastAsia="Times New Roman" w:hAnsi="Times New Roman" w:cs="Times New Roman"/>
          <w:kern w:val="0"/>
          <w:lang w:val="uk-UA" w:eastAsia="ar-SA" w:bidi="hi-IN"/>
          <w14:ligatures w14:val="none"/>
        </w:rPr>
        <w:t>Мокшанов</w:t>
      </w:r>
      <w:proofErr w:type="spellEnd"/>
      <w:r w:rsidRPr="00A774F0">
        <w:rPr>
          <w:rFonts w:ascii="Times New Roman" w:eastAsia="Times New Roman" w:hAnsi="Times New Roman" w:cs="Times New Roman"/>
          <w:kern w:val="0"/>
          <w:lang w:val="uk-UA" w:eastAsia="ar-SA" w:bidi="hi-IN"/>
          <w14:ligatures w14:val="none"/>
        </w:rPr>
        <w:t xml:space="preserve"> В. В., 2022. 316 с.</w:t>
      </w:r>
    </w:p>
    <w:bookmarkEnd w:id="3"/>
    <w:p w14:paraId="64863E52" w14:textId="77777777" w:rsidR="00A774F0" w:rsidRPr="00A774F0" w:rsidRDefault="00A774F0" w:rsidP="00A774F0">
      <w:pPr>
        <w:widowControl w:val="0"/>
        <w:suppressAutoHyphens/>
        <w:spacing w:after="0" w:line="240" w:lineRule="auto"/>
        <w:jc w:val="center"/>
        <w:rPr>
          <w:rFonts w:ascii="Times New Roman" w:eastAsia="Times New Roman" w:hAnsi="Times New Roman" w:cs="Times New Roman"/>
          <w:b/>
          <w:kern w:val="0"/>
          <w:lang w:val="uk-UA" w:eastAsia="ar-SA" w:bidi="hi-IN"/>
          <w14:ligatures w14:val="none"/>
        </w:rPr>
      </w:pPr>
      <w:r w:rsidRPr="00A774F0">
        <w:rPr>
          <w:rFonts w:ascii="Times New Roman" w:eastAsia="Times New Roman" w:hAnsi="Times New Roman" w:cs="Times New Roman"/>
          <w:b/>
          <w:kern w:val="0"/>
          <w:lang w:val="uk-UA" w:eastAsia="ar-SA" w:bidi="hi-IN"/>
          <w14:ligatures w14:val="none"/>
        </w:rPr>
        <w:t>Додаткова</w:t>
      </w:r>
    </w:p>
    <w:p w14:paraId="0D11ACDA" w14:textId="77777777" w:rsidR="00A774F0" w:rsidRPr="00A774F0" w:rsidRDefault="00A774F0" w:rsidP="00A774F0">
      <w:pPr>
        <w:widowControl w:val="0"/>
        <w:numPr>
          <w:ilvl w:val="0"/>
          <w:numId w:val="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r w:rsidRPr="00A774F0">
        <w:rPr>
          <w:rFonts w:ascii="Times New Roman" w:eastAsia="Times New Roman" w:hAnsi="Times New Roman" w:cs="Times New Roman"/>
          <w:kern w:val="0"/>
          <w:lang w:val="uk-UA" w:eastAsia="ar-SA" w:bidi="hi-IN"/>
          <w14:ligatures w14:val="none"/>
        </w:rPr>
        <w:t xml:space="preserve">Андреєва Г. Є., Петровська Г. Е. Ризик у ринковій економіці : </w:t>
      </w:r>
      <w:proofErr w:type="spellStart"/>
      <w:r w:rsidRPr="00A774F0">
        <w:rPr>
          <w:rFonts w:ascii="Times New Roman" w:eastAsia="Times New Roman" w:hAnsi="Times New Roman" w:cs="Times New Roman"/>
          <w:kern w:val="0"/>
          <w:lang w:val="uk-UA" w:eastAsia="ar-SA" w:bidi="hi-IN"/>
          <w14:ligatures w14:val="none"/>
        </w:rPr>
        <w:t>навч</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посіб</w:t>
      </w:r>
      <w:proofErr w:type="spellEnd"/>
      <w:r w:rsidRPr="00A774F0">
        <w:rPr>
          <w:rFonts w:ascii="Times New Roman" w:eastAsia="Times New Roman" w:hAnsi="Times New Roman" w:cs="Times New Roman"/>
          <w:kern w:val="0"/>
          <w:lang w:val="uk-UA" w:eastAsia="ar-SA" w:bidi="hi-IN"/>
          <w14:ligatures w14:val="none"/>
        </w:rPr>
        <w:t>. Харків : Бурун Книга, 2005, 314 с.</w:t>
      </w:r>
    </w:p>
    <w:p w14:paraId="7A20F199" w14:textId="77777777" w:rsidR="00A774F0" w:rsidRPr="00A774F0" w:rsidRDefault="00A774F0" w:rsidP="00A774F0">
      <w:pPr>
        <w:widowControl w:val="0"/>
        <w:numPr>
          <w:ilvl w:val="0"/>
          <w:numId w:val="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proofErr w:type="spellStart"/>
      <w:r w:rsidRPr="00A774F0">
        <w:rPr>
          <w:rFonts w:ascii="Times New Roman" w:eastAsia="Times New Roman" w:hAnsi="Times New Roman" w:cs="Times New Roman"/>
          <w:kern w:val="0"/>
          <w:lang w:val="uk-UA" w:eastAsia="ar-SA" w:bidi="hi-IN"/>
          <w14:ligatures w14:val="none"/>
        </w:rPr>
        <w:t>Андрейчикова</w:t>
      </w:r>
      <w:proofErr w:type="spellEnd"/>
      <w:r w:rsidRPr="00A774F0">
        <w:rPr>
          <w:rFonts w:ascii="Times New Roman" w:eastAsia="Times New Roman" w:hAnsi="Times New Roman" w:cs="Times New Roman"/>
          <w:kern w:val="0"/>
          <w:lang w:val="uk-UA" w:eastAsia="ar-SA" w:bidi="hi-IN"/>
          <w14:ligatures w14:val="none"/>
        </w:rPr>
        <w:t xml:space="preserve"> А. Н. </w:t>
      </w:r>
      <w:proofErr w:type="spellStart"/>
      <w:r w:rsidRPr="00A774F0">
        <w:rPr>
          <w:rFonts w:ascii="Times New Roman" w:eastAsia="Times New Roman" w:hAnsi="Times New Roman" w:cs="Times New Roman"/>
          <w:kern w:val="0"/>
          <w:lang w:val="uk-UA" w:eastAsia="ar-SA" w:bidi="hi-IN"/>
          <w14:ligatures w14:val="none"/>
        </w:rPr>
        <w:t>Неопределенность</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как</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источник</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возникновения</w:t>
      </w:r>
      <w:proofErr w:type="spellEnd"/>
      <w:r w:rsidRPr="00A774F0">
        <w:rPr>
          <w:rFonts w:ascii="Times New Roman" w:eastAsia="Times New Roman" w:hAnsi="Times New Roman" w:cs="Times New Roman"/>
          <w:kern w:val="0"/>
          <w:lang w:val="uk-UA" w:eastAsia="ar-SA" w:bidi="hi-IN"/>
          <w14:ligatures w14:val="none"/>
        </w:rPr>
        <w:t xml:space="preserve"> риска </w:t>
      </w:r>
      <w:proofErr w:type="spellStart"/>
      <w:r w:rsidRPr="00A774F0">
        <w:rPr>
          <w:rFonts w:ascii="Times New Roman" w:eastAsia="Times New Roman" w:hAnsi="Times New Roman" w:cs="Times New Roman"/>
          <w:kern w:val="0"/>
          <w:lang w:val="uk-UA" w:eastAsia="ar-SA" w:bidi="hi-IN"/>
          <w14:ligatures w14:val="none"/>
        </w:rPr>
        <w:t>зкономической</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деятельности</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i/>
          <w:iCs/>
          <w:kern w:val="0"/>
          <w:lang w:val="uk-UA" w:eastAsia="ar-SA" w:bidi="hi-IN"/>
          <w14:ligatures w14:val="none"/>
        </w:rPr>
        <w:t>Академ</w:t>
      </w:r>
      <w:proofErr w:type="spellEnd"/>
      <w:r w:rsidRPr="00A774F0">
        <w:rPr>
          <w:rFonts w:ascii="Times New Roman" w:eastAsia="Times New Roman" w:hAnsi="Times New Roman" w:cs="Times New Roman"/>
          <w:i/>
          <w:iCs/>
          <w:kern w:val="0"/>
          <w:lang w:val="uk-UA" w:eastAsia="ar-SA" w:bidi="hi-IN"/>
          <w14:ligatures w14:val="none"/>
        </w:rPr>
        <w:t>. огляд</w:t>
      </w:r>
      <w:r w:rsidRPr="00A774F0">
        <w:rPr>
          <w:rFonts w:ascii="Times New Roman" w:eastAsia="Times New Roman" w:hAnsi="Times New Roman" w:cs="Times New Roman"/>
          <w:kern w:val="0"/>
          <w:lang w:val="uk-UA" w:eastAsia="ar-SA" w:bidi="hi-IN"/>
          <w14:ligatures w14:val="none"/>
        </w:rPr>
        <w:t>. 2017. № 1. С. 71-75.</w:t>
      </w:r>
    </w:p>
    <w:p w14:paraId="5CE16295" w14:textId="77777777" w:rsidR="00A774F0" w:rsidRPr="00A774F0" w:rsidRDefault="00A774F0" w:rsidP="00A774F0">
      <w:pPr>
        <w:widowControl w:val="0"/>
        <w:numPr>
          <w:ilvl w:val="0"/>
          <w:numId w:val="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r w:rsidRPr="00A774F0">
        <w:rPr>
          <w:rFonts w:ascii="Times New Roman" w:eastAsia="Times New Roman" w:hAnsi="Times New Roman" w:cs="Times New Roman"/>
          <w:kern w:val="0"/>
          <w:lang w:val="uk-UA" w:eastAsia="ar-SA" w:bidi="hi-IN"/>
          <w14:ligatures w14:val="none"/>
        </w:rPr>
        <w:t xml:space="preserve">Гуменюк В. Я., Міщук Г. Ю., Олійник О. О. Управління ризиками : </w:t>
      </w:r>
      <w:proofErr w:type="spellStart"/>
      <w:r w:rsidRPr="00A774F0">
        <w:rPr>
          <w:rFonts w:ascii="Times New Roman" w:eastAsia="Times New Roman" w:hAnsi="Times New Roman" w:cs="Times New Roman"/>
          <w:kern w:val="0"/>
          <w:lang w:val="uk-UA" w:eastAsia="ar-SA" w:bidi="hi-IN"/>
          <w14:ligatures w14:val="none"/>
        </w:rPr>
        <w:t>навч</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посіб</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Нац</w:t>
      </w:r>
      <w:proofErr w:type="spellEnd"/>
      <w:r w:rsidRPr="00A774F0">
        <w:rPr>
          <w:rFonts w:ascii="Times New Roman" w:eastAsia="Times New Roman" w:hAnsi="Times New Roman" w:cs="Times New Roman"/>
          <w:kern w:val="0"/>
          <w:lang w:val="uk-UA" w:eastAsia="ar-SA" w:bidi="hi-IN"/>
          <w14:ligatures w14:val="none"/>
        </w:rPr>
        <w:t>. ун-т вод. госп-ва та природокористування. Рівне : НУВГП, 2010. 158 с.</w:t>
      </w:r>
    </w:p>
    <w:p w14:paraId="4D8FCC77" w14:textId="77777777" w:rsidR="00A774F0" w:rsidRPr="00A774F0" w:rsidRDefault="00A774F0" w:rsidP="00A774F0">
      <w:pPr>
        <w:widowControl w:val="0"/>
        <w:numPr>
          <w:ilvl w:val="0"/>
          <w:numId w:val="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proofErr w:type="spellStart"/>
      <w:r w:rsidRPr="00A774F0">
        <w:rPr>
          <w:rFonts w:ascii="Times New Roman" w:eastAsia="Times New Roman" w:hAnsi="Times New Roman" w:cs="Times New Roman"/>
          <w:kern w:val="0"/>
          <w:lang w:val="uk-UA" w:eastAsia="ar-SA" w:bidi="hi-IN"/>
          <w14:ligatures w14:val="none"/>
        </w:rPr>
        <w:t>Канеман</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Даниэль</w:t>
      </w:r>
      <w:proofErr w:type="spellEnd"/>
      <w:r w:rsidRPr="00A774F0">
        <w:rPr>
          <w:rFonts w:ascii="Times New Roman" w:eastAsia="Times New Roman" w:hAnsi="Times New Roman" w:cs="Times New Roman"/>
          <w:kern w:val="0"/>
          <w:lang w:val="uk-UA" w:eastAsia="ar-SA" w:bidi="hi-IN"/>
          <w14:ligatures w14:val="none"/>
        </w:rPr>
        <w:t>. Думай повільно... Вирішуй швидко:</w:t>
      </w:r>
      <w:r w:rsidRPr="00A774F0">
        <w:rPr>
          <w:rFonts w:ascii="Liberation Serif" w:eastAsia="Droid Sans Fallback" w:hAnsi="Liberation Serif" w:cs="FreeSans"/>
          <w:lang w:val="uk-UA" w:eastAsia="zh-CN"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перекл</w:t>
      </w:r>
      <w:proofErr w:type="spellEnd"/>
      <w:r w:rsidRPr="00A774F0">
        <w:rPr>
          <w:rFonts w:ascii="Times New Roman" w:eastAsia="Times New Roman" w:hAnsi="Times New Roman" w:cs="Times New Roman"/>
          <w:kern w:val="0"/>
          <w:lang w:val="uk-UA" w:eastAsia="ar-SA" w:bidi="hi-IN"/>
          <w14:ligatures w14:val="none"/>
        </w:rPr>
        <w:t xml:space="preserve">. з </w:t>
      </w:r>
      <w:proofErr w:type="spellStart"/>
      <w:r w:rsidRPr="00A774F0">
        <w:rPr>
          <w:rFonts w:ascii="Times New Roman" w:eastAsia="Times New Roman" w:hAnsi="Times New Roman" w:cs="Times New Roman"/>
          <w:kern w:val="0"/>
          <w:lang w:val="uk-UA" w:eastAsia="ar-SA" w:bidi="hi-IN"/>
          <w14:ligatures w14:val="none"/>
        </w:rPr>
        <w:t>англ</w:t>
      </w:r>
      <w:proofErr w:type="spellEnd"/>
      <w:r w:rsidRPr="00A774F0">
        <w:rPr>
          <w:rFonts w:ascii="Times New Roman" w:eastAsia="Times New Roman" w:hAnsi="Times New Roman" w:cs="Times New Roman"/>
          <w:kern w:val="0"/>
          <w:lang w:val="uk-UA" w:eastAsia="ar-SA" w:bidi="hi-IN"/>
          <w14:ligatures w14:val="none"/>
        </w:rPr>
        <w:t>.</w:t>
      </w:r>
      <w:r w:rsidRPr="00A774F0">
        <w:rPr>
          <w:rFonts w:ascii="Times New Roman" w:eastAsia="Times New Roman" w:hAnsi="Times New Roman" w:cs="Times New Roman"/>
          <w:kern w:val="0"/>
          <w:lang w:val="uk-UA" w:eastAsia="ar-SA" w:bidi="hi-IN"/>
          <w14:ligatures w14:val="none"/>
        </w:rPr>
        <w:tab/>
        <w:t xml:space="preserve">М. Яковлєва. Київ : Наш формат, 2016. </w:t>
      </w:r>
      <w:r w:rsidRPr="00A774F0">
        <w:rPr>
          <w:rFonts w:ascii="Times New Roman" w:eastAsia="Times New Roman" w:hAnsi="Times New Roman" w:cs="Times New Roman"/>
          <w:kern w:val="0"/>
          <w:highlight w:val="yellow"/>
          <w:lang w:val="uk-UA" w:eastAsia="ar-SA" w:bidi="hi-IN"/>
          <w14:ligatures w14:val="none"/>
        </w:rPr>
        <w:t>653</w:t>
      </w:r>
      <w:r w:rsidRPr="00A774F0">
        <w:rPr>
          <w:rFonts w:ascii="Times New Roman" w:eastAsia="Times New Roman" w:hAnsi="Times New Roman" w:cs="Times New Roman"/>
          <w:kern w:val="0"/>
          <w:lang w:val="uk-UA" w:eastAsia="ar-SA" w:bidi="hi-IN"/>
          <w14:ligatures w14:val="none"/>
        </w:rPr>
        <w:t xml:space="preserve"> с.</w:t>
      </w:r>
    </w:p>
    <w:p w14:paraId="20A3BF02" w14:textId="77777777" w:rsidR="00A774F0" w:rsidRPr="00A774F0" w:rsidRDefault="00A774F0" w:rsidP="00A774F0">
      <w:pPr>
        <w:widowControl w:val="0"/>
        <w:numPr>
          <w:ilvl w:val="0"/>
          <w:numId w:val="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proofErr w:type="spellStart"/>
      <w:r w:rsidRPr="00A774F0">
        <w:rPr>
          <w:rFonts w:ascii="Times New Roman" w:eastAsia="Times New Roman" w:hAnsi="Times New Roman" w:cs="Times New Roman"/>
          <w:kern w:val="0"/>
          <w:lang w:val="uk-UA" w:eastAsia="ar-SA" w:bidi="hi-IN"/>
          <w14:ligatures w14:val="none"/>
        </w:rPr>
        <w:t>Кігель</w:t>
      </w:r>
      <w:proofErr w:type="spellEnd"/>
      <w:r w:rsidRPr="00A774F0">
        <w:rPr>
          <w:rFonts w:ascii="Times New Roman" w:eastAsia="Times New Roman" w:hAnsi="Times New Roman" w:cs="Times New Roman"/>
          <w:kern w:val="0"/>
          <w:lang w:val="uk-UA" w:eastAsia="ar-SA" w:bidi="hi-IN"/>
          <w14:ligatures w14:val="none"/>
        </w:rPr>
        <w:t xml:space="preserve"> В. Методи і моделі підтримки прийняття рішень у ринковій економіці : монографія. Київ : ЦУЛ, 2013. 202 с.</w:t>
      </w:r>
    </w:p>
    <w:p w14:paraId="44E37808" w14:textId="77777777" w:rsidR="00A774F0" w:rsidRPr="00A774F0" w:rsidRDefault="00A774F0" w:rsidP="00A774F0">
      <w:pPr>
        <w:widowControl w:val="0"/>
        <w:numPr>
          <w:ilvl w:val="0"/>
          <w:numId w:val="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bookmarkStart w:id="4" w:name="_Hlk86079980"/>
      <w:proofErr w:type="spellStart"/>
      <w:r w:rsidRPr="00A774F0">
        <w:rPr>
          <w:rFonts w:ascii="Times New Roman" w:eastAsia="Times New Roman" w:hAnsi="Times New Roman" w:cs="Times New Roman"/>
          <w:kern w:val="0"/>
          <w:lang w:val="uk-UA" w:eastAsia="ar-SA" w:bidi="hi-IN"/>
          <w14:ligatures w14:val="none"/>
        </w:rPr>
        <w:t>Клопов</w:t>
      </w:r>
      <w:proofErr w:type="spellEnd"/>
      <w:r w:rsidRPr="00A774F0">
        <w:rPr>
          <w:rFonts w:ascii="Times New Roman" w:eastAsia="Times New Roman" w:hAnsi="Times New Roman" w:cs="Times New Roman"/>
          <w:kern w:val="0"/>
          <w:lang w:val="uk-UA" w:eastAsia="ar-SA" w:bidi="hi-IN"/>
          <w14:ligatures w14:val="none"/>
        </w:rPr>
        <w:t xml:space="preserve"> І. О.  Моделювання ризику в економіці : </w:t>
      </w:r>
      <w:proofErr w:type="spellStart"/>
      <w:r w:rsidRPr="00A774F0">
        <w:rPr>
          <w:rFonts w:ascii="Times New Roman" w:eastAsia="Times New Roman" w:hAnsi="Times New Roman" w:cs="Times New Roman"/>
          <w:kern w:val="0"/>
          <w:lang w:val="uk-UA" w:eastAsia="ar-SA" w:bidi="hi-IN"/>
          <w14:ligatures w14:val="none"/>
        </w:rPr>
        <w:t>навч</w:t>
      </w:r>
      <w:proofErr w:type="spellEnd"/>
      <w:r w:rsidRPr="00A774F0">
        <w:rPr>
          <w:rFonts w:ascii="Times New Roman" w:eastAsia="Times New Roman" w:hAnsi="Times New Roman" w:cs="Times New Roman"/>
          <w:kern w:val="0"/>
          <w:lang w:val="uk-UA" w:eastAsia="ar-SA" w:bidi="hi-IN"/>
          <w14:ligatures w14:val="none"/>
        </w:rPr>
        <w:t xml:space="preserve">.-метод. </w:t>
      </w:r>
      <w:proofErr w:type="spellStart"/>
      <w:r w:rsidRPr="00A774F0">
        <w:rPr>
          <w:rFonts w:ascii="Times New Roman" w:eastAsia="Times New Roman" w:hAnsi="Times New Roman" w:cs="Times New Roman"/>
          <w:kern w:val="0"/>
          <w:lang w:val="uk-UA" w:eastAsia="ar-SA" w:bidi="hi-IN"/>
          <w14:ligatures w14:val="none"/>
        </w:rPr>
        <w:t>посіб</w:t>
      </w:r>
      <w:proofErr w:type="spellEnd"/>
      <w:r w:rsidRPr="00A774F0">
        <w:rPr>
          <w:rFonts w:ascii="Times New Roman" w:eastAsia="Times New Roman" w:hAnsi="Times New Roman" w:cs="Times New Roman"/>
          <w:kern w:val="0"/>
          <w:lang w:val="uk-UA" w:eastAsia="ar-SA" w:bidi="hi-IN"/>
          <w14:ligatures w14:val="none"/>
        </w:rPr>
        <w:t>. Запоріжжя : ЗДІА, 2015. 123 с. URL: http://ebooks.znu.edu.ua/files/ZII/metodychky/do2018/f356331.pdf.</w:t>
      </w:r>
    </w:p>
    <w:p w14:paraId="6580AF9C" w14:textId="77777777" w:rsidR="00A774F0" w:rsidRPr="00A774F0" w:rsidRDefault="00A774F0" w:rsidP="00A774F0">
      <w:pPr>
        <w:widowControl w:val="0"/>
        <w:numPr>
          <w:ilvl w:val="0"/>
          <w:numId w:val="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r w:rsidRPr="00A774F0">
        <w:rPr>
          <w:rFonts w:ascii="Times New Roman" w:eastAsia="Times New Roman" w:hAnsi="Times New Roman" w:cs="Times New Roman"/>
          <w:kern w:val="0"/>
          <w:lang w:val="uk-UA" w:eastAsia="ar-SA" w:bidi="hi-IN"/>
          <w14:ligatures w14:val="none"/>
        </w:rPr>
        <w:t>Кущик А. П.  Управління фінансовими ризиками : конспект лекцій. Запоріжжя : ЗНУ, 2016. 109 с. URL: http://ebooks.znu.edu.ua/files/metodychky/2016/03/0038766.docx.</w:t>
      </w:r>
    </w:p>
    <w:p w14:paraId="14DDD24F" w14:textId="77777777" w:rsidR="00A774F0" w:rsidRPr="00A774F0" w:rsidRDefault="00A774F0" w:rsidP="00A774F0">
      <w:pPr>
        <w:widowControl w:val="0"/>
        <w:numPr>
          <w:ilvl w:val="0"/>
          <w:numId w:val="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proofErr w:type="spellStart"/>
      <w:r w:rsidRPr="00A774F0">
        <w:rPr>
          <w:rFonts w:ascii="Times New Roman" w:eastAsia="Times New Roman" w:hAnsi="Times New Roman" w:cs="Times New Roman"/>
          <w:kern w:val="0"/>
          <w:lang w:val="uk-UA" w:eastAsia="ar-SA" w:bidi="hi-IN"/>
          <w14:ligatures w14:val="none"/>
        </w:rPr>
        <w:t>Овчинников</w:t>
      </w:r>
      <w:proofErr w:type="spellEnd"/>
      <w:r w:rsidRPr="00A774F0">
        <w:rPr>
          <w:rFonts w:ascii="Times New Roman" w:eastAsia="Times New Roman" w:hAnsi="Times New Roman" w:cs="Times New Roman"/>
          <w:kern w:val="0"/>
          <w:lang w:val="uk-UA" w:eastAsia="ar-SA" w:bidi="hi-IN"/>
          <w14:ligatures w14:val="none"/>
        </w:rPr>
        <w:t xml:space="preserve">  І. О.  Технологія  оцінки  ризиків  в  процесі  управління ризиками на прикладі методу VAR. </w:t>
      </w:r>
      <w:proofErr w:type="spellStart"/>
      <w:r w:rsidRPr="00A774F0">
        <w:rPr>
          <w:rFonts w:ascii="Times New Roman" w:eastAsia="Times New Roman" w:hAnsi="Times New Roman" w:cs="Times New Roman"/>
          <w:kern w:val="0"/>
          <w:lang w:val="uk-UA" w:eastAsia="ar-SA" w:bidi="hi-IN"/>
          <w14:ligatures w14:val="none"/>
        </w:rPr>
        <w:t>Электрон</w:t>
      </w:r>
      <w:proofErr w:type="spellEnd"/>
      <w:r w:rsidRPr="00A774F0">
        <w:rPr>
          <w:rFonts w:ascii="Times New Roman" w:eastAsia="Times New Roman" w:hAnsi="Times New Roman" w:cs="Times New Roman"/>
          <w:kern w:val="0"/>
          <w:lang w:val="uk-UA" w:eastAsia="ar-SA" w:bidi="hi-IN"/>
          <w14:ligatures w14:val="none"/>
        </w:rPr>
        <w:t xml:space="preserve">. </w:t>
      </w:r>
      <w:proofErr w:type="spellStart"/>
      <w:r w:rsidRPr="00A774F0">
        <w:rPr>
          <w:rFonts w:ascii="Times New Roman" w:eastAsia="Times New Roman" w:hAnsi="Times New Roman" w:cs="Times New Roman"/>
          <w:kern w:val="0"/>
          <w:lang w:val="uk-UA" w:eastAsia="ar-SA" w:bidi="hi-IN"/>
          <w14:ligatures w14:val="none"/>
        </w:rPr>
        <w:t>дан</w:t>
      </w:r>
      <w:proofErr w:type="spellEnd"/>
      <w:r w:rsidRPr="00A774F0">
        <w:rPr>
          <w:rFonts w:ascii="Times New Roman" w:eastAsia="Times New Roman" w:hAnsi="Times New Roman" w:cs="Times New Roman"/>
          <w:kern w:val="0"/>
          <w:lang w:val="uk-UA" w:eastAsia="ar-SA" w:bidi="hi-IN"/>
          <w14:ligatures w14:val="none"/>
        </w:rPr>
        <w:t xml:space="preserve">. Інститут економіки  та  менеджменту: електронне наукове </w:t>
      </w:r>
      <w:r w:rsidRPr="00A774F0">
        <w:rPr>
          <w:rFonts w:ascii="Times New Roman" w:eastAsia="Times New Roman" w:hAnsi="Times New Roman" w:cs="Times New Roman"/>
          <w:kern w:val="0"/>
          <w:lang w:val="uk-UA" w:eastAsia="ar-SA" w:bidi="hi-IN"/>
          <w14:ligatures w14:val="none"/>
        </w:rPr>
        <w:lastRenderedPageBreak/>
        <w:t xml:space="preserve">фахове видання. 2017. 213 с. </w:t>
      </w:r>
      <w:r w:rsidRPr="00A774F0">
        <w:rPr>
          <w:rFonts w:ascii="Times New Roman" w:eastAsia="Times New Roman" w:hAnsi="Times New Roman" w:cs="Times New Roman"/>
          <w:kern w:val="0"/>
          <w:lang w:val="uk-UA" w:eastAsia="uk-UA" w:bidi="hi-IN"/>
          <w14:ligatures w14:val="none"/>
        </w:rPr>
        <w:t>URL:</w:t>
      </w:r>
      <w:r w:rsidRPr="00A774F0">
        <w:rPr>
          <w:rFonts w:ascii="Times New Roman" w:eastAsia="Times New Roman" w:hAnsi="Times New Roman" w:cs="Times New Roman"/>
          <w:kern w:val="0"/>
          <w:lang w:val="uk-UA" w:eastAsia="ar-SA" w:bidi="hi-IN"/>
          <w14:ligatures w14:val="none"/>
        </w:rPr>
        <w:t xml:space="preserve"> www.nbuv.gov.ua/e-journals/PSPE/2017-1/index.html.</w:t>
      </w:r>
    </w:p>
    <w:bookmarkEnd w:id="4"/>
    <w:p w14:paraId="1CD9E3FD" w14:textId="77777777" w:rsidR="00A774F0" w:rsidRPr="00A774F0" w:rsidRDefault="00A774F0" w:rsidP="00A774F0">
      <w:pPr>
        <w:widowControl w:val="0"/>
        <w:numPr>
          <w:ilvl w:val="0"/>
          <w:numId w:val="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r w:rsidRPr="00A774F0">
        <w:rPr>
          <w:rFonts w:ascii="Times New Roman" w:eastAsia="Times New Roman" w:hAnsi="Times New Roman" w:cs="Times New Roman"/>
          <w:kern w:val="0"/>
          <w:lang w:val="uk-UA" w:eastAsia="ar-SA" w:bidi="hi-IN"/>
          <w14:ligatures w14:val="none"/>
        </w:rPr>
        <w:t xml:space="preserve">Хіт Роберт. Кризовий менеджмент для керівників : пер. з </w:t>
      </w:r>
      <w:proofErr w:type="spellStart"/>
      <w:r w:rsidRPr="00A774F0">
        <w:rPr>
          <w:rFonts w:ascii="Times New Roman" w:eastAsia="Times New Roman" w:hAnsi="Times New Roman" w:cs="Times New Roman"/>
          <w:kern w:val="0"/>
          <w:lang w:val="uk-UA" w:eastAsia="ar-SA" w:bidi="hi-IN"/>
          <w14:ligatures w14:val="none"/>
        </w:rPr>
        <w:t>англ</w:t>
      </w:r>
      <w:proofErr w:type="spellEnd"/>
      <w:r w:rsidRPr="00A774F0">
        <w:rPr>
          <w:rFonts w:ascii="Times New Roman" w:eastAsia="Times New Roman" w:hAnsi="Times New Roman" w:cs="Times New Roman"/>
          <w:kern w:val="0"/>
          <w:lang w:val="uk-UA" w:eastAsia="ar-SA" w:bidi="hi-IN"/>
          <w14:ligatures w14:val="none"/>
        </w:rPr>
        <w:t xml:space="preserve">. Київ : </w:t>
      </w:r>
      <w:proofErr w:type="spellStart"/>
      <w:r w:rsidRPr="00A774F0">
        <w:rPr>
          <w:rFonts w:ascii="Times New Roman" w:eastAsia="Times New Roman" w:hAnsi="Times New Roman" w:cs="Times New Roman"/>
          <w:kern w:val="0"/>
          <w:lang w:val="uk-UA" w:eastAsia="ar-SA" w:bidi="hi-IN"/>
          <w14:ligatures w14:val="none"/>
        </w:rPr>
        <w:t>Всеувито</w:t>
      </w:r>
      <w:proofErr w:type="spellEnd"/>
      <w:r w:rsidRPr="00A774F0">
        <w:rPr>
          <w:rFonts w:ascii="Times New Roman" w:eastAsia="Times New Roman" w:hAnsi="Times New Roman" w:cs="Times New Roman"/>
          <w:kern w:val="0"/>
          <w:lang w:val="uk-UA" w:eastAsia="ar-SA" w:bidi="hi-IN"/>
          <w14:ligatures w14:val="none"/>
        </w:rPr>
        <w:t>; Наук, думка, 2002. 566 с.</w:t>
      </w:r>
    </w:p>
    <w:p w14:paraId="6E0C18BB" w14:textId="77777777" w:rsidR="00A774F0" w:rsidRPr="00A774F0" w:rsidRDefault="00A774F0" w:rsidP="00A774F0">
      <w:pPr>
        <w:widowControl w:val="0"/>
        <w:numPr>
          <w:ilvl w:val="0"/>
          <w:numId w:val="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r w:rsidRPr="00A774F0">
        <w:rPr>
          <w:rFonts w:ascii="Times New Roman" w:eastAsia="Times New Roman" w:hAnsi="Times New Roman" w:cs="Times New Roman"/>
          <w:kern w:val="0"/>
          <w:lang w:val="uk-UA" w:eastAsia="uk-UA" w:bidi="hi-IN"/>
          <w14:ligatures w14:val="none"/>
        </w:rPr>
        <w:t xml:space="preserve">Череп А. В., Кущик А. П. Економічний ризик та його оцінка : </w:t>
      </w:r>
      <w:proofErr w:type="spellStart"/>
      <w:r w:rsidRPr="00A774F0">
        <w:rPr>
          <w:rFonts w:ascii="Times New Roman" w:eastAsia="Times New Roman" w:hAnsi="Times New Roman" w:cs="Times New Roman"/>
          <w:kern w:val="0"/>
          <w:lang w:val="uk-UA" w:eastAsia="uk-UA" w:bidi="hi-IN"/>
          <w14:ligatures w14:val="none"/>
        </w:rPr>
        <w:t>навч</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посіб</w:t>
      </w:r>
      <w:proofErr w:type="spellEnd"/>
      <w:r w:rsidRPr="00A774F0">
        <w:rPr>
          <w:rFonts w:ascii="Times New Roman" w:eastAsia="Times New Roman" w:hAnsi="Times New Roman" w:cs="Times New Roman"/>
          <w:kern w:val="0"/>
          <w:lang w:val="uk-UA" w:eastAsia="uk-UA" w:bidi="hi-IN"/>
          <w14:ligatures w14:val="none"/>
        </w:rPr>
        <w:t>. Запоріжжя : ЗНУ, 2013. 264 с.</w:t>
      </w:r>
    </w:p>
    <w:p w14:paraId="611DA422" w14:textId="77777777" w:rsidR="00A774F0" w:rsidRPr="00A774F0" w:rsidRDefault="00A774F0" w:rsidP="00A774F0">
      <w:pPr>
        <w:widowControl w:val="0"/>
        <w:numPr>
          <w:ilvl w:val="0"/>
          <w:numId w:val="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proofErr w:type="spellStart"/>
      <w:r w:rsidRPr="00A774F0">
        <w:rPr>
          <w:rFonts w:ascii="Times New Roman" w:eastAsia="Times New Roman" w:hAnsi="Times New Roman" w:cs="Times New Roman"/>
          <w:kern w:val="0"/>
          <w:lang w:val="uk-UA" w:eastAsia="uk-UA" w:bidi="hi-IN"/>
          <w14:ligatures w14:val="none"/>
        </w:rPr>
        <w:t>Ястремський</w:t>
      </w:r>
      <w:proofErr w:type="spellEnd"/>
      <w:r w:rsidRPr="00A774F0">
        <w:rPr>
          <w:rFonts w:ascii="Times New Roman" w:eastAsia="Times New Roman" w:hAnsi="Times New Roman" w:cs="Times New Roman"/>
          <w:kern w:val="0"/>
          <w:lang w:val="uk-UA" w:eastAsia="uk-UA" w:bidi="hi-IN"/>
          <w14:ligatures w14:val="none"/>
        </w:rPr>
        <w:t xml:space="preserve"> О. І. Моделювання економічного ризику. Київ : Либідь, 2012. 176 с.</w:t>
      </w:r>
    </w:p>
    <w:p w14:paraId="492EA343" w14:textId="77777777" w:rsidR="00A774F0" w:rsidRPr="00A774F0" w:rsidRDefault="00A774F0" w:rsidP="00A774F0">
      <w:pPr>
        <w:widowControl w:val="0"/>
        <w:numPr>
          <w:ilvl w:val="0"/>
          <w:numId w:val="5"/>
        </w:numPr>
        <w:tabs>
          <w:tab w:val="left" w:pos="567"/>
        </w:tabs>
        <w:suppressAutoHyphens/>
        <w:spacing w:after="0" w:line="240" w:lineRule="auto"/>
        <w:ind w:left="284" w:hanging="142"/>
        <w:jc w:val="both"/>
        <w:rPr>
          <w:rFonts w:ascii="Times New Roman" w:eastAsia="Times New Roman" w:hAnsi="Times New Roman" w:cs="Times New Roman"/>
          <w:kern w:val="0"/>
          <w:lang w:val="uk-UA" w:eastAsia="uk-UA" w:bidi="hi-IN"/>
          <w14:ligatures w14:val="none"/>
        </w:rPr>
      </w:pPr>
      <w:proofErr w:type="spellStart"/>
      <w:r w:rsidRPr="00A774F0">
        <w:rPr>
          <w:rFonts w:ascii="Times New Roman" w:eastAsia="Times New Roman" w:hAnsi="Times New Roman" w:cs="Times New Roman"/>
          <w:kern w:val="0"/>
          <w:lang w:val="uk-UA" w:eastAsia="uk-UA" w:bidi="hi-IN"/>
          <w14:ligatures w14:val="none"/>
        </w:rPr>
        <w:t>Actuarial</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Mathematics</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and</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Risk</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Management</w:t>
      </w:r>
      <w:proofErr w:type="spellEnd"/>
      <w:r w:rsidRPr="00A774F0">
        <w:rPr>
          <w:rFonts w:ascii="Times New Roman" w:eastAsia="Times New Roman" w:hAnsi="Times New Roman" w:cs="Times New Roman"/>
          <w:kern w:val="0"/>
          <w:lang w:val="uk-UA" w:eastAsia="uk-UA" w:bidi="hi-IN"/>
          <w14:ligatures w14:val="none"/>
        </w:rPr>
        <w:t xml:space="preserve"> / A. </w:t>
      </w:r>
      <w:proofErr w:type="spellStart"/>
      <w:r w:rsidRPr="00A774F0">
        <w:rPr>
          <w:rFonts w:ascii="Times New Roman" w:eastAsia="Times New Roman" w:hAnsi="Times New Roman" w:cs="Times New Roman"/>
          <w:kern w:val="0"/>
          <w:lang w:val="uk-UA" w:eastAsia="uk-UA" w:bidi="hi-IN"/>
          <w14:ligatures w14:val="none"/>
        </w:rPr>
        <w:t>Olivieri</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ed</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Basel</w:t>
      </w:r>
      <w:proofErr w:type="spellEnd"/>
      <w:r w:rsidRPr="00A774F0">
        <w:rPr>
          <w:rFonts w:ascii="Times New Roman" w:eastAsia="Times New Roman" w:hAnsi="Times New Roman" w:cs="Times New Roman"/>
          <w:kern w:val="0"/>
          <w:lang w:val="uk-UA" w:eastAsia="uk-UA" w:bidi="hi-IN"/>
          <w14:ligatures w14:val="none"/>
        </w:rPr>
        <w:t xml:space="preserve"> : MDPI, 2023. 226 p. URL: http://files.znu.edu.ua/files/Bibliobooks/Inshi78/0057857.pdf.</w:t>
      </w:r>
    </w:p>
    <w:p w14:paraId="1D3A254C" w14:textId="77777777" w:rsidR="00A774F0" w:rsidRPr="00A774F0" w:rsidRDefault="00A774F0" w:rsidP="00A774F0">
      <w:pPr>
        <w:widowControl w:val="0"/>
        <w:numPr>
          <w:ilvl w:val="0"/>
          <w:numId w:val="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proofErr w:type="spellStart"/>
      <w:r w:rsidRPr="00A774F0">
        <w:rPr>
          <w:rFonts w:ascii="Times New Roman" w:eastAsia="Times New Roman" w:hAnsi="Times New Roman" w:cs="Times New Roman"/>
          <w:kern w:val="0"/>
          <w:lang w:val="uk-UA" w:eastAsia="uk-UA" w:bidi="hi-IN"/>
          <w14:ligatures w14:val="none"/>
        </w:rPr>
        <w:t>Bak</w:t>
      </w:r>
      <w:proofErr w:type="spellEnd"/>
      <w:r w:rsidRPr="00A774F0">
        <w:rPr>
          <w:rFonts w:ascii="Times New Roman" w:eastAsia="Times New Roman" w:hAnsi="Times New Roman" w:cs="Times New Roman"/>
          <w:kern w:val="0"/>
          <w:lang w:val="uk-UA" w:eastAsia="uk-UA" w:bidi="hi-IN"/>
          <w14:ligatures w14:val="none"/>
        </w:rPr>
        <w:t xml:space="preserve"> S., </w:t>
      </w:r>
      <w:proofErr w:type="spellStart"/>
      <w:r w:rsidRPr="00A774F0">
        <w:rPr>
          <w:rFonts w:ascii="Times New Roman" w:eastAsia="Times New Roman" w:hAnsi="Times New Roman" w:cs="Times New Roman"/>
          <w:kern w:val="0"/>
          <w:lang w:val="uk-UA" w:eastAsia="uk-UA" w:bidi="hi-IN"/>
          <w14:ligatures w14:val="none"/>
        </w:rPr>
        <w:t>Jedynak</w:t>
      </w:r>
      <w:proofErr w:type="spellEnd"/>
      <w:r w:rsidRPr="00A774F0">
        <w:rPr>
          <w:rFonts w:ascii="Times New Roman" w:eastAsia="Times New Roman" w:hAnsi="Times New Roman" w:cs="Times New Roman"/>
          <w:kern w:val="0"/>
          <w:lang w:val="uk-UA" w:eastAsia="uk-UA" w:bidi="hi-IN"/>
          <w14:ligatures w14:val="none"/>
        </w:rPr>
        <w:t xml:space="preserve"> P.  </w:t>
      </w:r>
      <w:proofErr w:type="spellStart"/>
      <w:r w:rsidRPr="00A774F0">
        <w:rPr>
          <w:rFonts w:ascii="Times New Roman" w:eastAsia="Times New Roman" w:hAnsi="Times New Roman" w:cs="Times New Roman"/>
          <w:kern w:val="0"/>
          <w:lang w:val="uk-UA" w:eastAsia="uk-UA" w:bidi="hi-IN"/>
          <w14:ligatures w14:val="none"/>
        </w:rPr>
        <w:t>Risk</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Management</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Maturity</w:t>
      </w:r>
      <w:proofErr w:type="spellEnd"/>
      <w:r w:rsidRPr="00A774F0">
        <w:rPr>
          <w:rFonts w:ascii="Times New Roman" w:eastAsia="Times New Roman" w:hAnsi="Times New Roman" w:cs="Times New Roman"/>
          <w:kern w:val="0"/>
          <w:lang w:val="uk-UA" w:eastAsia="uk-UA" w:bidi="hi-IN"/>
          <w14:ligatures w14:val="none"/>
        </w:rPr>
        <w:t xml:space="preserve">: A </w:t>
      </w:r>
      <w:proofErr w:type="spellStart"/>
      <w:r w:rsidRPr="00A774F0">
        <w:rPr>
          <w:rFonts w:ascii="Times New Roman" w:eastAsia="Times New Roman" w:hAnsi="Times New Roman" w:cs="Times New Roman"/>
          <w:kern w:val="0"/>
          <w:lang w:val="uk-UA" w:eastAsia="uk-UA" w:bidi="hi-IN"/>
          <w14:ligatures w14:val="none"/>
        </w:rPr>
        <w:t>Multidimensional</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Model</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London</w:t>
      </w:r>
      <w:proofErr w:type="spellEnd"/>
      <w:r w:rsidRPr="00A774F0">
        <w:rPr>
          <w:rFonts w:ascii="Times New Roman" w:eastAsia="Times New Roman" w:hAnsi="Times New Roman" w:cs="Times New Roman"/>
          <w:kern w:val="0"/>
          <w:lang w:val="uk-UA" w:eastAsia="uk-UA" w:bidi="hi-IN"/>
          <w14:ligatures w14:val="none"/>
        </w:rPr>
        <w:t xml:space="preserve"> : </w:t>
      </w:r>
      <w:proofErr w:type="spellStart"/>
      <w:r w:rsidRPr="00A774F0">
        <w:rPr>
          <w:rFonts w:ascii="Times New Roman" w:eastAsia="Times New Roman" w:hAnsi="Times New Roman" w:cs="Times New Roman"/>
          <w:kern w:val="0"/>
          <w:lang w:val="uk-UA" w:eastAsia="uk-UA" w:bidi="hi-IN"/>
          <w14:ligatures w14:val="none"/>
        </w:rPr>
        <w:t>Routledge</w:t>
      </w:r>
      <w:proofErr w:type="spellEnd"/>
      <w:r w:rsidRPr="00A774F0">
        <w:rPr>
          <w:rFonts w:ascii="Times New Roman" w:eastAsia="Times New Roman" w:hAnsi="Times New Roman" w:cs="Times New Roman"/>
          <w:kern w:val="0"/>
          <w:lang w:val="uk-UA" w:eastAsia="uk-UA" w:bidi="hi-IN"/>
          <w14:ligatures w14:val="none"/>
        </w:rPr>
        <w:t>, 2023. 101 p. URL: http://ebooks.znu.edu.ua/files/Bibliobooks/Inshi68/0050199.pdf.</w:t>
      </w:r>
    </w:p>
    <w:p w14:paraId="5AB593EC" w14:textId="77777777" w:rsidR="00A774F0" w:rsidRPr="00A774F0" w:rsidRDefault="00A774F0" w:rsidP="00A774F0">
      <w:pPr>
        <w:widowControl w:val="0"/>
        <w:numPr>
          <w:ilvl w:val="0"/>
          <w:numId w:val="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proofErr w:type="spellStart"/>
      <w:r w:rsidRPr="00A774F0">
        <w:rPr>
          <w:rFonts w:ascii="Times New Roman" w:eastAsia="Times New Roman" w:hAnsi="Times New Roman" w:cs="Times New Roman"/>
          <w:kern w:val="0"/>
          <w:lang w:val="uk-UA" w:eastAsia="uk-UA" w:bidi="hi-IN"/>
          <w14:ligatures w14:val="none"/>
        </w:rPr>
        <w:t>Crouhy</w:t>
      </w:r>
      <w:proofErr w:type="spellEnd"/>
      <w:r w:rsidRPr="00A774F0">
        <w:rPr>
          <w:rFonts w:ascii="Times New Roman" w:eastAsia="Times New Roman" w:hAnsi="Times New Roman" w:cs="Times New Roman"/>
          <w:kern w:val="0"/>
          <w:lang w:val="uk-UA" w:eastAsia="uk-UA" w:bidi="hi-IN"/>
          <w14:ligatures w14:val="none"/>
        </w:rPr>
        <w:t xml:space="preserve"> M. </w:t>
      </w:r>
      <w:proofErr w:type="spellStart"/>
      <w:r w:rsidRPr="00A774F0">
        <w:rPr>
          <w:rFonts w:ascii="Times New Roman" w:eastAsia="Times New Roman" w:hAnsi="Times New Roman" w:cs="Times New Roman"/>
          <w:kern w:val="0"/>
          <w:lang w:val="uk-UA" w:eastAsia="uk-UA" w:bidi="hi-IN"/>
          <w14:ligatures w14:val="none"/>
        </w:rPr>
        <w:t>Galai</w:t>
      </w:r>
      <w:proofErr w:type="spellEnd"/>
      <w:r w:rsidRPr="00A774F0">
        <w:rPr>
          <w:rFonts w:ascii="Times New Roman" w:eastAsia="Times New Roman" w:hAnsi="Times New Roman" w:cs="Times New Roman"/>
          <w:kern w:val="0"/>
          <w:lang w:val="uk-UA" w:eastAsia="uk-UA" w:bidi="hi-IN"/>
          <w14:ligatures w14:val="none"/>
        </w:rPr>
        <w:t xml:space="preserve"> D. </w:t>
      </w:r>
      <w:proofErr w:type="spellStart"/>
      <w:r w:rsidRPr="00A774F0">
        <w:rPr>
          <w:rFonts w:ascii="Times New Roman" w:eastAsia="Times New Roman" w:hAnsi="Times New Roman" w:cs="Times New Roman"/>
          <w:kern w:val="0"/>
          <w:lang w:val="uk-UA" w:eastAsia="uk-UA" w:bidi="hi-IN"/>
          <w14:ligatures w14:val="none"/>
        </w:rPr>
        <w:t>Risk</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management</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Mark</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McGraw-Hill</w:t>
      </w:r>
      <w:proofErr w:type="spellEnd"/>
      <w:r w:rsidRPr="00A774F0">
        <w:rPr>
          <w:rFonts w:ascii="Times New Roman" w:eastAsia="Times New Roman" w:hAnsi="Times New Roman" w:cs="Times New Roman"/>
          <w:kern w:val="0"/>
          <w:lang w:val="uk-UA" w:eastAsia="uk-UA" w:bidi="hi-IN"/>
          <w14:ligatures w14:val="none"/>
        </w:rPr>
        <w:t>, 2011. 717 p.</w:t>
      </w:r>
    </w:p>
    <w:p w14:paraId="02F8B13C" w14:textId="77777777" w:rsidR="00A774F0" w:rsidRPr="00A774F0" w:rsidRDefault="00A774F0" w:rsidP="00A774F0">
      <w:pPr>
        <w:widowControl w:val="0"/>
        <w:numPr>
          <w:ilvl w:val="0"/>
          <w:numId w:val="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proofErr w:type="spellStart"/>
      <w:r w:rsidRPr="00A774F0">
        <w:rPr>
          <w:rFonts w:ascii="Times New Roman" w:eastAsia="Times New Roman" w:hAnsi="Times New Roman" w:cs="Times New Roman"/>
          <w:kern w:val="0"/>
          <w:lang w:val="uk-UA" w:eastAsia="uk-UA" w:bidi="hi-IN"/>
          <w14:ligatures w14:val="none"/>
        </w:rPr>
        <w:t>Kushchik</w:t>
      </w:r>
      <w:proofErr w:type="spellEnd"/>
      <w:r w:rsidRPr="00A774F0">
        <w:rPr>
          <w:rFonts w:ascii="Times New Roman" w:eastAsia="Times New Roman" w:hAnsi="Times New Roman" w:cs="Times New Roman"/>
          <w:kern w:val="0"/>
          <w:lang w:val="uk-UA" w:eastAsia="uk-UA" w:bidi="hi-IN"/>
          <w14:ligatures w14:val="none"/>
        </w:rPr>
        <w:t xml:space="preserve"> A. P. </w:t>
      </w:r>
      <w:proofErr w:type="spellStart"/>
      <w:r w:rsidRPr="00A774F0">
        <w:rPr>
          <w:rFonts w:ascii="Times New Roman" w:eastAsia="Times New Roman" w:hAnsi="Times New Roman" w:cs="Times New Roman"/>
          <w:kern w:val="0"/>
          <w:lang w:val="uk-UA" w:eastAsia="uk-UA" w:bidi="hi-IN"/>
          <w14:ligatures w14:val="none"/>
        </w:rPr>
        <w:t>Diagnostics</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and</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substantiation</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of</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competitive</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advantages</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of</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commercial</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bank</w:t>
      </w:r>
      <w:proofErr w:type="spellEnd"/>
      <w:r w:rsidRPr="00A774F0">
        <w:rPr>
          <w:rFonts w:ascii="Times New Roman" w:eastAsia="Times New Roman" w:hAnsi="Times New Roman" w:cs="Times New Roman"/>
          <w:kern w:val="0"/>
          <w:lang w:val="uk-UA" w:eastAsia="uk-UA" w:bidi="hi-IN"/>
          <w14:ligatures w14:val="none"/>
        </w:rPr>
        <w:t xml:space="preserve">. </w:t>
      </w:r>
      <w:r w:rsidRPr="00A774F0">
        <w:rPr>
          <w:rFonts w:ascii="Times New Roman" w:eastAsia="Times New Roman" w:hAnsi="Times New Roman" w:cs="Times New Roman"/>
          <w:i/>
          <w:iCs/>
          <w:kern w:val="0"/>
          <w:lang w:val="uk-UA" w:eastAsia="uk-UA" w:bidi="hi-IN"/>
          <w14:ligatures w14:val="none"/>
        </w:rPr>
        <w:t xml:space="preserve">Вісник </w:t>
      </w:r>
      <w:proofErr w:type="spellStart"/>
      <w:r w:rsidRPr="00A774F0">
        <w:rPr>
          <w:rFonts w:ascii="Times New Roman" w:eastAsia="Times New Roman" w:hAnsi="Times New Roman" w:cs="Times New Roman"/>
          <w:i/>
          <w:iCs/>
          <w:kern w:val="0"/>
          <w:lang w:val="uk-UA" w:eastAsia="uk-UA" w:bidi="hi-IN"/>
          <w14:ligatures w14:val="none"/>
        </w:rPr>
        <w:t>Запоріз</w:t>
      </w:r>
      <w:proofErr w:type="spellEnd"/>
      <w:r w:rsidRPr="00A774F0">
        <w:rPr>
          <w:rFonts w:ascii="Times New Roman" w:eastAsia="Times New Roman" w:hAnsi="Times New Roman" w:cs="Times New Roman"/>
          <w:i/>
          <w:iCs/>
          <w:kern w:val="0"/>
          <w:lang w:val="uk-UA" w:eastAsia="uk-UA" w:bidi="hi-IN"/>
          <w14:ligatures w14:val="none"/>
        </w:rPr>
        <w:t xml:space="preserve">. </w:t>
      </w:r>
      <w:proofErr w:type="spellStart"/>
      <w:r w:rsidRPr="00A774F0">
        <w:rPr>
          <w:rFonts w:ascii="Times New Roman" w:eastAsia="Times New Roman" w:hAnsi="Times New Roman" w:cs="Times New Roman"/>
          <w:i/>
          <w:iCs/>
          <w:kern w:val="0"/>
          <w:lang w:val="uk-UA" w:eastAsia="uk-UA" w:bidi="hi-IN"/>
          <w14:ligatures w14:val="none"/>
        </w:rPr>
        <w:t>Нац</w:t>
      </w:r>
      <w:proofErr w:type="spellEnd"/>
      <w:r w:rsidRPr="00A774F0">
        <w:rPr>
          <w:rFonts w:ascii="Times New Roman" w:eastAsia="Times New Roman" w:hAnsi="Times New Roman" w:cs="Times New Roman"/>
          <w:i/>
          <w:iCs/>
          <w:kern w:val="0"/>
          <w:lang w:val="uk-UA" w:eastAsia="uk-UA" w:bidi="hi-IN"/>
          <w14:ligatures w14:val="none"/>
        </w:rPr>
        <w:t xml:space="preserve">. універ: </w:t>
      </w:r>
      <w:proofErr w:type="spellStart"/>
      <w:r w:rsidRPr="00A774F0">
        <w:rPr>
          <w:rFonts w:ascii="Times New Roman" w:eastAsia="Times New Roman" w:hAnsi="Times New Roman" w:cs="Times New Roman"/>
          <w:i/>
          <w:iCs/>
          <w:kern w:val="0"/>
          <w:lang w:val="uk-UA" w:eastAsia="uk-UA" w:bidi="hi-IN"/>
          <w14:ligatures w14:val="none"/>
        </w:rPr>
        <w:t>Зб</w:t>
      </w:r>
      <w:proofErr w:type="spellEnd"/>
      <w:r w:rsidRPr="00A774F0">
        <w:rPr>
          <w:rFonts w:ascii="Times New Roman" w:eastAsia="Times New Roman" w:hAnsi="Times New Roman" w:cs="Times New Roman"/>
          <w:i/>
          <w:iCs/>
          <w:kern w:val="0"/>
          <w:lang w:val="uk-UA" w:eastAsia="uk-UA" w:bidi="hi-IN"/>
          <w14:ligatures w14:val="none"/>
        </w:rPr>
        <w:t>. наукових праць. Економічні науки.</w:t>
      </w:r>
      <w:r w:rsidRPr="00A774F0">
        <w:rPr>
          <w:rFonts w:ascii="Times New Roman" w:eastAsia="Times New Roman" w:hAnsi="Times New Roman" w:cs="Times New Roman"/>
          <w:kern w:val="0"/>
          <w:lang w:val="uk-UA" w:eastAsia="uk-UA" w:bidi="hi-IN"/>
          <w14:ligatures w14:val="none"/>
        </w:rPr>
        <w:t xml:space="preserve"> №1 (45) Запоріжжя : ЗНУ, 2020. С.30-35.</w:t>
      </w:r>
    </w:p>
    <w:p w14:paraId="19B3FEE0" w14:textId="77777777" w:rsidR="00A774F0" w:rsidRPr="00A774F0" w:rsidRDefault="00A774F0" w:rsidP="00A774F0">
      <w:pPr>
        <w:widowControl w:val="0"/>
        <w:numPr>
          <w:ilvl w:val="0"/>
          <w:numId w:val="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proofErr w:type="spellStart"/>
      <w:r w:rsidRPr="00A774F0">
        <w:rPr>
          <w:rFonts w:ascii="Times New Roman" w:eastAsia="Times New Roman" w:hAnsi="Times New Roman" w:cs="Times New Roman"/>
          <w:kern w:val="0"/>
          <w:lang w:val="uk-UA" w:eastAsia="uk-UA" w:bidi="hi-IN"/>
          <w14:ligatures w14:val="none"/>
        </w:rPr>
        <w:t>Lovallo</w:t>
      </w:r>
      <w:proofErr w:type="spellEnd"/>
      <w:r w:rsidRPr="00A774F0">
        <w:rPr>
          <w:rFonts w:ascii="Times New Roman" w:eastAsia="Times New Roman" w:hAnsi="Times New Roman" w:cs="Times New Roman"/>
          <w:kern w:val="0"/>
          <w:lang w:val="uk-UA" w:eastAsia="uk-UA" w:bidi="hi-IN"/>
          <w14:ligatures w14:val="none"/>
        </w:rPr>
        <w:t xml:space="preserve"> D., </w:t>
      </w:r>
      <w:proofErr w:type="spellStart"/>
      <w:r w:rsidRPr="00A774F0">
        <w:rPr>
          <w:rFonts w:ascii="Times New Roman" w:eastAsia="Times New Roman" w:hAnsi="Times New Roman" w:cs="Times New Roman"/>
          <w:kern w:val="0"/>
          <w:lang w:val="uk-UA" w:eastAsia="uk-UA" w:bidi="hi-IN"/>
          <w14:ligatures w14:val="none"/>
        </w:rPr>
        <w:t>Sibony</w:t>
      </w:r>
      <w:proofErr w:type="spellEnd"/>
      <w:r w:rsidRPr="00A774F0">
        <w:rPr>
          <w:rFonts w:ascii="Times New Roman" w:eastAsia="Times New Roman" w:hAnsi="Times New Roman" w:cs="Times New Roman"/>
          <w:kern w:val="0"/>
          <w:lang w:val="uk-UA" w:eastAsia="uk-UA" w:bidi="hi-IN"/>
          <w14:ligatures w14:val="none"/>
        </w:rPr>
        <w:t xml:space="preserve"> O. </w:t>
      </w:r>
      <w:proofErr w:type="spellStart"/>
      <w:r w:rsidRPr="00A774F0">
        <w:rPr>
          <w:rFonts w:ascii="Times New Roman" w:eastAsia="Times New Roman" w:hAnsi="Times New Roman" w:cs="Times New Roman"/>
          <w:kern w:val="0"/>
          <w:lang w:val="uk-UA" w:eastAsia="uk-UA" w:bidi="hi-IN"/>
          <w14:ligatures w14:val="none"/>
        </w:rPr>
        <w:t>The</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case</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for</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behavioral</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strategy</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McKinsey</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Quarterly</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March</w:t>
      </w:r>
      <w:proofErr w:type="spellEnd"/>
      <w:r w:rsidRPr="00A774F0">
        <w:rPr>
          <w:rFonts w:ascii="Times New Roman" w:eastAsia="Times New Roman" w:hAnsi="Times New Roman" w:cs="Times New Roman"/>
          <w:kern w:val="0"/>
          <w:lang w:val="uk-UA" w:eastAsia="uk-UA" w:bidi="hi-IN"/>
          <w14:ligatures w14:val="none"/>
        </w:rPr>
        <w:t xml:space="preserve"> 2010, p. 1-16.</w:t>
      </w:r>
    </w:p>
    <w:p w14:paraId="29459412" w14:textId="77777777" w:rsidR="00A774F0" w:rsidRPr="00A774F0" w:rsidRDefault="00A774F0" w:rsidP="00A774F0">
      <w:pPr>
        <w:widowControl w:val="0"/>
        <w:numPr>
          <w:ilvl w:val="0"/>
          <w:numId w:val="5"/>
        </w:numPr>
        <w:suppressAutoHyphens/>
        <w:spacing w:after="0" w:line="240" w:lineRule="auto"/>
        <w:ind w:left="426"/>
        <w:jc w:val="both"/>
        <w:rPr>
          <w:rFonts w:ascii="Times New Roman" w:eastAsia="Times New Roman" w:hAnsi="Times New Roman" w:cs="Times New Roman"/>
          <w:kern w:val="0"/>
          <w:lang w:val="uk-UA" w:eastAsia="uk-UA" w:bidi="hi-IN"/>
          <w14:ligatures w14:val="none"/>
        </w:rPr>
      </w:pPr>
      <w:r w:rsidRPr="00A774F0">
        <w:rPr>
          <w:rFonts w:ascii="Times New Roman" w:eastAsia="Times New Roman" w:hAnsi="Times New Roman" w:cs="Times New Roman"/>
          <w:kern w:val="0"/>
          <w:lang w:val="uk-UA" w:eastAsia="uk-UA" w:bidi="hi-IN"/>
          <w14:ligatures w14:val="none"/>
        </w:rPr>
        <w:t xml:space="preserve">Project </w:t>
      </w:r>
      <w:proofErr w:type="spellStart"/>
      <w:r w:rsidRPr="00A774F0">
        <w:rPr>
          <w:rFonts w:ascii="Times New Roman" w:eastAsia="Times New Roman" w:hAnsi="Times New Roman" w:cs="Times New Roman"/>
          <w:kern w:val="0"/>
          <w:lang w:val="uk-UA" w:eastAsia="uk-UA" w:bidi="hi-IN"/>
          <w14:ligatures w14:val="none"/>
        </w:rPr>
        <w:t>Risk</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Assessment</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and</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Corporate</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Behavior</w:t>
      </w:r>
      <w:proofErr w:type="spellEnd"/>
      <w:r w:rsidRPr="00A774F0">
        <w:rPr>
          <w:rFonts w:ascii="Times New Roman" w:eastAsia="Times New Roman" w:hAnsi="Times New Roman" w:cs="Times New Roman"/>
          <w:kern w:val="0"/>
          <w:lang w:val="uk-UA" w:eastAsia="uk-UA" w:bidi="hi-IN"/>
          <w14:ligatures w14:val="none"/>
        </w:rPr>
        <w:t xml:space="preserve"> : </w:t>
      </w:r>
      <w:proofErr w:type="spellStart"/>
      <w:r w:rsidRPr="00A774F0">
        <w:rPr>
          <w:rFonts w:ascii="Times New Roman" w:eastAsia="Times New Roman" w:hAnsi="Times New Roman" w:cs="Times New Roman"/>
          <w:kern w:val="0"/>
          <w:lang w:val="uk-UA" w:eastAsia="uk-UA" w:bidi="hi-IN"/>
          <w14:ligatures w14:val="none"/>
        </w:rPr>
        <w:t>Creating</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Knowledge</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for</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Sustainable</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Business</w:t>
      </w:r>
      <w:proofErr w:type="spellEnd"/>
      <w:r w:rsidRPr="00A774F0">
        <w:rPr>
          <w:rFonts w:ascii="Times New Roman" w:eastAsia="Times New Roman" w:hAnsi="Times New Roman" w:cs="Times New Roman"/>
          <w:kern w:val="0"/>
          <w:lang w:val="uk-UA" w:eastAsia="uk-UA" w:bidi="hi-IN"/>
          <w14:ligatures w14:val="none"/>
        </w:rPr>
        <w:t xml:space="preserve"> / A. </w:t>
      </w:r>
      <w:proofErr w:type="spellStart"/>
      <w:r w:rsidRPr="00A774F0">
        <w:rPr>
          <w:rFonts w:ascii="Times New Roman" w:eastAsia="Times New Roman" w:hAnsi="Times New Roman" w:cs="Times New Roman"/>
          <w:kern w:val="0"/>
          <w:lang w:val="uk-UA" w:eastAsia="uk-UA" w:bidi="hi-IN"/>
          <w14:ligatures w14:val="none"/>
        </w:rPr>
        <w:t>Abreu</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ed</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Basel</w:t>
      </w:r>
      <w:proofErr w:type="spellEnd"/>
      <w:r w:rsidRPr="00A774F0">
        <w:rPr>
          <w:rFonts w:ascii="Times New Roman" w:eastAsia="Times New Roman" w:hAnsi="Times New Roman" w:cs="Times New Roman"/>
          <w:kern w:val="0"/>
          <w:lang w:val="uk-UA" w:eastAsia="uk-UA" w:bidi="hi-IN"/>
          <w14:ligatures w14:val="none"/>
        </w:rPr>
        <w:t xml:space="preserve"> : MDPI, 2022. 260 p. URL: http://ebooks.znu.edu.ua/files/Bibliobooks/Inshi68/0049734.pdf.</w:t>
      </w:r>
    </w:p>
    <w:p w14:paraId="6D4E45F6" w14:textId="77777777" w:rsidR="00A774F0" w:rsidRPr="00A774F0" w:rsidRDefault="00A774F0" w:rsidP="00A774F0">
      <w:pPr>
        <w:widowControl w:val="0"/>
        <w:numPr>
          <w:ilvl w:val="0"/>
          <w:numId w:val="5"/>
        </w:numPr>
        <w:suppressAutoHyphens/>
        <w:spacing w:after="0" w:line="240" w:lineRule="auto"/>
        <w:ind w:left="426"/>
        <w:jc w:val="both"/>
        <w:rPr>
          <w:rFonts w:ascii="Times New Roman" w:eastAsia="Times New Roman" w:hAnsi="Times New Roman" w:cs="Times New Roman"/>
          <w:kern w:val="0"/>
          <w:lang w:val="uk-UA" w:eastAsia="uk-UA" w:bidi="hi-IN"/>
          <w14:ligatures w14:val="none"/>
        </w:rPr>
      </w:pPr>
      <w:proofErr w:type="spellStart"/>
      <w:r w:rsidRPr="00A774F0">
        <w:rPr>
          <w:rFonts w:ascii="Times New Roman" w:eastAsia="Times New Roman" w:hAnsi="Times New Roman" w:cs="Times New Roman"/>
          <w:kern w:val="0"/>
          <w:lang w:val="uk-UA" w:eastAsia="uk-UA" w:bidi="hi-IN"/>
          <w14:ligatures w14:val="none"/>
        </w:rPr>
        <w:t>Risk</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and</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Financial</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Consequences</w:t>
      </w:r>
      <w:proofErr w:type="spellEnd"/>
      <w:r w:rsidRPr="00A774F0">
        <w:rPr>
          <w:rFonts w:ascii="Times New Roman" w:eastAsia="Times New Roman" w:hAnsi="Times New Roman" w:cs="Times New Roman"/>
          <w:kern w:val="0"/>
          <w:lang w:val="uk-UA" w:eastAsia="uk-UA" w:bidi="hi-IN"/>
          <w14:ligatures w14:val="none"/>
        </w:rPr>
        <w:t xml:space="preserve"> / G. </w:t>
      </w:r>
      <w:proofErr w:type="spellStart"/>
      <w:r w:rsidRPr="00A774F0">
        <w:rPr>
          <w:rFonts w:ascii="Times New Roman" w:eastAsia="Times New Roman" w:hAnsi="Times New Roman" w:cs="Times New Roman"/>
          <w:kern w:val="0"/>
          <w:lang w:val="uk-UA" w:eastAsia="uk-UA" w:bidi="hi-IN"/>
          <w14:ligatures w14:val="none"/>
        </w:rPr>
        <w:t>Halkos</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ed</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Basel</w:t>
      </w:r>
      <w:proofErr w:type="spellEnd"/>
      <w:r w:rsidRPr="00A774F0">
        <w:rPr>
          <w:rFonts w:ascii="Times New Roman" w:eastAsia="Times New Roman" w:hAnsi="Times New Roman" w:cs="Times New Roman"/>
          <w:kern w:val="0"/>
          <w:lang w:val="uk-UA" w:eastAsia="uk-UA" w:bidi="hi-IN"/>
          <w14:ligatures w14:val="none"/>
        </w:rPr>
        <w:t xml:space="preserve"> : MDPI, 2023. 422 p. URL: http://files.znu.edu.ua/files/Bibliobooks/Inshi75/0055907.pdf.</w:t>
      </w:r>
    </w:p>
    <w:p w14:paraId="6EDEDCE2" w14:textId="77777777" w:rsidR="00A774F0" w:rsidRPr="00A774F0" w:rsidRDefault="00A774F0" w:rsidP="00A774F0">
      <w:pPr>
        <w:widowControl w:val="0"/>
        <w:numPr>
          <w:ilvl w:val="0"/>
          <w:numId w:val="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proofErr w:type="spellStart"/>
      <w:r w:rsidRPr="00A774F0">
        <w:rPr>
          <w:rFonts w:ascii="Times New Roman" w:eastAsia="Times New Roman" w:hAnsi="Times New Roman" w:cs="Times New Roman"/>
          <w:kern w:val="0"/>
          <w:lang w:val="uk-UA" w:eastAsia="uk-UA" w:bidi="hi-IN"/>
          <w14:ligatures w14:val="none"/>
        </w:rPr>
        <w:t>Yudkowsky</w:t>
      </w:r>
      <w:proofErr w:type="spellEnd"/>
      <w:r w:rsidRPr="00A774F0">
        <w:rPr>
          <w:rFonts w:ascii="Times New Roman" w:eastAsia="Times New Roman" w:hAnsi="Times New Roman" w:cs="Times New Roman"/>
          <w:kern w:val="0"/>
          <w:lang w:val="uk-UA" w:eastAsia="uk-UA" w:bidi="hi-IN"/>
          <w14:ligatures w14:val="none"/>
        </w:rPr>
        <w:t xml:space="preserve"> E. </w:t>
      </w:r>
      <w:proofErr w:type="spellStart"/>
      <w:r w:rsidRPr="00A774F0">
        <w:rPr>
          <w:rFonts w:ascii="Times New Roman" w:eastAsia="Times New Roman" w:hAnsi="Times New Roman" w:cs="Times New Roman"/>
          <w:kern w:val="0"/>
          <w:lang w:val="uk-UA" w:eastAsia="uk-UA" w:bidi="hi-IN"/>
          <w14:ligatures w14:val="none"/>
        </w:rPr>
        <w:t>Cognitive</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biases</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potentially</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affecting</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judgement</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of</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global</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risks</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Global</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Catastrophic</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Risks</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eds</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Nick</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Bostrom</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and</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Milan</w:t>
      </w:r>
      <w:proofErr w:type="spellEnd"/>
      <w:r w:rsidRPr="00A774F0">
        <w:rPr>
          <w:rFonts w:ascii="Times New Roman" w:eastAsia="Times New Roman" w:hAnsi="Times New Roman" w:cs="Times New Roman"/>
          <w:kern w:val="0"/>
          <w:lang w:val="uk-UA" w:eastAsia="uk-UA" w:bidi="hi-IN"/>
          <w14:ligatures w14:val="none"/>
        </w:rPr>
        <w:t xml:space="preserve"> </w:t>
      </w:r>
      <w:proofErr w:type="spellStart"/>
      <w:r w:rsidRPr="00A774F0">
        <w:rPr>
          <w:rFonts w:ascii="Times New Roman" w:eastAsia="Times New Roman" w:hAnsi="Times New Roman" w:cs="Times New Roman"/>
          <w:kern w:val="0"/>
          <w:lang w:val="uk-UA" w:eastAsia="uk-UA" w:bidi="hi-IN"/>
          <w14:ligatures w14:val="none"/>
        </w:rPr>
        <w:t>Cirkovic</w:t>
      </w:r>
      <w:proofErr w:type="spellEnd"/>
      <w:r w:rsidRPr="00A774F0">
        <w:rPr>
          <w:rFonts w:ascii="Times New Roman" w:eastAsia="Times New Roman" w:hAnsi="Times New Roman" w:cs="Times New Roman"/>
          <w:kern w:val="0"/>
          <w:lang w:val="uk-UA" w:eastAsia="uk-UA" w:bidi="hi-IN"/>
          <w14:ligatures w14:val="none"/>
        </w:rPr>
        <w:t>. 2008. P. 91-119.</w:t>
      </w:r>
    </w:p>
    <w:p w14:paraId="76CCC74E" w14:textId="77777777" w:rsidR="00A774F0" w:rsidRPr="00A774F0" w:rsidRDefault="00A774F0" w:rsidP="00A774F0">
      <w:pPr>
        <w:widowControl w:val="0"/>
        <w:suppressAutoHyphens/>
        <w:spacing w:after="0" w:line="240" w:lineRule="auto"/>
        <w:ind w:left="426"/>
        <w:jc w:val="both"/>
        <w:rPr>
          <w:rFonts w:ascii="Calibri" w:eastAsia="Times New Roman" w:hAnsi="Times New Roman" w:cs="Times New Roman"/>
          <w:kern w:val="0"/>
          <w:lang w:val="uk-UA" w:eastAsia="uk-UA" w:bidi="hi-IN"/>
          <w14:ligatures w14:val="none"/>
        </w:rPr>
      </w:pPr>
    </w:p>
    <w:p w14:paraId="2906E942" w14:textId="77777777" w:rsidR="00A774F0" w:rsidRPr="00A774F0" w:rsidRDefault="00A774F0" w:rsidP="00A774F0">
      <w:pPr>
        <w:widowControl w:val="0"/>
        <w:suppressAutoHyphens/>
        <w:spacing w:after="0" w:line="240" w:lineRule="auto"/>
        <w:jc w:val="center"/>
        <w:rPr>
          <w:rFonts w:ascii="Calibri" w:eastAsia="Times New Roman" w:hAnsi="Times New Roman" w:cs="Times New Roman"/>
          <w:b/>
          <w:bCs/>
          <w:kern w:val="0"/>
          <w:lang w:val="uk-UA" w:eastAsia="uk-UA" w:bidi="hi-IN"/>
          <w14:ligatures w14:val="none"/>
        </w:rPr>
      </w:pPr>
      <w:r w:rsidRPr="00A774F0">
        <w:rPr>
          <w:rFonts w:ascii="Calibri" w:eastAsia="Times New Roman" w:hAnsi="Times New Roman" w:cs="Times New Roman"/>
          <w:b/>
          <w:bCs/>
          <w:kern w:val="0"/>
          <w:lang w:val="uk-UA" w:eastAsia="uk-UA" w:bidi="hi-IN"/>
          <w14:ligatures w14:val="none"/>
        </w:rPr>
        <w:t>Інформаційні</w:t>
      </w:r>
      <w:r w:rsidRPr="00A774F0">
        <w:rPr>
          <w:rFonts w:ascii="Calibri" w:eastAsia="Times New Roman" w:hAnsi="Times New Roman" w:cs="Times New Roman"/>
          <w:b/>
          <w:bCs/>
          <w:kern w:val="0"/>
          <w:lang w:val="uk-UA" w:eastAsia="uk-UA" w:bidi="hi-IN"/>
          <w14:ligatures w14:val="none"/>
        </w:rPr>
        <w:t xml:space="preserve"> </w:t>
      </w:r>
      <w:r w:rsidRPr="00A774F0">
        <w:rPr>
          <w:rFonts w:ascii="Calibri" w:eastAsia="Times New Roman" w:hAnsi="Times New Roman" w:cs="Times New Roman"/>
          <w:b/>
          <w:bCs/>
          <w:kern w:val="0"/>
          <w:lang w:val="uk-UA" w:eastAsia="uk-UA" w:bidi="hi-IN"/>
          <w14:ligatures w14:val="none"/>
        </w:rPr>
        <w:t>ресурси</w:t>
      </w:r>
    </w:p>
    <w:p w14:paraId="092F4E70" w14:textId="77777777" w:rsidR="00A774F0" w:rsidRPr="00A774F0" w:rsidRDefault="00A774F0" w:rsidP="00A774F0">
      <w:pPr>
        <w:widowControl w:val="0"/>
        <w:numPr>
          <w:ilvl w:val="0"/>
          <w:numId w:val="6"/>
        </w:numPr>
        <w:suppressAutoHyphens/>
        <w:spacing w:after="0" w:line="240" w:lineRule="auto"/>
        <w:ind w:left="284" w:hanging="284"/>
        <w:contextualSpacing/>
        <w:jc w:val="both"/>
        <w:rPr>
          <w:rFonts w:ascii="Times New Roman" w:eastAsia="Times New Roman" w:hAnsi="Times New Roman" w:cs="Times New Roman"/>
          <w:color w:val="000000"/>
          <w:kern w:val="0"/>
          <w:lang w:val="uk-UA" w:eastAsia="uk-UA" w:bidi="hi-IN"/>
          <w14:ligatures w14:val="none"/>
        </w:rPr>
      </w:pPr>
      <w:r w:rsidRPr="00A774F0">
        <w:rPr>
          <w:rFonts w:ascii="Times New Roman" w:eastAsia="Times New Roman" w:hAnsi="Times New Roman" w:cs="Times New Roman"/>
          <w:color w:val="000000"/>
          <w:kern w:val="0"/>
          <w:lang w:val="uk-UA" w:eastAsia="uk-UA" w:bidi="hi-IN"/>
          <w14:ligatures w14:val="none"/>
        </w:rPr>
        <w:t>Бізнес-книги. URL: http://www.Management.com.ua</w:t>
      </w:r>
    </w:p>
    <w:p w14:paraId="76E0E0C5" w14:textId="77777777" w:rsidR="00A774F0" w:rsidRPr="00A774F0" w:rsidRDefault="00A774F0" w:rsidP="00A774F0">
      <w:pPr>
        <w:widowControl w:val="0"/>
        <w:numPr>
          <w:ilvl w:val="0"/>
          <w:numId w:val="6"/>
        </w:numPr>
        <w:suppressAutoHyphens/>
        <w:spacing w:after="0" w:line="240" w:lineRule="auto"/>
        <w:ind w:left="284" w:hanging="284"/>
        <w:contextualSpacing/>
        <w:jc w:val="both"/>
        <w:rPr>
          <w:rFonts w:ascii="Times New Roman" w:eastAsia="Times New Roman" w:hAnsi="Times New Roman" w:cs="Times New Roman"/>
          <w:color w:val="000000"/>
          <w:kern w:val="0"/>
          <w:lang w:val="uk-UA" w:eastAsia="uk-UA" w:bidi="hi-IN"/>
          <w14:ligatures w14:val="none"/>
        </w:rPr>
      </w:pPr>
      <w:r w:rsidRPr="00A774F0">
        <w:rPr>
          <w:rFonts w:ascii="Times New Roman" w:eastAsia="Times New Roman" w:hAnsi="Times New Roman" w:cs="Times New Roman"/>
          <w:color w:val="000000"/>
          <w:kern w:val="0"/>
          <w:lang w:val="uk-UA" w:eastAsia="uk-UA" w:bidi="hi-IN"/>
          <w14:ligatures w14:val="none"/>
        </w:rPr>
        <w:t>Головне управління статистики у Запорізькій області. URL: http://www.zp.ukrstat.gov.ua</w:t>
      </w:r>
    </w:p>
    <w:p w14:paraId="2C1BEDB6" w14:textId="77777777" w:rsidR="00A774F0" w:rsidRPr="00A774F0" w:rsidRDefault="00A774F0" w:rsidP="00A774F0">
      <w:pPr>
        <w:widowControl w:val="0"/>
        <w:numPr>
          <w:ilvl w:val="0"/>
          <w:numId w:val="6"/>
        </w:numPr>
        <w:suppressAutoHyphens/>
        <w:spacing w:after="0" w:line="240" w:lineRule="auto"/>
        <w:ind w:left="284" w:hanging="284"/>
        <w:contextualSpacing/>
        <w:jc w:val="both"/>
        <w:rPr>
          <w:rFonts w:ascii="Times New Roman" w:eastAsia="Times New Roman" w:hAnsi="Times New Roman" w:cs="Times New Roman"/>
          <w:color w:val="000000"/>
          <w:kern w:val="0"/>
          <w:lang w:val="uk-UA" w:eastAsia="uk-UA" w:bidi="hi-IN"/>
          <w14:ligatures w14:val="none"/>
        </w:rPr>
      </w:pPr>
      <w:r w:rsidRPr="00A774F0">
        <w:rPr>
          <w:rFonts w:ascii="Times New Roman" w:eastAsia="Times New Roman" w:hAnsi="Times New Roman" w:cs="Times New Roman"/>
          <w:color w:val="000000"/>
          <w:kern w:val="0"/>
          <w:lang w:val="uk-UA" w:eastAsia="uk-UA" w:bidi="hi-IN"/>
          <w14:ligatures w14:val="none"/>
        </w:rPr>
        <w:t>Державна служба статистики України. URL: http://www.ukrstat.gov.ua/</w:t>
      </w:r>
    </w:p>
    <w:p w14:paraId="467B3A9B" w14:textId="77777777" w:rsidR="00A774F0" w:rsidRPr="00A774F0" w:rsidRDefault="00A774F0" w:rsidP="00A774F0">
      <w:pPr>
        <w:widowControl w:val="0"/>
        <w:numPr>
          <w:ilvl w:val="0"/>
          <w:numId w:val="6"/>
        </w:numPr>
        <w:suppressAutoHyphens/>
        <w:spacing w:after="0" w:line="240" w:lineRule="auto"/>
        <w:ind w:left="284" w:hanging="284"/>
        <w:contextualSpacing/>
        <w:jc w:val="both"/>
        <w:rPr>
          <w:rFonts w:ascii="Times New Roman" w:eastAsia="Times New Roman" w:hAnsi="Times New Roman" w:cs="Times New Roman"/>
          <w:color w:val="000000"/>
          <w:kern w:val="0"/>
          <w:lang w:val="uk-UA" w:eastAsia="uk-UA" w:bidi="hi-IN"/>
          <w14:ligatures w14:val="none"/>
        </w:rPr>
      </w:pPr>
      <w:r w:rsidRPr="00A774F0">
        <w:rPr>
          <w:rFonts w:ascii="Times New Roman" w:eastAsia="Times New Roman" w:hAnsi="Times New Roman" w:cs="Times New Roman"/>
          <w:color w:val="000000"/>
          <w:kern w:val="0"/>
          <w:lang w:val="uk-UA" w:eastAsia="uk-UA" w:bidi="hi-IN"/>
          <w14:ligatures w14:val="none"/>
        </w:rPr>
        <w:t>Економічна енциклопедія URL: http://dspace.nbuv.gov.ua ›</w:t>
      </w:r>
      <w:proofErr w:type="spellStart"/>
      <w:r w:rsidRPr="00A774F0">
        <w:rPr>
          <w:rFonts w:ascii="Times New Roman" w:eastAsia="Times New Roman" w:hAnsi="Times New Roman" w:cs="Times New Roman"/>
          <w:color w:val="000000"/>
          <w:kern w:val="0"/>
          <w:lang w:val="uk-UA" w:eastAsia="uk-UA" w:bidi="hi-IN"/>
          <w14:ligatures w14:val="none"/>
        </w:rPr>
        <w:t>handle</w:t>
      </w:r>
      <w:proofErr w:type="spellEnd"/>
      <w:r w:rsidRPr="00A774F0">
        <w:rPr>
          <w:rFonts w:ascii="Times New Roman" w:eastAsia="Times New Roman" w:hAnsi="Times New Roman" w:cs="Times New Roman"/>
          <w:color w:val="000000"/>
          <w:kern w:val="0"/>
          <w:lang w:val="uk-UA" w:eastAsia="uk-UA" w:bidi="hi-IN"/>
          <w14:ligatures w14:val="none"/>
        </w:rPr>
        <w:t>.</w:t>
      </w:r>
    </w:p>
    <w:p w14:paraId="00841DD6" w14:textId="77777777" w:rsidR="00A774F0" w:rsidRPr="00A774F0" w:rsidRDefault="00A774F0" w:rsidP="00A774F0">
      <w:pPr>
        <w:widowControl w:val="0"/>
        <w:numPr>
          <w:ilvl w:val="0"/>
          <w:numId w:val="6"/>
        </w:numPr>
        <w:suppressAutoHyphens/>
        <w:spacing w:after="0" w:line="240" w:lineRule="auto"/>
        <w:ind w:left="284" w:hanging="284"/>
        <w:contextualSpacing/>
        <w:jc w:val="both"/>
        <w:rPr>
          <w:rFonts w:ascii="Times New Roman" w:eastAsia="Times New Roman" w:hAnsi="Times New Roman" w:cs="Times New Roman"/>
          <w:color w:val="000000"/>
          <w:kern w:val="0"/>
          <w:lang w:val="uk-UA" w:eastAsia="uk-UA" w:bidi="hi-IN"/>
          <w14:ligatures w14:val="none"/>
        </w:rPr>
      </w:pPr>
      <w:r w:rsidRPr="00A774F0">
        <w:rPr>
          <w:rFonts w:ascii="Times New Roman" w:eastAsia="Times New Roman" w:hAnsi="Times New Roman" w:cs="Times New Roman"/>
          <w:color w:val="000000"/>
          <w:kern w:val="0"/>
          <w:lang w:val="uk-UA" w:eastAsia="uk-UA" w:bidi="hi-IN"/>
          <w14:ligatures w14:val="none"/>
        </w:rPr>
        <w:t xml:space="preserve">Офіційний сайт Міністерства економіки України. URL: </w:t>
      </w:r>
      <w:hyperlink r:id="rId7" w:history="1">
        <w:r w:rsidRPr="00A774F0">
          <w:rPr>
            <w:rFonts w:ascii="Times New Roman" w:eastAsia="Times New Roman" w:hAnsi="Times New Roman" w:cs="Times New Roman"/>
            <w:color w:val="000000"/>
            <w:kern w:val="0"/>
            <w:lang w:val="uk-UA" w:eastAsia="uk-UA" w:bidi="hi-IN"/>
            <w14:ligatures w14:val="none"/>
          </w:rPr>
          <w:t>www.me.gov.ua</w:t>
        </w:r>
      </w:hyperlink>
      <w:r w:rsidRPr="00A774F0">
        <w:rPr>
          <w:rFonts w:ascii="Times New Roman" w:eastAsia="Times New Roman" w:hAnsi="Times New Roman" w:cs="Times New Roman"/>
          <w:color w:val="000000"/>
          <w:kern w:val="0"/>
          <w:lang w:val="uk-UA" w:eastAsia="uk-UA" w:bidi="hi-IN"/>
          <w14:ligatures w14:val="none"/>
        </w:rPr>
        <w:t>.</w:t>
      </w:r>
      <w:r w:rsidRPr="00A774F0">
        <w:rPr>
          <w:rFonts w:ascii="Calibri" w:eastAsia="Times New Roman" w:hAnsi="Times New Roman" w:cs="Times New Roman"/>
          <w:kern w:val="0"/>
          <w:lang w:val="uk-UA" w:eastAsia="uk-UA" w:bidi="hi-IN"/>
          <w14:ligatures w14:val="none"/>
        </w:rPr>
        <w:t xml:space="preserve"> </w:t>
      </w:r>
    </w:p>
    <w:p w14:paraId="67793FD4" w14:textId="77777777" w:rsidR="00A774F0" w:rsidRPr="00A774F0" w:rsidRDefault="00A774F0" w:rsidP="00A774F0">
      <w:pPr>
        <w:widowControl w:val="0"/>
        <w:suppressAutoHyphens/>
        <w:spacing w:after="0" w:line="240" w:lineRule="auto"/>
        <w:contextualSpacing/>
        <w:jc w:val="both"/>
        <w:rPr>
          <w:rFonts w:ascii="Times New Roman" w:eastAsia="Times New Roman" w:hAnsi="Times New Roman" w:cs="Times New Roman"/>
          <w:color w:val="000000"/>
          <w:kern w:val="0"/>
          <w:lang w:val="uk-UA" w:eastAsia="uk-UA" w:bidi="hi-IN"/>
          <w14:ligatures w14:val="none"/>
        </w:rPr>
      </w:pPr>
      <w:r w:rsidRPr="00A774F0">
        <w:rPr>
          <w:rFonts w:ascii="Times New Roman" w:eastAsia="Times New Roman" w:hAnsi="Times New Roman" w:cs="Times New Roman"/>
          <w:color w:val="000000"/>
          <w:kern w:val="0"/>
          <w:lang w:val="uk-UA" w:eastAsia="uk-UA" w:bidi="hi-IN"/>
          <w14:ligatures w14:val="none"/>
        </w:rPr>
        <w:t>6. Офіційний сайт Державної установи «Агентство з розвитку інфраструктури фондового ринку України». URL : http://smida.gov.ua</w:t>
      </w:r>
    </w:p>
    <w:p w14:paraId="3192A4D9" w14:textId="77777777" w:rsidR="00A774F0" w:rsidRPr="00A774F0" w:rsidRDefault="00A774F0" w:rsidP="00A774F0">
      <w:pPr>
        <w:widowControl w:val="0"/>
        <w:suppressAutoHyphens/>
        <w:spacing w:after="0" w:line="240" w:lineRule="auto"/>
        <w:jc w:val="both"/>
        <w:rPr>
          <w:rFonts w:ascii="Times New Roman" w:eastAsia="Times New Roman" w:hAnsi="Times New Roman" w:cs="Times New Roman"/>
          <w:color w:val="000000"/>
          <w:kern w:val="0"/>
          <w:lang w:val="uk-UA" w:eastAsia="uk-UA" w:bidi="hi-IN"/>
          <w14:ligatures w14:val="none"/>
        </w:rPr>
      </w:pPr>
      <w:r w:rsidRPr="00A774F0">
        <w:rPr>
          <w:rFonts w:ascii="Times New Roman" w:eastAsia="Times New Roman" w:hAnsi="Times New Roman" w:cs="Times New Roman"/>
          <w:color w:val="000000"/>
          <w:kern w:val="0"/>
          <w:lang w:val="uk-UA" w:eastAsia="uk-UA" w:bidi="hi-IN"/>
          <w14:ligatures w14:val="none"/>
        </w:rPr>
        <w:t xml:space="preserve">7. Мінфін – все про фінанси : новини, курси валют, банки. URL: </w:t>
      </w:r>
      <w:hyperlink r:id="rId8" w:history="1">
        <w:r w:rsidRPr="00A774F0">
          <w:rPr>
            <w:rFonts w:ascii="Times New Roman" w:eastAsia="Times New Roman" w:hAnsi="Times New Roman" w:cs="Times New Roman"/>
            <w:kern w:val="0"/>
            <w:lang w:val="uk-UA" w:eastAsia="uk-UA" w:bidi="hi-IN"/>
            <w14:ligatures w14:val="none"/>
          </w:rPr>
          <w:t>https://minfin.com.ua</w:t>
        </w:r>
      </w:hyperlink>
      <w:r w:rsidRPr="00A774F0">
        <w:rPr>
          <w:rFonts w:ascii="Times New Roman" w:eastAsia="Times New Roman" w:hAnsi="Times New Roman" w:cs="Times New Roman"/>
          <w:color w:val="000000"/>
          <w:kern w:val="0"/>
          <w:lang w:val="uk-UA" w:eastAsia="uk-UA" w:bidi="hi-IN"/>
          <w14:ligatures w14:val="none"/>
        </w:rPr>
        <w:t xml:space="preserve"> </w:t>
      </w:r>
    </w:p>
    <w:p w14:paraId="61CAEF4C" w14:textId="77777777" w:rsidR="00A774F0" w:rsidRPr="00A774F0" w:rsidRDefault="00A774F0" w:rsidP="00A774F0">
      <w:pPr>
        <w:widowControl w:val="0"/>
        <w:suppressAutoHyphens/>
        <w:spacing w:after="0" w:line="240" w:lineRule="auto"/>
        <w:jc w:val="both"/>
        <w:rPr>
          <w:rFonts w:ascii="Times New Roman" w:eastAsia="Times New Roman" w:hAnsi="Times New Roman" w:cs="Times New Roman"/>
          <w:color w:val="000000"/>
          <w:kern w:val="0"/>
          <w:lang w:val="uk-UA" w:eastAsia="uk-UA" w:bidi="hi-IN"/>
          <w14:ligatures w14:val="none"/>
        </w:rPr>
      </w:pPr>
      <w:r w:rsidRPr="00A774F0">
        <w:rPr>
          <w:rFonts w:ascii="Times New Roman" w:eastAsia="Times New Roman" w:hAnsi="Times New Roman" w:cs="Times New Roman"/>
          <w:color w:val="000000"/>
          <w:kern w:val="0"/>
          <w:lang w:val="uk-UA" w:eastAsia="uk-UA" w:bidi="hi-IN"/>
          <w14:ligatures w14:val="none"/>
        </w:rPr>
        <w:t>8. Інформаційно-аналітичний портал АПК України URL:https://agro.me.gov.ua/ua</w:t>
      </w:r>
    </w:p>
    <w:p w14:paraId="414B27FA" w14:textId="77777777" w:rsidR="00A774F0" w:rsidRPr="00A774F0" w:rsidRDefault="00A774F0" w:rsidP="00A774F0">
      <w:pPr>
        <w:tabs>
          <w:tab w:val="left" w:pos="426"/>
        </w:tabs>
        <w:suppressAutoHyphens/>
        <w:spacing w:after="0" w:line="240" w:lineRule="auto"/>
        <w:jc w:val="both"/>
        <w:rPr>
          <w:rFonts w:ascii="Times New Roman" w:eastAsia="Calibri" w:hAnsi="Times New Roman" w:cs="Times New Roman"/>
          <w:b/>
          <w:kern w:val="0"/>
          <w:lang w:val="uk-UA" w:eastAsia="ru-RU"/>
          <w14:ligatures w14:val="none"/>
        </w:rPr>
      </w:pPr>
    </w:p>
    <w:p w14:paraId="7B4974D6" w14:textId="77777777" w:rsidR="00A774F0" w:rsidRPr="00A774F0" w:rsidRDefault="00A774F0" w:rsidP="00A774F0">
      <w:pPr>
        <w:widowControl w:val="0"/>
        <w:suppressAutoHyphens/>
        <w:spacing w:after="0" w:line="240" w:lineRule="auto"/>
        <w:jc w:val="center"/>
        <w:rPr>
          <w:rFonts w:ascii="Times New Roman" w:eastAsia="Droid Sans Fallback" w:hAnsi="Times New Roman" w:cs="Times New Roman"/>
          <w:b/>
          <w:bCs/>
          <w:sz w:val="28"/>
          <w:lang w:val="uk-UA" w:eastAsia="zh-CN" w:bidi="hi-IN"/>
          <w14:ligatures w14:val="none"/>
        </w:rPr>
      </w:pPr>
    </w:p>
    <w:p w14:paraId="4C143FD6" w14:textId="77777777" w:rsidR="00A774F0" w:rsidRPr="00A774F0" w:rsidRDefault="00A774F0" w:rsidP="00A774F0">
      <w:pPr>
        <w:widowControl w:val="0"/>
        <w:suppressAutoHyphens/>
        <w:spacing w:after="0" w:line="240" w:lineRule="auto"/>
        <w:jc w:val="center"/>
        <w:rPr>
          <w:rFonts w:ascii="Times New Roman" w:eastAsia="Droid Sans Fallback" w:hAnsi="Times New Roman" w:cs="Times New Roman"/>
          <w:b/>
          <w:bCs/>
          <w:sz w:val="28"/>
          <w:highlight w:val="yellow"/>
          <w:lang w:val="uk-UA" w:eastAsia="zh-CN" w:bidi="hi-IN"/>
          <w14:ligatures w14:val="none"/>
        </w:rPr>
      </w:pPr>
      <w:r w:rsidRPr="00A774F0">
        <w:rPr>
          <w:rFonts w:ascii="Times New Roman" w:eastAsia="Droid Sans Fallback" w:hAnsi="Times New Roman" w:cs="Times New Roman"/>
          <w:b/>
          <w:bCs/>
          <w:sz w:val="28"/>
          <w:lang w:val="uk-UA" w:eastAsia="zh-CN" w:bidi="hi-IN"/>
          <w14:ligatures w14:val="none"/>
        </w:rPr>
        <w:t>7. Регуляції і політики курсу</w:t>
      </w:r>
    </w:p>
    <w:p w14:paraId="3FE1C597"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sz w:val="22"/>
          <w:szCs w:val="22"/>
          <w:lang w:val="uk-UA" w:eastAsia="zh-CN" w:bidi="hi-IN"/>
          <w14:ligatures w14:val="none"/>
        </w:rPr>
      </w:pPr>
    </w:p>
    <w:p w14:paraId="53660B52" w14:textId="77777777" w:rsidR="00A774F0" w:rsidRPr="00A774F0" w:rsidRDefault="00A774F0" w:rsidP="00A774F0">
      <w:pPr>
        <w:spacing w:after="0" w:line="240" w:lineRule="auto"/>
        <w:rPr>
          <w:rFonts w:ascii="Times New Roman" w:eastAsia="MS Mincho" w:hAnsi="Times New Roman" w:cs="Times New Roman"/>
          <w:b/>
          <w:bCs/>
          <w:color w:val="000000"/>
          <w:kern w:val="0"/>
          <w:lang w:val="uk-UA"/>
          <w14:ligatures w14:val="none"/>
        </w:rPr>
      </w:pPr>
      <w:r w:rsidRPr="00A774F0">
        <w:rPr>
          <w:rFonts w:ascii="Times New Roman" w:eastAsia="MS Mincho" w:hAnsi="Times New Roman" w:cs="Times New Roman"/>
          <w:b/>
          <w:bCs/>
          <w:color w:val="000000"/>
          <w:kern w:val="0"/>
          <w:lang w:val="uk-UA"/>
          <w14:ligatures w14:val="none"/>
        </w:rPr>
        <w:t>Відвідування занять. Регуляція пропусків.</w:t>
      </w:r>
    </w:p>
    <w:p w14:paraId="0CCD1DFC" w14:textId="77777777" w:rsidR="00A774F0" w:rsidRPr="00A774F0" w:rsidRDefault="00A774F0" w:rsidP="00A774F0">
      <w:pPr>
        <w:spacing w:after="0" w:line="240" w:lineRule="auto"/>
        <w:jc w:val="both"/>
        <w:rPr>
          <w:rFonts w:ascii="Times New Roman" w:eastAsia="MS Mincho" w:hAnsi="Times New Roman" w:cs="Times New Roman"/>
          <w:bCs/>
          <w:color w:val="000000"/>
          <w:kern w:val="0"/>
          <w:lang w:val="uk-UA"/>
          <w14:ligatures w14:val="none"/>
        </w:rPr>
      </w:pPr>
      <w:r w:rsidRPr="00A774F0">
        <w:rPr>
          <w:rFonts w:ascii="Times New Roman" w:eastAsia="MS Mincho" w:hAnsi="Times New Roman" w:cs="Times New Roman"/>
          <w:bCs/>
          <w:color w:val="000000"/>
          <w:kern w:val="0"/>
          <w:lang w:val="uk-UA"/>
          <w14:ligatures w14:val="none"/>
        </w:rPr>
        <w:t xml:space="preserve">Інтерактивний характер курсу передбачає відвідування лекційних та практичних занять. Студенти, які за певних обставин не можуть відвідувати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відпрацювання шляхом виконання індивідуального завдання у вигляді презентацій, написання тез, </w:t>
      </w:r>
      <w:proofErr w:type="spellStart"/>
      <w:r w:rsidRPr="00A774F0">
        <w:rPr>
          <w:rFonts w:ascii="Times New Roman" w:eastAsia="MS Mincho" w:hAnsi="Times New Roman" w:cs="Times New Roman"/>
          <w:bCs/>
          <w:color w:val="000000"/>
          <w:kern w:val="0"/>
          <w:lang w:val="uk-UA"/>
          <w14:ligatures w14:val="none"/>
        </w:rPr>
        <w:t>статтей</w:t>
      </w:r>
      <w:proofErr w:type="spellEnd"/>
      <w:r w:rsidRPr="00A774F0">
        <w:rPr>
          <w:rFonts w:ascii="Times New Roman" w:eastAsia="MS Mincho" w:hAnsi="Times New Roman" w:cs="Times New Roman"/>
          <w:bCs/>
          <w:color w:val="000000"/>
          <w:kern w:val="0"/>
          <w:lang w:val="uk-UA"/>
          <w14:ligatures w14:val="none"/>
        </w:rPr>
        <w:t xml:space="preserve">.  </w:t>
      </w:r>
    </w:p>
    <w:p w14:paraId="3404142E" w14:textId="77777777" w:rsidR="00A774F0" w:rsidRPr="00A774F0" w:rsidRDefault="00A774F0" w:rsidP="00A774F0">
      <w:pPr>
        <w:spacing w:after="0" w:line="240" w:lineRule="auto"/>
        <w:jc w:val="both"/>
        <w:rPr>
          <w:rFonts w:ascii="Times New Roman" w:eastAsia="MS Mincho" w:hAnsi="Times New Roman" w:cs="Times New Roman"/>
          <w:bCs/>
          <w:color w:val="000000"/>
          <w:kern w:val="0"/>
          <w:lang w:val="uk-UA"/>
          <w14:ligatures w14:val="none"/>
        </w:rPr>
      </w:pPr>
      <w:r w:rsidRPr="00A774F0">
        <w:rPr>
          <w:rFonts w:ascii="Times New Roman" w:eastAsia="MS Mincho" w:hAnsi="Times New Roman" w:cs="Times New Roman"/>
          <w:bCs/>
          <w:color w:val="000000"/>
          <w:kern w:val="0"/>
          <w:lang w:val="uk-UA"/>
          <w14:ligatures w14:val="none"/>
        </w:rPr>
        <w:t xml:space="preserve">Студенти, які станом на початок </w:t>
      </w:r>
      <w:proofErr w:type="spellStart"/>
      <w:r w:rsidRPr="00A774F0">
        <w:rPr>
          <w:rFonts w:ascii="Times New Roman" w:eastAsia="MS Mincho" w:hAnsi="Times New Roman" w:cs="Times New Roman"/>
          <w:bCs/>
          <w:color w:val="000000"/>
          <w:kern w:val="0"/>
          <w:lang w:val="uk-UA"/>
          <w14:ligatures w14:val="none"/>
        </w:rPr>
        <w:t>екзаменаційно</w:t>
      </w:r>
      <w:proofErr w:type="spellEnd"/>
      <w:r w:rsidRPr="00A774F0">
        <w:rPr>
          <w:rFonts w:ascii="Times New Roman" w:eastAsia="MS Mincho" w:hAnsi="Times New Roman" w:cs="Times New Roman"/>
          <w:bCs/>
          <w:color w:val="000000"/>
          <w:kern w:val="0"/>
          <w:lang w:val="uk-UA"/>
          <w14:ligatures w14:val="none"/>
        </w:rPr>
        <w:t xml:space="preserve">-залікової сесії мають понад 70% невідпрацьованих пропущених занять, до відпрацювання не допускаються.  </w:t>
      </w:r>
    </w:p>
    <w:p w14:paraId="1B86F511" w14:textId="77777777" w:rsidR="00A774F0" w:rsidRPr="00A774F0" w:rsidRDefault="00A774F0" w:rsidP="00A774F0">
      <w:pPr>
        <w:spacing w:after="0" w:line="240" w:lineRule="auto"/>
        <w:jc w:val="both"/>
        <w:rPr>
          <w:rFonts w:ascii="Times New Roman" w:eastAsia="MS Mincho" w:hAnsi="Times New Roman" w:cs="Times New Roman"/>
          <w:bCs/>
          <w:color w:val="000000"/>
          <w:kern w:val="0"/>
          <w:lang w:val="uk-UA"/>
          <w14:ligatures w14:val="none"/>
        </w:rPr>
      </w:pPr>
      <w:r w:rsidRPr="00A774F0">
        <w:rPr>
          <w:rFonts w:ascii="Times New Roman" w:eastAsia="MS Mincho" w:hAnsi="Times New Roman" w:cs="Times New Roman"/>
          <w:bCs/>
          <w:color w:val="000000"/>
          <w:kern w:val="0"/>
          <w:lang w:val="uk-UA"/>
          <w14:ligatures w14:val="none"/>
        </w:rPr>
        <w:t xml:space="preserve">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A774F0">
        <w:rPr>
          <w:rFonts w:ascii="Times New Roman" w:eastAsia="MS Mincho" w:hAnsi="Times New Roman" w:cs="Times New Roman"/>
          <w:bCs/>
          <w:color w:val="000000"/>
          <w:kern w:val="0"/>
          <w:lang w:val="uk-UA"/>
          <w14:ligatures w14:val="none"/>
        </w:rPr>
        <w:t>силабусу</w:t>
      </w:r>
      <w:proofErr w:type="spellEnd"/>
      <w:r w:rsidRPr="00A774F0">
        <w:rPr>
          <w:rFonts w:ascii="Times New Roman" w:eastAsia="MS Mincho" w:hAnsi="Times New Roman" w:cs="Times New Roman"/>
          <w:bCs/>
          <w:color w:val="000000"/>
          <w:kern w:val="0"/>
          <w:lang w:val="uk-UA"/>
          <w14:ligatures w14:val="none"/>
        </w:rPr>
        <w:t>).</w:t>
      </w:r>
    </w:p>
    <w:p w14:paraId="2374442D" w14:textId="77777777" w:rsidR="00A774F0" w:rsidRPr="00A774F0" w:rsidRDefault="00A774F0" w:rsidP="00A774F0">
      <w:pPr>
        <w:spacing w:after="0" w:line="240" w:lineRule="auto"/>
        <w:rPr>
          <w:rFonts w:ascii="Times New Roman" w:eastAsia="MS Mincho" w:hAnsi="Times New Roman" w:cs="Times New Roman"/>
          <w:bCs/>
          <w:color w:val="000000"/>
          <w:kern w:val="0"/>
          <w:lang w:val="uk-UA"/>
          <w14:ligatures w14:val="none"/>
        </w:rPr>
      </w:pPr>
    </w:p>
    <w:p w14:paraId="3E683243" w14:textId="77777777" w:rsidR="00A774F0" w:rsidRPr="00A774F0" w:rsidRDefault="00A774F0" w:rsidP="00A774F0">
      <w:pPr>
        <w:spacing w:after="0" w:line="240" w:lineRule="auto"/>
        <w:rPr>
          <w:rFonts w:ascii="Times New Roman" w:eastAsia="MS Mincho" w:hAnsi="Times New Roman" w:cs="Times New Roman"/>
          <w:b/>
          <w:bCs/>
          <w:color w:val="000000"/>
          <w:kern w:val="0"/>
          <w:lang w:val="uk-UA"/>
          <w14:ligatures w14:val="none"/>
        </w:rPr>
      </w:pPr>
      <w:r w:rsidRPr="00A774F0">
        <w:rPr>
          <w:rFonts w:ascii="Times New Roman" w:eastAsia="MS Mincho" w:hAnsi="Times New Roman" w:cs="Times New Roman"/>
          <w:b/>
          <w:bCs/>
          <w:color w:val="000000"/>
          <w:kern w:val="0"/>
          <w:lang w:val="uk-UA"/>
          <w14:ligatures w14:val="none"/>
        </w:rPr>
        <w:lastRenderedPageBreak/>
        <w:t>Політика академічної доброчесності</w:t>
      </w:r>
    </w:p>
    <w:p w14:paraId="3E5D0BDB" w14:textId="77777777" w:rsidR="00A774F0" w:rsidRPr="00A774F0" w:rsidRDefault="00A774F0" w:rsidP="00A774F0">
      <w:pPr>
        <w:spacing w:after="0" w:line="240" w:lineRule="auto"/>
        <w:jc w:val="both"/>
        <w:rPr>
          <w:rFonts w:ascii="Times New Roman" w:eastAsia="MS Mincho" w:hAnsi="Times New Roman" w:cs="Times New Roman"/>
          <w:bCs/>
          <w:color w:val="000000"/>
          <w:kern w:val="0"/>
          <w:lang w:val="uk-UA"/>
          <w14:ligatures w14:val="none"/>
        </w:rPr>
      </w:pPr>
      <w:r w:rsidRPr="00A774F0">
        <w:rPr>
          <w:rFonts w:ascii="Times New Roman" w:eastAsia="MS Mincho" w:hAnsi="Times New Roman" w:cs="Times New Roman"/>
          <w:bCs/>
          <w:color w:val="000000"/>
          <w:kern w:val="0"/>
          <w:lang w:val="uk-UA"/>
          <w14:ligatures w14:val="none"/>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A774F0">
        <w:rPr>
          <w:rFonts w:ascii="Times New Roman" w:eastAsia="MS Mincho" w:hAnsi="Times New Roman" w:cs="Times New Roman"/>
          <w:bCs/>
          <w:i/>
          <w:color w:val="000000"/>
          <w:kern w:val="0"/>
          <w:lang w:val="uk-UA"/>
          <w14:ligatures w14:val="none"/>
        </w:rPr>
        <w:t>плагіат</w:t>
      </w:r>
      <w:r w:rsidRPr="00A774F0">
        <w:rPr>
          <w:rFonts w:ascii="Times New Roman" w:eastAsia="MS Mincho" w:hAnsi="Times New Roman" w:cs="Times New Roman"/>
          <w:bCs/>
          <w:color w:val="000000"/>
          <w:kern w:val="0"/>
          <w:lang w:val="uk-UA"/>
          <w14:ligatures w14:val="none"/>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A774F0">
        <w:rPr>
          <w:rFonts w:ascii="Times New Roman" w:eastAsia="MS Mincho" w:hAnsi="Times New Roman" w:cs="Times New Roman"/>
          <w:bCs/>
          <w:color w:val="000000"/>
          <w:kern w:val="0"/>
          <w:lang w:val="uk-UA"/>
          <w14:ligatures w14:val="none"/>
        </w:rPr>
        <w:t>силабусу</w:t>
      </w:r>
      <w:proofErr w:type="spellEnd"/>
      <w:r w:rsidRPr="00A774F0">
        <w:rPr>
          <w:rFonts w:ascii="Times New Roman" w:eastAsia="MS Mincho" w:hAnsi="Times New Roman" w:cs="Times New Roman"/>
          <w:bCs/>
          <w:color w:val="000000"/>
          <w:kern w:val="0"/>
          <w:lang w:val="uk-UA"/>
          <w14:ligatures w14:val="none"/>
        </w:rPr>
        <w:t>).</w:t>
      </w:r>
    </w:p>
    <w:p w14:paraId="129CB065" w14:textId="77777777" w:rsidR="00A774F0" w:rsidRPr="00A774F0" w:rsidRDefault="00A774F0" w:rsidP="00A774F0">
      <w:pPr>
        <w:spacing w:after="0" w:line="240" w:lineRule="auto"/>
        <w:rPr>
          <w:rFonts w:ascii="Times New Roman" w:eastAsia="MS Mincho" w:hAnsi="Times New Roman" w:cs="Times New Roman"/>
          <w:bCs/>
          <w:color w:val="000000"/>
          <w:kern w:val="0"/>
          <w:lang w:val="uk-UA"/>
          <w14:ligatures w14:val="none"/>
        </w:rPr>
      </w:pPr>
    </w:p>
    <w:p w14:paraId="2027D262" w14:textId="77777777" w:rsidR="00A774F0" w:rsidRPr="00A774F0" w:rsidRDefault="00A774F0" w:rsidP="00A774F0">
      <w:pPr>
        <w:spacing w:after="0" w:line="240" w:lineRule="auto"/>
        <w:rPr>
          <w:rFonts w:ascii="Times New Roman" w:eastAsia="MS Mincho" w:hAnsi="Times New Roman" w:cs="Times New Roman"/>
          <w:b/>
          <w:bCs/>
          <w:color w:val="000000"/>
          <w:kern w:val="0"/>
          <w:lang w:val="uk-UA"/>
          <w14:ligatures w14:val="none"/>
        </w:rPr>
      </w:pPr>
      <w:r w:rsidRPr="00A774F0">
        <w:rPr>
          <w:rFonts w:ascii="Times New Roman" w:eastAsia="MS Mincho" w:hAnsi="Times New Roman" w:cs="Times New Roman"/>
          <w:b/>
          <w:bCs/>
          <w:color w:val="000000"/>
          <w:kern w:val="0"/>
          <w:lang w:val="uk-UA"/>
          <w14:ligatures w14:val="none"/>
        </w:rPr>
        <w:t>Використання комп’ютерів/телефонів на занятті</w:t>
      </w:r>
    </w:p>
    <w:p w14:paraId="32BEBC37" w14:textId="77777777" w:rsidR="00A774F0" w:rsidRPr="00A774F0" w:rsidRDefault="00A774F0" w:rsidP="00A774F0">
      <w:pPr>
        <w:spacing w:after="0" w:line="240" w:lineRule="auto"/>
        <w:jc w:val="both"/>
        <w:rPr>
          <w:rFonts w:ascii="Times New Roman" w:eastAsia="MS Mincho" w:hAnsi="Times New Roman" w:cs="Times New Roman"/>
          <w:bCs/>
          <w:color w:val="000000"/>
          <w:kern w:val="0"/>
          <w:highlight w:val="yellow"/>
          <w:lang w:val="uk-UA"/>
          <w14:ligatures w14:val="none"/>
        </w:rPr>
      </w:pPr>
      <w:r w:rsidRPr="00A774F0">
        <w:rPr>
          <w:rFonts w:ascii="Times New Roman" w:eastAsia="MS Mincho" w:hAnsi="Times New Roman" w:cs="Times New Roman"/>
          <w:bCs/>
          <w:color w:val="000000"/>
          <w:kern w:val="0"/>
          <w:lang w:val="uk-UA"/>
          <w14:ligatures w14:val="none"/>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14:paraId="5A474FD0" w14:textId="77777777" w:rsidR="00A774F0" w:rsidRPr="00A774F0" w:rsidRDefault="00A774F0" w:rsidP="00A774F0">
      <w:pPr>
        <w:spacing w:after="0" w:line="240" w:lineRule="auto"/>
        <w:rPr>
          <w:rFonts w:ascii="Times New Roman" w:eastAsia="Times New Roman" w:hAnsi="Times New Roman" w:cs="Times New Roman"/>
          <w:kern w:val="0"/>
          <w:highlight w:val="yellow"/>
          <w:lang w:val="uk-UA"/>
          <w14:ligatures w14:val="none"/>
        </w:rPr>
      </w:pPr>
    </w:p>
    <w:p w14:paraId="7CCDC37D" w14:textId="77777777" w:rsidR="00A774F0" w:rsidRPr="00A774F0" w:rsidRDefault="00A774F0" w:rsidP="00A774F0">
      <w:pPr>
        <w:spacing w:after="0" w:line="240" w:lineRule="auto"/>
        <w:rPr>
          <w:rFonts w:ascii="Times New Roman" w:eastAsia="MS Mincho" w:hAnsi="Times New Roman" w:cs="Times New Roman"/>
          <w:kern w:val="0"/>
          <w:lang w:val="uk-UA"/>
          <w14:ligatures w14:val="none"/>
        </w:rPr>
      </w:pPr>
      <w:r w:rsidRPr="00A774F0">
        <w:rPr>
          <w:rFonts w:ascii="Times New Roman" w:eastAsia="MS Mincho" w:hAnsi="Times New Roman" w:cs="Times New Roman"/>
          <w:b/>
          <w:bCs/>
          <w:color w:val="000000"/>
          <w:kern w:val="0"/>
          <w:lang w:val="uk-UA"/>
          <w14:ligatures w14:val="none"/>
        </w:rPr>
        <w:t>Комунікація</w:t>
      </w:r>
    </w:p>
    <w:p w14:paraId="7CD185F2" w14:textId="77777777" w:rsidR="00A774F0" w:rsidRPr="00A774F0" w:rsidRDefault="00A774F0" w:rsidP="00A774F0">
      <w:pPr>
        <w:spacing w:after="0" w:line="240" w:lineRule="auto"/>
        <w:jc w:val="both"/>
        <w:rPr>
          <w:rFonts w:ascii="Times New Roman" w:eastAsia="MS Mincho" w:hAnsi="Times New Roman" w:cs="Times New Roman"/>
          <w:color w:val="000000"/>
          <w:kern w:val="0"/>
          <w:lang w:val="uk-UA"/>
          <w14:ligatures w14:val="none"/>
        </w:rPr>
      </w:pPr>
      <w:r w:rsidRPr="00A774F0">
        <w:rPr>
          <w:rFonts w:ascii="Times New Roman" w:eastAsia="MS Mincho" w:hAnsi="Times New Roman" w:cs="Times New Roman"/>
          <w:color w:val="000000"/>
          <w:kern w:val="0"/>
          <w:lang w:val="uk-UA"/>
          <w14:ligatures w14:val="none"/>
        </w:rPr>
        <w:t xml:space="preserve">Очікується, що студенти перевірятимуть свою електронну пошту і сторінку дисципліни в </w:t>
      </w:r>
      <w:r w:rsidRPr="00A774F0">
        <w:rPr>
          <w:rFonts w:ascii="Times New Roman" w:eastAsia="MS Mincho" w:hAnsi="Times New Roman" w:cs="Times New Roman"/>
          <w:color w:val="000000"/>
          <w:kern w:val="0"/>
          <w:lang w:val="en-US"/>
          <w14:ligatures w14:val="none"/>
        </w:rPr>
        <w:t>Moodle</w:t>
      </w:r>
      <w:r w:rsidRPr="00A774F0">
        <w:rPr>
          <w:rFonts w:ascii="Times New Roman" w:eastAsia="MS Mincho" w:hAnsi="Times New Roman" w:cs="Times New Roman"/>
          <w:color w:val="000000"/>
          <w:kern w:val="0"/>
          <w:lang w:val="uk-UA"/>
          <w14:ligatures w14:val="none"/>
        </w:rPr>
        <w:t xml:space="preserve"> та реагуватимуть своєчасно. Всі робочі оголошення</w:t>
      </w:r>
      <w:r w:rsidRPr="00A774F0">
        <w:rPr>
          <w:rFonts w:ascii="Times New Roman" w:eastAsia="MS Mincho" w:hAnsi="Times New Roman" w:cs="Times New Roman"/>
          <w:color w:val="000000"/>
          <w:kern w:val="0"/>
          <w:lang w:val="ru-RU"/>
          <w14:ligatures w14:val="none"/>
        </w:rPr>
        <w:t xml:space="preserve"> </w:t>
      </w:r>
      <w:r w:rsidRPr="00A774F0">
        <w:rPr>
          <w:rFonts w:ascii="Times New Roman" w:eastAsia="MS Mincho" w:hAnsi="Times New Roman" w:cs="Times New Roman"/>
          <w:color w:val="000000"/>
          <w:kern w:val="0"/>
          <w:lang w:val="uk-UA"/>
          <w14:ligatures w14:val="none"/>
        </w:rPr>
        <w:t xml:space="preserve">можуть надсилатися через старосту, на електронну пошту та розміщуватимуться в </w:t>
      </w:r>
      <w:r w:rsidRPr="00A774F0">
        <w:rPr>
          <w:rFonts w:ascii="Times New Roman" w:eastAsia="MS Mincho" w:hAnsi="Times New Roman" w:cs="Times New Roman"/>
          <w:color w:val="000000"/>
          <w:kern w:val="0"/>
          <w:lang w:val="en-US"/>
          <w14:ligatures w14:val="none"/>
        </w:rPr>
        <w:t>Moodle</w:t>
      </w:r>
      <w:r w:rsidRPr="00A774F0">
        <w:rPr>
          <w:rFonts w:ascii="Times New Roman" w:eastAsia="MS Mincho" w:hAnsi="Times New Roman" w:cs="Times New Roman"/>
          <w:color w:val="000000"/>
          <w:kern w:val="0"/>
          <w:lang w:val="ru-RU"/>
          <w14:ligatures w14:val="none"/>
        </w:rPr>
        <w:t>.</w:t>
      </w:r>
      <w:r w:rsidRPr="00A774F0">
        <w:rPr>
          <w:rFonts w:ascii="Times New Roman" w:eastAsia="MS Mincho" w:hAnsi="Times New Roman" w:cs="Times New Roman"/>
          <w:color w:val="000000"/>
          <w:kern w:val="0"/>
          <w:lang w:val="uk-UA"/>
          <w14:ligatures w14:val="none"/>
        </w:rPr>
        <w:t xml:space="preserve"> Будь ласка, перевіряйте повідомлення вчасно. </w:t>
      </w:r>
      <w:r w:rsidRPr="00A774F0">
        <w:rPr>
          <w:rFonts w:ascii="Times New Roman" w:eastAsia="MS Mincho" w:hAnsi="Times New Roman" w:cs="Times New Roman"/>
          <w:i/>
          <w:color w:val="000000"/>
          <w:kern w:val="0"/>
          <w:lang w:val="uk-UA"/>
          <w14:ligatures w14:val="none"/>
        </w:rPr>
        <w:t>Ел. пошта має бути підписана справжнім</w:t>
      </w:r>
      <w:r w:rsidRPr="00A774F0">
        <w:rPr>
          <w:rFonts w:ascii="Times New Roman" w:eastAsia="MS Mincho" w:hAnsi="Times New Roman" w:cs="Times New Roman"/>
          <w:i/>
          <w:color w:val="000000"/>
          <w:kern w:val="0"/>
          <w:lang w:val="ru-RU"/>
          <w14:ligatures w14:val="none"/>
        </w:rPr>
        <w:t xml:space="preserve"> </w:t>
      </w:r>
      <w:r w:rsidRPr="00A774F0">
        <w:rPr>
          <w:rFonts w:ascii="Times New Roman" w:eastAsia="MS Mincho" w:hAnsi="Times New Roman" w:cs="Times New Roman"/>
          <w:i/>
          <w:color w:val="000000"/>
          <w:kern w:val="0"/>
          <w:lang w:val="uk-UA"/>
          <w14:ligatures w14:val="none"/>
        </w:rPr>
        <w:t>ім’ям і прізвищем, в темі  з зазначенням курсу, номеру групи та предмету</w:t>
      </w:r>
      <w:r w:rsidRPr="00A774F0">
        <w:rPr>
          <w:rFonts w:ascii="Times New Roman" w:eastAsia="MS Mincho" w:hAnsi="Times New Roman" w:cs="Times New Roman"/>
          <w:color w:val="000000"/>
          <w:kern w:val="0"/>
          <w:lang w:val="uk-UA"/>
          <w14:ligatures w14:val="none"/>
        </w:rPr>
        <w:t xml:space="preserve">. Адреси типу </w:t>
      </w:r>
      <w:r w:rsidRPr="00A774F0">
        <w:rPr>
          <w:rFonts w:ascii="Times New Roman" w:eastAsia="MS Mincho" w:hAnsi="Times New Roman" w:cs="Times New Roman"/>
          <w:color w:val="000000"/>
          <w:kern w:val="0"/>
          <w:lang w:val="en-US"/>
          <w14:ligatures w14:val="none"/>
        </w:rPr>
        <w:t>user</w:t>
      </w:r>
      <w:r w:rsidRPr="00A774F0">
        <w:rPr>
          <w:rFonts w:ascii="Times New Roman" w:eastAsia="MS Mincho" w:hAnsi="Times New Roman" w:cs="Times New Roman"/>
          <w:color w:val="000000"/>
          <w:kern w:val="0"/>
          <w:lang w:val="ru-RU"/>
          <w14:ligatures w14:val="none"/>
        </w:rPr>
        <w:t>123@</w:t>
      </w:r>
      <w:proofErr w:type="spellStart"/>
      <w:r w:rsidRPr="00A774F0">
        <w:rPr>
          <w:rFonts w:ascii="Times New Roman" w:eastAsia="MS Mincho" w:hAnsi="Times New Roman" w:cs="Times New Roman"/>
          <w:color w:val="000000"/>
          <w:kern w:val="0"/>
          <w:lang w:val="en-US"/>
          <w14:ligatures w14:val="none"/>
        </w:rPr>
        <w:t>gmail</w:t>
      </w:r>
      <w:proofErr w:type="spellEnd"/>
      <w:r w:rsidRPr="00A774F0">
        <w:rPr>
          <w:rFonts w:ascii="Times New Roman" w:eastAsia="MS Mincho" w:hAnsi="Times New Roman" w:cs="Times New Roman"/>
          <w:color w:val="000000"/>
          <w:kern w:val="0"/>
          <w:lang w:val="ru-RU"/>
          <w14:ligatures w14:val="none"/>
        </w:rPr>
        <w:t>.</w:t>
      </w:r>
      <w:r w:rsidRPr="00A774F0">
        <w:rPr>
          <w:rFonts w:ascii="Times New Roman" w:eastAsia="MS Mincho" w:hAnsi="Times New Roman" w:cs="Times New Roman"/>
          <w:color w:val="000000"/>
          <w:kern w:val="0"/>
          <w:lang w:val="en-US"/>
          <w14:ligatures w14:val="none"/>
        </w:rPr>
        <w:t>com</w:t>
      </w:r>
      <w:r w:rsidRPr="00A774F0">
        <w:rPr>
          <w:rFonts w:ascii="Times New Roman" w:eastAsia="MS Mincho" w:hAnsi="Times New Roman" w:cs="Times New Roman"/>
          <w:color w:val="000000"/>
          <w:kern w:val="0"/>
          <w:lang w:val="ru-RU"/>
          <w14:ligatures w14:val="none"/>
        </w:rPr>
        <w:t xml:space="preserve"> </w:t>
      </w:r>
      <w:r w:rsidRPr="00A774F0">
        <w:rPr>
          <w:rFonts w:ascii="Times New Roman" w:eastAsia="MS Mincho" w:hAnsi="Times New Roman" w:cs="Times New Roman"/>
          <w:color w:val="000000"/>
          <w:kern w:val="0"/>
          <w:lang w:val="uk-UA"/>
          <w14:ligatures w14:val="none"/>
        </w:rPr>
        <w:t>не приймаються!</w:t>
      </w:r>
    </w:p>
    <w:p w14:paraId="0D0C98B7" w14:textId="77777777" w:rsidR="00A774F0" w:rsidRDefault="00A774F0" w:rsidP="00A774F0">
      <w:pPr>
        <w:spacing w:after="0" w:line="240" w:lineRule="auto"/>
        <w:jc w:val="both"/>
        <w:rPr>
          <w:rFonts w:ascii="Times New Roman" w:eastAsia="MS Mincho" w:hAnsi="Times New Roman" w:cs="Times New Roman"/>
          <w:color w:val="000000"/>
          <w:kern w:val="0"/>
          <w:lang w:val="uk-UA"/>
          <w14:ligatures w14:val="none"/>
        </w:rPr>
      </w:pPr>
    </w:p>
    <w:p w14:paraId="24C54316" w14:textId="77777777" w:rsidR="00A774F0" w:rsidRDefault="00A774F0" w:rsidP="00A774F0">
      <w:pPr>
        <w:spacing w:after="0" w:line="240" w:lineRule="auto"/>
        <w:jc w:val="both"/>
        <w:rPr>
          <w:rFonts w:ascii="Times New Roman" w:eastAsia="MS Mincho" w:hAnsi="Times New Roman" w:cs="Times New Roman"/>
          <w:color w:val="000000"/>
          <w:kern w:val="0"/>
          <w:lang w:val="uk-UA"/>
          <w14:ligatures w14:val="none"/>
        </w:rPr>
      </w:pPr>
    </w:p>
    <w:p w14:paraId="406D1120" w14:textId="77777777" w:rsidR="00A774F0" w:rsidRPr="00A774F0" w:rsidRDefault="00A774F0" w:rsidP="00A774F0">
      <w:pPr>
        <w:widowControl w:val="0"/>
        <w:suppressAutoHyphens/>
        <w:spacing w:after="0" w:line="240" w:lineRule="auto"/>
        <w:jc w:val="center"/>
        <w:rPr>
          <w:rFonts w:ascii="Times New Roman" w:eastAsia="Droid Sans Fallback" w:hAnsi="Times New Roman" w:cs="Times New Roman"/>
          <w:b/>
          <w:caps/>
          <w:sz w:val="28"/>
          <w:szCs w:val="28"/>
          <w:lang w:val="uk-UA" w:eastAsia="zh-CN" w:bidi="hi-IN"/>
          <w14:ligatures w14:val="none"/>
        </w:rPr>
      </w:pPr>
      <w:r w:rsidRPr="00A774F0">
        <w:rPr>
          <w:rFonts w:ascii="Times New Roman" w:eastAsia="Droid Sans Fallback" w:hAnsi="Times New Roman" w:cs="Times New Roman"/>
          <w:b/>
          <w:caps/>
          <w:sz w:val="28"/>
          <w:szCs w:val="28"/>
          <w:lang w:val="uk-UA" w:eastAsia="zh-CN" w:bidi="hi-IN"/>
          <w14:ligatures w14:val="none"/>
        </w:rPr>
        <w:t>Додаткова інформація</w:t>
      </w:r>
    </w:p>
    <w:p w14:paraId="3336D89C"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b/>
          <w:lang w:val="uk-UA" w:eastAsia="zh-CN" w:bidi="hi-IN"/>
          <w14:ligatures w14:val="none"/>
        </w:rPr>
      </w:pPr>
      <w:r w:rsidRPr="00A774F0">
        <w:rPr>
          <w:rFonts w:ascii="Times New Roman" w:eastAsia="Droid Sans Fallback" w:hAnsi="Times New Roman" w:cs="Times New Roman"/>
          <w:b/>
          <w:lang w:val="uk-UA" w:eastAsia="zh-CN" w:bidi="hi-IN"/>
          <w14:ligatures w14:val="none"/>
        </w:rPr>
        <w:t xml:space="preserve">ГРАФІК ОСВІТНЬОГО ПРОЦЕСУ 2024-2025 н. р. </w:t>
      </w:r>
      <w:r w:rsidRPr="00A774F0">
        <w:rPr>
          <w:rFonts w:ascii="Times New Roman" w:eastAsia="Droid Sans Fallback" w:hAnsi="Times New Roman" w:cs="Times New Roman"/>
          <w:lang w:val="uk-UA" w:eastAsia="zh-CN" w:bidi="hi-IN"/>
          <w14:ligatures w14:val="none"/>
        </w:rPr>
        <w:t xml:space="preserve">доступний за </w:t>
      </w:r>
      <w:proofErr w:type="spellStart"/>
      <w:r w:rsidRPr="00A774F0">
        <w:rPr>
          <w:rFonts w:ascii="Times New Roman" w:eastAsia="Droid Sans Fallback" w:hAnsi="Times New Roman" w:cs="Times New Roman"/>
          <w:lang w:val="uk-UA" w:eastAsia="zh-CN" w:bidi="hi-IN"/>
          <w14:ligatures w14:val="none"/>
        </w:rPr>
        <w:t>адресою</w:t>
      </w:r>
      <w:proofErr w:type="spellEnd"/>
      <w:r w:rsidRPr="00A774F0">
        <w:rPr>
          <w:rFonts w:ascii="Times New Roman" w:eastAsia="Droid Sans Fallback" w:hAnsi="Times New Roman" w:cs="Times New Roman"/>
          <w:lang w:val="uk-UA" w:eastAsia="zh-CN" w:bidi="hi-IN"/>
          <w14:ligatures w14:val="none"/>
        </w:rPr>
        <w:t xml:space="preserve">: </w:t>
      </w:r>
      <w:hyperlink r:id="rId9" w:history="1">
        <w:r w:rsidRPr="00A774F0">
          <w:rPr>
            <w:rFonts w:ascii="Times New Roman" w:eastAsia="Droid Sans Fallback" w:hAnsi="Times New Roman" w:cs="Times New Roman"/>
            <w:u w:val="single"/>
            <w:lang w:val="uk-UA" w:eastAsia="zh-CN" w:bidi="hi-IN"/>
            <w14:ligatures w14:val="none"/>
          </w:rPr>
          <w:t>https://tinyurl.com/yckze4jd</w:t>
        </w:r>
      </w:hyperlink>
      <w:r w:rsidRPr="00A774F0">
        <w:rPr>
          <w:rFonts w:ascii="Times New Roman" w:eastAsia="Droid Sans Fallback" w:hAnsi="Times New Roman" w:cs="Times New Roman"/>
          <w:lang w:val="uk-UA" w:eastAsia="zh-CN" w:bidi="hi-IN"/>
          <w14:ligatures w14:val="none"/>
        </w:rPr>
        <w:t>.</w:t>
      </w:r>
    </w:p>
    <w:p w14:paraId="5A20A64C"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b/>
          <w:lang w:val="uk-UA" w:eastAsia="zh-CN" w:bidi="hi-IN"/>
          <w14:ligatures w14:val="none"/>
        </w:rPr>
      </w:pPr>
    </w:p>
    <w:p w14:paraId="31989258"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b/>
          <w:lang w:val="uk-UA" w:eastAsia="zh-CN" w:bidi="hi-IN"/>
          <w14:ligatures w14:val="none"/>
        </w:rPr>
        <w:t xml:space="preserve">НАВЧАЛЬНИЙ ПРОЦЕС ТА ЗАБЕЗПЕЧЕННЯ ЯКОСТІ ОСВІТИ. </w:t>
      </w:r>
      <w:r w:rsidRPr="00A774F0">
        <w:rPr>
          <w:rFonts w:ascii="Times New Roman" w:eastAsia="Droid Sans Fallback" w:hAnsi="Times New Roman" w:cs="Times New Roman"/>
          <w:lang w:val="uk-UA" w:eastAsia="zh-CN" w:bidi="hi-IN"/>
          <w14:ligatures w14:val="none"/>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0" w:history="1">
        <w:r w:rsidRPr="00A774F0">
          <w:rPr>
            <w:rFonts w:ascii="Times New Roman" w:eastAsia="Droid Sans Fallback" w:hAnsi="Times New Roman" w:cs="Times New Roman"/>
            <w:bCs/>
            <w:u w:val="single"/>
            <w:shd w:val="clear" w:color="auto" w:fill="FFFFFF"/>
            <w:lang w:val="uk-UA" w:eastAsia="zh-CN" w:bidi="hi-IN"/>
            <w14:ligatures w14:val="none"/>
          </w:rPr>
          <w:t>https://tinyurl.com/y9tve4lk</w:t>
        </w:r>
      </w:hyperlink>
      <w:r w:rsidRPr="00A774F0">
        <w:rPr>
          <w:rFonts w:ascii="Times New Roman" w:eastAsia="Droid Sans Fallback" w:hAnsi="Times New Roman" w:cs="Times New Roman"/>
          <w:bCs/>
          <w:shd w:val="clear" w:color="auto" w:fill="FFFFFF"/>
          <w:lang w:val="uk-UA" w:eastAsia="zh-CN" w:bidi="hi-IN"/>
          <w14:ligatures w14:val="none"/>
        </w:rPr>
        <w:t>.</w:t>
      </w:r>
    </w:p>
    <w:p w14:paraId="4533008D"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p>
    <w:p w14:paraId="50A8FF1B"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b/>
          <w:lang w:val="uk-UA" w:eastAsia="zh-CN" w:bidi="hi-IN"/>
          <w14:ligatures w14:val="none"/>
        </w:rPr>
        <w:t xml:space="preserve">ПОВТОРНЕ ВИВЧЕННЯ ДИСЦИПЛІН, ВІДРАХУВАННЯ. </w:t>
      </w:r>
      <w:r w:rsidRPr="00A774F0">
        <w:rPr>
          <w:rFonts w:ascii="Times New Roman" w:eastAsia="Droid Sans Fallback" w:hAnsi="Times New Roman" w:cs="Times New Roman"/>
          <w:lang w:val="uk-UA" w:eastAsia="zh-CN" w:bidi="hi-IN"/>
          <w14:ligatures w14:val="none"/>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1" w:history="1">
        <w:r w:rsidRPr="00A774F0">
          <w:rPr>
            <w:rFonts w:ascii="Times New Roman" w:eastAsia="Droid Sans Fallback" w:hAnsi="Times New Roman" w:cs="Times New Roman"/>
            <w:u w:val="single"/>
            <w:lang w:val="uk-UA" w:eastAsia="zh-CN" w:bidi="hi-IN"/>
            <w14:ligatures w14:val="none"/>
          </w:rPr>
          <w:t>https://tinyurl.com/y9pkmmp5</w:t>
        </w:r>
      </w:hyperlink>
      <w:r w:rsidRPr="00A774F0">
        <w:rPr>
          <w:rFonts w:ascii="Times New Roman" w:eastAsia="Droid Sans Fallback" w:hAnsi="Times New Roman" w:cs="Times New Roman"/>
          <w:lang w:val="uk-UA" w:eastAsia="zh-CN" w:bidi="hi-IN"/>
          <w14:ligatures w14:val="none"/>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2" w:history="1">
        <w:r w:rsidRPr="00A774F0">
          <w:rPr>
            <w:rFonts w:ascii="Times New Roman" w:eastAsia="Droid Sans Fallback" w:hAnsi="Times New Roman" w:cs="Times New Roman"/>
            <w:u w:val="single"/>
            <w:lang w:val="uk-UA" w:eastAsia="zh-CN" w:bidi="hi-IN"/>
            <w14:ligatures w14:val="none"/>
          </w:rPr>
          <w:t>https://tinyurl.com/ycds57la</w:t>
        </w:r>
      </w:hyperlink>
      <w:r w:rsidRPr="00A774F0">
        <w:rPr>
          <w:rFonts w:ascii="Times New Roman" w:eastAsia="Droid Sans Fallback" w:hAnsi="Times New Roman" w:cs="Times New Roman"/>
          <w:lang w:val="uk-UA" w:eastAsia="zh-CN" w:bidi="hi-IN"/>
          <w14:ligatures w14:val="none"/>
        </w:rPr>
        <w:t>.</w:t>
      </w:r>
    </w:p>
    <w:p w14:paraId="7E4F9F7F"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p>
    <w:p w14:paraId="4FA6D288"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b/>
          <w:lang w:val="uk-UA" w:eastAsia="zh-CN" w:bidi="hi-IN"/>
          <w14:ligatures w14:val="none"/>
        </w:rPr>
        <w:t xml:space="preserve">ВИРІШЕННЯ КОНФЛІКТІВ. </w:t>
      </w:r>
      <w:r w:rsidRPr="00A774F0">
        <w:rPr>
          <w:rFonts w:ascii="Times New Roman" w:eastAsia="Droid Sans Fallback" w:hAnsi="Times New Roman" w:cs="Times New Roman"/>
          <w:lang w:val="uk-UA" w:eastAsia="zh-CN" w:bidi="hi-IN"/>
          <w14:ligatures w14:val="none"/>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3" w:history="1">
        <w:r w:rsidRPr="00A774F0">
          <w:rPr>
            <w:rFonts w:ascii="Times New Roman" w:eastAsia="Droid Sans Fallback" w:hAnsi="Times New Roman" w:cs="Times New Roman"/>
            <w:u w:val="single"/>
            <w:lang w:val="uk-UA" w:eastAsia="zh-CN" w:bidi="hi-IN"/>
            <w14:ligatures w14:val="none"/>
          </w:rPr>
          <w:t>https://tinyurl.com/57wha734</w:t>
        </w:r>
      </w:hyperlink>
      <w:r w:rsidRPr="00A774F0">
        <w:rPr>
          <w:rFonts w:ascii="Times New Roman" w:eastAsia="Droid Sans Fallback" w:hAnsi="Times New Roman" w:cs="Times New Roman"/>
          <w:lang w:val="uk-UA" w:eastAsia="zh-CN" w:bidi="hi-IN"/>
          <w14:ligatures w14:val="none"/>
        </w:rPr>
        <w:t xml:space="preserve">. Конфліктні ситуації, що виникають у сфері стипендіального забезпечення здобувачів вищої освіти, вирішуються стипендіальними </w:t>
      </w:r>
      <w:r w:rsidRPr="00A774F0">
        <w:rPr>
          <w:rFonts w:ascii="Times New Roman" w:eastAsia="Droid Sans Fallback" w:hAnsi="Times New Roman" w:cs="Times New Roman"/>
          <w:lang w:val="uk-UA" w:eastAsia="zh-CN" w:bidi="hi-IN"/>
          <w14:ligatures w14:val="none"/>
        </w:rPr>
        <w:lastRenderedPageBreak/>
        <w:t xml:space="preserve">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4" w:history="1">
        <w:r w:rsidRPr="00A774F0">
          <w:rPr>
            <w:rFonts w:ascii="Times New Roman" w:eastAsia="Droid Sans Fallback" w:hAnsi="Times New Roman" w:cs="Times New Roman"/>
            <w:u w:val="single"/>
            <w:lang w:val="uk-UA" w:eastAsia="zh-CN" w:bidi="hi-IN"/>
            <w14:ligatures w14:val="none"/>
          </w:rPr>
          <w:t>https://tinyurl.com/yd6bq6p9</w:t>
        </w:r>
      </w:hyperlink>
      <w:r w:rsidRPr="00A774F0">
        <w:rPr>
          <w:rFonts w:ascii="Times New Roman" w:eastAsia="Droid Sans Fallback" w:hAnsi="Times New Roman" w:cs="Times New Roman"/>
          <w:lang w:val="uk-UA" w:eastAsia="zh-CN" w:bidi="hi-IN"/>
          <w14:ligatures w14:val="none"/>
        </w:rPr>
        <w:t xml:space="preserve">; </w:t>
      </w:r>
      <w:r w:rsidRPr="00A774F0">
        <w:rPr>
          <w:rFonts w:ascii="Times New Roman" w:eastAsia="Droid Sans Fallback" w:hAnsi="Times New Roman" w:cs="Times New Roman"/>
          <w:iCs/>
          <w:lang w:val="uk-UA" w:eastAsia="zh-CN" w:bidi="hi-IN"/>
          <w14:ligatures w14:val="none"/>
        </w:rPr>
        <w:t>Положення про призначення та виплату соціальних стипендій у ЗНУ</w:t>
      </w:r>
      <w:r w:rsidRPr="00A774F0">
        <w:rPr>
          <w:rFonts w:ascii="Times New Roman" w:eastAsia="Droid Sans Fallback" w:hAnsi="Times New Roman" w:cs="Times New Roman"/>
          <w:lang w:val="uk-UA" w:eastAsia="zh-CN" w:bidi="hi-IN"/>
          <w14:ligatures w14:val="none"/>
        </w:rPr>
        <w:t xml:space="preserve">: </w:t>
      </w:r>
      <w:hyperlink r:id="rId15" w:history="1">
        <w:r w:rsidRPr="00A774F0">
          <w:rPr>
            <w:rFonts w:ascii="Times New Roman" w:eastAsia="Droid Sans Fallback" w:hAnsi="Times New Roman" w:cs="Times New Roman"/>
            <w:u w:val="single"/>
            <w:lang w:val="uk-UA" w:eastAsia="zh-CN" w:bidi="hi-IN"/>
            <w14:ligatures w14:val="none"/>
          </w:rPr>
          <w:t>https://tinyurl.com/y9r5dpwh</w:t>
        </w:r>
      </w:hyperlink>
      <w:r w:rsidRPr="00A774F0">
        <w:rPr>
          <w:rFonts w:ascii="Times New Roman" w:eastAsia="Droid Sans Fallback" w:hAnsi="Times New Roman" w:cs="Times New Roman"/>
          <w:lang w:val="uk-UA" w:eastAsia="zh-CN" w:bidi="hi-IN"/>
          <w14:ligatures w14:val="none"/>
        </w:rPr>
        <w:t xml:space="preserve">. </w:t>
      </w:r>
    </w:p>
    <w:p w14:paraId="4DE78DF0"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b/>
          <w:lang w:val="uk-UA" w:eastAsia="zh-CN" w:bidi="hi-IN"/>
          <w14:ligatures w14:val="none"/>
        </w:rPr>
      </w:pPr>
    </w:p>
    <w:p w14:paraId="473D048F"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b/>
          <w:lang w:val="uk-UA" w:eastAsia="zh-CN" w:bidi="hi-IN"/>
          <w14:ligatures w14:val="none"/>
        </w:rPr>
        <w:t xml:space="preserve">ПСИХОЛОГІЧНА ДОПОМОГА. </w:t>
      </w:r>
      <w:r w:rsidRPr="00A774F0">
        <w:rPr>
          <w:rFonts w:ascii="Times New Roman" w:eastAsia="Droid Sans Fallback" w:hAnsi="Times New Roman" w:cs="Times New Roman"/>
          <w:lang w:val="uk-UA" w:eastAsia="zh-CN" w:bidi="hi-IN"/>
          <w14:ligatures w14:val="none"/>
        </w:rPr>
        <w:t xml:space="preserve">Телефон довіри практичного психолога </w:t>
      </w:r>
      <w:r w:rsidRPr="00A774F0">
        <w:rPr>
          <w:rFonts w:ascii="Times New Roman" w:eastAsia="Droid Sans Fallback" w:hAnsi="Times New Roman" w:cs="Times New Roman"/>
          <w:b/>
          <w:lang w:val="uk-UA" w:eastAsia="zh-CN" w:bidi="hi-IN"/>
          <w14:ligatures w14:val="none"/>
        </w:rPr>
        <w:t>Марті Ірини Вадимівни</w:t>
      </w:r>
      <w:r w:rsidRPr="00A774F0">
        <w:rPr>
          <w:rFonts w:ascii="Times New Roman" w:eastAsia="Droid Sans Fallback" w:hAnsi="Times New Roman" w:cs="Times New Roman"/>
          <w:lang w:val="uk-UA" w:eastAsia="zh-CN" w:bidi="hi-IN"/>
          <w14:ligatures w14:val="none"/>
        </w:rPr>
        <w:t xml:space="preserve"> (061) 228-15-84, (099) 253-78-73 (щоденно з 9 до 21). </w:t>
      </w:r>
    </w:p>
    <w:p w14:paraId="0AE4A9A9" w14:textId="77777777" w:rsidR="00A774F0" w:rsidRPr="00A774F0" w:rsidRDefault="00A774F0" w:rsidP="00A774F0">
      <w:pPr>
        <w:widowControl w:val="0"/>
        <w:suppressAutoHyphens/>
        <w:spacing w:after="0" w:line="240" w:lineRule="auto"/>
        <w:jc w:val="both"/>
        <w:rPr>
          <w:rFonts w:ascii="Times New Roman" w:eastAsia="Times New Roman" w:hAnsi="Times New Roman" w:cs="Times New Roman"/>
          <w:b/>
          <w:bCs/>
          <w:lang w:val="uk-UA" w:eastAsia="uk-UA" w:bidi="hi-IN"/>
          <w14:ligatures w14:val="none"/>
        </w:rPr>
      </w:pPr>
      <w:bookmarkStart w:id="5" w:name="_Hlk142433006"/>
    </w:p>
    <w:p w14:paraId="014D655B" w14:textId="77777777" w:rsidR="00A774F0" w:rsidRPr="00A774F0" w:rsidRDefault="00A774F0" w:rsidP="00A774F0">
      <w:pPr>
        <w:widowControl w:val="0"/>
        <w:suppressAutoHyphens/>
        <w:spacing w:after="0" w:line="240" w:lineRule="auto"/>
        <w:jc w:val="both"/>
        <w:rPr>
          <w:rFonts w:ascii="Times New Roman" w:eastAsia="Times New Roman" w:hAnsi="Times New Roman" w:cs="Times New Roman"/>
          <w:b/>
          <w:bCs/>
          <w:lang w:val="uk-UA" w:eastAsia="uk-UA" w:bidi="hi-IN"/>
          <w14:ligatures w14:val="none"/>
        </w:rPr>
      </w:pPr>
      <w:r w:rsidRPr="00A774F0">
        <w:rPr>
          <w:rFonts w:ascii="Times New Roman" w:eastAsia="Times New Roman" w:hAnsi="Times New Roman" w:cs="Times New Roman"/>
          <w:b/>
          <w:bCs/>
          <w:lang w:val="uk-UA" w:eastAsia="uk-UA" w:bidi="hi-IN"/>
          <w14:ligatures w14:val="none"/>
        </w:rPr>
        <w:t>УПОВНОВАЖЕНА ОСОБА З ПИТАНЬ ЗАПОБІГАННЯ ТА ВИЯВЛЕННЯ КОРУПЦІЇ</w:t>
      </w:r>
      <w:r w:rsidRPr="00A774F0">
        <w:rPr>
          <w:rFonts w:ascii="Times New Roman" w:eastAsia="Times New Roman" w:hAnsi="Times New Roman" w:cs="Times New Roman"/>
          <w:lang w:val="uk-UA" w:eastAsia="uk-UA" w:bidi="hi-IN"/>
          <w14:ligatures w14:val="none"/>
        </w:rPr>
        <w:t xml:space="preserve"> Запорізького національного університету: </w:t>
      </w:r>
      <w:r w:rsidRPr="00A774F0">
        <w:rPr>
          <w:rFonts w:ascii="Times New Roman" w:eastAsia="Times New Roman" w:hAnsi="Times New Roman" w:cs="Times New Roman"/>
          <w:b/>
          <w:bCs/>
          <w:lang w:val="uk-UA" w:eastAsia="uk-UA" w:bidi="hi-IN"/>
          <w14:ligatures w14:val="none"/>
        </w:rPr>
        <w:t>Банах Віктор Аркадійович</w:t>
      </w:r>
    </w:p>
    <w:p w14:paraId="113606F0" w14:textId="77777777" w:rsidR="00A774F0" w:rsidRPr="00A774F0" w:rsidRDefault="00A774F0" w:rsidP="00A774F0">
      <w:pPr>
        <w:widowControl w:val="0"/>
        <w:suppressAutoHyphens/>
        <w:spacing w:after="0" w:line="240" w:lineRule="auto"/>
        <w:jc w:val="both"/>
        <w:rPr>
          <w:rFonts w:ascii="Times New Roman" w:eastAsia="Times New Roman" w:hAnsi="Times New Roman" w:cs="Times New Roman"/>
          <w:lang w:val="uk-UA" w:eastAsia="uk-UA" w:bidi="hi-IN"/>
          <w14:ligatures w14:val="none"/>
        </w:rPr>
      </w:pPr>
      <w:r w:rsidRPr="00A774F0">
        <w:rPr>
          <w:rFonts w:ascii="Times New Roman" w:eastAsia="Times New Roman" w:hAnsi="Times New Roman" w:cs="Times New Roman"/>
          <w:lang w:val="uk-UA" w:eastAsia="uk-UA" w:bidi="hi-IN"/>
          <w14:ligatures w14:val="none"/>
        </w:rPr>
        <w:t>Електронна адреса: </w:t>
      </w:r>
      <w:hyperlink r:id="rId16" w:history="1">
        <w:r w:rsidRPr="00A774F0">
          <w:rPr>
            <w:rFonts w:ascii="Times New Roman" w:eastAsia="Droid Sans Fallback" w:hAnsi="Times New Roman" w:cs="Times New Roman"/>
            <w:u w:val="single"/>
            <w:shd w:val="clear" w:color="auto" w:fill="FFFFFF"/>
            <w:lang w:val="uk-UA" w:eastAsia="zh-CN" w:bidi="hi-IN"/>
            <w14:ligatures w14:val="none"/>
          </w:rPr>
          <w:t>v_banakh@znu.edu.ua</w:t>
        </w:r>
      </w:hyperlink>
    </w:p>
    <w:p w14:paraId="60B4E57A" w14:textId="77777777" w:rsidR="00A774F0" w:rsidRPr="00A774F0" w:rsidRDefault="00A774F0" w:rsidP="00A774F0">
      <w:pPr>
        <w:widowControl w:val="0"/>
        <w:suppressAutoHyphens/>
        <w:spacing w:after="0" w:line="240" w:lineRule="auto"/>
        <w:jc w:val="both"/>
        <w:rPr>
          <w:rFonts w:ascii="Times New Roman" w:eastAsia="Times New Roman" w:hAnsi="Times New Roman" w:cs="Times New Roman"/>
          <w:lang w:val="uk-UA" w:eastAsia="uk-UA" w:bidi="hi-IN"/>
          <w14:ligatures w14:val="none"/>
        </w:rPr>
      </w:pPr>
      <w:r w:rsidRPr="00A774F0">
        <w:rPr>
          <w:rFonts w:ascii="Times New Roman" w:eastAsia="Times New Roman" w:hAnsi="Times New Roman" w:cs="Times New Roman"/>
          <w:lang w:val="uk-UA" w:eastAsia="uk-UA" w:bidi="hi-IN"/>
          <w14:ligatures w14:val="none"/>
        </w:rPr>
        <w:t xml:space="preserve">Гаряча лінія: </w:t>
      </w:r>
      <w:proofErr w:type="spellStart"/>
      <w:r w:rsidRPr="00A774F0">
        <w:rPr>
          <w:rFonts w:ascii="Times New Roman" w:eastAsia="Times New Roman" w:hAnsi="Times New Roman" w:cs="Times New Roman"/>
          <w:lang w:val="uk-UA" w:eastAsia="uk-UA" w:bidi="hi-IN"/>
          <w14:ligatures w14:val="none"/>
        </w:rPr>
        <w:t>тел</w:t>
      </w:r>
      <w:proofErr w:type="spellEnd"/>
      <w:r w:rsidRPr="00A774F0">
        <w:rPr>
          <w:rFonts w:ascii="Times New Roman" w:eastAsia="Times New Roman" w:hAnsi="Times New Roman" w:cs="Times New Roman"/>
          <w:lang w:val="uk-UA" w:eastAsia="uk-UA" w:bidi="hi-IN"/>
          <w14:ligatures w14:val="none"/>
        </w:rPr>
        <w:t>. </w:t>
      </w:r>
      <w:bookmarkEnd w:id="5"/>
      <w:r w:rsidRPr="00A774F0">
        <w:rPr>
          <w:rFonts w:ascii="Times New Roman" w:eastAsia="Times New Roman" w:hAnsi="Times New Roman" w:cs="Times New Roman"/>
          <w:lang w:val="uk-UA" w:eastAsia="uk-UA" w:bidi="hi-IN"/>
          <w14:ligatures w14:val="none"/>
        </w:rPr>
        <w:t xml:space="preserve"> (</w:t>
      </w:r>
      <w:r w:rsidRPr="00A774F0">
        <w:rPr>
          <w:rFonts w:ascii="Times New Roman" w:eastAsia="Droid Sans Fallback" w:hAnsi="Times New Roman" w:cs="Times New Roman"/>
          <w:shd w:val="clear" w:color="auto" w:fill="FFFFFF"/>
          <w:lang w:val="uk-UA" w:eastAsia="zh-CN" w:bidi="hi-IN"/>
          <w14:ligatures w14:val="none"/>
        </w:rPr>
        <w:t>061) 227-12-76, факс 227-12-88</w:t>
      </w:r>
    </w:p>
    <w:p w14:paraId="16D458D2" w14:textId="77777777" w:rsidR="00A774F0" w:rsidRPr="00A774F0" w:rsidRDefault="00A774F0" w:rsidP="00A774F0">
      <w:pPr>
        <w:widowControl w:val="0"/>
        <w:suppressAutoHyphens/>
        <w:spacing w:after="0" w:line="240" w:lineRule="auto"/>
        <w:jc w:val="both"/>
        <w:rPr>
          <w:rFonts w:ascii="Times New Roman" w:eastAsia="Times New Roman" w:hAnsi="Times New Roman" w:cs="Times New Roman"/>
          <w:lang w:val="uk-UA" w:eastAsia="uk-UA" w:bidi="hi-IN"/>
          <w14:ligatures w14:val="none"/>
        </w:rPr>
      </w:pPr>
    </w:p>
    <w:p w14:paraId="6B6023D6"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b/>
          <w:lang w:val="uk-UA" w:eastAsia="zh-CN" w:bidi="hi-IN"/>
          <w14:ligatures w14:val="none"/>
        </w:rPr>
        <w:t xml:space="preserve"> РІВНІ МОЖЛИВОСТІ ТА ІНКЛЮЗИВНЕ ОСВІТНЄ СЕРЕДОВИЩЕ. </w:t>
      </w:r>
      <w:r w:rsidRPr="00A774F0">
        <w:rPr>
          <w:rFonts w:ascii="Times New Roman" w:eastAsia="Droid Sans Fallback" w:hAnsi="Times New Roman" w:cs="Times New Roman"/>
          <w:lang w:val="uk-UA" w:eastAsia="zh-CN" w:bidi="hi-IN"/>
          <w14:ligatures w14:val="none"/>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7" w:history="1">
        <w:r w:rsidRPr="00A774F0">
          <w:rPr>
            <w:rFonts w:ascii="Times New Roman" w:eastAsia="Droid Sans Fallback" w:hAnsi="Times New Roman" w:cs="Times New Roman"/>
            <w:u w:val="single"/>
            <w:lang w:val="uk-UA" w:eastAsia="zh-CN" w:bidi="hi-IN"/>
            <w14:ligatures w14:val="none"/>
          </w:rPr>
          <w:t>https://tinyurl.com/ydhcsagx</w:t>
        </w:r>
      </w:hyperlink>
      <w:r w:rsidRPr="00A774F0">
        <w:rPr>
          <w:rFonts w:ascii="Times New Roman" w:eastAsia="Droid Sans Fallback" w:hAnsi="Times New Roman" w:cs="Times New Roman"/>
          <w:lang w:val="uk-UA" w:eastAsia="zh-CN" w:bidi="hi-IN"/>
          <w14:ligatures w14:val="none"/>
        </w:rPr>
        <w:t xml:space="preserve">. </w:t>
      </w:r>
    </w:p>
    <w:p w14:paraId="624BC7BE"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b/>
          <w:lang w:val="uk-UA" w:eastAsia="zh-CN" w:bidi="hi-IN"/>
          <w14:ligatures w14:val="none"/>
        </w:rPr>
      </w:pPr>
    </w:p>
    <w:p w14:paraId="103ABFBC" w14:textId="77777777" w:rsidR="00A774F0" w:rsidRPr="00A774F0" w:rsidRDefault="00A774F0" w:rsidP="00A774F0">
      <w:pPr>
        <w:widowControl w:val="0"/>
        <w:suppressAutoHyphens/>
        <w:spacing w:after="0" w:line="240" w:lineRule="auto"/>
        <w:jc w:val="center"/>
        <w:rPr>
          <w:rFonts w:ascii="Times New Roman" w:eastAsia="Droid Sans Fallback" w:hAnsi="Times New Roman" w:cs="Times New Roman"/>
          <w:b/>
          <w:lang w:val="uk-UA" w:eastAsia="zh-CN" w:bidi="hi-IN"/>
          <w14:ligatures w14:val="none"/>
        </w:rPr>
      </w:pPr>
      <w:r w:rsidRPr="00A774F0">
        <w:rPr>
          <w:rFonts w:ascii="Times New Roman" w:eastAsia="Droid Sans Fallback" w:hAnsi="Times New Roman" w:cs="Times New Roman"/>
          <w:b/>
          <w:lang w:val="uk-UA" w:eastAsia="zh-CN" w:bidi="hi-IN"/>
          <w14:ligatures w14:val="none"/>
        </w:rPr>
        <w:t>РЕСУРСИ ДЛЯ НАВЧАННЯ</w:t>
      </w:r>
    </w:p>
    <w:p w14:paraId="38DA3E81"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b/>
          <w:caps/>
          <w:lang w:val="uk-UA" w:eastAsia="zh-CN" w:bidi="hi-IN"/>
          <w14:ligatures w14:val="none"/>
        </w:rPr>
        <w:t>Наукова бібліотека</w:t>
      </w:r>
      <w:r w:rsidRPr="00A774F0">
        <w:rPr>
          <w:rFonts w:ascii="Times New Roman" w:eastAsia="Droid Sans Fallback" w:hAnsi="Times New Roman" w:cs="Times New Roman"/>
          <w:lang w:val="uk-UA" w:eastAsia="zh-CN" w:bidi="hi-IN"/>
          <w14:ligatures w14:val="none"/>
        </w:rPr>
        <w:t xml:space="preserve">: </w:t>
      </w:r>
      <w:hyperlink r:id="rId18" w:history="1">
        <w:r w:rsidRPr="00A774F0">
          <w:rPr>
            <w:rFonts w:ascii="Times New Roman" w:eastAsia="Droid Sans Fallback" w:hAnsi="Times New Roman" w:cs="Times New Roman"/>
            <w:u w:val="single"/>
            <w:lang w:val="uk-UA" w:eastAsia="zh-CN" w:bidi="hi-IN"/>
            <w14:ligatures w14:val="none"/>
          </w:rPr>
          <w:t>http://library.znu.edu.ua</w:t>
        </w:r>
      </w:hyperlink>
      <w:r w:rsidRPr="00A774F0">
        <w:rPr>
          <w:rFonts w:ascii="Times New Roman" w:eastAsia="Droid Sans Fallback" w:hAnsi="Times New Roman" w:cs="Times New Roman"/>
          <w:lang w:val="uk-UA" w:eastAsia="zh-CN" w:bidi="hi-IN"/>
          <w14:ligatures w14:val="none"/>
        </w:rPr>
        <w:t>. Графік роботи абонементів: понеділок-п`ятниця з 08.00 до 16.00; вихідні дні: субота і неділя.</w:t>
      </w:r>
    </w:p>
    <w:p w14:paraId="279C9EFA"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p>
    <w:p w14:paraId="3E8B9491"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b/>
          <w:lang w:val="uk-UA" w:eastAsia="zh-CN" w:bidi="hi-IN"/>
          <w14:ligatures w14:val="none"/>
        </w:rPr>
      </w:pPr>
      <w:r w:rsidRPr="00A774F0">
        <w:rPr>
          <w:rFonts w:ascii="Times New Roman" w:eastAsia="Droid Sans Fallback" w:hAnsi="Times New Roman" w:cs="Times New Roman"/>
          <w:b/>
          <w:caps/>
          <w:lang w:val="uk-UA" w:eastAsia="zh-CN" w:bidi="hi-IN"/>
          <w14:ligatures w14:val="none"/>
        </w:rPr>
        <w:t>Система ЕЛЕКТРОННого</w:t>
      </w:r>
      <w:r w:rsidRPr="00A774F0">
        <w:rPr>
          <w:rFonts w:ascii="Times New Roman" w:eastAsia="Droid Sans Fallback" w:hAnsi="Times New Roman" w:cs="Times New Roman"/>
          <w:b/>
          <w:lang w:val="uk-UA" w:eastAsia="zh-CN" w:bidi="hi-IN"/>
          <w14:ligatures w14:val="none"/>
        </w:rPr>
        <w:t xml:space="preserve"> ЗАБЕЗПЕЧЕННЯ НАВЧАННЯ (MOODLE): </w:t>
      </w:r>
      <w:r w:rsidRPr="00A774F0">
        <w:rPr>
          <w:rFonts w:ascii="Times New Roman" w:eastAsia="Droid Sans Fallback" w:hAnsi="Times New Roman" w:cs="Times New Roman"/>
          <w:u w:val="single"/>
          <w:lang w:val="uk-UA" w:eastAsia="zh-CN" w:bidi="hi-IN"/>
          <w14:ligatures w14:val="none"/>
        </w:rPr>
        <w:t>https://moodle.znu.edu.ua</w:t>
      </w:r>
    </w:p>
    <w:p w14:paraId="0BCF5DEA"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lang w:val="uk-UA" w:eastAsia="zh-CN" w:bidi="hi-IN"/>
          <w14:ligatures w14:val="none"/>
        </w:rPr>
        <w:t xml:space="preserve">Якщо забули пароль/логін, </w:t>
      </w:r>
      <w:proofErr w:type="spellStart"/>
      <w:r w:rsidRPr="00A774F0">
        <w:rPr>
          <w:rFonts w:ascii="Times New Roman" w:eastAsia="Droid Sans Fallback" w:hAnsi="Times New Roman" w:cs="Times New Roman"/>
          <w:lang w:val="uk-UA" w:eastAsia="zh-CN" w:bidi="hi-IN"/>
          <w14:ligatures w14:val="none"/>
        </w:rPr>
        <w:t>направте</w:t>
      </w:r>
      <w:proofErr w:type="spellEnd"/>
      <w:r w:rsidRPr="00A774F0">
        <w:rPr>
          <w:rFonts w:ascii="Times New Roman" w:eastAsia="Droid Sans Fallback" w:hAnsi="Times New Roman" w:cs="Times New Roman"/>
          <w:lang w:val="uk-UA" w:eastAsia="zh-CN" w:bidi="hi-IN"/>
          <w14:ligatures w14:val="none"/>
        </w:rPr>
        <w:t xml:space="preserve"> листа з темою «</w:t>
      </w:r>
      <w:proofErr w:type="spellStart"/>
      <w:r w:rsidRPr="00A774F0">
        <w:rPr>
          <w:rFonts w:ascii="Times New Roman" w:eastAsia="Droid Sans Fallback" w:hAnsi="Times New Roman" w:cs="Times New Roman"/>
          <w:lang w:val="uk-UA" w:eastAsia="zh-CN" w:bidi="hi-IN"/>
          <w14:ligatures w14:val="none"/>
        </w:rPr>
        <w:t>Забув</w:t>
      </w:r>
      <w:proofErr w:type="spellEnd"/>
      <w:r w:rsidRPr="00A774F0">
        <w:rPr>
          <w:rFonts w:ascii="Times New Roman" w:eastAsia="Droid Sans Fallback" w:hAnsi="Times New Roman" w:cs="Times New Roman"/>
          <w:lang w:val="uk-UA" w:eastAsia="zh-CN" w:bidi="hi-IN"/>
          <w14:ligatures w14:val="none"/>
        </w:rPr>
        <w:t xml:space="preserve"> пароль/логін» за </w:t>
      </w:r>
      <w:proofErr w:type="spellStart"/>
      <w:r w:rsidRPr="00A774F0">
        <w:rPr>
          <w:rFonts w:ascii="Times New Roman" w:eastAsia="Droid Sans Fallback" w:hAnsi="Times New Roman" w:cs="Times New Roman"/>
          <w:lang w:val="uk-UA" w:eastAsia="zh-CN" w:bidi="hi-IN"/>
          <w14:ligatures w14:val="none"/>
        </w:rPr>
        <w:t>адресою</w:t>
      </w:r>
      <w:proofErr w:type="spellEnd"/>
      <w:r w:rsidRPr="00A774F0">
        <w:rPr>
          <w:rFonts w:ascii="Times New Roman" w:eastAsia="Droid Sans Fallback" w:hAnsi="Times New Roman" w:cs="Times New Roman"/>
          <w:lang w:val="uk-UA" w:eastAsia="zh-CN" w:bidi="hi-IN"/>
          <w14:ligatures w14:val="none"/>
        </w:rPr>
        <w:t xml:space="preserve">: </w:t>
      </w:r>
      <w:r w:rsidRPr="00A774F0">
        <w:rPr>
          <w:rFonts w:ascii="Times New Roman" w:eastAsia="Droid Sans Fallback" w:hAnsi="Times New Roman" w:cs="Times New Roman"/>
          <w:bCs/>
          <w:u w:val="single"/>
          <w:shd w:val="clear" w:color="auto" w:fill="FFFFFF"/>
          <w:lang w:val="uk-UA" w:eastAsia="zh-CN" w:bidi="hi-IN"/>
          <w14:ligatures w14:val="none"/>
        </w:rPr>
        <w:t>moodle.znu@znu.edu.ua.</w:t>
      </w:r>
    </w:p>
    <w:p w14:paraId="2D528851"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lang w:val="uk-UA" w:eastAsia="zh-CN" w:bidi="hi-IN"/>
          <w14:ligatures w14:val="none"/>
        </w:rPr>
        <w:t>У листі вкажіть: прізвище, ім'я, по-батькові українською мовою; шифр групи; електронну адресу.</w:t>
      </w:r>
    </w:p>
    <w:p w14:paraId="524448A4"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A774F0">
        <w:rPr>
          <w:rFonts w:ascii="Times New Roman" w:eastAsia="Droid Sans Fallback" w:hAnsi="Times New Roman" w:cs="Times New Roman"/>
          <w:lang w:val="uk-UA" w:eastAsia="zh-CN" w:bidi="hi-IN"/>
          <w14:ligatures w14:val="none"/>
        </w:rPr>
        <w:t xml:space="preserve">Якщо ви вказували електронну адресу в профілі системи </w:t>
      </w:r>
      <w:proofErr w:type="spellStart"/>
      <w:r w:rsidRPr="00A774F0">
        <w:rPr>
          <w:rFonts w:ascii="Times New Roman" w:eastAsia="Droid Sans Fallback" w:hAnsi="Times New Roman" w:cs="Times New Roman"/>
          <w:lang w:val="uk-UA" w:eastAsia="zh-CN" w:bidi="hi-IN"/>
          <w14:ligatures w14:val="none"/>
        </w:rPr>
        <w:t>Moodle</w:t>
      </w:r>
      <w:proofErr w:type="spellEnd"/>
      <w:r w:rsidRPr="00A774F0">
        <w:rPr>
          <w:rFonts w:ascii="Times New Roman" w:eastAsia="Droid Sans Fallback" w:hAnsi="Times New Roman" w:cs="Times New Roman"/>
          <w:lang w:val="uk-UA" w:eastAsia="zh-CN" w:bidi="hi-IN"/>
          <w14:ligatures w14:val="none"/>
        </w:rPr>
        <w:t xml:space="preserve"> ЗНУ, то використовуйте посилання для відновлення паролю </w:t>
      </w:r>
      <w:r w:rsidRPr="00A774F0">
        <w:rPr>
          <w:rFonts w:ascii="Times New Roman" w:eastAsia="Droid Sans Fallback" w:hAnsi="Times New Roman" w:cs="Times New Roman"/>
          <w:u w:val="single"/>
          <w:lang w:val="uk-UA" w:eastAsia="zh-CN" w:bidi="hi-IN"/>
          <w14:ligatures w14:val="none"/>
        </w:rPr>
        <w:t>https://moodle.znu.edu.ua/mod/page/view.php?id=133015</w:t>
      </w:r>
      <w:r w:rsidRPr="00A774F0">
        <w:rPr>
          <w:rFonts w:ascii="Times New Roman" w:eastAsia="Droid Sans Fallback" w:hAnsi="Times New Roman" w:cs="Times New Roman"/>
          <w:lang w:val="uk-UA" w:eastAsia="zh-CN" w:bidi="hi-IN"/>
          <w14:ligatures w14:val="none"/>
        </w:rPr>
        <w:t>.</w:t>
      </w:r>
    </w:p>
    <w:p w14:paraId="20A3A4C8"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u w:val="single"/>
          <w:lang w:val="uk-UA" w:eastAsia="zh-CN" w:bidi="hi-IN"/>
          <w14:ligatures w14:val="none"/>
        </w:rPr>
      </w:pPr>
      <w:r w:rsidRPr="00A774F0">
        <w:rPr>
          <w:rFonts w:ascii="Times New Roman" w:eastAsia="Droid Sans Fallback" w:hAnsi="Times New Roman" w:cs="Times New Roman"/>
          <w:b/>
          <w:caps/>
          <w:lang w:val="uk-UA" w:eastAsia="zh-CN" w:bidi="hi-IN"/>
          <w14:ligatures w14:val="none"/>
        </w:rPr>
        <w:t>Центр інтенсивного вивчення іноземних мов</w:t>
      </w:r>
      <w:r w:rsidRPr="00A774F0">
        <w:rPr>
          <w:rFonts w:ascii="Times New Roman" w:eastAsia="Droid Sans Fallback" w:hAnsi="Times New Roman" w:cs="Times New Roman"/>
          <w:caps/>
          <w:lang w:val="uk-UA" w:eastAsia="zh-CN" w:bidi="hi-IN"/>
          <w14:ligatures w14:val="none"/>
        </w:rPr>
        <w:t xml:space="preserve">: </w:t>
      </w:r>
      <w:r w:rsidRPr="00A774F0">
        <w:rPr>
          <w:rFonts w:ascii="Times New Roman" w:eastAsia="Droid Sans Fallback" w:hAnsi="Times New Roman" w:cs="Times New Roman"/>
          <w:u w:val="single"/>
          <w:lang w:val="uk-UA" w:eastAsia="zh-CN" w:bidi="hi-IN"/>
          <w14:ligatures w14:val="none"/>
        </w:rPr>
        <w:t>http://sites.znu.edu.ua/child-advance/</w:t>
      </w:r>
    </w:p>
    <w:p w14:paraId="40F54108"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u w:val="single"/>
          <w:lang w:val="uk-UA" w:eastAsia="zh-CN" w:bidi="hi-IN"/>
          <w14:ligatures w14:val="none"/>
        </w:rPr>
      </w:pPr>
      <w:r w:rsidRPr="00A774F0">
        <w:rPr>
          <w:rFonts w:ascii="Times New Roman" w:eastAsia="Droid Sans Fallback" w:hAnsi="Times New Roman" w:cs="Times New Roman"/>
          <w:b/>
          <w:caps/>
          <w:lang w:val="uk-UA" w:eastAsia="zh-CN" w:bidi="hi-IN"/>
          <w14:ligatures w14:val="none"/>
        </w:rPr>
        <w:t>Центр німецької мови, партнер Гете-інституту</w:t>
      </w:r>
      <w:r w:rsidRPr="00A774F0">
        <w:rPr>
          <w:rFonts w:ascii="Times New Roman" w:eastAsia="Droid Sans Fallback" w:hAnsi="Times New Roman" w:cs="Times New Roman"/>
          <w:lang w:val="uk-UA" w:eastAsia="zh-CN" w:bidi="hi-IN"/>
          <w14:ligatures w14:val="none"/>
        </w:rPr>
        <w:t xml:space="preserve">: </w:t>
      </w:r>
      <w:r w:rsidRPr="00A774F0">
        <w:rPr>
          <w:rFonts w:ascii="Times New Roman" w:eastAsia="Droid Sans Fallback" w:hAnsi="Times New Roman" w:cs="Times New Roman"/>
          <w:u w:val="single"/>
          <w:lang w:val="uk-UA" w:eastAsia="zh-CN" w:bidi="hi-IN"/>
          <w14:ligatures w14:val="none"/>
        </w:rPr>
        <w:t>https://www.znu.edu.ua/ukr/edu/ocznu/nim</w:t>
      </w:r>
    </w:p>
    <w:p w14:paraId="1BCCA879" w14:textId="77777777" w:rsidR="00A774F0" w:rsidRPr="00A774F0" w:rsidRDefault="00A774F0" w:rsidP="00A774F0">
      <w:pPr>
        <w:widowControl w:val="0"/>
        <w:suppressAutoHyphens/>
        <w:spacing w:after="0" w:line="240" w:lineRule="auto"/>
        <w:jc w:val="both"/>
        <w:rPr>
          <w:rFonts w:ascii="Times New Roman" w:eastAsia="Droid Sans Fallback" w:hAnsi="Times New Roman" w:cs="Times New Roman"/>
          <w:u w:val="single"/>
          <w:lang w:val="uk-UA" w:eastAsia="zh-CN" w:bidi="hi-IN"/>
          <w14:ligatures w14:val="none"/>
        </w:rPr>
      </w:pPr>
      <w:r w:rsidRPr="00A774F0">
        <w:rPr>
          <w:rFonts w:ascii="Times New Roman" w:eastAsia="Droid Sans Fallback" w:hAnsi="Times New Roman" w:cs="Times New Roman"/>
          <w:b/>
          <w:caps/>
          <w:lang w:val="uk-UA" w:eastAsia="zh-CN" w:bidi="hi-IN"/>
          <w14:ligatures w14:val="none"/>
        </w:rPr>
        <w:t>Школа Конфуція (вивчення китайської мови</w:t>
      </w:r>
      <w:r w:rsidRPr="00A774F0">
        <w:rPr>
          <w:rFonts w:ascii="Times New Roman" w:eastAsia="Droid Sans Fallback" w:hAnsi="Times New Roman" w:cs="Times New Roman"/>
          <w:b/>
          <w:lang w:val="uk-UA" w:eastAsia="zh-CN" w:bidi="hi-IN"/>
          <w14:ligatures w14:val="none"/>
        </w:rPr>
        <w:t>)</w:t>
      </w:r>
      <w:r w:rsidRPr="00A774F0">
        <w:rPr>
          <w:rFonts w:ascii="Times New Roman" w:eastAsia="Droid Sans Fallback" w:hAnsi="Times New Roman" w:cs="Times New Roman"/>
          <w:lang w:val="uk-UA" w:eastAsia="zh-CN" w:bidi="hi-IN"/>
          <w14:ligatures w14:val="none"/>
        </w:rPr>
        <w:t xml:space="preserve">: </w:t>
      </w:r>
      <w:r w:rsidRPr="00A774F0">
        <w:rPr>
          <w:rFonts w:ascii="Times New Roman" w:eastAsia="Droid Sans Fallback" w:hAnsi="Times New Roman" w:cs="Times New Roman"/>
          <w:u w:val="single"/>
          <w:lang w:val="uk-UA" w:eastAsia="zh-CN" w:bidi="hi-IN"/>
          <w14:ligatures w14:val="none"/>
        </w:rPr>
        <w:t>http://sites.znu.edu.ua/confucius</w:t>
      </w:r>
    </w:p>
    <w:p w14:paraId="5342B02A" w14:textId="77777777" w:rsidR="00A774F0" w:rsidRPr="00A774F0" w:rsidRDefault="00A774F0" w:rsidP="00A774F0">
      <w:pPr>
        <w:spacing w:after="0" w:line="240" w:lineRule="auto"/>
        <w:jc w:val="both"/>
        <w:rPr>
          <w:rFonts w:ascii="Times New Roman" w:eastAsia="MS Mincho" w:hAnsi="Times New Roman" w:cs="Times New Roman"/>
          <w:color w:val="000000"/>
          <w:kern w:val="0"/>
          <w:lang w:val="uk-UA"/>
          <w14:ligatures w14:val="none"/>
        </w:rPr>
      </w:pPr>
    </w:p>
    <w:p w14:paraId="02345C7E" w14:textId="374B6B70" w:rsidR="00A774F0" w:rsidRPr="008323A2" w:rsidRDefault="00A774F0" w:rsidP="00A774F0">
      <w:pPr>
        <w:rPr>
          <w:lang w:val="uk-UA"/>
        </w:rPr>
      </w:pPr>
      <w:r w:rsidRPr="00A774F0">
        <w:rPr>
          <w:rFonts w:ascii="Cambria" w:eastAsia="MS Mincho" w:hAnsi="Cambria" w:cs="Times New Roman"/>
          <w:b/>
          <w:i/>
          <w:kern w:val="0"/>
          <w:sz w:val="28"/>
          <w:lang w:val="uk-UA"/>
          <w14:ligatures w14:val="none"/>
        </w:rPr>
        <w:br w:type="page"/>
      </w:r>
    </w:p>
    <w:sectPr w:rsidR="00A774F0" w:rsidRPr="008323A2" w:rsidSect="008323A2">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oid Sans Fallback">
    <w:altName w:val="Yu Gothic"/>
    <w:charset w:val="8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B37A8"/>
    <w:multiLevelType w:val="hybridMultilevel"/>
    <w:tmpl w:val="EE44449E"/>
    <w:lvl w:ilvl="0" w:tplc="0419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27790908"/>
    <w:multiLevelType w:val="hybridMultilevel"/>
    <w:tmpl w:val="C19AA2A4"/>
    <w:lvl w:ilvl="0" w:tplc="040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1BB7F45"/>
    <w:multiLevelType w:val="hybridMultilevel"/>
    <w:tmpl w:val="9E104CF0"/>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15:restartNumberingAfterBreak="0">
    <w:nsid w:val="32040864"/>
    <w:multiLevelType w:val="hybridMultilevel"/>
    <w:tmpl w:val="2214D9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7A07F09"/>
    <w:multiLevelType w:val="hybridMultilevel"/>
    <w:tmpl w:val="A420EA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D7A522E"/>
    <w:multiLevelType w:val="hybridMultilevel"/>
    <w:tmpl w:val="C9C40C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47211189">
    <w:abstractNumId w:val="0"/>
  </w:num>
  <w:num w:numId="2" w16cid:durableId="466166511">
    <w:abstractNumId w:val="2"/>
  </w:num>
  <w:num w:numId="3" w16cid:durableId="2098012594">
    <w:abstractNumId w:val="1"/>
  </w:num>
  <w:num w:numId="4" w16cid:durableId="2069719021">
    <w:abstractNumId w:val="3"/>
  </w:num>
  <w:num w:numId="5" w16cid:durableId="877593519">
    <w:abstractNumId w:val="5"/>
  </w:num>
  <w:num w:numId="6" w16cid:durableId="223685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A2"/>
    <w:rsid w:val="00113780"/>
    <w:rsid w:val="00261D9D"/>
    <w:rsid w:val="004A725E"/>
    <w:rsid w:val="008323A2"/>
    <w:rsid w:val="00A7165A"/>
    <w:rsid w:val="00A774F0"/>
    <w:rsid w:val="00A94F2E"/>
    <w:rsid w:val="00F0474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C472"/>
  <w15:chartTrackingRefBased/>
  <w15:docId w15:val="{DD04324F-3E6D-449D-89CC-D357CB45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2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32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323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323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323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323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23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23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23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3A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323A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323A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323A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323A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323A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23A2"/>
    <w:rPr>
      <w:rFonts w:eastAsiaTheme="majorEastAsia" w:cstheme="majorBidi"/>
      <w:color w:val="595959" w:themeColor="text1" w:themeTint="A6"/>
    </w:rPr>
  </w:style>
  <w:style w:type="character" w:customStyle="1" w:styleId="80">
    <w:name w:val="Заголовок 8 Знак"/>
    <w:basedOn w:val="a0"/>
    <w:link w:val="8"/>
    <w:uiPriority w:val="9"/>
    <w:semiHidden/>
    <w:rsid w:val="008323A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23A2"/>
    <w:rPr>
      <w:rFonts w:eastAsiaTheme="majorEastAsia" w:cstheme="majorBidi"/>
      <w:color w:val="272727" w:themeColor="text1" w:themeTint="D8"/>
    </w:rPr>
  </w:style>
  <w:style w:type="paragraph" w:styleId="a3">
    <w:name w:val="Title"/>
    <w:basedOn w:val="a"/>
    <w:next w:val="a"/>
    <w:link w:val="a4"/>
    <w:uiPriority w:val="10"/>
    <w:qFormat/>
    <w:rsid w:val="00832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32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3A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323A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323A2"/>
    <w:pPr>
      <w:spacing w:before="160"/>
      <w:jc w:val="center"/>
    </w:pPr>
    <w:rPr>
      <w:i/>
      <w:iCs/>
      <w:color w:val="404040" w:themeColor="text1" w:themeTint="BF"/>
    </w:rPr>
  </w:style>
  <w:style w:type="character" w:customStyle="1" w:styleId="a8">
    <w:name w:val="Цитата Знак"/>
    <w:basedOn w:val="a0"/>
    <w:link w:val="a7"/>
    <w:uiPriority w:val="29"/>
    <w:rsid w:val="008323A2"/>
    <w:rPr>
      <w:i/>
      <w:iCs/>
      <w:color w:val="404040" w:themeColor="text1" w:themeTint="BF"/>
    </w:rPr>
  </w:style>
  <w:style w:type="paragraph" w:styleId="a9">
    <w:name w:val="List Paragraph"/>
    <w:basedOn w:val="a"/>
    <w:uiPriority w:val="34"/>
    <w:qFormat/>
    <w:rsid w:val="008323A2"/>
    <w:pPr>
      <w:ind w:left="720"/>
      <w:contextualSpacing/>
    </w:pPr>
  </w:style>
  <w:style w:type="character" w:styleId="aa">
    <w:name w:val="Intense Emphasis"/>
    <w:basedOn w:val="a0"/>
    <w:uiPriority w:val="21"/>
    <w:qFormat/>
    <w:rsid w:val="008323A2"/>
    <w:rPr>
      <w:i/>
      <w:iCs/>
      <w:color w:val="0F4761" w:themeColor="accent1" w:themeShade="BF"/>
    </w:rPr>
  </w:style>
  <w:style w:type="paragraph" w:styleId="ab">
    <w:name w:val="Intense Quote"/>
    <w:basedOn w:val="a"/>
    <w:next w:val="a"/>
    <w:link w:val="ac"/>
    <w:uiPriority w:val="30"/>
    <w:qFormat/>
    <w:rsid w:val="00832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323A2"/>
    <w:rPr>
      <w:i/>
      <w:iCs/>
      <w:color w:val="0F4761" w:themeColor="accent1" w:themeShade="BF"/>
    </w:rPr>
  </w:style>
  <w:style w:type="character" w:styleId="ad">
    <w:name w:val="Intense Reference"/>
    <w:basedOn w:val="a0"/>
    <w:uiPriority w:val="32"/>
    <w:qFormat/>
    <w:rsid w:val="008323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fin.com.ua" TargetMode="External"/><Relationship Id="rId13" Type="http://schemas.openxmlformats.org/officeDocument/2006/relationships/hyperlink" Target="https://tinyurl.com/57wha734" TargetMode="External"/><Relationship Id="rId18" Type="http://schemas.openxmlformats.org/officeDocument/2006/relationships/hyperlink" Target="http://library.znu.edu.ua" TargetMode="External"/><Relationship Id="rId3" Type="http://schemas.openxmlformats.org/officeDocument/2006/relationships/settings" Target="settings.xml"/><Relationship Id="rId7" Type="http://schemas.openxmlformats.org/officeDocument/2006/relationships/hyperlink" Target="http://www.me.gov.ua" TargetMode="External"/><Relationship Id="rId12" Type="http://schemas.openxmlformats.org/officeDocument/2006/relationships/hyperlink" Target="https://tinyurl.com/ycds57la" TargetMode="External"/><Relationship Id="rId17" Type="http://schemas.openxmlformats.org/officeDocument/2006/relationships/hyperlink" Target="https://tinyurl.com/ydhcsagx" TargetMode="External"/><Relationship Id="rId2" Type="http://schemas.openxmlformats.org/officeDocument/2006/relationships/styles" Target="styles.xml"/><Relationship Id="rId16" Type="http://schemas.openxmlformats.org/officeDocument/2006/relationships/hyperlink" Target="mailto:v_banakh@znu.edu.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nu.edu.ua/ukr/university/departments/economy/navchalnij_protses" TargetMode="External"/><Relationship Id="rId11" Type="http://schemas.openxmlformats.org/officeDocument/2006/relationships/hyperlink" Target="https://tinyurl.com/y9pkmmp5" TargetMode="External"/><Relationship Id="rId5" Type="http://schemas.openxmlformats.org/officeDocument/2006/relationships/image" Target="media/image1.jpeg"/><Relationship Id="rId15" Type="http://schemas.openxmlformats.org/officeDocument/2006/relationships/hyperlink" Target="https://tinyurl.com/y9r5dpwh" TargetMode="External"/><Relationship Id="rId10" Type="http://schemas.openxmlformats.org/officeDocument/2006/relationships/hyperlink" Target="https://tinyurl.com/y9tve4l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ckze4jd" TargetMode="External"/><Relationship Id="rId14" Type="http://schemas.openxmlformats.org/officeDocument/2006/relationships/hyperlink" Target="https://tinyurl.com/yd6bq6p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5402</Words>
  <Characters>30795</Characters>
  <Application>Microsoft Office Word</Application>
  <DocSecurity>0</DocSecurity>
  <Lines>256</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2</cp:revision>
  <dcterms:created xsi:type="dcterms:W3CDTF">2024-10-01T17:04:00Z</dcterms:created>
  <dcterms:modified xsi:type="dcterms:W3CDTF">2024-10-01T17:04:00Z</dcterms:modified>
</cp:coreProperties>
</file>