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816C" w14:textId="77777777" w:rsidR="00000000" w:rsidRPr="008E7B7F" w:rsidRDefault="00024715" w:rsidP="006D2C66">
      <w:pPr>
        <w:spacing w:after="0" w:line="240" w:lineRule="auto"/>
        <w:ind w:firstLine="709"/>
        <w:jc w:val="center"/>
        <w:rPr>
          <w:rFonts w:ascii="Times New Roman"/>
          <w:sz w:val="28"/>
          <w:szCs w:val="28"/>
        </w:rPr>
      </w:pPr>
      <w:r w:rsidRPr="008E7B7F">
        <w:rPr>
          <w:rFonts w:ascii="Times New Roman"/>
          <w:sz w:val="28"/>
          <w:szCs w:val="28"/>
        </w:rPr>
        <w:t>Задачі до іспиту</w:t>
      </w:r>
    </w:p>
    <w:p w14:paraId="7E5EBA9D" w14:textId="7622CBBB" w:rsidR="00024715" w:rsidRPr="008E7B7F" w:rsidRDefault="00024715" w:rsidP="006D2C66">
      <w:pPr>
        <w:shd w:val="clear" w:color="auto" w:fill="FFFFFF"/>
        <w:spacing w:after="0" w:line="240" w:lineRule="auto"/>
        <w:ind w:firstLine="709"/>
        <w:jc w:val="center"/>
        <w:rPr>
          <w:rFonts w:ascii="Times New Roman"/>
          <w:color w:val="000000"/>
          <w:sz w:val="28"/>
          <w:szCs w:val="28"/>
        </w:rPr>
      </w:pPr>
    </w:p>
    <w:p w14:paraId="132A0396" w14:textId="69B104CD" w:rsidR="00024715" w:rsidRPr="008E7B7F" w:rsidRDefault="00024715" w:rsidP="006D2C66">
      <w:pPr>
        <w:shd w:val="clear" w:color="auto" w:fill="FFFFFF"/>
        <w:spacing w:after="0" w:line="240" w:lineRule="auto"/>
        <w:ind w:firstLine="709"/>
        <w:jc w:val="center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b/>
          <w:bCs/>
          <w:color w:val="000000"/>
          <w:sz w:val="28"/>
          <w:szCs w:val="28"/>
        </w:rPr>
        <w:t>Задача 1</w:t>
      </w:r>
    </w:p>
    <w:p w14:paraId="4DD8505B" w14:textId="77777777" w:rsidR="00024715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 xml:space="preserve">Інвестиційна компанія використовує найпростішу стратегію управління активами, інвестуючи тільки у ризикований портфель, який складений на підставі фондового індексу, і у </w:t>
      </w:r>
      <w:proofErr w:type="spellStart"/>
      <w:r w:rsidRPr="008E7B7F">
        <w:rPr>
          <w:rFonts w:ascii="Times New Roman"/>
          <w:color w:val="000000"/>
          <w:sz w:val="28"/>
          <w:szCs w:val="28"/>
        </w:rPr>
        <w:t>безризикові</w:t>
      </w:r>
      <w:proofErr w:type="spellEnd"/>
      <w:r w:rsidRPr="008E7B7F">
        <w:rPr>
          <w:rFonts w:ascii="Times New Roman"/>
          <w:color w:val="000000"/>
          <w:sz w:val="28"/>
          <w:szCs w:val="28"/>
        </w:rPr>
        <w:t xml:space="preserve"> цінні папери. Доходність ризикованого портфеля дорівнює доходності за фондовим індексом (22% річних). </w:t>
      </w:r>
      <w:proofErr w:type="spellStart"/>
      <w:r w:rsidRPr="008E7B7F">
        <w:rPr>
          <w:rFonts w:ascii="Times New Roman"/>
          <w:color w:val="000000"/>
          <w:sz w:val="28"/>
          <w:szCs w:val="28"/>
        </w:rPr>
        <w:t>Безризикова</w:t>
      </w:r>
      <w:proofErr w:type="spellEnd"/>
      <w:r w:rsidRPr="008E7B7F">
        <w:rPr>
          <w:rFonts w:ascii="Times New Roman"/>
          <w:color w:val="000000"/>
          <w:sz w:val="28"/>
          <w:szCs w:val="28"/>
        </w:rPr>
        <w:t xml:space="preserve"> доходність 10%. Якщо менеджер компанії ставить мету забезпечити доходність 15% річних, то як будуть розподілені кошти між портфелем і </w:t>
      </w:r>
      <w:proofErr w:type="spellStart"/>
      <w:r w:rsidRPr="008E7B7F">
        <w:rPr>
          <w:rFonts w:ascii="Times New Roman"/>
          <w:color w:val="000000"/>
          <w:sz w:val="28"/>
          <w:szCs w:val="28"/>
        </w:rPr>
        <w:t>безризиковими</w:t>
      </w:r>
      <w:proofErr w:type="spellEnd"/>
      <w:r w:rsidRPr="008E7B7F">
        <w:rPr>
          <w:rFonts w:ascii="Times New Roman"/>
          <w:color w:val="000000"/>
          <w:sz w:val="28"/>
          <w:szCs w:val="28"/>
        </w:rPr>
        <w:t xml:space="preserve"> активами? Чому дорівнює значення ß – коефіцієнта інвестиційної компанії?</w:t>
      </w:r>
    </w:p>
    <w:p w14:paraId="3D8759BE" w14:textId="77777777" w:rsidR="006D2C66" w:rsidRDefault="006D2C66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</w:p>
    <w:p w14:paraId="03B7E8C7" w14:textId="77777777" w:rsidR="006D2C66" w:rsidRPr="006D2C66" w:rsidRDefault="006D2C66" w:rsidP="006D2C66">
      <w:pPr>
        <w:spacing w:after="0" w:line="240" w:lineRule="auto"/>
        <w:jc w:val="center"/>
        <w:rPr>
          <w:rFonts w:ascii="Calibri"/>
          <w:b/>
          <w:bCs/>
          <w:sz w:val="28"/>
          <w:szCs w:val="28"/>
        </w:rPr>
      </w:pPr>
      <w:r w:rsidRPr="006D2C66">
        <w:rPr>
          <w:rFonts w:ascii="Calibri"/>
          <w:b/>
          <w:bCs/>
          <w:sz w:val="28"/>
          <w:szCs w:val="28"/>
        </w:rPr>
        <w:t>Задача</w:t>
      </w:r>
      <w:r w:rsidRPr="006D2C66">
        <w:rPr>
          <w:rFonts w:ascii="Calibri"/>
          <w:b/>
          <w:bCs/>
          <w:sz w:val="28"/>
          <w:szCs w:val="28"/>
        </w:rPr>
        <w:t xml:space="preserve"> 2</w:t>
      </w:r>
    </w:p>
    <w:p w14:paraId="4169BCC3" w14:textId="5CCAC33E" w:rsidR="006D2C66" w:rsidRPr="006D2C66" w:rsidRDefault="006D2C66" w:rsidP="006D2C66">
      <w:pPr>
        <w:spacing w:after="0" w:line="240" w:lineRule="auto"/>
        <w:jc w:val="both"/>
        <w:rPr>
          <w:rFonts w:ascii="Calibri"/>
          <w:sz w:val="28"/>
          <w:szCs w:val="28"/>
        </w:rPr>
      </w:pPr>
      <w:r w:rsidRPr="006D2C66">
        <w:rPr>
          <w:rFonts w:ascii="Calibri"/>
          <w:sz w:val="28"/>
          <w:szCs w:val="28"/>
        </w:rPr>
        <w:t>На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підприємстві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є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можливість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вибору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виробництва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та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реалізації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двох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наборів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товарів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широкого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попиту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з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однаковим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очікуваним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доходом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у</w:t>
      </w:r>
      <w:r w:rsidRPr="006D2C66">
        <w:rPr>
          <w:rFonts w:ascii="Calibri"/>
          <w:sz w:val="28"/>
          <w:szCs w:val="28"/>
        </w:rPr>
        <w:t xml:space="preserve"> 1</w:t>
      </w:r>
      <w:r>
        <w:rPr>
          <w:rFonts w:ascii="Calibri"/>
          <w:sz w:val="28"/>
          <w:szCs w:val="28"/>
        </w:rPr>
        <w:t>1</w:t>
      </w:r>
      <w:r w:rsidRPr="006D2C66">
        <w:rPr>
          <w:rFonts w:ascii="Calibri"/>
          <w:sz w:val="28"/>
          <w:szCs w:val="28"/>
        </w:rPr>
        <w:t xml:space="preserve">0 </w:t>
      </w:r>
      <w:r w:rsidRPr="006D2C66">
        <w:rPr>
          <w:rFonts w:ascii="Calibri"/>
          <w:sz w:val="28"/>
          <w:szCs w:val="28"/>
        </w:rPr>
        <w:t>млн</w:t>
      </w:r>
      <w:r w:rsidRPr="006D2C66">
        <w:rPr>
          <w:rFonts w:ascii="Calibri"/>
          <w:sz w:val="28"/>
          <w:szCs w:val="28"/>
        </w:rPr>
        <w:t xml:space="preserve"> </w:t>
      </w:r>
      <w:proofErr w:type="spellStart"/>
      <w:r w:rsidRPr="006D2C66">
        <w:rPr>
          <w:rFonts w:ascii="Calibri"/>
          <w:sz w:val="28"/>
          <w:szCs w:val="28"/>
        </w:rPr>
        <w:t>дол</w:t>
      </w:r>
      <w:proofErr w:type="spellEnd"/>
      <w:r w:rsidRPr="006D2C66">
        <w:rPr>
          <w:rFonts w:ascii="Calibri"/>
          <w:sz w:val="28"/>
          <w:szCs w:val="28"/>
        </w:rPr>
        <w:t xml:space="preserve">. </w:t>
      </w:r>
      <w:r w:rsidRPr="006D2C66">
        <w:rPr>
          <w:rFonts w:ascii="Calibri"/>
          <w:sz w:val="28"/>
          <w:szCs w:val="28"/>
        </w:rPr>
        <w:t>За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даними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відділу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маркетингу</w:t>
      </w:r>
      <w:r w:rsidRPr="006D2C66">
        <w:rPr>
          <w:rFonts w:ascii="Calibri"/>
          <w:sz w:val="28"/>
          <w:szCs w:val="28"/>
        </w:rPr>
        <w:t xml:space="preserve">, </w:t>
      </w:r>
      <w:r w:rsidRPr="006D2C66">
        <w:rPr>
          <w:rFonts w:ascii="Calibri"/>
          <w:sz w:val="28"/>
          <w:szCs w:val="28"/>
        </w:rPr>
        <w:t>дохід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від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виробництва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й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реалізації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першого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набору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товарів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залежить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від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імовірності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конкретної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економічної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ситуації</w:t>
      </w:r>
      <w:r w:rsidRPr="006D2C66">
        <w:rPr>
          <w:rFonts w:ascii="Calibri"/>
          <w:sz w:val="28"/>
          <w:szCs w:val="28"/>
        </w:rPr>
        <w:t xml:space="preserve">. </w:t>
      </w:r>
      <w:r w:rsidRPr="006D2C66">
        <w:rPr>
          <w:rFonts w:ascii="Calibri"/>
          <w:sz w:val="28"/>
          <w:szCs w:val="28"/>
        </w:rPr>
        <w:t>Мають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місце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два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однаково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ймовірні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доходи</w:t>
      </w:r>
      <w:r w:rsidRPr="006D2C66">
        <w:rPr>
          <w:rFonts w:ascii="Calibri"/>
          <w:sz w:val="28"/>
          <w:szCs w:val="28"/>
        </w:rPr>
        <w:t>: 1</w:t>
      </w:r>
      <w:r>
        <w:rPr>
          <w:rFonts w:ascii="Calibri"/>
          <w:sz w:val="28"/>
          <w:szCs w:val="28"/>
        </w:rPr>
        <w:t>3</w:t>
      </w:r>
      <w:r w:rsidRPr="006D2C66">
        <w:rPr>
          <w:rFonts w:ascii="Calibri"/>
          <w:sz w:val="28"/>
          <w:szCs w:val="28"/>
        </w:rPr>
        <w:t xml:space="preserve">0 </w:t>
      </w:r>
      <w:r w:rsidRPr="006D2C66">
        <w:rPr>
          <w:rFonts w:ascii="Calibri"/>
          <w:sz w:val="28"/>
          <w:szCs w:val="28"/>
        </w:rPr>
        <w:t>млн</w:t>
      </w:r>
      <w:r w:rsidRPr="006D2C66">
        <w:rPr>
          <w:rFonts w:ascii="Calibri"/>
          <w:sz w:val="28"/>
          <w:szCs w:val="28"/>
        </w:rPr>
        <w:t xml:space="preserve"> </w:t>
      </w:r>
      <w:proofErr w:type="spellStart"/>
      <w:r w:rsidRPr="006D2C66">
        <w:rPr>
          <w:rFonts w:ascii="Calibri"/>
          <w:sz w:val="28"/>
          <w:szCs w:val="28"/>
        </w:rPr>
        <w:t>дол</w:t>
      </w:r>
      <w:proofErr w:type="spellEnd"/>
      <w:r w:rsidRPr="006D2C66">
        <w:rPr>
          <w:rFonts w:ascii="Calibri"/>
          <w:sz w:val="28"/>
          <w:szCs w:val="28"/>
        </w:rPr>
        <w:t xml:space="preserve">. </w:t>
      </w:r>
      <w:r w:rsidRPr="006D2C66">
        <w:rPr>
          <w:rFonts w:ascii="Calibri"/>
          <w:sz w:val="28"/>
          <w:szCs w:val="28"/>
        </w:rPr>
        <w:t>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разі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вдалого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продажу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першого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набору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товарів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та</w:t>
      </w:r>
      <w:r w:rsidRPr="006D2C66">
        <w:rPr>
          <w:rFonts w:ascii="Calibri"/>
          <w:sz w:val="28"/>
          <w:szCs w:val="28"/>
        </w:rPr>
        <w:t xml:space="preserve"> 100 </w:t>
      </w:r>
      <w:r w:rsidRPr="006D2C66">
        <w:rPr>
          <w:rFonts w:ascii="Calibri"/>
          <w:sz w:val="28"/>
          <w:szCs w:val="28"/>
        </w:rPr>
        <w:t>млн</w:t>
      </w:r>
      <w:r w:rsidRPr="006D2C66">
        <w:rPr>
          <w:rFonts w:ascii="Calibri"/>
          <w:sz w:val="28"/>
          <w:szCs w:val="28"/>
        </w:rPr>
        <w:t xml:space="preserve">, </w:t>
      </w:r>
      <w:r w:rsidRPr="006D2C66">
        <w:rPr>
          <w:rFonts w:ascii="Calibri"/>
          <w:sz w:val="28"/>
          <w:szCs w:val="28"/>
        </w:rPr>
        <w:t>якщо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реалізація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буде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менш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вдалою</w:t>
      </w:r>
      <w:r w:rsidRPr="006D2C66">
        <w:rPr>
          <w:rFonts w:ascii="Calibri"/>
          <w:sz w:val="28"/>
          <w:szCs w:val="28"/>
        </w:rPr>
        <w:t xml:space="preserve">. </w:t>
      </w:r>
      <w:r w:rsidRPr="006D2C66">
        <w:rPr>
          <w:rFonts w:ascii="Calibri"/>
          <w:sz w:val="28"/>
          <w:szCs w:val="28"/>
        </w:rPr>
        <w:t>Дохід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від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продажу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другого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набору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товарів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з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імовірністю</w:t>
      </w:r>
      <w:r w:rsidRPr="006D2C66">
        <w:rPr>
          <w:rFonts w:ascii="Calibri"/>
          <w:sz w:val="28"/>
          <w:szCs w:val="28"/>
        </w:rPr>
        <w:t xml:space="preserve"> 0,9 </w:t>
      </w:r>
      <w:r w:rsidRPr="006D2C66">
        <w:rPr>
          <w:rFonts w:ascii="Calibri"/>
          <w:sz w:val="28"/>
          <w:szCs w:val="28"/>
        </w:rPr>
        <w:t>передбачається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рівним</w:t>
      </w:r>
      <w:r w:rsidRPr="006D2C66">
        <w:rPr>
          <w:rFonts w:ascii="Calibri"/>
          <w:sz w:val="28"/>
          <w:szCs w:val="28"/>
        </w:rPr>
        <w:t xml:space="preserve"> 11</w:t>
      </w:r>
      <w:r>
        <w:rPr>
          <w:rFonts w:ascii="Calibri"/>
          <w:sz w:val="28"/>
          <w:szCs w:val="28"/>
        </w:rPr>
        <w:t>5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млн</w:t>
      </w:r>
      <w:r w:rsidRPr="006D2C66">
        <w:rPr>
          <w:rFonts w:ascii="Calibri"/>
          <w:sz w:val="28"/>
          <w:szCs w:val="28"/>
        </w:rPr>
        <w:t xml:space="preserve"> </w:t>
      </w:r>
      <w:proofErr w:type="spellStart"/>
      <w:r w:rsidRPr="006D2C66">
        <w:rPr>
          <w:rFonts w:ascii="Calibri"/>
          <w:sz w:val="28"/>
          <w:szCs w:val="28"/>
        </w:rPr>
        <w:t>дол</w:t>
      </w:r>
      <w:proofErr w:type="spellEnd"/>
      <w:r w:rsidRPr="006D2C66">
        <w:rPr>
          <w:rFonts w:ascii="Calibri"/>
          <w:sz w:val="28"/>
          <w:szCs w:val="28"/>
        </w:rPr>
        <w:t xml:space="preserve">, </w:t>
      </w:r>
      <w:r w:rsidRPr="006D2C66">
        <w:rPr>
          <w:rFonts w:ascii="Calibri"/>
          <w:sz w:val="28"/>
          <w:szCs w:val="28"/>
        </w:rPr>
        <w:t>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з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імовірністю</w:t>
      </w:r>
      <w:r w:rsidRPr="006D2C66">
        <w:rPr>
          <w:rFonts w:ascii="Calibri"/>
          <w:sz w:val="28"/>
          <w:szCs w:val="28"/>
        </w:rPr>
        <w:t xml:space="preserve"> 0,1 </w:t>
      </w:r>
      <w:r w:rsidRPr="006D2C66">
        <w:rPr>
          <w:rFonts w:ascii="Calibri"/>
          <w:sz w:val="28"/>
          <w:szCs w:val="28"/>
        </w:rPr>
        <w:t>—</w:t>
      </w:r>
      <w:r w:rsidRPr="006D2C66">
        <w:rPr>
          <w:rFonts w:ascii="Calibri"/>
          <w:sz w:val="28"/>
          <w:szCs w:val="28"/>
        </w:rPr>
        <w:t xml:space="preserve"> 5</w:t>
      </w:r>
      <w:r>
        <w:rPr>
          <w:rFonts w:ascii="Calibri"/>
          <w:sz w:val="28"/>
          <w:szCs w:val="28"/>
        </w:rPr>
        <w:t>2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млн</w:t>
      </w:r>
      <w:r w:rsidRPr="006D2C66">
        <w:rPr>
          <w:rFonts w:ascii="Calibri"/>
          <w:sz w:val="28"/>
          <w:szCs w:val="28"/>
        </w:rPr>
        <w:t xml:space="preserve"> </w:t>
      </w:r>
      <w:proofErr w:type="spellStart"/>
      <w:r w:rsidRPr="006D2C66">
        <w:rPr>
          <w:rFonts w:ascii="Calibri"/>
          <w:sz w:val="28"/>
          <w:szCs w:val="28"/>
        </w:rPr>
        <w:t>дол</w:t>
      </w:r>
      <w:proofErr w:type="spellEnd"/>
      <w:r w:rsidRPr="006D2C66">
        <w:rPr>
          <w:rFonts w:ascii="Calibri"/>
          <w:sz w:val="28"/>
          <w:szCs w:val="28"/>
        </w:rPr>
        <w:t xml:space="preserve">. </w:t>
      </w:r>
      <w:r w:rsidRPr="006D2C66">
        <w:rPr>
          <w:rFonts w:ascii="Calibri"/>
          <w:sz w:val="28"/>
          <w:szCs w:val="28"/>
        </w:rPr>
        <w:t>Оцініть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ризик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прийміть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рішення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щодо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випуску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обох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наборів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товарів</w:t>
      </w:r>
      <w:r w:rsidRPr="006D2C66">
        <w:rPr>
          <w:rFonts w:ascii="Calibri"/>
          <w:sz w:val="28"/>
          <w:szCs w:val="28"/>
        </w:rPr>
        <w:t>.</w:t>
      </w:r>
    </w:p>
    <w:p w14:paraId="107B4D99" w14:textId="77777777" w:rsidR="006D2C66" w:rsidRPr="006D2C66" w:rsidRDefault="006D2C66" w:rsidP="006D2C66">
      <w:pPr>
        <w:spacing w:after="0" w:line="240" w:lineRule="auto"/>
        <w:jc w:val="both"/>
        <w:rPr>
          <w:rFonts w:ascii="Calibri"/>
          <w:sz w:val="28"/>
          <w:szCs w:val="28"/>
        </w:rPr>
      </w:pPr>
    </w:p>
    <w:p w14:paraId="3F538F94" w14:textId="77777777" w:rsidR="006D2C66" w:rsidRDefault="006D2C66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</w:p>
    <w:p w14:paraId="565EE15B" w14:textId="77777777" w:rsidR="008E7B7F" w:rsidRPr="008E7B7F" w:rsidRDefault="008E7B7F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</w:p>
    <w:p w14:paraId="7E8F9C1B" w14:textId="543945F7" w:rsidR="00024715" w:rsidRPr="008E7B7F" w:rsidRDefault="00024715" w:rsidP="006D2C66">
      <w:pPr>
        <w:shd w:val="clear" w:color="auto" w:fill="FFFFFF"/>
        <w:spacing w:after="0" w:line="240" w:lineRule="auto"/>
        <w:ind w:firstLine="709"/>
        <w:jc w:val="center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b/>
          <w:bCs/>
          <w:color w:val="000000"/>
          <w:sz w:val="28"/>
          <w:szCs w:val="28"/>
        </w:rPr>
        <w:t xml:space="preserve">Задача </w:t>
      </w:r>
      <w:r w:rsidR="006D2C66">
        <w:rPr>
          <w:rFonts w:ascii="Times New Roman"/>
          <w:b/>
          <w:bCs/>
          <w:color w:val="000000"/>
          <w:sz w:val="28"/>
          <w:szCs w:val="28"/>
        </w:rPr>
        <w:t>3</w:t>
      </w:r>
    </w:p>
    <w:p w14:paraId="6664AAF9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>Портфель інвестора характеризується наступними даними.</w:t>
      </w:r>
    </w:p>
    <w:p w14:paraId="3EFFF357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>    Вартість портфеля складає 200 000 грн. До складу портфеля входять цінні папери трьох компаній – А,В і С у наступній пропорції: компанії А – 50%; компанії В – 30%; компанії С – 20%. Цінні папери мають наступні ß- коефіцієнти: ß</w:t>
      </w:r>
      <w:r w:rsidRPr="008E7B7F">
        <w:rPr>
          <w:rFonts w:ascii="Times New Roman"/>
          <w:color w:val="000000"/>
          <w:sz w:val="28"/>
          <w:szCs w:val="28"/>
          <w:vertAlign w:val="subscript"/>
        </w:rPr>
        <w:t>А</w:t>
      </w:r>
      <w:r w:rsidRPr="008E7B7F">
        <w:rPr>
          <w:rFonts w:ascii="Times New Roman"/>
          <w:color w:val="000000"/>
          <w:sz w:val="28"/>
          <w:szCs w:val="28"/>
        </w:rPr>
        <w:t> = 0,6; ß</w:t>
      </w:r>
      <w:r w:rsidRPr="008E7B7F">
        <w:rPr>
          <w:rFonts w:ascii="Times New Roman"/>
          <w:color w:val="000000"/>
          <w:sz w:val="28"/>
          <w:szCs w:val="28"/>
          <w:vertAlign w:val="subscript"/>
        </w:rPr>
        <w:t>в </w:t>
      </w:r>
      <w:r w:rsidRPr="008E7B7F">
        <w:rPr>
          <w:rFonts w:ascii="Times New Roman"/>
          <w:color w:val="000000"/>
          <w:sz w:val="28"/>
          <w:szCs w:val="28"/>
        </w:rPr>
        <w:t>= 1,2; ß</w:t>
      </w:r>
      <w:r w:rsidRPr="008E7B7F">
        <w:rPr>
          <w:rFonts w:ascii="Times New Roman"/>
          <w:color w:val="000000"/>
          <w:sz w:val="28"/>
          <w:szCs w:val="28"/>
          <w:vertAlign w:val="subscript"/>
        </w:rPr>
        <w:t>с </w:t>
      </w:r>
      <w:r w:rsidRPr="008E7B7F">
        <w:rPr>
          <w:rFonts w:ascii="Times New Roman"/>
          <w:color w:val="000000"/>
          <w:sz w:val="28"/>
          <w:szCs w:val="28"/>
        </w:rPr>
        <w:t>= 0,95.</w:t>
      </w:r>
    </w:p>
    <w:p w14:paraId="7C27251F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 xml:space="preserve">    Середня доходність фондового ринку дорівнює 12%. Доходність </w:t>
      </w:r>
      <w:proofErr w:type="spellStart"/>
      <w:r w:rsidRPr="008E7B7F">
        <w:rPr>
          <w:rFonts w:ascii="Times New Roman"/>
          <w:color w:val="000000"/>
          <w:sz w:val="28"/>
          <w:szCs w:val="28"/>
        </w:rPr>
        <w:t>безризикових</w:t>
      </w:r>
      <w:proofErr w:type="spellEnd"/>
      <w:r w:rsidRPr="008E7B7F">
        <w:rPr>
          <w:rFonts w:ascii="Times New Roman"/>
          <w:color w:val="000000"/>
          <w:sz w:val="28"/>
          <w:szCs w:val="28"/>
        </w:rPr>
        <w:t xml:space="preserve"> цінних паперів – 7%.</w:t>
      </w:r>
    </w:p>
    <w:p w14:paraId="04C81246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>Завдання:</w:t>
      </w:r>
    </w:p>
    <w:p w14:paraId="0A71AC39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>1) обчислити ß – коефіцієнт і доходність інвестиційного портфеля;</w:t>
      </w:r>
    </w:p>
    <w:p w14:paraId="45E8C14D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>2) як зміниться ß – коефіцієнт портфеля, якщо питома вага цінних паперів компанії В збільшиться на 10% при відповідному зменшенні питомої ваги цінних паперів компанії А?</w:t>
      </w:r>
    </w:p>
    <w:p w14:paraId="0D4C8277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>3) як зміни, вказані у п.2, вплинуть на показники ризику і доходності інвестиційного портфеля?</w:t>
      </w:r>
    </w:p>
    <w:p w14:paraId="4B35BA64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> </w:t>
      </w:r>
    </w:p>
    <w:p w14:paraId="673C59C7" w14:textId="4757E450" w:rsidR="00024715" w:rsidRPr="008E7B7F" w:rsidRDefault="00024715" w:rsidP="006D2C66">
      <w:pPr>
        <w:shd w:val="clear" w:color="auto" w:fill="FFFFFF"/>
        <w:spacing w:after="0" w:line="240" w:lineRule="auto"/>
        <w:ind w:firstLine="709"/>
        <w:jc w:val="center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b/>
          <w:bCs/>
          <w:color w:val="000000"/>
          <w:sz w:val="28"/>
          <w:szCs w:val="28"/>
        </w:rPr>
        <w:t xml:space="preserve">Задача </w:t>
      </w:r>
      <w:r w:rsidR="006D2C66">
        <w:rPr>
          <w:rFonts w:ascii="Times New Roman"/>
          <w:b/>
          <w:bCs/>
          <w:color w:val="000000"/>
          <w:sz w:val="28"/>
          <w:szCs w:val="28"/>
        </w:rPr>
        <w:t>4</w:t>
      </w:r>
    </w:p>
    <w:p w14:paraId="114D2420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 xml:space="preserve">Оцінити доходність акцій з ß = 0,8, якщо середнє значення ринкової доходності за попередні роки дорівнює 20%, а </w:t>
      </w:r>
      <w:proofErr w:type="spellStart"/>
      <w:r w:rsidRPr="008E7B7F">
        <w:rPr>
          <w:rFonts w:ascii="Times New Roman"/>
          <w:color w:val="000000"/>
          <w:sz w:val="28"/>
          <w:szCs w:val="28"/>
        </w:rPr>
        <w:t>безризикова</w:t>
      </w:r>
      <w:proofErr w:type="spellEnd"/>
      <w:r w:rsidRPr="008E7B7F">
        <w:rPr>
          <w:rFonts w:ascii="Times New Roman"/>
          <w:color w:val="000000"/>
          <w:sz w:val="28"/>
          <w:szCs w:val="28"/>
        </w:rPr>
        <w:t xml:space="preserve"> доходність – 7%.</w:t>
      </w:r>
    </w:p>
    <w:p w14:paraId="576FAAA1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lastRenderedPageBreak/>
        <w:t>Якщо експертна оцінка доходності фондового ринку на майбутній рік буде на 20% вища, ніж середня оцінка за попередні роки, то наскільки відсоткових пунктів слід очікувати підвищення доходності акцій?</w:t>
      </w:r>
    </w:p>
    <w:p w14:paraId="71F1B582" w14:textId="77777777" w:rsidR="00024715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</w:p>
    <w:p w14:paraId="7DD875A3" w14:textId="77777777" w:rsidR="006D2C66" w:rsidRPr="008E7B7F" w:rsidRDefault="006D2C66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</w:p>
    <w:p w14:paraId="60CD1FF4" w14:textId="283D9B59" w:rsidR="00024715" w:rsidRPr="008E7B7F" w:rsidRDefault="00024715" w:rsidP="006D2C6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E7B7F">
        <w:rPr>
          <w:b/>
          <w:bCs/>
          <w:color w:val="000000"/>
          <w:sz w:val="28"/>
          <w:szCs w:val="28"/>
        </w:rPr>
        <w:t>Задача 5</w:t>
      </w:r>
    </w:p>
    <w:p w14:paraId="384FCADA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bookmarkStart w:id="0" w:name="_Hlk168411377"/>
      <w:r w:rsidRPr="008E7B7F">
        <w:rPr>
          <w:rFonts w:ascii="Times New Roman"/>
          <w:color w:val="000000"/>
          <w:sz w:val="28"/>
          <w:szCs w:val="28"/>
        </w:rPr>
        <w:t>Компанія отримала прибуток у розмірі 400 000 грн. і розглядає варіанти реінвестування прибутку, що, як очікується, дасть такі результати:</w:t>
      </w:r>
    </w:p>
    <w:tbl>
      <w:tblPr>
        <w:tblW w:w="8658" w:type="dxa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4819"/>
        <w:gridCol w:w="2129"/>
      </w:tblGrid>
      <w:tr w:rsidR="00024715" w:rsidRPr="008E7B7F" w14:paraId="435735C3" w14:textId="77777777" w:rsidTr="008E7B7F">
        <w:trPr>
          <w:trHeight w:val="329"/>
        </w:trPr>
        <w:tc>
          <w:tcPr>
            <w:tcW w:w="1710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5E6A8" w14:textId="77777777" w:rsidR="00024715" w:rsidRPr="008E7B7F" w:rsidRDefault="00024715" w:rsidP="008E7B7F">
            <w:pPr>
              <w:spacing w:after="0" w:line="240" w:lineRule="auto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>Варіанти</w:t>
            </w:r>
          </w:p>
        </w:tc>
        <w:tc>
          <w:tcPr>
            <w:tcW w:w="4819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EB697" w14:textId="77777777" w:rsidR="00024715" w:rsidRPr="008E7B7F" w:rsidRDefault="00024715" w:rsidP="008E7B7F">
            <w:pPr>
              <w:spacing w:after="0" w:line="240" w:lineRule="auto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 xml:space="preserve">Частка прибутку, що </w:t>
            </w:r>
            <w:proofErr w:type="spellStart"/>
            <w:r w:rsidRPr="008E7B7F">
              <w:rPr>
                <w:rFonts w:ascii="Times New Roman"/>
                <w:color w:val="000000"/>
                <w:sz w:val="28"/>
                <w:szCs w:val="28"/>
              </w:rPr>
              <w:t>реінвестується</w:t>
            </w:r>
            <w:proofErr w:type="spellEnd"/>
            <w:r w:rsidRPr="008E7B7F">
              <w:rPr>
                <w:rFonts w:ascii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2129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F867C" w14:textId="77777777" w:rsidR="00024715" w:rsidRPr="008E7B7F" w:rsidRDefault="00024715" w:rsidP="008E7B7F">
            <w:pPr>
              <w:spacing w:after="0" w:line="240" w:lineRule="auto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>Темп зростання прибутку, %</w:t>
            </w:r>
          </w:p>
        </w:tc>
      </w:tr>
      <w:tr w:rsidR="00024715" w:rsidRPr="008E7B7F" w14:paraId="1204D776" w14:textId="77777777" w:rsidTr="008E7B7F">
        <w:trPr>
          <w:trHeight w:val="348"/>
        </w:trPr>
        <w:tc>
          <w:tcPr>
            <w:tcW w:w="1710" w:type="dxa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B65748" w14:textId="77777777" w:rsidR="00024715" w:rsidRPr="008E7B7F" w:rsidRDefault="00024715" w:rsidP="008E7B7F">
            <w:pPr>
              <w:spacing w:after="0" w:line="240" w:lineRule="auto"/>
              <w:ind w:firstLine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 xml:space="preserve">А </w:t>
            </w:r>
          </w:p>
          <w:p w14:paraId="053F05AE" w14:textId="77777777" w:rsidR="00024715" w:rsidRPr="008E7B7F" w:rsidRDefault="00024715" w:rsidP="008E7B7F">
            <w:pPr>
              <w:spacing w:after="0" w:line="240" w:lineRule="auto"/>
              <w:ind w:firstLine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>Б</w:t>
            </w:r>
          </w:p>
          <w:p w14:paraId="5DC9913E" w14:textId="77777777" w:rsidR="00024715" w:rsidRPr="008E7B7F" w:rsidRDefault="00024715" w:rsidP="008E7B7F">
            <w:pPr>
              <w:spacing w:after="0" w:line="240" w:lineRule="auto"/>
              <w:ind w:firstLine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4819" w:type="dxa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D5D7BC" w14:textId="77777777" w:rsidR="00024715" w:rsidRPr="008E7B7F" w:rsidRDefault="00024715" w:rsidP="008E7B7F">
            <w:pPr>
              <w:spacing w:after="0" w:line="240" w:lineRule="auto"/>
              <w:ind w:firstLine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 xml:space="preserve">10 </w:t>
            </w:r>
          </w:p>
          <w:p w14:paraId="5EC20376" w14:textId="77777777" w:rsidR="00024715" w:rsidRPr="008E7B7F" w:rsidRDefault="00024715" w:rsidP="008E7B7F">
            <w:pPr>
              <w:spacing w:after="0" w:line="240" w:lineRule="auto"/>
              <w:ind w:firstLine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 xml:space="preserve">25 </w:t>
            </w:r>
          </w:p>
          <w:p w14:paraId="540BC099" w14:textId="77777777" w:rsidR="00024715" w:rsidRPr="008E7B7F" w:rsidRDefault="00024715" w:rsidP="008E7B7F">
            <w:pPr>
              <w:spacing w:after="0" w:line="240" w:lineRule="auto"/>
              <w:ind w:firstLine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9" w:type="dxa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89BA6" w14:textId="77777777" w:rsidR="00024715" w:rsidRPr="008E7B7F" w:rsidRDefault="00024715" w:rsidP="008E7B7F">
            <w:pPr>
              <w:spacing w:after="0" w:line="240" w:lineRule="auto"/>
              <w:ind w:firstLine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>10</w:t>
            </w:r>
          </w:p>
          <w:p w14:paraId="33A828FD" w14:textId="77777777" w:rsidR="00024715" w:rsidRPr="008E7B7F" w:rsidRDefault="00024715" w:rsidP="008E7B7F">
            <w:pPr>
              <w:spacing w:after="0" w:line="240" w:lineRule="auto"/>
              <w:ind w:firstLine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 xml:space="preserve"> 5</w:t>
            </w:r>
          </w:p>
          <w:p w14:paraId="55394B26" w14:textId="77777777" w:rsidR="00024715" w:rsidRPr="008E7B7F" w:rsidRDefault="00024715" w:rsidP="008E7B7F">
            <w:pPr>
              <w:spacing w:after="0" w:line="240" w:lineRule="auto"/>
              <w:ind w:firstLine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8E7B7F">
              <w:rPr>
                <w:rFonts w:ascii="Times New Roman"/>
                <w:color w:val="000000"/>
                <w:sz w:val="28"/>
                <w:szCs w:val="28"/>
              </w:rPr>
              <w:t xml:space="preserve"> 7</w:t>
            </w:r>
          </w:p>
        </w:tc>
      </w:tr>
    </w:tbl>
    <w:p w14:paraId="5ECA777F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8E7B7F">
        <w:rPr>
          <w:rFonts w:ascii="Times New Roman"/>
          <w:color w:val="000000"/>
          <w:sz w:val="28"/>
          <w:szCs w:val="28"/>
        </w:rPr>
        <w:t>Акціонери вимагають такої доходності (зростання доходності пов’язане зі зростанням ризику за збільшення обсягів інвестування): варіант А – 14%; Б – 15%; В = 16%. Яка політика реінвестування прибутку буде найоптимальнішою?</w:t>
      </w:r>
    </w:p>
    <w:bookmarkEnd w:id="0"/>
    <w:p w14:paraId="185734BB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</w:p>
    <w:p w14:paraId="648EAB7E" w14:textId="5E7D6C70" w:rsidR="00024715" w:rsidRPr="008E7B7F" w:rsidRDefault="00024715" w:rsidP="006D2C66">
      <w:pPr>
        <w:pStyle w:val="2"/>
        <w:shd w:val="clear" w:color="auto" w:fill="auto"/>
        <w:spacing w:before="0" w:line="240" w:lineRule="auto"/>
        <w:ind w:left="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C66">
        <w:rPr>
          <w:rFonts w:ascii="Times New Roman" w:hAnsi="Times New Roman" w:cs="Times New Roman"/>
          <w:b/>
          <w:bCs/>
          <w:sz w:val="28"/>
          <w:szCs w:val="28"/>
        </w:rPr>
        <w:t>Задача 6</w:t>
      </w:r>
      <w:r w:rsidRPr="008E7B7F">
        <w:rPr>
          <w:rFonts w:ascii="Times New Roman" w:hAnsi="Times New Roman" w:cs="Times New Roman"/>
          <w:sz w:val="28"/>
          <w:szCs w:val="28"/>
        </w:rPr>
        <w:t>.</w:t>
      </w:r>
    </w:p>
    <w:p w14:paraId="5055FE81" w14:textId="77777777" w:rsidR="00024715" w:rsidRPr="008E7B7F" w:rsidRDefault="00024715" w:rsidP="008E7B7F">
      <w:pPr>
        <w:pStyle w:val="2"/>
        <w:shd w:val="clear" w:color="auto" w:fill="auto"/>
        <w:spacing w:before="0" w:line="240" w:lineRule="auto"/>
        <w:ind w:left="20" w:right="760" w:firstLine="709"/>
        <w:rPr>
          <w:rFonts w:ascii="Times New Roman" w:hAnsi="Times New Roman" w:cs="Times New Roman"/>
          <w:sz w:val="28"/>
          <w:szCs w:val="28"/>
        </w:rPr>
      </w:pPr>
      <w:r w:rsidRPr="008E7B7F">
        <w:rPr>
          <w:rFonts w:ascii="Times New Roman" w:hAnsi="Times New Roman" w:cs="Times New Roman"/>
          <w:sz w:val="28"/>
          <w:szCs w:val="28"/>
        </w:rPr>
        <w:t>Визначте ступінь цінового ризику і оцініть його вплив на результати діяльності підприємства. Потенційна ємність ринку становить 2,6 млн грн продукції. Підприємство в результаті успішної маркетингової політики і зниження ціни на 8,5% має можливість охопити 20% потенційної ємності. Середня ціна реалізації становить 81 грн. Відхилення від реальної ціни можуть становити або +6,4%), або -8,5%.</w:t>
      </w:r>
    </w:p>
    <w:p w14:paraId="0E116CC3" w14:textId="77777777" w:rsidR="00024715" w:rsidRPr="008E7B7F" w:rsidRDefault="00024715" w:rsidP="008E7B7F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</w:p>
    <w:p w14:paraId="2693362E" w14:textId="3A5179C1" w:rsidR="006A0D80" w:rsidRPr="006A0D80" w:rsidRDefault="006A0D80" w:rsidP="006A0D80">
      <w:pPr>
        <w:shd w:val="clear" w:color="auto" w:fill="FFFFFF"/>
        <w:spacing w:before="163" w:after="0" w:line="240" w:lineRule="auto"/>
        <w:ind w:left="53" w:right="58" w:firstLine="293"/>
        <w:jc w:val="center"/>
        <w:rPr>
          <w:rFonts w:ascii="Times New Roman"/>
          <w:b/>
          <w:bCs/>
          <w:color w:val="000000"/>
          <w:spacing w:val="3"/>
          <w:sz w:val="24"/>
          <w:szCs w:val="24"/>
          <w:lang w:val="ru-RU" w:eastAsia="ru-RU"/>
        </w:rPr>
      </w:pPr>
      <w:r w:rsidRPr="006A0D80">
        <w:rPr>
          <w:rFonts w:ascii="Times New Roman"/>
          <w:b/>
          <w:bCs/>
          <w:color w:val="000000"/>
          <w:spacing w:val="3"/>
          <w:sz w:val="24"/>
          <w:szCs w:val="24"/>
          <w:lang w:val="ru-RU" w:eastAsia="ru-RU"/>
        </w:rPr>
        <w:t xml:space="preserve">Задача </w:t>
      </w:r>
      <w:r w:rsidR="006D2C66">
        <w:rPr>
          <w:rFonts w:ascii="Times New Roman"/>
          <w:b/>
          <w:bCs/>
          <w:color w:val="000000"/>
          <w:spacing w:val="3"/>
          <w:sz w:val="24"/>
          <w:szCs w:val="24"/>
          <w:lang w:val="ru-RU" w:eastAsia="ru-RU"/>
        </w:rPr>
        <w:t>7</w:t>
      </w:r>
    </w:p>
    <w:p w14:paraId="78925C2C" w14:textId="77777777" w:rsidR="006A0D80" w:rsidRPr="006D2C66" w:rsidRDefault="006A0D80" w:rsidP="006A0D80">
      <w:pPr>
        <w:shd w:val="clear" w:color="auto" w:fill="FFFFFF"/>
        <w:spacing w:before="163" w:after="0" w:line="240" w:lineRule="auto"/>
        <w:ind w:left="53" w:right="58" w:firstLine="293"/>
        <w:jc w:val="both"/>
        <w:rPr>
          <w:rFonts w:ascii="Times New Roman"/>
          <w:sz w:val="28"/>
          <w:szCs w:val="28"/>
          <w:lang w:eastAsia="ru-RU"/>
        </w:rPr>
      </w:pPr>
      <w:r w:rsidRPr="006D2C66">
        <w:rPr>
          <w:rFonts w:ascii="Times New Roman"/>
          <w:color w:val="000000"/>
          <w:spacing w:val="3"/>
          <w:sz w:val="28"/>
          <w:szCs w:val="28"/>
          <w:lang w:eastAsia="ru-RU"/>
        </w:rPr>
        <w:t xml:space="preserve">Вартість інвестиційного проєкту — 350 тис. </w:t>
      </w:r>
      <w:proofErr w:type="spellStart"/>
      <w:r w:rsidRPr="006D2C66">
        <w:rPr>
          <w:rFonts w:ascii="Times New Roman"/>
          <w:color w:val="000000"/>
          <w:spacing w:val="3"/>
          <w:sz w:val="28"/>
          <w:szCs w:val="28"/>
          <w:lang w:eastAsia="ru-RU"/>
        </w:rPr>
        <w:t>дол</w:t>
      </w:r>
      <w:proofErr w:type="spellEnd"/>
      <w:r w:rsidRPr="006D2C66">
        <w:rPr>
          <w:rFonts w:ascii="Times New Roman"/>
          <w:color w:val="000000"/>
          <w:spacing w:val="3"/>
          <w:sz w:val="28"/>
          <w:szCs w:val="28"/>
          <w:lang w:eastAsia="ru-RU"/>
        </w:rPr>
        <w:t>. За оцінками експертів, прибуток від успішної реалізації проє</w:t>
      </w:r>
      <w:r w:rsidRPr="006D2C66">
        <w:rPr>
          <w:rFonts w:ascii="Times New Roman"/>
          <w:color w:val="000000"/>
          <w:spacing w:val="4"/>
          <w:sz w:val="28"/>
          <w:szCs w:val="28"/>
          <w:lang w:eastAsia="ru-RU"/>
        </w:rPr>
        <w:t xml:space="preserve">кту становитиме 130 тис. </w:t>
      </w:r>
      <w:proofErr w:type="spellStart"/>
      <w:r w:rsidRPr="006D2C66">
        <w:rPr>
          <w:rFonts w:ascii="Times New Roman"/>
          <w:color w:val="000000"/>
          <w:spacing w:val="4"/>
          <w:sz w:val="28"/>
          <w:szCs w:val="28"/>
          <w:lang w:eastAsia="ru-RU"/>
        </w:rPr>
        <w:t>дол</w:t>
      </w:r>
      <w:proofErr w:type="spellEnd"/>
      <w:r w:rsidRPr="006D2C66">
        <w:rPr>
          <w:rFonts w:ascii="Times New Roman"/>
          <w:color w:val="000000"/>
          <w:spacing w:val="4"/>
          <w:sz w:val="28"/>
          <w:szCs w:val="28"/>
          <w:lang w:eastAsia="ru-RU"/>
        </w:rPr>
        <w:t>. Оцініть ступінь ризику та очіку</w:t>
      </w:r>
      <w:r w:rsidRPr="006D2C66">
        <w:rPr>
          <w:rFonts w:ascii="Times New Roman"/>
          <w:color w:val="000000"/>
          <w:spacing w:val="3"/>
          <w:sz w:val="28"/>
          <w:szCs w:val="28"/>
          <w:lang w:eastAsia="ru-RU"/>
        </w:rPr>
        <w:t>вані результати проєкту на основі інформації, поданої в табл.</w:t>
      </w:r>
    </w:p>
    <w:p w14:paraId="21E6FF8B" w14:textId="77777777" w:rsidR="006A0D80" w:rsidRPr="006A0D80" w:rsidRDefault="006A0D80" w:rsidP="006A0D80">
      <w:pPr>
        <w:shd w:val="clear" w:color="auto" w:fill="FFFFFF"/>
        <w:spacing w:before="58" w:after="0" w:line="240" w:lineRule="auto"/>
        <w:ind w:left="1075"/>
        <w:rPr>
          <w:rFonts w:ascii="Times New Roman"/>
          <w:sz w:val="24"/>
          <w:szCs w:val="24"/>
          <w:lang w:eastAsia="ru-RU"/>
        </w:rPr>
      </w:pPr>
      <w:r w:rsidRPr="006A0D80">
        <w:rPr>
          <w:rFonts w:ascii="Times New Roman"/>
          <w:bCs/>
          <w:color w:val="000000"/>
          <w:spacing w:val="-7"/>
          <w:sz w:val="24"/>
          <w:szCs w:val="24"/>
          <w:lang w:eastAsia="ru-RU"/>
        </w:rPr>
        <w:t>СТУПІНЬ РИЗИКУ РЕАЛІЗАЦІЇ ПОПЕРЕДНІХ ПРОЄКТІВ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1"/>
        <w:gridCol w:w="4564"/>
      </w:tblGrid>
      <w:tr w:rsidR="006A0D80" w:rsidRPr="006A0D80" w14:paraId="5050CDDB" w14:textId="77777777" w:rsidTr="008D1DCE">
        <w:trPr>
          <w:trHeight w:hRule="exact" w:val="475"/>
        </w:trPr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63F34" w14:textId="77777777" w:rsidR="006A0D80" w:rsidRPr="006A0D80" w:rsidRDefault="006A0D80" w:rsidP="007552A3">
            <w:pPr>
              <w:shd w:val="clear" w:color="auto" w:fill="FFFFFF"/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A0D80">
              <w:rPr>
                <w:rFonts w:ascii="Times New Roman"/>
                <w:color w:val="000000"/>
                <w:spacing w:val="-2"/>
                <w:sz w:val="24"/>
                <w:szCs w:val="24"/>
              </w:rPr>
              <w:t>Попередні проекти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138136" w14:textId="77777777" w:rsidR="006A0D80" w:rsidRPr="006A0D80" w:rsidRDefault="006A0D80" w:rsidP="007552A3">
            <w:pPr>
              <w:shd w:val="clear" w:color="auto" w:fill="FFFFFF"/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A0D80">
              <w:rPr>
                <w:rFonts w:ascii="Times New Roman"/>
                <w:color w:val="000000"/>
                <w:spacing w:val="-1"/>
                <w:sz w:val="24"/>
                <w:szCs w:val="24"/>
              </w:rPr>
              <w:t>Ступінь ризику, %</w:t>
            </w:r>
          </w:p>
        </w:tc>
      </w:tr>
      <w:tr w:rsidR="006A0D80" w:rsidRPr="006A0D80" w14:paraId="15192A44" w14:textId="77777777" w:rsidTr="008D1DCE">
        <w:trPr>
          <w:trHeight w:hRule="exact" w:val="388"/>
        </w:trPr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F63136" w14:textId="77777777" w:rsidR="006A0D80" w:rsidRPr="006A0D80" w:rsidRDefault="006A0D80" w:rsidP="007552A3">
            <w:pPr>
              <w:shd w:val="clear" w:color="auto" w:fill="FFFFFF"/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A0D80">
              <w:rPr>
                <w:rFonts w:asci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CAB89C" w14:textId="77777777" w:rsidR="006A0D80" w:rsidRPr="006A0D80" w:rsidRDefault="006A0D80" w:rsidP="007552A3">
            <w:pPr>
              <w:shd w:val="clear" w:color="auto" w:fill="FFFFFF"/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A0D80">
              <w:rPr>
                <w:rFonts w:ascii="Times New Roman"/>
                <w:color w:val="000000"/>
                <w:sz w:val="24"/>
                <w:szCs w:val="24"/>
              </w:rPr>
              <w:t>25</w:t>
            </w:r>
          </w:p>
        </w:tc>
      </w:tr>
      <w:tr w:rsidR="006A0D80" w:rsidRPr="006A0D80" w14:paraId="51994070" w14:textId="77777777" w:rsidTr="008D1DCE">
        <w:trPr>
          <w:trHeight w:hRule="exact" w:val="403"/>
        </w:trPr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73445" w14:textId="77777777" w:rsidR="006A0D80" w:rsidRPr="006A0D80" w:rsidRDefault="006A0D80" w:rsidP="007552A3">
            <w:pPr>
              <w:shd w:val="clear" w:color="auto" w:fill="FFFFFF"/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A0D80">
              <w:rPr>
                <w:rFonts w:ascii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1CEC12" w14:textId="77777777" w:rsidR="006A0D80" w:rsidRPr="006A0D80" w:rsidRDefault="006A0D80" w:rsidP="007552A3">
            <w:pPr>
              <w:shd w:val="clear" w:color="auto" w:fill="FFFFFF"/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A0D80">
              <w:rPr>
                <w:rFonts w:ascii="Times New Roman"/>
                <w:color w:val="000000"/>
                <w:sz w:val="24"/>
                <w:szCs w:val="24"/>
              </w:rPr>
              <w:t>15</w:t>
            </w:r>
          </w:p>
        </w:tc>
      </w:tr>
      <w:tr w:rsidR="006A0D80" w:rsidRPr="006A0D80" w14:paraId="6D268145" w14:textId="77777777" w:rsidTr="008D1DCE">
        <w:trPr>
          <w:trHeight w:hRule="exact" w:val="388"/>
        </w:trPr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49DC14" w14:textId="77777777" w:rsidR="006A0D80" w:rsidRPr="006A0D80" w:rsidRDefault="006A0D80" w:rsidP="007552A3">
            <w:pPr>
              <w:shd w:val="clear" w:color="auto" w:fill="FFFFFF"/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A0D80">
              <w:rPr>
                <w:rFonts w:ascii="Times New Roman"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8CF1D6" w14:textId="77777777" w:rsidR="006A0D80" w:rsidRPr="006A0D80" w:rsidRDefault="006A0D80" w:rsidP="007552A3">
            <w:pPr>
              <w:shd w:val="clear" w:color="auto" w:fill="FFFFFF"/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A0D80">
              <w:rPr>
                <w:rFonts w:ascii="Times New Roman"/>
                <w:color w:val="000000"/>
                <w:sz w:val="24"/>
                <w:szCs w:val="24"/>
              </w:rPr>
              <w:t>20</w:t>
            </w:r>
          </w:p>
        </w:tc>
      </w:tr>
      <w:tr w:rsidR="006A0D80" w:rsidRPr="006A0D80" w14:paraId="638B15D8" w14:textId="77777777" w:rsidTr="008D1DCE">
        <w:trPr>
          <w:trHeight w:hRule="exact" w:val="446"/>
        </w:trPr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3A2ECC" w14:textId="77777777" w:rsidR="006A0D80" w:rsidRPr="006A0D80" w:rsidRDefault="006A0D80" w:rsidP="007552A3">
            <w:pPr>
              <w:shd w:val="clear" w:color="auto" w:fill="FFFFFF"/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A0D80">
              <w:rPr>
                <w:rFonts w:ascii="Times New Roman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23654" w14:textId="77777777" w:rsidR="006A0D80" w:rsidRPr="006A0D80" w:rsidRDefault="006A0D80" w:rsidP="007552A3">
            <w:pPr>
              <w:shd w:val="clear" w:color="auto" w:fill="FFFFFF"/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A0D80">
              <w:rPr>
                <w:rFonts w:ascii="Times New Roman"/>
                <w:color w:val="000000"/>
                <w:sz w:val="24"/>
                <w:szCs w:val="24"/>
              </w:rPr>
              <w:t>40</w:t>
            </w:r>
          </w:p>
        </w:tc>
      </w:tr>
    </w:tbl>
    <w:p w14:paraId="4D863CC5" w14:textId="77777777" w:rsidR="00024715" w:rsidRDefault="00024715" w:rsidP="007552A3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14:paraId="4D008CED" w14:textId="77777777" w:rsidR="006D2C66" w:rsidRDefault="006D2C66" w:rsidP="008E7B7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14:paraId="2D09592B" w14:textId="6BCE4C58" w:rsidR="006A0D80" w:rsidRPr="006A0D80" w:rsidRDefault="006A0D80" w:rsidP="006A0D80">
      <w:pPr>
        <w:spacing w:after="0" w:line="240" w:lineRule="auto"/>
        <w:jc w:val="center"/>
        <w:rPr>
          <w:rFonts w:ascii="Calibri"/>
          <w:sz w:val="28"/>
          <w:szCs w:val="28"/>
        </w:rPr>
      </w:pPr>
      <w:r w:rsidRPr="006A0D80">
        <w:rPr>
          <w:rFonts w:ascii="Calibri"/>
          <w:sz w:val="28"/>
          <w:szCs w:val="28"/>
        </w:rPr>
        <w:lastRenderedPageBreak/>
        <w:t>Задача</w:t>
      </w:r>
      <w:r w:rsidRPr="006A0D80">
        <w:rPr>
          <w:rFonts w:ascii="Calibri"/>
          <w:sz w:val="28"/>
          <w:szCs w:val="28"/>
        </w:rPr>
        <w:t xml:space="preserve"> </w:t>
      </w:r>
      <w:r w:rsidR="006D2C66">
        <w:rPr>
          <w:rFonts w:ascii="Calibri"/>
          <w:sz w:val="28"/>
          <w:szCs w:val="28"/>
        </w:rPr>
        <w:t>8</w:t>
      </w:r>
    </w:p>
    <w:p w14:paraId="5AAE9107" w14:textId="423AEA58" w:rsidR="006A0D80" w:rsidRPr="006A0D80" w:rsidRDefault="006A0D80" w:rsidP="006A0D80">
      <w:pPr>
        <w:spacing w:after="0" w:line="240" w:lineRule="auto"/>
        <w:jc w:val="both"/>
        <w:rPr>
          <w:rFonts w:ascii="Calibri"/>
          <w:sz w:val="28"/>
          <w:szCs w:val="28"/>
        </w:rPr>
      </w:pPr>
      <w:bookmarkStart w:id="1" w:name="_Hlk161672565"/>
      <w:r w:rsidRPr="006A0D80">
        <w:rPr>
          <w:rFonts w:ascii="Calibri"/>
          <w:sz w:val="28"/>
          <w:szCs w:val="28"/>
        </w:rPr>
        <w:t>Оцініть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ступінь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ризику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проєкту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та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можливу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суму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витрат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від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його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реалізації</w:t>
      </w:r>
      <w:r w:rsidRPr="006A0D80">
        <w:rPr>
          <w:rFonts w:ascii="Calibri"/>
          <w:sz w:val="28"/>
          <w:szCs w:val="28"/>
        </w:rPr>
        <w:t xml:space="preserve">, </w:t>
      </w:r>
      <w:r w:rsidRPr="006A0D80">
        <w:rPr>
          <w:rFonts w:ascii="Calibri"/>
          <w:sz w:val="28"/>
          <w:szCs w:val="28"/>
        </w:rPr>
        <w:t>якщо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фірма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планує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розробити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певний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інноваційний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продукт</w:t>
      </w:r>
      <w:r w:rsidRPr="006A0D80">
        <w:rPr>
          <w:rFonts w:ascii="Calibri"/>
          <w:sz w:val="28"/>
          <w:szCs w:val="28"/>
        </w:rPr>
        <w:t xml:space="preserve">, </w:t>
      </w:r>
      <w:r w:rsidRPr="006A0D80">
        <w:rPr>
          <w:rFonts w:ascii="Calibri"/>
          <w:sz w:val="28"/>
          <w:szCs w:val="28"/>
        </w:rPr>
        <w:t>який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дасть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змогу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їй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отримати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прибуток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розмірі</w:t>
      </w:r>
      <w:r w:rsidRPr="006A0D80"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3</w:t>
      </w:r>
      <w:r w:rsidRPr="006A0D80">
        <w:rPr>
          <w:rFonts w:ascii="Calibri"/>
          <w:sz w:val="28"/>
          <w:szCs w:val="28"/>
        </w:rPr>
        <w:t xml:space="preserve">00 </w:t>
      </w:r>
      <w:r w:rsidRPr="006A0D80">
        <w:rPr>
          <w:rFonts w:ascii="Calibri"/>
          <w:sz w:val="28"/>
          <w:szCs w:val="28"/>
        </w:rPr>
        <w:t>тис</w:t>
      </w:r>
      <w:r w:rsidRPr="006A0D80">
        <w:rPr>
          <w:rFonts w:ascii="Calibri"/>
          <w:sz w:val="28"/>
          <w:szCs w:val="28"/>
        </w:rPr>
        <w:t xml:space="preserve">. </w:t>
      </w:r>
      <w:r w:rsidRPr="006A0D80">
        <w:rPr>
          <w:rFonts w:ascii="Calibri"/>
          <w:sz w:val="28"/>
          <w:szCs w:val="28"/>
        </w:rPr>
        <w:t>грн</w:t>
      </w:r>
      <w:r w:rsidRPr="006A0D80">
        <w:rPr>
          <w:rFonts w:ascii="Calibri"/>
          <w:sz w:val="28"/>
          <w:szCs w:val="28"/>
        </w:rPr>
        <w:t xml:space="preserve">. </w:t>
      </w:r>
      <w:r w:rsidRPr="006A0D80">
        <w:rPr>
          <w:rFonts w:ascii="Calibri"/>
          <w:sz w:val="28"/>
          <w:szCs w:val="28"/>
        </w:rPr>
        <w:t>Імовірність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виникнення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цієї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ситуації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становить</w:t>
      </w:r>
      <w:r w:rsidRPr="006A0D80">
        <w:rPr>
          <w:rFonts w:ascii="Calibri"/>
          <w:sz w:val="28"/>
          <w:szCs w:val="28"/>
        </w:rPr>
        <w:t xml:space="preserve"> 60 %. </w:t>
      </w:r>
      <w:r w:rsidRPr="006A0D80">
        <w:rPr>
          <w:rFonts w:ascii="Calibri"/>
          <w:sz w:val="28"/>
          <w:szCs w:val="28"/>
        </w:rPr>
        <w:t>При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цьому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можливими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є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ситуації</w:t>
      </w:r>
      <w:r w:rsidRPr="006A0D80">
        <w:rPr>
          <w:rFonts w:ascii="Calibri"/>
          <w:sz w:val="28"/>
          <w:szCs w:val="28"/>
        </w:rPr>
        <w:t xml:space="preserve">, </w:t>
      </w:r>
      <w:r w:rsidRPr="006A0D80">
        <w:rPr>
          <w:rFonts w:ascii="Calibri"/>
          <w:sz w:val="28"/>
          <w:szCs w:val="28"/>
        </w:rPr>
        <w:t>коли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інноваційний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продукт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своїми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характеристиками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лише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на</w:t>
      </w:r>
      <w:r w:rsidRPr="006A0D80">
        <w:rPr>
          <w:rFonts w:ascii="Calibri"/>
          <w:sz w:val="28"/>
          <w:szCs w:val="28"/>
        </w:rPr>
        <w:t xml:space="preserve"> 80% </w:t>
      </w:r>
      <w:r w:rsidRPr="006A0D80">
        <w:rPr>
          <w:rFonts w:ascii="Calibri"/>
          <w:sz w:val="28"/>
          <w:szCs w:val="28"/>
        </w:rPr>
        <w:t>відповідатиме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запланованому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рівню</w:t>
      </w:r>
      <w:r w:rsidRPr="006A0D80">
        <w:rPr>
          <w:rFonts w:ascii="Calibri"/>
          <w:sz w:val="28"/>
          <w:szCs w:val="28"/>
        </w:rPr>
        <w:t xml:space="preserve">. </w:t>
      </w:r>
      <w:r w:rsidRPr="006A0D80">
        <w:rPr>
          <w:rFonts w:ascii="Calibri"/>
          <w:sz w:val="28"/>
          <w:szCs w:val="28"/>
        </w:rPr>
        <w:t>Імовірність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цієї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ситуації</w:t>
      </w:r>
      <w:r w:rsidRPr="006A0D80">
        <w:rPr>
          <w:rFonts w:ascii="Calibri"/>
          <w:sz w:val="28"/>
          <w:szCs w:val="28"/>
        </w:rPr>
        <w:t xml:space="preserve"> 30 %. </w:t>
      </w:r>
      <w:r w:rsidRPr="006A0D80">
        <w:rPr>
          <w:rFonts w:ascii="Calibri"/>
          <w:sz w:val="28"/>
          <w:szCs w:val="28"/>
        </w:rPr>
        <w:t>З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імовірністю</w:t>
      </w:r>
      <w:r w:rsidRPr="006A0D80">
        <w:rPr>
          <w:rFonts w:ascii="Calibri"/>
          <w:sz w:val="28"/>
          <w:szCs w:val="28"/>
        </w:rPr>
        <w:t xml:space="preserve"> 10 % </w:t>
      </w:r>
      <w:r w:rsidRPr="006A0D80">
        <w:rPr>
          <w:rFonts w:ascii="Calibri"/>
          <w:sz w:val="28"/>
          <w:szCs w:val="28"/>
        </w:rPr>
        <w:t>можлива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ситуація</w:t>
      </w:r>
      <w:r w:rsidRPr="006A0D80">
        <w:rPr>
          <w:rFonts w:ascii="Calibri"/>
          <w:sz w:val="28"/>
          <w:szCs w:val="28"/>
        </w:rPr>
        <w:t xml:space="preserve">, </w:t>
      </w:r>
      <w:r w:rsidRPr="006A0D80">
        <w:rPr>
          <w:rFonts w:ascii="Calibri"/>
          <w:sz w:val="28"/>
          <w:szCs w:val="28"/>
        </w:rPr>
        <w:t>коли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новий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продукт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лише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на</w:t>
      </w:r>
      <w:r w:rsidRPr="006A0D80">
        <w:rPr>
          <w:rFonts w:ascii="Calibri"/>
          <w:sz w:val="28"/>
          <w:szCs w:val="28"/>
        </w:rPr>
        <w:t xml:space="preserve"> 40% </w:t>
      </w:r>
      <w:r w:rsidRPr="006A0D80">
        <w:rPr>
          <w:rFonts w:ascii="Calibri"/>
          <w:sz w:val="28"/>
          <w:szCs w:val="28"/>
        </w:rPr>
        <w:t>задовольнятиме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плановий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рівень</w:t>
      </w:r>
      <w:r w:rsidRPr="006A0D80">
        <w:rPr>
          <w:rFonts w:ascii="Calibri"/>
          <w:sz w:val="28"/>
          <w:szCs w:val="28"/>
        </w:rPr>
        <w:t xml:space="preserve">. </w:t>
      </w:r>
      <w:r w:rsidRPr="006A0D80">
        <w:rPr>
          <w:rFonts w:ascii="Calibri"/>
          <w:sz w:val="28"/>
          <w:szCs w:val="28"/>
        </w:rPr>
        <w:t>Невідповідність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інноваційного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продукту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запланованим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характеристикам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на</w:t>
      </w:r>
      <w:r w:rsidRPr="006A0D80">
        <w:rPr>
          <w:rFonts w:ascii="Calibri"/>
          <w:sz w:val="28"/>
          <w:szCs w:val="28"/>
        </w:rPr>
        <w:t xml:space="preserve"> 1% </w:t>
      </w:r>
      <w:r w:rsidRPr="006A0D80">
        <w:rPr>
          <w:rFonts w:ascii="Calibri"/>
          <w:sz w:val="28"/>
          <w:szCs w:val="28"/>
        </w:rPr>
        <w:t>зменшує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суму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прибутку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на</w:t>
      </w:r>
      <w:r w:rsidRPr="006A0D80">
        <w:rPr>
          <w:rFonts w:ascii="Calibri"/>
          <w:sz w:val="28"/>
          <w:szCs w:val="28"/>
        </w:rPr>
        <w:t xml:space="preserve"> 2 %.</w:t>
      </w:r>
    </w:p>
    <w:bookmarkEnd w:id="1"/>
    <w:p w14:paraId="57F96131" w14:textId="77777777" w:rsidR="006A0D80" w:rsidRDefault="006A0D80" w:rsidP="008E7B7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14:paraId="22F0C306" w14:textId="77777777" w:rsidR="006A0D80" w:rsidRPr="006A0D80" w:rsidRDefault="006A0D80" w:rsidP="006A0D80">
      <w:pPr>
        <w:spacing w:after="0" w:line="240" w:lineRule="auto"/>
        <w:jc w:val="both"/>
        <w:rPr>
          <w:rFonts w:ascii="Calibri"/>
          <w:sz w:val="28"/>
          <w:szCs w:val="28"/>
        </w:rPr>
      </w:pPr>
    </w:p>
    <w:p w14:paraId="097681AB" w14:textId="7E4B000A" w:rsidR="006A0D80" w:rsidRPr="006A0D80" w:rsidRDefault="006A0D80" w:rsidP="006A0D80">
      <w:pPr>
        <w:spacing w:after="0" w:line="240" w:lineRule="auto"/>
        <w:jc w:val="center"/>
        <w:rPr>
          <w:rFonts w:ascii="Calibri"/>
          <w:sz w:val="28"/>
          <w:szCs w:val="28"/>
        </w:rPr>
      </w:pPr>
      <w:r w:rsidRPr="006A0D80">
        <w:rPr>
          <w:rFonts w:ascii="Calibri"/>
          <w:sz w:val="28"/>
          <w:szCs w:val="28"/>
        </w:rPr>
        <w:t>Задача</w:t>
      </w:r>
      <w:r w:rsidRPr="006A0D80">
        <w:rPr>
          <w:rFonts w:ascii="Calibri"/>
          <w:sz w:val="28"/>
          <w:szCs w:val="28"/>
        </w:rPr>
        <w:t xml:space="preserve"> </w:t>
      </w:r>
      <w:r w:rsidR="006D2C66">
        <w:rPr>
          <w:rFonts w:ascii="Calibri"/>
          <w:sz w:val="28"/>
          <w:szCs w:val="28"/>
        </w:rPr>
        <w:t>9</w:t>
      </w:r>
    </w:p>
    <w:p w14:paraId="22593159" w14:textId="77777777" w:rsidR="006A0D80" w:rsidRPr="006A0D80" w:rsidRDefault="006A0D80" w:rsidP="006A0D80">
      <w:pPr>
        <w:spacing w:after="0" w:line="240" w:lineRule="auto"/>
        <w:jc w:val="both"/>
        <w:rPr>
          <w:rFonts w:ascii="Calibri"/>
          <w:sz w:val="28"/>
          <w:szCs w:val="28"/>
        </w:rPr>
      </w:pPr>
      <w:r w:rsidRPr="006A0D80">
        <w:rPr>
          <w:rFonts w:ascii="Calibri"/>
          <w:sz w:val="28"/>
          <w:szCs w:val="28"/>
        </w:rPr>
        <w:t>Портфель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цінних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паперів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характеризується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наступними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даними</w:t>
      </w:r>
      <w:r w:rsidRPr="006A0D80">
        <w:rPr>
          <w:rFonts w:ascii="Calibri"/>
          <w:sz w:val="28"/>
          <w:szCs w:val="28"/>
        </w:rPr>
        <w:t>: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3686"/>
        <w:gridCol w:w="2687"/>
      </w:tblGrid>
      <w:tr w:rsidR="006A0D80" w:rsidRPr="006A0D80" w14:paraId="079AF44D" w14:textId="77777777" w:rsidTr="008D1DCE">
        <w:tc>
          <w:tcPr>
            <w:tcW w:w="3119" w:type="dxa"/>
          </w:tcPr>
          <w:p w14:paraId="52C6EDF6" w14:textId="77777777" w:rsidR="006A0D80" w:rsidRPr="006A0D80" w:rsidRDefault="006A0D80" w:rsidP="006A0D80">
            <w:pPr>
              <w:spacing w:after="0" w:line="240" w:lineRule="auto"/>
              <w:jc w:val="both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Цінні</w:t>
            </w:r>
            <w:r w:rsidRPr="006A0D80">
              <w:rPr>
                <w:rFonts w:ascii="Calibri"/>
                <w:sz w:val="28"/>
                <w:szCs w:val="28"/>
              </w:rPr>
              <w:t xml:space="preserve"> </w:t>
            </w:r>
            <w:r w:rsidRPr="006A0D80">
              <w:rPr>
                <w:rFonts w:ascii="Calibri"/>
                <w:sz w:val="28"/>
                <w:szCs w:val="28"/>
              </w:rPr>
              <w:t>папери</w:t>
            </w:r>
            <w:r w:rsidRPr="006A0D80">
              <w:rPr>
                <w:rFonts w:ascii="Calibri"/>
                <w:sz w:val="28"/>
                <w:szCs w:val="28"/>
              </w:rPr>
              <w:t xml:space="preserve"> </w:t>
            </w:r>
            <w:r w:rsidRPr="006A0D80">
              <w:rPr>
                <w:rFonts w:ascii="Calibri"/>
                <w:sz w:val="28"/>
                <w:szCs w:val="28"/>
              </w:rPr>
              <w:t>корпорації</w:t>
            </w:r>
          </w:p>
        </w:tc>
        <w:tc>
          <w:tcPr>
            <w:tcW w:w="3686" w:type="dxa"/>
          </w:tcPr>
          <w:p w14:paraId="34A3CCE9" w14:textId="77777777" w:rsidR="006A0D80" w:rsidRPr="006A0D80" w:rsidRDefault="006A0D80" w:rsidP="006A0D80">
            <w:pPr>
              <w:spacing w:after="0" w:line="240" w:lineRule="auto"/>
              <w:jc w:val="both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Загальна</w:t>
            </w:r>
            <w:r w:rsidRPr="006A0D80">
              <w:rPr>
                <w:rFonts w:ascii="Calibri"/>
                <w:sz w:val="28"/>
                <w:szCs w:val="28"/>
              </w:rPr>
              <w:t xml:space="preserve"> </w:t>
            </w:r>
            <w:r w:rsidRPr="006A0D80">
              <w:rPr>
                <w:rFonts w:ascii="Calibri"/>
                <w:sz w:val="28"/>
                <w:szCs w:val="28"/>
              </w:rPr>
              <w:t>ринкова</w:t>
            </w:r>
            <w:r w:rsidRPr="006A0D80">
              <w:rPr>
                <w:rFonts w:ascii="Calibri"/>
                <w:sz w:val="28"/>
                <w:szCs w:val="28"/>
              </w:rPr>
              <w:t xml:space="preserve"> </w:t>
            </w:r>
            <w:r w:rsidRPr="006A0D80">
              <w:rPr>
                <w:rFonts w:ascii="Calibri"/>
                <w:sz w:val="28"/>
                <w:szCs w:val="28"/>
              </w:rPr>
              <w:t>вартість</w:t>
            </w:r>
            <w:r w:rsidRPr="006A0D80">
              <w:rPr>
                <w:rFonts w:ascii="Calibri"/>
                <w:sz w:val="28"/>
                <w:szCs w:val="28"/>
              </w:rPr>
              <w:t xml:space="preserve">, </w:t>
            </w:r>
            <w:r w:rsidRPr="006A0D80">
              <w:rPr>
                <w:rFonts w:ascii="Calibri"/>
                <w:sz w:val="28"/>
                <w:szCs w:val="28"/>
              </w:rPr>
              <w:t>грн</w:t>
            </w:r>
          </w:p>
        </w:tc>
        <w:tc>
          <w:tcPr>
            <w:tcW w:w="2687" w:type="dxa"/>
          </w:tcPr>
          <w:p w14:paraId="0AF8D89F" w14:textId="77777777" w:rsidR="006A0D80" w:rsidRPr="006A0D80" w:rsidRDefault="006A0D80" w:rsidP="006A0D80">
            <w:pPr>
              <w:spacing w:after="0" w:line="240" w:lineRule="auto"/>
              <w:jc w:val="both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Бета</w:t>
            </w:r>
            <w:r w:rsidRPr="006A0D80">
              <w:rPr>
                <w:rFonts w:ascii="Calibri"/>
                <w:sz w:val="28"/>
                <w:szCs w:val="28"/>
              </w:rPr>
              <w:t xml:space="preserve"> - </w:t>
            </w:r>
            <w:r w:rsidRPr="006A0D80">
              <w:rPr>
                <w:rFonts w:ascii="Calibri"/>
                <w:sz w:val="28"/>
                <w:szCs w:val="28"/>
              </w:rPr>
              <w:t>коефіцієнт</w:t>
            </w:r>
          </w:p>
        </w:tc>
      </w:tr>
      <w:tr w:rsidR="006A0D80" w:rsidRPr="006A0D80" w14:paraId="28F566C7" w14:textId="77777777" w:rsidTr="008D1DCE">
        <w:tc>
          <w:tcPr>
            <w:tcW w:w="3119" w:type="dxa"/>
          </w:tcPr>
          <w:p w14:paraId="5E9AEBB6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14:paraId="785198BA" w14:textId="134E25A1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48</w:t>
            </w:r>
            <w:r w:rsidRPr="006A0D80">
              <w:rPr>
                <w:rFonts w:ascii="Calibri"/>
                <w:sz w:val="28"/>
                <w:szCs w:val="28"/>
              </w:rPr>
              <w:t>000</w:t>
            </w:r>
          </w:p>
        </w:tc>
        <w:tc>
          <w:tcPr>
            <w:tcW w:w="2687" w:type="dxa"/>
          </w:tcPr>
          <w:p w14:paraId="6D5D222F" w14:textId="662B6B66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0.</w:t>
            </w:r>
            <w:r>
              <w:rPr>
                <w:rFonts w:ascii="Calibri"/>
                <w:sz w:val="28"/>
                <w:szCs w:val="28"/>
              </w:rPr>
              <w:t>6</w:t>
            </w:r>
          </w:p>
        </w:tc>
      </w:tr>
      <w:tr w:rsidR="006A0D80" w:rsidRPr="006A0D80" w14:paraId="48A8B23F" w14:textId="77777777" w:rsidTr="008D1DCE">
        <w:tc>
          <w:tcPr>
            <w:tcW w:w="3119" w:type="dxa"/>
          </w:tcPr>
          <w:p w14:paraId="6974A3F3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14:paraId="3AC2A24E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10000</w:t>
            </w:r>
          </w:p>
        </w:tc>
        <w:tc>
          <w:tcPr>
            <w:tcW w:w="2687" w:type="dxa"/>
          </w:tcPr>
          <w:p w14:paraId="57D95BEF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0.9</w:t>
            </w:r>
          </w:p>
        </w:tc>
      </w:tr>
      <w:tr w:rsidR="006A0D80" w:rsidRPr="006A0D80" w14:paraId="3ED3FEF5" w14:textId="77777777" w:rsidTr="008D1DCE">
        <w:tc>
          <w:tcPr>
            <w:tcW w:w="3119" w:type="dxa"/>
          </w:tcPr>
          <w:p w14:paraId="0ACAED3D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В</w:t>
            </w:r>
          </w:p>
        </w:tc>
        <w:tc>
          <w:tcPr>
            <w:tcW w:w="3686" w:type="dxa"/>
          </w:tcPr>
          <w:p w14:paraId="25FBE22D" w14:textId="54BBF23E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2</w:t>
            </w:r>
            <w:r>
              <w:rPr>
                <w:rFonts w:ascii="Calibri"/>
                <w:sz w:val="28"/>
                <w:szCs w:val="28"/>
              </w:rPr>
              <w:t>4</w:t>
            </w:r>
            <w:r w:rsidRPr="006A0D80">
              <w:rPr>
                <w:rFonts w:ascii="Calibri"/>
                <w:sz w:val="28"/>
                <w:szCs w:val="28"/>
              </w:rPr>
              <w:t>000</w:t>
            </w:r>
          </w:p>
        </w:tc>
        <w:tc>
          <w:tcPr>
            <w:tcW w:w="2687" w:type="dxa"/>
          </w:tcPr>
          <w:p w14:paraId="4B20A7D9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1.1</w:t>
            </w:r>
          </w:p>
        </w:tc>
      </w:tr>
      <w:tr w:rsidR="006A0D80" w:rsidRPr="006A0D80" w14:paraId="32FC1A5B" w14:textId="77777777" w:rsidTr="008D1DCE">
        <w:tc>
          <w:tcPr>
            <w:tcW w:w="3119" w:type="dxa"/>
          </w:tcPr>
          <w:p w14:paraId="65E8CFA6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Г</w:t>
            </w:r>
          </w:p>
        </w:tc>
        <w:tc>
          <w:tcPr>
            <w:tcW w:w="3686" w:type="dxa"/>
          </w:tcPr>
          <w:p w14:paraId="2F72FA8F" w14:textId="0CEB6779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</w:t>
            </w:r>
            <w:r w:rsidRPr="006A0D80">
              <w:rPr>
                <w:rFonts w:ascii="Calibri"/>
                <w:sz w:val="28"/>
                <w:szCs w:val="28"/>
              </w:rPr>
              <w:t>8000</w:t>
            </w:r>
          </w:p>
        </w:tc>
        <w:tc>
          <w:tcPr>
            <w:tcW w:w="2687" w:type="dxa"/>
          </w:tcPr>
          <w:p w14:paraId="6902FEF6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1.2</w:t>
            </w:r>
          </w:p>
        </w:tc>
      </w:tr>
      <w:tr w:rsidR="006A0D80" w:rsidRPr="006A0D80" w14:paraId="6E759C94" w14:textId="77777777" w:rsidTr="008D1DCE">
        <w:tc>
          <w:tcPr>
            <w:tcW w:w="3119" w:type="dxa"/>
          </w:tcPr>
          <w:p w14:paraId="0C8BD99F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Д</w:t>
            </w:r>
          </w:p>
        </w:tc>
        <w:tc>
          <w:tcPr>
            <w:tcW w:w="3686" w:type="dxa"/>
          </w:tcPr>
          <w:p w14:paraId="6C2863F4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7000</w:t>
            </w:r>
          </w:p>
        </w:tc>
        <w:tc>
          <w:tcPr>
            <w:tcW w:w="2687" w:type="dxa"/>
          </w:tcPr>
          <w:p w14:paraId="648F7482" w14:textId="77777777" w:rsidR="006A0D80" w:rsidRPr="006A0D80" w:rsidRDefault="006A0D80" w:rsidP="006A0D80">
            <w:pPr>
              <w:spacing w:after="0" w:line="240" w:lineRule="auto"/>
              <w:jc w:val="center"/>
              <w:rPr>
                <w:rFonts w:ascii="Calibri"/>
                <w:sz w:val="28"/>
                <w:szCs w:val="28"/>
              </w:rPr>
            </w:pPr>
            <w:r w:rsidRPr="006A0D80">
              <w:rPr>
                <w:rFonts w:ascii="Calibri"/>
                <w:sz w:val="28"/>
                <w:szCs w:val="28"/>
              </w:rPr>
              <w:t>1.7</w:t>
            </w:r>
          </w:p>
        </w:tc>
      </w:tr>
    </w:tbl>
    <w:p w14:paraId="3104D58C" w14:textId="77777777" w:rsidR="006A0D80" w:rsidRPr="006A0D80" w:rsidRDefault="006A0D80" w:rsidP="006A0D80">
      <w:pPr>
        <w:spacing w:after="0" w:line="240" w:lineRule="auto"/>
        <w:jc w:val="both"/>
        <w:rPr>
          <w:rFonts w:ascii="Calibri"/>
          <w:sz w:val="28"/>
          <w:szCs w:val="28"/>
        </w:rPr>
      </w:pPr>
    </w:p>
    <w:p w14:paraId="21813866" w14:textId="77777777" w:rsidR="006A0D80" w:rsidRPr="006A0D80" w:rsidRDefault="006A0D80" w:rsidP="006A0D80">
      <w:pPr>
        <w:spacing w:after="0" w:line="240" w:lineRule="auto"/>
        <w:jc w:val="both"/>
        <w:rPr>
          <w:rFonts w:ascii="Calibri"/>
          <w:sz w:val="28"/>
          <w:szCs w:val="28"/>
        </w:rPr>
      </w:pPr>
      <w:r w:rsidRPr="006A0D80">
        <w:rPr>
          <w:rFonts w:ascii="Calibri"/>
          <w:sz w:val="28"/>
          <w:szCs w:val="28"/>
        </w:rPr>
        <w:t>Доходність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державних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цінних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паперів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дорівнює</w:t>
      </w:r>
      <w:r w:rsidRPr="006A0D80">
        <w:rPr>
          <w:rFonts w:ascii="Calibri"/>
          <w:sz w:val="28"/>
          <w:szCs w:val="28"/>
        </w:rPr>
        <w:t xml:space="preserve"> 7%; </w:t>
      </w:r>
      <w:r w:rsidRPr="006A0D80">
        <w:rPr>
          <w:rFonts w:ascii="Calibri"/>
          <w:sz w:val="28"/>
          <w:szCs w:val="28"/>
        </w:rPr>
        <w:t>середня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доходність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ринку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–</w:t>
      </w:r>
      <w:r w:rsidRPr="006A0D80">
        <w:rPr>
          <w:rFonts w:ascii="Calibri"/>
          <w:sz w:val="28"/>
          <w:szCs w:val="28"/>
        </w:rPr>
        <w:t xml:space="preserve"> 14%. </w:t>
      </w:r>
      <w:r w:rsidRPr="006A0D80">
        <w:rPr>
          <w:rFonts w:ascii="Calibri"/>
          <w:sz w:val="28"/>
          <w:szCs w:val="28"/>
        </w:rPr>
        <w:t>Обчислити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бета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–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коефіцієнт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і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доходність</w:t>
      </w:r>
      <w:r w:rsidRPr="006A0D80">
        <w:rPr>
          <w:rFonts w:ascii="Calibri"/>
          <w:sz w:val="28"/>
          <w:szCs w:val="28"/>
        </w:rPr>
        <w:t xml:space="preserve"> </w:t>
      </w:r>
      <w:r w:rsidRPr="006A0D80">
        <w:rPr>
          <w:rFonts w:ascii="Calibri"/>
          <w:sz w:val="28"/>
          <w:szCs w:val="28"/>
        </w:rPr>
        <w:t>портфеля</w:t>
      </w:r>
      <w:r w:rsidRPr="006A0D80">
        <w:rPr>
          <w:rFonts w:ascii="Calibri"/>
          <w:sz w:val="28"/>
          <w:szCs w:val="28"/>
        </w:rPr>
        <w:t>.</w:t>
      </w:r>
    </w:p>
    <w:p w14:paraId="0F101E3E" w14:textId="77777777" w:rsidR="006A0D80" w:rsidRDefault="006A0D80" w:rsidP="008E7B7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14:paraId="32BE567B" w14:textId="77777777" w:rsidR="006D2C66" w:rsidRPr="006D2C66" w:rsidRDefault="006D2C66" w:rsidP="006D2C66">
      <w:pPr>
        <w:spacing w:after="0" w:line="240" w:lineRule="auto"/>
        <w:jc w:val="center"/>
        <w:rPr>
          <w:rFonts w:ascii="Calibri"/>
          <w:sz w:val="28"/>
          <w:szCs w:val="28"/>
        </w:rPr>
      </w:pPr>
      <w:r w:rsidRPr="006D2C66">
        <w:rPr>
          <w:rFonts w:ascii="Calibri"/>
          <w:sz w:val="28"/>
          <w:szCs w:val="28"/>
        </w:rPr>
        <w:t>Задача</w:t>
      </w:r>
      <w:r w:rsidRPr="006D2C66">
        <w:rPr>
          <w:rFonts w:ascii="Calibri"/>
          <w:sz w:val="28"/>
          <w:szCs w:val="28"/>
        </w:rPr>
        <w:t xml:space="preserve"> 10</w:t>
      </w:r>
    </w:p>
    <w:p w14:paraId="4B087091" w14:textId="77777777" w:rsidR="006D2C66" w:rsidRPr="006D2C66" w:rsidRDefault="006D2C66" w:rsidP="006D2C66">
      <w:pPr>
        <w:spacing w:after="0" w:line="240" w:lineRule="auto"/>
        <w:jc w:val="both"/>
        <w:rPr>
          <w:rFonts w:ascii="Calibri"/>
          <w:sz w:val="28"/>
          <w:szCs w:val="28"/>
        </w:rPr>
      </w:pPr>
      <w:bookmarkStart w:id="2" w:name="_Hlk161672910"/>
      <w:r w:rsidRPr="006D2C66">
        <w:rPr>
          <w:rFonts w:ascii="Calibri"/>
          <w:sz w:val="28"/>
          <w:szCs w:val="28"/>
        </w:rPr>
        <w:t>Портфель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інвестора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характеризується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наступними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даними</w:t>
      </w:r>
      <w:r w:rsidRPr="006D2C66">
        <w:rPr>
          <w:rFonts w:ascii="Calibri"/>
          <w:sz w:val="28"/>
          <w:szCs w:val="28"/>
        </w:rPr>
        <w:t>.</w:t>
      </w:r>
    </w:p>
    <w:p w14:paraId="1DD35A3F" w14:textId="2C76EEBC" w:rsidR="006D2C66" w:rsidRPr="006D2C66" w:rsidRDefault="006D2C66" w:rsidP="006D2C66">
      <w:pPr>
        <w:spacing w:after="0" w:line="240" w:lineRule="auto"/>
        <w:jc w:val="both"/>
        <w:rPr>
          <w:rFonts w:ascii="Calibri"/>
          <w:sz w:val="28"/>
          <w:szCs w:val="28"/>
        </w:rPr>
      </w:pPr>
      <w:r w:rsidRPr="006D2C66">
        <w:rPr>
          <w:rFonts w:ascii="Calibri"/>
          <w:sz w:val="28"/>
          <w:szCs w:val="28"/>
        </w:rPr>
        <w:t xml:space="preserve">    </w:t>
      </w:r>
      <w:r w:rsidRPr="006D2C66">
        <w:rPr>
          <w:rFonts w:ascii="Calibri"/>
          <w:sz w:val="28"/>
          <w:szCs w:val="28"/>
        </w:rPr>
        <w:t>Вартість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портфеля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складає</w:t>
      </w:r>
      <w:r w:rsidRPr="006D2C66">
        <w:rPr>
          <w:rFonts w:ascii="Calibri"/>
          <w:sz w:val="28"/>
          <w:szCs w:val="28"/>
        </w:rPr>
        <w:t xml:space="preserve"> 2</w:t>
      </w:r>
      <w:r>
        <w:rPr>
          <w:rFonts w:ascii="Calibri"/>
          <w:sz w:val="28"/>
          <w:szCs w:val="28"/>
        </w:rPr>
        <w:t>4</w:t>
      </w:r>
      <w:r w:rsidRPr="006D2C66">
        <w:rPr>
          <w:rFonts w:ascii="Calibri"/>
          <w:sz w:val="28"/>
          <w:szCs w:val="28"/>
        </w:rPr>
        <w:t xml:space="preserve">0 000 </w:t>
      </w:r>
      <w:r w:rsidRPr="006D2C66">
        <w:rPr>
          <w:rFonts w:ascii="Calibri"/>
          <w:sz w:val="28"/>
          <w:szCs w:val="28"/>
        </w:rPr>
        <w:t>грн</w:t>
      </w:r>
      <w:r w:rsidRPr="006D2C66">
        <w:rPr>
          <w:rFonts w:ascii="Calibri"/>
          <w:sz w:val="28"/>
          <w:szCs w:val="28"/>
        </w:rPr>
        <w:t xml:space="preserve">. </w:t>
      </w:r>
      <w:r w:rsidRPr="006D2C66">
        <w:rPr>
          <w:rFonts w:ascii="Calibri"/>
          <w:sz w:val="28"/>
          <w:szCs w:val="28"/>
        </w:rPr>
        <w:t>До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складу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портфеля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входять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цінні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папери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трьох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компаній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–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А</w:t>
      </w:r>
      <w:r w:rsidRPr="006D2C66">
        <w:rPr>
          <w:rFonts w:ascii="Calibri"/>
          <w:sz w:val="28"/>
          <w:szCs w:val="28"/>
        </w:rPr>
        <w:t xml:space="preserve">, </w:t>
      </w:r>
      <w:r w:rsidRPr="006D2C66">
        <w:rPr>
          <w:rFonts w:ascii="Calibri"/>
          <w:sz w:val="28"/>
          <w:szCs w:val="28"/>
        </w:rPr>
        <w:t>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С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наступній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пропорції</w:t>
      </w:r>
      <w:r w:rsidRPr="006D2C66">
        <w:rPr>
          <w:rFonts w:ascii="Calibri"/>
          <w:sz w:val="28"/>
          <w:szCs w:val="28"/>
        </w:rPr>
        <w:t xml:space="preserve">: </w:t>
      </w:r>
      <w:r w:rsidRPr="006D2C66">
        <w:rPr>
          <w:rFonts w:ascii="Calibri"/>
          <w:sz w:val="28"/>
          <w:szCs w:val="28"/>
        </w:rPr>
        <w:t>компанії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–</w:t>
      </w:r>
      <w:r w:rsidRPr="006D2C66">
        <w:rPr>
          <w:rFonts w:ascii="Calibri"/>
          <w:sz w:val="28"/>
          <w:szCs w:val="28"/>
        </w:rPr>
        <w:t xml:space="preserve"> 50%; </w:t>
      </w:r>
      <w:r w:rsidRPr="006D2C66">
        <w:rPr>
          <w:rFonts w:ascii="Calibri"/>
          <w:sz w:val="28"/>
          <w:szCs w:val="28"/>
        </w:rPr>
        <w:t>компанії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–</w:t>
      </w:r>
      <w:r w:rsidRPr="006D2C66">
        <w:rPr>
          <w:rFonts w:ascii="Calibri"/>
          <w:sz w:val="28"/>
          <w:szCs w:val="28"/>
        </w:rPr>
        <w:t xml:space="preserve"> 30%; </w:t>
      </w:r>
      <w:r w:rsidRPr="006D2C66">
        <w:rPr>
          <w:rFonts w:ascii="Calibri"/>
          <w:sz w:val="28"/>
          <w:szCs w:val="28"/>
        </w:rPr>
        <w:t>компанії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С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–</w:t>
      </w:r>
      <w:r w:rsidRPr="006D2C66">
        <w:rPr>
          <w:rFonts w:ascii="Calibri"/>
          <w:sz w:val="28"/>
          <w:szCs w:val="28"/>
        </w:rPr>
        <w:t xml:space="preserve"> 20%. </w:t>
      </w:r>
      <w:r w:rsidRPr="006D2C66">
        <w:rPr>
          <w:rFonts w:ascii="Calibri"/>
          <w:sz w:val="28"/>
          <w:szCs w:val="28"/>
        </w:rPr>
        <w:t>Цінні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папери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мають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наступні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ß</w:t>
      </w:r>
      <w:r w:rsidRPr="006D2C66">
        <w:rPr>
          <w:rFonts w:ascii="Calibri"/>
          <w:sz w:val="28"/>
          <w:szCs w:val="28"/>
        </w:rPr>
        <w:t xml:space="preserve">- </w:t>
      </w:r>
      <w:r w:rsidRPr="006D2C66">
        <w:rPr>
          <w:rFonts w:ascii="Calibri"/>
          <w:sz w:val="28"/>
          <w:szCs w:val="28"/>
        </w:rPr>
        <w:t>коефіцієнти</w:t>
      </w:r>
      <w:r w:rsidRPr="006D2C66">
        <w:rPr>
          <w:rFonts w:ascii="Calibri"/>
          <w:sz w:val="28"/>
          <w:szCs w:val="28"/>
        </w:rPr>
        <w:t xml:space="preserve">: </w:t>
      </w:r>
      <w:proofErr w:type="spellStart"/>
      <w:r w:rsidRPr="006D2C66">
        <w:rPr>
          <w:rFonts w:ascii="Calibri"/>
          <w:sz w:val="28"/>
          <w:szCs w:val="28"/>
        </w:rPr>
        <w:t>ß</w:t>
      </w:r>
      <w:r w:rsidRPr="006D2C66">
        <w:rPr>
          <w:rFonts w:ascii="Calibri"/>
          <w:sz w:val="28"/>
          <w:szCs w:val="28"/>
          <w:vertAlign w:val="subscript"/>
        </w:rPr>
        <w:t>А</w:t>
      </w:r>
      <w:proofErr w:type="spellEnd"/>
      <w:r w:rsidRPr="006D2C66">
        <w:rPr>
          <w:rFonts w:ascii="Calibri"/>
          <w:sz w:val="28"/>
          <w:szCs w:val="28"/>
        </w:rPr>
        <w:t xml:space="preserve"> = 0,</w:t>
      </w:r>
      <w:r>
        <w:rPr>
          <w:rFonts w:ascii="Calibri"/>
          <w:sz w:val="28"/>
          <w:szCs w:val="28"/>
        </w:rPr>
        <w:t>7,</w:t>
      </w:r>
      <w:r w:rsidRPr="006D2C66">
        <w:rPr>
          <w:rFonts w:ascii="Calibri"/>
          <w:sz w:val="28"/>
          <w:szCs w:val="28"/>
        </w:rPr>
        <w:t xml:space="preserve"> </w:t>
      </w:r>
      <w:proofErr w:type="spellStart"/>
      <w:r w:rsidRPr="006D2C66">
        <w:rPr>
          <w:rFonts w:ascii="Calibri"/>
          <w:sz w:val="28"/>
          <w:szCs w:val="28"/>
        </w:rPr>
        <w:t>ßв</w:t>
      </w:r>
      <w:proofErr w:type="spellEnd"/>
      <w:r w:rsidRPr="006D2C66">
        <w:rPr>
          <w:rFonts w:ascii="Calibri"/>
          <w:sz w:val="28"/>
          <w:szCs w:val="28"/>
        </w:rPr>
        <w:t xml:space="preserve"> = 1,2; </w:t>
      </w:r>
      <w:proofErr w:type="spellStart"/>
      <w:r w:rsidRPr="006D2C66">
        <w:rPr>
          <w:rFonts w:ascii="Calibri"/>
          <w:sz w:val="28"/>
          <w:szCs w:val="28"/>
        </w:rPr>
        <w:t>ßс</w:t>
      </w:r>
      <w:proofErr w:type="spellEnd"/>
      <w:r w:rsidRPr="006D2C66">
        <w:rPr>
          <w:rFonts w:ascii="Calibri"/>
          <w:sz w:val="28"/>
          <w:szCs w:val="28"/>
        </w:rPr>
        <w:t xml:space="preserve"> = 0,9.</w:t>
      </w:r>
    </w:p>
    <w:p w14:paraId="5039E81F" w14:textId="6A41B753" w:rsidR="006D2C66" w:rsidRPr="006D2C66" w:rsidRDefault="006D2C66" w:rsidP="006D2C66">
      <w:pPr>
        <w:spacing w:after="0" w:line="240" w:lineRule="auto"/>
        <w:jc w:val="both"/>
        <w:rPr>
          <w:rFonts w:ascii="Calibri"/>
          <w:sz w:val="28"/>
          <w:szCs w:val="28"/>
        </w:rPr>
      </w:pPr>
      <w:r w:rsidRPr="006D2C66">
        <w:rPr>
          <w:rFonts w:ascii="Calibri"/>
          <w:sz w:val="28"/>
          <w:szCs w:val="28"/>
        </w:rPr>
        <w:t xml:space="preserve">    </w:t>
      </w:r>
      <w:r w:rsidRPr="006D2C66">
        <w:rPr>
          <w:rFonts w:ascii="Calibri"/>
          <w:sz w:val="28"/>
          <w:szCs w:val="28"/>
        </w:rPr>
        <w:t>Середня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доходність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фондового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ринку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дорівнює</w:t>
      </w:r>
      <w:r w:rsidRPr="006D2C66">
        <w:rPr>
          <w:rFonts w:ascii="Calibri"/>
          <w:sz w:val="28"/>
          <w:szCs w:val="28"/>
        </w:rPr>
        <w:t xml:space="preserve"> 1</w:t>
      </w:r>
      <w:r>
        <w:rPr>
          <w:rFonts w:ascii="Calibri"/>
          <w:sz w:val="28"/>
          <w:szCs w:val="28"/>
        </w:rPr>
        <w:t>4</w:t>
      </w:r>
      <w:r w:rsidRPr="006D2C66">
        <w:rPr>
          <w:rFonts w:ascii="Calibri"/>
          <w:sz w:val="28"/>
          <w:szCs w:val="28"/>
        </w:rPr>
        <w:t xml:space="preserve">%. </w:t>
      </w:r>
      <w:r w:rsidRPr="006D2C66">
        <w:rPr>
          <w:rFonts w:ascii="Calibri"/>
          <w:sz w:val="28"/>
          <w:szCs w:val="28"/>
        </w:rPr>
        <w:t>Доходність</w:t>
      </w:r>
      <w:r w:rsidRPr="006D2C66">
        <w:rPr>
          <w:rFonts w:ascii="Calibri"/>
          <w:sz w:val="28"/>
          <w:szCs w:val="28"/>
        </w:rPr>
        <w:t xml:space="preserve"> </w:t>
      </w:r>
      <w:proofErr w:type="spellStart"/>
      <w:r w:rsidRPr="006D2C66">
        <w:rPr>
          <w:rFonts w:ascii="Calibri"/>
          <w:sz w:val="28"/>
          <w:szCs w:val="28"/>
        </w:rPr>
        <w:t>безризикових</w:t>
      </w:r>
      <w:proofErr w:type="spellEnd"/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цінних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паперів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–</w:t>
      </w:r>
      <w:r w:rsidRPr="006D2C66"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9</w:t>
      </w:r>
      <w:r w:rsidRPr="006D2C66">
        <w:rPr>
          <w:rFonts w:ascii="Calibri"/>
          <w:sz w:val="28"/>
          <w:szCs w:val="28"/>
        </w:rPr>
        <w:t>%.</w:t>
      </w:r>
    </w:p>
    <w:p w14:paraId="588AC0CE" w14:textId="77777777" w:rsidR="006D2C66" w:rsidRPr="006D2C66" w:rsidRDefault="006D2C66" w:rsidP="006D2C66">
      <w:pPr>
        <w:spacing w:after="0" w:line="240" w:lineRule="auto"/>
        <w:jc w:val="both"/>
        <w:rPr>
          <w:rFonts w:ascii="Calibri"/>
          <w:sz w:val="28"/>
          <w:szCs w:val="28"/>
        </w:rPr>
      </w:pPr>
      <w:r w:rsidRPr="006D2C66">
        <w:rPr>
          <w:rFonts w:ascii="Calibri"/>
          <w:sz w:val="28"/>
          <w:szCs w:val="28"/>
        </w:rPr>
        <w:t>Завдання</w:t>
      </w:r>
      <w:r w:rsidRPr="006D2C66">
        <w:rPr>
          <w:rFonts w:ascii="Calibri"/>
          <w:sz w:val="28"/>
          <w:szCs w:val="28"/>
        </w:rPr>
        <w:t>:</w:t>
      </w:r>
    </w:p>
    <w:p w14:paraId="5E138CFB" w14:textId="77777777" w:rsidR="006D2C66" w:rsidRPr="006D2C66" w:rsidRDefault="006D2C66" w:rsidP="006D2C66">
      <w:pPr>
        <w:spacing w:after="0" w:line="240" w:lineRule="auto"/>
        <w:jc w:val="both"/>
        <w:rPr>
          <w:rFonts w:ascii="Calibri"/>
          <w:sz w:val="28"/>
          <w:szCs w:val="28"/>
        </w:rPr>
      </w:pPr>
      <w:r w:rsidRPr="006D2C66">
        <w:rPr>
          <w:rFonts w:ascii="Calibri"/>
          <w:sz w:val="28"/>
          <w:szCs w:val="28"/>
        </w:rPr>
        <w:t xml:space="preserve">1) </w:t>
      </w:r>
      <w:r w:rsidRPr="006D2C66">
        <w:rPr>
          <w:rFonts w:ascii="Calibri"/>
          <w:sz w:val="28"/>
          <w:szCs w:val="28"/>
        </w:rPr>
        <w:t>обчислити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ß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–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коефіцієнт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доходність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інвестиційного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портфеля</w:t>
      </w:r>
      <w:r w:rsidRPr="006D2C66">
        <w:rPr>
          <w:rFonts w:ascii="Calibri"/>
          <w:sz w:val="28"/>
          <w:szCs w:val="28"/>
        </w:rPr>
        <w:t>;</w:t>
      </w:r>
    </w:p>
    <w:p w14:paraId="2F145379" w14:textId="77777777" w:rsidR="006D2C66" w:rsidRPr="006D2C66" w:rsidRDefault="006D2C66" w:rsidP="006D2C66">
      <w:pPr>
        <w:spacing w:after="0" w:line="240" w:lineRule="auto"/>
        <w:jc w:val="both"/>
        <w:rPr>
          <w:rFonts w:ascii="Calibri"/>
          <w:sz w:val="28"/>
          <w:szCs w:val="28"/>
        </w:rPr>
      </w:pPr>
      <w:r w:rsidRPr="006D2C66">
        <w:rPr>
          <w:rFonts w:ascii="Calibri"/>
          <w:sz w:val="28"/>
          <w:szCs w:val="28"/>
        </w:rPr>
        <w:t xml:space="preserve">2) </w:t>
      </w:r>
      <w:r w:rsidRPr="006D2C66">
        <w:rPr>
          <w:rFonts w:ascii="Calibri"/>
          <w:sz w:val="28"/>
          <w:szCs w:val="28"/>
        </w:rPr>
        <w:t>як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зміниться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ß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–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коефіцієнт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портфеля</w:t>
      </w:r>
      <w:r w:rsidRPr="006D2C66">
        <w:rPr>
          <w:rFonts w:ascii="Calibri"/>
          <w:sz w:val="28"/>
          <w:szCs w:val="28"/>
        </w:rPr>
        <w:t xml:space="preserve">, </w:t>
      </w:r>
      <w:r w:rsidRPr="006D2C66">
        <w:rPr>
          <w:rFonts w:ascii="Calibri"/>
          <w:sz w:val="28"/>
          <w:szCs w:val="28"/>
        </w:rPr>
        <w:t>якщо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питома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вага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цінних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паперів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компанії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збільшиться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на</w:t>
      </w:r>
      <w:r w:rsidRPr="006D2C66">
        <w:rPr>
          <w:rFonts w:ascii="Calibri"/>
          <w:sz w:val="28"/>
          <w:szCs w:val="28"/>
        </w:rPr>
        <w:t xml:space="preserve"> 10% </w:t>
      </w:r>
      <w:r w:rsidRPr="006D2C66">
        <w:rPr>
          <w:rFonts w:ascii="Calibri"/>
          <w:sz w:val="28"/>
          <w:szCs w:val="28"/>
        </w:rPr>
        <w:t>при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відповідному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зменшенні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питомої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ваги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цінних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паперів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компанії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А</w:t>
      </w:r>
      <w:r w:rsidRPr="006D2C66">
        <w:rPr>
          <w:rFonts w:ascii="Calibri"/>
          <w:sz w:val="28"/>
          <w:szCs w:val="28"/>
        </w:rPr>
        <w:t>?</w:t>
      </w:r>
    </w:p>
    <w:p w14:paraId="39D31E14" w14:textId="77777777" w:rsidR="006D2C66" w:rsidRPr="006D2C66" w:rsidRDefault="006D2C66" w:rsidP="006D2C66">
      <w:pPr>
        <w:spacing w:after="0" w:line="240" w:lineRule="auto"/>
        <w:jc w:val="both"/>
        <w:rPr>
          <w:rFonts w:ascii="Calibri"/>
          <w:sz w:val="28"/>
          <w:szCs w:val="28"/>
        </w:rPr>
      </w:pPr>
      <w:r w:rsidRPr="006D2C66">
        <w:rPr>
          <w:rFonts w:ascii="Calibri"/>
          <w:sz w:val="28"/>
          <w:szCs w:val="28"/>
        </w:rPr>
        <w:t xml:space="preserve">3) </w:t>
      </w:r>
      <w:r w:rsidRPr="006D2C66">
        <w:rPr>
          <w:rFonts w:ascii="Calibri"/>
          <w:sz w:val="28"/>
          <w:szCs w:val="28"/>
        </w:rPr>
        <w:t>як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зміни</w:t>
      </w:r>
      <w:r w:rsidRPr="006D2C66">
        <w:rPr>
          <w:rFonts w:ascii="Calibri"/>
          <w:sz w:val="28"/>
          <w:szCs w:val="28"/>
        </w:rPr>
        <w:t xml:space="preserve">, </w:t>
      </w:r>
      <w:r w:rsidRPr="006D2C66">
        <w:rPr>
          <w:rFonts w:ascii="Calibri"/>
          <w:sz w:val="28"/>
          <w:szCs w:val="28"/>
        </w:rPr>
        <w:t>вказані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</w:t>
      </w:r>
      <w:r w:rsidRPr="006D2C66">
        <w:rPr>
          <w:rFonts w:ascii="Calibri"/>
          <w:sz w:val="28"/>
          <w:szCs w:val="28"/>
        </w:rPr>
        <w:t xml:space="preserve">.2, </w:t>
      </w:r>
      <w:r w:rsidRPr="006D2C66">
        <w:rPr>
          <w:rFonts w:ascii="Calibri"/>
          <w:sz w:val="28"/>
          <w:szCs w:val="28"/>
        </w:rPr>
        <w:t>вплинуть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на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показники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ризику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доходності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інвестиційного</w:t>
      </w:r>
      <w:r w:rsidRPr="006D2C66">
        <w:rPr>
          <w:rFonts w:ascii="Calibri"/>
          <w:sz w:val="28"/>
          <w:szCs w:val="28"/>
        </w:rPr>
        <w:t xml:space="preserve"> </w:t>
      </w:r>
      <w:r w:rsidRPr="006D2C66">
        <w:rPr>
          <w:rFonts w:ascii="Calibri"/>
          <w:sz w:val="28"/>
          <w:szCs w:val="28"/>
        </w:rPr>
        <w:t>портфеля</w:t>
      </w:r>
      <w:r w:rsidRPr="006D2C66">
        <w:rPr>
          <w:rFonts w:ascii="Calibri"/>
          <w:sz w:val="28"/>
          <w:szCs w:val="28"/>
        </w:rPr>
        <w:t>?</w:t>
      </w:r>
    </w:p>
    <w:bookmarkEnd w:id="2"/>
    <w:p w14:paraId="4FE518AF" w14:textId="77777777" w:rsidR="006A0D80" w:rsidRPr="008E7B7F" w:rsidRDefault="006A0D80" w:rsidP="008E7B7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sectPr w:rsidR="006A0D80" w:rsidRPr="008E7B7F" w:rsidSect="0063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715"/>
    <w:rsid w:val="00024715"/>
    <w:rsid w:val="002502E8"/>
    <w:rsid w:val="003D4036"/>
    <w:rsid w:val="004F1F2B"/>
    <w:rsid w:val="005E1245"/>
    <w:rsid w:val="00632D51"/>
    <w:rsid w:val="006A0D80"/>
    <w:rsid w:val="006D2C66"/>
    <w:rsid w:val="007552A3"/>
    <w:rsid w:val="008B355B"/>
    <w:rsid w:val="008E7B7F"/>
    <w:rsid w:val="009E2FE0"/>
    <w:rsid w:val="00C1601F"/>
    <w:rsid w:val="00D14C9B"/>
    <w:rsid w:val="00D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D48A"/>
  <w15:docId w15:val="{A41219EC-412E-48DF-8C2E-232DEF36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715"/>
    <w:pPr>
      <w:spacing w:after="160" w:line="259" w:lineRule="auto"/>
    </w:pPr>
    <w:rPr>
      <w:rFonts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715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02471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024715"/>
    <w:pPr>
      <w:shd w:val="clear" w:color="auto" w:fill="FFFFFF"/>
      <w:spacing w:before="240" w:after="0" w:line="317" w:lineRule="exact"/>
      <w:jc w:val="both"/>
    </w:pPr>
    <w:rPr>
      <w:rFonts w:eastAsia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uiPriority w:val="39"/>
    <w:rsid w:val="006A0D80"/>
    <w:pPr>
      <w:spacing w:after="0" w:line="240" w:lineRule="auto"/>
    </w:pPr>
    <w:rPr>
      <w:rFonts w:eastAsia="Times New Roman" w:hAnsi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petrovich anatol</cp:lastModifiedBy>
  <cp:revision>2</cp:revision>
  <dcterms:created xsi:type="dcterms:W3CDTF">2024-06-02T16:03:00Z</dcterms:created>
  <dcterms:modified xsi:type="dcterms:W3CDTF">2024-06-04T13:49:00Z</dcterms:modified>
</cp:coreProperties>
</file>