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D25B3" w14:textId="77777777" w:rsidR="00E82046" w:rsidRDefault="00E82046" w:rsidP="00E82046">
      <w:pPr>
        <w:rPr>
          <w:sz w:val="28"/>
          <w:lang w:val="uk-UA"/>
        </w:rPr>
      </w:pPr>
      <w:r>
        <w:rPr>
          <w:sz w:val="28"/>
          <w:lang w:val="uk-UA"/>
        </w:rPr>
        <w:t>Тема № . Думи.</w:t>
      </w:r>
    </w:p>
    <w:p w14:paraId="15FC2A75" w14:textId="77777777" w:rsidR="00E82046" w:rsidRDefault="00E82046" w:rsidP="00E82046">
      <w:pPr>
        <w:rPr>
          <w:sz w:val="28"/>
          <w:lang w:val="uk-UA"/>
        </w:rPr>
      </w:pPr>
      <w:r>
        <w:rPr>
          <w:sz w:val="28"/>
          <w:lang w:val="uk-UA"/>
        </w:rPr>
        <w:t>Завдання:</w:t>
      </w:r>
    </w:p>
    <w:p w14:paraId="05F58999" w14:textId="77777777" w:rsidR="00E82046" w:rsidRDefault="00E82046" w:rsidP="00E82046">
      <w:pPr>
        <w:pStyle w:val="2"/>
        <w:numPr>
          <w:ilvl w:val="0"/>
          <w:numId w:val="3"/>
        </w:numPr>
        <w:tabs>
          <w:tab w:val="num" w:pos="176"/>
        </w:tabs>
        <w:ind w:left="176" w:firstLine="0"/>
      </w:pPr>
      <w:proofErr w:type="spellStart"/>
      <w:r>
        <w:t>Прочитати</w:t>
      </w:r>
      <w:proofErr w:type="spellEnd"/>
      <w:r>
        <w:t xml:space="preserve"> по 5 </w:t>
      </w:r>
      <w:proofErr w:type="spellStart"/>
      <w:r>
        <w:t>сюжетів</w:t>
      </w:r>
      <w:proofErr w:type="spellEnd"/>
      <w:r>
        <w:t xml:space="preserve"> </w:t>
      </w:r>
      <w:proofErr w:type="spellStart"/>
      <w:r>
        <w:t>героїко-патріотичних</w:t>
      </w:r>
      <w:proofErr w:type="spellEnd"/>
      <w:r>
        <w:t xml:space="preserve"> та </w:t>
      </w:r>
      <w:proofErr w:type="spellStart"/>
      <w:r>
        <w:t>соціально-побутових</w:t>
      </w:r>
      <w:proofErr w:type="spellEnd"/>
      <w:r>
        <w:t xml:space="preserve"> дум. </w:t>
      </w:r>
    </w:p>
    <w:p w14:paraId="37AC63D0" w14:textId="77777777" w:rsidR="00E82046" w:rsidRDefault="00E82046" w:rsidP="00E82046">
      <w:pPr>
        <w:pStyle w:val="2"/>
        <w:numPr>
          <w:ilvl w:val="0"/>
          <w:numId w:val="3"/>
        </w:numPr>
        <w:tabs>
          <w:tab w:val="num" w:pos="176"/>
        </w:tabs>
        <w:ind w:left="176" w:firstLine="0"/>
      </w:pPr>
      <w:proofErr w:type="spellStart"/>
      <w:r>
        <w:t>Вивчити</w:t>
      </w:r>
      <w:proofErr w:type="spellEnd"/>
      <w:r>
        <w:t xml:space="preserve"> за </w:t>
      </w:r>
      <w:proofErr w:type="spellStart"/>
      <w:r>
        <w:t>власним</w:t>
      </w:r>
      <w:proofErr w:type="spellEnd"/>
      <w:r>
        <w:t xml:space="preserve"> </w:t>
      </w:r>
      <w:proofErr w:type="spellStart"/>
      <w:r>
        <w:t>вибором</w:t>
      </w:r>
      <w:proofErr w:type="spellEnd"/>
      <w:r>
        <w:t xml:space="preserve"> по одному </w:t>
      </w:r>
      <w:proofErr w:type="spellStart"/>
      <w:r>
        <w:t>уривку</w:t>
      </w:r>
      <w:proofErr w:type="spellEnd"/>
      <w:r>
        <w:t xml:space="preserve"> (20-25 </w:t>
      </w:r>
      <w:proofErr w:type="spellStart"/>
      <w:r>
        <w:t>рядків</w:t>
      </w:r>
      <w:proofErr w:type="spellEnd"/>
      <w:r>
        <w:t xml:space="preserve">) </w:t>
      </w:r>
      <w:proofErr w:type="spellStart"/>
      <w:r>
        <w:t>із</w:t>
      </w:r>
      <w:proofErr w:type="spellEnd"/>
      <w:r>
        <w:t xml:space="preserve"> дум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циклів</w:t>
      </w:r>
      <w:proofErr w:type="spellEnd"/>
      <w:r>
        <w:t>.</w:t>
      </w:r>
    </w:p>
    <w:p w14:paraId="6B7DE300" w14:textId="77777777" w:rsidR="00E82046" w:rsidRDefault="00E82046" w:rsidP="00E82046">
      <w:pPr>
        <w:numPr>
          <w:ilvl w:val="0"/>
          <w:numId w:val="3"/>
        </w:numPr>
        <w:tabs>
          <w:tab w:val="num" w:pos="176"/>
        </w:tabs>
        <w:ind w:left="176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Виписати приклади вживання епітетів, метафор, метонімій, порівнянь, повторів, тавтології з дум різних циклів.</w:t>
      </w:r>
    </w:p>
    <w:p w14:paraId="577A58EE" w14:textId="77777777" w:rsidR="00053B4A" w:rsidRDefault="00053B4A" w:rsidP="00053B4A">
      <w:pPr>
        <w:ind w:left="176"/>
        <w:rPr>
          <w:sz w:val="24"/>
          <w:szCs w:val="24"/>
          <w:lang w:val="uk-UA"/>
        </w:rPr>
      </w:pPr>
    </w:p>
    <w:p w14:paraId="0BB28BE3" w14:textId="77777777" w:rsidR="00E82046" w:rsidRDefault="00E82046" w:rsidP="00E82046">
      <w:pPr>
        <w:numPr>
          <w:ilvl w:val="0"/>
          <w:numId w:val="3"/>
        </w:numPr>
        <w:tabs>
          <w:tab w:val="num" w:pos="176"/>
        </w:tabs>
        <w:ind w:left="176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Продовжувати роботу над словником фольклористичних термінів.</w:t>
      </w:r>
    </w:p>
    <w:p w14:paraId="5BAD4CBE" w14:textId="77777777" w:rsidR="00E82046" w:rsidRDefault="00E82046" w:rsidP="00E82046">
      <w:pPr>
        <w:rPr>
          <w:sz w:val="28"/>
          <w:lang w:val="uk-UA"/>
        </w:rPr>
      </w:pPr>
    </w:p>
    <w:p w14:paraId="22660797" w14:textId="77777777" w:rsidR="00E82046" w:rsidRDefault="00E82046" w:rsidP="00E82046">
      <w:pPr>
        <w:ind w:left="360"/>
        <w:rPr>
          <w:sz w:val="28"/>
          <w:lang w:val="uk-UA"/>
        </w:rPr>
      </w:pPr>
      <w:r>
        <w:rPr>
          <w:sz w:val="28"/>
          <w:lang w:val="uk-UA"/>
        </w:rPr>
        <w:t>План</w:t>
      </w:r>
    </w:p>
    <w:p w14:paraId="3F3DFB48" w14:textId="77777777" w:rsidR="00E82046" w:rsidRDefault="00E82046" w:rsidP="00E82046">
      <w:pPr>
        <w:ind w:left="360"/>
        <w:rPr>
          <w:sz w:val="28"/>
          <w:lang w:val="uk-UA"/>
        </w:rPr>
      </w:pPr>
    </w:p>
    <w:p w14:paraId="47DDC150" w14:textId="77777777" w:rsidR="00E82046" w:rsidRDefault="00E82046" w:rsidP="00E82046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Визначення жанру. Походження дум та їх історичний розвиток.</w:t>
      </w:r>
    </w:p>
    <w:p w14:paraId="214DF0D5" w14:textId="77777777" w:rsidR="00E82046" w:rsidRDefault="00E82046" w:rsidP="00E82046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Героїко-патріотичні думи. Класифікація. Поетика. Думи і Запорожжя.</w:t>
      </w:r>
    </w:p>
    <w:p w14:paraId="461CDBE4" w14:textId="77777777" w:rsidR="00E82046" w:rsidRDefault="00E82046" w:rsidP="00E82046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Соціально-побутові думи. Персонажі. Поетика.</w:t>
      </w:r>
    </w:p>
    <w:p w14:paraId="5C2CA2BA" w14:textId="77777777" w:rsidR="00E82046" w:rsidRDefault="00E82046" w:rsidP="00E82046">
      <w:pPr>
        <w:numPr>
          <w:ilvl w:val="0"/>
          <w:numId w:val="1"/>
        </w:numPr>
        <w:rPr>
          <w:sz w:val="28"/>
          <w:lang w:val="uk-UA"/>
        </w:rPr>
      </w:pPr>
      <w:r>
        <w:rPr>
          <w:sz w:val="28"/>
          <w:lang w:val="uk-UA"/>
        </w:rPr>
        <w:t>Виконавці дум.</w:t>
      </w:r>
    </w:p>
    <w:p w14:paraId="376B9ECD" w14:textId="77777777" w:rsidR="00E82046" w:rsidRDefault="00E82046" w:rsidP="00E82046">
      <w:pPr>
        <w:rPr>
          <w:sz w:val="28"/>
          <w:lang w:val="uk-UA"/>
        </w:rPr>
      </w:pPr>
    </w:p>
    <w:p w14:paraId="36B7E129" w14:textId="77777777" w:rsidR="00E82046" w:rsidRDefault="00E82046" w:rsidP="00E82046">
      <w:pPr>
        <w:pStyle w:val="1"/>
        <w:rPr>
          <w:lang w:val="ru-RU"/>
        </w:rPr>
      </w:pPr>
      <w:r>
        <w:t>Література</w:t>
      </w:r>
    </w:p>
    <w:p w14:paraId="4745AEB2" w14:textId="77777777" w:rsidR="00E82046" w:rsidRPr="00404119" w:rsidRDefault="00E82046" w:rsidP="00E82046">
      <w:pPr>
        <w:rPr>
          <w:sz w:val="28"/>
          <w:szCs w:val="28"/>
        </w:rPr>
      </w:pPr>
      <w:proofErr w:type="spellStart"/>
      <w:r w:rsidRPr="00404119">
        <w:rPr>
          <w:sz w:val="28"/>
          <w:szCs w:val="28"/>
        </w:rPr>
        <w:t>Тексти</w:t>
      </w:r>
      <w:proofErr w:type="spellEnd"/>
    </w:p>
    <w:p w14:paraId="574BC378" w14:textId="77777777" w:rsidR="007834C5" w:rsidRPr="00404119" w:rsidRDefault="007834C5" w:rsidP="00E82046">
      <w:pPr>
        <w:numPr>
          <w:ilvl w:val="0"/>
          <w:numId w:val="2"/>
        </w:numPr>
        <w:rPr>
          <w:sz w:val="28"/>
          <w:szCs w:val="28"/>
          <w:lang w:val="uk-UA"/>
        </w:rPr>
      </w:pPr>
      <w:r w:rsidRPr="00404119">
        <w:rPr>
          <w:sz w:val="28"/>
          <w:szCs w:val="28"/>
          <w:lang w:val="uk-UA"/>
        </w:rPr>
        <w:t xml:space="preserve">Героїчний епос українського народу. Хрестоматія./ Упорядкування та примітки </w:t>
      </w:r>
      <w:proofErr w:type="spellStart"/>
      <w:r w:rsidRPr="00404119">
        <w:rPr>
          <w:sz w:val="28"/>
          <w:szCs w:val="28"/>
          <w:lang w:val="uk-UA"/>
        </w:rPr>
        <w:t>О.М.Таланчук</w:t>
      </w:r>
      <w:proofErr w:type="spellEnd"/>
      <w:r w:rsidRPr="00404119">
        <w:rPr>
          <w:sz w:val="28"/>
          <w:szCs w:val="28"/>
          <w:lang w:val="uk-UA"/>
        </w:rPr>
        <w:t xml:space="preserve">, </w:t>
      </w:r>
      <w:proofErr w:type="spellStart"/>
      <w:r w:rsidRPr="00404119">
        <w:rPr>
          <w:sz w:val="28"/>
          <w:szCs w:val="28"/>
          <w:lang w:val="uk-UA"/>
        </w:rPr>
        <w:t>Ф.С.Кислого</w:t>
      </w:r>
      <w:proofErr w:type="spellEnd"/>
      <w:r w:rsidRPr="00404119">
        <w:rPr>
          <w:sz w:val="28"/>
          <w:szCs w:val="28"/>
          <w:lang w:val="uk-UA"/>
        </w:rPr>
        <w:t xml:space="preserve">. </w:t>
      </w:r>
      <w:proofErr w:type="spellStart"/>
      <w:r w:rsidRPr="00404119">
        <w:rPr>
          <w:sz w:val="28"/>
          <w:szCs w:val="28"/>
          <w:lang w:val="uk-UA"/>
        </w:rPr>
        <w:t>Прередмова</w:t>
      </w:r>
      <w:proofErr w:type="spellEnd"/>
      <w:r w:rsidRPr="00404119">
        <w:rPr>
          <w:sz w:val="28"/>
          <w:szCs w:val="28"/>
          <w:lang w:val="uk-UA"/>
        </w:rPr>
        <w:t xml:space="preserve"> </w:t>
      </w:r>
      <w:proofErr w:type="spellStart"/>
      <w:r w:rsidRPr="00404119">
        <w:rPr>
          <w:sz w:val="28"/>
          <w:szCs w:val="28"/>
          <w:lang w:val="uk-UA"/>
        </w:rPr>
        <w:t>О.М.Таланчук</w:t>
      </w:r>
      <w:proofErr w:type="spellEnd"/>
      <w:r w:rsidRPr="00404119">
        <w:rPr>
          <w:sz w:val="28"/>
          <w:szCs w:val="28"/>
          <w:lang w:val="uk-UA"/>
        </w:rPr>
        <w:t>. – К.:Либідь. – 1993. – 432 с.</w:t>
      </w:r>
      <w:r w:rsidRPr="00076D6D">
        <w:rPr>
          <w:sz w:val="28"/>
          <w:szCs w:val="28"/>
          <w:lang w:val="uk-UA"/>
        </w:rPr>
        <w:t xml:space="preserve"> </w:t>
      </w:r>
    </w:p>
    <w:p w14:paraId="1096C683" w14:textId="77777777" w:rsidR="007834C5" w:rsidRPr="00404119" w:rsidRDefault="007834C5" w:rsidP="007834C5">
      <w:pPr>
        <w:numPr>
          <w:ilvl w:val="0"/>
          <w:numId w:val="2"/>
        </w:numPr>
        <w:rPr>
          <w:sz w:val="28"/>
          <w:szCs w:val="28"/>
          <w:lang w:val="uk-UA"/>
        </w:rPr>
      </w:pPr>
      <w:proofErr w:type="spellStart"/>
      <w:r w:rsidRPr="00404119">
        <w:rPr>
          <w:sz w:val="28"/>
          <w:szCs w:val="28"/>
        </w:rPr>
        <w:t>Думи</w:t>
      </w:r>
      <w:proofErr w:type="spellEnd"/>
      <w:r w:rsidRPr="00404119">
        <w:rPr>
          <w:sz w:val="28"/>
          <w:szCs w:val="28"/>
        </w:rPr>
        <w:t xml:space="preserve">. </w:t>
      </w:r>
      <w:proofErr w:type="spellStart"/>
      <w:r w:rsidRPr="00404119">
        <w:rPr>
          <w:sz w:val="28"/>
          <w:szCs w:val="28"/>
        </w:rPr>
        <w:t>Історико-героїчний</w:t>
      </w:r>
      <w:proofErr w:type="spellEnd"/>
      <w:r w:rsidRPr="00404119">
        <w:rPr>
          <w:sz w:val="28"/>
          <w:szCs w:val="28"/>
        </w:rPr>
        <w:t xml:space="preserve"> цикл./ </w:t>
      </w:r>
      <w:proofErr w:type="spellStart"/>
      <w:r w:rsidRPr="00404119">
        <w:rPr>
          <w:sz w:val="28"/>
          <w:szCs w:val="28"/>
        </w:rPr>
        <w:t>Вст</w:t>
      </w:r>
      <w:proofErr w:type="spellEnd"/>
      <w:r w:rsidRPr="00404119">
        <w:rPr>
          <w:sz w:val="28"/>
          <w:szCs w:val="28"/>
        </w:rPr>
        <w:t xml:space="preserve">. сл. </w:t>
      </w:r>
      <w:proofErr w:type="spellStart"/>
      <w:r w:rsidRPr="00404119">
        <w:rPr>
          <w:sz w:val="28"/>
          <w:szCs w:val="28"/>
        </w:rPr>
        <w:t>М.Стельмаха</w:t>
      </w:r>
      <w:proofErr w:type="spellEnd"/>
      <w:r w:rsidRPr="00404119">
        <w:rPr>
          <w:sz w:val="28"/>
          <w:szCs w:val="28"/>
        </w:rPr>
        <w:t>. – К.:</w:t>
      </w:r>
      <w:proofErr w:type="spellStart"/>
      <w:r w:rsidRPr="00404119">
        <w:rPr>
          <w:sz w:val="28"/>
          <w:szCs w:val="28"/>
        </w:rPr>
        <w:t>Дніпро</w:t>
      </w:r>
      <w:proofErr w:type="spellEnd"/>
      <w:r w:rsidRPr="00404119">
        <w:rPr>
          <w:sz w:val="28"/>
          <w:szCs w:val="28"/>
        </w:rPr>
        <w:t>, 1982. – 159 с.</w:t>
      </w:r>
    </w:p>
    <w:p w14:paraId="034A42FF" w14:textId="77777777" w:rsidR="007834C5" w:rsidRPr="00404119" w:rsidRDefault="007834C5" w:rsidP="00E82046">
      <w:pPr>
        <w:pStyle w:val="HTML"/>
        <w:numPr>
          <w:ilvl w:val="0"/>
          <w:numId w:val="2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r w:rsidRPr="00404119">
        <w:rPr>
          <w:rFonts w:ascii="Times New Roman" w:hAnsi="Times New Roman" w:cs="Times New Roman"/>
          <w:sz w:val="28"/>
          <w:szCs w:val="28"/>
          <w:lang w:val="uk-UA"/>
        </w:rPr>
        <w:t xml:space="preserve">Українські  народні  думи  та історичні пісні / </w:t>
      </w:r>
      <w:proofErr w:type="spellStart"/>
      <w:r w:rsidRPr="00404119">
        <w:rPr>
          <w:rFonts w:ascii="Times New Roman" w:hAnsi="Times New Roman" w:cs="Times New Roman"/>
          <w:sz w:val="28"/>
          <w:szCs w:val="28"/>
          <w:lang w:val="uk-UA"/>
        </w:rPr>
        <w:t>Упорядн</w:t>
      </w:r>
      <w:proofErr w:type="spellEnd"/>
      <w:r w:rsidRPr="0040411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04119">
        <w:rPr>
          <w:rFonts w:ascii="Times New Roman" w:hAnsi="Times New Roman" w:cs="Times New Roman"/>
          <w:sz w:val="28"/>
          <w:szCs w:val="28"/>
        </w:rPr>
        <w:t>Таланчук</w:t>
      </w:r>
      <w:proofErr w:type="spellEnd"/>
      <w:r w:rsidRPr="00404119">
        <w:rPr>
          <w:rFonts w:ascii="Times New Roman" w:hAnsi="Times New Roman" w:cs="Times New Roman"/>
          <w:sz w:val="28"/>
          <w:szCs w:val="28"/>
        </w:rPr>
        <w:t xml:space="preserve"> О. - К.: Веселка, 1993.-</w:t>
      </w:r>
      <w:r w:rsidRPr="004041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4119">
        <w:rPr>
          <w:rFonts w:ascii="Times New Roman" w:hAnsi="Times New Roman" w:cs="Times New Roman"/>
          <w:sz w:val="28"/>
          <w:szCs w:val="28"/>
        </w:rPr>
        <w:t>239с.</w:t>
      </w:r>
    </w:p>
    <w:p w14:paraId="52F8D4FA" w14:textId="77777777" w:rsidR="007834C5" w:rsidRPr="00404119" w:rsidRDefault="007834C5" w:rsidP="00E82046">
      <w:pPr>
        <w:pStyle w:val="HTML"/>
        <w:numPr>
          <w:ilvl w:val="0"/>
          <w:numId w:val="2"/>
        </w:numPr>
        <w:tabs>
          <w:tab w:val="clear" w:pos="720"/>
        </w:tabs>
        <w:ind w:left="714" w:hanging="357"/>
        <w:rPr>
          <w:rFonts w:ascii="Times New Roman" w:hAnsi="Times New Roman" w:cs="Times New Roman"/>
          <w:sz w:val="28"/>
          <w:szCs w:val="28"/>
          <w:lang w:val="uk-UA"/>
        </w:rPr>
      </w:pPr>
      <w:r w:rsidRPr="00404119">
        <w:rPr>
          <w:rFonts w:ascii="Times New Roman" w:hAnsi="Times New Roman" w:cs="Times New Roman"/>
          <w:sz w:val="28"/>
          <w:szCs w:val="28"/>
          <w:lang w:val="uk-UA"/>
        </w:rPr>
        <w:t xml:space="preserve">Українські народні думи та історичні пісні. /Упор. </w:t>
      </w:r>
      <w:proofErr w:type="spellStart"/>
      <w:r w:rsidRPr="00404119">
        <w:rPr>
          <w:rFonts w:ascii="Times New Roman" w:hAnsi="Times New Roman" w:cs="Times New Roman"/>
          <w:sz w:val="28"/>
          <w:szCs w:val="28"/>
          <w:lang w:val="uk-UA"/>
        </w:rPr>
        <w:t>П.Д.Павлій</w:t>
      </w:r>
      <w:proofErr w:type="spellEnd"/>
      <w:r w:rsidRPr="0040411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04119">
        <w:rPr>
          <w:rFonts w:ascii="Times New Roman" w:hAnsi="Times New Roman" w:cs="Times New Roman"/>
          <w:sz w:val="28"/>
          <w:szCs w:val="28"/>
          <w:lang w:val="uk-UA"/>
        </w:rPr>
        <w:t>М.С.Родіна</w:t>
      </w:r>
      <w:proofErr w:type="spellEnd"/>
      <w:r w:rsidRPr="0040411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04119">
        <w:rPr>
          <w:rFonts w:ascii="Times New Roman" w:hAnsi="Times New Roman" w:cs="Times New Roman"/>
          <w:sz w:val="28"/>
          <w:szCs w:val="28"/>
          <w:lang w:val="uk-UA"/>
        </w:rPr>
        <w:t>М.П.Стельмах</w:t>
      </w:r>
      <w:proofErr w:type="spellEnd"/>
      <w:r w:rsidRPr="00404119">
        <w:rPr>
          <w:rFonts w:ascii="Times New Roman" w:hAnsi="Times New Roman" w:cs="Times New Roman"/>
          <w:sz w:val="28"/>
          <w:szCs w:val="28"/>
          <w:lang w:val="uk-UA"/>
        </w:rPr>
        <w:t xml:space="preserve"> .  </w:t>
      </w:r>
      <w:r w:rsidRPr="00404119">
        <w:rPr>
          <w:rFonts w:ascii="Times New Roman" w:hAnsi="Times New Roman" w:cs="Times New Roman"/>
          <w:sz w:val="28"/>
          <w:szCs w:val="28"/>
        </w:rPr>
        <w:t xml:space="preserve">За ред. </w:t>
      </w:r>
      <w:proofErr w:type="spellStart"/>
      <w:r w:rsidRPr="00404119">
        <w:rPr>
          <w:rFonts w:ascii="Times New Roman" w:hAnsi="Times New Roman" w:cs="Times New Roman"/>
          <w:sz w:val="28"/>
          <w:szCs w:val="28"/>
        </w:rPr>
        <w:t>М.Т.Рильського</w:t>
      </w:r>
      <w:proofErr w:type="spellEnd"/>
      <w:r w:rsidRPr="004041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4119">
        <w:rPr>
          <w:rFonts w:ascii="Times New Roman" w:hAnsi="Times New Roman" w:cs="Times New Roman"/>
          <w:sz w:val="28"/>
          <w:szCs w:val="28"/>
        </w:rPr>
        <w:t>К.Г.Гуслистого</w:t>
      </w:r>
      <w:proofErr w:type="spellEnd"/>
      <w:r w:rsidRPr="00404119">
        <w:rPr>
          <w:rFonts w:ascii="Times New Roman" w:hAnsi="Times New Roman" w:cs="Times New Roman"/>
          <w:sz w:val="28"/>
          <w:szCs w:val="28"/>
        </w:rPr>
        <w:t>. –  К., Вид-во АН УРСР. 1955. –</w:t>
      </w:r>
      <w:r w:rsidRPr="0040411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04119">
        <w:rPr>
          <w:rFonts w:ascii="Times New Roman" w:hAnsi="Times New Roman" w:cs="Times New Roman"/>
          <w:sz w:val="28"/>
          <w:szCs w:val="28"/>
        </w:rPr>
        <w:t>04</w:t>
      </w:r>
      <w:r w:rsidRPr="00404119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404119">
        <w:rPr>
          <w:rFonts w:ascii="Times New Roman" w:hAnsi="Times New Roman" w:cs="Times New Roman"/>
          <w:sz w:val="28"/>
          <w:szCs w:val="28"/>
        </w:rPr>
        <w:t>.</w:t>
      </w:r>
    </w:p>
    <w:p w14:paraId="2F0F5856" w14:textId="77777777" w:rsidR="007834C5" w:rsidRPr="00404119" w:rsidRDefault="007834C5" w:rsidP="00D7206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04119">
        <w:rPr>
          <w:rFonts w:ascii="Times New Roman" w:hAnsi="Times New Roman" w:cs="Times New Roman"/>
          <w:sz w:val="28"/>
          <w:szCs w:val="28"/>
          <w:lang w:val="uk-UA"/>
        </w:rPr>
        <w:t>Українські народні думи. Том 1 корпусу. Тексти №№ 1 – 13 корпусу і/Вступ Катерини Грушевської. - К.: Державне видавництво України, 1927.</w:t>
      </w:r>
    </w:p>
    <w:p w14:paraId="7ABC99BB" w14:textId="77777777" w:rsidR="007834C5" w:rsidRPr="00404119" w:rsidRDefault="007834C5" w:rsidP="007834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04119">
        <w:rPr>
          <w:rFonts w:ascii="Times New Roman" w:hAnsi="Times New Roman" w:cs="Times New Roman"/>
          <w:sz w:val="28"/>
          <w:szCs w:val="28"/>
          <w:lang w:val="uk-UA"/>
        </w:rPr>
        <w:t>Українські народні думи. Том 2. Тексти №№ 14 -33. Передмова Катерини Грушевської. – Харків – К., Державне видавництво «Пролетар», 1931. - С. V – XXX.</w:t>
      </w:r>
    </w:p>
    <w:p w14:paraId="30628782" w14:textId="77777777" w:rsidR="007834C5" w:rsidRPr="00404119" w:rsidRDefault="007834C5" w:rsidP="007834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04119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Pr="00404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4119">
        <w:rPr>
          <w:rFonts w:ascii="Times New Roman" w:hAnsi="Times New Roman" w:cs="Times New Roman"/>
          <w:sz w:val="28"/>
          <w:szCs w:val="28"/>
        </w:rPr>
        <w:t>народні</w:t>
      </w:r>
      <w:proofErr w:type="spellEnd"/>
      <w:r w:rsidRPr="004041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4119">
        <w:rPr>
          <w:rFonts w:ascii="Times New Roman" w:hAnsi="Times New Roman" w:cs="Times New Roman"/>
          <w:sz w:val="28"/>
          <w:szCs w:val="28"/>
        </w:rPr>
        <w:t>думи</w:t>
      </w:r>
      <w:proofErr w:type="spellEnd"/>
      <w:r w:rsidRPr="00404119">
        <w:rPr>
          <w:rFonts w:ascii="Times New Roman" w:hAnsi="Times New Roman" w:cs="Times New Roman"/>
          <w:sz w:val="28"/>
          <w:szCs w:val="28"/>
        </w:rPr>
        <w:t xml:space="preserve">. Украинские народные думы. Издание подготовил </w:t>
      </w:r>
      <w:proofErr w:type="spellStart"/>
      <w:r w:rsidRPr="00404119">
        <w:rPr>
          <w:rFonts w:ascii="Times New Roman" w:hAnsi="Times New Roman" w:cs="Times New Roman"/>
          <w:sz w:val="28"/>
          <w:szCs w:val="28"/>
        </w:rPr>
        <w:t>Б.П.Кирдан</w:t>
      </w:r>
      <w:proofErr w:type="spellEnd"/>
      <w:r w:rsidRPr="00404119">
        <w:rPr>
          <w:rFonts w:ascii="Times New Roman" w:hAnsi="Times New Roman" w:cs="Times New Roman"/>
          <w:sz w:val="28"/>
          <w:szCs w:val="28"/>
        </w:rPr>
        <w:t xml:space="preserve">. Отв. ред. </w:t>
      </w:r>
      <w:proofErr w:type="spellStart"/>
      <w:r w:rsidRPr="00404119">
        <w:rPr>
          <w:rFonts w:ascii="Times New Roman" w:hAnsi="Times New Roman" w:cs="Times New Roman"/>
          <w:sz w:val="28"/>
          <w:szCs w:val="28"/>
        </w:rPr>
        <w:t>В.М.Гацак</w:t>
      </w:r>
      <w:proofErr w:type="spellEnd"/>
      <w:r w:rsidRPr="00404119">
        <w:rPr>
          <w:rFonts w:ascii="Times New Roman" w:hAnsi="Times New Roman" w:cs="Times New Roman"/>
          <w:sz w:val="28"/>
          <w:szCs w:val="28"/>
        </w:rPr>
        <w:t xml:space="preserve">. – М.: Наука, 1972.- 560 с. </w:t>
      </w:r>
    </w:p>
    <w:p w14:paraId="4EF54158" w14:textId="77777777" w:rsidR="007834C5" w:rsidRPr="00404119" w:rsidRDefault="007834C5" w:rsidP="00D7206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04119">
        <w:rPr>
          <w:rFonts w:ascii="Times New Roman" w:hAnsi="Times New Roman" w:cs="Times New Roman"/>
          <w:sz w:val="28"/>
          <w:szCs w:val="28"/>
          <w:lang w:val="uk-UA"/>
        </w:rPr>
        <w:t xml:space="preserve">Українські народні думи: у 5-ти т.-Т. 1. Думи раннього козацького періоду/відп. ред. Г.А.Скрипник., за </w:t>
      </w:r>
      <w:proofErr w:type="spellStart"/>
      <w:r w:rsidRPr="00404119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404119">
        <w:rPr>
          <w:rFonts w:ascii="Times New Roman" w:hAnsi="Times New Roman" w:cs="Times New Roman"/>
          <w:sz w:val="28"/>
          <w:szCs w:val="28"/>
          <w:lang w:val="uk-UA"/>
        </w:rPr>
        <w:t xml:space="preserve">. ред.. </w:t>
      </w:r>
      <w:proofErr w:type="spellStart"/>
      <w:r w:rsidRPr="00404119">
        <w:rPr>
          <w:rFonts w:ascii="Times New Roman" w:hAnsi="Times New Roman" w:cs="Times New Roman"/>
          <w:sz w:val="28"/>
          <w:szCs w:val="28"/>
          <w:lang w:val="uk-UA"/>
        </w:rPr>
        <w:t>К.Дмитренка</w:t>
      </w:r>
      <w:proofErr w:type="spellEnd"/>
      <w:r w:rsidRPr="00404119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404119">
        <w:rPr>
          <w:rFonts w:ascii="Times New Roman" w:hAnsi="Times New Roman" w:cs="Times New Roman"/>
          <w:sz w:val="28"/>
          <w:szCs w:val="28"/>
          <w:lang w:val="uk-UA"/>
        </w:rPr>
        <w:t>С.Грици</w:t>
      </w:r>
      <w:proofErr w:type="spellEnd"/>
      <w:r w:rsidRPr="00404119">
        <w:rPr>
          <w:rFonts w:ascii="Times New Roman" w:hAnsi="Times New Roman" w:cs="Times New Roman"/>
          <w:sz w:val="28"/>
          <w:szCs w:val="28"/>
          <w:lang w:val="uk-UA"/>
        </w:rPr>
        <w:t>.  – К.: ІМФЕ НАН України, 2009.- 856 с.</w:t>
      </w:r>
    </w:p>
    <w:p w14:paraId="31D8B2DF" w14:textId="77777777" w:rsidR="00E82046" w:rsidRDefault="00E82046" w:rsidP="00D72065">
      <w:pPr>
        <w:ind w:left="720"/>
        <w:rPr>
          <w:sz w:val="28"/>
          <w:szCs w:val="28"/>
          <w:lang w:val="uk-UA"/>
        </w:rPr>
      </w:pPr>
    </w:p>
    <w:p w14:paraId="6152F00C" w14:textId="77777777" w:rsidR="00E82046" w:rsidRDefault="00E82046" w:rsidP="00E82046"/>
    <w:p w14:paraId="45CFF0CC" w14:textId="77777777" w:rsidR="00E82046" w:rsidRDefault="00E82046" w:rsidP="00E82046"/>
    <w:p w14:paraId="5555A64A" w14:textId="77777777" w:rsidR="00E82046" w:rsidRPr="007834C5" w:rsidRDefault="00E82046" w:rsidP="00E82046">
      <w:pPr>
        <w:rPr>
          <w:sz w:val="28"/>
          <w:szCs w:val="28"/>
        </w:rPr>
      </w:pPr>
      <w:proofErr w:type="spellStart"/>
      <w:r w:rsidRPr="007834C5">
        <w:rPr>
          <w:sz w:val="28"/>
          <w:szCs w:val="28"/>
        </w:rPr>
        <w:t>Досл</w:t>
      </w:r>
      <w:proofErr w:type="spellEnd"/>
      <w:r w:rsidRPr="007834C5">
        <w:rPr>
          <w:sz w:val="28"/>
          <w:szCs w:val="28"/>
          <w:lang w:val="uk-UA"/>
        </w:rPr>
        <w:t>і</w:t>
      </w:r>
      <w:proofErr w:type="spellStart"/>
      <w:r w:rsidRPr="007834C5">
        <w:rPr>
          <w:sz w:val="28"/>
          <w:szCs w:val="28"/>
        </w:rPr>
        <w:t>дження</w:t>
      </w:r>
      <w:proofErr w:type="spellEnd"/>
    </w:p>
    <w:p w14:paraId="51D9391A" w14:textId="77777777" w:rsidR="00E82046" w:rsidRPr="007834C5" w:rsidRDefault="00E82046" w:rsidP="007834C5">
      <w:pPr>
        <w:numPr>
          <w:ilvl w:val="0"/>
          <w:numId w:val="5"/>
        </w:numPr>
        <w:rPr>
          <w:sz w:val="28"/>
          <w:szCs w:val="28"/>
          <w:lang w:val="uk-UA"/>
        </w:rPr>
      </w:pPr>
      <w:proofErr w:type="spellStart"/>
      <w:r w:rsidRPr="007834C5">
        <w:rPr>
          <w:sz w:val="28"/>
          <w:szCs w:val="28"/>
        </w:rPr>
        <w:t>Грица</w:t>
      </w:r>
      <w:proofErr w:type="spellEnd"/>
      <w:r w:rsidRPr="007834C5">
        <w:rPr>
          <w:sz w:val="28"/>
          <w:szCs w:val="28"/>
        </w:rPr>
        <w:t xml:space="preserve"> C. Фольклор у </w:t>
      </w:r>
      <w:proofErr w:type="spellStart"/>
      <w:r w:rsidRPr="007834C5">
        <w:rPr>
          <w:sz w:val="28"/>
          <w:szCs w:val="28"/>
        </w:rPr>
        <w:t>просторі</w:t>
      </w:r>
      <w:proofErr w:type="spellEnd"/>
      <w:r w:rsidRPr="007834C5">
        <w:rPr>
          <w:sz w:val="28"/>
          <w:szCs w:val="28"/>
        </w:rPr>
        <w:t xml:space="preserve"> і </w:t>
      </w:r>
      <w:proofErr w:type="spellStart"/>
      <w:r w:rsidRPr="007834C5">
        <w:rPr>
          <w:sz w:val="28"/>
          <w:szCs w:val="28"/>
        </w:rPr>
        <w:t>часі</w:t>
      </w:r>
      <w:proofErr w:type="spellEnd"/>
      <w:r w:rsidRPr="007834C5">
        <w:rPr>
          <w:sz w:val="28"/>
          <w:szCs w:val="28"/>
        </w:rPr>
        <w:t xml:space="preserve">. - </w:t>
      </w:r>
      <w:proofErr w:type="spellStart"/>
      <w:r w:rsidRPr="007834C5">
        <w:rPr>
          <w:sz w:val="28"/>
          <w:szCs w:val="28"/>
        </w:rPr>
        <w:t>Тернопіль</w:t>
      </w:r>
      <w:proofErr w:type="spellEnd"/>
      <w:r w:rsidRPr="007834C5">
        <w:rPr>
          <w:sz w:val="28"/>
          <w:szCs w:val="28"/>
        </w:rPr>
        <w:t>, 2000. - 224 c.</w:t>
      </w:r>
    </w:p>
    <w:p w14:paraId="15707A95" w14:textId="77777777" w:rsidR="00E82046" w:rsidRPr="007834C5" w:rsidRDefault="00E82046" w:rsidP="007834C5">
      <w:pPr>
        <w:pStyle w:val="HTML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834C5">
        <w:rPr>
          <w:rFonts w:ascii="Times New Roman" w:hAnsi="Times New Roman" w:cs="Times New Roman"/>
          <w:sz w:val="28"/>
          <w:szCs w:val="28"/>
        </w:rPr>
        <w:t xml:space="preserve">Нудьга  Г. </w:t>
      </w:r>
      <w:proofErr w:type="spellStart"/>
      <w:r w:rsidRPr="007834C5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7834C5">
        <w:rPr>
          <w:rFonts w:ascii="Times New Roman" w:hAnsi="Times New Roman" w:cs="Times New Roman"/>
          <w:sz w:val="28"/>
          <w:szCs w:val="28"/>
        </w:rPr>
        <w:t xml:space="preserve"> дума і </w:t>
      </w:r>
      <w:proofErr w:type="spellStart"/>
      <w:r w:rsidRPr="007834C5">
        <w:rPr>
          <w:rFonts w:ascii="Times New Roman" w:hAnsi="Times New Roman" w:cs="Times New Roman"/>
          <w:sz w:val="28"/>
          <w:szCs w:val="28"/>
        </w:rPr>
        <w:t>пісня</w:t>
      </w:r>
      <w:proofErr w:type="spellEnd"/>
      <w:r w:rsidRPr="007834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834C5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7834C5">
        <w:rPr>
          <w:rFonts w:ascii="Times New Roman" w:hAnsi="Times New Roman" w:cs="Times New Roman"/>
          <w:sz w:val="28"/>
          <w:szCs w:val="28"/>
        </w:rPr>
        <w:t>. Книга 1</w:t>
      </w:r>
      <w:r w:rsidRPr="007834C5">
        <w:rPr>
          <w:rFonts w:ascii="Times New Roman" w:hAnsi="Times New Roman" w:cs="Times New Roman"/>
          <w:sz w:val="28"/>
          <w:szCs w:val="28"/>
          <w:lang w:val="uk-UA"/>
        </w:rPr>
        <w:t>,2</w:t>
      </w:r>
      <w:r w:rsidRPr="007834C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834C5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7834C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834C5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</w:p>
    <w:p w14:paraId="171B5B55" w14:textId="77777777" w:rsidR="00E82046" w:rsidRPr="007834C5" w:rsidRDefault="00E82046" w:rsidP="007834C5">
      <w:pPr>
        <w:pStyle w:val="HTML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7834C5">
        <w:rPr>
          <w:rFonts w:ascii="Times New Roman" w:hAnsi="Times New Roman" w:cs="Times New Roman"/>
          <w:sz w:val="28"/>
          <w:szCs w:val="28"/>
        </w:rPr>
        <w:t>народознавства</w:t>
      </w:r>
      <w:proofErr w:type="spellEnd"/>
      <w:r w:rsidRPr="007834C5">
        <w:rPr>
          <w:rFonts w:ascii="Times New Roman" w:hAnsi="Times New Roman" w:cs="Times New Roman"/>
          <w:sz w:val="28"/>
          <w:szCs w:val="28"/>
        </w:rPr>
        <w:t xml:space="preserve"> НАН </w:t>
      </w:r>
      <w:proofErr w:type="spellStart"/>
      <w:r w:rsidRPr="007834C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834C5">
        <w:rPr>
          <w:rFonts w:ascii="Times New Roman" w:hAnsi="Times New Roman" w:cs="Times New Roman"/>
          <w:sz w:val="28"/>
          <w:szCs w:val="28"/>
        </w:rPr>
        <w:t>, 1997. - 424 c.</w:t>
      </w:r>
    </w:p>
    <w:p w14:paraId="0F8B7E02" w14:textId="77777777" w:rsidR="00E82046" w:rsidRPr="007834C5" w:rsidRDefault="00E82046" w:rsidP="007834C5">
      <w:pPr>
        <w:pStyle w:val="HTML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834C5">
        <w:rPr>
          <w:rFonts w:ascii="Times New Roman" w:hAnsi="Times New Roman" w:cs="Times New Roman"/>
          <w:sz w:val="28"/>
          <w:szCs w:val="28"/>
        </w:rPr>
        <w:t>Погребенник</w:t>
      </w:r>
      <w:proofErr w:type="spellEnd"/>
      <w:r w:rsidRPr="007834C5">
        <w:rPr>
          <w:rFonts w:ascii="Times New Roman" w:hAnsi="Times New Roman" w:cs="Times New Roman"/>
          <w:sz w:val="28"/>
          <w:szCs w:val="28"/>
        </w:rPr>
        <w:t xml:space="preserve">  Ф.П.  Наша  дума,  наша </w:t>
      </w:r>
      <w:proofErr w:type="spellStart"/>
      <w:r w:rsidRPr="007834C5">
        <w:rPr>
          <w:rFonts w:ascii="Times New Roman" w:hAnsi="Times New Roman" w:cs="Times New Roman"/>
          <w:sz w:val="28"/>
          <w:szCs w:val="28"/>
        </w:rPr>
        <w:t>пісня</w:t>
      </w:r>
      <w:proofErr w:type="spellEnd"/>
      <w:r w:rsidRPr="007834C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834C5">
        <w:rPr>
          <w:rFonts w:ascii="Times New Roman" w:hAnsi="Times New Roman" w:cs="Times New Roman"/>
          <w:sz w:val="28"/>
          <w:szCs w:val="28"/>
        </w:rPr>
        <w:t>Нариси</w:t>
      </w:r>
      <w:proofErr w:type="spellEnd"/>
      <w:r w:rsidRPr="00783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34C5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7834C5">
        <w:rPr>
          <w:rFonts w:ascii="Times New Roman" w:hAnsi="Times New Roman" w:cs="Times New Roman"/>
          <w:sz w:val="28"/>
          <w:szCs w:val="28"/>
        </w:rPr>
        <w:t>. - К.:</w:t>
      </w:r>
    </w:p>
    <w:p w14:paraId="756DDA0E" w14:textId="77777777" w:rsidR="00E82046" w:rsidRPr="007834C5" w:rsidRDefault="00E82046" w:rsidP="007834C5">
      <w:pPr>
        <w:pStyle w:val="HTML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834C5">
        <w:rPr>
          <w:rFonts w:ascii="Times New Roman" w:hAnsi="Times New Roman" w:cs="Times New Roman"/>
          <w:sz w:val="28"/>
          <w:szCs w:val="28"/>
          <w:lang w:val="uk-UA"/>
        </w:rPr>
        <w:lastRenderedPageBreak/>
        <w:t>Муз.Україна</w:t>
      </w:r>
      <w:proofErr w:type="spellEnd"/>
      <w:r w:rsidRPr="007834C5">
        <w:rPr>
          <w:rFonts w:ascii="Times New Roman" w:hAnsi="Times New Roman" w:cs="Times New Roman"/>
          <w:sz w:val="28"/>
          <w:szCs w:val="28"/>
          <w:lang w:val="uk-UA"/>
        </w:rPr>
        <w:t xml:space="preserve">, 1991. - 207 </w:t>
      </w:r>
      <w:r w:rsidRPr="007834C5">
        <w:rPr>
          <w:rFonts w:ascii="Times New Roman" w:hAnsi="Times New Roman" w:cs="Times New Roman"/>
          <w:sz w:val="28"/>
          <w:szCs w:val="28"/>
        </w:rPr>
        <w:t>c</w:t>
      </w:r>
      <w:r w:rsidRPr="007834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53484B" w14:textId="77777777" w:rsidR="00E82046" w:rsidRPr="007834C5" w:rsidRDefault="00E82046" w:rsidP="007834C5">
      <w:pPr>
        <w:pStyle w:val="HTML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834C5">
        <w:rPr>
          <w:rFonts w:ascii="Times New Roman" w:hAnsi="Times New Roman" w:cs="Times New Roman"/>
          <w:sz w:val="28"/>
          <w:szCs w:val="28"/>
          <w:lang w:val="uk-UA"/>
        </w:rPr>
        <w:t>Руснак  І.Є.  Думи  та  історичні пісні: Тексти та їх інтерпретація. -</w:t>
      </w:r>
    </w:p>
    <w:p w14:paraId="20092CCE" w14:textId="77777777" w:rsidR="00E82046" w:rsidRPr="007834C5" w:rsidRDefault="00E82046" w:rsidP="007834C5">
      <w:pPr>
        <w:pStyle w:val="2"/>
        <w:ind w:left="720"/>
        <w:rPr>
          <w:sz w:val="28"/>
          <w:szCs w:val="28"/>
          <w:u w:val="none"/>
        </w:rPr>
      </w:pPr>
      <w:proofErr w:type="spellStart"/>
      <w:r w:rsidRPr="007834C5">
        <w:rPr>
          <w:sz w:val="28"/>
          <w:szCs w:val="28"/>
          <w:u w:val="none"/>
        </w:rPr>
        <w:t>Кіровоград</w:t>
      </w:r>
      <w:proofErr w:type="spellEnd"/>
      <w:r w:rsidRPr="007834C5">
        <w:rPr>
          <w:sz w:val="28"/>
          <w:szCs w:val="28"/>
          <w:u w:val="none"/>
        </w:rPr>
        <w:t xml:space="preserve">: </w:t>
      </w:r>
      <w:proofErr w:type="spellStart"/>
      <w:r w:rsidRPr="007834C5">
        <w:rPr>
          <w:sz w:val="28"/>
          <w:szCs w:val="28"/>
          <w:u w:val="none"/>
        </w:rPr>
        <w:t>Степова</w:t>
      </w:r>
      <w:proofErr w:type="spellEnd"/>
      <w:r w:rsidRPr="007834C5">
        <w:rPr>
          <w:sz w:val="28"/>
          <w:szCs w:val="28"/>
          <w:u w:val="none"/>
        </w:rPr>
        <w:t xml:space="preserve"> </w:t>
      </w:r>
      <w:proofErr w:type="spellStart"/>
      <w:r w:rsidRPr="007834C5">
        <w:rPr>
          <w:sz w:val="28"/>
          <w:szCs w:val="28"/>
          <w:u w:val="none"/>
        </w:rPr>
        <w:t>Еллада</w:t>
      </w:r>
      <w:proofErr w:type="spellEnd"/>
      <w:r w:rsidRPr="007834C5">
        <w:rPr>
          <w:sz w:val="28"/>
          <w:szCs w:val="28"/>
          <w:u w:val="none"/>
        </w:rPr>
        <w:t>, 1999. - 96 c.</w:t>
      </w:r>
    </w:p>
    <w:p w14:paraId="34F765D4" w14:textId="77777777" w:rsidR="00E82046" w:rsidRPr="007834C5" w:rsidRDefault="00E82046" w:rsidP="007834C5">
      <w:pPr>
        <w:numPr>
          <w:ilvl w:val="0"/>
          <w:numId w:val="5"/>
        </w:numPr>
        <w:rPr>
          <w:sz w:val="28"/>
          <w:szCs w:val="28"/>
          <w:lang w:val="uk-UA"/>
        </w:rPr>
      </w:pPr>
      <w:bookmarkStart w:id="0" w:name="_GoBack"/>
      <w:bookmarkEnd w:id="0"/>
      <w:proofErr w:type="spellStart"/>
      <w:r w:rsidRPr="007834C5">
        <w:rPr>
          <w:sz w:val="28"/>
          <w:szCs w:val="28"/>
        </w:rPr>
        <w:t>Дутчак</w:t>
      </w:r>
      <w:proofErr w:type="spellEnd"/>
      <w:r w:rsidRPr="007834C5">
        <w:rPr>
          <w:sz w:val="28"/>
          <w:szCs w:val="28"/>
        </w:rPr>
        <w:t xml:space="preserve"> В. Бандура в </w:t>
      </w:r>
      <w:proofErr w:type="spellStart"/>
      <w:r w:rsidRPr="007834C5">
        <w:rPr>
          <w:sz w:val="28"/>
          <w:szCs w:val="28"/>
        </w:rPr>
        <w:t>козацькому</w:t>
      </w:r>
      <w:proofErr w:type="spellEnd"/>
      <w:r w:rsidRPr="007834C5">
        <w:rPr>
          <w:sz w:val="28"/>
          <w:szCs w:val="28"/>
        </w:rPr>
        <w:t xml:space="preserve"> </w:t>
      </w:r>
      <w:proofErr w:type="spellStart"/>
      <w:r w:rsidRPr="007834C5">
        <w:rPr>
          <w:sz w:val="28"/>
          <w:szCs w:val="28"/>
        </w:rPr>
        <w:t>війську</w:t>
      </w:r>
      <w:proofErr w:type="spellEnd"/>
      <w:r w:rsidRPr="007834C5">
        <w:rPr>
          <w:sz w:val="28"/>
          <w:szCs w:val="28"/>
        </w:rPr>
        <w:t xml:space="preserve"> </w:t>
      </w:r>
      <w:proofErr w:type="spellStart"/>
      <w:r w:rsidRPr="007834C5">
        <w:rPr>
          <w:sz w:val="28"/>
          <w:szCs w:val="28"/>
        </w:rPr>
        <w:t>України</w:t>
      </w:r>
      <w:proofErr w:type="spellEnd"/>
      <w:r w:rsidRPr="007834C5">
        <w:rPr>
          <w:sz w:val="28"/>
          <w:szCs w:val="28"/>
        </w:rPr>
        <w:t xml:space="preserve"> // Народна </w:t>
      </w:r>
      <w:proofErr w:type="spellStart"/>
      <w:r w:rsidRPr="007834C5">
        <w:rPr>
          <w:sz w:val="28"/>
          <w:szCs w:val="28"/>
        </w:rPr>
        <w:t>творчість</w:t>
      </w:r>
      <w:proofErr w:type="spellEnd"/>
      <w:r w:rsidRPr="007834C5">
        <w:rPr>
          <w:sz w:val="28"/>
          <w:szCs w:val="28"/>
        </w:rPr>
        <w:t xml:space="preserve"> та </w:t>
      </w:r>
      <w:proofErr w:type="spellStart"/>
      <w:r w:rsidRPr="007834C5">
        <w:rPr>
          <w:sz w:val="28"/>
          <w:szCs w:val="28"/>
        </w:rPr>
        <w:t>етнографі</w:t>
      </w:r>
      <w:proofErr w:type="spellEnd"/>
      <w:r w:rsidRPr="007834C5">
        <w:rPr>
          <w:sz w:val="28"/>
          <w:szCs w:val="28"/>
        </w:rPr>
        <w:t>, 1994, №1. – С. 70-73.</w:t>
      </w:r>
    </w:p>
    <w:p w14:paraId="2CB563A0" w14:textId="77777777" w:rsidR="00E82046" w:rsidRPr="007834C5" w:rsidRDefault="00E82046" w:rsidP="007834C5">
      <w:pPr>
        <w:pStyle w:val="HTML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834C5">
        <w:rPr>
          <w:rFonts w:ascii="Times New Roman" w:hAnsi="Times New Roman" w:cs="Times New Roman"/>
          <w:sz w:val="28"/>
          <w:szCs w:val="28"/>
        </w:rPr>
        <w:t xml:space="preserve">Лавров Ф. </w:t>
      </w:r>
      <w:proofErr w:type="spellStart"/>
      <w:r w:rsidRPr="007834C5">
        <w:rPr>
          <w:rFonts w:ascii="Times New Roman" w:hAnsi="Times New Roman" w:cs="Times New Roman"/>
          <w:sz w:val="28"/>
          <w:szCs w:val="28"/>
        </w:rPr>
        <w:t>Кобзарі</w:t>
      </w:r>
      <w:proofErr w:type="spellEnd"/>
      <w:r w:rsidRPr="007834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834C5">
        <w:rPr>
          <w:rFonts w:ascii="Times New Roman" w:hAnsi="Times New Roman" w:cs="Times New Roman"/>
          <w:sz w:val="28"/>
          <w:szCs w:val="28"/>
        </w:rPr>
        <w:t>Нариси</w:t>
      </w:r>
      <w:proofErr w:type="spellEnd"/>
      <w:r w:rsidRPr="007834C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834C5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7834C5">
        <w:rPr>
          <w:rFonts w:ascii="Times New Roman" w:hAnsi="Times New Roman" w:cs="Times New Roman"/>
          <w:sz w:val="28"/>
          <w:szCs w:val="28"/>
        </w:rPr>
        <w:t xml:space="preserve"> кобзарства </w:t>
      </w:r>
      <w:proofErr w:type="spellStart"/>
      <w:r w:rsidRPr="007834C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834C5"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 w:rsidRPr="007834C5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7834C5">
        <w:rPr>
          <w:rFonts w:ascii="Times New Roman" w:hAnsi="Times New Roman" w:cs="Times New Roman"/>
          <w:sz w:val="28"/>
          <w:szCs w:val="28"/>
        </w:rPr>
        <w:t>, 1980. – 254 с.</w:t>
      </w:r>
    </w:p>
    <w:p w14:paraId="45BBBF33" w14:textId="77777777" w:rsidR="00E82046" w:rsidRPr="007834C5" w:rsidRDefault="00E82046" w:rsidP="007834C5">
      <w:pPr>
        <w:pStyle w:val="HTML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834C5">
        <w:rPr>
          <w:rFonts w:ascii="Times New Roman" w:hAnsi="Times New Roman" w:cs="Times New Roman"/>
          <w:sz w:val="28"/>
          <w:szCs w:val="28"/>
          <w:lang w:val="uk-UA"/>
        </w:rPr>
        <w:t>Ярмоленко Н. Український усний героїчний епос: динаміка традиції: Монографія. – К.</w:t>
      </w:r>
      <w:r w:rsidR="00D72065" w:rsidRPr="007834C5">
        <w:rPr>
          <w:rFonts w:ascii="Times New Roman" w:hAnsi="Times New Roman" w:cs="Times New Roman"/>
          <w:sz w:val="28"/>
          <w:szCs w:val="28"/>
          <w:lang w:val="uk-UA"/>
        </w:rPr>
        <w:t>-Черкаси</w:t>
      </w:r>
      <w:r w:rsidRPr="007834C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72065" w:rsidRPr="007834C5">
        <w:rPr>
          <w:rFonts w:ascii="Times New Roman" w:hAnsi="Times New Roman" w:cs="Times New Roman"/>
          <w:sz w:val="28"/>
          <w:szCs w:val="28"/>
          <w:lang w:val="uk-UA"/>
        </w:rPr>
        <w:t>ВИД. Чабаненко Ю.А., 2010. – 552 с.</w:t>
      </w:r>
    </w:p>
    <w:p w14:paraId="4EA2EBB5" w14:textId="77777777" w:rsidR="00D72065" w:rsidRPr="007834C5" w:rsidRDefault="00D72065" w:rsidP="007834C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834C5">
        <w:rPr>
          <w:rFonts w:ascii="Times New Roman" w:hAnsi="Times New Roman" w:cs="Times New Roman"/>
          <w:sz w:val="28"/>
          <w:szCs w:val="28"/>
          <w:lang w:val="uk-UA"/>
        </w:rPr>
        <w:t>Грица</w:t>
      </w:r>
      <w:proofErr w:type="spellEnd"/>
      <w:r w:rsidRPr="007834C5">
        <w:rPr>
          <w:rFonts w:ascii="Times New Roman" w:hAnsi="Times New Roman" w:cs="Times New Roman"/>
          <w:sz w:val="28"/>
          <w:szCs w:val="28"/>
          <w:lang w:val="uk-UA"/>
        </w:rPr>
        <w:t xml:space="preserve"> С. Думи в синтезі слова, музики і виконавства /С. Й. </w:t>
      </w:r>
      <w:proofErr w:type="spellStart"/>
      <w:r w:rsidRPr="007834C5">
        <w:rPr>
          <w:rFonts w:ascii="Times New Roman" w:hAnsi="Times New Roman" w:cs="Times New Roman"/>
          <w:sz w:val="28"/>
          <w:szCs w:val="28"/>
          <w:lang w:val="uk-UA"/>
        </w:rPr>
        <w:t>Грица</w:t>
      </w:r>
      <w:proofErr w:type="spellEnd"/>
      <w:r w:rsidRPr="007834C5">
        <w:rPr>
          <w:rFonts w:ascii="Times New Roman" w:hAnsi="Times New Roman" w:cs="Times New Roman"/>
          <w:sz w:val="28"/>
          <w:szCs w:val="28"/>
          <w:lang w:val="uk-UA"/>
        </w:rPr>
        <w:t xml:space="preserve"> // Українські народні думи: у 5-ти т.-Т. 1. Думи раннього козацького періоду/ відп. ред. Г.А.Скрипник., за </w:t>
      </w:r>
      <w:proofErr w:type="spellStart"/>
      <w:r w:rsidRPr="007834C5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7834C5">
        <w:rPr>
          <w:rFonts w:ascii="Times New Roman" w:hAnsi="Times New Roman" w:cs="Times New Roman"/>
          <w:sz w:val="28"/>
          <w:szCs w:val="28"/>
          <w:lang w:val="uk-UA"/>
        </w:rPr>
        <w:t xml:space="preserve">. ред.. </w:t>
      </w:r>
      <w:proofErr w:type="spellStart"/>
      <w:r w:rsidRPr="007834C5">
        <w:rPr>
          <w:rFonts w:ascii="Times New Roman" w:hAnsi="Times New Roman" w:cs="Times New Roman"/>
          <w:sz w:val="28"/>
          <w:szCs w:val="28"/>
          <w:lang w:val="uk-UA"/>
        </w:rPr>
        <w:t>К.Дмитренка</w:t>
      </w:r>
      <w:proofErr w:type="spellEnd"/>
      <w:r w:rsidRPr="007834C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7834C5">
        <w:rPr>
          <w:rFonts w:ascii="Times New Roman" w:hAnsi="Times New Roman" w:cs="Times New Roman"/>
          <w:sz w:val="28"/>
          <w:szCs w:val="28"/>
          <w:lang w:val="uk-UA"/>
        </w:rPr>
        <w:t>С.Грици</w:t>
      </w:r>
      <w:proofErr w:type="spellEnd"/>
      <w:r w:rsidRPr="007834C5">
        <w:rPr>
          <w:rFonts w:ascii="Times New Roman" w:hAnsi="Times New Roman" w:cs="Times New Roman"/>
          <w:sz w:val="28"/>
          <w:szCs w:val="28"/>
          <w:lang w:val="uk-UA"/>
        </w:rPr>
        <w:t>. – К.: ІМФЕ НАН України, 2009. – С. 33 – 118.</w:t>
      </w:r>
    </w:p>
    <w:p w14:paraId="5B3952F9" w14:textId="77777777" w:rsidR="00D72065" w:rsidRPr="007834C5" w:rsidRDefault="00D72065" w:rsidP="007834C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4C5">
        <w:rPr>
          <w:rFonts w:ascii="Times New Roman" w:hAnsi="Times New Roman" w:cs="Times New Roman"/>
          <w:sz w:val="28"/>
          <w:szCs w:val="28"/>
          <w:lang w:val="uk-UA"/>
        </w:rPr>
        <w:t xml:space="preserve">Дмитренко М. Українські народні думи як феномен традиційної культури/ Дмитренко М .К. // Українські народні думи: у 5-ти т.-Т. 1. Думи раннього козацького періоду / відп. ред. Г.А.Скрипник., за </w:t>
      </w:r>
      <w:proofErr w:type="spellStart"/>
      <w:r w:rsidRPr="007834C5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7834C5">
        <w:rPr>
          <w:rFonts w:ascii="Times New Roman" w:hAnsi="Times New Roman" w:cs="Times New Roman"/>
          <w:sz w:val="28"/>
          <w:szCs w:val="28"/>
          <w:lang w:val="uk-UA"/>
        </w:rPr>
        <w:t xml:space="preserve">. ред. </w:t>
      </w:r>
      <w:proofErr w:type="spellStart"/>
      <w:r w:rsidRPr="007834C5">
        <w:rPr>
          <w:rFonts w:ascii="Times New Roman" w:hAnsi="Times New Roman" w:cs="Times New Roman"/>
          <w:sz w:val="28"/>
          <w:szCs w:val="28"/>
          <w:lang w:val="uk-UA"/>
        </w:rPr>
        <w:t>К.Дмитренка</w:t>
      </w:r>
      <w:proofErr w:type="spellEnd"/>
      <w:r w:rsidRPr="007834C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7834C5">
        <w:rPr>
          <w:rFonts w:ascii="Times New Roman" w:hAnsi="Times New Roman" w:cs="Times New Roman"/>
          <w:sz w:val="28"/>
          <w:szCs w:val="28"/>
          <w:lang w:val="uk-UA"/>
        </w:rPr>
        <w:t>С.Грици</w:t>
      </w:r>
      <w:proofErr w:type="spellEnd"/>
      <w:r w:rsidRPr="007834C5">
        <w:rPr>
          <w:rFonts w:ascii="Times New Roman" w:hAnsi="Times New Roman" w:cs="Times New Roman"/>
          <w:sz w:val="28"/>
          <w:szCs w:val="28"/>
          <w:lang w:val="uk-UA"/>
        </w:rPr>
        <w:t>. – К.: ІМФЕ НАН України, 2009. - С. 6 – 32.</w:t>
      </w:r>
    </w:p>
    <w:p w14:paraId="4130FA97" w14:textId="77777777" w:rsidR="00D72065" w:rsidRDefault="00D72065" w:rsidP="007834C5">
      <w:pPr>
        <w:pStyle w:val="HTML"/>
        <w:ind w:left="714"/>
        <w:rPr>
          <w:rFonts w:ascii="Times New Roman" w:hAnsi="Times New Roman" w:cs="Times New Roman"/>
          <w:sz w:val="28"/>
          <w:lang w:val="uk-UA"/>
        </w:rPr>
      </w:pPr>
    </w:p>
    <w:p w14:paraId="0F0A4E6C" w14:textId="77777777" w:rsidR="00E82046" w:rsidRDefault="00E82046" w:rsidP="00E82046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/>
        <w:rPr>
          <w:sz w:val="28"/>
          <w:lang w:val="uk-UA"/>
        </w:rPr>
      </w:pPr>
    </w:p>
    <w:p w14:paraId="196F375D" w14:textId="77777777" w:rsidR="00D44769" w:rsidRDefault="00D44769"/>
    <w:sectPr w:rsidR="00D447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D6040"/>
    <w:multiLevelType w:val="hybridMultilevel"/>
    <w:tmpl w:val="81B0C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A5611"/>
    <w:multiLevelType w:val="hybridMultilevel"/>
    <w:tmpl w:val="00647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A3FD6"/>
    <w:multiLevelType w:val="multilevel"/>
    <w:tmpl w:val="32707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 w15:restartNumberingAfterBreak="0">
    <w:nsid w:val="472F0CE8"/>
    <w:multiLevelType w:val="hybridMultilevel"/>
    <w:tmpl w:val="B3CE78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D103060"/>
    <w:multiLevelType w:val="hybridMultilevel"/>
    <w:tmpl w:val="1D5A5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0FF"/>
    <w:rsid w:val="00053B4A"/>
    <w:rsid w:val="00076D6D"/>
    <w:rsid w:val="00404119"/>
    <w:rsid w:val="007834C5"/>
    <w:rsid w:val="00D44769"/>
    <w:rsid w:val="00D6297F"/>
    <w:rsid w:val="00D72065"/>
    <w:rsid w:val="00E82046"/>
    <w:rsid w:val="00F0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CFFBE"/>
  <w15:docId w15:val="{00DDC7EB-5540-403E-83DD-84178EF2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E82046"/>
    <w:pPr>
      <w:keepNext/>
      <w:outlineLvl w:val="0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20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nhideWhenUsed/>
    <w:rsid w:val="00E820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E82046"/>
    <w:rPr>
      <w:rFonts w:ascii="Courier New" w:eastAsia="Courier New" w:hAnsi="Courier New" w:cs="Courier New"/>
      <w:sz w:val="20"/>
      <w:szCs w:val="20"/>
      <w:lang w:val="ru-RU" w:eastAsia="ru-RU"/>
    </w:rPr>
  </w:style>
  <w:style w:type="paragraph" w:styleId="2">
    <w:name w:val="Body Text 2"/>
    <w:basedOn w:val="a"/>
    <w:link w:val="20"/>
    <w:semiHidden/>
    <w:unhideWhenUsed/>
    <w:rsid w:val="00E82046"/>
    <w:pPr>
      <w:tabs>
        <w:tab w:val="left" w:pos="10065"/>
      </w:tabs>
    </w:pPr>
    <w:rPr>
      <w:sz w:val="24"/>
      <w:szCs w:val="24"/>
      <w:u w:val="single"/>
    </w:rPr>
  </w:style>
  <w:style w:type="character" w:customStyle="1" w:styleId="20">
    <w:name w:val="Основной текст 2 Знак"/>
    <w:basedOn w:val="a0"/>
    <w:link w:val="2"/>
    <w:semiHidden/>
    <w:rsid w:val="00E82046"/>
    <w:rPr>
      <w:rFonts w:ascii="Times New Roman" w:eastAsia="Times New Roman" w:hAnsi="Times New Roman" w:cs="Times New Roman"/>
      <w:sz w:val="24"/>
      <w:szCs w:val="24"/>
      <w:u w:val="single"/>
      <w:lang w:val="ru-RU" w:eastAsia="ru-RU"/>
    </w:rPr>
  </w:style>
  <w:style w:type="paragraph" w:styleId="a3">
    <w:name w:val="List Paragraph"/>
    <w:basedOn w:val="a"/>
    <w:uiPriority w:val="34"/>
    <w:qFormat/>
    <w:rsid w:val="00D720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6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1858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</dc:creator>
  <cp:keywords/>
  <dc:description/>
  <cp:lastModifiedBy>Ірина Павленко</cp:lastModifiedBy>
  <cp:revision>5</cp:revision>
  <dcterms:created xsi:type="dcterms:W3CDTF">2016-03-21T20:27:00Z</dcterms:created>
  <dcterms:modified xsi:type="dcterms:W3CDTF">2025-11-22T19:18:00Z</dcterms:modified>
</cp:coreProperties>
</file>