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4887" w14:textId="77777777" w:rsidR="009A3FA4" w:rsidRPr="000A30D8" w:rsidRDefault="00C0208B">
      <w:pPr>
        <w:rPr>
          <w:sz w:val="28"/>
          <w:szCs w:val="28"/>
        </w:rPr>
      </w:pPr>
      <w:bookmarkStart w:id="0" w:name="_GoBack"/>
      <w:proofErr w:type="spellStart"/>
      <w:r w:rsidRPr="000A30D8">
        <w:rPr>
          <w:sz w:val="28"/>
          <w:szCs w:val="28"/>
        </w:rPr>
        <w:t>Написати</w:t>
      </w:r>
      <w:proofErr w:type="spellEnd"/>
      <w:r w:rsidRPr="000A30D8">
        <w:rPr>
          <w:sz w:val="28"/>
          <w:szCs w:val="28"/>
        </w:rPr>
        <w:t xml:space="preserve"> </w:t>
      </w:r>
      <w:proofErr w:type="spellStart"/>
      <w:r w:rsidRPr="000A30D8">
        <w:rPr>
          <w:sz w:val="28"/>
          <w:szCs w:val="28"/>
        </w:rPr>
        <w:t>есе</w:t>
      </w:r>
      <w:proofErr w:type="spellEnd"/>
      <w:r w:rsidRPr="000A30D8">
        <w:rPr>
          <w:sz w:val="28"/>
          <w:szCs w:val="28"/>
        </w:rPr>
        <w:t xml:space="preserve"> на тему:</w:t>
      </w:r>
    </w:p>
    <w:p w14:paraId="29B7456D" w14:textId="77777777" w:rsidR="000A30D8" w:rsidRPr="000A30D8" w:rsidRDefault="000A30D8">
      <w:pPr>
        <w:rPr>
          <w:sz w:val="28"/>
          <w:szCs w:val="28"/>
        </w:rPr>
      </w:pPr>
    </w:p>
    <w:p w14:paraId="76EF2D07" w14:textId="77777777" w:rsidR="00C0208B" w:rsidRPr="000A30D8" w:rsidRDefault="00C0208B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A30D8">
        <w:rPr>
          <w:sz w:val="28"/>
          <w:szCs w:val="28"/>
          <w:lang w:val="en-US"/>
        </w:rPr>
        <w:t>The person I admire and the person I dislike</w:t>
      </w:r>
    </w:p>
    <w:p w14:paraId="509F5BDB" w14:textId="77777777" w:rsidR="00C0208B" w:rsidRPr="000A30D8" w:rsidRDefault="00C0208B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A30D8">
        <w:rPr>
          <w:sz w:val="28"/>
          <w:szCs w:val="28"/>
          <w:lang w:val="en-US"/>
        </w:rPr>
        <w:t xml:space="preserve">Features of character that I </w:t>
      </w:r>
      <w:r w:rsidR="004527D6" w:rsidRPr="000A30D8">
        <w:rPr>
          <w:sz w:val="28"/>
          <w:szCs w:val="28"/>
          <w:lang w:val="en-US"/>
        </w:rPr>
        <w:t>like or can tolerate in people</w:t>
      </w:r>
    </w:p>
    <w:p w14:paraId="0C93B335" w14:textId="77777777" w:rsidR="004527D6" w:rsidRPr="000A30D8" w:rsidRDefault="004527D6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A30D8">
        <w:rPr>
          <w:sz w:val="28"/>
          <w:szCs w:val="28"/>
          <w:lang w:val="en-US"/>
        </w:rPr>
        <w:t>The qualit</w:t>
      </w:r>
      <w:r w:rsidR="000A30D8" w:rsidRPr="000A30D8">
        <w:rPr>
          <w:sz w:val="28"/>
          <w:szCs w:val="28"/>
          <w:lang w:val="en-US"/>
        </w:rPr>
        <w:t>ies of a best friend / parent/ partner / business partner</w:t>
      </w:r>
    </w:p>
    <w:p w14:paraId="194EB925" w14:textId="77777777" w:rsidR="00C0208B" w:rsidRPr="000A30D8" w:rsidRDefault="00C0208B">
      <w:pPr>
        <w:rPr>
          <w:sz w:val="28"/>
          <w:szCs w:val="28"/>
        </w:rPr>
      </w:pPr>
    </w:p>
    <w:bookmarkEnd w:id="0"/>
    <w:sectPr w:rsidR="00C0208B" w:rsidRPr="000A30D8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88A"/>
    <w:multiLevelType w:val="hybridMultilevel"/>
    <w:tmpl w:val="77AC8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2"/>
    <w:rsid w:val="000A30D8"/>
    <w:rsid w:val="004527D6"/>
    <w:rsid w:val="005B0562"/>
    <w:rsid w:val="009A3FA4"/>
    <w:rsid w:val="00C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23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2</cp:revision>
  <dcterms:created xsi:type="dcterms:W3CDTF">2024-10-09T21:13:00Z</dcterms:created>
  <dcterms:modified xsi:type="dcterms:W3CDTF">2024-10-09T21:17:00Z</dcterms:modified>
</cp:coreProperties>
</file>