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3C4F" w14:textId="010B8A21" w:rsidR="002F409D" w:rsidRPr="00DB1BF3" w:rsidRDefault="002F409D" w:rsidP="002F409D">
      <w:pPr>
        <w:spacing w:after="0" w:line="240" w:lineRule="auto"/>
        <w:ind w:left="1440" w:hanging="1440"/>
        <w:jc w:val="center"/>
        <w:rPr>
          <w:rFonts w:ascii="Georgia" w:eastAsia="Times New Roman" w:hAnsi="Georgia" w:cs="Times New Roman"/>
          <w:b/>
          <w:bCs/>
          <w:color w:val="1F1F1F"/>
          <w:kern w:val="0"/>
          <w:sz w:val="24"/>
          <w:szCs w:val="24"/>
          <w:lang w:eastAsia="uk-UA"/>
          <w14:ligatures w14:val="none"/>
        </w:rPr>
      </w:pPr>
      <w:r w:rsidRPr="00DB1BF3">
        <w:rPr>
          <w:rFonts w:ascii="Georgia" w:eastAsia="Times New Roman" w:hAnsi="Georgia" w:cs="Times New Roman"/>
          <w:b/>
          <w:bCs/>
          <w:color w:val="1F1F1F"/>
          <w:kern w:val="0"/>
          <w:sz w:val="24"/>
          <w:szCs w:val="24"/>
          <w:lang w:eastAsia="uk-UA"/>
          <w14:ligatures w14:val="none"/>
        </w:rPr>
        <w:t>КРИТЕРІЇ ОЦІНЮВАННЯ</w:t>
      </w:r>
      <w:r w:rsidRPr="00DB1BF3">
        <w:rPr>
          <w:rFonts w:ascii="Georgia" w:eastAsia="Times New Roman" w:hAnsi="Georgia" w:cs="Times New Roman"/>
          <w:b/>
          <w:bCs/>
          <w:color w:val="1F1F1F"/>
          <w:kern w:val="0"/>
          <w:sz w:val="24"/>
          <w:szCs w:val="24"/>
          <w:lang w:eastAsia="uk-UA"/>
          <w14:ligatures w14:val="none"/>
        </w:rPr>
        <w:t xml:space="preserve"> контрольної роботи</w:t>
      </w:r>
    </w:p>
    <w:p w14:paraId="1D1597AA" w14:textId="77777777" w:rsidR="002F409D" w:rsidRPr="00DB1BF3" w:rsidRDefault="002F409D" w:rsidP="002F409D">
      <w:pPr>
        <w:spacing w:after="0" w:line="240" w:lineRule="auto"/>
        <w:ind w:left="1440" w:hanging="1440"/>
        <w:jc w:val="center"/>
        <w:rPr>
          <w:rFonts w:ascii="Georgia" w:eastAsia="Times New Roman" w:hAnsi="Georgia" w:cs="Times New Roman"/>
          <w:color w:val="1F1F1F"/>
          <w:kern w:val="0"/>
          <w:sz w:val="16"/>
          <w:szCs w:val="16"/>
          <w:lang w:eastAsia="uk-UA"/>
          <w14:ligatures w14:val="none"/>
        </w:rPr>
      </w:pP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9497"/>
        <w:gridCol w:w="850"/>
        <w:gridCol w:w="1134"/>
        <w:gridCol w:w="2552"/>
      </w:tblGrid>
      <w:tr w:rsidR="002F409D" w:rsidRPr="008968FD" w14:paraId="778C4C8A" w14:textId="77777777" w:rsidTr="008968FD">
        <w:tc>
          <w:tcPr>
            <w:tcW w:w="993" w:type="dxa"/>
          </w:tcPr>
          <w:p w14:paraId="60681D10" w14:textId="1C423BD1" w:rsidR="002F409D" w:rsidRPr="008968FD" w:rsidRDefault="002F409D" w:rsidP="002F409D">
            <w:pPr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Зав</w:t>
            </w:r>
            <w:r w:rsid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-</w:t>
            </w:r>
            <w:r w:rsidRP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ня</w:t>
            </w:r>
          </w:p>
        </w:tc>
        <w:tc>
          <w:tcPr>
            <w:tcW w:w="9497" w:type="dxa"/>
          </w:tcPr>
          <w:p w14:paraId="152FD385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</w:tcPr>
          <w:p w14:paraId="66D24D96" w14:textId="1E435390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Бал</w:t>
            </w:r>
            <w:r w:rsidR="00C11CF1" w:rsidRP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и</w:t>
            </w:r>
          </w:p>
        </w:tc>
        <w:tc>
          <w:tcPr>
            <w:tcW w:w="1134" w:type="dxa"/>
          </w:tcPr>
          <w:p w14:paraId="2CF75D24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Оцінка </w:t>
            </w:r>
          </w:p>
        </w:tc>
        <w:tc>
          <w:tcPr>
            <w:tcW w:w="2552" w:type="dxa"/>
          </w:tcPr>
          <w:p w14:paraId="28BD0C44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Коментар</w:t>
            </w:r>
          </w:p>
        </w:tc>
      </w:tr>
      <w:tr w:rsidR="002F409D" w:rsidRPr="008968FD" w14:paraId="27943D77" w14:textId="77777777" w:rsidTr="008968FD">
        <w:tc>
          <w:tcPr>
            <w:tcW w:w="993" w:type="dxa"/>
            <w:vMerge w:val="restart"/>
          </w:tcPr>
          <w:p w14:paraId="5C61410B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9497" w:type="dxa"/>
          </w:tcPr>
          <w:p w14:paraId="1A092707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Наскільки обрана тема є актуальною для сучасного розвитку хімії?</w:t>
            </w:r>
          </w:p>
        </w:tc>
        <w:tc>
          <w:tcPr>
            <w:tcW w:w="850" w:type="dxa"/>
          </w:tcPr>
          <w:p w14:paraId="6C2AFDD3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8587007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03CE976F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6EBED6C5" w14:textId="77777777" w:rsidTr="008968FD">
        <w:tc>
          <w:tcPr>
            <w:tcW w:w="993" w:type="dxa"/>
            <w:vMerge/>
          </w:tcPr>
          <w:p w14:paraId="7D06C449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07A51E5B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пов’язана тема з інтересами учня та програмою шкільного курсу хімії?</w:t>
            </w:r>
          </w:p>
        </w:tc>
        <w:tc>
          <w:tcPr>
            <w:tcW w:w="850" w:type="dxa"/>
          </w:tcPr>
          <w:p w14:paraId="648A4A05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8468E2A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5C8ADC3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1861B863" w14:textId="77777777" w:rsidTr="008968FD">
        <w:tc>
          <w:tcPr>
            <w:tcW w:w="993" w:type="dxa"/>
            <w:vMerge/>
          </w:tcPr>
          <w:p w14:paraId="2A4247F7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4BCFA712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чітко визначені етапи роботи над проектом?</w:t>
            </w:r>
          </w:p>
        </w:tc>
        <w:tc>
          <w:tcPr>
            <w:tcW w:w="850" w:type="dxa"/>
          </w:tcPr>
          <w:p w14:paraId="78493D4B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CC16BB2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134D5279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482D1DBE" w14:textId="77777777" w:rsidTr="008968FD">
        <w:tc>
          <w:tcPr>
            <w:tcW w:w="993" w:type="dxa"/>
            <w:vMerge/>
          </w:tcPr>
          <w:p w14:paraId="77EB6BED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1D986B9F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обрані адекватні методи дослідження для вирішення поставлених завдань?</w:t>
            </w:r>
          </w:p>
        </w:tc>
        <w:tc>
          <w:tcPr>
            <w:tcW w:w="850" w:type="dxa"/>
          </w:tcPr>
          <w:p w14:paraId="7B656470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BCB06EF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6D5EE8B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7F4D670C" w14:textId="77777777" w:rsidTr="008968FD">
        <w:tc>
          <w:tcPr>
            <w:tcW w:w="993" w:type="dxa"/>
            <w:vMerge/>
          </w:tcPr>
          <w:p w14:paraId="05DAD44C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370F2C05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чітко сформульовані очікувані результати проекту?</w:t>
            </w:r>
          </w:p>
        </w:tc>
        <w:tc>
          <w:tcPr>
            <w:tcW w:w="850" w:type="dxa"/>
          </w:tcPr>
          <w:p w14:paraId="5C188F6F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5438A70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7B22C0DA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968FD" w:rsidRPr="008968FD" w14:paraId="01F6F687" w14:textId="77777777" w:rsidTr="008968FD">
        <w:tc>
          <w:tcPr>
            <w:tcW w:w="993" w:type="dxa"/>
            <w:vMerge w:val="restart"/>
          </w:tcPr>
          <w:p w14:paraId="5777414D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9497" w:type="dxa"/>
          </w:tcPr>
          <w:p w14:paraId="15111040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обрана тема відповідає віковим особливостям учнів 8-го класу та актуальна для вивчення хімії?</w:t>
            </w:r>
          </w:p>
        </w:tc>
        <w:tc>
          <w:tcPr>
            <w:tcW w:w="850" w:type="dxa"/>
          </w:tcPr>
          <w:p w14:paraId="4AA92298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5A0F5A9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1AFD496F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968FD" w:rsidRPr="008968FD" w14:paraId="4FB7DDAA" w14:textId="77777777" w:rsidTr="008968FD">
        <w:tc>
          <w:tcPr>
            <w:tcW w:w="993" w:type="dxa"/>
            <w:vMerge/>
          </w:tcPr>
          <w:p w14:paraId="7A5C4C4A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41E7BC61" w14:textId="46F296BE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чітко визначена освітня мета гри? Чи відповідає вона навчальній програмі з хімії для 8 класу?</w:t>
            </w:r>
          </w:p>
        </w:tc>
        <w:tc>
          <w:tcPr>
            <w:tcW w:w="850" w:type="dxa"/>
          </w:tcPr>
          <w:p w14:paraId="7232ABA1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CEF29E4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1E26C09C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968FD" w:rsidRPr="008968FD" w14:paraId="602EF392" w14:textId="77777777" w:rsidTr="008968FD">
        <w:tc>
          <w:tcPr>
            <w:tcW w:w="993" w:type="dxa"/>
            <w:vMerge/>
          </w:tcPr>
          <w:p w14:paraId="5BBF970D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6012B4D3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 xml:space="preserve">Чи </w:t>
            </w:r>
            <w:proofErr w:type="spellStart"/>
            <w:r w:rsidRPr="008968FD">
              <w:rPr>
                <w:rFonts w:ascii="Georgia" w:hAnsi="Georgia"/>
                <w:sz w:val="20"/>
                <w:szCs w:val="20"/>
              </w:rPr>
              <w:t>логічно</w:t>
            </w:r>
            <w:proofErr w:type="spellEnd"/>
            <w:r w:rsidRPr="008968FD">
              <w:rPr>
                <w:rFonts w:ascii="Georgia" w:hAnsi="Georgia"/>
                <w:sz w:val="20"/>
                <w:szCs w:val="20"/>
              </w:rPr>
              <w:t xml:space="preserve"> побудований сценарій гри? Чи послідовно переходять учасники від одного завдання до іншого? Чи передбачено різноманітні форми роботи (індивідуальні, парні, групові)</w:t>
            </w:r>
          </w:p>
        </w:tc>
        <w:tc>
          <w:tcPr>
            <w:tcW w:w="850" w:type="dxa"/>
          </w:tcPr>
          <w:p w14:paraId="48AFDA18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D4EA396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CE6754D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968FD" w:rsidRPr="008968FD" w14:paraId="01583EFE" w14:textId="77777777" w:rsidTr="008968FD">
        <w:tc>
          <w:tcPr>
            <w:tcW w:w="993" w:type="dxa"/>
            <w:vMerge/>
          </w:tcPr>
          <w:p w14:paraId="044317C3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1CF340A6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запропоновані завдання відповідають рівню знань учнів 8-го класу? Чи завдання сприяють розвитку логічного мислення, творчих здібностей та інтересу до хімії?</w:t>
            </w:r>
          </w:p>
        </w:tc>
        <w:tc>
          <w:tcPr>
            <w:tcW w:w="850" w:type="dxa"/>
          </w:tcPr>
          <w:p w14:paraId="3B03EB9C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0728834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4E00622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968FD" w:rsidRPr="008968FD" w14:paraId="2707327A" w14:textId="77777777" w:rsidTr="008968FD">
        <w:tc>
          <w:tcPr>
            <w:tcW w:w="993" w:type="dxa"/>
            <w:vMerge/>
          </w:tcPr>
          <w:p w14:paraId="31753452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78650168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докладно описано необхідне обладнання та матеріали для проведення гри? Чи вони доступні та безпечні для використання в шкільних умовах?</w:t>
            </w:r>
          </w:p>
        </w:tc>
        <w:tc>
          <w:tcPr>
            <w:tcW w:w="850" w:type="dxa"/>
          </w:tcPr>
          <w:p w14:paraId="55F3F365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ACD4EA0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14DF6F1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2D312247" w14:textId="77777777" w:rsidTr="008968FD">
        <w:tc>
          <w:tcPr>
            <w:tcW w:w="993" w:type="dxa"/>
            <w:vMerge w:val="restart"/>
          </w:tcPr>
          <w:p w14:paraId="5A282B44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9497" w:type="dxa"/>
          </w:tcPr>
          <w:p w14:paraId="5210B6D7" w14:textId="44B2CA92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 xml:space="preserve">Наскільки обрана тема відповідає сучасним тенденціям у хімічній освіті та інтересам учнів 7-8 </w:t>
            </w:r>
            <w:proofErr w:type="spellStart"/>
            <w:r w:rsidRPr="008968FD">
              <w:rPr>
                <w:rFonts w:ascii="Georgia" w:hAnsi="Georgia"/>
                <w:sz w:val="20"/>
                <w:szCs w:val="20"/>
              </w:rPr>
              <w:t>кл</w:t>
            </w:r>
            <w:proofErr w:type="spellEnd"/>
            <w:r w:rsidRPr="008968FD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643443F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D9E258A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7712F440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265E2596" w14:textId="77777777" w:rsidTr="008968FD">
        <w:tc>
          <w:tcPr>
            <w:tcW w:w="993" w:type="dxa"/>
            <w:vMerge/>
          </w:tcPr>
          <w:p w14:paraId="50FCCE57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0D84C390" w14:textId="2E25C760" w:rsidR="002F409D" w:rsidRPr="008968FD" w:rsidRDefault="002F409D" w:rsidP="002F409D">
            <w:pPr>
              <w:shd w:val="clear" w:color="auto" w:fill="FFFFFF"/>
              <w:ind w:left="28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Чи чітко сформульован</w:t>
            </w: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і</w:t>
            </w:r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мета</w:t>
            </w: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та завдання </w:t>
            </w:r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гуртка?</w:t>
            </w:r>
          </w:p>
        </w:tc>
        <w:tc>
          <w:tcPr>
            <w:tcW w:w="850" w:type="dxa"/>
          </w:tcPr>
          <w:p w14:paraId="394F2AA1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D23289F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8DA3633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1827CA30" w14:textId="77777777" w:rsidTr="008968FD">
        <w:tc>
          <w:tcPr>
            <w:tcW w:w="993" w:type="dxa"/>
            <w:vMerge/>
          </w:tcPr>
          <w:p w14:paraId="04D4A3EB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6CA1193A" w14:textId="77777777" w:rsidR="002F409D" w:rsidRPr="008968FD" w:rsidRDefault="002F409D" w:rsidP="002F409D">
            <w:pPr>
              <w:shd w:val="clear" w:color="auto" w:fill="FFFFFF"/>
              <w:ind w:left="28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Чи </w:t>
            </w:r>
            <w:proofErr w:type="spellStart"/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логічно</w:t>
            </w:r>
            <w:proofErr w:type="spellEnd"/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побудована програма гуртка?</w:t>
            </w:r>
          </w:p>
        </w:tc>
        <w:tc>
          <w:tcPr>
            <w:tcW w:w="850" w:type="dxa"/>
          </w:tcPr>
          <w:p w14:paraId="7B51C260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A9AC3E8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E5A4577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5C21AE8F" w14:textId="77777777" w:rsidTr="008968FD">
        <w:tc>
          <w:tcPr>
            <w:tcW w:w="993" w:type="dxa"/>
            <w:vMerge/>
          </w:tcPr>
          <w:p w14:paraId="498452E7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746D3BFC" w14:textId="77777777" w:rsidR="002F409D" w:rsidRPr="008968FD" w:rsidRDefault="002F409D" w:rsidP="002F409D">
            <w:pPr>
              <w:shd w:val="clear" w:color="auto" w:fill="FFFFFF"/>
              <w:ind w:left="28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Чи підібрані цікаві та доступні для розуміння учнів 7-8 класів досліди та експерименти?</w:t>
            </w:r>
          </w:p>
        </w:tc>
        <w:tc>
          <w:tcPr>
            <w:tcW w:w="850" w:type="dxa"/>
          </w:tcPr>
          <w:p w14:paraId="1DA32B1C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7B98EB1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44A3D4A6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F409D" w:rsidRPr="008968FD" w14:paraId="59F989BB" w14:textId="77777777" w:rsidTr="008968FD">
        <w:tc>
          <w:tcPr>
            <w:tcW w:w="993" w:type="dxa"/>
            <w:vMerge/>
          </w:tcPr>
          <w:p w14:paraId="13327E04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13191FAB" w14:textId="77777777" w:rsidR="002F409D" w:rsidRPr="008968FD" w:rsidRDefault="002F409D" w:rsidP="002F409D">
            <w:pPr>
              <w:shd w:val="clear" w:color="auto" w:fill="FFFFFF"/>
              <w:ind w:left="28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892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Чи запропоновані конкретні критерії оцінювання знань та умінь учнів?</w:t>
            </w:r>
          </w:p>
        </w:tc>
        <w:tc>
          <w:tcPr>
            <w:tcW w:w="850" w:type="dxa"/>
          </w:tcPr>
          <w:p w14:paraId="45E0B026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7D27127" w14:textId="77777777" w:rsidR="002F409D" w:rsidRPr="008968FD" w:rsidRDefault="002F409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F4BCCB8" w14:textId="77777777" w:rsidR="002F409D" w:rsidRPr="008968FD" w:rsidRDefault="002F409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664D137F" w14:textId="77777777" w:rsidTr="008968FD">
        <w:tc>
          <w:tcPr>
            <w:tcW w:w="993" w:type="dxa"/>
            <w:vMerge w:val="restart"/>
          </w:tcPr>
          <w:p w14:paraId="5525B16F" w14:textId="0003A74F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9497" w:type="dxa"/>
          </w:tcPr>
          <w:p w14:paraId="2214DBBF" w14:textId="417A245C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409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Наскільки детально 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проаналізована</w:t>
            </w:r>
            <w:r w:rsidRPr="002F409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обран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а</w:t>
            </w:r>
            <w:r w:rsidRPr="002F409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тенденці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я</w:t>
            </w:r>
            <w:r w:rsidRPr="002F409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, виокрем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лені</w:t>
            </w:r>
            <w:r w:rsidRPr="002F409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її основні аспекти та особливості. 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Наявність конкретних 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приклад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ів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та доказ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ів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для підтвердження своїх висновків.</w:t>
            </w:r>
          </w:p>
        </w:tc>
        <w:tc>
          <w:tcPr>
            <w:tcW w:w="850" w:type="dxa"/>
          </w:tcPr>
          <w:p w14:paraId="153F01DC" w14:textId="5737309E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2D3715BC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3549ABB5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02CAE497" w14:textId="77777777" w:rsidTr="008968FD">
        <w:tc>
          <w:tcPr>
            <w:tcW w:w="993" w:type="dxa"/>
            <w:vMerge/>
          </w:tcPr>
          <w:p w14:paraId="35F1D9B0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1A38F3A8" w14:textId="6C55C9F6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Чи співвідноси</w:t>
            </w:r>
            <w:r w:rsidRPr="008968FD">
              <w:rPr>
                <w:rFonts w:ascii="Georgia" w:hAnsi="Georgia"/>
                <w:sz w:val="20"/>
                <w:szCs w:val="20"/>
              </w:rPr>
              <w:t>ться</w:t>
            </w:r>
            <w:r w:rsidRPr="008968FD">
              <w:rPr>
                <w:rFonts w:ascii="Georgia" w:hAnsi="Georgia"/>
                <w:sz w:val="20"/>
                <w:szCs w:val="20"/>
              </w:rPr>
              <w:t xml:space="preserve"> обран</w:t>
            </w:r>
            <w:r w:rsidRPr="008968FD">
              <w:rPr>
                <w:rFonts w:ascii="Georgia" w:hAnsi="Georgia"/>
                <w:sz w:val="20"/>
                <w:szCs w:val="20"/>
              </w:rPr>
              <w:t xml:space="preserve">а </w:t>
            </w:r>
            <w:r w:rsidRPr="008968FD">
              <w:rPr>
                <w:rFonts w:ascii="Georgia" w:hAnsi="Georgia"/>
                <w:sz w:val="20"/>
                <w:szCs w:val="20"/>
              </w:rPr>
              <w:t>тенденці</w:t>
            </w:r>
            <w:r w:rsidRPr="008968FD">
              <w:rPr>
                <w:rFonts w:ascii="Georgia" w:hAnsi="Georgia"/>
                <w:sz w:val="20"/>
                <w:szCs w:val="20"/>
              </w:rPr>
              <w:t>я</w:t>
            </w:r>
            <w:r w:rsidRPr="008968FD">
              <w:rPr>
                <w:rFonts w:ascii="Georgia" w:hAnsi="Georgia"/>
                <w:sz w:val="20"/>
                <w:szCs w:val="20"/>
              </w:rPr>
              <w:t xml:space="preserve"> з актуальними потребами сучасного учнівства та вимогами освітніх стандартів</w:t>
            </w:r>
          </w:p>
        </w:tc>
        <w:tc>
          <w:tcPr>
            <w:tcW w:w="850" w:type="dxa"/>
          </w:tcPr>
          <w:p w14:paraId="15E828C9" w14:textId="27363EFE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67155B4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44F19416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5421917C" w14:textId="77777777" w:rsidTr="008968FD">
        <w:tc>
          <w:tcPr>
            <w:tcW w:w="993" w:type="dxa"/>
            <w:vMerge/>
          </w:tcPr>
          <w:p w14:paraId="3CB02B1B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4D7271C4" w14:textId="23CAE7FC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Чи 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про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демонстр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ована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здатність до нестандартного мислення та пошуку інноваційних підході</w:t>
            </w:r>
            <w:r w:rsidRPr="008968F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в, с</w:t>
            </w:r>
            <w:r w:rsidRPr="002F409D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uk-UA"/>
                <w14:ligatures w14:val="none"/>
              </w:rPr>
              <w:t>тупінь новизни та креативності</w:t>
            </w:r>
          </w:p>
        </w:tc>
        <w:tc>
          <w:tcPr>
            <w:tcW w:w="850" w:type="dxa"/>
          </w:tcPr>
          <w:p w14:paraId="3A835D92" w14:textId="671B6014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5CA97D0F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D2F8C2D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3BEC6324" w14:textId="77777777" w:rsidTr="008968FD">
        <w:tc>
          <w:tcPr>
            <w:tcW w:w="993" w:type="dxa"/>
            <w:vMerge/>
          </w:tcPr>
          <w:p w14:paraId="26D714B2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2441B18E" w14:textId="438BA371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sz w:val="20"/>
                <w:szCs w:val="20"/>
              </w:rPr>
              <w:t>Наскільки реалістичні та доцільні запропоновані рішення для впровадження у шкільну практику.</w:t>
            </w:r>
          </w:p>
        </w:tc>
        <w:tc>
          <w:tcPr>
            <w:tcW w:w="850" w:type="dxa"/>
          </w:tcPr>
          <w:p w14:paraId="0745539B" w14:textId="2041C3B6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9A50B92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1BB9A49A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24A505B4" w14:textId="77777777" w:rsidTr="008968FD">
        <w:tc>
          <w:tcPr>
            <w:tcW w:w="993" w:type="dxa"/>
            <w:vMerge w:val="restart"/>
          </w:tcPr>
          <w:p w14:paraId="76A42295" w14:textId="27410732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9497" w:type="dxa"/>
          </w:tcPr>
          <w:p w14:paraId="11CFAB6A" w14:textId="200806D4" w:rsidR="00C11CF1" w:rsidRPr="008968FD" w:rsidRDefault="00C11CF1" w:rsidP="008968FD">
            <w:pPr>
              <w:shd w:val="clear" w:color="auto" w:fill="FFFFFF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Нестандартний підхід до організації олімпіади.</w:t>
            </w:r>
            <w:r w:rsid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Включення елементів інтерактивності, проектної діяльності або інших інноваційних методів</w:t>
            </w:r>
          </w:p>
        </w:tc>
        <w:tc>
          <w:tcPr>
            <w:tcW w:w="850" w:type="dxa"/>
          </w:tcPr>
          <w:p w14:paraId="66EFA998" w14:textId="1F77602C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134A0CE1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1ADCD35B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19F1EB77" w14:textId="77777777" w:rsidTr="008968FD">
        <w:tc>
          <w:tcPr>
            <w:tcW w:w="993" w:type="dxa"/>
            <w:vMerge/>
          </w:tcPr>
          <w:p w14:paraId="69D89458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2EFB136B" w14:textId="77777777" w:rsidR="00C11CF1" w:rsidRPr="002F409D" w:rsidRDefault="00C11CF1" w:rsidP="002F409D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Оптимальне співвідношення теоретичних та практичних завдань.</w:t>
            </w:r>
          </w:p>
          <w:p w14:paraId="34BFD886" w14:textId="7346E3F3" w:rsidR="00C11CF1" w:rsidRPr="008968FD" w:rsidRDefault="00C11CF1" w:rsidP="002F409D">
            <w:pPr>
              <w:shd w:val="clear" w:color="auto" w:fill="FFFFFF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Різноманітність форматів завдань (тестові, розрахункові, експериментальні</w:t>
            </w: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850" w:type="dxa"/>
          </w:tcPr>
          <w:p w14:paraId="3EE25D61" w14:textId="41B13443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0D251DC5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3F3C5A3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2140E99F" w14:textId="77777777" w:rsidTr="008968FD">
        <w:tc>
          <w:tcPr>
            <w:tcW w:w="993" w:type="dxa"/>
            <w:vMerge/>
          </w:tcPr>
          <w:p w14:paraId="70E2E142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51ED26BE" w14:textId="77777777" w:rsidR="00C11CF1" w:rsidRPr="002F409D" w:rsidRDefault="00C11CF1" w:rsidP="002F409D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Відповідність завдань програмі 9 класу та рівню підготовки учнів.</w:t>
            </w:r>
          </w:p>
          <w:p w14:paraId="4AE8A78C" w14:textId="25B74910" w:rsidR="00C11CF1" w:rsidRPr="008968FD" w:rsidRDefault="00C11CF1" w:rsidP="008968FD">
            <w:pPr>
              <w:shd w:val="clear" w:color="auto" w:fill="FFFFFF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Різноманітність за рівнем складності (від простих до складних).</w:t>
            </w:r>
            <w:r w:rsid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2F409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Чітка формулювання завдань, відсутність двозначност</w:t>
            </w: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і</w:t>
            </w:r>
          </w:p>
        </w:tc>
        <w:tc>
          <w:tcPr>
            <w:tcW w:w="850" w:type="dxa"/>
          </w:tcPr>
          <w:p w14:paraId="5A708864" w14:textId="462EC95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A2D38B3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23E4F2BC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00689E3B" w14:textId="77777777" w:rsidTr="008968FD">
        <w:tc>
          <w:tcPr>
            <w:tcW w:w="993" w:type="dxa"/>
            <w:vMerge/>
          </w:tcPr>
          <w:p w14:paraId="524F2BA3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97" w:type="dxa"/>
          </w:tcPr>
          <w:p w14:paraId="4249F2DE" w14:textId="2DD70A62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hAnsi="Georgia"/>
                <w:color w:val="1F1F1F"/>
                <w:sz w:val="20"/>
                <w:szCs w:val="20"/>
                <w:shd w:val="clear" w:color="auto" w:fill="FFFFFF"/>
              </w:rPr>
              <w:t>Чітко сформульовані критерії оцінювання для кожного завдання</w:t>
            </w:r>
          </w:p>
        </w:tc>
        <w:tc>
          <w:tcPr>
            <w:tcW w:w="850" w:type="dxa"/>
          </w:tcPr>
          <w:p w14:paraId="29F702A5" w14:textId="0BEEEC6B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42D3F2C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6DD3C8C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752A972C" w14:textId="77777777" w:rsidTr="008968FD">
        <w:tc>
          <w:tcPr>
            <w:tcW w:w="10490" w:type="dxa"/>
            <w:gridSpan w:val="2"/>
          </w:tcPr>
          <w:p w14:paraId="14183A08" w14:textId="6A869C1C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Список використаної літератури</w:t>
            </w:r>
          </w:p>
        </w:tc>
        <w:tc>
          <w:tcPr>
            <w:tcW w:w="850" w:type="dxa"/>
          </w:tcPr>
          <w:p w14:paraId="0076EECC" w14:textId="0B86B135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6DB3A9D3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</w:tcPr>
          <w:p w14:paraId="2086F9D1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11CF1" w:rsidRPr="008968FD" w14:paraId="69E73051" w14:textId="77777777" w:rsidTr="008968FD">
        <w:tc>
          <w:tcPr>
            <w:tcW w:w="10490" w:type="dxa"/>
            <w:gridSpan w:val="2"/>
          </w:tcPr>
          <w:p w14:paraId="700488E8" w14:textId="1E520BAD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Загальне оформлення роботи</w:t>
            </w:r>
          </w:p>
        </w:tc>
        <w:tc>
          <w:tcPr>
            <w:tcW w:w="850" w:type="dxa"/>
          </w:tcPr>
          <w:p w14:paraId="7905254A" w14:textId="7D06DE2F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5746F35" w14:textId="77777777" w:rsidR="00C11CF1" w:rsidRPr="008968FD" w:rsidRDefault="00C11CF1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</w:tcPr>
          <w:p w14:paraId="6EDB30AC" w14:textId="77777777" w:rsidR="00C11CF1" w:rsidRPr="008968FD" w:rsidRDefault="00C11CF1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968FD" w:rsidRPr="008968FD" w14:paraId="354519C0" w14:textId="77777777" w:rsidTr="008968FD">
        <w:tc>
          <w:tcPr>
            <w:tcW w:w="10490" w:type="dxa"/>
            <w:gridSpan w:val="2"/>
          </w:tcPr>
          <w:p w14:paraId="4BA06E96" w14:textId="05F8BF8C" w:rsidR="008968FD" w:rsidRPr="008968FD" w:rsidRDefault="008968F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РАЗОМ</w:t>
            </w:r>
          </w:p>
        </w:tc>
        <w:tc>
          <w:tcPr>
            <w:tcW w:w="850" w:type="dxa"/>
          </w:tcPr>
          <w:p w14:paraId="64BF5CFD" w14:textId="4A74AB92" w:rsidR="008968FD" w:rsidRPr="008968FD" w:rsidRDefault="008968FD" w:rsidP="002F409D">
            <w:pPr>
              <w:jc w:val="center"/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968FD">
              <w:rPr>
                <w:rFonts w:ascii="Georgia" w:eastAsia="Times New Roman" w:hAnsi="Georgia" w:cs="Times New Roman"/>
                <w:b/>
                <w:bCs/>
                <w:i/>
                <w:iCs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1134" w:type="dxa"/>
          </w:tcPr>
          <w:p w14:paraId="1C5F305A" w14:textId="77777777" w:rsidR="008968FD" w:rsidRPr="008968FD" w:rsidRDefault="008968FD" w:rsidP="002F409D">
            <w:pPr>
              <w:jc w:val="center"/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52" w:type="dxa"/>
          </w:tcPr>
          <w:p w14:paraId="0ACEA964" w14:textId="77777777" w:rsidR="008968FD" w:rsidRPr="008968FD" w:rsidRDefault="008968FD" w:rsidP="002F409D">
            <w:pPr>
              <w:rPr>
                <w:rFonts w:ascii="Georgia" w:eastAsia="Times New Roman" w:hAnsi="Georgia" w:cs="Times New Roman"/>
                <w:color w:val="1F1F1F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104F00F6" w14:textId="77777777" w:rsidR="00E1547D" w:rsidRPr="008968FD" w:rsidRDefault="00E1547D">
      <w:pPr>
        <w:rPr>
          <w:sz w:val="20"/>
          <w:szCs w:val="20"/>
        </w:rPr>
      </w:pPr>
    </w:p>
    <w:sectPr w:rsidR="00E1547D" w:rsidRPr="008968FD" w:rsidSect="002F409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72D54"/>
    <w:multiLevelType w:val="multilevel"/>
    <w:tmpl w:val="4F0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D61B0"/>
    <w:multiLevelType w:val="multilevel"/>
    <w:tmpl w:val="AEC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B1C5C"/>
    <w:multiLevelType w:val="multilevel"/>
    <w:tmpl w:val="42EC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300557">
    <w:abstractNumId w:val="0"/>
  </w:num>
  <w:num w:numId="2" w16cid:durableId="1253122805">
    <w:abstractNumId w:val="1"/>
  </w:num>
  <w:num w:numId="3" w16cid:durableId="196858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9D"/>
    <w:rsid w:val="002F409D"/>
    <w:rsid w:val="008968FD"/>
    <w:rsid w:val="00993728"/>
    <w:rsid w:val="00C11CF1"/>
    <w:rsid w:val="00DB1BF3"/>
    <w:rsid w:val="00E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B936"/>
  <w15:chartTrackingRefBased/>
  <w15:docId w15:val="{20FF733D-EAC4-442F-B972-2911B65B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2</cp:revision>
  <dcterms:created xsi:type="dcterms:W3CDTF">2024-10-10T18:20:00Z</dcterms:created>
  <dcterms:modified xsi:type="dcterms:W3CDTF">2024-10-10T20:31:00Z</dcterms:modified>
</cp:coreProperties>
</file>