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1AE3" w:rsidRDefault="00871AE3" w:rsidP="00871AE3">
      <w:pPr>
        <w:pStyle w:val="a3"/>
        <w:jc w:val="center"/>
        <w:rPr>
          <w:szCs w:val="28"/>
        </w:rPr>
      </w:pPr>
      <w:r>
        <w:rPr>
          <w:szCs w:val="28"/>
        </w:rPr>
        <w:t>Презентація курсу ДМ</w:t>
      </w:r>
    </w:p>
    <w:p w:rsidR="00871AE3" w:rsidRPr="00F26032" w:rsidRDefault="00871AE3" w:rsidP="00871AE3">
      <w:pPr>
        <w:pStyle w:val="a3"/>
        <w:jc w:val="center"/>
        <w:rPr>
          <w:szCs w:val="28"/>
        </w:rPr>
      </w:pPr>
      <w:bookmarkStart w:id="0" w:name="_GoBack"/>
      <w:bookmarkEnd w:id="0"/>
    </w:p>
    <w:p w:rsidR="00871AE3" w:rsidRPr="00F26032" w:rsidRDefault="00871AE3" w:rsidP="00871AE3">
      <w:pPr>
        <w:ind w:firstLine="708"/>
        <w:jc w:val="both"/>
        <w:rPr>
          <w:b/>
          <w:sz w:val="28"/>
          <w:szCs w:val="28"/>
        </w:rPr>
      </w:pPr>
      <w:r w:rsidRPr="00F26032">
        <w:rPr>
          <w:b/>
          <w:sz w:val="28"/>
          <w:szCs w:val="28"/>
        </w:rPr>
        <w:t>Мета курсу</w:t>
      </w:r>
      <w:r w:rsidRPr="00F26032">
        <w:rPr>
          <w:sz w:val="28"/>
          <w:szCs w:val="28"/>
        </w:rPr>
        <w:t>: вдосконалення теоретичних знань і практичних вмінь перекладу матеріалів сфери економіки та бізнесу з німецької мови на українську.</w:t>
      </w:r>
    </w:p>
    <w:p w:rsidR="00871AE3" w:rsidRPr="00F26032" w:rsidRDefault="00871AE3" w:rsidP="00871AE3">
      <w:pPr>
        <w:ind w:firstLine="360"/>
        <w:jc w:val="both"/>
        <w:rPr>
          <w:sz w:val="28"/>
          <w:szCs w:val="28"/>
        </w:rPr>
      </w:pPr>
      <w:r w:rsidRPr="00F26032">
        <w:rPr>
          <w:sz w:val="28"/>
          <w:szCs w:val="28"/>
        </w:rPr>
        <w:t xml:space="preserve">Основні </w:t>
      </w:r>
      <w:r w:rsidRPr="00F26032">
        <w:rPr>
          <w:b/>
          <w:sz w:val="28"/>
          <w:szCs w:val="28"/>
        </w:rPr>
        <w:t>завдання</w:t>
      </w:r>
      <w:r w:rsidRPr="00F26032">
        <w:rPr>
          <w:sz w:val="28"/>
          <w:szCs w:val="28"/>
        </w:rPr>
        <w:t xml:space="preserve"> курсу:</w:t>
      </w:r>
    </w:p>
    <w:p w:rsidR="00871AE3" w:rsidRPr="00F26032" w:rsidRDefault="00871AE3" w:rsidP="00871AE3">
      <w:pPr>
        <w:ind w:firstLine="360"/>
        <w:jc w:val="both"/>
        <w:rPr>
          <w:sz w:val="28"/>
          <w:szCs w:val="28"/>
        </w:rPr>
      </w:pPr>
      <w:r w:rsidRPr="00F26032">
        <w:rPr>
          <w:sz w:val="28"/>
          <w:szCs w:val="28"/>
        </w:rPr>
        <w:t>- визначення лексико-граматичних та жанрово-стилістичних особли</w:t>
      </w:r>
      <w:r w:rsidRPr="00F26032">
        <w:rPr>
          <w:sz w:val="28"/>
          <w:szCs w:val="28"/>
        </w:rPr>
        <w:softHyphen/>
        <w:t xml:space="preserve">востей німецькомовних матеріалів сфери </w:t>
      </w:r>
      <w:r>
        <w:rPr>
          <w:sz w:val="28"/>
          <w:szCs w:val="28"/>
        </w:rPr>
        <w:t>ділової комунікації;</w:t>
      </w:r>
    </w:p>
    <w:p w:rsidR="00871AE3" w:rsidRPr="00F26032" w:rsidRDefault="00871AE3" w:rsidP="00871AE3">
      <w:pPr>
        <w:ind w:firstLine="360"/>
        <w:jc w:val="both"/>
        <w:rPr>
          <w:sz w:val="28"/>
          <w:szCs w:val="28"/>
        </w:rPr>
      </w:pPr>
      <w:r w:rsidRPr="00F26032">
        <w:rPr>
          <w:sz w:val="28"/>
          <w:szCs w:val="28"/>
        </w:rPr>
        <w:t>- з‘ясування основних проблем перекладу німецькомовних бізнес-матеріалів;</w:t>
      </w:r>
    </w:p>
    <w:p w:rsidR="00871AE3" w:rsidRPr="00F26032" w:rsidRDefault="00871AE3" w:rsidP="00871AE3">
      <w:pPr>
        <w:ind w:firstLine="360"/>
        <w:jc w:val="both"/>
        <w:rPr>
          <w:sz w:val="28"/>
          <w:szCs w:val="28"/>
        </w:rPr>
      </w:pPr>
      <w:r w:rsidRPr="00F26032">
        <w:rPr>
          <w:sz w:val="28"/>
          <w:szCs w:val="28"/>
        </w:rPr>
        <w:t xml:space="preserve">- удосконалення перекладацьких вмінь, які потрібні для адекватного відтворення форми та змісту оригінальних матеріалів сфери </w:t>
      </w:r>
      <w:r>
        <w:rPr>
          <w:sz w:val="28"/>
          <w:szCs w:val="28"/>
        </w:rPr>
        <w:t>ділового життя</w:t>
      </w:r>
      <w:r w:rsidRPr="00F26032">
        <w:rPr>
          <w:sz w:val="28"/>
          <w:szCs w:val="28"/>
        </w:rPr>
        <w:t>.</w:t>
      </w:r>
    </w:p>
    <w:p w:rsidR="00871AE3" w:rsidRPr="00F26032" w:rsidRDefault="00871AE3" w:rsidP="00871AE3">
      <w:pPr>
        <w:ind w:firstLine="360"/>
        <w:jc w:val="both"/>
        <w:rPr>
          <w:sz w:val="28"/>
          <w:szCs w:val="28"/>
        </w:rPr>
      </w:pPr>
      <w:r w:rsidRPr="00F26032">
        <w:rPr>
          <w:b/>
          <w:sz w:val="28"/>
          <w:szCs w:val="28"/>
        </w:rPr>
        <w:t>Міждисциплінарні зв’язки.</w:t>
      </w:r>
      <w:r w:rsidRPr="00F26032">
        <w:rPr>
          <w:sz w:val="28"/>
          <w:szCs w:val="28"/>
        </w:rPr>
        <w:t xml:space="preserve"> Курс </w:t>
      </w:r>
      <w:r w:rsidRPr="00F26032">
        <w:rPr>
          <w:spacing w:val="4"/>
          <w:sz w:val="28"/>
          <w:szCs w:val="28"/>
        </w:rPr>
        <w:t xml:space="preserve">ознайомлює студентів з </w:t>
      </w:r>
      <w:proofErr w:type="spellStart"/>
      <w:r w:rsidRPr="00F26032">
        <w:rPr>
          <w:spacing w:val="4"/>
          <w:sz w:val="28"/>
          <w:szCs w:val="28"/>
        </w:rPr>
        <w:t>перекладознавчим</w:t>
      </w:r>
      <w:proofErr w:type="spellEnd"/>
      <w:r w:rsidRPr="00F26032">
        <w:rPr>
          <w:spacing w:val="4"/>
          <w:sz w:val="28"/>
          <w:szCs w:val="28"/>
        </w:rPr>
        <w:t xml:space="preserve"> аспектом еконо</w:t>
      </w:r>
      <w:r w:rsidRPr="00F26032">
        <w:rPr>
          <w:spacing w:val="4"/>
          <w:sz w:val="28"/>
          <w:szCs w:val="28"/>
        </w:rPr>
        <w:softHyphen/>
        <w:t xml:space="preserve">мічних матеріалів, допомагає зрозуміти </w:t>
      </w:r>
      <w:r w:rsidRPr="00F26032">
        <w:rPr>
          <w:sz w:val="28"/>
          <w:szCs w:val="28"/>
        </w:rPr>
        <w:t xml:space="preserve">сутність лінгвістичних проблем, пов'язаних із передачею семантики, </w:t>
      </w:r>
      <w:proofErr w:type="spellStart"/>
      <w:r w:rsidRPr="00F26032">
        <w:rPr>
          <w:sz w:val="28"/>
          <w:szCs w:val="28"/>
        </w:rPr>
        <w:t>синтактики</w:t>
      </w:r>
      <w:proofErr w:type="spellEnd"/>
      <w:r w:rsidRPr="00F26032">
        <w:rPr>
          <w:sz w:val="28"/>
          <w:szCs w:val="28"/>
        </w:rPr>
        <w:t>, прагматики економічних текстів порівнювальних мов через використання лексико-граматичних транс</w:t>
      </w:r>
      <w:r w:rsidRPr="00F26032">
        <w:rPr>
          <w:sz w:val="28"/>
          <w:szCs w:val="28"/>
        </w:rPr>
        <w:softHyphen/>
        <w:t>фор</w:t>
      </w:r>
      <w:r w:rsidRPr="00F26032">
        <w:rPr>
          <w:sz w:val="28"/>
          <w:szCs w:val="28"/>
        </w:rPr>
        <w:softHyphen/>
        <w:t xml:space="preserve">мацій, </w:t>
      </w:r>
      <w:r w:rsidRPr="00F26032">
        <w:rPr>
          <w:spacing w:val="-1"/>
          <w:sz w:val="28"/>
          <w:szCs w:val="28"/>
        </w:rPr>
        <w:t>що допомагає</w:t>
      </w:r>
      <w:r w:rsidRPr="00F26032">
        <w:rPr>
          <w:sz w:val="28"/>
          <w:szCs w:val="28"/>
        </w:rPr>
        <w:t xml:space="preserve"> студентам у вивченні інших прог</w:t>
      </w:r>
      <w:r w:rsidRPr="00F26032">
        <w:rPr>
          <w:sz w:val="28"/>
          <w:szCs w:val="28"/>
        </w:rPr>
        <w:softHyphen/>
        <w:t>рам</w:t>
      </w:r>
      <w:r w:rsidRPr="00F26032">
        <w:rPr>
          <w:sz w:val="28"/>
          <w:szCs w:val="28"/>
        </w:rPr>
        <w:softHyphen/>
        <w:t>них курсів з соціо</w:t>
      </w:r>
      <w:r w:rsidRPr="00F26032">
        <w:rPr>
          <w:sz w:val="28"/>
          <w:szCs w:val="28"/>
        </w:rPr>
        <w:softHyphen/>
        <w:t>лінгвістики та теорії спеціального перекладу.</w:t>
      </w:r>
    </w:p>
    <w:p w:rsidR="00871AE3" w:rsidRPr="00F26032" w:rsidRDefault="00871AE3" w:rsidP="00871AE3">
      <w:pPr>
        <w:ind w:firstLine="360"/>
        <w:jc w:val="both"/>
        <w:rPr>
          <w:sz w:val="28"/>
          <w:szCs w:val="28"/>
          <w:u w:val="single"/>
        </w:rPr>
      </w:pPr>
      <w:r w:rsidRPr="00F26032">
        <w:rPr>
          <w:sz w:val="28"/>
          <w:szCs w:val="28"/>
          <w:u w:val="single"/>
        </w:rPr>
        <w:t xml:space="preserve">За підсумками вивчення курсу студенти повинні </w:t>
      </w:r>
    </w:p>
    <w:p w:rsidR="00871AE3" w:rsidRPr="00F26032" w:rsidRDefault="00871AE3" w:rsidP="00871AE3">
      <w:pPr>
        <w:jc w:val="both"/>
        <w:rPr>
          <w:sz w:val="28"/>
          <w:szCs w:val="28"/>
        </w:rPr>
      </w:pPr>
      <w:r w:rsidRPr="00F26032">
        <w:rPr>
          <w:sz w:val="28"/>
          <w:szCs w:val="28"/>
        </w:rPr>
        <w:tab/>
      </w:r>
      <w:r w:rsidRPr="00F26032">
        <w:rPr>
          <w:b/>
          <w:sz w:val="28"/>
          <w:szCs w:val="28"/>
        </w:rPr>
        <w:t>знати</w:t>
      </w:r>
      <w:r w:rsidRPr="00F26032">
        <w:rPr>
          <w:sz w:val="28"/>
          <w:szCs w:val="28"/>
        </w:rPr>
        <w:t>:</w:t>
      </w:r>
    </w:p>
    <w:p w:rsidR="00871AE3" w:rsidRPr="00F26032" w:rsidRDefault="00871AE3" w:rsidP="00871AE3">
      <w:pPr>
        <w:ind w:firstLine="360"/>
        <w:jc w:val="both"/>
        <w:rPr>
          <w:sz w:val="28"/>
          <w:szCs w:val="28"/>
        </w:rPr>
      </w:pPr>
      <w:r w:rsidRPr="00F26032">
        <w:rPr>
          <w:sz w:val="28"/>
          <w:szCs w:val="28"/>
        </w:rPr>
        <w:t>- особистості дискурсу ділового спілкування у німецькій та українській мовах;</w:t>
      </w:r>
    </w:p>
    <w:p w:rsidR="00871AE3" w:rsidRPr="00F26032" w:rsidRDefault="00871AE3" w:rsidP="00871AE3">
      <w:pPr>
        <w:ind w:firstLine="360"/>
        <w:jc w:val="both"/>
        <w:rPr>
          <w:sz w:val="28"/>
          <w:szCs w:val="28"/>
        </w:rPr>
      </w:pPr>
      <w:r w:rsidRPr="00F26032">
        <w:rPr>
          <w:sz w:val="28"/>
          <w:szCs w:val="28"/>
        </w:rPr>
        <w:t>- основні принципи передачі в перекладі лексико-граматичних та жанрово-стилістичних особливостей матеріалів сфери економіки та бізнесу.</w:t>
      </w:r>
    </w:p>
    <w:p w:rsidR="00871AE3" w:rsidRPr="00F26032" w:rsidRDefault="00871AE3" w:rsidP="00871AE3">
      <w:pPr>
        <w:jc w:val="both"/>
        <w:rPr>
          <w:sz w:val="28"/>
          <w:szCs w:val="28"/>
        </w:rPr>
      </w:pPr>
      <w:r w:rsidRPr="00F26032">
        <w:rPr>
          <w:sz w:val="28"/>
          <w:szCs w:val="28"/>
        </w:rPr>
        <w:tab/>
      </w:r>
      <w:r w:rsidRPr="00F26032">
        <w:rPr>
          <w:b/>
          <w:sz w:val="28"/>
          <w:szCs w:val="28"/>
        </w:rPr>
        <w:t>вміти</w:t>
      </w:r>
      <w:r w:rsidRPr="00F26032">
        <w:rPr>
          <w:sz w:val="28"/>
          <w:szCs w:val="28"/>
        </w:rPr>
        <w:t>:</w:t>
      </w:r>
    </w:p>
    <w:p w:rsidR="00871AE3" w:rsidRPr="00F26032" w:rsidRDefault="00871AE3" w:rsidP="00871AE3">
      <w:pPr>
        <w:ind w:firstLine="360"/>
        <w:jc w:val="both"/>
        <w:rPr>
          <w:sz w:val="28"/>
          <w:szCs w:val="28"/>
        </w:rPr>
      </w:pPr>
      <w:r w:rsidRPr="00F26032">
        <w:rPr>
          <w:sz w:val="28"/>
          <w:szCs w:val="28"/>
        </w:rPr>
        <w:t>- використовувати у перекладі засвоєні прийоми, заходи і трансформації;</w:t>
      </w:r>
    </w:p>
    <w:p w:rsidR="00871AE3" w:rsidRPr="00F26032" w:rsidRDefault="00871AE3" w:rsidP="00871AE3">
      <w:pPr>
        <w:ind w:firstLine="360"/>
        <w:jc w:val="both"/>
        <w:rPr>
          <w:sz w:val="28"/>
          <w:szCs w:val="28"/>
        </w:rPr>
      </w:pPr>
      <w:r w:rsidRPr="00F26032">
        <w:rPr>
          <w:sz w:val="28"/>
          <w:szCs w:val="28"/>
        </w:rPr>
        <w:t>- передавати в перекладі стиль оригіналу.</w:t>
      </w:r>
    </w:p>
    <w:p w:rsidR="00D44F05" w:rsidRDefault="00871AE3" w:rsidP="00871AE3">
      <w:r w:rsidRPr="00F26032">
        <w:rPr>
          <w:b/>
          <w:sz w:val="28"/>
          <w:szCs w:val="28"/>
        </w:rPr>
        <w:br w:type="page"/>
      </w:r>
    </w:p>
    <w:sectPr w:rsidR="00D4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E3"/>
    <w:rsid w:val="00871AE3"/>
    <w:rsid w:val="00D4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42F5"/>
  <w15:chartTrackingRefBased/>
  <w15:docId w15:val="{98FD0686-174C-4502-9F91-D2B6F81C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1AE3"/>
    <w:pPr>
      <w:tabs>
        <w:tab w:val="left" w:pos="8931"/>
      </w:tabs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871AE3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2024-10-12T06:07:00Z</dcterms:created>
  <dcterms:modified xsi:type="dcterms:W3CDTF">2024-10-12T06:09:00Z</dcterms:modified>
</cp:coreProperties>
</file>