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C90" w:rsidRDefault="00812C90" w:rsidP="00812C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19ED">
        <w:rPr>
          <w:rFonts w:ascii="Times New Roman" w:hAnsi="Times New Roman" w:cs="Times New Roman"/>
          <w:b/>
          <w:bCs/>
          <w:sz w:val="28"/>
          <w:szCs w:val="28"/>
        </w:rPr>
        <w:t xml:space="preserve">Комплексне кваліфікаційне (практичне) завдання № 1 </w:t>
      </w:r>
    </w:p>
    <w:p w:rsidR="00812C90" w:rsidRDefault="00812C90" w:rsidP="00812C9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12C90" w:rsidRDefault="00812C90" w:rsidP="00812C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F1B45">
        <w:rPr>
          <w:rFonts w:ascii="Times New Roman" w:hAnsi="Times New Roman"/>
          <w:sz w:val="28"/>
          <w:szCs w:val="28"/>
        </w:rPr>
        <w:t xml:space="preserve">Закон України «Про енергетичну ефективність будівель». </w:t>
      </w:r>
      <w:r>
        <w:rPr>
          <w:rFonts w:ascii="Times New Roman" w:hAnsi="Times New Roman"/>
          <w:sz w:val="28"/>
          <w:szCs w:val="28"/>
        </w:rPr>
        <w:t>Поясніть про о</w:t>
      </w:r>
      <w:r w:rsidRPr="006F1B45">
        <w:rPr>
          <w:rFonts w:ascii="Times New Roman" w:hAnsi="Times New Roman"/>
          <w:sz w:val="28"/>
          <w:szCs w:val="28"/>
        </w:rPr>
        <w:t>сновні принципи державної політики у сфері забезпечення енергетичної ефективності будівель.</w:t>
      </w:r>
    </w:p>
    <w:p w:rsidR="00812C90" w:rsidRDefault="00812C90" w:rsidP="00812C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35FC7">
        <w:rPr>
          <w:rFonts w:ascii="Times New Roman" w:hAnsi="Times New Roman"/>
          <w:sz w:val="28"/>
          <w:szCs w:val="28"/>
        </w:rPr>
        <w:t xml:space="preserve"> </w:t>
      </w:r>
      <w:r w:rsidRPr="006F1B45">
        <w:rPr>
          <w:rFonts w:ascii="Times New Roman" w:hAnsi="Times New Roman"/>
          <w:sz w:val="28"/>
          <w:szCs w:val="28"/>
        </w:rPr>
        <w:t xml:space="preserve">Назвіть основні технічні показники </w:t>
      </w:r>
      <w:proofErr w:type="spellStart"/>
      <w:r w:rsidRPr="006F1B45">
        <w:rPr>
          <w:rFonts w:ascii="Times New Roman" w:hAnsi="Times New Roman"/>
          <w:sz w:val="28"/>
          <w:szCs w:val="28"/>
        </w:rPr>
        <w:t>енергоощадних</w:t>
      </w:r>
      <w:proofErr w:type="spellEnd"/>
      <w:r w:rsidRPr="006F1B4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F1B45">
        <w:rPr>
          <w:rFonts w:ascii="Times New Roman" w:hAnsi="Times New Roman"/>
          <w:sz w:val="28"/>
          <w:szCs w:val="28"/>
        </w:rPr>
        <w:t>енергозбережних</w:t>
      </w:r>
      <w:proofErr w:type="spellEnd"/>
      <w:r w:rsidRPr="006F1B45">
        <w:rPr>
          <w:rFonts w:ascii="Times New Roman" w:hAnsi="Times New Roman"/>
          <w:sz w:val="28"/>
          <w:szCs w:val="28"/>
        </w:rPr>
        <w:t>) заходів</w:t>
      </w:r>
      <w:r>
        <w:rPr>
          <w:rFonts w:ascii="Times New Roman" w:hAnsi="Times New Roman"/>
          <w:sz w:val="28"/>
          <w:szCs w:val="28"/>
        </w:rPr>
        <w:t>.</w:t>
      </w:r>
    </w:p>
    <w:p w:rsidR="00812C90" w:rsidRDefault="00812C90" w:rsidP="00812C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F1B45">
        <w:rPr>
          <w:rFonts w:ascii="Times New Roman" w:hAnsi="Times New Roman"/>
          <w:sz w:val="28"/>
          <w:szCs w:val="28"/>
        </w:rPr>
        <w:t>Як визначається клас енергетичної ефективності будівлі</w:t>
      </w:r>
      <w:r>
        <w:rPr>
          <w:rFonts w:ascii="Times New Roman" w:hAnsi="Times New Roman"/>
          <w:sz w:val="28"/>
          <w:szCs w:val="28"/>
        </w:rPr>
        <w:t xml:space="preserve"> (житлової та громадської)</w:t>
      </w:r>
      <w:r w:rsidRPr="006F1B45">
        <w:rPr>
          <w:rFonts w:ascii="Times New Roman" w:hAnsi="Times New Roman"/>
          <w:sz w:val="28"/>
          <w:szCs w:val="28"/>
        </w:rPr>
        <w:t>?</w:t>
      </w:r>
    </w:p>
    <w:p w:rsidR="00812C90" w:rsidRDefault="00812C90" w:rsidP="00812C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56FC0">
        <w:rPr>
          <w:rFonts w:ascii="Times New Roman" w:hAnsi="Times New Roman"/>
          <w:sz w:val="28"/>
          <w:szCs w:val="28"/>
        </w:rPr>
        <w:t xml:space="preserve"> </w:t>
      </w:r>
      <w:r w:rsidRPr="006F1B45">
        <w:rPr>
          <w:rFonts w:ascii="Times New Roman" w:hAnsi="Times New Roman"/>
          <w:sz w:val="28"/>
          <w:szCs w:val="28"/>
        </w:rPr>
        <w:t xml:space="preserve">Що дозволяє виявити </w:t>
      </w:r>
      <w:proofErr w:type="spellStart"/>
      <w:r w:rsidRPr="006F1B45">
        <w:rPr>
          <w:rFonts w:ascii="Times New Roman" w:hAnsi="Times New Roman"/>
          <w:sz w:val="28"/>
          <w:szCs w:val="28"/>
        </w:rPr>
        <w:t>тепловізійне</w:t>
      </w:r>
      <w:proofErr w:type="spellEnd"/>
      <w:r w:rsidRPr="006F1B45">
        <w:rPr>
          <w:rFonts w:ascii="Times New Roman" w:hAnsi="Times New Roman"/>
          <w:sz w:val="28"/>
          <w:szCs w:val="28"/>
        </w:rPr>
        <w:t xml:space="preserve"> обстеження?</w:t>
      </w:r>
      <w:r>
        <w:rPr>
          <w:rFonts w:ascii="Times New Roman" w:hAnsi="Times New Roman"/>
          <w:sz w:val="28"/>
          <w:szCs w:val="28"/>
        </w:rPr>
        <w:t xml:space="preserve"> Продемонструйте навички роботи с </w:t>
      </w:r>
      <w:proofErr w:type="spellStart"/>
      <w:r>
        <w:rPr>
          <w:rFonts w:ascii="Times New Roman" w:hAnsi="Times New Roman"/>
          <w:sz w:val="28"/>
          <w:szCs w:val="28"/>
        </w:rPr>
        <w:t>тепловізором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12C90" w:rsidRDefault="00812C90" w:rsidP="00812C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6F1B45">
        <w:rPr>
          <w:rFonts w:ascii="Times New Roman" w:hAnsi="Times New Roman"/>
          <w:sz w:val="28"/>
          <w:szCs w:val="28"/>
        </w:rPr>
        <w:t>Скільки  основних  етапів  енергетичного  аудиту  ви  знаєте?</w:t>
      </w:r>
      <w:r>
        <w:rPr>
          <w:rFonts w:ascii="Times New Roman" w:hAnsi="Times New Roman"/>
          <w:sz w:val="28"/>
          <w:szCs w:val="28"/>
        </w:rPr>
        <w:t xml:space="preserve"> Надайте пояснення по кожному з них.</w:t>
      </w:r>
    </w:p>
    <w:p w:rsidR="00812C90" w:rsidRPr="00364894" w:rsidRDefault="00812C90" w:rsidP="00812C9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Наведіть приклади з</w:t>
      </w:r>
      <w:r w:rsidRPr="006F1B45">
        <w:rPr>
          <w:rFonts w:ascii="Times New Roman" w:hAnsi="Times New Roman"/>
          <w:sz w:val="28"/>
          <w:szCs w:val="28"/>
        </w:rPr>
        <w:t xml:space="preserve">астосування альтернативних джерел енергії для енергопостачання будівель та споруд. </w:t>
      </w:r>
      <w:r>
        <w:rPr>
          <w:rFonts w:ascii="Times New Roman" w:hAnsi="Times New Roman"/>
          <w:sz w:val="28"/>
          <w:szCs w:val="28"/>
        </w:rPr>
        <w:t>Опишіть</w:t>
      </w:r>
      <w:r w:rsidRPr="006F1B45">
        <w:rPr>
          <w:rFonts w:ascii="Times New Roman" w:hAnsi="Times New Roman"/>
          <w:sz w:val="28"/>
          <w:szCs w:val="28"/>
        </w:rPr>
        <w:t xml:space="preserve"> принцип дії сонячної енергетичної установки</w:t>
      </w:r>
      <w:r>
        <w:rPr>
          <w:rFonts w:ascii="Times New Roman" w:hAnsi="Times New Roman"/>
          <w:sz w:val="28"/>
          <w:szCs w:val="28"/>
        </w:rPr>
        <w:t>.</w:t>
      </w:r>
    </w:p>
    <w:p w:rsidR="00812C90" w:rsidRPr="00364894" w:rsidRDefault="00812C90" w:rsidP="00812C9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4894">
        <w:rPr>
          <w:rFonts w:ascii="Times New Roman" w:hAnsi="Times New Roman"/>
          <w:sz w:val="28"/>
          <w:szCs w:val="28"/>
        </w:rPr>
        <w:t xml:space="preserve">7. </w:t>
      </w:r>
      <w:r>
        <w:rPr>
          <w:rFonts w:ascii="Times New Roman" w:hAnsi="Times New Roman"/>
          <w:sz w:val="28"/>
          <w:szCs w:val="28"/>
        </w:rPr>
        <w:t xml:space="preserve">Назвіть основні вимірювання, які проводить </w:t>
      </w:r>
      <w:proofErr w:type="spellStart"/>
      <w:r>
        <w:rPr>
          <w:rFonts w:ascii="Times New Roman" w:hAnsi="Times New Roman"/>
          <w:sz w:val="28"/>
          <w:szCs w:val="28"/>
        </w:rPr>
        <w:t>енергоаудитор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12C90" w:rsidRPr="00364894" w:rsidRDefault="00812C90" w:rsidP="00812C9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4894">
        <w:rPr>
          <w:rFonts w:ascii="Times New Roman" w:hAnsi="Times New Roman"/>
          <w:sz w:val="28"/>
          <w:szCs w:val="28"/>
        </w:rPr>
        <w:t>8. Визначте питоме енергоспоживання при постачанні гарячої води. Умови:</w:t>
      </w:r>
    </w:p>
    <w:p w:rsidR="00812C90" w:rsidRPr="00364894" w:rsidRDefault="00812C90" w:rsidP="00812C9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4894">
        <w:rPr>
          <w:rFonts w:ascii="Times New Roman" w:hAnsi="Times New Roman"/>
          <w:sz w:val="28"/>
          <w:szCs w:val="28"/>
        </w:rPr>
        <w:t xml:space="preserve">5-поверховий житловий будинок з 20 квартирами, розташований в місті </w:t>
      </w:r>
      <w:r>
        <w:rPr>
          <w:rFonts w:ascii="Times New Roman" w:hAnsi="Times New Roman"/>
          <w:sz w:val="28"/>
          <w:szCs w:val="28"/>
        </w:rPr>
        <w:t>Запоріжжя</w:t>
      </w:r>
      <w:r w:rsidRPr="0036489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4894">
        <w:rPr>
          <w:rFonts w:ascii="Times New Roman" w:hAnsi="Times New Roman"/>
          <w:sz w:val="28"/>
          <w:szCs w:val="28"/>
        </w:rPr>
        <w:t xml:space="preserve">Будинок має такі характеристики: </w:t>
      </w:r>
    </w:p>
    <w:p w:rsidR="00812C90" w:rsidRPr="00D82591" w:rsidRDefault="00812C90" w:rsidP="00812C9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82591">
        <w:rPr>
          <w:rFonts w:ascii="Times New Roman" w:hAnsi="Times New Roman"/>
          <w:sz w:val="28"/>
          <w:szCs w:val="28"/>
        </w:rPr>
        <w:t>Площа: 2500 м²</w:t>
      </w:r>
    </w:p>
    <w:p w:rsidR="00812C90" w:rsidRPr="00D82591" w:rsidRDefault="00812C90" w:rsidP="00812C9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82591">
        <w:rPr>
          <w:rFonts w:ascii="Times New Roman" w:hAnsi="Times New Roman"/>
          <w:sz w:val="28"/>
          <w:szCs w:val="28"/>
        </w:rPr>
        <w:t>Кількість поверхів: 5</w:t>
      </w:r>
    </w:p>
    <w:p w:rsidR="00812C90" w:rsidRPr="00D82591" w:rsidRDefault="00812C90" w:rsidP="00812C9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82591">
        <w:rPr>
          <w:rFonts w:ascii="Times New Roman" w:hAnsi="Times New Roman"/>
          <w:sz w:val="28"/>
          <w:szCs w:val="28"/>
        </w:rPr>
        <w:t>Кількість квартир: 20</w:t>
      </w:r>
    </w:p>
    <w:p w:rsidR="00812C90" w:rsidRPr="00D82591" w:rsidRDefault="00812C90" w:rsidP="00812C9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82591">
        <w:rPr>
          <w:rFonts w:ascii="Times New Roman" w:hAnsi="Times New Roman"/>
          <w:sz w:val="28"/>
          <w:szCs w:val="28"/>
        </w:rPr>
        <w:t>Система гарячого водопостачання: централізована</w:t>
      </w:r>
    </w:p>
    <w:p w:rsidR="00812C90" w:rsidRPr="00D82591" w:rsidRDefault="00812C90" w:rsidP="00812C9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82591">
        <w:rPr>
          <w:rFonts w:ascii="Times New Roman" w:hAnsi="Times New Roman"/>
          <w:sz w:val="28"/>
          <w:szCs w:val="28"/>
        </w:rPr>
        <w:t>Річне споживання гарячої води: 1000 м³</w:t>
      </w:r>
    </w:p>
    <w:p w:rsidR="00812C90" w:rsidRPr="00D82591" w:rsidRDefault="00812C90" w:rsidP="00812C9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82591">
        <w:rPr>
          <w:rFonts w:ascii="Times New Roman" w:hAnsi="Times New Roman"/>
          <w:sz w:val="28"/>
          <w:szCs w:val="28"/>
        </w:rPr>
        <w:t>Тип опалення: газова котельня</w:t>
      </w:r>
    </w:p>
    <w:p w:rsidR="00812C90" w:rsidRPr="00D82591" w:rsidRDefault="00812C90" w:rsidP="00812C9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82591">
        <w:rPr>
          <w:rFonts w:ascii="Times New Roman" w:hAnsi="Times New Roman"/>
          <w:sz w:val="28"/>
          <w:szCs w:val="28"/>
        </w:rPr>
        <w:t>Річне споживання газу: 75 000 м³</w:t>
      </w:r>
    </w:p>
    <w:p w:rsidR="00812C90" w:rsidRPr="00D82591" w:rsidRDefault="00812C90" w:rsidP="00812C9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82591">
        <w:rPr>
          <w:rFonts w:ascii="Times New Roman" w:hAnsi="Times New Roman"/>
          <w:sz w:val="28"/>
          <w:szCs w:val="28"/>
        </w:rPr>
        <w:t xml:space="preserve">Річне споживання електроенергії: 30 000 </w:t>
      </w:r>
      <w:proofErr w:type="spellStart"/>
      <w:r w:rsidRPr="00D82591">
        <w:rPr>
          <w:rFonts w:ascii="Times New Roman" w:hAnsi="Times New Roman"/>
          <w:sz w:val="28"/>
          <w:szCs w:val="28"/>
        </w:rPr>
        <w:t>кВт</w:t>
      </w:r>
      <w:r w:rsidRPr="00D82591">
        <w:rPr>
          <w:rFonts w:ascii="Cambria Math" w:hAnsi="Cambria Math" w:cs="Cambria Math"/>
          <w:sz w:val="28"/>
          <w:szCs w:val="28"/>
        </w:rPr>
        <w:t>⋅</w:t>
      </w:r>
      <w:r w:rsidRPr="00D82591">
        <w:rPr>
          <w:rFonts w:ascii="Times New Roman" w:hAnsi="Times New Roman"/>
          <w:sz w:val="28"/>
          <w:szCs w:val="28"/>
        </w:rPr>
        <w:t>год</w:t>
      </w:r>
      <w:proofErr w:type="spellEnd"/>
    </w:p>
    <w:p w:rsidR="00812C90" w:rsidRPr="00A05C2C" w:rsidRDefault="00812C90" w:rsidP="00812C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Для чого використовуються а</w:t>
      </w:r>
      <w:r w:rsidRPr="00A05C2C">
        <w:rPr>
          <w:rFonts w:ascii="Times New Roman" w:hAnsi="Times New Roman" w:cs="Times New Roman"/>
          <w:sz w:val="28"/>
          <w:szCs w:val="28"/>
        </w:rPr>
        <w:t>немометр</w:t>
      </w:r>
      <w:r>
        <w:rPr>
          <w:rFonts w:ascii="Times New Roman" w:hAnsi="Times New Roman" w:cs="Times New Roman"/>
          <w:sz w:val="28"/>
          <w:szCs w:val="28"/>
        </w:rPr>
        <w:t xml:space="preserve"> та</w:t>
      </w:r>
      <w:r w:rsidRPr="00A05C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05C2C">
        <w:rPr>
          <w:rFonts w:ascii="Times New Roman" w:hAnsi="Times New Roman" w:cs="Times New Roman"/>
          <w:sz w:val="28"/>
          <w:szCs w:val="28"/>
        </w:rPr>
        <w:t xml:space="preserve">азоаналізатор </w:t>
      </w:r>
      <w:proofErr w:type="spellStart"/>
      <w:r w:rsidRPr="00A05C2C">
        <w:rPr>
          <w:rFonts w:ascii="Times New Roman" w:hAnsi="Times New Roman" w:cs="Times New Roman"/>
          <w:sz w:val="28"/>
          <w:szCs w:val="28"/>
        </w:rPr>
        <w:t>СО</w:t>
      </w:r>
      <w:r w:rsidRPr="00A05C2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Consolas"/>
          <w:sz w:val="28"/>
          <w:szCs w:val="28"/>
        </w:rPr>
        <w:t>Продемонструйте навички роботи з обладнанням.</w:t>
      </w:r>
    </w:p>
    <w:p w:rsidR="00812C90" w:rsidRDefault="00812C90" w:rsidP="00812C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AA51DC">
        <w:rPr>
          <w:rFonts w:ascii="Times New Roman" w:hAnsi="Times New Roman"/>
          <w:sz w:val="28"/>
          <w:szCs w:val="28"/>
        </w:rPr>
        <w:t>. Викона</w:t>
      </w:r>
      <w:r>
        <w:rPr>
          <w:rFonts w:ascii="Times New Roman" w:hAnsi="Times New Roman"/>
          <w:sz w:val="28"/>
          <w:szCs w:val="28"/>
        </w:rPr>
        <w:t>й</w:t>
      </w:r>
      <w:r w:rsidRPr="00AA51DC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</w:t>
      </w:r>
      <w:r w:rsidRPr="00AA51DC">
        <w:rPr>
          <w:rFonts w:ascii="Times New Roman" w:hAnsi="Times New Roman"/>
          <w:sz w:val="28"/>
          <w:szCs w:val="28"/>
        </w:rPr>
        <w:t xml:space="preserve"> теплотехнічний розрахунок  для зовнішньої стіни житлової будівлі, що планується побудувати в  місті Миколаїв.   Матеріал зовнішньої стіни -  </w:t>
      </w:r>
      <w:proofErr w:type="spellStart"/>
      <w:r w:rsidRPr="00AA51DC">
        <w:rPr>
          <w:rFonts w:ascii="Times New Roman" w:hAnsi="Times New Roman"/>
          <w:sz w:val="28"/>
          <w:szCs w:val="28"/>
        </w:rPr>
        <w:t>пінозолобетон</w:t>
      </w:r>
      <w:proofErr w:type="spellEnd"/>
      <w:r w:rsidRPr="00AA51DC">
        <w:rPr>
          <w:rFonts w:ascii="Times New Roman" w:hAnsi="Times New Roman"/>
          <w:sz w:val="28"/>
          <w:szCs w:val="28"/>
        </w:rPr>
        <w:t xml:space="preserve"> - </w:t>
      </w:r>
      <w:r w:rsidRPr="00AA51DC">
        <w:rPr>
          <w:rFonts w:ascii="Times New Roman" w:hAnsi="Times New Roman"/>
          <w:sz w:val="28"/>
          <w:szCs w:val="28"/>
        </w:rPr>
        <w:sym w:font="Symbol" w:char="F067"/>
      </w:r>
      <w:r w:rsidRPr="00AA51DC">
        <w:rPr>
          <w:rFonts w:ascii="Times New Roman" w:hAnsi="Times New Roman"/>
          <w:sz w:val="28"/>
          <w:szCs w:val="28"/>
        </w:rPr>
        <w:t xml:space="preserve">1 = 1200 кг/м3, </w:t>
      </w:r>
      <w:r w:rsidRPr="00AA51DC">
        <w:rPr>
          <w:rFonts w:ascii="Times New Roman" w:hAnsi="Times New Roman"/>
          <w:sz w:val="28"/>
          <w:szCs w:val="28"/>
        </w:rPr>
        <w:sym w:font="Symbol" w:char="F064"/>
      </w:r>
      <w:r w:rsidRPr="00AA51DC">
        <w:rPr>
          <w:rFonts w:ascii="Times New Roman" w:hAnsi="Times New Roman"/>
          <w:sz w:val="28"/>
          <w:szCs w:val="28"/>
        </w:rPr>
        <w:t xml:space="preserve">1 = </w:t>
      </w:r>
      <w:smartTag w:uri="urn:schemas-microsoft-com:office:smarttags" w:element="metricconverter">
        <w:smartTagPr>
          <w:attr w:name="ProductID" w:val="400 мм"/>
        </w:smartTagPr>
        <w:r w:rsidRPr="00AA51DC">
          <w:rPr>
            <w:rFonts w:ascii="Times New Roman" w:hAnsi="Times New Roman"/>
            <w:sz w:val="28"/>
            <w:szCs w:val="28"/>
          </w:rPr>
          <w:t>400 мм</w:t>
        </w:r>
      </w:smartTag>
      <w:r w:rsidRPr="00AA51DC">
        <w:rPr>
          <w:rFonts w:ascii="Times New Roman" w:hAnsi="Times New Roman"/>
          <w:sz w:val="28"/>
          <w:szCs w:val="28"/>
        </w:rPr>
        <w:t>.</w:t>
      </w:r>
    </w:p>
    <w:p w:rsidR="00812C90" w:rsidRDefault="00812C90" w:rsidP="00812C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2C90" w:rsidRDefault="00812C90" w:rsidP="00812C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2D5B">
        <w:rPr>
          <w:rFonts w:ascii="Times New Roman" w:hAnsi="Times New Roman"/>
          <w:sz w:val="28"/>
          <w:szCs w:val="28"/>
        </w:rPr>
        <w:t xml:space="preserve">Термін виконання – </w:t>
      </w:r>
      <w:r>
        <w:rPr>
          <w:rFonts w:ascii="Times New Roman" w:hAnsi="Times New Roman"/>
          <w:sz w:val="28"/>
          <w:szCs w:val="28"/>
        </w:rPr>
        <w:t>3</w:t>
      </w:r>
      <w:r w:rsidRPr="00CB2D5B">
        <w:rPr>
          <w:rFonts w:ascii="Times New Roman" w:hAnsi="Times New Roman"/>
          <w:sz w:val="28"/>
          <w:szCs w:val="28"/>
        </w:rPr>
        <w:t xml:space="preserve"> годин</w:t>
      </w:r>
      <w:r>
        <w:rPr>
          <w:rFonts w:ascii="Times New Roman" w:hAnsi="Times New Roman"/>
          <w:sz w:val="28"/>
          <w:szCs w:val="28"/>
        </w:rPr>
        <w:t>и</w:t>
      </w:r>
    </w:p>
    <w:p w:rsidR="00F96CFF" w:rsidRDefault="00F96CFF"/>
    <w:sectPr w:rsidR="00F96CFF" w:rsidSect="00F96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B5B51"/>
    <w:multiLevelType w:val="hybridMultilevel"/>
    <w:tmpl w:val="F0BAACD8"/>
    <w:lvl w:ilvl="0" w:tplc="9FB21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12C90"/>
    <w:rsid w:val="00812C90"/>
    <w:rsid w:val="00895E30"/>
    <w:rsid w:val="00B23028"/>
    <w:rsid w:val="00F900AF"/>
    <w:rsid w:val="00F96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C9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C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2024-05-16T09:52:00Z</dcterms:created>
  <dcterms:modified xsi:type="dcterms:W3CDTF">2024-05-16T09:53:00Z</dcterms:modified>
</cp:coreProperties>
</file>