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6B" w:rsidRPr="00F01576" w:rsidRDefault="00F02A6B" w:rsidP="009861D5">
      <w:pPr>
        <w:spacing w:after="0" w:line="360" w:lineRule="auto"/>
        <w:jc w:val="center"/>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ТЕМА 1. </w:t>
      </w:r>
      <w:r w:rsidRPr="00F01576">
        <w:rPr>
          <w:rFonts w:ascii="Times New Roman" w:hAnsi="Times New Roman" w:cs="Times New Roman"/>
          <w:b/>
          <w:sz w:val="28"/>
          <w:szCs w:val="28"/>
          <w:lang w:val="uk-UA"/>
        </w:rPr>
        <w:t>Система показників обліку на торгівельних підприємствах для</w:t>
      </w:r>
      <w:r w:rsidRPr="00F01576">
        <w:rPr>
          <w:rFonts w:ascii="Times New Roman" w:hAnsi="Times New Roman" w:cs="Times New Roman"/>
          <w:b/>
          <w:sz w:val="28"/>
          <w:szCs w:val="28"/>
          <w:lang w:val="uk-UA"/>
        </w:rPr>
        <w:t xml:space="preserve"> прийняття управлінських рішень</w:t>
      </w:r>
    </w:p>
    <w:p w:rsidR="009861D5" w:rsidRPr="00F01576" w:rsidRDefault="00AA7E9B"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Інструментарій управлінського обліку – це єдиний цілісний механізм, що являє собою </w:t>
      </w:r>
      <w:r w:rsidR="009861D5" w:rsidRPr="00F01576">
        <w:rPr>
          <w:rFonts w:ascii="Times New Roman" w:hAnsi="Times New Roman" w:cs="Times New Roman"/>
          <w:sz w:val="28"/>
          <w:szCs w:val="28"/>
          <w:lang w:val="uk-UA"/>
        </w:rPr>
        <w:t>сукупність інструментів, призна</w:t>
      </w:r>
      <w:r w:rsidRPr="00F01576">
        <w:rPr>
          <w:rFonts w:ascii="Times New Roman" w:hAnsi="Times New Roman" w:cs="Times New Roman"/>
          <w:sz w:val="28"/>
          <w:szCs w:val="28"/>
          <w:lang w:val="uk-UA"/>
        </w:rPr>
        <w:t xml:space="preserve">чених сприяти досягненню </w:t>
      </w:r>
      <w:r w:rsidR="009861D5" w:rsidRPr="00F01576">
        <w:rPr>
          <w:rFonts w:ascii="Times New Roman" w:hAnsi="Times New Roman" w:cs="Times New Roman"/>
          <w:sz w:val="28"/>
          <w:szCs w:val="28"/>
          <w:lang w:val="uk-UA"/>
        </w:rPr>
        <w:t>цілей і цільових параметрів під</w:t>
      </w:r>
      <w:r w:rsidRPr="00F01576">
        <w:rPr>
          <w:rFonts w:ascii="Times New Roman" w:hAnsi="Times New Roman" w:cs="Times New Roman"/>
          <w:sz w:val="28"/>
          <w:szCs w:val="28"/>
          <w:lang w:val="uk-UA"/>
        </w:rPr>
        <w:t>приємства. Подібне форму</w:t>
      </w:r>
      <w:r w:rsidR="009861D5" w:rsidRPr="00F01576">
        <w:rPr>
          <w:rFonts w:ascii="Times New Roman" w:hAnsi="Times New Roman" w:cs="Times New Roman"/>
          <w:sz w:val="28"/>
          <w:szCs w:val="28"/>
          <w:lang w:val="uk-UA"/>
        </w:rPr>
        <w:t>лювання інструментарію управлін</w:t>
      </w:r>
      <w:r w:rsidRPr="00F01576">
        <w:rPr>
          <w:rFonts w:ascii="Times New Roman" w:hAnsi="Times New Roman" w:cs="Times New Roman"/>
          <w:sz w:val="28"/>
          <w:szCs w:val="28"/>
          <w:lang w:val="uk-UA"/>
        </w:rPr>
        <w:t xml:space="preserve">ського обліку дозволяє розглядати його в трьох аспектах: </w:t>
      </w:r>
    </w:p>
    <w:p w:rsidR="009861D5" w:rsidRPr="00F01576" w:rsidRDefault="00AA7E9B"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1. Як єдиний цілісний ме</w:t>
      </w:r>
      <w:r w:rsidR="009861D5" w:rsidRPr="00F01576">
        <w:rPr>
          <w:rFonts w:ascii="Times New Roman" w:hAnsi="Times New Roman" w:cs="Times New Roman"/>
          <w:sz w:val="28"/>
          <w:szCs w:val="28"/>
          <w:lang w:val="uk-UA"/>
        </w:rPr>
        <w:t>ханізм. Інструментарій управлін</w:t>
      </w:r>
      <w:r w:rsidRPr="00F01576">
        <w:rPr>
          <w:rFonts w:ascii="Times New Roman" w:hAnsi="Times New Roman" w:cs="Times New Roman"/>
          <w:sz w:val="28"/>
          <w:szCs w:val="28"/>
          <w:lang w:val="uk-UA"/>
        </w:rPr>
        <w:t>ського обліку реалізується</w:t>
      </w:r>
      <w:r w:rsidR="009861D5" w:rsidRPr="00F01576">
        <w:rPr>
          <w:rFonts w:ascii="Times New Roman" w:hAnsi="Times New Roman" w:cs="Times New Roman"/>
          <w:sz w:val="28"/>
          <w:szCs w:val="28"/>
          <w:lang w:val="uk-UA"/>
        </w:rPr>
        <w:t xml:space="preserve"> в межах інформаційного забезпе</w:t>
      </w:r>
      <w:r w:rsidRPr="00F01576">
        <w:rPr>
          <w:rFonts w:ascii="Times New Roman" w:hAnsi="Times New Roman" w:cs="Times New Roman"/>
          <w:sz w:val="28"/>
          <w:szCs w:val="28"/>
          <w:lang w:val="uk-UA"/>
        </w:rPr>
        <w:t xml:space="preserve">чення управлінських рішень щодо всіх процесів господарської діяльності підприємства торгівлі, акумулюючи у своєму змісті принцип цілісності. </w:t>
      </w:r>
    </w:p>
    <w:p w:rsidR="009861D5" w:rsidRPr="00F01576" w:rsidRDefault="00AA7E9B"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2. Як спосіб досягнення встановлених цільових параметрів. Інструментарій управлінсько</w:t>
      </w:r>
      <w:r w:rsidR="009861D5" w:rsidRPr="00F01576">
        <w:rPr>
          <w:rFonts w:ascii="Times New Roman" w:hAnsi="Times New Roman" w:cs="Times New Roman"/>
          <w:sz w:val="28"/>
          <w:szCs w:val="28"/>
          <w:lang w:val="uk-UA"/>
        </w:rPr>
        <w:t>го обліку в своїй системі реалі</w:t>
      </w:r>
      <w:r w:rsidRPr="00F01576">
        <w:rPr>
          <w:rFonts w:ascii="Times New Roman" w:hAnsi="Times New Roman" w:cs="Times New Roman"/>
          <w:sz w:val="28"/>
          <w:szCs w:val="28"/>
          <w:lang w:val="uk-UA"/>
        </w:rPr>
        <w:t xml:space="preserve">зується вибірково і різнопланово. Тобто кожний інструмент управлінського обліку сприяє досягненню одного або декількох цільових показників, а єдиний цільовий показник підтримується цілим набором інструментів. </w:t>
      </w:r>
    </w:p>
    <w:p w:rsidR="009861D5" w:rsidRPr="00F01576" w:rsidRDefault="00AA7E9B"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3. Як сукупність інструментів. Сутність інструментарію управлінського обліку полягає в його комплексності, послідовній і взаємній ув’язці всіх складових інструментів.</w:t>
      </w:r>
      <w:r w:rsidR="009861D5" w:rsidRPr="00F01576">
        <w:rPr>
          <w:rFonts w:ascii="Times New Roman" w:hAnsi="Times New Roman" w:cs="Times New Roman"/>
          <w:sz w:val="28"/>
          <w:szCs w:val="28"/>
          <w:lang w:val="uk-UA"/>
        </w:rPr>
        <w:t xml:space="preserve"> У цьому взаємо</w:t>
      </w:r>
      <w:r w:rsidRPr="00F01576">
        <w:rPr>
          <w:rFonts w:ascii="Times New Roman" w:hAnsi="Times New Roman" w:cs="Times New Roman"/>
          <w:sz w:val="28"/>
          <w:szCs w:val="28"/>
          <w:lang w:val="uk-UA"/>
        </w:rPr>
        <w:t xml:space="preserve">зв’язку виникає ефект синергії, що виявляється в мобілізації потенціалу підприємства торгівлі, що підсилює можливості його протистояння впливу чинникам зовнішнього середовища. </w:t>
      </w:r>
      <w:r w:rsidR="009861D5"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У роботах вітчизняних</w:t>
      </w:r>
      <w:r w:rsidR="009861D5" w:rsidRPr="00F01576">
        <w:rPr>
          <w:rFonts w:ascii="Times New Roman" w:hAnsi="Times New Roman" w:cs="Times New Roman"/>
          <w:sz w:val="28"/>
          <w:szCs w:val="28"/>
          <w:lang w:val="uk-UA"/>
        </w:rPr>
        <w:t xml:space="preserve"> науковців інструментарій управ</w:t>
      </w:r>
      <w:r w:rsidRPr="00F01576">
        <w:rPr>
          <w:rFonts w:ascii="Times New Roman" w:hAnsi="Times New Roman" w:cs="Times New Roman"/>
          <w:sz w:val="28"/>
          <w:szCs w:val="28"/>
          <w:lang w:val="uk-UA"/>
        </w:rPr>
        <w:t xml:space="preserve">лінського обліку не має конкретно вираженої однозначної концепції щодо його складових і формується під впливом індивідуального сприйняття ролі та очікуваних результатів від управлінського обліку менеджментом кожного окремого підприємства. </w:t>
      </w:r>
    </w:p>
    <w:p w:rsidR="009861D5" w:rsidRPr="00F01576" w:rsidRDefault="00AA7E9B"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Інструментами управлінського обліку є економічні засоби, які дозволяють </w:t>
      </w:r>
      <w:proofErr w:type="spellStart"/>
      <w:r w:rsidRPr="00F01576">
        <w:rPr>
          <w:rFonts w:ascii="Times New Roman" w:hAnsi="Times New Roman" w:cs="Times New Roman"/>
          <w:sz w:val="28"/>
          <w:szCs w:val="28"/>
          <w:lang w:val="uk-UA"/>
        </w:rPr>
        <w:t>методично</w:t>
      </w:r>
      <w:proofErr w:type="spellEnd"/>
      <w:r w:rsidRPr="00F01576">
        <w:rPr>
          <w:rFonts w:ascii="Times New Roman" w:hAnsi="Times New Roman" w:cs="Times New Roman"/>
          <w:sz w:val="28"/>
          <w:szCs w:val="28"/>
          <w:lang w:val="uk-UA"/>
        </w:rPr>
        <w:t xml:space="preserve"> (технічно) здійснити його процедури. </w:t>
      </w:r>
    </w:p>
    <w:p w:rsidR="00436046" w:rsidRPr="00F01576" w:rsidRDefault="00AA7E9B"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Процедура управлінського обліку – це методологічно визнана послідовність дій щодо спостереження, реєстрації і обробки кількісної та якісної, фінансової та нефінансової інформації, обумовлена стратегічними, тактичними і </w:t>
      </w:r>
      <w:r w:rsidR="009861D5" w:rsidRPr="00F01576">
        <w:rPr>
          <w:rFonts w:ascii="Times New Roman" w:hAnsi="Times New Roman" w:cs="Times New Roman"/>
          <w:sz w:val="28"/>
          <w:szCs w:val="28"/>
          <w:lang w:val="uk-UA"/>
        </w:rPr>
        <w:lastRenderedPageBreak/>
        <w:t>опера</w:t>
      </w:r>
      <w:r w:rsidRPr="00F01576">
        <w:rPr>
          <w:rFonts w:ascii="Times New Roman" w:hAnsi="Times New Roman" w:cs="Times New Roman"/>
          <w:sz w:val="28"/>
          <w:szCs w:val="28"/>
          <w:lang w:val="uk-UA"/>
        </w:rPr>
        <w:t xml:space="preserve">тивними цілями підприємства торгівлі. </w:t>
      </w:r>
      <w:r w:rsidR="009861D5" w:rsidRPr="00F01576">
        <w:rPr>
          <w:rFonts w:ascii="Times New Roman" w:hAnsi="Times New Roman" w:cs="Times New Roman"/>
          <w:sz w:val="28"/>
          <w:szCs w:val="28"/>
          <w:lang w:val="uk-UA"/>
        </w:rPr>
        <w:t>Склад та характе</w:t>
      </w:r>
      <w:r w:rsidR="00436046" w:rsidRPr="00F01576">
        <w:rPr>
          <w:rFonts w:ascii="Times New Roman" w:hAnsi="Times New Roman" w:cs="Times New Roman"/>
          <w:sz w:val="28"/>
          <w:szCs w:val="28"/>
          <w:lang w:val="uk-UA"/>
        </w:rPr>
        <w:t>ристика процедур управлін</w:t>
      </w:r>
      <w:r w:rsidR="009861D5" w:rsidRPr="00F01576">
        <w:rPr>
          <w:rFonts w:ascii="Times New Roman" w:hAnsi="Times New Roman" w:cs="Times New Roman"/>
          <w:sz w:val="28"/>
          <w:szCs w:val="28"/>
          <w:lang w:val="uk-UA"/>
        </w:rPr>
        <w:t>ського обліку:</w:t>
      </w:r>
    </w:p>
    <w:p w:rsidR="009861D5" w:rsidRPr="00F01576" w:rsidRDefault="009861D5" w:rsidP="009861D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Облікові процедури управлінського обліку:</w:t>
      </w:r>
    </w:p>
    <w:p w:rsidR="00545CF1" w:rsidRPr="00F01576" w:rsidRDefault="009861D5" w:rsidP="00545CF1">
      <w:pPr>
        <w:spacing w:after="0" w:line="360" w:lineRule="auto"/>
        <w:ind w:firstLine="141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545CF1" w:rsidRPr="00F01576">
        <w:rPr>
          <w:rFonts w:ascii="Times New Roman" w:hAnsi="Times New Roman" w:cs="Times New Roman"/>
          <w:sz w:val="28"/>
          <w:szCs w:val="28"/>
          <w:lang w:val="uk-UA"/>
        </w:rPr>
        <w:t>Класифікація затрат та доход</w:t>
      </w:r>
      <w:r w:rsidR="00545CF1" w:rsidRPr="00F01576">
        <w:rPr>
          <w:rFonts w:ascii="Times New Roman" w:hAnsi="Times New Roman" w:cs="Times New Roman"/>
          <w:sz w:val="28"/>
          <w:szCs w:val="28"/>
          <w:lang w:val="uk-UA"/>
        </w:rPr>
        <w:t xml:space="preserve">ів: мета – формування впорядкованої </w:t>
      </w:r>
      <w:r w:rsidRPr="00F01576">
        <w:rPr>
          <w:rFonts w:ascii="Times New Roman" w:hAnsi="Times New Roman" w:cs="Times New Roman"/>
          <w:sz w:val="28"/>
          <w:szCs w:val="28"/>
          <w:lang w:val="uk-UA"/>
        </w:rPr>
        <w:t xml:space="preserve">структури витрат, прийнятної для задоволення інформаційних потреб управлінського персоналу організації, ефективного відображення </w:t>
      </w:r>
      <w:r w:rsidR="00545CF1" w:rsidRPr="00F01576">
        <w:rPr>
          <w:rFonts w:ascii="Times New Roman" w:hAnsi="Times New Roman" w:cs="Times New Roman"/>
          <w:sz w:val="28"/>
          <w:szCs w:val="28"/>
          <w:lang w:val="uk-UA"/>
        </w:rPr>
        <w:t>витрат на субрахунках, обґрунто</w:t>
      </w:r>
      <w:r w:rsidRPr="00F01576">
        <w:rPr>
          <w:rFonts w:ascii="Times New Roman" w:hAnsi="Times New Roman" w:cs="Times New Roman"/>
          <w:sz w:val="28"/>
          <w:szCs w:val="28"/>
          <w:lang w:val="uk-UA"/>
        </w:rPr>
        <w:t>ваної ув’язки витрат з їх носіями (об’єктами витрат). Неправильний вибір за ознаками класифікації витрат/доходів о</w:t>
      </w:r>
      <w:r w:rsidR="00545CF1" w:rsidRPr="00F01576">
        <w:rPr>
          <w:rFonts w:ascii="Times New Roman" w:hAnsi="Times New Roman" w:cs="Times New Roman"/>
          <w:sz w:val="28"/>
          <w:szCs w:val="28"/>
          <w:lang w:val="uk-UA"/>
        </w:rPr>
        <w:t>бумовлює потенційні ризики ухва</w:t>
      </w:r>
      <w:r w:rsidRPr="00F01576">
        <w:rPr>
          <w:rFonts w:ascii="Times New Roman" w:hAnsi="Times New Roman" w:cs="Times New Roman"/>
          <w:sz w:val="28"/>
          <w:szCs w:val="28"/>
          <w:lang w:val="uk-UA"/>
        </w:rPr>
        <w:t xml:space="preserve">лення помилкових управлінських рішень Класифікація затрат та доходів Класифікація витрат полягає у формуванні груп за однаковими характеристикам стосовно до </w:t>
      </w:r>
      <w:proofErr w:type="spellStart"/>
      <w:r w:rsidRPr="00F01576">
        <w:rPr>
          <w:rFonts w:ascii="Times New Roman" w:hAnsi="Times New Roman" w:cs="Times New Roman"/>
          <w:sz w:val="28"/>
          <w:szCs w:val="28"/>
          <w:lang w:val="uk-UA"/>
        </w:rPr>
        <w:t>визна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чального</w:t>
      </w:r>
      <w:proofErr w:type="spellEnd"/>
      <w:r w:rsidRPr="00F01576">
        <w:rPr>
          <w:rFonts w:ascii="Times New Roman" w:hAnsi="Times New Roman" w:cs="Times New Roman"/>
          <w:sz w:val="28"/>
          <w:szCs w:val="28"/>
          <w:lang w:val="uk-UA"/>
        </w:rPr>
        <w:t xml:space="preserve"> їх об’єкта. Об’єкт витрат обумовлює </w:t>
      </w:r>
      <w:proofErr w:type="spellStart"/>
      <w:r w:rsidRPr="00F01576">
        <w:rPr>
          <w:rFonts w:ascii="Times New Roman" w:hAnsi="Times New Roman" w:cs="Times New Roman"/>
          <w:sz w:val="28"/>
          <w:szCs w:val="28"/>
          <w:lang w:val="uk-UA"/>
        </w:rPr>
        <w:t>кла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сифікацію</w:t>
      </w:r>
      <w:proofErr w:type="spellEnd"/>
      <w:r w:rsidRPr="00F01576">
        <w:rPr>
          <w:rFonts w:ascii="Times New Roman" w:hAnsi="Times New Roman" w:cs="Times New Roman"/>
          <w:sz w:val="28"/>
          <w:szCs w:val="28"/>
          <w:lang w:val="uk-UA"/>
        </w:rPr>
        <w:t xml:space="preserve"> витрат. Напрями класифікації витрат задаються функціями управління</w:t>
      </w:r>
      <w:r w:rsidR="00545CF1" w:rsidRPr="00F01576">
        <w:rPr>
          <w:rFonts w:ascii="Times New Roman" w:hAnsi="Times New Roman" w:cs="Times New Roman"/>
          <w:sz w:val="28"/>
          <w:szCs w:val="28"/>
          <w:lang w:val="uk-UA"/>
        </w:rPr>
        <w:t>;</w:t>
      </w:r>
    </w:p>
    <w:p w:rsidR="00545CF1" w:rsidRPr="00F01576" w:rsidRDefault="00545CF1" w:rsidP="00545CF1">
      <w:pPr>
        <w:spacing w:after="0" w:line="360" w:lineRule="auto"/>
        <w:ind w:firstLine="141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Розподіл затрат</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Мета – </w:t>
      </w:r>
      <w:proofErr w:type="spellStart"/>
      <w:r w:rsidR="009861D5" w:rsidRPr="00F01576">
        <w:rPr>
          <w:rFonts w:ascii="Times New Roman" w:hAnsi="Times New Roman" w:cs="Times New Roman"/>
          <w:sz w:val="28"/>
          <w:szCs w:val="28"/>
          <w:lang w:val="uk-UA"/>
        </w:rPr>
        <w:t>аллокація</w:t>
      </w:r>
      <w:proofErr w:type="spellEnd"/>
      <w:r w:rsidR="009861D5"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витрат між собівартістю про</w:t>
      </w:r>
      <w:r w:rsidR="009861D5" w:rsidRPr="00F01576">
        <w:rPr>
          <w:rFonts w:ascii="Times New Roman" w:hAnsi="Times New Roman" w:cs="Times New Roman"/>
          <w:sz w:val="28"/>
          <w:szCs w:val="28"/>
          <w:lang w:val="uk-UA"/>
        </w:rPr>
        <w:t xml:space="preserve">даної і непроданої </w:t>
      </w:r>
      <w:r w:rsidRPr="00F01576">
        <w:rPr>
          <w:rFonts w:ascii="Times New Roman" w:hAnsi="Times New Roman" w:cs="Times New Roman"/>
          <w:sz w:val="28"/>
          <w:szCs w:val="28"/>
          <w:lang w:val="uk-UA"/>
        </w:rPr>
        <w:t>продукції, завершеним і незавер</w:t>
      </w:r>
      <w:r w:rsidR="009861D5" w:rsidRPr="00F01576">
        <w:rPr>
          <w:rFonts w:ascii="Times New Roman" w:hAnsi="Times New Roman" w:cs="Times New Roman"/>
          <w:sz w:val="28"/>
          <w:szCs w:val="28"/>
          <w:lang w:val="uk-UA"/>
        </w:rPr>
        <w:t>шеним виробн</w:t>
      </w:r>
      <w:r w:rsidRPr="00F01576">
        <w:rPr>
          <w:rFonts w:ascii="Times New Roman" w:hAnsi="Times New Roman" w:cs="Times New Roman"/>
          <w:sz w:val="28"/>
          <w:szCs w:val="28"/>
          <w:lang w:val="uk-UA"/>
        </w:rPr>
        <w:t>ицтвом, між структурними підроз</w:t>
      </w:r>
      <w:r w:rsidR="009861D5" w:rsidRPr="00F01576">
        <w:rPr>
          <w:rFonts w:ascii="Times New Roman" w:hAnsi="Times New Roman" w:cs="Times New Roman"/>
          <w:sz w:val="28"/>
          <w:szCs w:val="28"/>
          <w:lang w:val="uk-UA"/>
        </w:rPr>
        <w:t>ділами і іншими об’єктами для привертання уваги управлінськог</w:t>
      </w:r>
      <w:r w:rsidRPr="00F01576">
        <w:rPr>
          <w:rFonts w:ascii="Times New Roman" w:hAnsi="Times New Roman" w:cs="Times New Roman"/>
          <w:sz w:val="28"/>
          <w:szCs w:val="28"/>
          <w:lang w:val="uk-UA"/>
        </w:rPr>
        <w:t>о персоналу до проблеми ефектив</w:t>
      </w:r>
      <w:r w:rsidR="009861D5" w:rsidRPr="00F01576">
        <w:rPr>
          <w:rFonts w:ascii="Times New Roman" w:hAnsi="Times New Roman" w:cs="Times New Roman"/>
          <w:sz w:val="28"/>
          <w:szCs w:val="28"/>
          <w:lang w:val="uk-UA"/>
        </w:rPr>
        <w:t>ності використання ресурсів, оцінки діяльності сегментів бізнесу, створення умов правильної організації обліку витрат за об’єктами на основі запису на рахунках. Ключові моменти розподілу витрат: 1) неминучість і об’єктивна необхідність; 2) цільова спрямованість (</w:t>
      </w:r>
      <w:proofErr w:type="spellStart"/>
      <w:r w:rsidR="009861D5" w:rsidRPr="00F01576">
        <w:rPr>
          <w:rFonts w:ascii="Times New Roman" w:hAnsi="Times New Roman" w:cs="Times New Roman"/>
          <w:sz w:val="28"/>
          <w:szCs w:val="28"/>
          <w:lang w:val="uk-UA"/>
        </w:rPr>
        <w:t>аллокація</w:t>
      </w:r>
      <w:proofErr w:type="spellEnd"/>
      <w:r w:rsidR="009861D5" w:rsidRPr="00F01576">
        <w:rPr>
          <w:rFonts w:ascii="Times New Roman" w:hAnsi="Times New Roman" w:cs="Times New Roman"/>
          <w:sz w:val="28"/>
          <w:szCs w:val="28"/>
          <w:lang w:val="uk-UA"/>
        </w:rPr>
        <w:t xml:space="preserve"> здійснюється на основі виявлення цілей розподілу витрат, різноманіття яких виключає уніфікацію цієї процедури)</w:t>
      </w:r>
      <w:r w:rsidRPr="00F01576">
        <w:rPr>
          <w:rFonts w:ascii="Times New Roman" w:hAnsi="Times New Roman" w:cs="Times New Roman"/>
          <w:sz w:val="28"/>
          <w:szCs w:val="28"/>
          <w:lang w:val="uk-UA"/>
        </w:rPr>
        <w:t>;</w:t>
      </w:r>
    </w:p>
    <w:p w:rsidR="00545CF1" w:rsidRPr="00F01576" w:rsidRDefault="00545CF1" w:rsidP="00545CF1">
      <w:pPr>
        <w:spacing w:after="0" w:line="360" w:lineRule="auto"/>
        <w:ind w:firstLine="141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Калькулювання собівартості</w:t>
      </w:r>
      <w:r w:rsidRPr="00F01576">
        <w:rPr>
          <w:rFonts w:ascii="Times New Roman" w:hAnsi="Times New Roman" w:cs="Times New Roman"/>
          <w:sz w:val="28"/>
          <w:szCs w:val="28"/>
          <w:lang w:val="uk-UA"/>
        </w:rPr>
        <w:t xml:space="preserve">: </w:t>
      </w:r>
      <w:r w:rsidR="009861D5" w:rsidRPr="00F01576">
        <w:rPr>
          <w:rFonts w:ascii="Times New Roman" w:hAnsi="Times New Roman" w:cs="Times New Roman"/>
          <w:sz w:val="28"/>
          <w:szCs w:val="28"/>
          <w:lang w:val="uk-UA"/>
        </w:rPr>
        <w:t xml:space="preserve"> Мета – створен</w:t>
      </w:r>
      <w:r w:rsidRPr="00F01576">
        <w:rPr>
          <w:rFonts w:ascii="Times New Roman" w:hAnsi="Times New Roman" w:cs="Times New Roman"/>
          <w:sz w:val="28"/>
          <w:szCs w:val="28"/>
          <w:lang w:val="uk-UA"/>
        </w:rPr>
        <w:t>ня корисної інформації про вели</w:t>
      </w:r>
      <w:r w:rsidR="009861D5" w:rsidRPr="00F01576">
        <w:rPr>
          <w:rFonts w:ascii="Times New Roman" w:hAnsi="Times New Roman" w:cs="Times New Roman"/>
          <w:sz w:val="28"/>
          <w:szCs w:val="28"/>
          <w:lang w:val="uk-UA"/>
        </w:rPr>
        <w:t>чину витрат дл</w:t>
      </w:r>
      <w:r w:rsidRPr="00F01576">
        <w:rPr>
          <w:rFonts w:ascii="Times New Roman" w:hAnsi="Times New Roman" w:cs="Times New Roman"/>
          <w:sz w:val="28"/>
          <w:szCs w:val="28"/>
          <w:lang w:val="uk-UA"/>
        </w:rPr>
        <w:t>я інформаційної підтримки управ</w:t>
      </w:r>
      <w:r w:rsidR="009861D5" w:rsidRPr="00F01576">
        <w:rPr>
          <w:rFonts w:ascii="Times New Roman" w:hAnsi="Times New Roman" w:cs="Times New Roman"/>
          <w:sz w:val="28"/>
          <w:szCs w:val="28"/>
          <w:lang w:val="uk-UA"/>
        </w:rPr>
        <w:t xml:space="preserve">ління на основі </w:t>
      </w:r>
      <w:r w:rsidRPr="00F01576">
        <w:rPr>
          <w:rFonts w:ascii="Times New Roman" w:hAnsi="Times New Roman" w:cs="Times New Roman"/>
          <w:sz w:val="28"/>
          <w:szCs w:val="28"/>
          <w:lang w:val="uk-UA"/>
        </w:rPr>
        <w:t>вибору систем калькуляції і кла</w:t>
      </w:r>
      <w:r w:rsidR="009861D5" w:rsidRPr="00F01576">
        <w:rPr>
          <w:rFonts w:ascii="Times New Roman" w:hAnsi="Times New Roman" w:cs="Times New Roman"/>
          <w:sz w:val="28"/>
          <w:szCs w:val="28"/>
          <w:lang w:val="uk-UA"/>
        </w:rPr>
        <w:t xml:space="preserve">сифікації витрат. Зважаючи на </w:t>
      </w:r>
      <w:r w:rsidRPr="00F01576">
        <w:rPr>
          <w:rFonts w:ascii="Times New Roman" w:hAnsi="Times New Roman" w:cs="Times New Roman"/>
          <w:sz w:val="28"/>
          <w:szCs w:val="28"/>
          <w:lang w:val="uk-UA"/>
        </w:rPr>
        <w:t>необхідність підвищення ефектив</w:t>
      </w:r>
      <w:r w:rsidR="009861D5" w:rsidRPr="00F01576">
        <w:rPr>
          <w:rFonts w:ascii="Times New Roman" w:hAnsi="Times New Roman" w:cs="Times New Roman"/>
          <w:sz w:val="28"/>
          <w:szCs w:val="28"/>
          <w:lang w:val="uk-UA"/>
        </w:rPr>
        <w:t xml:space="preserve">ності управління функціональними процесами </w:t>
      </w:r>
      <w:proofErr w:type="spellStart"/>
      <w:r w:rsidR="009861D5" w:rsidRPr="00F01576">
        <w:rPr>
          <w:rFonts w:ascii="Times New Roman" w:hAnsi="Times New Roman" w:cs="Times New Roman"/>
          <w:sz w:val="28"/>
          <w:szCs w:val="28"/>
          <w:lang w:val="uk-UA"/>
        </w:rPr>
        <w:t>ізабезпечення</w:t>
      </w:r>
      <w:proofErr w:type="spellEnd"/>
      <w:r w:rsidR="009861D5" w:rsidRPr="00F01576">
        <w:rPr>
          <w:rFonts w:ascii="Times New Roman" w:hAnsi="Times New Roman" w:cs="Times New Roman"/>
          <w:sz w:val="28"/>
          <w:szCs w:val="28"/>
          <w:lang w:val="uk-UA"/>
        </w:rPr>
        <w:t xml:space="preserve"> конкурентоспроможності організацій, разом з тради</w:t>
      </w:r>
      <w:r w:rsidRPr="00F01576">
        <w:rPr>
          <w:rFonts w:ascii="Times New Roman" w:hAnsi="Times New Roman" w:cs="Times New Roman"/>
          <w:sz w:val="28"/>
          <w:szCs w:val="28"/>
          <w:lang w:val="uk-UA"/>
        </w:rPr>
        <w:t>ційними використовуються іннова</w:t>
      </w:r>
      <w:r w:rsidR="009861D5" w:rsidRPr="00F01576">
        <w:rPr>
          <w:rFonts w:ascii="Times New Roman" w:hAnsi="Times New Roman" w:cs="Times New Roman"/>
          <w:sz w:val="28"/>
          <w:szCs w:val="28"/>
          <w:lang w:val="uk-UA"/>
        </w:rPr>
        <w:t xml:space="preserve">ційні системи калькуляції Процедури управлінського обліку Характеристика процедур управлінського обліку Більшість інноваційних калькуляційних систем орієнтована на </w:t>
      </w:r>
      <w:r w:rsidRPr="00F01576">
        <w:rPr>
          <w:rFonts w:ascii="Times New Roman" w:hAnsi="Times New Roman" w:cs="Times New Roman"/>
          <w:sz w:val="28"/>
          <w:szCs w:val="28"/>
          <w:lang w:val="uk-UA"/>
        </w:rPr>
        <w:t>ухвалення стратегічних управлін</w:t>
      </w:r>
      <w:r w:rsidR="009861D5" w:rsidRPr="00F01576">
        <w:rPr>
          <w:rFonts w:ascii="Times New Roman" w:hAnsi="Times New Roman" w:cs="Times New Roman"/>
          <w:sz w:val="28"/>
          <w:szCs w:val="28"/>
          <w:lang w:val="uk-UA"/>
        </w:rPr>
        <w:t xml:space="preserve">ських </w:t>
      </w:r>
      <w:r w:rsidR="009861D5" w:rsidRPr="00F01576">
        <w:rPr>
          <w:rFonts w:ascii="Times New Roman" w:hAnsi="Times New Roman" w:cs="Times New Roman"/>
          <w:sz w:val="28"/>
          <w:szCs w:val="28"/>
          <w:lang w:val="uk-UA"/>
        </w:rPr>
        <w:lastRenderedPageBreak/>
        <w:t>рішень. Потреба в гнучкому виборі систем калькуляції виникає під впливом зовнішніх чинників – необхідності аналізувати параметри зовнішнього р</w:t>
      </w:r>
      <w:r w:rsidRPr="00F01576">
        <w:rPr>
          <w:rFonts w:ascii="Times New Roman" w:hAnsi="Times New Roman" w:cs="Times New Roman"/>
          <w:sz w:val="28"/>
          <w:szCs w:val="28"/>
          <w:lang w:val="uk-UA"/>
        </w:rPr>
        <w:t>инкового оточення, а також внут</w:t>
      </w:r>
      <w:r w:rsidR="009861D5" w:rsidRPr="00F01576">
        <w:rPr>
          <w:rFonts w:ascii="Times New Roman" w:hAnsi="Times New Roman" w:cs="Times New Roman"/>
          <w:sz w:val="28"/>
          <w:szCs w:val="28"/>
          <w:lang w:val="uk-UA"/>
        </w:rPr>
        <w:t>рішніх чинників –</w:t>
      </w:r>
      <w:r w:rsidRPr="00F01576">
        <w:rPr>
          <w:rFonts w:ascii="Times New Roman" w:hAnsi="Times New Roman" w:cs="Times New Roman"/>
          <w:sz w:val="28"/>
          <w:szCs w:val="28"/>
          <w:lang w:val="uk-UA"/>
        </w:rPr>
        <w:t xml:space="preserve"> удосконалення технології вироб</w:t>
      </w:r>
      <w:r w:rsidR="009861D5" w:rsidRPr="00F01576">
        <w:rPr>
          <w:rFonts w:ascii="Times New Roman" w:hAnsi="Times New Roman" w:cs="Times New Roman"/>
          <w:sz w:val="28"/>
          <w:szCs w:val="28"/>
          <w:lang w:val="uk-UA"/>
        </w:rPr>
        <w:t xml:space="preserve">ничого процесу, ускладнення </w:t>
      </w:r>
      <w:proofErr w:type="spellStart"/>
      <w:r w:rsidR="009861D5" w:rsidRPr="00F01576">
        <w:rPr>
          <w:rFonts w:ascii="Times New Roman" w:hAnsi="Times New Roman" w:cs="Times New Roman"/>
          <w:sz w:val="28"/>
          <w:szCs w:val="28"/>
          <w:lang w:val="uk-UA"/>
        </w:rPr>
        <w:t>техноструктури</w:t>
      </w:r>
      <w:proofErr w:type="spellEnd"/>
      <w:r w:rsidR="009861D5" w:rsidRPr="00F01576">
        <w:rPr>
          <w:rFonts w:ascii="Times New Roman" w:hAnsi="Times New Roman" w:cs="Times New Roman"/>
          <w:sz w:val="28"/>
          <w:szCs w:val="28"/>
          <w:lang w:val="uk-UA"/>
        </w:rPr>
        <w:t xml:space="preserve"> тощо</w:t>
      </w:r>
      <w:r w:rsidRPr="00F01576">
        <w:rPr>
          <w:rFonts w:ascii="Times New Roman" w:hAnsi="Times New Roman" w:cs="Times New Roman"/>
          <w:sz w:val="28"/>
          <w:szCs w:val="28"/>
          <w:lang w:val="uk-UA"/>
        </w:rPr>
        <w:t>;</w:t>
      </w:r>
    </w:p>
    <w:p w:rsidR="00545CF1" w:rsidRPr="00F01576" w:rsidRDefault="00545CF1" w:rsidP="00545C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9861D5" w:rsidRPr="00F01576">
        <w:rPr>
          <w:rFonts w:ascii="Times New Roman" w:hAnsi="Times New Roman" w:cs="Times New Roman"/>
          <w:sz w:val="28"/>
          <w:szCs w:val="28"/>
          <w:lang w:val="uk-UA"/>
        </w:rPr>
        <w:t>Аналітичні процедури управлінського обліку</w:t>
      </w:r>
      <w:r w:rsidRPr="00F01576">
        <w:rPr>
          <w:rFonts w:ascii="Times New Roman" w:hAnsi="Times New Roman" w:cs="Times New Roman"/>
          <w:sz w:val="28"/>
          <w:szCs w:val="28"/>
          <w:lang w:val="uk-UA"/>
        </w:rPr>
        <w:t>:</w:t>
      </w:r>
    </w:p>
    <w:p w:rsidR="00545CF1" w:rsidRPr="00F01576" w:rsidRDefault="00545CF1" w:rsidP="00545CF1">
      <w:pPr>
        <w:spacing w:after="0" w:line="360" w:lineRule="auto"/>
        <w:ind w:firstLine="141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Оцінка затрат</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Мета – створення корисної інформації про величину витрат, необхідної для забезпечення інформаційної підтримки ухвалення управлінських рішень. В силу перспективного характеру завдань управління особливого значення набуває оцінка майбутніх витрат, які, зважаючи на ретроспективний характер документально</w:t>
      </w:r>
      <w:r w:rsidRPr="00F01576">
        <w:rPr>
          <w:rFonts w:ascii="Times New Roman" w:hAnsi="Times New Roman" w:cs="Times New Roman"/>
          <w:sz w:val="28"/>
          <w:szCs w:val="28"/>
          <w:lang w:val="uk-UA"/>
        </w:rPr>
        <w:t>го відображення фактів господар</w:t>
      </w:r>
      <w:r w:rsidR="009861D5" w:rsidRPr="00F01576">
        <w:rPr>
          <w:rFonts w:ascii="Times New Roman" w:hAnsi="Times New Roman" w:cs="Times New Roman"/>
          <w:sz w:val="28"/>
          <w:szCs w:val="28"/>
          <w:lang w:val="uk-UA"/>
        </w:rPr>
        <w:t>ської діяльності, не</w:t>
      </w:r>
      <w:r w:rsidRPr="00F01576">
        <w:rPr>
          <w:rFonts w:ascii="Times New Roman" w:hAnsi="Times New Roman" w:cs="Times New Roman"/>
          <w:sz w:val="28"/>
          <w:szCs w:val="28"/>
          <w:lang w:val="uk-UA"/>
        </w:rPr>
        <w:t xml:space="preserve"> можуть бути зафіксовані на бух</w:t>
      </w:r>
      <w:r w:rsidR="009861D5" w:rsidRPr="00F01576">
        <w:rPr>
          <w:rFonts w:ascii="Times New Roman" w:hAnsi="Times New Roman" w:cs="Times New Roman"/>
          <w:sz w:val="28"/>
          <w:szCs w:val="28"/>
          <w:lang w:val="uk-UA"/>
        </w:rPr>
        <w:t>галтерських рахунках. Оцінка майбутніх витрат може базуватися на: 1) об’єктивній інформації бухгалтерських рахунків про витрати (на основі методу екстраполяції); 2) суб’єктивних оцінках (на основі кількісних методів оцінки витрат). Особливого значення оцінка витрат набуває у виявленні витратних чинників – об’єктивних і суб’єктивних причин та умов виникнення витрат. Помітно впливає на оцінку майбутніх витрат інфляція, на яку коригуються минулі витрати, якщо вони прийняті за базу оцінки майбутніх витрат</w:t>
      </w:r>
      <w:r w:rsidRPr="00F01576">
        <w:rPr>
          <w:rFonts w:ascii="Times New Roman" w:hAnsi="Times New Roman" w:cs="Times New Roman"/>
          <w:sz w:val="28"/>
          <w:szCs w:val="28"/>
          <w:lang w:val="uk-UA"/>
        </w:rPr>
        <w:t>;</w:t>
      </w:r>
    </w:p>
    <w:p w:rsidR="00545CF1" w:rsidRPr="00F01576" w:rsidRDefault="00545CF1" w:rsidP="00545CF1">
      <w:pPr>
        <w:spacing w:after="0" w:line="360" w:lineRule="auto"/>
        <w:ind w:firstLine="141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Процедури знаходження оптимальних управлінських рішень Мета – розробка інформаційного забезпечення процесу ухвалення оперативних і стратегічних управлінських рішень. Оперативні процедури орієнтовані </w:t>
      </w:r>
      <w:r w:rsidRPr="00F01576">
        <w:rPr>
          <w:rFonts w:ascii="Times New Roman" w:hAnsi="Times New Roman" w:cs="Times New Roman"/>
          <w:sz w:val="28"/>
          <w:szCs w:val="28"/>
          <w:lang w:val="uk-UA"/>
        </w:rPr>
        <w:t xml:space="preserve">на рішення оперативних завдань: </w:t>
      </w:r>
      <w:r w:rsidR="009861D5" w:rsidRPr="00F01576">
        <w:rPr>
          <w:rFonts w:ascii="Times New Roman" w:hAnsi="Times New Roman" w:cs="Times New Roman"/>
          <w:sz w:val="28"/>
          <w:szCs w:val="28"/>
          <w:lang w:val="uk-UA"/>
        </w:rPr>
        <w:t xml:space="preserve">про обсяги виробництва, собівартості; вибору виробничої програми; прийняття замовлення за ціною не вище за собівартість за наявності вільних </w:t>
      </w:r>
      <w:proofErr w:type="spellStart"/>
      <w:r w:rsidR="009861D5" w:rsidRPr="00F01576">
        <w:rPr>
          <w:rFonts w:ascii="Times New Roman" w:hAnsi="Times New Roman" w:cs="Times New Roman"/>
          <w:sz w:val="28"/>
          <w:szCs w:val="28"/>
          <w:lang w:val="uk-UA"/>
        </w:rPr>
        <w:t>потужностей</w:t>
      </w:r>
      <w:proofErr w:type="spellEnd"/>
      <w:r w:rsidR="009861D5" w:rsidRPr="00F01576">
        <w:rPr>
          <w:rFonts w:ascii="Times New Roman" w:hAnsi="Times New Roman" w:cs="Times New Roman"/>
          <w:sz w:val="28"/>
          <w:szCs w:val="28"/>
          <w:lang w:val="uk-UA"/>
        </w:rPr>
        <w:t>; встановлення ціни продажів; оцінка ін</w:t>
      </w:r>
      <w:r w:rsidRPr="00F01576">
        <w:rPr>
          <w:rFonts w:ascii="Times New Roman" w:hAnsi="Times New Roman" w:cs="Times New Roman"/>
          <w:sz w:val="28"/>
          <w:szCs w:val="28"/>
          <w:lang w:val="uk-UA"/>
        </w:rPr>
        <w:t xml:space="preserve">вестицій і вартості капіталу;  </w:t>
      </w:r>
      <w:r w:rsidR="009861D5" w:rsidRPr="00F01576">
        <w:rPr>
          <w:rFonts w:ascii="Times New Roman" w:hAnsi="Times New Roman" w:cs="Times New Roman"/>
          <w:sz w:val="28"/>
          <w:szCs w:val="28"/>
          <w:lang w:val="uk-UA"/>
        </w:rPr>
        <w:t>оптимальність виробничих ресурсів. Стратегічні процедур</w:t>
      </w:r>
      <w:r w:rsidRPr="00F01576">
        <w:rPr>
          <w:rFonts w:ascii="Times New Roman" w:hAnsi="Times New Roman" w:cs="Times New Roman"/>
          <w:sz w:val="28"/>
          <w:szCs w:val="28"/>
          <w:lang w:val="uk-UA"/>
        </w:rPr>
        <w:t xml:space="preserve">и обумовлюють рішення стратегічних завдань, серед яких: «робити або купувати»; </w:t>
      </w:r>
      <w:r w:rsidR="009861D5" w:rsidRPr="00F01576">
        <w:rPr>
          <w:rFonts w:ascii="Times New Roman" w:hAnsi="Times New Roman" w:cs="Times New Roman"/>
          <w:sz w:val="28"/>
          <w:szCs w:val="28"/>
          <w:lang w:val="uk-UA"/>
        </w:rPr>
        <w:t>оцінка конкурентів (їх виробництва, ринків збуту, пер</w:t>
      </w:r>
      <w:r w:rsidRPr="00F01576">
        <w:rPr>
          <w:rFonts w:ascii="Times New Roman" w:hAnsi="Times New Roman" w:cs="Times New Roman"/>
          <w:sz w:val="28"/>
          <w:szCs w:val="28"/>
          <w:lang w:val="uk-UA"/>
        </w:rPr>
        <w:t xml:space="preserve">соналу, виробничих ресурсів); оцінка покупців; оцінка стратегії; оцінка потенціалу; </w:t>
      </w:r>
      <w:r w:rsidR="009861D5" w:rsidRPr="00F01576">
        <w:rPr>
          <w:rFonts w:ascii="Times New Roman" w:hAnsi="Times New Roman" w:cs="Times New Roman"/>
          <w:sz w:val="28"/>
          <w:szCs w:val="28"/>
          <w:lang w:val="uk-UA"/>
        </w:rPr>
        <w:t>оцінка життєвого циклу прод</w:t>
      </w:r>
      <w:r w:rsidRPr="00F01576">
        <w:rPr>
          <w:rFonts w:ascii="Times New Roman" w:hAnsi="Times New Roman" w:cs="Times New Roman"/>
          <w:sz w:val="28"/>
          <w:szCs w:val="28"/>
          <w:lang w:val="uk-UA"/>
        </w:rPr>
        <w:t xml:space="preserve">укту; </w:t>
      </w:r>
      <w:r w:rsidR="009861D5" w:rsidRPr="00F01576">
        <w:rPr>
          <w:rFonts w:ascii="Times New Roman" w:hAnsi="Times New Roman" w:cs="Times New Roman"/>
          <w:sz w:val="28"/>
          <w:szCs w:val="28"/>
          <w:lang w:val="uk-UA"/>
        </w:rPr>
        <w:t>аналіз сильних і слабких сторін</w:t>
      </w:r>
      <w:r w:rsidRPr="00F01576">
        <w:rPr>
          <w:rFonts w:ascii="Times New Roman" w:hAnsi="Times New Roman" w:cs="Times New Roman"/>
          <w:sz w:val="28"/>
          <w:szCs w:val="28"/>
          <w:lang w:val="uk-UA"/>
        </w:rPr>
        <w:t>;</w:t>
      </w:r>
    </w:p>
    <w:p w:rsidR="004218CD" w:rsidRPr="00F01576" w:rsidRDefault="00545CF1" w:rsidP="00545CF1">
      <w:pPr>
        <w:spacing w:after="0" w:line="360" w:lineRule="auto"/>
        <w:ind w:firstLine="141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w:t>
      </w:r>
      <w:r w:rsidR="009861D5" w:rsidRPr="00F01576">
        <w:rPr>
          <w:rFonts w:ascii="Times New Roman" w:hAnsi="Times New Roman" w:cs="Times New Roman"/>
          <w:sz w:val="28"/>
          <w:szCs w:val="28"/>
          <w:lang w:val="uk-UA"/>
        </w:rPr>
        <w:t xml:space="preserve"> Формування оцінних показників діяльності</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Мета – ство</w:t>
      </w:r>
      <w:r w:rsidRPr="00F01576">
        <w:rPr>
          <w:rFonts w:ascii="Times New Roman" w:hAnsi="Times New Roman" w:cs="Times New Roman"/>
          <w:sz w:val="28"/>
          <w:szCs w:val="28"/>
          <w:lang w:val="uk-UA"/>
        </w:rPr>
        <w:t>рення корисної інформації, необ</w:t>
      </w:r>
      <w:r w:rsidR="009861D5" w:rsidRPr="00F01576">
        <w:rPr>
          <w:rFonts w:ascii="Times New Roman" w:hAnsi="Times New Roman" w:cs="Times New Roman"/>
          <w:sz w:val="28"/>
          <w:szCs w:val="28"/>
          <w:lang w:val="uk-UA"/>
        </w:rPr>
        <w:t>хідної для підготовки зовнішньої (оприлюдненої) і внутрішньої звітності, необхідної для ухвалення рішень на різних рівнях управлінського контролю і сегментів бізнесу. Для цілей фо</w:t>
      </w:r>
      <w:r w:rsidRPr="00F01576">
        <w:rPr>
          <w:rFonts w:ascii="Times New Roman" w:hAnsi="Times New Roman" w:cs="Times New Roman"/>
          <w:sz w:val="28"/>
          <w:szCs w:val="28"/>
          <w:lang w:val="uk-UA"/>
        </w:rPr>
        <w:t>рмування оприлюдненої бухгалтер</w:t>
      </w:r>
      <w:r w:rsidR="009861D5" w:rsidRPr="00F01576">
        <w:rPr>
          <w:rFonts w:ascii="Times New Roman" w:hAnsi="Times New Roman" w:cs="Times New Roman"/>
          <w:sz w:val="28"/>
          <w:szCs w:val="28"/>
          <w:lang w:val="uk-UA"/>
        </w:rPr>
        <w:t>ської звітності зв</w:t>
      </w:r>
      <w:r w:rsidRPr="00F01576">
        <w:rPr>
          <w:rFonts w:ascii="Times New Roman" w:hAnsi="Times New Roman" w:cs="Times New Roman"/>
          <w:sz w:val="28"/>
          <w:szCs w:val="28"/>
          <w:lang w:val="uk-UA"/>
        </w:rPr>
        <w:t>іт про прибутки і збитки розроб</w:t>
      </w:r>
      <w:r w:rsidR="009861D5" w:rsidRPr="00F01576">
        <w:rPr>
          <w:rFonts w:ascii="Times New Roman" w:hAnsi="Times New Roman" w:cs="Times New Roman"/>
          <w:sz w:val="28"/>
          <w:szCs w:val="28"/>
          <w:lang w:val="uk-UA"/>
        </w:rPr>
        <w:t>ляється на основі повної калькуляції собівартості, виходячи з припущення, що випуск продукції неминуче пов’язаний з виникненням непрямих (накладних) витрат. Це є основою їх включення у собівартість. Базується на класифікації витрат у зв’язку з випуском продукції – на виробничі і невиробничі. Характер виробничих витрат дозволяє відносити їх до</w:t>
      </w:r>
      <w:r w:rsidRPr="00F01576">
        <w:rPr>
          <w:rFonts w:ascii="Times New Roman" w:hAnsi="Times New Roman" w:cs="Times New Roman"/>
          <w:sz w:val="28"/>
          <w:szCs w:val="28"/>
          <w:lang w:val="uk-UA"/>
        </w:rPr>
        <w:t xml:space="preserve"> калькуляційних одиниць, а неви</w:t>
      </w:r>
      <w:r w:rsidR="009861D5" w:rsidRPr="00F01576">
        <w:rPr>
          <w:rFonts w:ascii="Times New Roman" w:hAnsi="Times New Roman" w:cs="Times New Roman"/>
          <w:sz w:val="28"/>
          <w:szCs w:val="28"/>
          <w:lang w:val="uk-UA"/>
        </w:rPr>
        <w:t>робничі витрати списувати як витрати звітного періоду (п</w:t>
      </w:r>
      <w:r w:rsidR="004218CD" w:rsidRPr="00F01576">
        <w:rPr>
          <w:rFonts w:ascii="Times New Roman" w:hAnsi="Times New Roman" w:cs="Times New Roman"/>
          <w:sz w:val="28"/>
          <w:szCs w:val="28"/>
          <w:lang w:val="uk-UA"/>
        </w:rPr>
        <w:t xml:space="preserve">ередусім для оцінки </w:t>
      </w:r>
      <w:proofErr w:type="spellStart"/>
      <w:r w:rsidR="004218CD" w:rsidRPr="00F01576">
        <w:rPr>
          <w:rFonts w:ascii="Times New Roman" w:hAnsi="Times New Roman" w:cs="Times New Roman"/>
          <w:sz w:val="28"/>
          <w:szCs w:val="28"/>
          <w:lang w:val="uk-UA"/>
        </w:rPr>
        <w:t>матеріально</w:t>
      </w:r>
      <w:r w:rsidR="009861D5" w:rsidRPr="00F01576">
        <w:rPr>
          <w:rFonts w:ascii="Times New Roman" w:hAnsi="Times New Roman" w:cs="Times New Roman"/>
          <w:sz w:val="28"/>
          <w:szCs w:val="28"/>
          <w:lang w:val="uk-UA"/>
        </w:rPr>
        <w:t>виробничих</w:t>
      </w:r>
      <w:proofErr w:type="spellEnd"/>
      <w:r w:rsidR="009861D5" w:rsidRPr="00F01576">
        <w:rPr>
          <w:rFonts w:ascii="Times New Roman" w:hAnsi="Times New Roman" w:cs="Times New Roman"/>
          <w:sz w:val="28"/>
          <w:szCs w:val="28"/>
          <w:lang w:val="uk-UA"/>
        </w:rPr>
        <w:t xml:space="preserve"> запасів і прибутку). Для цілей управління звіт про прибутки і збитки може формуватися диференційовано в розрізі видів продукції, </w:t>
      </w:r>
      <w:r w:rsidR="004218CD" w:rsidRPr="00F01576">
        <w:rPr>
          <w:rFonts w:ascii="Times New Roman" w:hAnsi="Times New Roman" w:cs="Times New Roman"/>
          <w:sz w:val="28"/>
          <w:szCs w:val="28"/>
          <w:lang w:val="uk-UA"/>
        </w:rPr>
        <w:t>структурних підрозділів, органі</w:t>
      </w:r>
      <w:r w:rsidR="009861D5" w:rsidRPr="00F01576">
        <w:rPr>
          <w:rFonts w:ascii="Times New Roman" w:hAnsi="Times New Roman" w:cs="Times New Roman"/>
          <w:sz w:val="28"/>
          <w:szCs w:val="28"/>
          <w:lang w:val="uk-UA"/>
        </w:rPr>
        <w:t>зації в цілому</w:t>
      </w:r>
      <w:r w:rsidR="004218CD" w:rsidRPr="00F01576">
        <w:rPr>
          <w:rFonts w:ascii="Times New Roman" w:hAnsi="Times New Roman" w:cs="Times New Roman"/>
          <w:sz w:val="28"/>
          <w:szCs w:val="28"/>
          <w:lang w:val="uk-UA"/>
        </w:rPr>
        <w:t>. Розробляється на основі маржи</w:t>
      </w:r>
      <w:r w:rsidR="009861D5" w:rsidRPr="00F01576">
        <w:rPr>
          <w:rFonts w:ascii="Times New Roman" w:hAnsi="Times New Roman" w:cs="Times New Roman"/>
          <w:sz w:val="28"/>
          <w:szCs w:val="28"/>
          <w:lang w:val="uk-UA"/>
        </w:rPr>
        <w:t>нальної калькул</w:t>
      </w:r>
      <w:r w:rsidR="004218CD" w:rsidRPr="00F01576">
        <w:rPr>
          <w:rFonts w:ascii="Times New Roman" w:hAnsi="Times New Roman" w:cs="Times New Roman"/>
          <w:sz w:val="28"/>
          <w:szCs w:val="28"/>
          <w:lang w:val="uk-UA"/>
        </w:rPr>
        <w:t>яції, виходить з розрахунку мар</w:t>
      </w:r>
      <w:r w:rsidR="009861D5" w:rsidRPr="00F01576">
        <w:rPr>
          <w:rFonts w:ascii="Times New Roman" w:hAnsi="Times New Roman" w:cs="Times New Roman"/>
          <w:sz w:val="28"/>
          <w:szCs w:val="28"/>
          <w:lang w:val="uk-UA"/>
        </w:rPr>
        <w:t>жинального прибутку (вкл</w:t>
      </w:r>
      <w:r w:rsidR="004218CD" w:rsidRPr="00F01576">
        <w:rPr>
          <w:rFonts w:ascii="Times New Roman" w:hAnsi="Times New Roman" w:cs="Times New Roman"/>
          <w:sz w:val="28"/>
          <w:szCs w:val="28"/>
          <w:lang w:val="uk-UA"/>
        </w:rPr>
        <w:t xml:space="preserve">аду в суму загального прибутку). </w:t>
      </w:r>
      <w:r w:rsidR="009861D5" w:rsidRPr="00F01576">
        <w:rPr>
          <w:rFonts w:ascii="Times New Roman" w:hAnsi="Times New Roman" w:cs="Times New Roman"/>
          <w:sz w:val="28"/>
          <w:szCs w:val="28"/>
          <w:lang w:val="uk-UA"/>
        </w:rPr>
        <w:t>Базується на класифікації витрат на змінні і постійні, характер поведінки яких дозволяє відносити змінні витрати безпосередньо на калькуляційні одиниці, постійні враховувати як витрати звітного періоду</w:t>
      </w:r>
      <w:r w:rsidR="004218CD" w:rsidRPr="00F01576">
        <w:rPr>
          <w:rFonts w:ascii="Times New Roman" w:hAnsi="Times New Roman" w:cs="Times New Roman"/>
          <w:sz w:val="28"/>
          <w:szCs w:val="28"/>
          <w:lang w:val="uk-UA"/>
        </w:rPr>
        <w:t>;</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Контрольні процедури управлінського обліку</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w:t>
      </w:r>
    </w:p>
    <w:p w:rsidR="004218CD" w:rsidRPr="00F01576" w:rsidRDefault="004218CD" w:rsidP="004218CD">
      <w:pPr>
        <w:spacing w:after="0" w:line="360" w:lineRule="auto"/>
        <w:ind w:firstLine="1560"/>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9861D5" w:rsidRPr="00F01576">
        <w:rPr>
          <w:rFonts w:ascii="Times New Roman" w:hAnsi="Times New Roman" w:cs="Times New Roman"/>
          <w:sz w:val="28"/>
          <w:szCs w:val="28"/>
          <w:lang w:val="uk-UA"/>
        </w:rPr>
        <w:t>Бюджетування</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Мета – кількісне вираження (квантифікація) впливу на підприємство </w:t>
      </w:r>
      <w:r w:rsidRPr="00F01576">
        <w:rPr>
          <w:rFonts w:ascii="Times New Roman" w:hAnsi="Times New Roman" w:cs="Times New Roman"/>
          <w:sz w:val="28"/>
          <w:szCs w:val="28"/>
          <w:lang w:val="uk-UA"/>
        </w:rPr>
        <w:t>запланованих показників, що роз</w:t>
      </w:r>
      <w:r w:rsidR="009861D5" w:rsidRPr="00F01576">
        <w:rPr>
          <w:rFonts w:ascii="Times New Roman" w:hAnsi="Times New Roman" w:cs="Times New Roman"/>
          <w:sz w:val="28"/>
          <w:szCs w:val="28"/>
          <w:lang w:val="uk-UA"/>
        </w:rPr>
        <w:t>криваються через кількісне вираження стратегічних, тактичних і оперативних цілей</w:t>
      </w:r>
      <w:r w:rsidRPr="00F01576">
        <w:rPr>
          <w:rFonts w:ascii="Times New Roman" w:hAnsi="Times New Roman" w:cs="Times New Roman"/>
          <w:sz w:val="28"/>
          <w:szCs w:val="28"/>
          <w:lang w:val="uk-UA"/>
        </w:rPr>
        <w:t>;</w:t>
      </w:r>
    </w:p>
    <w:p w:rsidR="004218CD" w:rsidRPr="00F01576" w:rsidRDefault="004218CD" w:rsidP="004218CD">
      <w:pPr>
        <w:spacing w:after="0" w:line="360" w:lineRule="auto"/>
        <w:ind w:firstLine="1560"/>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9861D5" w:rsidRPr="00F01576">
        <w:rPr>
          <w:rFonts w:ascii="Times New Roman" w:hAnsi="Times New Roman" w:cs="Times New Roman"/>
          <w:sz w:val="28"/>
          <w:szCs w:val="28"/>
          <w:lang w:val="uk-UA"/>
        </w:rPr>
        <w:t>Контроль</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Мета – оцінка співвідношення фактичних і бюдж</w:t>
      </w:r>
      <w:r w:rsidRPr="00F01576">
        <w:rPr>
          <w:rFonts w:ascii="Times New Roman" w:hAnsi="Times New Roman" w:cs="Times New Roman"/>
          <w:sz w:val="28"/>
          <w:szCs w:val="28"/>
          <w:lang w:val="uk-UA"/>
        </w:rPr>
        <w:t>ет</w:t>
      </w:r>
      <w:r w:rsidR="009861D5" w:rsidRPr="00F01576">
        <w:rPr>
          <w:rFonts w:ascii="Times New Roman" w:hAnsi="Times New Roman" w:cs="Times New Roman"/>
          <w:sz w:val="28"/>
          <w:szCs w:val="28"/>
          <w:lang w:val="uk-UA"/>
        </w:rPr>
        <w:t>них показників, міри досягнення цілей організації, ефективності діяльності центрів відповідальності; контроль дієвості систем управління витратами, калькуляції і бюджетування за видами діяльності, виявлення шляхів зниження витрат</w:t>
      </w:r>
      <w:r w:rsidRPr="00F01576">
        <w:rPr>
          <w:rFonts w:ascii="Times New Roman" w:hAnsi="Times New Roman" w:cs="Times New Roman"/>
          <w:sz w:val="28"/>
          <w:szCs w:val="28"/>
          <w:lang w:val="uk-UA"/>
        </w:rPr>
        <w:t>;</w:t>
      </w:r>
    </w:p>
    <w:p w:rsidR="004218CD" w:rsidRPr="00F01576" w:rsidRDefault="004218CD" w:rsidP="004218CD">
      <w:pPr>
        <w:spacing w:after="0" w:line="360" w:lineRule="auto"/>
        <w:ind w:firstLine="1560"/>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Аналіз відхилень</w:t>
      </w: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Мета – оцінка бюджетних відхилень, виявлення відхилень для </w:t>
      </w:r>
      <w:r w:rsidRPr="00F01576">
        <w:rPr>
          <w:rFonts w:ascii="Times New Roman" w:hAnsi="Times New Roman" w:cs="Times New Roman"/>
          <w:sz w:val="28"/>
          <w:szCs w:val="28"/>
          <w:lang w:val="uk-UA"/>
        </w:rPr>
        <w:t>формування оперативної управлін</w:t>
      </w:r>
      <w:r w:rsidR="009861D5" w:rsidRPr="00F01576">
        <w:rPr>
          <w:rFonts w:ascii="Times New Roman" w:hAnsi="Times New Roman" w:cs="Times New Roman"/>
          <w:sz w:val="28"/>
          <w:szCs w:val="28"/>
          <w:lang w:val="uk-UA"/>
        </w:rPr>
        <w:t>ської звітності,</w:t>
      </w:r>
      <w:r w:rsidRPr="00F01576">
        <w:rPr>
          <w:rFonts w:ascii="Times New Roman" w:hAnsi="Times New Roman" w:cs="Times New Roman"/>
          <w:sz w:val="28"/>
          <w:szCs w:val="28"/>
          <w:lang w:val="uk-UA"/>
        </w:rPr>
        <w:t xml:space="preserve"> розмежування </w:t>
      </w:r>
      <w:r w:rsidRPr="00F01576">
        <w:rPr>
          <w:rFonts w:ascii="Times New Roman" w:hAnsi="Times New Roman" w:cs="Times New Roman"/>
          <w:sz w:val="28"/>
          <w:szCs w:val="28"/>
          <w:lang w:val="uk-UA"/>
        </w:rPr>
        <w:lastRenderedPageBreak/>
        <w:t>фактичних і норма</w:t>
      </w:r>
      <w:r w:rsidR="009861D5" w:rsidRPr="00F01576">
        <w:rPr>
          <w:rFonts w:ascii="Times New Roman" w:hAnsi="Times New Roman" w:cs="Times New Roman"/>
          <w:sz w:val="28"/>
          <w:szCs w:val="28"/>
          <w:lang w:val="uk-UA"/>
        </w:rPr>
        <w:t>тивних (бюджетних) показників, аналіз структури відхилень, оцінка сукупних бюджетних відхилень</w:t>
      </w:r>
      <w:r w:rsidRPr="00F01576">
        <w:rPr>
          <w:rFonts w:ascii="Times New Roman" w:hAnsi="Times New Roman" w:cs="Times New Roman"/>
          <w:sz w:val="28"/>
          <w:szCs w:val="28"/>
          <w:lang w:val="uk-UA"/>
        </w:rPr>
        <w:t>;</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9861D5" w:rsidRPr="00F01576">
        <w:rPr>
          <w:rFonts w:ascii="Times New Roman" w:hAnsi="Times New Roman" w:cs="Times New Roman"/>
          <w:sz w:val="28"/>
          <w:szCs w:val="28"/>
          <w:lang w:val="uk-UA"/>
        </w:rPr>
        <w:t>Організаційні процедури управлінського обліку</w:t>
      </w:r>
      <w:r w:rsidRPr="00F01576">
        <w:rPr>
          <w:rFonts w:ascii="Times New Roman" w:hAnsi="Times New Roman" w:cs="Times New Roman"/>
          <w:sz w:val="28"/>
          <w:szCs w:val="28"/>
          <w:lang w:val="uk-UA"/>
        </w:rPr>
        <w:t>;</w:t>
      </w:r>
    </w:p>
    <w:p w:rsidR="004218CD" w:rsidRPr="00F01576" w:rsidRDefault="004218CD" w:rsidP="004218CD">
      <w:pPr>
        <w:spacing w:after="0" w:line="360" w:lineRule="auto"/>
        <w:ind w:firstLine="1560"/>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9861D5" w:rsidRPr="00F01576">
        <w:rPr>
          <w:rFonts w:ascii="Times New Roman" w:hAnsi="Times New Roman" w:cs="Times New Roman"/>
          <w:sz w:val="28"/>
          <w:szCs w:val="28"/>
          <w:lang w:val="uk-UA"/>
        </w:rPr>
        <w:t xml:space="preserve"> Організація управлін</w:t>
      </w:r>
      <w:r w:rsidRPr="00F01576">
        <w:rPr>
          <w:rFonts w:ascii="Times New Roman" w:hAnsi="Times New Roman" w:cs="Times New Roman"/>
          <w:sz w:val="28"/>
          <w:szCs w:val="28"/>
          <w:lang w:val="uk-UA"/>
        </w:rPr>
        <w:t>ського обліку: Мета – побудова організаційної форми управлін</w:t>
      </w:r>
      <w:r w:rsidR="009861D5" w:rsidRPr="00F01576">
        <w:rPr>
          <w:rFonts w:ascii="Times New Roman" w:hAnsi="Times New Roman" w:cs="Times New Roman"/>
          <w:sz w:val="28"/>
          <w:szCs w:val="28"/>
          <w:lang w:val="uk-UA"/>
        </w:rPr>
        <w:t>ського обліку, схем його структури, визначення функцій суб’єктів управлінського обліку і його взаємозв’язків з іншими підрозділами організації, формування пос</w:t>
      </w:r>
      <w:r w:rsidRPr="00F01576">
        <w:rPr>
          <w:rFonts w:ascii="Times New Roman" w:hAnsi="Times New Roman" w:cs="Times New Roman"/>
          <w:sz w:val="28"/>
          <w:szCs w:val="28"/>
          <w:lang w:val="uk-UA"/>
        </w:rPr>
        <w:t>адових інструкцій, підбір квалі</w:t>
      </w:r>
      <w:r w:rsidR="009861D5" w:rsidRPr="00F01576">
        <w:rPr>
          <w:rFonts w:ascii="Times New Roman" w:hAnsi="Times New Roman" w:cs="Times New Roman"/>
          <w:sz w:val="28"/>
          <w:szCs w:val="28"/>
          <w:lang w:val="uk-UA"/>
        </w:rPr>
        <w:t>фікованих кадрі</w:t>
      </w:r>
      <w:r w:rsidRPr="00F01576">
        <w:rPr>
          <w:rFonts w:ascii="Times New Roman" w:hAnsi="Times New Roman" w:cs="Times New Roman"/>
          <w:sz w:val="28"/>
          <w:szCs w:val="28"/>
          <w:lang w:val="uk-UA"/>
        </w:rPr>
        <w:t>в, здатних використати обліково-</w:t>
      </w:r>
      <w:r w:rsidR="009861D5" w:rsidRPr="00F01576">
        <w:rPr>
          <w:rFonts w:ascii="Times New Roman" w:hAnsi="Times New Roman" w:cs="Times New Roman"/>
          <w:sz w:val="28"/>
          <w:szCs w:val="28"/>
          <w:lang w:val="uk-UA"/>
        </w:rPr>
        <w:t>аналітичні і контрольні інструменти управлінського обліку, їх підготовка і перепідготовка, технічне і фінансове забезпечення служби управлінського обліку (управлінської бухгалте</w:t>
      </w:r>
      <w:r w:rsidRPr="00F01576">
        <w:rPr>
          <w:rFonts w:ascii="Times New Roman" w:hAnsi="Times New Roman" w:cs="Times New Roman"/>
          <w:sz w:val="28"/>
          <w:szCs w:val="28"/>
          <w:lang w:val="uk-UA"/>
        </w:rPr>
        <w:t>рії).</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Інструменти управ</w:t>
      </w:r>
      <w:r w:rsidR="00436046" w:rsidRPr="00F01576">
        <w:rPr>
          <w:rFonts w:ascii="Times New Roman" w:hAnsi="Times New Roman" w:cs="Times New Roman"/>
          <w:sz w:val="28"/>
          <w:szCs w:val="28"/>
          <w:lang w:val="uk-UA"/>
        </w:rPr>
        <w:t xml:space="preserve">лінського обліку </w:t>
      </w:r>
      <w:r w:rsidRPr="00F01576">
        <w:rPr>
          <w:rFonts w:ascii="Times New Roman" w:hAnsi="Times New Roman" w:cs="Times New Roman"/>
          <w:sz w:val="28"/>
          <w:szCs w:val="28"/>
          <w:lang w:val="uk-UA"/>
        </w:rPr>
        <w:t xml:space="preserve">розподіляють </w:t>
      </w:r>
      <w:r w:rsidR="00436046" w:rsidRPr="00F01576">
        <w:rPr>
          <w:rFonts w:ascii="Times New Roman" w:hAnsi="Times New Roman" w:cs="Times New Roman"/>
          <w:sz w:val="28"/>
          <w:szCs w:val="28"/>
          <w:lang w:val="uk-UA"/>
        </w:rPr>
        <w:t>на:</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436046" w:rsidRPr="00F01576">
        <w:rPr>
          <w:rFonts w:ascii="Times New Roman" w:hAnsi="Times New Roman" w:cs="Times New Roman"/>
          <w:sz w:val="28"/>
          <w:szCs w:val="28"/>
          <w:lang w:val="uk-UA"/>
        </w:rPr>
        <w:t xml:space="preserve"> інформаційно-звітні інструменти, що реалізуються через постійний аналіз фінансових результатів, витрат за центрами відповідальності, коригуванн</w:t>
      </w:r>
      <w:r w:rsidRPr="00F01576">
        <w:rPr>
          <w:rFonts w:ascii="Times New Roman" w:hAnsi="Times New Roman" w:cs="Times New Roman"/>
          <w:sz w:val="28"/>
          <w:szCs w:val="28"/>
          <w:lang w:val="uk-UA"/>
        </w:rPr>
        <w:t>я облікової інформації, забезпе</w:t>
      </w:r>
      <w:r w:rsidR="00436046" w:rsidRPr="00F01576">
        <w:rPr>
          <w:rFonts w:ascii="Times New Roman" w:hAnsi="Times New Roman" w:cs="Times New Roman"/>
          <w:sz w:val="28"/>
          <w:szCs w:val="28"/>
          <w:lang w:val="uk-UA"/>
        </w:rPr>
        <w:t xml:space="preserve">чення оперативного формування внутрішньої управлінської звітності щодо господарської діяльності підприємства; </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proofErr w:type="spellStart"/>
      <w:r w:rsidR="00436046" w:rsidRPr="00F01576">
        <w:rPr>
          <w:rFonts w:ascii="Times New Roman" w:hAnsi="Times New Roman" w:cs="Times New Roman"/>
          <w:sz w:val="28"/>
          <w:szCs w:val="28"/>
          <w:lang w:val="uk-UA"/>
        </w:rPr>
        <w:t>матрично</w:t>
      </w:r>
      <w:proofErr w:type="spellEnd"/>
      <w:r w:rsidR="00436046" w:rsidRPr="00F01576">
        <w:rPr>
          <w:rFonts w:ascii="Times New Roman" w:hAnsi="Times New Roman" w:cs="Times New Roman"/>
          <w:sz w:val="28"/>
          <w:szCs w:val="28"/>
          <w:lang w:val="uk-UA"/>
        </w:rPr>
        <w:t>-аналітичні інструменти (розрахунок витрат за життєвим циклом продукту, розрахунок цільових витрат, інвестиційні розрахунки, розрахунок собівартості і її відх</w:t>
      </w:r>
      <w:r w:rsidRPr="00F01576">
        <w:rPr>
          <w:rFonts w:ascii="Times New Roman" w:hAnsi="Times New Roman" w:cs="Times New Roman"/>
          <w:sz w:val="28"/>
          <w:szCs w:val="28"/>
          <w:lang w:val="uk-UA"/>
        </w:rPr>
        <w:t>и</w:t>
      </w:r>
      <w:r w:rsidR="00436046" w:rsidRPr="00F01576">
        <w:rPr>
          <w:rFonts w:ascii="Times New Roman" w:hAnsi="Times New Roman" w:cs="Times New Roman"/>
          <w:sz w:val="28"/>
          <w:szCs w:val="28"/>
          <w:lang w:val="uk-UA"/>
        </w:rPr>
        <w:t xml:space="preserve">лення, калькуляційний аналіз); </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436046" w:rsidRPr="00F01576">
        <w:rPr>
          <w:rFonts w:ascii="Times New Roman" w:hAnsi="Times New Roman" w:cs="Times New Roman"/>
          <w:sz w:val="28"/>
          <w:szCs w:val="28"/>
          <w:lang w:val="uk-UA"/>
        </w:rPr>
        <w:t>тактично-оперативні інструменти (фінансовий аналіз показників діяльності, статичні і динамічні інструменти оцінки інвестицій, бюджетування, функціонально-вартісний аналіз, інструменти обліку витрат і калькулювання собівартості, стандарт-</w:t>
      </w:r>
      <w:proofErr w:type="spellStart"/>
      <w:r w:rsidR="00436046" w:rsidRPr="00F01576">
        <w:rPr>
          <w:rFonts w:ascii="Times New Roman" w:hAnsi="Times New Roman" w:cs="Times New Roman"/>
          <w:sz w:val="28"/>
          <w:szCs w:val="28"/>
          <w:lang w:val="uk-UA"/>
        </w:rPr>
        <w:t>костинг</w:t>
      </w:r>
      <w:proofErr w:type="spellEnd"/>
      <w:r w:rsidR="00436046" w:rsidRPr="00F01576">
        <w:rPr>
          <w:rFonts w:ascii="Times New Roman" w:hAnsi="Times New Roman" w:cs="Times New Roman"/>
          <w:sz w:val="28"/>
          <w:szCs w:val="28"/>
          <w:lang w:val="uk-UA"/>
        </w:rPr>
        <w:t xml:space="preserve">, </w:t>
      </w:r>
      <w:proofErr w:type="spellStart"/>
      <w:r w:rsidR="00436046" w:rsidRPr="00F01576">
        <w:rPr>
          <w:rFonts w:ascii="Times New Roman" w:hAnsi="Times New Roman" w:cs="Times New Roman"/>
          <w:sz w:val="28"/>
          <w:szCs w:val="28"/>
          <w:lang w:val="uk-UA"/>
        </w:rPr>
        <w:t>таргет-костинг</w:t>
      </w:r>
      <w:proofErr w:type="spellEnd"/>
      <w:r w:rsidR="00436046" w:rsidRPr="00F01576">
        <w:rPr>
          <w:rFonts w:ascii="Times New Roman" w:hAnsi="Times New Roman" w:cs="Times New Roman"/>
          <w:sz w:val="28"/>
          <w:szCs w:val="28"/>
          <w:lang w:val="uk-UA"/>
        </w:rPr>
        <w:t xml:space="preserve">, </w:t>
      </w:r>
      <w:proofErr w:type="spellStart"/>
      <w:r w:rsidR="00436046" w:rsidRPr="00F01576">
        <w:rPr>
          <w:rFonts w:ascii="Times New Roman" w:hAnsi="Times New Roman" w:cs="Times New Roman"/>
          <w:sz w:val="28"/>
          <w:szCs w:val="28"/>
          <w:lang w:val="uk-UA"/>
        </w:rPr>
        <w:t>АВС-костинг</w:t>
      </w:r>
      <w:proofErr w:type="spellEnd"/>
      <w:r w:rsidR="00436046" w:rsidRPr="00F01576">
        <w:rPr>
          <w:rFonts w:ascii="Times New Roman" w:hAnsi="Times New Roman" w:cs="Times New Roman"/>
          <w:sz w:val="28"/>
          <w:szCs w:val="28"/>
          <w:lang w:val="uk-UA"/>
        </w:rPr>
        <w:t xml:space="preserve">, </w:t>
      </w:r>
      <w:proofErr w:type="spellStart"/>
      <w:r w:rsidR="00436046" w:rsidRPr="00F01576">
        <w:rPr>
          <w:rFonts w:ascii="Times New Roman" w:hAnsi="Times New Roman" w:cs="Times New Roman"/>
          <w:sz w:val="28"/>
          <w:szCs w:val="28"/>
          <w:lang w:val="uk-UA"/>
        </w:rPr>
        <w:t>кайдзен-костинг</w:t>
      </w:r>
      <w:proofErr w:type="spellEnd"/>
      <w:r w:rsidR="00436046" w:rsidRPr="00F01576">
        <w:rPr>
          <w:rFonts w:ascii="Times New Roman" w:hAnsi="Times New Roman" w:cs="Times New Roman"/>
          <w:sz w:val="28"/>
          <w:szCs w:val="28"/>
          <w:lang w:val="uk-UA"/>
        </w:rPr>
        <w:t xml:space="preserve">, </w:t>
      </w:r>
      <w:proofErr w:type="spellStart"/>
      <w:r w:rsidR="00436046" w:rsidRPr="00F01576">
        <w:rPr>
          <w:rFonts w:ascii="Times New Roman" w:hAnsi="Times New Roman" w:cs="Times New Roman"/>
          <w:sz w:val="28"/>
          <w:szCs w:val="28"/>
          <w:lang w:val="uk-UA"/>
        </w:rPr>
        <w:t>директ-костинг</w:t>
      </w:r>
      <w:proofErr w:type="spellEnd"/>
      <w:r w:rsidR="00436046" w:rsidRPr="00F01576">
        <w:rPr>
          <w:rFonts w:ascii="Times New Roman" w:hAnsi="Times New Roman" w:cs="Times New Roman"/>
          <w:sz w:val="28"/>
          <w:szCs w:val="28"/>
          <w:lang w:val="uk-UA"/>
        </w:rPr>
        <w:t xml:space="preserve">, аналіз непрямих витрат та ін.); </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436046" w:rsidRPr="00F01576">
        <w:rPr>
          <w:rFonts w:ascii="Times New Roman" w:hAnsi="Times New Roman" w:cs="Times New Roman"/>
          <w:sz w:val="28"/>
          <w:szCs w:val="28"/>
          <w:lang w:val="uk-UA"/>
        </w:rPr>
        <w:t>стратегічно-прогнозні інструменти (</w:t>
      </w:r>
      <w:proofErr w:type="spellStart"/>
      <w:r w:rsidR="00436046" w:rsidRPr="00F01576">
        <w:rPr>
          <w:rFonts w:ascii="Times New Roman" w:hAnsi="Times New Roman" w:cs="Times New Roman"/>
          <w:sz w:val="28"/>
          <w:szCs w:val="28"/>
          <w:lang w:val="uk-UA"/>
        </w:rPr>
        <w:t>SWOT</w:t>
      </w:r>
      <w:proofErr w:type="spellEnd"/>
      <w:r w:rsidR="00436046" w:rsidRPr="00F01576">
        <w:rPr>
          <w:rFonts w:ascii="Times New Roman" w:hAnsi="Times New Roman" w:cs="Times New Roman"/>
          <w:sz w:val="28"/>
          <w:szCs w:val="28"/>
          <w:lang w:val="uk-UA"/>
        </w:rPr>
        <w:t xml:space="preserve">-аналіз, </w:t>
      </w:r>
      <w:proofErr w:type="spellStart"/>
      <w:r w:rsidR="00436046" w:rsidRPr="00F01576">
        <w:rPr>
          <w:rFonts w:ascii="Times New Roman" w:hAnsi="Times New Roman" w:cs="Times New Roman"/>
          <w:sz w:val="28"/>
          <w:szCs w:val="28"/>
          <w:lang w:val="uk-UA"/>
        </w:rPr>
        <w:t>GAP</w:t>
      </w:r>
      <w:proofErr w:type="spellEnd"/>
      <w:r w:rsidRPr="00F01576">
        <w:rPr>
          <w:rFonts w:ascii="Times New Roman" w:hAnsi="Times New Roman" w:cs="Times New Roman"/>
          <w:sz w:val="28"/>
          <w:szCs w:val="28"/>
          <w:lang w:val="uk-UA"/>
        </w:rPr>
        <w:t xml:space="preserve"> </w:t>
      </w:r>
      <w:r w:rsidR="00436046" w:rsidRPr="00F01576">
        <w:rPr>
          <w:rFonts w:ascii="Times New Roman" w:hAnsi="Times New Roman" w:cs="Times New Roman"/>
          <w:sz w:val="28"/>
          <w:szCs w:val="28"/>
          <w:lang w:val="uk-UA"/>
        </w:rPr>
        <w:t>аналіз (аналіз розривів), збалансована система показників (</w:t>
      </w:r>
      <w:proofErr w:type="spellStart"/>
      <w:r w:rsidR="00436046" w:rsidRPr="00F01576">
        <w:rPr>
          <w:rFonts w:ascii="Times New Roman" w:hAnsi="Times New Roman" w:cs="Times New Roman"/>
          <w:sz w:val="28"/>
          <w:szCs w:val="28"/>
          <w:lang w:val="uk-UA"/>
        </w:rPr>
        <w:t>BSC</w:t>
      </w:r>
      <w:proofErr w:type="spellEnd"/>
      <w:r w:rsidR="00436046" w:rsidRPr="00F01576">
        <w:rPr>
          <w:rFonts w:ascii="Times New Roman" w:hAnsi="Times New Roman" w:cs="Times New Roman"/>
          <w:sz w:val="28"/>
          <w:szCs w:val="28"/>
          <w:lang w:val="uk-UA"/>
        </w:rPr>
        <w:t>), портфельний аналіз (аналіз розподілу діяльності за окремими стратегіями щодо</w:t>
      </w:r>
      <w:r w:rsidRPr="00F01576">
        <w:rPr>
          <w:rFonts w:ascii="Times New Roman" w:hAnsi="Times New Roman" w:cs="Times New Roman"/>
          <w:sz w:val="28"/>
          <w:szCs w:val="28"/>
          <w:lang w:val="uk-UA"/>
        </w:rPr>
        <w:t xml:space="preserve"> товарів і ринків та ін.). </w:t>
      </w:r>
      <w:r w:rsidR="00436046" w:rsidRPr="00F01576">
        <w:rPr>
          <w:rFonts w:ascii="Times New Roman" w:hAnsi="Times New Roman" w:cs="Times New Roman"/>
          <w:sz w:val="28"/>
          <w:szCs w:val="28"/>
          <w:lang w:val="uk-UA"/>
        </w:rPr>
        <w:t xml:space="preserve"> </w:t>
      </w:r>
    </w:p>
    <w:p w:rsidR="004218CD" w:rsidRPr="00F01576" w:rsidRDefault="004218CD"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Також класифікація</w:t>
      </w:r>
      <w:r w:rsidR="00436046" w:rsidRPr="00F01576">
        <w:rPr>
          <w:rFonts w:ascii="Times New Roman" w:hAnsi="Times New Roman" w:cs="Times New Roman"/>
          <w:sz w:val="28"/>
          <w:szCs w:val="28"/>
          <w:lang w:val="uk-UA"/>
        </w:rPr>
        <w:t xml:space="preserve"> інструментів управлінського обліку </w:t>
      </w:r>
      <w:r w:rsidRPr="00F01576">
        <w:rPr>
          <w:rFonts w:ascii="Times New Roman" w:hAnsi="Times New Roman" w:cs="Times New Roman"/>
          <w:sz w:val="28"/>
          <w:szCs w:val="28"/>
          <w:lang w:val="uk-UA"/>
        </w:rPr>
        <w:t xml:space="preserve">пропонується й інша: </w:t>
      </w:r>
      <w:r w:rsidR="00436046" w:rsidRPr="00F01576">
        <w:rPr>
          <w:rFonts w:ascii="Times New Roman" w:hAnsi="Times New Roman" w:cs="Times New Roman"/>
          <w:sz w:val="28"/>
          <w:szCs w:val="28"/>
          <w:lang w:val="uk-UA"/>
        </w:rPr>
        <w:t xml:space="preserve">стратегічні (стратегічний аналіз, </w:t>
      </w:r>
      <w:proofErr w:type="spellStart"/>
      <w:r w:rsidR="00436046" w:rsidRPr="00F01576">
        <w:rPr>
          <w:rFonts w:ascii="Times New Roman" w:hAnsi="Times New Roman" w:cs="Times New Roman"/>
          <w:sz w:val="28"/>
          <w:szCs w:val="28"/>
          <w:lang w:val="uk-UA"/>
        </w:rPr>
        <w:t>SWOT</w:t>
      </w:r>
      <w:proofErr w:type="spellEnd"/>
      <w:r w:rsidR="00436046" w:rsidRPr="00F01576">
        <w:rPr>
          <w:rFonts w:ascii="Times New Roman" w:hAnsi="Times New Roman" w:cs="Times New Roman"/>
          <w:sz w:val="28"/>
          <w:szCs w:val="28"/>
          <w:lang w:val="uk-UA"/>
        </w:rPr>
        <w:t xml:space="preserve">-аналіз, </w:t>
      </w:r>
      <w:proofErr w:type="spellStart"/>
      <w:r w:rsidR="00436046" w:rsidRPr="00F01576">
        <w:rPr>
          <w:rFonts w:ascii="Times New Roman" w:hAnsi="Times New Roman" w:cs="Times New Roman"/>
          <w:sz w:val="28"/>
          <w:szCs w:val="28"/>
          <w:lang w:val="uk-UA"/>
        </w:rPr>
        <w:t>PEST</w:t>
      </w:r>
      <w:proofErr w:type="spellEnd"/>
      <w:r w:rsidRPr="00F01576">
        <w:rPr>
          <w:rFonts w:ascii="Times New Roman" w:hAnsi="Times New Roman" w:cs="Times New Roman"/>
          <w:sz w:val="28"/>
          <w:szCs w:val="28"/>
          <w:lang w:val="uk-UA"/>
        </w:rPr>
        <w:t xml:space="preserve"> </w:t>
      </w:r>
      <w:r w:rsidR="00436046" w:rsidRPr="00F01576">
        <w:rPr>
          <w:rFonts w:ascii="Times New Roman" w:hAnsi="Times New Roman" w:cs="Times New Roman"/>
          <w:sz w:val="28"/>
          <w:szCs w:val="28"/>
          <w:lang w:val="uk-UA"/>
        </w:rPr>
        <w:t xml:space="preserve">аналіз, матриця </w:t>
      </w:r>
      <w:proofErr w:type="spellStart"/>
      <w:r w:rsidR="00436046" w:rsidRPr="00F01576">
        <w:rPr>
          <w:rFonts w:ascii="Times New Roman" w:hAnsi="Times New Roman" w:cs="Times New Roman"/>
          <w:sz w:val="28"/>
          <w:szCs w:val="28"/>
          <w:lang w:val="uk-UA"/>
        </w:rPr>
        <w:t>BCG</w:t>
      </w:r>
      <w:proofErr w:type="spellEnd"/>
      <w:r w:rsidR="00436046" w:rsidRPr="00F01576">
        <w:rPr>
          <w:rFonts w:ascii="Times New Roman" w:hAnsi="Times New Roman" w:cs="Times New Roman"/>
          <w:sz w:val="28"/>
          <w:szCs w:val="28"/>
          <w:lang w:val="uk-UA"/>
        </w:rPr>
        <w:t xml:space="preserve">, матриця </w:t>
      </w:r>
      <w:proofErr w:type="spellStart"/>
      <w:r w:rsidR="00436046" w:rsidRPr="00F01576">
        <w:rPr>
          <w:rFonts w:ascii="Times New Roman" w:hAnsi="Times New Roman" w:cs="Times New Roman"/>
          <w:sz w:val="28"/>
          <w:szCs w:val="28"/>
          <w:lang w:val="uk-UA"/>
        </w:rPr>
        <w:t>McKіnsey</w:t>
      </w:r>
      <w:proofErr w:type="spellEnd"/>
      <w:r w:rsidR="00436046" w:rsidRPr="00F01576">
        <w:rPr>
          <w:rFonts w:ascii="Times New Roman" w:hAnsi="Times New Roman" w:cs="Times New Roman"/>
          <w:sz w:val="28"/>
          <w:szCs w:val="28"/>
          <w:lang w:val="uk-UA"/>
        </w:rPr>
        <w:t xml:space="preserve">); маркетингові (маркетингові дослідження, ціноутворення, </w:t>
      </w:r>
      <w:r w:rsidR="00436046" w:rsidRPr="00F01576">
        <w:rPr>
          <w:rFonts w:ascii="Times New Roman" w:hAnsi="Times New Roman" w:cs="Times New Roman"/>
          <w:sz w:val="28"/>
          <w:szCs w:val="28"/>
          <w:lang w:val="uk-UA"/>
        </w:rPr>
        <w:lastRenderedPageBreak/>
        <w:t xml:space="preserve">комунікаційна політика, управління розподілом і збутом); логістичні (планування </w:t>
      </w:r>
      <w:r w:rsidRPr="00F01576">
        <w:rPr>
          <w:rFonts w:ascii="Times New Roman" w:hAnsi="Times New Roman" w:cs="Times New Roman"/>
          <w:sz w:val="28"/>
          <w:szCs w:val="28"/>
          <w:lang w:val="uk-UA"/>
        </w:rPr>
        <w:t>і нормування, управління постав</w:t>
      </w:r>
      <w:r w:rsidR="00436046" w:rsidRPr="00F01576">
        <w:rPr>
          <w:rFonts w:ascii="Times New Roman" w:hAnsi="Times New Roman" w:cs="Times New Roman"/>
          <w:sz w:val="28"/>
          <w:szCs w:val="28"/>
          <w:lang w:val="uk-UA"/>
        </w:rPr>
        <w:t xml:space="preserve">ками і запасами, нормування </w:t>
      </w:r>
      <w:proofErr w:type="spellStart"/>
      <w:r w:rsidR="00436046" w:rsidRPr="00F01576">
        <w:rPr>
          <w:rFonts w:ascii="Times New Roman" w:hAnsi="Times New Roman" w:cs="Times New Roman"/>
          <w:sz w:val="28"/>
          <w:szCs w:val="28"/>
          <w:lang w:val="uk-UA"/>
        </w:rPr>
        <w:t>закупівель</w:t>
      </w:r>
      <w:proofErr w:type="spellEnd"/>
      <w:r w:rsidR="00436046" w:rsidRPr="00F01576">
        <w:rPr>
          <w:rFonts w:ascii="Times New Roman" w:hAnsi="Times New Roman" w:cs="Times New Roman"/>
          <w:sz w:val="28"/>
          <w:szCs w:val="28"/>
          <w:lang w:val="uk-UA"/>
        </w:rPr>
        <w:t xml:space="preserve"> і споживання); проектні (проектний менеджмент, мережеве моделювання, керування ресурсним забезпеченням, діаграма </w:t>
      </w:r>
      <w:proofErr w:type="spellStart"/>
      <w:r w:rsidR="00436046" w:rsidRPr="00F01576">
        <w:rPr>
          <w:rFonts w:ascii="Times New Roman" w:hAnsi="Times New Roman" w:cs="Times New Roman"/>
          <w:sz w:val="28"/>
          <w:szCs w:val="28"/>
          <w:lang w:val="uk-UA"/>
        </w:rPr>
        <w:t>Гранта</w:t>
      </w:r>
      <w:proofErr w:type="spellEnd"/>
      <w:r w:rsidR="00436046" w:rsidRPr="00F01576">
        <w:rPr>
          <w:rFonts w:ascii="Times New Roman" w:hAnsi="Times New Roman" w:cs="Times New Roman"/>
          <w:sz w:val="28"/>
          <w:szCs w:val="28"/>
          <w:lang w:val="uk-UA"/>
        </w:rPr>
        <w:t xml:space="preserve">); кадрові (кадровий маркетинг і менеджмент, навчання і підвищення кваліфікації персоналу, адаптація та мотивація персоналу); фінансові (планування та бюджетування, фінансовий менеджмент, інвестиційний аналіз, моделювання та оцінка); інформаційні (автоматизовані системи управління </w:t>
      </w:r>
      <w:proofErr w:type="spellStart"/>
      <w:r w:rsidR="00436046" w:rsidRPr="00F01576">
        <w:rPr>
          <w:rFonts w:ascii="Times New Roman" w:hAnsi="Times New Roman" w:cs="Times New Roman"/>
          <w:sz w:val="28"/>
          <w:szCs w:val="28"/>
          <w:lang w:val="uk-UA"/>
        </w:rPr>
        <w:t>підпри</w:t>
      </w:r>
      <w:proofErr w:type="spellEnd"/>
      <w:r w:rsidR="00436046" w:rsidRPr="00F01576">
        <w:rPr>
          <w:rFonts w:ascii="Times New Roman" w:hAnsi="Times New Roman" w:cs="Times New Roman"/>
          <w:sz w:val="28"/>
          <w:szCs w:val="28"/>
          <w:lang w:val="uk-UA"/>
        </w:rPr>
        <w:t/>
      </w:r>
      <w:proofErr w:type="spellStart"/>
      <w:r w:rsidR="00436046" w:rsidRPr="00F01576">
        <w:rPr>
          <w:rFonts w:ascii="Times New Roman" w:hAnsi="Times New Roman" w:cs="Times New Roman"/>
          <w:sz w:val="28"/>
          <w:szCs w:val="28"/>
          <w:lang w:val="uk-UA"/>
        </w:rPr>
        <w:t>ємством</w:t>
      </w:r>
      <w:proofErr w:type="spellEnd"/>
      <w:r w:rsidR="00436046" w:rsidRPr="00F01576">
        <w:rPr>
          <w:rFonts w:ascii="Times New Roman" w:hAnsi="Times New Roman" w:cs="Times New Roman"/>
          <w:sz w:val="28"/>
          <w:szCs w:val="28"/>
          <w:lang w:val="uk-UA"/>
        </w:rPr>
        <w:t xml:space="preserve">, системи управління взаємовідносинами з клієнтами). </w:t>
      </w:r>
    </w:p>
    <w:p w:rsidR="004218CD" w:rsidRPr="00F01576" w:rsidRDefault="00436046"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Отже, основна мета класифікації інструментів </w:t>
      </w:r>
      <w:proofErr w:type="spellStart"/>
      <w:r w:rsidRPr="00F01576">
        <w:rPr>
          <w:rFonts w:ascii="Times New Roman" w:hAnsi="Times New Roman" w:cs="Times New Roman"/>
          <w:sz w:val="28"/>
          <w:szCs w:val="28"/>
          <w:lang w:val="uk-UA"/>
        </w:rPr>
        <w:t>управлін</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ського</w:t>
      </w:r>
      <w:proofErr w:type="spellEnd"/>
      <w:r w:rsidRPr="00F01576">
        <w:rPr>
          <w:rFonts w:ascii="Times New Roman" w:hAnsi="Times New Roman" w:cs="Times New Roman"/>
          <w:sz w:val="28"/>
          <w:szCs w:val="28"/>
          <w:lang w:val="uk-UA"/>
        </w:rPr>
        <w:t xml:space="preserve"> обліку полягає у формуванні їх впорядкованої </w:t>
      </w:r>
      <w:proofErr w:type="spellStart"/>
      <w:r w:rsidRPr="00F01576">
        <w:rPr>
          <w:rFonts w:ascii="Times New Roman" w:hAnsi="Times New Roman" w:cs="Times New Roman"/>
          <w:sz w:val="28"/>
          <w:szCs w:val="28"/>
          <w:lang w:val="uk-UA"/>
        </w:rPr>
        <w:t>струк</w:t>
      </w:r>
      <w:proofErr w:type="spellEnd"/>
      <w:r w:rsidRPr="00F01576">
        <w:rPr>
          <w:rFonts w:ascii="Times New Roman" w:hAnsi="Times New Roman" w:cs="Times New Roman"/>
          <w:sz w:val="28"/>
          <w:szCs w:val="28"/>
          <w:lang w:val="uk-UA"/>
        </w:rPr>
        <w:t>тури, без якої неможливо відобразити його методологічний зміст, розробити методичне забезпечення. Зважаючи на різноманітність інструментів управлінського обліку, пропонується класифікувати їх за двома ознаками: за функціями управління та напрямами уп</w:t>
      </w:r>
      <w:r w:rsidR="004218CD" w:rsidRPr="00F01576">
        <w:rPr>
          <w:rFonts w:ascii="Times New Roman" w:hAnsi="Times New Roman" w:cs="Times New Roman"/>
          <w:sz w:val="28"/>
          <w:szCs w:val="28"/>
          <w:lang w:val="uk-UA"/>
        </w:rPr>
        <w:t>равлінського обліку.</w:t>
      </w:r>
    </w:p>
    <w:p w:rsidR="00436046" w:rsidRPr="00F01576" w:rsidRDefault="00436046"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За функціями управління і структурою процедур </w:t>
      </w:r>
      <w:proofErr w:type="spellStart"/>
      <w:r w:rsidRPr="00F01576">
        <w:rPr>
          <w:rFonts w:ascii="Times New Roman" w:hAnsi="Times New Roman" w:cs="Times New Roman"/>
          <w:sz w:val="28"/>
          <w:szCs w:val="28"/>
          <w:lang w:val="uk-UA"/>
        </w:rPr>
        <w:t>управ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лінського</w:t>
      </w:r>
      <w:proofErr w:type="spellEnd"/>
      <w:r w:rsidRPr="00F01576">
        <w:rPr>
          <w:rFonts w:ascii="Times New Roman" w:hAnsi="Times New Roman" w:cs="Times New Roman"/>
          <w:sz w:val="28"/>
          <w:szCs w:val="28"/>
          <w:lang w:val="uk-UA"/>
        </w:rPr>
        <w:t xml:space="preserve"> обліку виділено чотири групи його інструментів – облікові, аналітичні, контрольні, організаційні. За напрямами інструменти управлінського обліку поділяються на оперативні та стратегічні</w:t>
      </w:r>
      <w:r w:rsidR="00797022" w:rsidRPr="00F01576">
        <w:rPr>
          <w:rFonts w:ascii="Times New Roman" w:hAnsi="Times New Roman" w:cs="Times New Roman"/>
          <w:sz w:val="28"/>
          <w:szCs w:val="28"/>
          <w:lang w:val="uk-UA"/>
        </w:rPr>
        <w:t>.</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Основним інструментом реалізації облікових процедур є вибір найбільш оптимальної</w:t>
      </w:r>
      <w:r w:rsidR="004218CD" w:rsidRPr="00F01576">
        <w:rPr>
          <w:rFonts w:ascii="Times New Roman" w:hAnsi="Times New Roman" w:cs="Times New Roman"/>
          <w:sz w:val="28"/>
          <w:szCs w:val="28"/>
          <w:lang w:val="uk-UA"/>
        </w:rPr>
        <w:t xml:space="preserve"> системи формування фінан</w:t>
      </w:r>
      <w:r w:rsidRPr="00F01576">
        <w:rPr>
          <w:rFonts w:ascii="Times New Roman" w:hAnsi="Times New Roman" w:cs="Times New Roman"/>
          <w:sz w:val="28"/>
          <w:szCs w:val="28"/>
          <w:lang w:val="uk-UA"/>
        </w:rPr>
        <w:t>сового результату підприємства торгівлі та складання управлінського плану рахунків. Інструменти управлінського обліку (</w:t>
      </w:r>
      <w:proofErr w:type="spellStart"/>
      <w:r w:rsidRPr="00F01576">
        <w:rPr>
          <w:rFonts w:ascii="Times New Roman" w:hAnsi="Times New Roman" w:cs="Times New Roman"/>
          <w:sz w:val="28"/>
          <w:szCs w:val="28"/>
          <w:lang w:val="uk-UA"/>
        </w:rPr>
        <w:t>TMA</w:t>
      </w:r>
      <w:proofErr w:type="spellEnd"/>
      <w:r w:rsidRPr="00F01576">
        <w:rPr>
          <w:rFonts w:ascii="Times New Roman" w:hAnsi="Times New Roman" w:cs="Times New Roman"/>
          <w:sz w:val="28"/>
          <w:szCs w:val="28"/>
          <w:lang w:val="uk-UA"/>
        </w:rPr>
        <w:t>) За функціями управління За напрямами управлінського обліку Облікові (</w:t>
      </w:r>
      <w:proofErr w:type="spellStart"/>
      <w:r w:rsidRPr="00F01576">
        <w:rPr>
          <w:rFonts w:ascii="Times New Roman" w:hAnsi="Times New Roman" w:cs="Times New Roman"/>
          <w:sz w:val="28"/>
          <w:szCs w:val="28"/>
          <w:lang w:val="uk-UA"/>
        </w:rPr>
        <w:t>TMAAc</w:t>
      </w:r>
      <w:proofErr w:type="spellEnd"/>
      <w:r w:rsidRPr="00F01576">
        <w:rPr>
          <w:rFonts w:ascii="Times New Roman" w:hAnsi="Times New Roman" w:cs="Times New Roman"/>
          <w:sz w:val="28"/>
          <w:szCs w:val="28"/>
          <w:lang w:val="uk-UA"/>
        </w:rPr>
        <w:t>) Аналітичні (</w:t>
      </w:r>
      <w:proofErr w:type="spellStart"/>
      <w:r w:rsidRPr="00F01576">
        <w:rPr>
          <w:rFonts w:ascii="Times New Roman" w:hAnsi="Times New Roman" w:cs="Times New Roman"/>
          <w:sz w:val="28"/>
          <w:szCs w:val="28"/>
          <w:lang w:val="uk-UA"/>
        </w:rPr>
        <w:t>TMAAn</w:t>
      </w:r>
      <w:proofErr w:type="spellEnd"/>
      <w:r w:rsidRPr="00F01576">
        <w:rPr>
          <w:rFonts w:ascii="Times New Roman" w:hAnsi="Times New Roman" w:cs="Times New Roman"/>
          <w:sz w:val="28"/>
          <w:szCs w:val="28"/>
          <w:lang w:val="uk-UA"/>
        </w:rPr>
        <w:t>) Контрольні (</w:t>
      </w:r>
      <w:proofErr w:type="spellStart"/>
      <w:r w:rsidRPr="00F01576">
        <w:rPr>
          <w:rFonts w:ascii="Times New Roman" w:hAnsi="Times New Roman" w:cs="Times New Roman"/>
          <w:sz w:val="28"/>
          <w:szCs w:val="28"/>
          <w:lang w:val="uk-UA"/>
        </w:rPr>
        <w:t>TMAC</w:t>
      </w:r>
      <w:proofErr w:type="spellEnd"/>
      <w:r w:rsidRPr="00F01576">
        <w:rPr>
          <w:rFonts w:ascii="Times New Roman" w:hAnsi="Times New Roman" w:cs="Times New Roman"/>
          <w:sz w:val="28"/>
          <w:szCs w:val="28"/>
          <w:lang w:val="uk-UA"/>
        </w:rPr>
        <w:t>) Організаційні (</w:t>
      </w:r>
      <w:proofErr w:type="spellStart"/>
      <w:r w:rsidRPr="00F01576">
        <w:rPr>
          <w:rFonts w:ascii="Times New Roman" w:hAnsi="Times New Roman" w:cs="Times New Roman"/>
          <w:sz w:val="28"/>
          <w:szCs w:val="28"/>
          <w:lang w:val="uk-UA"/>
        </w:rPr>
        <w:t>TMAO</w:t>
      </w:r>
      <w:proofErr w:type="spellEnd"/>
      <w:r w:rsidRPr="00F01576">
        <w:rPr>
          <w:rFonts w:ascii="Times New Roman" w:hAnsi="Times New Roman" w:cs="Times New Roman"/>
          <w:sz w:val="28"/>
          <w:szCs w:val="28"/>
          <w:lang w:val="uk-UA"/>
        </w:rPr>
        <w:t>) Стратегічні (</w:t>
      </w:r>
      <w:proofErr w:type="spellStart"/>
      <w:r w:rsidRPr="00F01576">
        <w:rPr>
          <w:rFonts w:ascii="Times New Roman" w:hAnsi="Times New Roman" w:cs="Times New Roman"/>
          <w:sz w:val="28"/>
          <w:szCs w:val="28"/>
          <w:lang w:val="uk-UA"/>
        </w:rPr>
        <w:t>TMAStr</w:t>
      </w:r>
      <w:proofErr w:type="spellEnd"/>
      <w:r w:rsidRPr="00F01576">
        <w:rPr>
          <w:rFonts w:ascii="Times New Roman" w:hAnsi="Times New Roman" w:cs="Times New Roman"/>
          <w:sz w:val="28"/>
          <w:szCs w:val="28"/>
          <w:lang w:val="uk-UA"/>
        </w:rPr>
        <w:t>) Оперативні (</w:t>
      </w:r>
      <w:proofErr w:type="spellStart"/>
      <w:r w:rsidRPr="00F01576">
        <w:rPr>
          <w:rFonts w:ascii="Times New Roman" w:hAnsi="Times New Roman" w:cs="Times New Roman"/>
          <w:sz w:val="28"/>
          <w:szCs w:val="28"/>
          <w:lang w:val="uk-UA"/>
        </w:rPr>
        <w:t>TMAOp</w:t>
      </w:r>
      <w:proofErr w:type="spellEnd"/>
      <w:r w:rsidRPr="00F01576">
        <w:rPr>
          <w:rFonts w:ascii="Times New Roman" w:hAnsi="Times New Roman" w:cs="Times New Roman"/>
          <w:sz w:val="28"/>
          <w:szCs w:val="28"/>
          <w:lang w:val="uk-UA"/>
        </w:rPr>
        <w:t>) – можлива варіативність (поєднання різних ознак)</w:t>
      </w:r>
      <w:r w:rsidR="004218CD" w:rsidRPr="00F01576">
        <w:rPr>
          <w:rFonts w:ascii="Times New Roman" w:hAnsi="Times New Roman" w:cs="Times New Roman"/>
          <w:sz w:val="28"/>
          <w:szCs w:val="28"/>
          <w:lang w:val="uk-UA"/>
        </w:rPr>
        <w:t>.</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Вибір системи визначення фінансового результату пере</w:t>
      </w:r>
      <w:r w:rsidRPr="00F01576">
        <w:rPr>
          <w:rFonts w:ascii="Times New Roman" w:hAnsi="Times New Roman" w:cs="Times New Roman"/>
          <w:sz w:val="28"/>
          <w:szCs w:val="28"/>
          <w:lang w:val="uk-UA"/>
        </w:rPr>
        <w:t xml:space="preserve">буває під впливом зовнішніх і внутрішніх факторів. Зовнішні чинники обумовлені необхідністю оцінювання параметрів ринкового оточення (умови продажу, якість, сервіс, </w:t>
      </w:r>
      <w:proofErr w:type="spellStart"/>
      <w:r w:rsidRPr="00F01576">
        <w:rPr>
          <w:rFonts w:ascii="Times New Roman" w:hAnsi="Times New Roman" w:cs="Times New Roman"/>
          <w:sz w:val="28"/>
          <w:szCs w:val="28"/>
          <w:lang w:val="uk-UA"/>
        </w:rPr>
        <w:t>характе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ристика</w:t>
      </w:r>
      <w:proofErr w:type="spellEnd"/>
      <w:r w:rsidRPr="00F01576">
        <w:rPr>
          <w:rFonts w:ascii="Times New Roman" w:hAnsi="Times New Roman" w:cs="Times New Roman"/>
          <w:sz w:val="28"/>
          <w:szCs w:val="28"/>
          <w:lang w:val="uk-UA"/>
        </w:rPr>
        <w:t xml:space="preserve"> постачальників і споживачів, канали і регіони </w:t>
      </w:r>
      <w:r w:rsidRPr="00F01576">
        <w:rPr>
          <w:rFonts w:ascii="Times New Roman" w:hAnsi="Times New Roman" w:cs="Times New Roman"/>
          <w:sz w:val="28"/>
          <w:szCs w:val="28"/>
          <w:lang w:val="uk-UA"/>
        </w:rPr>
        <w:lastRenderedPageBreak/>
        <w:t xml:space="preserve">збуту та ін.); внутрішні – особливості діяльності підприємства, які безпосередньо впливають на структуру та поведінку доходів і витрат. Аналітичні інструменти управлінського обліку містять засоби обробки інформації для ухвалення оперативних (типових і специфічних) і стратегічних рішень.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До типових оперативних належать рішення стосовно: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рівня беззбиткової діяльності і його потенційної зміни під впливом зміни обсягу продажу товарів, ціни продажу, частки змінних витрат, сукупних постійних витрат;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визначення потенційного прибутку/збитку;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обсягу продажу товарів для забезпечення цільового прибутку;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зміни структури витрат і можливості їх зниження; − зміни асортименту товарів у короткостроковому періоді;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оцінки ймовірності зниження обсягу продажу і ціни продажу при збереженні беззбиткової діяльності;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визначення критичного рівня питомих змінних і сукупних постійних витрат;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встановлення видів товарів з найбільшим рівнем рента</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бельності</w:t>
      </w:r>
      <w:proofErr w:type="spellEnd"/>
      <w:r w:rsidRPr="00F01576">
        <w:rPr>
          <w:rFonts w:ascii="Times New Roman" w:hAnsi="Times New Roman" w:cs="Times New Roman"/>
          <w:sz w:val="28"/>
          <w:szCs w:val="28"/>
          <w:lang w:val="uk-UA"/>
        </w:rPr>
        <w:t xml:space="preserve">;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визначення величини запасу фінансової міцності;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розробки прогнозних моделей співвідношення обсягу продажу, витрат і прибутку для підприємства торгівлі.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Оперативні типові управлінські рішення приймаються на основі використання оперативних аналітичних інструментів управлінського обліку. У їх складі можна виділити: аналіз беззбитковості в умовах визначеності, ризиків і </w:t>
      </w:r>
      <w:proofErr w:type="spellStart"/>
      <w:r w:rsidRPr="00F01576">
        <w:rPr>
          <w:rFonts w:ascii="Times New Roman" w:hAnsi="Times New Roman" w:cs="Times New Roman"/>
          <w:sz w:val="28"/>
          <w:szCs w:val="28"/>
          <w:lang w:val="uk-UA"/>
        </w:rPr>
        <w:t>невизначе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ності</w:t>
      </w:r>
      <w:proofErr w:type="spellEnd"/>
      <w:r w:rsidRPr="00F01576">
        <w:rPr>
          <w:rFonts w:ascii="Times New Roman" w:hAnsi="Times New Roman" w:cs="Times New Roman"/>
          <w:sz w:val="28"/>
          <w:szCs w:val="28"/>
          <w:lang w:val="uk-UA"/>
        </w:rPr>
        <w:t xml:space="preserve">, а також глибини та ширини асортименту; оперативне ціноутворення.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Елементами </w:t>
      </w:r>
      <w:proofErr w:type="spellStart"/>
      <w:r w:rsidRPr="00F01576">
        <w:rPr>
          <w:rFonts w:ascii="Times New Roman" w:hAnsi="Times New Roman" w:cs="Times New Roman"/>
          <w:sz w:val="28"/>
          <w:szCs w:val="28"/>
          <w:lang w:val="uk-UA"/>
        </w:rPr>
        <w:t>CVP</w:t>
      </w:r>
      <w:proofErr w:type="spellEnd"/>
      <w:r w:rsidRPr="00F01576">
        <w:rPr>
          <w:rFonts w:ascii="Times New Roman" w:hAnsi="Times New Roman" w:cs="Times New Roman"/>
          <w:sz w:val="28"/>
          <w:szCs w:val="28"/>
          <w:lang w:val="uk-UA"/>
        </w:rPr>
        <w:t xml:space="preserve">-аналізу є такі засоби аналітичної обробки інформації для ухвалення рішень, як оцінка точки </w:t>
      </w:r>
      <w:proofErr w:type="spellStart"/>
      <w:r w:rsidRPr="00F01576">
        <w:rPr>
          <w:rFonts w:ascii="Times New Roman" w:hAnsi="Times New Roman" w:cs="Times New Roman"/>
          <w:sz w:val="28"/>
          <w:szCs w:val="28"/>
          <w:lang w:val="uk-UA"/>
        </w:rPr>
        <w:t>беззбит</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ковості</w:t>
      </w:r>
      <w:proofErr w:type="spellEnd"/>
      <w:r w:rsidRPr="00F01576">
        <w:rPr>
          <w:rFonts w:ascii="Times New Roman" w:hAnsi="Times New Roman" w:cs="Times New Roman"/>
          <w:sz w:val="28"/>
          <w:szCs w:val="28"/>
          <w:lang w:val="uk-UA"/>
        </w:rPr>
        <w:t xml:space="preserve">, маржинальний аналіз, операційний аналіз, аналіз чутливості.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Зокрема, операційний аналіз проводиться для прийняття рішень про встановлення впливу на прибуток та зміни в обсягах продажу, аналіз чутливості </w:t>
      </w:r>
      <w:r w:rsidRPr="00F01576">
        <w:rPr>
          <w:rFonts w:ascii="Times New Roman" w:hAnsi="Times New Roman" w:cs="Times New Roman"/>
          <w:sz w:val="28"/>
          <w:szCs w:val="28"/>
          <w:lang w:val="uk-UA"/>
        </w:rPr>
        <w:lastRenderedPageBreak/>
        <w:t xml:space="preserve">– при визначенні впливу на прибуток групи чинників, таких як ціна продажу, питомі змінні витрати, сукупні постійні витрати, обсяг продажу. Особливістю інструментального забезпечення аналітичних процедур управлінського обліку є те, що його аналітичні інструменти призначені для ухвалення не лише типових, але і специфічних управлінських рішень, що вимагають </w:t>
      </w:r>
      <w:proofErr w:type="spellStart"/>
      <w:r w:rsidRPr="00F01576">
        <w:rPr>
          <w:rFonts w:ascii="Times New Roman" w:hAnsi="Times New Roman" w:cs="Times New Roman"/>
          <w:sz w:val="28"/>
          <w:szCs w:val="28"/>
          <w:lang w:val="uk-UA"/>
        </w:rPr>
        <w:t>спеціаль</w:t>
      </w:r>
      <w:proofErr w:type="spellEnd"/>
      <w:r w:rsidRPr="00F01576">
        <w:rPr>
          <w:rFonts w:ascii="Times New Roman" w:hAnsi="Times New Roman" w:cs="Times New Roman"/>
          <w:sz w:val="28"/>
          <w:szCs w:val="28"/>
          <w:lang w:val="uk-UA"/>
        </w:rPr>
        <w:t xml:space="preserve">ного дослідження. Інформаційне забезпечення управлінських рішень, </w:t>
      </w:r>
      <w:proofErr w:type="spellStart"/>
      <w:r w:rsidRPr="00F01576">
        <w:rPr>
          <w:rFonts w:ascii="Times New Roman" w:hAnsi="Times New Roman" w:cs="Times New Roman"/>
          <w:sz w:val="28"/>
          <w:szCs w:val="28"/>
          <w:lang w:val="uk-UA"/>
        </w:rPr>
        <w:t>обу</w:t>
      </w:r>
      <w:proofErr w:type="spellEnd"/>
      <w:r w:rsidRPr="00F01576">
        <w:rPr>
          <w:rFonts w:ascii="Times New Roman" w:hAnsi="Times New Roman" w:cs="Times New Roman"/>
          <w:sz w:val="28"/>
          <w:szCs w:val="28"/>
          <w:lang w:val="uk-UA"/>
        </w:rPr>
        <w:t xml:space="preserve">мовлених специфікою діяльності підприємств оптової торгівлі, вимагає специфічних аналітичних інструментів управлінського обліку.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Серед оперативних аналітичних інструментів </w:t>
      </w:r>
      <w:proofErr w:type="spellStart"/>
      <w:r w:rsidRPr="00F01576">
        <w:rPr>
          <w:rFonts w:ascii="Times New Roman" w:hAnsi="Times New Roman" w:cs="Times New Roman"/>
          <w:sz w:val="28"/>
          <w:szCs w:val="28"/>
          <w:lang w:val="uk-UA"/>
        </w:rPr>
        <w:t>управ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лінського</w:t>
      </w:r>
      <w:proofErr w:type="spellEnd"/>
      <w:r w:rsidRPr="00F01576">
        <w:rPr>
          <w:rFonts w:ascii="Times New Roman" w:hAnsi="Times New Roman" w:cs="Times New Roman"/>
          <w:sz w:val="28"/>
          <w:szCs w:val="28"/>
          <w:lang w:val="uk-UA"/>
        </w:rPr>
        <w:t xml:space="preserve"> обліку, які використовуються для ухвалення специ</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фічних</w:t>
      </w:r>
      <w:proofErr w:type="spellEnd"/>
      <w:r w:rsidRPr="00F01576">
        <w:rPr>
          <w:rFonts w:ascii="Times New Roman" w:hAnsi="Times New Roman" w:cs="Times New Roman"/>
          <w:sz w:val="28"/>
          <w:szCs w:val="28"/>
          <w:lang w:val="uk-UA"/>
        </w:rPr>
        <w:t xml:space="preserve"> рішень, виділимо такі: релевантний аналіз (оцінка </w:t>
      </w:r>
      <w:proofErr w:type="spellStart"/>
      <w:r w:rsidRPr="00F01576">
        <w:rPr>
          <w:rFonts w:ascii="Times New Roman" w:hAnsi="Times New Roman" w:cs="Times New Roman"/>
          <w:sz w:val="28"/>
          <w:szCs w:val="28"/>
          <w:lang w:val="uk-UA"/>
        </w:rPr>
        <w:t>релевантності</w:t>
      </w:r>
      <w:proofErr w:type="spellEnd"/>
      <w:r w:rsidRPr="00F01576">
        <w:rPr>
          <w:rFonts w:ascii="Times New Roman" w:hAnsi="Times New Roman" w:cs="Times New Roman"/>
          <w:sz w:val="28"/>
          <w:szCs w:val="28"/>
          <w:lang w:val="uk-UA"/>
        </w:rPr>
        <w:t xml:space="preserve"> інформації про витрати і доходи); оперативний аналіз прибутку, витрат, запасів, заборгованості; оперативне ціноутворення.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Стратегічні управлінські рішення підтримуються </w:t>
      </w:r>
      <w:proofErr w:type="spellStart"/>
      <w:r w:rsidRPr="00F01576">
        <w:rPr>
          <w:rFonts w:ascii="Times New Roman" w:hAnsi="Times New Roman" w:cs="Times New Roman"/>
          <w:sz w:val="28"/>
          <w:szCs w:val="28"/>
          <w:lang w:val="uk-UA"/>
        </w:rPr>
        <w:t>відпо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відним</w:t>
      </w:r>
      <w:proofErr w:type="spellEnd"/>
      <w:r w:rsidRPr="00F01576">
        <w:rPr>
          <w:rFonts w:ascii="Times New Roman" w:hAnsi="Times New Roman" w:cs="Times New Roman"/>
          <w:sz w:val="28"/>
          <w:szCs w:val="28"/>
          <w:lang w:val="uk-UA"/>
        </w:rPr>
        <w:t xml:space="preserve"> інструментальним забезпеченням. До стратегічних аналітичних інструментів управлінського обліку належать: інвестиційний аналіз, стратегічний аналіз (у тому числі аналіз стратегічних партнерів (конкурентів, покупців, постачальників), аналіз власного потенціалу, аналіз якості), стратегічне ціно</w:t>
      </w:r>
      <w:r w:rsidRPr="00F01576">
        <w:rPr>
          <w:rFonts w:ascii="Times New Roman" w:hAnsi="Times New Roman" w:cs="Times New Roman"/>
          <w:sz w:val="28"/>
          <w:szCs w:val="28"/>
          <w:lang w:val="uk-UA"/>
        </w:rPr>
        <w:t>утворення (як ціноутворення на етапах життєвого циклу продукту), а також аналіз ланцюжка цінностей, факторів затрат, життєвого циклу продукту, сильних і слабких сторін (</w:t>
      </w:r>
      <w:proofErr w:type="spellStart"/>
      <w:r w:rsidRPr="00F01576">
        <w:rPr>
          <w:rFonts w:ascii="Times New Roman" w:hAnsi="Times New Roman" w:cs="Times New Roman"/>
          <w:sz w:val="28"/>
          <w:szCs w:val="28"/>
          <w:lang w:val="uk-UA"/>
        </w:rPr>
        <w:t>SWOT</w:t>
      </w:r>
      <w:proofErr w:type="spellEnd"/>
      <w:r w:rsidRPr="00F01576">
        <w:rPr>
          <w:rFonts w:ascii="Times New Roman" w:hAnsi="Times New Roman" w:cs="Times New Roman"/>
          <w:sz w:val="28"/>
          <w:szCs w:val="28"/>
          <w:lang w:val="uk-UA"/>
        </w:rPr>
        <w:t>-аналіз), функціонально-вартісний аналіз (</w:t>
      </w:r>
      <w:proofErr w:type="spellStart"/>
      <w:r w:rsidRPr="00F01576">
        <w:rPr>
          <w:rFonts w:ascii="Times New Roman" w:hAnsi="Times New Roman" w:cs="Times New Roman"/>
          <w:sz w:val="28"/>
          <w:szCs w:val="28"/>
          <w:lang w:val="uk-UA"/>
        </w:rPr>
        <w:t>ФВА</w:t>
      </w:r>
      <w:proofErr w:type="spellEnd"/>
      <w:r w:rsidRPr="00F01576">
        <w:rPr>
          <w:rFonts w:ascii="Times New Roman" w:hAnsi="Times New Roman" w:cs="Times New Roman"/>
          <w:sz w:val="28"/>
          <w:szCs w:val="28"/>
          <w:lang w:val="uk-UA"/>
        </w:rPr>
        <w:t xml:space="preserve">).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Самостійного значення набувають такі стратегічні аналітичні інструменти управлінського обліку, як збалансована система показників і управлінська звітність. </w:t>
      </w:r>
    </w:p>
    <w:p w:rsidR="004218CD"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Контрольні інструменти управлінського обліку </w:t>
      </w:r>
      <w:proofErr w:type="spellStart"/>
      <w:r w:rsidRPr="00F01576">
        <w:rPr>
          <w:rFonts w:ascii="Times New Roman" w:hAnsi="Times New Roman" w:cs="Times New Roman"/>
          <w:sz w:val="28"/>
          <w:szCs w:val="28"/>
          <w:lang w:val="uk-UA"/>
        </w:rPr>
        <w:t>обумов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люються</w:t>
      </w:r>
      <w:proofErr w:type="spellEnd"/>
      <w:r w:rsidRPr="00F01576">
        <w:rPr>
          <w:rFonts w:ascii="Times New Roman" w:hAnsi="Times New Roman" w:cs="Times New Roman"/>
          <w:sz w:val="28"/>
          <w:szCs w:val="28"/>
          <w:lang w:val="uk-UA"/>
        </w:rPr>
        <w:t xml:space="preserve"> горизонтом часу і характером завдань управлінського контролю. Інструментальне забезпечення організації управлінського обліку полягає в розробці його структури, внутрішніх </w:t>
      </w:r>
      <w:proofErr w:type="spellStart"/>
      <w:r w:rsidRPr="00F01576">
        <w:rPr>
          <w:rFonts w:ascii="Times New Roman" w:hAnsi="Times New Roman" w:cs="Times New Roman"/>
          <w:sz w:val="28"/>
          <w:szCs w:val="28"/>
          <w:lang w:val="uk-UA"/>
        </w:rPr>
        <w:t>регла</w:t>
      </w:r>
      <w:proofErr w:type="spellEnd"/>
      <w:r w:rsidRPr="00F01576">
        <w:rPr>
          <w:rFonts w:ascii="Times New Roman" w:hAnsi="Times New Roman" w:cs="Times New Roman"/>
          <w:sz w:val="28"/>
          <w:szCs w:val="28"/>
          <w:lang w:val="uk-UA"/>
        </w:rPr>
        <w:t xml:space="preserve">ментів і стандартів ведення, елементів облікової політики та механізму діагностики управлінського обліку. </w:t>
      </w:r>
    </w:p>
    <w:p w:rsidR="001A3AB5"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xml:space="preserve">Селективна цінність окремих інструментів з погляду корисності для формування релевантної інформації варіюється в різних середовищах і визначається під впливом двох основних груп факторів: потенційними сферами застосування та цільовими інформаційними запитами користувачів, </w:t>
      </w:r>
      <w:proofErr w:type="spellStart"/>
      <w:r w:rsidRPr="00F01576">
        <w:rPr>
          <w:rFonts w:ascii="Times New Roman" w:hAnsi="Times New Roman" w:cs="Times New Roman"/>
          <w:sz w:val="28"/>
          <w:szCs w:val="28"/>
          <w:lang w:val="uk-UA"/>
        </w:rPr>
        <w:t>зумов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леними</w:t>
      </w:r>
      <w:proofErr w:type="spellEnd"/>
      <w:r w:rsidRPr="00F01576">
        <w:rPr>
          <w:rFonts w:ascii="Times New Roman" w:hAnsi="Times New Roman" w:cs="Times New Roman"/>
          <w:sz w:val="28"/>
          <w:szCs w:val="28"/>
          <w:lang w:val="uk-UA"/>
        </w:rPr>
        <w:t xml:space="preserve"> сферою і специфікою діяльності суб’єкта господа</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рювання</w:t>
      </w:r>
      <w:proofErr w:type="spellEnd"/>
      <w:r w:rsidRPr="00F01576">
        <w:rPr>
          <w:rFonts w:ascii="Times New Roman" w:hAnsi="Times New Roman" w:cs="Times New Roman"/>
          <w:sz w:val="28"/>
          <w:szCs w:val="28"/>
          <w:lang w:val="uk-UA"/>
        </w:rPr>
        <w:t xml:space="preserve">. </w:t>
      </w:r>
    </w:p>
    <w:p w:rsidR="001A3AB5"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 позиції потенційних можливостей важливими </w:t>
      </w:r>
      <w:proofErr w:type="spellStart"/>
      <w:r w:rsidRPr="00F01576">
        <w:rPr>
          <w:rFonts w:ascii="Times New Roman" w:hAnsi="Times New Roman" w:cs="Times New Roman"/>
          <w:sz w:val="28"/>
          <w:szCs w:val="28"/>
          <w:lang w:val="uk-UA"/>
        </w:rPr>
        <w:t>інстру</w:t>
      </w:r>
      <w:proofErr w:type="spellEnd"/>
      <w:r w:rsidRPr="00F01576">
        <w:rPr>
          <w:rFonts w:ascii="Times New Roman" w:hAnsi="Times New Roman" w:cs="Times New Roman"/>
          <w:sz w:val="28"/>
          <w:szCs w:val="28"/>
          <w:lang w:val="uk-UA"/>
        </w:rPr>
        <w:t xml:space="preserve">ментами управлінського обліку є система збалансованих показників і бюджетування, що застосовуються на всіх рівнях управління (стратегічному, тактичному, оперативному), </w:t>
      </w:r>
      <w:proofErr w:type="spellStart"/>
      <w:r w:rsidRPr="00F01576">
        <w:rPr>
          <w:rFonts w:ascii="Times New Roman" w:hAnsi="Times New Roman" w:cs="Times New Roman"/>
          <w:sz w:val="28"/>
          <w:szCs w:val="28"/>
          <w:lang w:val="uk-UA"/>
        </w:rPr>
        <w:t>допо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магають</w:t>
      </w:r>
      <w:proofErr w:type="spellEnd"/>
      <w:r w:rsidRPr="00F01576">
        <w:rPr>
          <w:rFonts w:ascii="Times New Roman" w:hAnsi="Times New Roman" w:cs="Times New Roman"/>
          <w:sz w:val="28"/>
          <w:szCs w:val="28"/>
          <w:lang w:val="uk-UA"/>
        </w:rPr>
        <w:t xml:space="preserve"> у вирішенні значної кількості управлінських завдань, забезпечують системний опис діяльності суб’єкта господарю</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вання</w:t>
      </w:r>
      <w:proofErr w:type="spellEnd"/>
      <w:r w:rsidRPr="00F01576">
        <w:rPr>
          <w:rFonts w:ascii="Times New Roman" w:hAnsi="Times New Roman" w:cs="Times New Roman"/>
          <w:sz w:val="28"/>
          <w:szCs w:val="28"/>
          <w:lang w:val="uk-UA"/>
        </w:rPr>
        <w:t xml:space="preserve"> і є управлінськими методиками замкнутого циклу зі зворотним зв’язком (обліково-аналітичне забезпечення процесу управління на </w:t>
      </w:r>
      <w:r w:rsidR="001A3AB5" w:rsidRPr="00F01576">
        <w:rPr>
          <w:rFonts w:ascii="Times New Roman" w:hAnsi="Times New Roman" w:cs="Times New Roman"/>
          <w:sz w:val="28"/>
          <w:szCs w:val="28"/>
          <w:lang w:val="uk-UA"/>
        </w:rPr>
        <w:t>всіх його стадіях).</w:t>
      </w:r>
    </w:p>
    <w:p w:rsidR="001A3AB5"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Поєднання зазначених інструментів в єдину інформаційну модель під</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тримки</w:t>
      </w:r>
      <w:proofErr w:type="spellEnd"/>
      <w:r w:rsidRPr="00F01576">
        <w:rPr>
          <w:rFonts w:ascii="Times New Roman" w:hAnsi="Times New Roman" w:cs="Times New Roman"/>
          <w:sz w:val="28"/>
          <w:szCs w:val="28"/>
          <w:lang w:val="uk-UA"/>
        </w:rPr>
        <w:t xml:space="preserve"> прийняття та реалізації управлінських рішень сприяє синергетичному ефекту від їх взаємодії, підвищуючи </w:t>
      </w:r>
      <w:proofErr w:type="spellStart"/>
      <w:r w:rsidRPr="00F01576">
        <w:rPr>
          <w:rFonts w:ascii="Times New Roman" w:hAnsi="Times New Roman" w:cs="Times New Roman"/>
          <w:sz w:val="28"/>
          <w:szCs w:val="28"/>
          <w:lang w:val="uk-UA"/>
        </w:rPr>
        <w:t>можли</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вості</w:t>
      </w:r>
      <w:proofErr w:type="spellEnd"/>
      <w:r w:rsidRPr="00F01576">
        <w:rPr>
          <w:rFonts w:ascii="Times New Roman" w:hAnsi="Times New Roman" w:cs="Times New Roman"/>
          <w:sz w:val="28"/>
          <w:szCs w:val="28"/>
          <w:lang w:val="uk-UA"/>
        </w:rPr>
        <w:t xml:space="preserve"> досягнення цілей підприємства. Розроблення інструментарію управлінського обліку є важливою умовою відповідності системи управлінського обліку сучасним вимогам управління. </w:t>
      </w:r>
    </w:p>
    <w:p w:rsidR="001A3AB5"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Запропонована системна класифікація інструментів управлінського обліку має теоретичну та практичну цінність. Системний погляд на інструментарій управлінського обліку сприяє поглибленому вивченню і широкому використанню різноманітних інструментів, згрупованих за різними ознаками. Формування облікового механізму щодо завдань управління в системі управлінського обліку є умовою реалізації концепції управлінського обліку в практичній діяльності підприємств торгівлі. Крім того, запропонована класифікація </w:t>
      </w:r>
      <w:proofErr w:type="spellStart"/>
      <w:r w:rsidRPr="00F01576">
        <w:rPr>
          <w:rFonts w:ascii="Times New Roman" w:hAnsi="Times New Roman" w:cs="Times New Roman"/>
          <w:sz w:val="28"/>
          <w:szCs w:val="28"/>
          <w:lang w:val="uk-UA"/>
        </w:rPr>
        <w:t>надасть</w:t>
      </w:r>
      <w:proofErr w:type="spellEnd"/>
      <w:r w:rsidRPr="00F01576">
        <w:rPr>
          <w:rFonts w:ascii="Times New Roman" w:hAnsi="Times New Roman" w:cs="Times New Roman"/>
          <w:sz w:val="28"/>
          <w:szCs w:val="28"/>
          <w:lang w:val="uk-UA"/>
        </w:rPr>
        <w:t xml:space="preserve"> змогу впорядкувати термінологічний апарат дослідження системи управлінського обліку в цілому та на підприємствах торгівлі зокрема. Методологія управлінського обліку обумовлює розробку не тільки інструментального, але й методичного забезпечення. </w:t>
      </w:r>
    </w:p>
    <w:p w:rsidR="00797022" w:rsidRPr="00F01576" w:rsidRDefault="00797022" w:rsidP="004218CD">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Проблема методу є однією з найбільш важливих проблем будь-якої науки, оскільки у кінцевому підсумку йдеться про те, щоб навчити, як одержати нове знання та як застосувати його в практичній діяльності. Крім того, зазначена проблема є також однією з найбільш складних, що випереджає вив</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чення</w:t>
      </w:r>
      <w:proofErr w:type="spellEnd"/>
      <w:r w:rsidRPr="00F01576">
        <w:rPr>
          <w:rFonts w:ascii="Times New Roman" w:hAnsi="Times New Roman" w:cs="Times New Roman"/>
          <w:sz w:val="28"/>
          <w:szCs w:val="28"/>
          <w:lang w:val="uk-UA"/>
        </w:rPr>
        <w:t xml:space="preserve"> наукою свого об’єкта і стає підсумком такого вчення.</w:t>
      </w:r>
    </w:p>
    <w:p w:rsidR="00F5232D" w:rsidRPr="00F01576" w:rsidRDefault="00F5232D" w:rsidP="009861D5">
      <w:pPr>
        <w:spacing w:after="0" w:line="360" w:lineRule="auto"/>
        <w:jc w:val="both"/>
        <w:rPr>
          <w:rFonts w:ascii="Times New Roman" w:hAnsi="Times New Roman" w:cs="Times New Roman"/>
          <w:sz w:val="28"/>
          <w:szCs w:val="28"/>
          <w:lang w:val="uk-UA"/>
        </w:rPr>
      </w:pP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Історично появі збалансованих систем показників сприяв прогресивний розвиток цільових методів управління, що розпочався у 80-х роках </w:t>
      </w:r>
      <w:proofErr w:type="spellStart"/>
      <w:r w:rsidRPr="00F01576">
        <w:rPr>
          <w:rFonts w:ascii="Times New Roman" w:hAnsi="Times New Roman" w:cs="Times New Roman"/>
          <w:sz w:val="28"/>
          <w:szCs w:val="28"/>
          <w:lang w:val="uk-UA"/>
        </w:rPr>
        <w:t>ХХ</w:t>
      </w:r>
      <w:proofErr w:type="spellEnd"/>
      <w:r w:rsidRPr="00F01576">
        <w:rPr>
          <w:rFonts w:ascii="Times New Roman" w:hAnsi="Times New Roman" w:cs="Times New Roman"/>
          <w:sz w:val="28"/>
          <w:szCs w:val="28"/>
          <w:lang w:val="uk-UA"/>
        </w:rPr>
        <w:t xml:space="preserve"> ст. як реакція на обмеженість «традиційних» систем управління. Системам оцінки діяльності підприємств, побудованих за принципом збалансованості основних груп показників, при</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таманна</w:t>
      </w:r>
      <w:proofErr w:type="spellEnd"/>
      <w:r w:rsidRPr="00F01576">
        <w:rPr>
          <w:rFonts w:ascii="Times New Roman" w:hAnsi="Times New Roman" w:cs="Times New Roman"/>
          <w:sz w:val="28"/>
          <w:szCs w:val="28"/>
          <w:lang w:val="uk-UA"/>
        </w:rPr>
        <w:t xml:space="preserve"> гнучкість і унікальний набір показників монетарного й немонетарного характеру. З іншого боку, не всі показники таких систем відображаються в стандартній бухгалтерській, фінансовій і статистичній звітності підприємств, тому можна очікувати на розвиток звітності підприємств, що буде </w:t>
      </w:r>
      <w:proofErr w:type="spellStart"/>
      <w:r w:rsidRPr="00F01576">
        <w:rPr>
          <w:rFonts w:ascii="Times New Roman" w:hAnsi="Times New Roman" w:cs="Times New Roman"/>
          <w:sz w:val="28"/>
          <w:szCs w:val="28"/>
          <w:lang w:val="uk-UA"/>
        </w:rPr>
        <w:t>побу</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дована</w:t>
      </w:r>
      <w:proofErr w:type="spellEnd"/>
      <w:r w:rsidRPr="00F01576">
        <w:rPr>
          <w:rFonts w:ascii="Times New Roman" w:hAnsi="Times New Roman" w:cs="Times New Roman"/>
          <w:sz w:val="28"/>
          <w:szCs w:val="28"/>
          <w:lang w:val="uk-UA"/>
        </w:rPr>
        <w:t xml:space="preserve"> за принци</w:t>
      </w:r>
      <w:r w:rsidR="001A3AB5" w:rsidRPr="00F01576">
        <w:rPr>
          <w:rFonts w:ascii="Times New Roman" w:hAnsi="Times New Roman" w:cs="Times New Roman"/>
          <w:sz w:val="28"/>
          <w:szCs w:val="28"/>
          <w:lang w:val="uk-UA"/>
        </w:rPr>
        <w:t>пами управлінського обліку</w:t>
      </w:r>
      <w:r w:rsidRPr="00F01576">
        <w:rPr>
          <w:rFonts w:ascii="Times New Roman" w:hAnsi="Times New Roman" w:cs="Times New Roman"/>
          <w:sz w:val="28"/>
          <w:szCs w:val="28"/>
          <w:lang w:val="uk-UA"/>
        </w:rPr>
        <w:t xml:space="preserve">. </w:t>
      </w:r>
    </w:p>
    <w:p w:rsidR="00F5232D"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Оцінити результати роботи компанії можна лише в тому випадку, якщо чітко сформульовано стратегічні цілі бізнесу, розроблено систему ключових показників діяльності (</w:t>
      </w:r>
      <w:proofErr w:type="spellStart"/>
      <w:r w:rsidRPr="00F01576">
        <w:rPr>
          <w:rFonts w:ascii="Times New Roman" w:hAnsi="Times New Roman" w:cs="Times New Roman"/>
          <w:sz w:val="28"/>
          <w:szCs w:val="28"/>
          <w:lang w:val="uk-UA"/>
        </w:rPr>
        <w:t>Кеу</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Performance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Іndіcators</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KPІ</w:t>
      </w:r>
      <w:proofErr w:type="spellEnd"/>
      <w:r w:rsidRPr="00F01576">
        <w:rPr>
          <w:rFonts w:ascii="Times New Roman" w:hAnsi="Times New Roman" w:cs="Times New Roman"/>
          <w:sz w:val="28"/>
          <w:szCs w:val="28"/>
          <w:lang w:val="uk-UA"/>
        </w:rPr>
        <w:t>) і для кожного показника визначено його цільове значення.</w:t>
      </w:r>
    </w:p>
    <w:p w:rsidR="00F5232D"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Більшість сучасних збалансованих систем є «</w:t>
      </w:r>
      <w:proofErr w:type="spellStart"/>
      <w:r w:rsidRPr="00F01576">
        <w:rPr>
          <w:rFonts w:ascii="Times New Roman" w:hAnsi="Times New Roman" w:cs="Times New Roman"/>
          <w:sz w:val="28"/>
          <w:szCs w:val="28"/>
          <w:lang w:val="uk-UA"/>
        </w:rPr>
        <w:t>економіч</w:t>
      </w:r>
      <w:proofErr w:type="spellEnd"/>
      <w:r w:rsidRPr="00F01576">
        <w:rPr>
          <w:rFonts w:ascii="Times New Roman" w:hAnsi="Times New Roman" w:cs="Times New Roman"/>
          <w:sz w:val="28"/>
          <w:szCs w:val="28"/>
          <w:lang w:val="uk-UA"/>
        </w:rPr>
        <w:t>ними мутаціями» цільового підходу, що відрізняються або за методами досягнення поставлених перед підприємством цілей, або інструментами, за допомогою яких можна ці цілі досягти. Існує чимало підходів до формування збалансованих систем, що дозволили б забезпечувати інформацією управління під</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приємством</w:t>
      </w:r>
      <w:proofErr w:type="spellEnd"/>
      <w:r w:rsidRPr="00F01576">
        <w:rPr>
          <w:rFonts w:ascii="Times New Roman" w:hAnsi="Times New Roman" w:cs="Times New Roman"/>
          <w:sz w:val="28"/>
          <w:szCs w:val="28"/>
          <w:lang w:val="uk-UA"/>
        </w:rPr>
        <w:t xml:space="preserve"> торгівлі. </w:t>
      </w:r>
    </w:p>
    <w:p w:rsidR="001A3AB5" w:rsidRPr="00F01576" w:rsidRDefault="001A3AB5"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Розглянемо </w:t>
      </w:r>
      <w:r w:rsidR="00F5232D" w:rsidRPr="00F01576">
        <w:rPr>
          <w:rFonts w:ascii="Times New Roman" w:hAnsi="Times New Roman" w:cs="Times New Roman"/>
          <w:sz w:val="28"/>
          <w:szCs w:val="28"/>
          <w:lang w:val="uk-UA"/>
        </w:rPr>
        <w:t xml:space="preserve"> системи показників.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1. Збалансована система показників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Balanced</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Scorecard</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System</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Нортона</w:t>
      </w:r>
      <w:proofErr w:type="spellEnd"/>
      <w:r w:rsidRPr="00F01576">
        <w:rPr>
          <w:rFonts w:ascii="Times New Roman" w:hAnsi="Times New Roman" w:cs="Times New Roman"/>
          <w:sz w:val="28"/>
          <w:szCs w:val="28"/>
          <w:lang w:val="uk-UA"/>
        </w:rPr>
        <w:t>–</w:t>
      </w:r>
      <w:proofErr w:type="spellStart"/>
      <w:r w:rsidRPr="00F01576">
        <w:rPr>
          <w:rFonts w:ascii="Times New Roman" w:hAnsi="Times New Roman" w:cs="Times New Roman"/>
          <w:sz w:val="28"/>
          <w:szCs w:val="28"/>
          <w:lang w:val="uk-UA"/>
        </w:rPr>
        <w:t>Каплана</w:t>
      </w:r>
      <w:proofErr w:type="spellEnd"/>
      <w:r w:rsidRPr="00F01576">
        <w:rPr>
          <w:rFonts w:ascii="Times New Roman" w:hAnsi="Times New Roman" w:cs="Times New Roman"/>
          <w:sz w:val="28"/>
          <w:szCs w:val="28"/>
          <w:lang w:val="uk-UA"/>
        </w:rPr>
        <w:t xml:space="preserve"> – збалансована система показників (збалансована рахункова карта, збалансована система оцінних індикаторів, система збалансованих показників ефективності) – це система стратегічного управління та оцінки її ефективності, яка відображає цілі і завдання підприємства в системі </w:t>
      </w:r>
      <w:r w:rsidRPr="00F01576">
        <w:rPr>
          <w:rFonts w:ascii="Times New Roman" w:hAnsi="Times New Roman" w:cs="Times New Roman"/>
          <w:sz w:val="28"/>
          <w:szCs w:val="28"/>
          <w:lang w:val="uk-UA"/>
        </w:rPr>
        <w:lastRenderedPageBreak/>
        <w:t>показ</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ників</w:t>
      </w:r>
      <w:proofErr w:type="spellEnd"/>
      <w:r w:rsidRPr="00F01576">
        <w:rPr>
          <w:rFonts w:ascii="Times New Roman" w:hAnsi="Times New Roman" w:cs="Times New Roman"/>
          <w:sz w:val="28"/>
          <w:szCs w:val="28"/>
          <w:lang w:val="uk-UA"/>
        </w:rPr>
        <w:t xml:space="preserve">. Включає ті ж блоки, що і модель </w:t>
      </w:r>
      <w:proofErr w:type="spellStart"/>
      <w:r w:rsidRPr="00F01576">
        <w:rPr>
          <w:rFonts w:ascii="Times New Roman" w:hAnsi="Times New Roman" w:cs="Times New Roman"/>
          <w:sz w:val="28"/>
          <w:szCs w:val="28"/>
          <w:lang w:val="uk-UA"/>
        </w:rPr>
        <w:t>Мейсела</w:t>
      </w:r>
      <w:proofErr w:type="spellEnd"/>
      <w:r w:rsidRPr="00F01576">
        <w:rPr>
          <w:rFonts w:ascii="Times New Roman" w:hAnsi="Times New Roman" w:cs="Times New Roman"/>
          <w:sz w:val="28"/>
          <w:szCs w:val="28"/>
          <w:lang w:val="uk-UA"/>
        </w:rPr>
        <w:t>, але замість напряму «перспектива людських ресурсів» використовується перспектива «іннов</w:t>
      </w:r>
      <w:r w:rsidR="001A3AB5" w:rsidRPr="00F01576">
        <w:rPr>
          <w:rFonts w:ascii="Times New Roman" w:hAnsi="Times New Roman" w:cs="Times New Roman"/>
          <w:sz w:val="28"/>
          <w:szCs w:val="28"/>
          <w:lang w:val="uk-UA"/>
        </w:rPr>
        <w:t>ації, розвиток і навчання»</w:t>
      </w:r>
      <w:r w:rsidRPr="00F01576">
        <w:rPr>
          <w:rFonts w:ascii="Times New Roman" w:hAnsi="Times New Roman" w:cs="Times New Roman"/>
          <w:sz w:val="28"/>
          <w:szCs w:val="28"/>
          <w:lang w:val="uk-UA"/>
        </w:rPr>
        <w:t xml:space="preserve">. Р. </w:t>
      </w:r>
      <w:proofErr w:type="spellStart"/>
      <w:r w:rsidRPr="00F01576">
        <w:rPr>
          <w:rFonts w:ascii="Times New Roman" w:hAnsi="Times New Roman" w:cs="Times New Roman"/>
          <w:sz w:val="28"/>
          <w:szCs w:val="28"/>
          <w:lang w:val="uk-UA"/>
        </w:rPr>
        <w:t>Каплан</w:t>
      </w:r>
      <w:proofErr w:type="spellEnd"/>
      <w:r w:rsidRPr="00F01576">
        <w:rPr>
          <w:rFonts w:ascii="Times New Roman" w:hAnsi="Times New Roman" w:cs="Times New Roman"/>
          <w:sz w:val="28"/>
          <w:szCs w:val="28"/>
          <w:lang w:val="uk-UA"/>
        </w:rPr>
        <w:t xml:space="preserve"> і Д. Нортон запропонували систему, засновану на причинно</w:t>
      </w:r>
      <w:r w:rsidRPr="00F01576">
        <w:rPr>
          <w:rFonts w:ascii="Times New Roman" w:hAnsi="Times New Roman" w:cs="Times New Roman"/>
          <w:sz w:val="28"/>
          <w:szCs w:val="28"/>
          <w:lang w:val="uk-UA"/>
        </w:rPr>
        <w:t xml:space="preserve">наслідкових зв’язках між стратегічними цілями, що </w:t>
      </w:r>
      <w:proofErr w:type="spellStart"/>
      <w:r w:rsidRPr="00F01576">
        <w:rPr>
          <w:rFonts w:ascii="Times New Roman" w:hAnsi="Times New Roman" w:cs="Times New Roman"/>
          <w:sz w:val="28"/>
          <w:szCs w:val="28"/>
          <w:lang w:val="uk-UA"/>
        </w:rPr>
        <w:t>відобра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жають</w:t>
      </w:r>
      <w:proofErr w:type="spellEnd"/>
      <w:r w:rsidRPr="00F01576">
        <w:rPr>
          <w:rFonts w:ascii="Times New Roman" w:hAnsi="Times New Roman" w:cs="Times New Roman"/>
          <w:sz w:val="28"/>
          <w:szCs w:val="28"/>
          <w:lang w:val="uk-UA"/>
        </w:rPr>
        <w:t xml:space="preserve"> їх параметри і фактори одержання планованих </w:t>
      </w:r>
      <w:proofErr w:type="spellStart"/>
      <w:r w:rsidRPr="00F01576">
        <w:rPr>
          <w:rFonts w:ascii="Times New Roman" w:hAnsi="Times New Roman" w:cs="Times New Roman"/>
          <w:sz w:val="28"/>
          <w:szCs w:val="28"/>
          <w:lang w:val="uk-UA"/>
        </w:rPr>
        <w:t>резуль</w:t>
      </w:r>
      <w:proofErr w:type="spellEnd"/>
      <w:r w:rsidRPr="00F01576">
        <w:rPr>
          <w:rFonts w:ascii="Times New Roman" w:hAnsi="Times New Roman" w:cs="Times New Roman"/>
          <w:sz w:val="28"/>
          <w:szCs w:val="28"/>
          <w:lang w:val="uk-UA"/>
        </w:rPr>
        <w:t xml:space="preserve">татів. Вона складається з чотирьох складових – фінансової, клієнтської, внутрішніх бізнес-процесів і навчання та розвитку персоналу, цілі і завдання яких відображаються фінансовими і нефінансовими показниками. Система збалансованих показників є складовою системи </w:t>
      </w:r>
      <w:proofErr w:type="spellStart"/>
      <w:r w:rsidRPr="00F01576">
        <w:rPr>
          <w:rFonts w:ascii="Times New Roman" w:hAnsi="Times New Roman" w:cs="Times New Roman"/>
          <w:sz w:val="28"/>
          <w:szCs w:val="28"/>
          <w:lang w:val="uk-UA"/>
        </w:rPr>
        <w:t>BPM</w:t>
      </w:r>
      <w:proofErr w:type="spellEnd"/>
      <w:r w:rsidRPr="00F01576">
        <w:rPr>
          <w:rFonts w:ascii="Times New Roman" w:hAnsi="Times New Roman" w:cs="Times New Roman"/>
          <w:sz w:val="28"/>
          <w:szCs w:val="28"/>
          <w:lang w:val="uk-UA"/>
        </w:rPr>
        <w:t xml:space="preserve">.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 Збалансована система показників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-модель Лоренца </w:t>
      </w:r>
      <w:proofErr w:type="spellStart"/>
      <w:r w:rsidRPr="00F01576">
        <w:rPr>
          <w:rFonts w:ascii="Times New Roman" w:hAnsi="Times New Roman" w:cs="Times New Roman"/>
          <w:sz w:val="28"/>
          <w:szCs w:val="28"/>
          <w:lang w:val="uk-UA"/>
        </w:rPr>
        <w:t>Мейсела</w:t>
      </w:r>
      <w:proofErr w:type="spellEnd"/>
      <w:r w:rsidRPr="00F01576">
        <w:rPr>
          <w:rFonts w:ascii="Times New Roman" w:hAnsi="Times New Roman" w:cs="Times New Roman"/>
          <w:sz w:val="28"/>
          <w:szCs w:val="28"/>
          <w:lang w:val="uk-UA"/>
        </w:rPr>
        <w:t xml:space="preserve"> була запропонована в 1992 р. Відображає такі параметри (блоки): взаємовідносини з клієнтами, внутрішня діяльність, фінансове забезпечення, перспектива людських ресурсів. У моделі акцент зроблено на те, що керівництво підприємства повинно бути більш уважним до свого </w:t>
      </w:r>
      <w:proofErr w:type="spellStart"/>
      <w:r w:rsidRPr="00F01576">
        <w:rPr>
          <w:rFonts w:ascii="Times New Roman" w:hAnsi="Times New Roman" w:cs="Times New Roman"/>
          <w:sz w:val="28"/>
          <w:szCs w:val="28"/>
          <w:lang w:val="uk-UA"/>
        </w:rPr>
        <w:t>персо</w:t>
      </w:r>
      <w:proofErr w:type="spellEnd"/>
      <w:r w:rsidRPr="00F01576">
        <w:rPr>
          <w:rFonts w:ascii="Times New Roman" w:hAnsi="Times New Roman" w:cs="Times New Roman"/>
          <w:sz w:val="28"/>
          <w:szCs w:val="28"/>
          <w:lang w:val="uk-UA"/>
        </w:rPr>
        <w:t xml:space="preserve">налу і оцінювати ефективність не тільки процесів і систем, але і співробітників.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3. К. </w:t>
      </w:r>
      <w:proofErr w:type="spellStart"/>
      <w:r w:rsidRPr="00F01576">
        <w:rPr>
          <w:rFonts w:ascii="Times New Roman" w:hAnsi="Times New Roman" w:cs="Times New Roman"/>
          <w:sz w:val="28"/>
          <w:szCs w:val="28"/>
          <w:lang w:val="uk-UA"/>
        </w:rPr>
        <w:t>МакНейр</w:t>
      </w:r>
      <w:proofErr w:type="spellEnd"/>
      <w:r w:rsidRPr="00F01576">
        <w:rPr>
          <w:rFonts w:ascii="Times New Roman" w:hAnsi="Times New Roman" w:cs="Times New Roman"/>
          <w:sz w:val="28"/>
          <w:szCs w:val="28"/>
          <w:lang w:val="uk-UA"/>
        </w:rPr>
        <w:t xml:space="preserve">, Р. Ланч і К. </w:t>
      </w:r>
      <w:proofErr w:type="spellStart"/>
      <w:r w:rsidRPr="00F01576">
        <w:rPr>
          <w:rFonts w:ascii="Times New Roman" w:hAnsi="Times New Roman" w:cs="Times New Roman"/>
          <w:sz w:val="28"/>
          <w:szCs w:val="28"/>
          <w:lang w:val="uk-UA"/>
        </w:rPr>
        <w:t>Кросс</w:t>
      </w:r>
      <w:proofErr w:type="spellEnd"/>
      <w:r w:rsidRPr="00F01576">
        <w:rPr>
          <w:rFonts w:ascii="Times New Roman" w:hAnsi="Times New Roman" w:cs="Times New Roman"/>
          <w:sz w:val="28"/>
          <w:szCs w:val="28"/>
          <w:lang w:val="uk-UA"/>
        </w:rPr>
        <w:t xml:space="preserve"> у 1990 р. </w:t>
      </w:r>
      <w:proofErr w:type="spellStart"/>
      <w:r w:rsidRPr="00F01576">
        <w:rPr>
          <w:rFonts w:ascii="Times New Roman" w:hAnsi="Times New Roman" w:cs="Times New Roman"/>
          <w:sz w:val="28"/>
          <w:szCs w:val="28"/>
          <w:lang w:val="uk-UA"/>
        </w:rPr>
        <w:t>запропону</w:t>
      </w:r>
      <w:proofErr w:type="spellEnd"/>
      <w:r w:rsidRPr="00F01576">
        <w:rPr>
          <w:rFonts w:ascii="Times New Roman" w:hAnsi="Times New Roman" w:cs="Times New Roman"/>
          <w:sz w:val="28"/>
          <w:szCs w:val="28"/>
          <w:lang w:val="uk-UA"/>
        </w:rPr>
        <w:t xml:space="preserve">вали модель під назвою «Піраміда ефективності», що також подібна до збалансованої системи показників Р. </w:t>
      </w:r>
      <w:proofErr w:type="spellStart"/>
      <w:r w:rsidRPr="00F01576">
        <w:rPr>
          <w:rFonts w:ascii="Times New Roman" w:hAnsi="Times New Roman" w:cs="Times New Roman"/>
          <w:sz w:val="28"/>
          <w:szCs w:val="28"/>
          <w:lang w:val="uk-UA"/>
        </w:rPr>
        <w:t>Нортона</w:t>
      </w:r>
      <w:proofErr w:type="spellEnd"/>
      <w:r w:rsidRPr="00F01576">
        <w:rPr>
          <w:rFonts w:ascii="Times New Roman" w:hAnsi="Times New Roman" w:cs="Times New Roman"/>
          <w:sz w:val="28"/>
          <w:szCs w:val="28"/>
          <w:lang w:val="uk-UA"/>
        </w:rPr>
        <w:t xml:space="preserve"> та Д. </w:t>
      </w:r>
      <w:proofErr w:type="spellStart"/>
      <w:r w:rsidRPr="00F01576">
        <w:rPr>
          <w:rFonts w:ascii="Times New Roman" w:hAnsi="Times New Roman" w:cs="Times New Roman"/>
          <w:sz w:val="28"/>
          <w:szCs w:val="28"/>
          <w:lang w:val="uk-UA"/>
        </w:rPr>
        <w:t>Каплана</w:t>
      </w:r>
      <w:proofErr w:type="spellEnd"/>
      <w:r w:rsidRPr="00F01576">
        <w:rPr>
          <w:rFonts w:ascii="Times New Roman" w:hAnsi="Times New Roman" w:cs="Times New Roman"/>
          <w:sz w:val="28"/>
          <w:szCs w:val="28"/>
          <w:lang w:val="uk-UA"/>
        </w:rPr>
        <w:t xml:space="preserve">. Основна концепція полягає у зв’язку </w:t>
      </w:r>
      <w:proofErr w:type="spellStart"/>
      <w:r w:rsidRPr="00F01576">
        <w:rPr>
          <w:rFonts w:ascii="Times New Roman" w:hAnsi="Times New Roman" w:cs="Times New Roman"/>
          <w:sz w:val="28"/>
          <w:szCs w:val="28"/>
          <w:lang w:val="uk-UA"/>
        </w:rPr>
        <w:t>корпора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тивної</w:t>
      </w:r>
      <w:proofErr w:type="spellEnd"/>
      <w:r w:rsidRPr="00F01576">
        <w:rPr>
          <w:rFonts w:ascii="Times New Roman" w:hAnsi="Times New Roman" w:cs="Times New Roman"/>
          <w:sz w:val="28"/>
          <w:szCs w:val="28"/>
          <w:lang w:val="uk-UA"/>
        </w:rPr>
        <w:t xml:space="preserve"> стратегії, орієнтованої на задоволення потреб клієнтів, з фінансовими показниками, доповненими декількома </w:t>
      </w:r>
      <w:proofErr w:type="spellStart"/>
      <w:r w:rsidRPr="00F01576">
        <w:rPr>
          <w:rFonts w:ascii="Times New Roman" w:hAnsi="Times New Roman" w:cs="Times New Roman"/>
          <w:sz w:val="28"/>
          <w:szCs w:val="28"/>
          <w:lang w:val="uk-UA"/>
        </w:rPr>
        <w:t>ключо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вими</w:t>
      </w:r>
      <w:proofErr w:type="spellEnd"/>
      <w:r w:rsidRPr="00F01576">
        <w:rPr>
          <w:rFonts w:ascii="Times New Roman" w:hAnsi="Times New Roman" w:cs="Times New Roman"/>
          <w:sz w:val="28"/>
          <w:szCs w:val="28"/>
          <w:lang w:val="uk-UA"/>
        </w:rPr>
        <w:t xml:space="preserve"> нефінансовими показниками.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Система показників фор</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мується</w:t>
      </w:r>
      <w:proofErr w:type="spellEnd"/>
      <w:r w:rsidRPr="00F01576">
        <w:rPr>
          <w:rFonts w:ascii="Times New Roman" w:hAnsi="Times New Roman" w:cs="Times New Roman"/>
          <w:sz w:val="28"/>
          <w:szCs w:val="28"/>
          <w:lang w:val="uk-UA"/>
        </w:rPr>
        <w:t xml:space="preserve"> за чотирма рівнями: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на першому, найвищому рівні керівництво підприємства формулює корпоративне бачення стратегії;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на другому рівні – цілі підрозділів конкретизуються стосовно певного ринку і фінансових показників; клієнти та акціонери визначають, що необхідно оцінювати;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третій рівень – цілі і функції орієнтовані на </w:t>
      </w:r>
      <w:proofErr w:type="spellStart"/>
      <w:r w:rsidRPr="00F01576">
        <w:rPr>
          <w:rFonts w:ascii="Times New Roman" w:hAnsi="Times New Roman" w:cs="Times New Roman"/>
          <w:sz w:val="28"/>
          <w:szCs w:val="28"/>
          <w:lang w:val="uk-UA"/>
        </w:rPr>
        <w:t>задово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лення</w:t>
      </w:r>
      <w:proofErr w:type="spellEnd"/>
      <w:r w:rsidRPr="00F01576">
        <w:rPr>
          <w:rFonts w:ascii="Times New Roman" w:hAnsi="Times New Roman" w:cs="Times New Roman"/>
          <w:sz w:val="28"/>
          <w:szCs w:val="28"/>
          <w:lang w:val="uk-UA"/>
        </w:rPr>
        <w:t xml:space="preserve"> клієнта і гнучкість виробництва, є сполучними ланками між верхніми і нижніми рівнями </w:t>
      </w:r>
      <w:r w:rsidRPr="00F01576">
        <w:rPr>
          <w:rFonts w:ascii="Times New Roman" w:hAnsi="Times New Roman" w:cs="Times New Roman"/>
          <w:sz w:val="28"/>
          <w:szCs w:val="28"/>
          <w:lang w:val="uk-UA"/>
        </w:rPr>
        <w:lastRenderedPageBreak/>
        <w:t xml:space="preserve">піраміди; цілі рівня демонструють драйвери ефективності стосовно двох ринкових цілей і однієї фінансової;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четвертий рівень – це рівень операцій, на якому дії оцінюються щодня, щонеділі або щомісячно. </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Умовно система показників повинна бути інтегрована так, щоб оперативні оцінки на нижніх рівнях були пов’язані </w:t>
      </w:r>
      <w:r w:rsidR="001A3AB5" w:rsidRPr="00F01576">
        <w:rPr>
          <w:rFonts w:ascii="Times New Roman" w:hAnsi="Times New Roman" w:cs="Times New Roman"/>
          <w:sz w:val="28"/>
          <w:szCs w:val="28"/>
          <w:lang w:val="uk-UA"/>
        </w:rPr>
        <w:t>з фінансовими на верхніх.</w:t>
      </w:r>
    </w:p>
    <w:p w:rsidR="001A3AB5"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4. Що стосується розробленої в 1932 р. французьким ученим </w:t>
      </w:r>
      <w:proofErr w:type="spellStart"/>
      <w:r w:rsidRPr="00F01576">
        <w:rPr>
          <w:rFonts w:ascii="Times New Roman" w:hAnsi="Times New Roman" w:cs="Times New Roman"/>
          <w:sz w:val="28"/>
          <w:szCs w:val="28"/>
          <w:lang w:val="uk-UA"/>
        </w:rPr>
        <w:t>Ж.Л</w:t>
      </w:r>
      <w:proofErr w:type="spellEnd"/>
      <w:r w:rsidRPr="00F01576">
        <w:rPr>
          <w:rFonts w:ascii="Times New Roman" w:hAnsi="Times New Roman" w:cs="Times New Roman"/>
          <w:sz w:val="28"/>
          <w:szCs w:val="28"/>
          <w:lang w:val="uk-UA"/>
        </w:rPr>
        <w:t xml:space="preserve">. Мало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то з початку ця система розглядалася як інструмент управління насамперед для потреб вищої керівної ланки. Передумовою створення системи стала непристосованість французького бухгалтерського обліку для прийняття адекватних управлінських рішень. Ця система була досить поширеною у Франції на початку 1990-х років. Проте жорстка критика методів управлінського обліку, яка на той час значно посилилася, стосувалася і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Так, вчені Ж. </w:t>
      </w:r>
      <w:proofErr w:type="spellStart"/>
      <w:r w:rsidRPr="00F01576">
        <w:rPr>
          <w:rFonts w:ascii="Times New Roman" w:hAnsi="Times New Roman" w:cs="Times New Roman"/>
          <w:sz w:val="28"/>
          <w:szCs w:val="28"/>
          <w:lang w:val="uk-UA"/>
        </w:rPr>
        <w:t>Лаверті</w:t>
      </w:r>
      <w:proofErr w:type="spellEnd"/>
      <w:r w:rsidRPr="00F01576">
        <w:rPr>
          <w:rFonts w:ascii="Times New Roman" w:hAnsi="Times New Roman" w:cs="Times New Roman"/>
          <w:sz w:val="28"/>
          <w:szCs w:val="28"/>
          <w:lang w:val="uk-UA"/>
        </w:rPr>
        <w:t xml:space="preserve"> і Р. </w:t>
      </w:r>
      <w:proofErr w:type="spellStart"/>
      <w:r w:rsidRPr="00F01576">
        <w:rPr>
          <w:rFonts w:ascii="Times New Roman" w:hAnsi="Times New Roman" w:cs="Times New Roman"/>
          <w:sz w:val="28"/>
          <w:szCs w:val="28"/>
          <w:lang w:val="uk-UA"/>
        </w:rPr>
        <w:t>Демістрі</w:t>
      </w:r>
      <w:proofErr w:type="spellEnd"/>
      <w:r w:rsidRPr="00F01576">
        <w:rPr>
          <w:rFonts w:ascii="Times New Roman" w:hAnsi="Times New Roman" w:cs="Times New Roman"/>
          <w:sz w:val="28"/>
          <w:szCs w:val="28"/>
          <w:lang w:val="uk-UA"/>
        </w:rPr>
        <w:t xml:space="preserve"> стверджували, що критерії (показники) якості роботи фірми повинні перш за все </w:t>
      </w:r>
      <w:proofErr w:type="spellStart"/>
      <w:r w:rsidRPr="00F01576">
        <w:rPr>
          <w:rFonts w:ascii="Times New Roman" w:hAnsi="Times New Roman" w:cs="Times New Roman"/>
          <w:sz w:val="28"/>
          <w:szCs w:val="28"/>
          <w:lang w:val="uk-UA"/>
        </w:rPr>
        <w:t>гаран</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тувати</w:t>
      </w:r>
      <w:proofErr w:type="spellEnd"/>
      <w:r w:rsidRPr="00F01576">
        <w:rPr>
          <w:rFonts w:ascii="Times New Roman" w:hAnsi="Times New Roman" w:cs="Times New Roman"/>
          <w:sz w:val="28"/>
          <w:szCs w:val="28"/>
          <w:lang w:val="uk-UA"/>
        </w:rPr>
        <w:t xml:space="preserve"> послідовність дій і їх відповідність стратегічним цілям. Це потребувало перегляду системи і спричинило формування сучасної концепції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яку французькі автори Ів </w:t>
      </w:r>
      <w:proofErr w:type="spellStart"/>
      <w:r w:rsidRPr="00F01576">
        <w:rPr>
          <w:rFonts w:ascii="Times New Roman" w:hAnsi="Times New Roman" w:cs="Times New Roman"/>
          <w:sz w:val="28"/>
          <w:szCs w:val="28"/>
          <w:lang w:val="uk-UA"/>
        </w:rPr>
        <w:t>Чіапелло</w:t>
      </w:r>
      <w:proofErr w:type="spellEnd"/>
      <w:r w:rsidRPr="00F01576">
        <w:rPr>
          <w:rFonts w:ascii="Times New Roman" w:hAnsi="Times New Roman" w:cs="Times New Roman"/>
          <w:sz w:val="28"/>
          <w:szCs w:val="28"/>
          <w:lang w:val="uk-UA"/>
        </w:rPr>
        <w:t xml:space="preserve"> і Мішель </w:t>
      </w:r>
      <w:proofErr w:type="spellStart"/>
      <w:r w:rsidRPr="00F01576">
        <w:rPr>
          <w:rFonts w:ascii="Times New Roman" w:hAnsi="Times New Roman" w:cs="Times New Roman"/>
          <w:sz w:val="28"/>
          <w:szCs w:val="28"/>
          <w:lang w:val="uk-UA"/>
        </w:rPr>
        <w:t>Лебас</w:t>
      </w:r>
      <w:proofErr w:type="spellEnd"/>
      <w:r w:rsidRPr="00F01576">
        <w:rPr>
          <w:rFonts w:ascii="Times New Roman" w:hAnsi="Times New Roman" w:cs="Times New Roman"/>
          <w:sz w:val="28"/>
          <w:szCs w:val="28"/>
          <w:lang w:val="uk-UA"/>
        </w:rPr>
        <w:t xml:space="preserve"> визначають як інструмент </w:t>
      </w:r>
      <w:proofErr w:type="spellStart"/>
      <w:r w:rsidRPr="00F01576">
        <w:rPr>
          <w:rFonts w:ascii="Times New Roman" w:hAnsi="Times New Roman" w:cs="Times New Roman"/>
          <w:sz w:val="28"/>
          <w:szCs w:val="28"/>
          <w:lang w:val="uk-UA"/>
        </w:rPr>
        <w:t>управ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ління</w:t>
      </w:r>
      <w:proofErr w:type="spellEnd"/>
      <w:r w:rsidRPr="00F01576">
        <w:rPr>
          <w:rFonts w:ascii="Times New Roman" w:hAnsi="Times New Roman" w:cs="Times New Roman"/>
          <w:sz w:val="28"/>
          <w:szCs w:val="28"/>
          <w:lang w:val="uk-UA"/>
        </w:rPr>
        <w:t xml:space="preserve">, що використовується для «вибору, документування та інтерпретації» об’єднаних причинно-наслідковими зв’язками фінансових та нефінансових показників. Кожен показник відображає стан певної частини бізнесу, якою потрібно управляти: таким чином, у сукупності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є загальною моделлю функціонування бізнесу як системи. Недоліками концепції є відсутність чіткої структури у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Показники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відображали два з чотирьох аспектів діяльності фірми: фінансовий і внутрішні бізнес-процеси.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Таким чином, в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не приділено уваги зовнішнім факторам, що впливає на діяльність підприємства і, відповідно, у звітах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не міститься інформація для зовнішніх користувачів. Для </w:t>
      </w:r>
      <w:proofErr w:type="spellStart"/>
      <w:r w:rsidRPr="00F01576">
        <w:rPr>
          <w:rFonts w:ascii="Times New Roman" w:hAnsi="Times New Roman" w:cs="Times New Roman"/>
          <w:sz w:val="28"/>
          <w:szCs w:val="28"/>
          <w:lang w:val="uk-UA"/>
        </w:rPr>
        <w:t>Tableau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bord</w:t>
      </w:r>
      <w:proofErr w:type="spellEnd"/>
      <w:r w:rsidRPr="00F01576">
        <w:rPr>
          <w:rFonts w:ascii="Times New Roman" w:hAnsi="Times New Roman" w:cs="Times New Roman"/>
          <w:sz w:val="28"/>
          <w:szCs w:val="28"/>
          <w:lang w:val="uk-UA"/>
        </w:rPr>
        <w:t xml:space="preserve"> характерно: відсутність зв’язку із системами обліку; жорстка структура моделі; орієнтація на фінансові показники.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xml:space="preserve">5. Система </w:t>
      </w:r>
      <w:proofErr w:type="spellStart"/>
      <w:r w:rsidRPr="00F01576">
        <w:rPr>
          <w:rFonts w:ascii="Times New Roman" w:hAnsi="Times New Roman" w:cs="Times New Roman"/>
          <w:sz w:val="28"/>
          <w:szCs w:val="28"/>
          <w:lang w:val="uk-UA"/>
        </w:rPr>
        <w:t>ЕР2М</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Effectіve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Progress</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and</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Performance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Measurement</w:t>
      </w:r>
      <w:proofErr w:type="spellEnd"/>
      <w:r w:rsidRPr="00F01576">
        <w:rPr>
          <w:rFonts w:ascii="Times New Roman" w:hAnsi="Times New Roman" w:cs="Times New Roman"/>
          <w:sz w:val="28"/>
          <w:szCs w:val="28"/>
          <w:lang w:val="uk-UA"/>
        </w:rPr>
        <w:t xml:space="preserve"> – оцінка ефективності діяльності та зростання) розроблена в 1993 р. Крістофером Адам</w:t>
      </w:r>
      <w:r w:rsidR="00AC0A56" w:rsidRPr="00F01576">
        <w:rPr>
          <w:rFonts w:ascii="Times New Roman" w:hAnsi="Times New Roman" w:cs="Times New Roman"/>
          <w:sz w:val="28"/>
          <w:szCs w:val="28"/>
          <w:lang w:val="uk-UA"/>
        </w:rPr>
        <w:t xml:space="preserve">сом і Пітером </w:t>
      </w:r>
      <w:proofErr w:type="spellStart"/>
      <w:r w:rsidR="00AC0A56" w:rsidRPr="00F01576">
        <w:rPr>
          <w:rFonts w:ascii="Times New Roman" w:hAnsi="Times New Roman" w:cs="Times New Roman"/>
          <w:sz w:val="28"/>
          <w:szCs w:val="28"/>
          <w:lang w:val="uk-UA"/>
        </w:rPr>
        <w:t>Робертсоном</w:t>
      </w:r>
      <w:proofErr w:type="spellEnd"/>
      <w:r w:rsidRPr="00F01576">
        <w:rPr>
          <w:rFonts w:ascii="Times New Roman" w:hAnsi="Times New Roman" w:cs="Times New Roman"/>
          <w:sz w:val="28"/>
          <w:szCs w:val="28"/>
          <w:lang w:val="uk-UA"/>
        </w:rPr>
        <w:t xml:space="preserve">. Відповідно до цієї моделі найбільше значення має оцінювання ефективності діяльності компанії в чотирьох напрямах: у зовнішньому середовищі – обслуговування </w:t>
      </w:r>
      <w:proofErr w:type="spellStart"/>
      <w:r w:rsidRPr="00F01576">
        <w:rPr>
          <w:rFonts w:ascii="Times New Roman" w:hAnsi="Times New Roman" w:cs="Times New Roman"/>
          <w:sz w:val="28"/>
          <w:szCs w:val="28"/>
          <w:lang w:val="uk-UA"/>
        </w:rPr>
        <w:t>спо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живачів</w:t>
      </w:r>
      <w:proofErr w:type="spellEnd"/>
      <w:r w:rsidRPr="00F01576">
        <w:rPr>
          <w:rFonts w:ascii="Times New Roman" w:hAnsi="Times New Roman" w:cs="Times New Roman"/>
          <w:sz w:val="28"/>
          <w:szCs w:val="28"/>
          <w:lang w:val="uk-UA"/>
        </w:rPr>
        <w:t xml:space="preserve"> і задоволення попиту; у внутрішньому середовищі – підвищення ефективності і продуктивності; зверху вниз в організаційній ієрархії – розповсюдження та адаптація загальної стратегії компанії на всі нижні рівні організаційної структури, стимулювання змін; знизу вгору в організаційній ієрархії – посилення впливу акціонерів і розширення свободи дій працівників. Відповідно до концепції К. Робертса і П. Адамса система оцінки діяльності компанії повинна бути спрямована не тільки на реалізацію стратегії, а й на впровадження </w:t>
      </w:r>
      <w:proofErr w:type="spellStart"/>
      <w:r w:rsidRPr="00F01576">
        <w:rPr>
          <w:rFonts w:ascii="Times New Roman" w:hAnsi="Times New Roman" w:cs="Times New Roman"/>
          <w:sz w:val="28"/>
          <w:szCs w:val="28"/>
          <w:lang w:val="uk-UA"/>
        </w:rPr>
        <w:t>кор</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поративної</w:t>
      </w:r>
      <w:proofErr w:type="spellEnd"/>
      <w:r w:rsidRPr="00F01576">
        <w:rPr>
          <w:rFonts w:ascii="Times New Roman" w:hAnsi="Times New Roman" w:cs="Times New Roman"/>
          <w:sz w:val="28"/>
          <w:szCs w:val="28"/>
          <w:lang w:val="uk-UA"/>
        </w:rPr>
        <w:t xml:space="preserve"> культури, характерною рисою як</w:t>
      </w:r>
      <w:r w:rsidR="00AC0A56" w:rsidRPr="00F01576">
        <w:rPr>
          <w:rFonts w:ascii="Times New Roman" w:hAnsi="Times New Roman" w:cs="Times New Roman"/>
          <w:sz w:val="28"/>
          <w:szCs w:val="28"/>
          <w:lang w:val="uk-UA"/>
        </w:rPr>
        <w:t>ої є безперервний розвиток</w:t>
      </w:r>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6. Першоджерелом концепції </w:t>
      </w:r>
      <w:proofErr w:type="spellStart"/>
      <w:r w:rsidRPr="00F01576">
        <w:rPr>
          <w:rFonts w:ascii="Times New Roman" w:hAnsi="Times New Roman" w:cs="Times New Roman"/>
          <w:sz w:val="28"/>
          <w:szCs w:val="28"/>
          <w:lang w:val="uk-UA"/>
        </w:rPr>
        <w:t>стейкхолдерів</w:t>
      </w:r>
      <w:proofErr w:type="spellEnd"/>
      <w:r w:rsidRPr="00F01576">
        <w:rPr>
          <w:rFonts w:ascii="Times New Roman" w:hAnsi="Times New Roman" w:cs="Times New Roman"/>
          <w:sz w:val="28"/>
          <w:szCs w:val="28"/>
          <w:lang w:val="uk-UA"/>
        </w:rPr>
        <w:t xml:space="preserve"> вважається праця Е. </w:t>
      </w:r>
      <w:proofErr w:type="spellStart"/>
      <w:r w:rsidRPr="00F01576">
        <w:rPr>
          <w:rFonts w:ascii="Times New Roman" w:hAnsi="Times New Roman" w:cs="Times New Roman"/>
          <w:sz w:val="28"/>
          <w:szCs w:val="28"/>
          <w:lang w:val="uk-UA"/>
        </w:rPr>
        <w:t>Фрімена</w:t>
      </w:r>
      <w:proofErr w:type="spellEnd"/>
      <w:r w:rsidRPr="00F01576">
        <w:rPr>
          <w:rFonts w:ascii="Times New Roman" w:hAnsi="Times New Roman" w:cs="Times New Roman"/>
          <w:sz w:val="28"/>
          <w:szCs w:val="28"/>
          <w:lang w:val="uk-UA"/>
        </w:rPr>
        <w:t xml:space="preserve"> «Стратегічний менеджмент:</w:t>
      </w:r>
      <w:r w:rsidR="00AC0A56" w:rsidRPr="00F01576">
        <w:rPr>
          <w:rFonts w:ascii="Times New Roman" w:hAnsi="Times New Roman" w:cs="Times New Roman"/>
          <w:sz w:val="28"/>
          <w:szCs w:val="28"/>
          <w:lang w:val="uk-UA"/>
        </w:rPr>
        <w:t xml:space="preserve"> </w:t>
      </w:r>
      <w:proofErr w:type="spellStart"/>
      <w:r w:rsidR="00AC0A56" w:rsidRPr="00F01576">
        <w:rPr>
          <w:rFonts w:ascii="Times New Roman" w:hAnsi="Times New Roman" w:cs="Times New Roman"/>
          <w:sz w:val="28"/>
          <w:szCs w:val="28"/>
          <w:lang w:val="uk-UA"/>
        </w:rPr>
        <w:t>стейкхол</w:t>
      </w:r>
      <w:proofErr w:type="spellEnd"/>
      <w:r w:rsidR="00AC0A56" w:rsidRPr="00F01576">
        <w:rPr>
          <w:rFonts w:ascii="Times New Roman" w:hAnsi="Times New Roman" w:cs="Times New Roman"/>
          <w:sz w:val="28"/>
          <w:szCs w:val="28"/>
          <w:lang w:val="uk-UA"/>
        </w:rPr>
        <w:t/>
      </w:r>
      <w:proofErr w:type="spellStart"/>
      <w:r w:rsidR="00AC0A56" w:rsidRPr="00F01576">
        <w:rPr>
          <w:rFonts w:ascii="Times New Roman" w:hAnsi="Times New Roman" w:cs="Times New Roman"/>
          <w:sz w:val="28"/>
          <w:szCs w:val="28"/>
          <w:lang w:val="uk-UA"/>
        </w:rPr>
        <w:t>дерський</w:t>
      </w:r>
      <w:proofErr w:type="spellEnd"/>
      <w:r w:rsidR="00AC0A56" w:rsidRPr="00F01576">
        <w:rPr>
          <w:rFonts w:ascii="Times New Roman" w:hAnsi="Times New Roman" w:cs="Times New Roman"/>
          <w:sz w:val="28"/>
          <w:szCs w:val="28"/>
          <w:lang w:val="uk-UA"/>
        </w:rPr>
        <w:t xml:space="preserve"> підхід»</w:t>
      </w:r>
      <w:r w:rsidRPr="00F01576">
        <w:rPr>
          <w:rFonts w:ascii="Times New Roman" w:hAnsi="Times New Roman" w:cs="Times New Roman"/>
          <w:sz w:val="28"/>
          <w:szCs w:val="28"/>
          <w:lang w:val="uk-UA"/>
        </w:rPr>
        <w:t>. За в</w:t>
      </w:r>
      <w:r w:rsidR="00AC0A56" w:rsidRPr="00F01576">
        <w:rPr>
          <w:rFonts w:ascii="Times New Roman" w:hAnsi="Times New Roman" w:cs="Times New Roman"/>
          <w:sz w:val="28"/>
          <w:szCs w:val="28"/>
          <w:lang w:val="uk-UA"/>
        </w:rPr>
        <w:t xml:space="preserve">изначенням Е. </w:t>
      </w:r>
      <w:proofErr w:type="spellStart"/>
      <w:r w:rsidR="00AC0A56" w:rsidRPr="00F01576">
        <w:rPr>
          <w:rFonts w:ascii="Times New Roman" w:hAnsi="Times New Roman" w:cs="Times New Roman"/>
          <w:sz w:val="28"/>
          <w:szCs w:val="28"/>
          <w:lang w:val="uk-UA"/>
        </w:rPr>
        <w:t>Фрімена</w:t>
      </w:r>
      <w:proofErr w:type="spellEnd"/>
      <w:r w:rsidR="00AC0A56" w:rsidRPr="00F01576">
        <w:rPr>
          <w:rFonts w:ascii="Times New Roman" w:hAnsi="Times New Roman" w:cs="Times New Roman"/>
          <w:sz w:val="28"/>
          <w:szCs w:val="28"/>
          <w:lang w:val="uk-UA"/>
        </w:rPr>
        <w:t xml:space="preserve">, </w:t>
      </w:r>
      <w:proofErr w:type="spellStart"/>
      <w:r w:rsidR="00AC0A56" w:rsidRPr="00F01576">
        <w:rPr>
          <w:rFonts w:ascii="Times New Roman" w:hAnsi="Times New Roman" w:cs="Times New Roman"/>
          <w:sz w:val="28"/>
          <w:szCs w:val="28"/>
          <w:lang w:val="uk-UA"/>
        </w:rPr>
        <w:t>стейкхол</w:t>
      </w:r>
      <w:r w:rsidRPr="00F01576">
        <w:rPr>
          <w:rFonts w:ascii="Times New Roman" w:hAnsi="Times New Roman" w:cs="Times New Roman"/>
          <w:sz w:val="28"/>
          <w:szCs w:val="28"/>
          <w:lang w:val="uk-UA"/>
        </w:rPr>
        <w:t>дерами</w:t>
      </w:r>
      <w:proofErr w:type="spellEnd"/>
      <w:r w:rsidRPr="00F01576">
        <w:rPr>
          <w:rFonts w:ascii="Times New Roman" w:hAnsi="Times New Roman" w:cs="Times New Roman"/>
          <w:sz w:val="28"/>
          <w:szCs w:val="28"/>
          <w:lang w:val="uk-UA"/>
        </w:rPr>
        <w:t xml:space="preserve"> компанії є будь-які індивідууми, групи або органі</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зації</w:t>
      </w:r>
      <w:proofErr w:type="spellEnd"/>
      <w:r w:rsidRPr="00F01576">
        <w:rPr>
          <w:rFonts w:ascii="Times New Roman" w:hAnsi="Times New Roman" w:cs="Times New Roman"/>
          <w:sz w:val="28"/>
          <w:szCs w:val="28"/>
          <w:lang w:val="uk-UA"/>
        </w:rPr>
        <w:t xml:space="preserve">, які впливають на прийняті компанією рішення та/або опиняються під впливом цих рішень. Тому до </w:t>
      </w:r>
      <w:proofErr w:type="spellStart"/>
      <w:r w:rsidRPr="00F01576">
        <w:rPr>
          <w:rFonts w:ascii="Times New Roman" w:hAnsi="Times New Roman" w:cs="Times New Roman"/>
          <w:sz w:val="28"/>
          <w:szCs w:val="28"/>
          <w:lang w:val="uk-UA"/>
        </w:rPr>
        <w:t>стейкхолдерів</w:t>
      </w:r>
      <w:proofErr w:type="spellEnd"/>
      <w:r w:rsidRPr="00F01576">
        <w:rPr>
          <w:rFonts w:ascii="Times New Roman" w:hAnsi="Times New Roman" w:cs="Times New Roman"/>
          <w:sz w:val="28"/>
          <w:szCs w:val="28"/>
          <w:lang w:val="uk-UA"/>
        </w:rPr>
        <w:t xml:space="preserve">, як правило, належать: власники компанії, її наймані менеджери, персонал компанії (не менеджери) – внутрішні </w:t>
      </w:r>
      <w:proofErr w:type="spellStart"/>
      <w:r w:rsidRPr="00F01576">
        <w:rPr>
          <w:rFonts w:ascii="Times New Roman" w:hAnsi="Times New Roman" w:cs="Times New Roman"/>
          <w:sz w:val="28"/>
          <w:szCs w:val="28"/>
          <w:lang w:val="uk-UA"/>
        </w:rPr>
        <w:t>стейкхолдери</w:t>
      </w:r>
      <w:proofErr w:type="spellEnd"/>
      <w:r w:rsidRPr="00F01576">
        <w:rPr>
          <w:rFonts w:ascii="Times New Roman" w:hAnsi="Times New Roman" w:cs="Times New Roman"/>
          <w:sz w:val="28"/>
          <w:szCs w:val="28"/>
          <w:lang w:val="uk-UA"/>
        </w:rPr>
        <w:t xml:space="preserve">. Крім того, клієнти компанії, постачальники ресурсів, держава, місцеве співтовариство (соціум) і суспільні групи (організації) – зовнішні </w:t>
      </w:r>
      <w:proofErr w:type="spellStart"/>
      <w:r w:rsidRPr="00F01576">
        <w:rPr>
          <w:rFonts w:ascii="Times New Roman" w:hAnsi="Times New Roman" w:cs="Times New Roman"/>
          <w:sz w:val="28"/>
          <w:szCs w:val="28"/>
          <w:lang w:val="uk-UA"/>
        </w:rPr>
        <w:t>стейкхолдери</w:t>
      </w:r>
      <w:proofErr w:type="spellEnd"/>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Відповідно, одне з основних положень цієї концепції зводиться до того, що власники та менеджери компанії повинні управляти її діяльністю так, щоб </w:t>
      </w:r>
      <w:proofErr w:type="spellStart"/>
      <w:r w:rsidRPr="00F01576">
        <w:rPr>
          <w:rFonts w:ascii="Times New Roman" w:hAnsi="Times New Roman" w:cs="Times New Roman"/>
          <w:sz w:val="28"/>
          <w:szCs w:val="28"/>
          <w:lang w:val="uk-UA"/>
        </w:rPr>
        <w:t>врахову</w:t>
      </w:r>
      <w:proofErr w:type="spellEnd"/>
      <w:r w:rsidRPr="00F01576">
        <w:rPr>
          <w:rFonts w:ascii="Times New Roman" w:hAnsi="Times New Roman" w:cs="Times New Roman"/>
          <w:sz w:val="28"/>
          <w:szCs w:val="28"/>
          <w:lang w:val="uk-UA"/>
        </w:rPr>
        <w:t xml:space="preserve">валися інтереси всіх </w:t>
      </w:r>
      <w:proofErr w:type="spellStart"/>
      <w:r w:rsidRPr="00F01576">
        <w:rPr>
          <w:rFonts w:ascii="Times New Roman" w:hAnsi="Times New Roman" w:cs="Times New Roman"/>
          <w:sz w:val="28"/>
          <w:szCs w:val="28"/>
          <w:lang w:val="uk-UA"/>
        </w:rPr>
        <w:t>стейкхолдерів</w:t>
      </w:r>
      <w:proofErr w:type="spellEnd"/>
      <w:r w:rsidRPr="00F01576">
        <w:rPr>
          <w:rFonts w:ascii="Times New Roman" w:hAnsi="Times New Roman" w:cs="Times New Roman"/>
          <w:sz w:val="28"/>
          <w:szCs w:val="28"/>
          <w:lang w:val="uk-UA"/>
        </w:rPr>
        <w:t xml:space="preserve"> та зберігався відповідний особливий етичний баланс. На основі проведеного дослідження </w:t>
      </w:r>
      <w:proofErr w:type="spellStart"/>
      <w:r w:rsidRPr="00F01576">
        <w:rPr>
          <w:rFonts w:ascii="Times New Roman" w:hAnsi="Times New Roman" w:cs="Times New Roman"/>
          <w:sz w:val="28"/>
          <w:szCs w:val="28"/>
          <w:lang w:val="uk-UA"/>
        </w:rPr>
        <w:t>М.А</w:t>
      </w:r>
      <w:proofErr w:type="spellEnd"/>
      <w:r w:rsidRPr="00F01576">
        <w:rPr>
          <w:rFonts w:ascii="Times New Roman" w:hAnsi="Times New Roman" w:cs="Times New Roman"/>
          <w:sz w:val="28"/>
          <w:szCs w:val="28"/>
          <w:lang w:val="uk-UA"/>
        </w:rPr>
        <w:t>. Петрова [151, с. 55] основних положень зацікавлених сторін можна підбити підсумки: − підприємство взаємодіє з великою кількістю груп і осіб (</w:t>
      </w:r>
      <w:proofErr w:type="spellStart"/>
      <w:r w:rsidRPr="00F01576">
        <w:rPr>
          <w:rFonts w:ascii="Times New Roman" w:hAnsi="Times New Roman" w:cs="Times New Roman"/>
          <w:sz w:val="28"/>
          <w:szCs w:val="28"/>
          <w:lang w:val="uk-UA"/>
        </w:rPr>
        <w:t>стейкхолдерів</w:t>
      </w:r>
      <w:proofErr w:type="spellEnd"/>
      <w:r w:rsidRPr="00F01576">
        <w:rPr>
          <w:rFonts w:ascii="Times New Roman" w:hAnsi="Times New Roman" w:cs="Times New Roman"/>
          <w:sz w:val="28"/>
          <w:szCs w:val="28"/>
          <w:lang w:val="uk-UA"/>
        </w:rPr>
        <w:t xml:space="preserve">), що входять в його оточення (внутрішнє та зовнішнє) та впливають або на які можуть впливати рішення підприємства; − теорія відображає природу цих відносин: </w:t>
      </w:r>
      <w:r w:rsidRPr="00F01576">
        <w:rPr>
          <w:rFonts w:ascii="Times New Roman" w:hAnsi="Times New Roman" w:cs="Times New Roman"/>
          <w:sz w:val="28"/>
          <w:szCs w:val="28"/>
          <w:lang w:val="uk-UA"/>
        </w:rPr>
        <w:lastRenderedPageBreak/>
        <w:t xml:space="preserve">процесами, які супроводжують відносини, і результатами (ресурсного обміну) для підприємства та його </w:t>
      </w:r>
      <w:proofErr w:type="spellStart"/>
      <w:r w:rsidRPr="00F01576">
        <w:rPr>
          <w:rFonts w:ascii="Times New Roman" w:hAnsi="Times New Roman" w:cs="Times New Roman"/>
          <w:sz w:val="28"/>
          <w:szCs w:val="28"/>
          <w:lang w:val="uk-UA"/>
        </w:rPr>
        <w:t>стейкхолдерів</w:t>
      </w:r>
      <w:proofErr w:type="spellEnd"/>
      <w:r w:rsidRPr="00F01576">
        <w:rPr>
          <w:rFonts w:ascii="Times New Roman" w:hAnsi="Times New Roman" w:cs="Times New Roman"/>
          <w:sz w:val="28"/>
          <w:szCs w:val="28"/>
          <w:lang w:val="uk-UA"/>
        </w:rPr>
        <w:t xml:space="preserve">; − інтереси всіх </w:t>
      </w:r>
      <w:proofErr w:type="spellStart"/>
      <w:r w:rsidRPr="00F01576">
        <w:rPr>
          <w:rFonts w:ascii="Times New Roman" w:hAnsi="Times New Roman" w:cs="Times New Roman"/>
          <w:sz w:val="28"/>
          <w:szCs w:val="28"/>
          <w:lang w:val="uk-UA"/>
        </w:rPr>
        <w:t>стейкхолдерів</w:t>
      </w:r>
      <w:proofErr w:type="spellEnd"/>
      <w:r w:rsidRPr="00F01576">
        <w:rPr>
          <w:rFonts w:ascii="Times New Roman" w:hAnsi="Times New Roman" w:cs="Times New Roman"/>
          <w:sz w:val="28"/>
          <w:szCs w:val="28"/>
          <w:lang w:val="uk-UA"/>
        </w:rPr>
        <w:t xml:space="preserve"> потенційно мають право бути прийнятими до уваги і задоволеними; − теорія акцентує увагу на управлінському рішенні (таким чином, цільовою групою є, як правило, менеджмент).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7. «Система управління на основі показника </w:t>
      </w:r>
      <w:proofErr w:type="spellStart"/>
      <w:r w:rsidRPr="00F01576">
        <w:rPr>
          <w:rFonts w:ascii="Times New Roman" w:hAnsi="Times New Roman" w:cs="Times New Roman"/>
          <w:sz w:val="28"/>
          <w:szCs w:val="28"/>
          <w:lang w:val="uk-UA"/>
        </w:rPr>
        <w:t>EVA</w:t>
      </w:r>
      <w:proofErr w:type="spellEnd"/>
      <w:r w:rsidRPr="00F01576">
        <w:rPr>
          <w:rFonts w:ascii="Times New Roman" w:hAnsi="Times New Roman" w:cs="Times New Roman"/>
          <w:sz w:val="28"/>
          <w:szCs w:val="28"/>
          <w:lang w:val="uk-UA"/>
        </w:rPr>
        <w:t>» (</w:t>
      </w:r>
      <w:proofErr w:type="spellStart"/>
      <w:r w:rsidRPr="00F01576">
        <w:rPr>
          <w:rFonts w:ascii="Times New Roman" w:hAnsi="Times New Roman" w:cs="Times New Roman"/>
          <w:sz w:val="28"/>
          <w:szCs w:val="28"/>
          <w:lang w:val="uk-UA"/>
        </w:rPr>
        <w:t>EVA</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based</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management</w:t>
      </w:r>
      <w:proofErr w:type="spellEnd"/>
      <w:r w:rsidRPr="00F01576">
        <w:rPr>
          <w:rFonts w:ascii="Times New Roman" w:hAnsi="Times New Roman" w:cs="Times New Roman"/>
          <w:sz w:val="28"/>
          <w:szCs w:val="28"/>
          <w:lang w:val="uk-UA"/>
        </w:rPr>
        <w:t xml:space="preserve">), яку розробив Стюарт </w:t>
      </w:r>
      <w:proofErr w:type="spellStart"/>
      <w:r w:rsidRPr="00F01576">
        <w:rPr>
          <w:rFonts w:ascii="Times New Roman" w:hAnsi="Times New Roman" w:cs="Times New Roman"/>
          <w:sz w:val="28"/>
          <w:szCs w:val="28"/>
          <w:lang w:val="uk-UA"/>
        </w:rPr>
        <w:t>Штерн</w:t>
      </w:r>
      <w:proofErr w:type="spellEnd"/>
      <w:r w:rsidRPr="00F01576">
        <w:rPr>
          <w:rFonts w:ascii="Times New Roman" w:hAnsi="Times New Roman" w:cs="Times New Roman"/>
          <w:sz w:val="28"/>
          <w:szCs w:val="28"/>
          <w:lang w:val="uk-UA"/>
        </w:rPr>
        <w:t xml:space="preserve">. Це система фінансового управління, що формує платформу для прийняття рішень основним і допоміжним персоналом та дозволяє моделювати, відстежувати, втілювати й оцінювати прийняті рішення в єдиному напрямі: додавання вартості до інвестицій акціонерів. Як результат впровадження системи управління на підставі цього показника виділяють так звані </w:t>
      </w:r>
      <w:proofErr w:type="spellStart"/>
      <w:r w:rsidRPr="00F01576">
        <w:rPr>
          <w:rFonts w:ascii="Times New Roman" w:hAnsi="Times New Roman" w:cs="Times New Roman"/>
          <w:sz w:val="28"/>
          <w:szCs w:val="28"/>
          <w:lang w:val="uk-UA"/>
        </w:rPr>
        <w:t>4M</w:t>
      </w:r>
      <w:proofErr w:type="spellEnd"/>
      <w:r w:rsidRPr="00F01576">
        <w:rPr>
          <w:rFonts w:ascii="Times New Roman" w:hAnsi="Times New Roman" w:cs="Times New Roman"/>
          <w:sz w:val="28"/>
          <w:szCs w:val="28"/>
          <w:lang w:val="uk-UA"/>
        </w:rPr>
        <w:t>: вимірю</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вання</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Measurement</w:t>
      </w:r>
      <w:proofErr w:type="spellEnd"/>
      <w:r w:rsidRPr="00F01576">
        <w:rPr>
          <w:rFonts w:ascii="Times New Roman" w:hAnsi="Times New Roman" w:cs="Times New Roman"/>
          <w:sz w:val="28"/>
          <w:szCs w:val="28"/>
          <w:lang w:val="uk-UA"/>
        </w:rPr>
        <w:t>), система управління (</w:t>
      </w:r>
      <w:proofErr w:type="spellStart"/>
      <w:r w:rsidRPr="00F01576">
        <w:rPr>
          <w:rFonts w:ascii="Times New Roman" w:hAnsi="Times New Roman" w:cs="Times New Roman"/>
          <w:sz w:val="28"/>
          <w:szCs w:val="28"/>
          <w:lang w:val="uk-UA"/>
        </w:rPr>
        <w:t>Management</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system</w:t>
      </w:r>
      <w:proofErr w:type="spellEnd"/>
      <w:r w:rsidRPr="00F01576">
        <w:rPr>
          <w:rFonts w:ascii="Times New Roman" w:hAnsi="Times New Roman" w:cs="Times New Roman"/>
          <w:sz w:val="28"/>
          <w:szCs w:val="28"/>
          <w:lang w:val="uk-UA"/>
        </w:rPr>
        <w:t>), мотивація (</w:t>
      </w:r>
      <w:proofErr w:type="spellStart"/>
      <w:r w:rsidRPr="00F01576">
        <w:rPr>
          <w:rFonts w:ascii="Times New Roman" w:hAnsi="Times New Roman" w:cs="Times New Roman"/>
          <w:sz w:val="28"/>
          <w:szCs w:val="28"/>
          <w:lang w:val="uk-UA"/>
        </w:rPr>
        <w:t>Motіvatіon</w:t>
      </w:r>
      <w:proofErr w:type="spellEnd"/>
      <w:r w:rsidRPr="00F01576">
        <w:rPr>
          <w:rFonts w:ascii="Times New Roman" w:hAnsi="Times New Roman" w:cs="Times New Roman"/>
          <w:sz w:val="28"/>
          <w:szCs w:val="28"/>
          <w:lang w:val="uk-UA"/>
        </w:rPr>
        <w:t>)</w:t>
      </w:r>
      <w:r w:rsidR="00AC0A56" w:rsidRPr="00F01576">
        <w:rPr>
          <w:rFonts w:ascii="Times New Roman" w:hAnsi="Times New Roman" w:cs="Times New Roman"/>
          <w:sz w:val="28"/>
          <w:szCs w:val="28"/>
          <w:lang w:val="uk-UA"/>
        </w:rPr>
        <w:t>, стиль мислення (</w:t>
      </w:r>
      <w:proofErr w:type="spellStart"/>
      <w:r w:rsidR="00AC0A56" w:rsidRPr="00F01576">
        <w:rPr>
          <w:rFonts w:ascii="Times New Roman" w:hAnsi="Times New Roman" w:cs="Times New Roman"/>
          <w:sz w:val="28"/>
          <w:szCs w:val="28"/>
          <w:lang w:val="uk-UA"/>
        </w:rPr>
        <w:t>Mіndset</w:t>
      </w:r>
      <w:proofErr w:type="spellEnd"/>
      <w:r w:rsidR="00AC0A56" w:rsidRPr="00F01576">
        <w:rPr>
          <w:rFonts w:ascii="Times New Roman" w:hAnsi="Times New Roman" w:cs="Times New Roman"/>
          <w:sz w:val="28"/>
          <w:szCs w:val="28"/>
          <w:lang w:val="uk-UA"/>
        </w:rPr>
        <w:t>)</w:t>
      </w:r>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8. На основі </w:t>
      </w:r>
      <w:proofErr w:type="spellStart"/>
      <w:r w:rsidRPr="00F01576">
        <w:rPr>
          <w:rFonts w:ascii="Times New Roman" w:hAnsi="Times New Roman" w:cs="Times New Roman"/>
          <w:sz w:val="28"/>
          <w:szCs w:val="28"/>
          <w:lang w:val="uk-UA"/>
        </w:rPr>
        <w:t>ЗСП</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Рамперсад</w:t>
      </w:r>
      <w:proofErr w:type="spellEnd"/>
      <w:r w:rsidRPr="00F01576">
        <w:rPr>
          <w:rFonts w:ascii="Times New Roman" w:hAnsi="Times New Roman" w:cs="Times New Roman"/>
          <w:sz w:val="28"/>
          <w:szCs w:val="28"/>
          <w:lang w:val="uk-UA"/>
        </w:rPr>
        <w:t xml:space="preserve"> К. </w:t>
      </w:r>
      <w:proofErr w:type="spellStart"/>
      <w:r w:rsidRPr="00F01576">
        <w:rPr>
          <w:rFonts w:ascii="Times New Roman" w:hAnsi="Times New Roman" w:cs="Times New Roman"/>
          <w:sz w:val="28"/>
          <w:szCs w:val="28"/>
          <w:lang w:val="uk-UA"/>
        </w:rPr>
        <w:t>Хьюберт</w:t>
      </w:r>
      <w:proofErr w:type="spellEnd"/>
      <w:r w:rsidRPr="00F01576">
        <w:rPr>
          <w:rFonts w:ascii="Times New Roman" w:hAnsi="Times New Roman" w:cs="Times New Roman"/>
          <w:sz w:val="28"/>
          <w:szCs w:val="28"/>
          <w:lang w:val="uk-UA"/>
        </w:rPr>
        <w:t xml:space="preserve"> розробив </w:t>
      </w:r>
      <w:proofErr w:type="spellStart"/>
      <w:r w:rsidRPr="00F01576">
        <w:rPr>
          <w:rFonts w:ascii="Times New Roman" w:hAnsi="Times New Roman" w:cs="Times New Roman"/>
          <w:sz w:val="28"/>
          <w:szCs w:val="28"/>
          <w:lang w:val="uk-UA"/>
        </w:rPr>
        <w:t>універ</w:t>
      </w:r>
      <w:proofErr w:type="spellEnd"/>
      <w:r w:rsidRPr="00F01576">
        <w:rPr>
          <w:rFonts w:ascii="Times New Roman" w:hAnsi="Times New Roman" w:cs="Times New Roman"/>
          <w:sz w:val="28"/>
          <w:szCs w:val="28"/>
          <w:lang w:val="uk-UA"/>
        </w:rPr>
        <w:t>сальну систему показників (</w:t>
      </w:r>
      <w:proofErr w:type="spellStart"/>
      <w:r w:rsidRPr="00F01576">
        <w:rPr>
          <w:rFonts w:ascii="Times New Roman" w:hAnsi="Times New Roman" w:cs="Times New Roman"/>
          <w:sz w:val="28"/>
          <w:szCs w:val="28"/>
          <w:lang w:val="uk-UA"/>
        </w:rPr>
        <w:t>TPS</w:t>
      </w:r>
      <w:proofErr w:type="spellEnd"/>
      <w:r w:rsidRPr="00F01576">
        <w:rPr>
          <w:rFonts w:ascii="Times New Roman" w:hAnsi="Times New Roman" w:cs="Times New Roman"/>
          <w:sz w:val="28"/>
          <w:szCs w:val="28"/>
          <w:lang w:val="uk-UA"/>
        </w:rPr>
        <w:t xml:space="preserve">) як систематичний процес безперервного, послідовного і регулярного вдосконалення, розвитку й навчання, спрямований на стійке зростання </w:t>
      </w:r>
      <w:proofErr w:type="spellStart"/>
      <w:r w:rsidRPr="00F01576">
        <w:rPr>
          <w:rFonts w:ascii="Times New Roman" w:hAnsi="Times New Roman" w:cs="Times New Roman"/>
          <w:sz w:val="28"/>
          <w:szCs w:val="28"/>
          <w:lang w:val="uk-UA"/>
        </w:rPr>
        <w:t>резуль</w:t>
      </w:r>
      <w:proofErr w:type="spellEnd"/>
      <w:r w:rsidRPr="00F01576">
        <w:rPr>
          <w:rFonts w:ascii="Times New Roman" w:hAnsi="Times New Roman" w:cs="Times New Roman"/>
          <w:sz w:val="28"/>
          <w:szCs w:val="28"/>
          <w:lang w:val="uk-UA"/>
        </w:rPr>
        <w:t xml:space="preserve">татів діяльності співробітників і підприємства. Базові складові </w:t>
      </w:r>
      <w:proofErr w:type="spellStart"/>
      <w:r w:rsidRPr="00F01576">
        <w:rPr>
          <w:rFonts w:ascii="Times New Roman" w:hAnsi="Times New Roman" w:cs="Times New Roman"/>
          <w:sz w:val="28"/>
          <w:szCs w:val="28"/>
          <w:lang w:val="uk-UA"/>
        </w:rPr>
        <w:t>TPS</w:t>
      </w:r>
      <w:proofErr w:type="spellEnd"/>
      <w:r w:rsidRPr="00F01576">
        <w:rPr>
          <w:rFonts w:ascii="Times New Roman" w:hAnsi="Times New Roman" w:cs="Times New Roman"/>
          <w:sz w:val="28"/>
          <w:szCs w:val="28"/>
          <w:lang w:val="uk-UA"/>
        </w:rPr>
        <w:t xml:space="preserve"> (вдосконалення, розвиток і навчання) тісно пов’язані і між ними повинен підтримувати</w:t>
      </w:r>
      <w:r w:rsidR="00AC0A56" w:rsidRPr="00F01576">
        <w:rPr>
          <w:rFonts w:ascii="Times New Roman" w:hAnsi="Times New Roman" w:cs="Times New Roman"/>
          <w:sz w:val="28"/>
          <w:szCs w:val="28"/>
          <w:lang w:val="uk-UA"/>
        </w:rPr>
        <w:t>ся баланс</w:t>
      </w:r>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Система </w:t>
      </w:r>
      <w:proofErr w:type="spellStart"/>
      <w:r w:rsidRPr="00F01576">
        <w:rPr>
          <w:rFonts w:ascii="Times New Roman" w:hAnsi="Times New Roman" w:cs="Times New Roman"/>
          <w:sz w:val="28"/>
          <w:szCs w:val="28"/>
          <w:lang w:val="uk-UA"/>
        </w:rPr>
        <w:t>TPS</w:t>
      </w:r>
      <w:proofErr w:type="spellEnd"/>
      <w:r w:rsidRPr="00F01576">
        <w:rPr>
          <w:rFonts w:ascii="Times New Roman" w:hAnsi="Times New Roman" w:cs="Times New Roman"/>
          <w:sz w:val="28"/>
          <w:szCs w:val="28"/>
          <w:lang w:val="uk-UA"/>
        </w:rPr>
        <w:t xml:space="preserve"> складається з п’яти елементів: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1) особиста система збалансованих показників (</w:t>
      </w:r>
      <w:proofErr w:type="spellStart"/>
      <w:r w:rsidRPr="00F01576">
        <w:rPr>
          <w:rFonts w:ascii="Times New Roman" w:hAnsi="Times New Roman" w:cs="Times New Roman"/>
          <w:sz w:val="28"/>
          <w:szCs w:val="28"/>
          <w:lang w:val="uk-UA"/>
        </w:rPr>
        <w:t>PBSC</w:t>
      </w:r>
      <w:proofErr w:type="spellEnd"/>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2) організаційна система збалансованих показників (</w:t>
      </w:r>
      <w:proofErr w:type="spellStart"/>
      <w:r w:rsidRPr="00F01576">
        <w:rPr>
          <w:rFonts w:ascii="Times New Roman" w:hAnsi="Times New Roman" w:cs="Times New Roman"/>
          <w:sz w:val="28"/>
          <w:szCs w:val="28"/>
          <w:lang w:val="uk-UA"/>
        </w:rPr>
        <w:t>OBSC</w:t>
      </w:r>
      <w:proofErr w:type="spellEnd"/>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3) загальний менеджмент на основі якості (</w:t>
      </w:r>
      <w:proofErr w:type="spellStart"/>
      <w:r w:rsidRPr="00F01576">
        <w:rPr>
          <w:rFonts w:ascii="Times New Roman" w:hAnsi="Times New Roman" w:cs="Times New Roman"/>
          <w:sz w:val="28"/>
          <w:szCs w:val="28"/>
          <w:lang w:val="uk-UA"/>
        </w:rPr>
        <w:t>Total</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Qualіty</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Management</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TQM</w:t>
      </w:r>
      <w:proofErr w:type="spellEnd"/>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4) управління результативністю (</w:t>
      </w:r>
      <w:proofErr w:type="spellStart"/>
      <w:r w:rsidRPr="00F01576">
        <w:rPr>
          <w:rFonts w:ascii="Times New Roman" w:hAnsi="Times New Roman" w:cs="Times New Roman"/>
          <w:sz w:val="28"/>
          <w:szCs w:val="28"/>
          <w:lang w:val="uk-UA"/>
        </w:rPr>
        <w:t>Performance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Management</w:t>
      </w:r>
      <w:proofErr w:type="spellEnd"/>
      <w:r w:rsidRPr="00F01576">
        <w:rPr>
          <w:rFonts w:ascii="Times New Roman" w:hAnsi="Times New Roman" w:cs="Times New Roman"/>
          <w:sz w:val="28"/>
          <w:szCs w:val="28"/>
          <w:lang w:val="uk-UA"/>
        </w:rPr>
        <w:t>) і управління компетенціями (</w:t>
      </w:r>
      <w:proofErr w:type="spellStart"/>
      <w:r w:rsidRPr="00F01576">
        <w:rPr>
          <w:rFonts w:ascii="Times New Roman" w:hAnsi="Times New Roman" w:cs="Times New Roman"/>
          <w:sz w:val="28"/>
          <w:szCs w:val="28"/>
          <w:lang w:val="uk-UA"/>
        </w:rPr>
        <w:t>Competence</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Management</w:t>
      </w:r>
      <w:proofErr w:type="spellEnd"/>
      <w:r w:rsidRPr="00F01576">
        <w:rPr>
          <w:rFonts w:ascii="Times New Roman" w:hAnsi="Times New Roman" w:cs="Times New Roman"/>
          <w:sz w:val="28"/>
          <w:szCs w:val="28"/>
          <w:lang w:val="uk-UA"/>
        </w:rPr>
        <w:t xml:space="preserve">); </w:t>
      </w:r>
    </w:p>
    <w:p w:rsidR="00AC0A56"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5) цикл навчання Колба (</w:t>
      </w:r>
      <w:proofErr w:type="spellStart"/>
      <w:r w:rsidRPr="00F01576">
        <w:rPr>
          <w:rFonts w:ascii="Times New Roman" w:hAnsi="Times New Roman" w:cs="Times New Roman"/>
          <w:sz w:val="28"/>
          <w:szCs w:val="28"/>
          <w:lang w:val="uk-UA"/>
        </w:rPr>
        <w:t>Kolb’s</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Learnіng</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Cycle</w:t>
      </w:r>
      <w:proofErr w:type="spellEnd"/>
      <w:r w:rsidRPr="00F01576">
        <w:rPr>
          <w:rFonts w:ascii="Times New Roman" w:hAnsi="Times New Roman" w:cs="Times New Roman"/>
          <w:sz w:val="28"/>
          <w:szCs w:val="28"/>
          <w:lang w:val="uk-UA"/>
        </w:rPr>
        <w:t xml:space="preserve">). Концепція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використовується в </w:t>
      </w:r>
      <w:proofErr w:type="spellStart"/>
      <w:r w:rsidRPr="00F01576">
        <w:rPr>
          <w:rFonts w:ascii="Times New Roman" w:hAnsi="Times New Roman" w:cs="Times New Roman"/>
          <w:sz w:val="28"/>
          <w:szCs w:val="28"/>
          <w:lang w:val="uk-UA"/>
        </w:rPr>
        <w:t>TPS</w:t>
      </w:r>
      <w:proofErr w:type="spellEnd"/>
      <w:r w:rsidRPr="00F01576">
        <w:rPr>
          <w:rFonts w:ascii="Times New Roman" w:hAnsi="Times New Roman" w:cs="Times New Roman"/>
          <w:sz w:val="28"/>
          <w:szCs w:val="28"/>
          <w:lang w:val="uk-UA"/>
        </w:rPr>
        <w:t xml:space="preserve"> лише як один із п’яти елементів. На думку автора концепції </w:t>
      </w:r>
      <w:proofErr w:type="spellStart"/>
      <w:r w:rsidRPr="00F01576">
        <w:rPr>
          <w:rFonts w:ascii="Times New Roman" w:hAnsi="Times New Roman" w:cs="Times New Roman"/>
          <w:sz w:val="28"/>
          <w:szCs w:val="28"/>
          <w:lang w:val="uk-UA"/>
        </w:rPr>
        <w:t>TPS</w:t>
      </w:r>
      <w:proofErr w:type="spellEnd"/>
      <w:r w:rsidRPr="00F01576">
        <w:rPr>
          <w:rFonts w:ascii="Times New Roman" w:hAnsi="Times New Roman" w:cs="Times New Roman"/>
          <w:sz w:val="28"/>
          <w:szCs w:val="28"/>
          <w:lang w:val="uk-UA"/>
        </w:rPr>
        <w:t xml:space="preserve">, в інших подібних управлінських системах приділено недостатньо </w:t>
      </w:r>
      <w:r w:rsidRPr="00F01576">
        <w:rPr>
          <w:rFonts w:ascii="Times New Roman" w:hAnsi="Times New Roman" w:cs="Times New Roman"/>
          <w:sz w:val="28"/>
          <w:szCs w:val="28"/>
          <w:lang w:val="uk-UA"/>
        </w:rPr>
        <w:lastRenderedPageBreak/>
        <w:t xml:space="preserve">уваги важливому початковому етапу формулювання цілей особистості і співвіднесення їх з індивідуальною поведінкою та прийнятими цілями підприємства, </w:t>
      </w:r>
      <w:proofErr w:type="spellStart"/>
      <w:r w:rsidRPr="00F01576">
        <w:rPr>
          <w:rFonts w:ascii="Times New Roman" w:hAnsi="Times New Roman" w:cs="Times New Roman"/>
          <w:sz w:val="28"/>
          <w:szCs w:val="28"/>
          <w:lang w:val="uk-UA"/>
        </w:rPr>
        <w:t>життєво</w:t>
      </w:r>
      <w:proofErr w:type="spellEnd"/>
      <w:r w:rsidRPr="00F01576">
        <w:rPr>
          <w:rFonts w:ascii="Times New Roman" w:hAnsi="Times New Roman" w:cs="Times New Roman"/>
          <w:sz w:val="28"/>
          <w:szCs w:val="28"/>
          <w:lang w:val="uk-UA"/>
        </w:rPr>
        <w:t xml:space="preserve"> необхідними для досягнення стійкого організаційного і стратегічного розвитку.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Мета цього підходу, за висловлюваннями </w:t>
      </w:r>
      <w:proofErr w:type="spellStart"/>
      <w:r w:rsidRPr="00F01576">
        <w:rPr>
          <w:rFonts w:ascii="Times New Roman" w:hAnsi="Times New Roman" w:cs="Times New Roman"/>
          <w:sz w:val="28"/>
          <w:szCs w:val="28"/>
          <w:lang w:val="uk-UA"/>
        </w:rPr>
        <w:t>Рамперсада</w:t>
      </w:r>
      <w:proofErr w:type="spellEnd"/>
      <w:r w:rsidRPr="00F01576">
        <w:rPr>
          <w:rFonts w:ascii="Times New Roman" w:hAnsi="Times New Roman" w:cs="Times New Roman"/>
          <w:sz w:val="28"/>
          <w:szCs w:val="28"/>
          <w:lang w:val="uk-UA"/>
        </w:rPr>
        <w:t xml:space="preserve"> К. </w:t>
      </w:r>
      <w:proofErr w:type="spellStart"/>
      <w:r w:rsidRPr="00F01576">
        <w:rPr>
          <w:rFonts w:ascii="Times New Roman" w:hAnsi="Times New Roman" w:cs="Times New Roman"/>
          <w:sz w:val="28"/>
          <w:szCs w:val="28"/>
          <w:lang w:val="uk-UA"/>
        </w:rPr>
        <w:t>Хьюберта</w:t>
      </w:r>
      <w:proofErr w:type="spellEnd"/>
      <w:r w:rsidRPr="00F01576">
        <w:rPr>
          <w:rFonts w:ascii="Times New Roman" w:hAnsi="Times New Roman" w:cs="Times New Roman"/>
          <w:sz w:val="28"/>
          <w:szCs w:val="28"/>
          <w:lang w:val="uk-UA"/>
        </w:rPr>
        <w:t xml:space="preserve">, полягає в досягненні максимального рівня </w:t>
      </w:r>
      <w:proofErr w:type="spellStart"/>
      <w:r w:rsidRPr="00F01576">
        <w:rPr>
          <w:rFonts w:ascii="Times New Roman" w:hAnsi="Times New Roman" w:cs="Times New Roman"/>
          <w:sz w:val="28"/>
          <w:szCs w:val="28"/>
          <w:lang w:val="uk-UA"/>
        </w:rPr>
        <w:t>відпо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відальності</w:t>
      </w:r>
      <w:proofErr w:type="spellEnd"/>
      <w:r w:rsidRPr="00F01576">
        <w:rPr>
          <w:rFonts w:ascii="Times New Roman" w:hAnsi="Times New Roman" w:cs="Times New Roman"/>
          <w:sz w:val="28"/>
          <w:szCs w:val="28"/>
          <w:lang w:val="uk-UA"/>
        </w:rPr>
        <w:t xml:space="preserve"> і відданості співробітників, а також у заохоченні індивідуального, групового навчання і розвитку творчих здібностей (креативності). Це означає, що якщо особисті цілі співробітника беруться до уваги, то він буде працювати і мислити відповідно до прийнятих цілей організації. Цей підхід також сприяє формуванню мотивації, творчого мислення, отриманню задоволення від роботи і захопленню роботою, зростанню творчого натхнення та відповідальності. Хоч ця концепція, безсумнівно, заслуговує на особливу увагу, ми вважаємо, що на сьогодні вітчизняні підприємства ще не готові до її використання і концепція потребує подальших досліджень. 9. </w:t>
      </w:r>
      <w:proofErr w:type="spellStart"/>
      <w:r w:rsidRPr="00F01576">
        <w:rPr>
          <w:rFonts w:ascii="Times New Roman" w:hAnsi="Times New Roman" w:cs="Times New Roman"/>
          <w:sz w:val="28"/>
          <w:szCs w:val="28"/>
          <w:lang w:val="uk-UA"/>
        </w:rPr>
        <w:t>4U</w:t>
      </w:r>
      <w:proofErr w:type="spellEnd"/>
      <w:r w:rsidRPr="00F01576">
        <w:rPr>
          <w:rFonts w:ascii="Times New Roman" w:hAnsi="Times New Roman" w:cs="Times New Roman"/>
          <w:sz w:val="28"/>
          <w:szCs w:val="28"/>
          <w:lang w:val="uk-UA"/>
        </w:rPr>
        <w:t xml:space="preserve"> «Розробка комплексних показників ефективності» – це система показників оцінки діяльності підприємства, </w:t>
      </w:r>
      <w:proofErr w:type="spellStart"/>
      <w:r w:rsidRPr="00F01576">
        <w:rPr>
          <w:rFonts w:ascii="Times New Roman" w:hAnsi="Times New Roman" w:cs="Times New Roman"/>
          <w:sz w:val="28"/>
          <w:szCs w:val="28"/>
          <w:lang w:val="uk-UA"/>
        </w:rPr>
        <w:t>запро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понована</w:t>
      </w:r>
      <w:proofErr w:type="spellEnd"/>
      <w:r w:rsidRPr="00F01576">
        <w:rPr>
          <w:rFonts w:ascii="Times New Roman" w:hAnsi="Times New Roman" w:cs="Times New Roman"/>
          <w:sz w:val="28"/>
          <w:szCs w:val="28"/>
          <w:lang w:val="uk-UA"/>
        </w:rPr>
        <w:t xml:space="preserve"> Інститутом управлінських бухгалтерів США (</w:t>
      </w:r>
      <w:proofErr w:type="spellStart"/>
      <w:r w:rsidRPr="00F01576">
        <w:rPr>
          <w:rFonts w:ascii="Times New Roman" w:hAnsi="Times New Roman" w:cs="Times New Roman"/>
          <w:sz w:val="28"/>
          <w:szCs w:val="28"/>
          <w:lang w:val="uk-UA"/>
        </w:rPr>
        <w:t>ІМА</w:t>
      </w:r>
      <w:proofErr w:type="spellEnd"/>
      <w:r w:rsidRPr="00F01576">
        <w:rPr>
          <w:rFonts w:ascii="Times New Roman" w:hAnsi="Times New Roman" w:cs="Times New Roman"/>
          <w:sz w:val="28"/>
          <w:szCs w:val="28"/>
          <w:lang w:val="uk-UA"/>
        </w:rPr>
        <w:t xml:space="preserve">).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В додатку до Положення з управлін</w:t>
      </w:r>
      <w:r w:rsidR="00546BF1" w:rsidRPr="00F01576">
        <w:rPr>
          <w:rFonts w:ascii="Times New Roman" w:hAnsi="Times New Roman" w:cs="Times New Roman"/>
          <w:sz w:val="28"/>
          <w:szCs w:val="28"/>
          <w:lang w:val="uk-UA"/>
        </w:rPr>
        <w:t xml:space="preserve">ського обліку </w:t>
      </w:r>
      <w:proofErr w:type="spellStart"/>
      <w:r w:rsidRPr="00F01576">
        <w:rPr>
          <w:rFonts w:ascii="Times New Roman" w:hAnsi="Times New Roman" w:cs="Times New Roman"/>
          <w:sz w:val="28"/>
          <w:szCs w:val="28"/>
          <w:lang w:val="uk-UA"/>
        </w:rPr>
        <w:t>SMA</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4U</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Developіng</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Comprehensіv</w:t>
      </w:r>
      <w:r w:rsidR="00546BF1" w:rsidRPr="00F01576">
        <w:rPr>
          <w:rFonts w:ascii="Times New Roman" w:hAnsi="Times New Roman" w:cs="Times New Roman"/>
          <w:sz w:val="28"/>
          <w:szCs w:val="28"/>
          <w:lang w:val="uk-UA"/>
        </w:rPr>
        <w:t>e</w:t>
      </w:r>
      <w:proofErr w:type="spellEnd"/>
      <w:r w:rsidR="00546BF1" w:rsidRPr="00F01576">
        <w:rPr>
          <w:rFonts w:ascii="Times New Roman" w:hAnsi="Times New Roman" w:cs="Times New Roman"/>
          <w:sz w:val="28"/>
          <w:szCs w:val="28"/>
          <w:lang w:val="uk-UA"/>
        </w:rPr>
        <w:t xml:space="preserve"> </w:t>
      </w:r>
      <w:proofErr w:type="spellStart"/>
      <w:r w:rsidR="00546BF1" w:rsidRPr="00F01576">
        <w:rPr>
          <w:rFonts w:ascii="Times New Roman" w:hAnsi="Times New Roman" w:cs="Times New Roman"/>
          <w:sz w:val="28"/>
          <w:szCs w:val="28"/>
          <w:lang w:val="uk-UA"/>
        </w:rPr>
        <w:t>Performance</w:t>
      </w:r>
      <w:proofErr w:type="spellEnd"/>
      <w:r w:rsidR="00546BF1" w:rsidRPr="00F01576">
        <w:rPr>
          <w:rFonts w:ascii="Times New Roman" w:hAnsi="Times New Roman" w:cs="Times New Roman"/>
          <w:sz w:val="28"/>
          <w:szCs w:val="28"/>
          <w:lang w:val="uk-UA"/>
        </w:rPr>
        <w:t xml:space="preserve"> </w:t>
      </w:r>
      <w:proofErr w:type="spellStart"/>
      <w:r w:rsidR="00546BF1" w:rsidRPr="00F01576">
        <w:rPr>
          <w:rFonts w:ascii="Times New Roman" w:hAnsi="Times New Roman" w:cs="Times New Roman"/>
          <w:sz w:val="28"/>
          <w:szCs w:val="28"/>
          <w:lang w:val="uk-UA"/>
        </w:rPr>
        <w:t>Іndіcators</w:t>
      </w:r>
      <w:proofErr w:type="spellEnd"/>
      <w:r w:rsidR="00546BF1" w:rsidRPr="00F01576">
        <w:rPr>
          <w:rFonts w:ascii="Times New Roman" w:hAnsi="Times New Roman" w:cs="Times New Roman"/>
          <w:sz w:val="28"/>
          <w:szCs w:val="28"/>
          <w:lang w:val="uk-UA"/>
        </w:rPr>
        <w:t>» запро</w:t>
      </w:r>
      <w:r w:rsidRPr="00F01576">
        <w:rPr>
          <w:rFonts w:ascii="Times New Roman" w:hAnsi="Times New Roman" w:cs="Times New Roman"/>
          <w:sz w:val="28"/>
          <w:szCs w:val="28"/>
          <w:lang w:val="uk-UA"/>
        </w:rPr>
        <w:t xml:space="preserve">поновано показники для </w:t>
      </w:r>
      <w:proofErr w:type="spellStart"/>
      <w:r w:rsidRPr="00F01576">
        <w:rPr>
          <w:rFonts w:ascii="Times New Roman" w:hAnsi="Times New Roman" w:cs="Times New Roman"/>
          <w:sz w:val="28"/>
          <w:szCs w:val="28"/>
          <w:lang w:val="uk-UA"/>
        </w:rPr>
        <w:t>оцінювння</w:t>
      </w:r>
      <w:proofErr w:type="spellEnd"/>
      <w:r w:rsidRPr="00F01576">
        <w:rPr>
          <w:rFonts w:ascii="Times New Roman" w:hAnsi="Times New Roman" w:cs="Times New Roman"/>
          <w:sz w:val="28"/>
          <w:szCs w:val="28"/>
          <w:lang w:val="uk-UA"/>
        </w:rPr>
        <w:t xml:space="preserve"> результатів діяльності, їх розділено на шість груп: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1. Показники зовнішнього середовища.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 Показники ринку і замовників.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3. Показники конкурентів.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4. Показники внутрішніх бізнес-процесів.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5. Облік людських ресурсів.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6. Фінансові показники.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5. Гібридні системи показників ефективності, тобто видо</w:t>
      </w:r>
      <w:r w:rsidRPr="00F01576">
        <w:rPr>
          <w:rFonts w:ascii="Times New Roman" w:hAnsi="Times New Roman" w:cs="Times New Roman"/>
          <w:sz w:val="28"/>
          <w:szCs w:val="28"/>
          <w:lang w:val="uk-UA"/>
        </w:rPr>
        <w:t xml:space="preserve">зміни системи збалансованих показників.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xml:space="preserve">Дослідження особливостей найбільш відомих моделей аналізу і оцінювання результатів діяльності, заснованих на </w:t>
      </w:r>
      <w:proofErr w:type="spellStart"/>
      <w:r w:rsidRPr="00F01576">
        <w:rPr>
          <w:rFonts w:ascii="Times New Roman" w:hAnsi="Times New Roman" w:cs="Times New Roman"/>
          <w:sz w:val="28"/>
          <w:szCs w:val="28"/>
          <w:lang w:val="uk-UA"/>
        </w:rPr>
        <w:t>клю</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чових</w:t>
      </w:r>
      <w:proofErr w:type="spellEnd"/>
      <w:r w:rsidRPr="00F01576">
        <w:rPr>
          <w:rFonts w:ascii="Times New Roman" w:hAnsi="Times New Roman" w:cs="Times New Roman"/>
          <w:sz w:val="28"/>
          <w:szCs w:val="28"/>
          <w:lang w:val="uk-UA"/>
        </w:rPr>
        <w:t xml:space="preserve"> показниках, що використовуються в управлінському обліку, надає змогу зробити ряд висновків: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нові вимоги ринку та інформаційні потреби менеджменту підприємств торгівлі обумовили необхідність розробки нового комплексного підходу до аналізу і оцінювання результатів діяльності; наразі це об’єктивна передумова переходу в інформаційному забезпеченні підприємств від традиційних систем фінансової і управлінської звітності до збалансованих моделей оцінювання діяльності;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кожна з розглянутих моделей має свої особливості, на яких ґрунтується їх застосування в різних ситуаціях для різних галузей діяльності;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зважаючи на індивідуальні особливості кожної моделі, всі вони мають загальну мету – забезпечення керівництва необхідною інформацією в процесі ухвалення управлінських рішень; </w:t>
      </w:r>
    </w:p>
    <w:p w:rsidR="00546BF1"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система аналізу і оцінювання результатів діяльності </w:t>
      </w:r>
      <w:proofErr w:type="spellStart"/>
      <w:r w:rsidRPr="00F01576">
        <w:rPr>
          <w:rFonts w:ascii="Times New Roman" w:hAnsi="Times New Roman" w:cs="Times New Roman"/>
          <w:sz w:val="28"/>
          <w:szCs w:val="28"/>
          <w:lang w:val="uk-UA"/>
        </w:rPr>
        <w:t>неза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лежно</w:t>
      </w:r>
      <w:proofErr w:type="spellEnd"/>
      <w:r w:rsidRPr="00F01576">
        <w:rPr>
          <w:rFonts w:ascii="Times New Roman" w:hAnsi="Times New Roman" w:cs="Times New Roman"/>
          <w:sz w:val="28"/>
          <w:szCs w:val="28"/>
          <w:lang w:val="uk-UA"/>
        </w:rPr>
        <w:t xml:space="preserve"> від вибраної моделі є індивідуальною для кожного підприємства і розробляється з урахуванням специфіки його діяльності; </w:t>
      </w:r>
    </w:p>
    <w:p w:rsidR="00F5232D" w:rsidRPr="00F01576" w:rsidRDefault="00F5232D" w:rsidP="001A3AB5">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найбільш перспективною з цих концепцій виявилася </w:t>
      </w:r>
      <w:proofErr w:type="spellStart"/>
      <w:r w:rsidRPr="00F01576">
        <w:rPr>
          <w:rFonts w:ascii="Times New Roman" w:hAnsi="Times New Roman" w:cs="Times New Roman"/>
          <w:sz w:val="28"/>
          <w:szCs w:val="28"/>
          <w:lang w:val="uk-UA"/>
        </w:rPr>
        <w:t>зба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лансована</w:t>
      </w:r>
      <w:proofErr w:type="spellEnd"/>
      <w:r w:rsidRPr="00F01576">
        <w:rPr>
          <w:rFonts w:ascii="Times New Roman" w:hAnsi="Times New Roman" w:cs="Times New Roman"/>
          <w:sz w:val="28"/>
          <w:szCs w:val="28"/>
          <w:lang w:val="uk-UA"/>
        </w:rPr>
        <w:t xml:space="preserve"> система показників, що дозволяє транслювати конкретну діяльність і стратегію в достатньо повний набір показників, що фактично утворюють систему стратегічного контролю і управління, має здатність комплексної </w:t>
      </w:r>
      <w:proofErr w:type="spellStart"/>
      <w:r w:rsidRPr="00F01576">
        <w:rPr>
          <w:rFonts w:ascii="Times New Roman" w:hAnsi="Times New Roman" w:cs="Times New Roman"/>
          <w:sz w:val="28"/>
          <w:szCs w:val="28"/>
          <w:lang w:val="uk-UA"/>
        </w:rPr>
        <w:t>характе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ристики</w:t>
      </w:r>
      <w:proofErr w:type="spellEnd"/>
      <w:r w:rsidRPr="00F01576">
        <w:rPr>
          <w:rFonts w:ascii="Times New Roman" w:hAnsi="Times New Roman" w:cs="Times New Roman"/>
          <w:sz w:val="28"/>
          <w:szCs w:val="28"/>
          <w:lang w:val="uk-UA"/>
        </w:rPr>
        <w:t xml:space="preserve"> діяльності на основі набору фінансових і </w:t>
      </w:r>
      <w:proofErr w:type="spellStart"/>
      <w:r w:rsidRPr="00F01576">
        <w:rPr>
          <w:rFonts w:ascii="Times New Roman" w:hAnsi="Times New Roman" w:cs="Times New Roman"/>
          <w:sz w:val="28"/>
          <w:szCs w:val="28"/>
          <w:lang w:val="uk-UA"/>
        </w:rPr>
        <w:t>нефінан</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сових</w:t>
      </w:r>
      <w:proofErr w:type="spellEnd"/>
      <w:r w:rsidRPr="00F01576">
        <w:rPr>
          <w:rFonts w:ascii="Times New Roman" w:hAnsi="Times New Roman" w:cs="Times New Roman"/>
          <w:sz w:val="28"/>
          <w:szCs w:val="28"/>
          <w:lang w:val="uk-UA"/>
        </w:rPr>
        <w:t xml:space="preserve"> показників, пов’язує показники операційної </w:t>
      </w:r>
      <w:proofErr w:type="spellStart"/>
      <w:r w:rsidRPr="00F01576">
        <w:rPr>
          <w:rFonts w:ascii="Times New Roman" w:hAnsi="Times New Roman" w:cs="Times New Roman"/>
          <w:sz w:val="28"/>
          <w:szCs w:val="28"/>
          <w:lang w:val="uk-UA"/>
        </w:rPr>
        <w:t>ефектив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ності</w:t>
      </w:r>
      <w:proofErr w:type="spellEnd"/>
      <w:r w:rsidRPr="00F01576">
        <w:rPr>
          <w:rFonts w:ascii="Times New Roman" w:hAnsi="Times New Roman" w:cs="Times New Roman"/>
          <w:sz w:val="28"/>
          <w:szCs w:val="28"/>
          <w:lang w:val="uk-UA"/>
        </w:rPr>
        <w:t xml:space="preserve"> і стратегії. Аналіз збалансованих систем показників та зроблені висновки дозволяють визначити недоліки, притаманні всім моделям.</w:t>
      </w:r>
    </w:p>
    <w:p w:rsidR="00546BF1" w:rsidRPr="00F01576" w:rsidRDefault="00546BF1" w:rsidP="00546BF1">
      <w:pPr>
        <w:spacing w:after="0" w:line="360" w:lineRule="auto"/>
        <w:ind w:firstLine="708"/>
        <w:jc w:val="both"/>
        <w:rPr>
          <w:rFonts w:ascii="Times New Roman" w:hAnsi="Times New Roman" w:cs="Times New Roman"/>
          <w:sz w:val="28"/>
          <w:szCs w:val="28"/>
          <w:lang w:val="uk-UA"/>
        </w:rPr>
      </w:pP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Загалом ефективність підприємства вимірюється лише для зацікавленої сторони – власників підприємства. Показники для оцінювання зовнішнього середовища в них практично не представлені. У «перспективах» з назвою «ринки», «клієнти» та ін. представлені показники, що характеризують не саме </w:t>
      </w:r>
      <w:r w:rsidRPr="00F01576">
        <w:rPr>
          <w:rFonts w:ascii="Times New Roman" w:hAnsi="Times New Roman" w:cs="Times New Roman"/>
          <w:sz w:val="28"/>
          <w:szCs w:val="28"/>
          <w:lang w:val="uk-UA"/>
        </w:rPr>
        <w:lastRenderedPageBreak/>
        <w:t xml:space="preserve">зовнішнє середовище, а лише взаємодію вже існуючих покупців з підприємством. </w:t>
      </w:r>
    </w:p>
    <w:p w:rsidR="00546BF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При цьому показники, що включаються в розглянуті </w:t>
      </w:r>
      <w:proofErr w:type="spellStart"/>
      <w:r w:rsidRPr="00F01576">
        <w:rPr>
          <w:rFonts w:ascii="Times New Roman" w:hAnsi="Times New Roman" w:cs="Times New Roman"/>
          <w:sz w:val="28"/>
          <w:szCs w:val="28"/>
          <w:lang w:val="uk-UA"/>
        </w:rPr>
        <w:t>ЗСП</w:t>
      </w:r>
      <w:proofErr w:type="spellEnd"/>
      <w:r w:rsidRPr="00F01576">
        <w:rPr>
          <w:rFonts w:ascii="Times New Roman" w:hAnsi="Times New Roman" w:cs="Times New Roman"/>
          <w:sz w:val="28"/>
          <w:szCs w:val="28"/>
          <w:lang w:val="uk-UA"/>
        </w:rPr>
        <w:t>, розроблені також з точки зору зацікавленої сторони – власників підприємства.</w:t>
      </w:r>
    </w:p>
    <w:p w:rsidR="00546BF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2. Конструкція багатьох </w:t>
      </w:r>
      <w:proofErr w:type="spellStart"/>
      <w:r w:rsidRPr="00F01576">
        <w:rPr>
          <w:rFonts w:ascii="Times New Roman" w:hAnsi="Times New Roman" w:cs="Times New Roman"/>
          <w:sz w:val="28"/>
          <w:szCs w:val="28"/>
          <w:lang w:val="uk-UA"/>
        </w:rPr>
        <w:t>ЗСП</w:t>
      </w:r>
      <w:proofErr w:type="spellEnd"/>
      <w:r w:rsidRPr="00F01576">
        <w:rPr>
          <w:rFonts w:ascii="Times New Roman" w:hAnsi="Times New Roman" w:cs="Times New Roman"/>
          <w:sz w:val="28"/>
          <w:szCs w:val="28"/>
          <w:lang w:val="uk-UA"/>
        </w:rPr>
        <w:t xml:space="preserve">, особливо найбільш відома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Нортона</w:t>
      </w:r>
      <w:proofErr w:type="spellEnd"/>
      <w:r w:rsidRPr="00F01576">
        <w:rPr>
          <w:rFonts w:ascii="Times New Roman" w:hAnsi="Times New Roman" w:cs="Times New Roman"/>
          <w:sz w:val="28"/>
          <w:szCs w:val="28"/>
          <w:lang w:val="uk-UA"/>
        </w:rPr>
        <w:t xml:space="preserve"> і </w:t>
      </w:r>
      <w:proofErr w:type="spellStart"/>
      <w:r w:rsidRPr="00F01576">
        <w:rPr>
          <w:rFonts w:ascii="Times New Roman" w:hAnsi="Times New Roman" w:cs="Times New Roman"/>
          <w:sz w:val="28"/>
          <w:szCs w:val="28"/>
          <w:lang w:val="uk-UA"/>
        </w:rPr>
        <w:t>Каплана</w:t>
      </w:r>
      <w:proofErr w:type="spellEnd"/>
      <w:r w:rsidRPr="00F01576">
        <w:rPr>
          <w:rFonts w:ascii="Times New Roman" w:hAnsi="Times New Roman" w:cs="Times New Roman"/>
          <w:sz w:val="28"/>
          <w:szCs w:val="28"/>
          <w:lang w:val="uk-UA"/>
        </w:rPr>
        <w:t xml:space="preserve">, не дає змогу легко їх адаптувати навіть для підприємств із простою структурою.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3. Вимоги, яких необхідно дотримуватися при розробці розглянутих </w:t>
      </w:r>
      <w:proofErr w:type="spellStart"/>
      <w:r w:rsidRPr="00F01576">
        <w:rPr>
          <w:rFonts w:ascii="Times New Roman" w:hAnsi="Times New Roman" w:cs="Times New Roman"/>
          <w:sz w:val="28"/>
          <w:szCs w:val="28"/>
          <w:lang w:val="uk-UA"/>
        </w:rPr>
        <w:t>ЗСП</w:t>
      </w:r>
      <w:proofErr w:type="spellEnd"/>
      <w:r w:rsidRPr="00F01576">
        <w:rPr>
          <w:rFonts w:ascii="Times New Roman" w:hAnsi="Times New Roman" w:cs="Times New Roman"/>
          <w:sz w:val="28"/>
          <w:szCs w:val="28"/>
          <w:lang w:val="uk-UA"/>
        </w:rPr>
        <w:t xml:space="preserve">, для більшості вітчизняних підприємств є важко виконуваними на практиці. Для усунення вказаних недоліків нами було </w:t>
      </w:r>
      <w:proofErr w:type="spellStart"/>
      <w:r w:rsidRPr="00F01576">
        <w:rPr>
          <w:rFonts w:ascii="Times New Roman" w:hAnsi="Times New Roman" w:cs="Times New Roman"/>
          <w:sz w:val="28"/>
          <w:szCs w:val="28"/>
          <w:lang w:val="uk-UA"/>
        </w:rPr>
        <w:t>запропоно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вано</w:t>
      </w:r>
      <w:proofErr w:type="spellEnd"/>
      <w:r w:rsidRPr="00F01576">
        <w:rPr>
          <w:rFonts w:ascii="Times New Roman" w:hAnsi="Times New Roman" w:cs="Times New Roman"/>
          <w:sz w:val="28"/>
          <w:szCs w:val="28"/>
          <w:lang w:val="uk-UA"/>
        </w:rPr>
        <w:t xml:space="preserve"> основні положення методики створення </w:t>
      </w:r>
      <w:proofErr w:type="spellStart"/>
      <w:r w:rsidRPr="00F01576">
        <w:rPr>
          <w:rFonts w:ascii="Times New Roman" w:hAnsi="Times New Roman" w:cs="Times New Roman"/>
          <w:sz w:val="28"/>
          <w:szCs w:val="28"/>
          <w:lang w:val="uk-UA"/>
        </w:rPr>
        <w:t>ЗСП</w:t>
      </w:r>
      <w:proofErr w:type="spellEnd"/>
      <w:r w:rsidRPr="00F01576">
        <w:rPr>
          <w:rFonts w:ascii="Times New Roman" w:hAnsi="Times New Roman" w:cs="Times New Roman"/>
          <w:sz w:val="28"/>
          <w:szCs w:val="28"/>
          <w:lang w:val="uk-UA"/>
        </w:rPr>
        <w:t xml:space="preserve">. Зокрема, завдання для розробки формалізованої моделі виміру </w:t>
      </w:r>
      <w:proofErr w:type="spellStart"/>
      <w:r w:rsidRPr="00F01576">
        <w:rPr>
          <w:rFonts w:ascii="Times New Roman" w:hAnsi="Times New Roman" w:cs="Times New Roman"/>
          <w:sz w:val="28"/>
          <w:szCs w:val="28"/>
          <w:lang w:val="uk-UA"/>
        </w:rPr>
        <w:t>ефек</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тивності</w:t>
      </w:r>
      <w:proofErr w:type="spellEnd"/>
      <w:r w:rsidRPr="00F01576">
        <w:rPr>
          <w:rFonts w:ascii="Times New Roman" w:hAnsi="Times New Roman" w:cs="Times New Roman"/>
          <w:sz w:val="28"/>
          <w:szCs w:val="28"/>
          <w:lang w:val="uk-UA"/>
        </w:rPr>
        <w:t xml:space="preserve"> діяльності підприємства, у тому числі виміру </w:t>
      </w:r>
      <w:proofErr w:type="spellStart"/>
      <w:r w:rsidRPr="00F01576">
        <w:rPr>
          <w:rFonts w:ascii="Times New Roman" w:hAnsi="Times New Roman" w:cs="Times New Roman"/>
          <w:sz w:val="28"/>
          <w:szCs w:val="28"/>
          <w:lang w:val="uk-UA"/>
        </w:rPr>
        <w:t>ефек</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тивності</w:t>
      </w:r>
      <w:proofErr w:type="spellEnd"/>
      <w:r w:rsidRPr="00F01576">
        <w:rPr>
          <w:rFonts w:ascii="Times New Roman" w:hAnsi="Times New Roman" w:cs="Times New Roman"/>
          <w:sz w:val="28"/>
          <w:szCs w:val="28"/>
          <w:lang w:val="uk-UA"/>
        </w:rPr>
        <w:t xml:space="preserve"> стратегії, повинні бути такими: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1. Розробити класифікатори, що забезпечують повноту виявлення сторін, зацікавлених в ефективній діяльності під</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приємства</w:t>
      </w:r>
      <w:proofErr w:type="spellEnd"/>
      <w:r w:rsidRPr="00F01576">
        <w:rPr>
          <w:rFonts w:ascii="Times New Roman" w:hAnsi="Times New Roman" w:cs="Times New Roman"/>
          <w:sz w:val="28"/>
          <w:szCs w:val="28"/>
          <w:lang w:val="uk-UA"/>
        </w:rPr>
        <w:t xml:space="preserve">, і визначити вказані зацікавлені сторони відповідно до розробленого класифікатора.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 Розробити класифікатори, що забезпечують повноту виявлення вимог зацікавлених сторін, і для кожної </w:t>
      </w:r>
      <w:proofErr w:type="spellStart"/>
      <w:r w:rsidRPr="00F01576">
        <w:rPr>
          <w:rFonts w:ascii="Times New Roman" w:hAnsi="Times New Roman" w:cs="Times New Roman"/>
          <w:sz w:val="28"/>
          <w:szCs w:val="28"/>
          <w:lang w:val="uk-UA"/>
        </w:rPr>
        <w:t>зацікав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леної</w:t>
      </w:r>
      <w:proofErr w:type="spellEnd"/>
      <w:r w:rsidRPr="00F01576">
        <w:rPr>
          <w:rFonts w:ascii="Times New Roman" w:hAnsi="Times New Roman" w:cs="Times New Roman"/>
          <w:sz w:val="28"/>
          <w:szCs w:val="28"/>
          <w:lang w:val="uk-UA"/>
        </w:rPr>
        <w:t xml:space="preserve"> сторони сформувати перелік вимог.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3. Здійснити ранжування сформованих вимог і виявити ті з них, які обов’язково мають бути враховані при розробці системи виміру ефективності. З цією метою потрібно </w:t>
      </w:r>
      <w:proofErr w:type="spellStart"/>
      <w:r w:rsidRPr="00F01576">
        <w:rPr>
          <w:rFonts w:ascii="Times New Roman" w:hAnsi="Times New Roman" w:cs="Times New Roman"/>
          <w:sz w:val="28"/>
          <w:szCs w:val="28"/>
          <w:lang w:val="uk-UA"/>
        </w:rPr>
        <w:t>сфор</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мувати</w:t>
      </w:r>
      <w:proofErr w:type="spellEnd"/>
      <w:r w:rsidRPr="00F01576">
        <w:rPr>
          <w:rFonts w:ascii="Times New Roman" w:hAnsi="Times New Roman" w:cs="Times New Roman"/>
          <w:sz w:val="28"/>
          <w:szCs w:val="28"/>
          <w:lang w:val="uk-UA"/>
        </w:rPr>
        <w:t xml:space="preserve"> критерії відбору цих вимог. Можливо, потрібно </w:t>
      </w:r>
      <w:proofErr w:type="spellStart"/>
      <w:r w:rsidRPr="00F01576">
        <w:rPr>
          <w:rFonts w:ascii="Times New Roman" w:hAnsi="Times New Roman" w:cs="Times New Roman"/>
          <w:sz w:val="28"/>
          <w:szCs w:val="28"/>
          <w:lang w:val="uk-UA"/>
        </w:rPr>
        <w:t>побу</w:t>
      </w:r>
      <w:proofErr w:type="spellEnd"/>
      <w:r w:rsidRPr="00F01576">
        <w:rPr>
          <w:rFonts w:ascii="Times New Roman" w:hAnsi="Times New Roman" w:cs="Times New Roman"/>
          <w:sz w:val="28"/>
          <w:szCs w:val="28"/>
          <w:lang w:val="uk-UA"/>
        </w:rPr>
        <w:t xml:space="preserve">дувати «дерево вимог» для того, щоб створена модель була, з одного боку, повною, а з іншого – </w:t>
      </w:r>
      <w:proofErr w:type="spellStart"/>
      <w:r w:rsidRPr="00F01576">
        <w:rPr>
          <w:rFonts w:ascii="Times New Roman" w:hAnsi="Times New Roman" w:cs="Times New Roman"/>
          <w:sz w:val="28"/>
          <w:szCs w:val="28"/>
          <w:lang w:val="uk-UA"/>
        </w:rPr>
        <w:t>осяжною</w:t>
      </w:r>
      <w:proofErr w:type="spellEnd"/>
      <w:r w:rsidRPr="00F01576">
        <w:rPr>
          <w:rFonts w:ascii="Times New Roman" w:hAnsi="Times New Roman" w:cs="Times New Roman"/>
          <w:sz w:val="28"/>
          <w:szCs w:val="28"/>
          <w:lang w:val="uk-UA"/>
        </w:rPr>
        <w:t xml:space="preserve">.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4. Для кожної вимоги (прихованої економічної величини) розробити показник, що дозволяє об’єктивно виміряти ступінь виконання вимоги.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Для розробки зазначеного класифікатора необхідно вико</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ристовувати</w:t>
      </w:r>
      <w:proofErr w:type="spellEnd"/>
      <w:r w:rsidRPr="00F01576">
        <w:rPr>
          <w:rFonts w:ascii="Times New Roman" w:hAnsi="Times New Roman" w:cs="Times New Roman"/>
          <w:sz w:val="28"/>
          <w:szCs w:val="28"/>
          <w:lang w:val="uk-UA"/>
        </w:rPr>
        <w:t xml:space="preserve"> такі ознаки класифікації: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А. Кого цікавить діяльність підприємства – «зацікавлені сторони»: зовнішні (покупці, постачальники, власники тощо) і внутрішні (персонал).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Б. Необхідно ввести поняття видів «вимог» зацікавленої сторони до підприємства (або «очікувань», або «потреб»). Наприклад, здобуття матеріальних або нематеріальних благ, безпека та ін.</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В. Для виконання цих вимог підприємство повинне щось передавати зацікавленим сторонам (гроші, документи тощо) – це так звані «результати діяльності підприємства».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Г. Для здобуття будь-якого результату необхідно зробити деякі дії – це «процеси».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Д. Для здійснення будь-якого процесу потрібні «ресурси»: матеріали, основні засоби, гроші, робоча сила і т. і. Ресурси надають зацікавлені сторони. Таким чином, всі сфери </w:t>
      </w:r>
      <w:proofErr w:type="spellStart"/>
      <w:r w:rsidRPr="00F01576">
        <w:rPr>
          <w:rFonts w:ascii="Times New Roman" w:hAnsi="Times New Roman" w:cs="Times New Roman"/>
          <w:sz w:val="28"/>
          <w:szCs w:val="28"/>
          <w:lang w:val="uk-UA"/>
        </w:rPr>
        <w:t>оціню</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вання</w:t>
      </w:r>
      <w:proofErr w:type="spellEnd"/>
      <w:r w:rsidRPr="00F01576">
        <w:rPr>
          <w:rFonts w:ascii="Times New Roman" w:hAnsi="Times New Roman" w:cs="Times New Roman"/>
          <w:sz w:val="28"/>
          <w:szCs w:val="28"/>
          <w:lang w:val="uk-UA"/>
        </w:rPr>
        <w:t xml:space="preserve"> діяльності підприємства описуються у вимірному просторі. У кожній виділеній нами сфері можемо визначити величини, що необхідно виміряти. Далі для кожної з них варто розробити показники, що дозволяють відображати зміну величини у вигляді, зрозумілому для сприйняття. Причому, додаючи кожну наступну класифікаційну ознаку, ми просуваємося від показників, що «запізнюют</w:t>
      </w:r>
      <w:r w:rsidR="00DD7C61" w:rsidRPr="00F01576">
        <w:rPr>
          <w:rFonts w:ascii="Times New Roman" w:hAnsi="Times New Roman" w:cs="Times New Roman"/>
          <w:sz w:val="28"/>
          <w:szCs w:val="28"/>
          <w:lang w:val="uk-UA"/>
        </w:rPr>
        <w:t>ься», до тих, що «випереджають»</w:t>
      </w:r>
      <w:r w:rsidRPr="00F01576">
        <w:rPr>
          <w:rFonts w:ascii="Times New Roman" w:hAnsi="Times New Roman" w:cs="Times New Roman"/>
          <w:sz w:val="28"/>
          <w:szCs w:val="28"/>
          <w:lang w:val="uk-UA"/>
        </w:rPr>
        <w:t xml:space="preserve">. Отже, умови, яким повинна відповідати система </w:t>
      </w:r>
      <w:proofErr w:type="spellStart"/>
      <w:r w:rsidRPr="00F01576">
        <w:rPr>
          <w:rFonts w:ascii="Times New Roman" w:hAnsi="Times New Roman" w:cs="Times New Roman"/>
          <w:sz w:val="28"/>
          <w:szCs w:val="28"/>
          <w:lang w:val="uk-UA"/>
        </w:rPr>
        <w:t>збалан</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сованих</w:t>
      </w:r>
      <w:proofErr w:type="spellEnd"/>
      <w:r w:rsidRPr="00F01576">
        <w:rPr>
          <w:rFonts w:ascii="Times New Roman" w:hAnsi="Times New Roman" w:cs="Times New Roman"/>
          <w:sz w:val="28"/>
          <w:szCs w:val="28"/>
          <w:lang w:val="uk-UA"/>
        </w:rPr>
        <w:t xml:space="preserve"> показників, можна класифікувати як вимоги до: складу економічних величин, що підлягають виміру в системі показників; структури системи показників; показників, </w:t>
      </w:r>
      <w:proofErr w:type="spellStart"/>
      <w:r w:rsidR="00311DC1" w:rsidRPr="00F01576">
        <w:rPr>
          <w:rFonts w:ascii="Times New Roman" w:hAnsi="Times New Roman" w:cs="Times New Roman"/>
          <w:sz w:val="28"/>
          <w:szCs w:val="28"/>
          <w:lang w:val="uk-UA"/>
        </w:rPr>
        <w:t>вклю</w:t>
      </w:r>
      <w:proofErr w:type="spellEnd"/>
      <w:r w:rsidR="00311DC1" w:rsidRPr="00F01576">
        <w:rPr>
          <w:rFonts w:ascii="Times New Roman" w:hAnsi="Times New Roman" w:cs="Times New Roman"/>
          <w:sz w:val="28"/>
          <w:szCs w:val="28"/>
          <w:lang w:val="uk-UA"/>
        </w:rPr>
        <w:t/>
      </w:r>
      <w:proofErr w:type="spellStart"/>
      <w:r w:rsidR="00311DC1" w:rsidRPr="00F01576">
        <w:rPr>
          <w:rFonts w:ascii="Times New Roman" w:hAnsi="Times New Roman" w:cs="Times New Roman"/>
          <w:sz w:val="28"/>
          <w:szCs w:val="28"/>
          <w:lang w:val="uk-UA"/>
        </w:rPr>
        <w:t>чених</w:t>
      </w:r>
      <w:proofErr w:type="spellEnd"/>
      <w:r w:rsidR="00311DC1" w:rsidRPr="00F01576">
        <w:rPr>
          <w:rFonts w:ascii="Times New Roman" w:hAnsi="Times New Roman" w:cs="Times New Roman"/>
          <w:sz w:val="28"/>
          <w:szCs w:val="28"/>
          <w:lang w:val="uk-UA"/>
        </w:rPr>
        <w:t xml:space="preserve"> у систему</w:t>
      </w:r>
      <w:r w:rsidRPr="00F01576">
        <w:rPr>
          <w:rFonts w:ascii="Times New Roman" w:hAnsi="Times New Roman" w:cs="Times New Roman"/>
          <w:sz w:val="28"/>
          <w:szCs w:val="28"/>
          <w:lang w:val="uk-UA"/>
        </w:rPr>
        <w:t xml:space="preserve">.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Концепція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вигідно відрізняється від інших концепцій тим, що фінансові та нефінансові індикатори інтегруються з урахуванням причинно-наслідкових </w:t>
      </w:r>
      <w:proofErr w:type="spellStart"/>
      <w:r w:rsidRPr="00F01576">
        <w:rPr>
          <w:rFonts w:ascii="Times New Roman" w:hAnsi="Times New Roman" w:cs="Times New Roman"/>
          <w:sz w:val="28"/>
          <w:szCs w:val="28"/>
          <w:lang w:val="uk-UA"/>
        </w:rPr>
        <w:t>зв’язків</w:t>
      </w:r>
      <w:proofErr w:type="spellEnd"/>
      <w:r w:rsidRPr="00F01576">
        <w:rPr>
          <w:rFonts w:ascii="Times New Roman" w:hAnsi="Times New Roman" w:cs="Times New Roman"/>
          <w:sz w:val="28"/>
          <w:szCs w:val="28"/>
          <w:lang w:val="uk-UA"/>
        </w:rPr>
        <w:t xml:space="preserve"> між </w:t>
      </w:r>
      <w:proofErr w:type="spellStart"/>
      <w:r w:rsidRPr="00F01576">
        <w:rPr>
          <w:rFonts w:ascii="Times New Roman" w:hAnsi="Times New Roman" w:cs="Times New Roman"/>
          <w:sz w:val="28"/>
          <w:szCs w:val="28"/>
          <w:lang w:val="uk-UA"/>
        </w:rPr>
        <w:t>резуль</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туючими</w:t>
      </w:r>
      <w:proofErr w:type="spellEnd"/>
      <w:r w:rsidRPr="00F01576">
        <w:rPr>
          <w:rFonts w:ascii="Times New Roman" w:hAnsi="Times New Roman" w:cs="Times New Roman"/>
          <w:sz w:val="28"/>
          <w:szCs w:val="28"/>
          <w:lang w:val="uk-UA"/>
        </w:rPr>
        <w:t xml:space="preserve"> показниками і ключовими факторами, під впливом яких вони формуються. Як зазначав X. </w:t>
      </w:r>
      <w:proofErr w:type="spellStart"/>
      <w:r w:rsidRPr="00F01576">
        <w:rPr>
          <w:rFonts w:ascii="Times New Roman" w:hAnsi="Times New Roman" w:cs="Times New Roman"/>
          <w:sz w:val="28"/>
          <w:szCs w:val="28"/>
          <w:lang w:val="uk-UA"/>
        </w:rPr>
        <w:t>Неррекліт</w:t>
      </w:r>
      <w:proofErr w:type="spellEnd"/>
      <w:r w:rsidRPr="00F01576">
        <w:rPr>
          <w:rFonts w:ascii="Times New Roman" w:hAnsi="Times New Roman" w:cs="Times New Roman"/>
          <w:sz w:val="28"/>
          <w:szCs w:val="28"/>
          <w:lang w:val="uk-UA"/>
        </w:rPr>
        <w:t>: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 це інструмент, що систематично розширює сфери виміру, які традиційно по</w:t>
      </w:r>
      <w:r w:rsidR="00DD7C61" w:rsidRPr="00F01576">
        <w:rPr>
          <w:rFonts w:ascii="Times New Roman" w:hAnsi="Times New Roman" w:cs="Times New Roman"/>
          <w:sz w:val="28"/>
          <w:szCs w:val="28"/>
          <w:lang w:val="uk-UA"/>
        </w:rPr>
        <w:t>в’язували з управлінням».</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Вимоги до збалансованої системи п</w:t>
      </w:r>
      <w:r w:rsidR="00DD7C61" w:rsidRPr="00F01576">
        <w:rPr>
          <w:rFonts w:ascii="Times New Roman" w:hAnsi="Times New Roman" w:cs="Times New Roman"/>
          <w:sz w:val="28"/>
          <w:szCs w:val="28"/>
          <w:lang w:val="uk-UA"/>
        </w:rPr>
        <w:t>оказників підприємства торгівлі:</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1. До складу економічних величин, що пі</w:t>
      </w:r>
      <w:r w:rsidR="00311DC1" w:rsidRPr="00F01576">
        <w:rPr>
          <w:rFonts w:ascii="Times New Roman" w:hAnsi="Times New Roman" w:cs="Times New Roman"/>
          <w:sz w:val="28"/>
          <w:szCs w:val="28"/>
          <w:lang w:val="uk-UA"/>
        </w:rPr>
        <w:t>длягають виміру в системі показ</w:t>
      </w:r>
      <w:r w:rsidRPr="00F01576">
        <w:rPr>
          <w:rFonts w:ascii="Times New Roman" w:hAnsi="Times New Roman" w:cs="Times New Roman"/>
          <w:sz w:val="28"/>
          <w:szCs w:val="28"/>
          <w:lang w:val="uk-UA"/>
        </w:rPr>
        <w:t xml:space="preserve">ників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1.1. Врахування всіх основних зацікавлених сторін і їх най</w:t>
      </w:r>
      <w:r w:rsidRPr="00F01576">
        <w:rPr>
          <w:rFonts w:ascii="Times New Roman" w:hAnsi="Times New Roman" w:cs="Times New Roman"/>
          <w:sz w:val="28"/>
          <w:szCs w:val="28"/>
          <w:lang w:val="uk-UA"/>
        </w:rPr>
        <w:t xml:space="preserve">важливіших вимог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1.2. Повнота відображення величин, що під</w:t>
      </w:r>
      <w:r w:rsidRPr="00F01576">
        <w:rPr>
          <w:rFonts w:ascii="Times New Roman" w:hAnsi="Times New Roman" w:cs="Times New Roman"/>
          <w:sz w:val="28"/>
          <w:szCs w:val="28"/>
          <w:lang w:val="uk-UA"/>
        </w:rPr>
        <w:t xml:space="preserve">лягають виміру (у частині результатів, процесів, ресурсів та ін.)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1.3. Мінімальна кількість змін</w:t>
      </w:r>
      <w:r w:rsidRPr="00F01576">
        <w:rPr>
          <w:rFonts w:ascii="Times New Roman" w:hAnsi="Times New Roman" w:cs="Times New Roman"/>
          <w:sz w:val="28"/>
          <w:szCs w:val="28"/>
          <w:lang w:val="uk-UA"/>
        </w:rPr>
        <w:t xml:space="preserve">них величин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 До </w:t>
      </w:r>
      <w:proofErr w:type="spellStart"/>
      <w:r w:rsidRPr="00F01576">
        <w:rPr>
          <w:rFonts w:ascii="Times New Roman" w:hAnsi="Times New Roman" w:cs="Times New Roman"/>
          <w:sz w:val="28"/>
          <w:szCs w:val="28"/>
          <w:lang w:val="uk-UA"/>
        </w:rPr>
        <w:t>струк</w:t>
      </w:r>
      <w:proofErr w:type="spellEnd"/>
      <w:r w:rsidRPr="00F01576">
        <w:rPr>
          <w:rFonts w:ascii="Times New Roman" w:hAnsi="Times New Roman" w:cs="Times New Roman"/>
          <w:sz w:val="28"/>
          <w:szCs w:val="28"/>
          <w:lang w:val="uk-UA"/>
        </w:rPr>
        <w:t xml:space="preserve">тури системи показників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2.1. Кількісно характеризувати стратегію і </w:t>
      </w:r>
      <w:proofErr w:type="spellStart"/>
      <w:r w:rsidRPr="00F01576">
        <w:rPr>
          <w:rFonts w:ascii="Times New Roman" w:hAnsi="Times New Roman" w:cs="Times New Roman"/>
          <w:sz w:val="28"/>
          <w:szCs w:val="28"/>
          <w:lang w:val="uk-UA"/>
        </w:rPr>
        <w:t>зов</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нішнє</w:t>
      </w:r>
      <w:proofErr w:type="spellEnd"/>
      <w:r w:rsidRPr="00F01576">
        <w:rPr>
          <w:rFonts w:ascii="Times New Roman" w:hAnsi="Times New Roman" w:cs="Times New Roman"/>
          <w:sz w:val="28"/>
          <w:szCs w:val="28"/>
          <w:lang w:val="uk-UA"/>
        </w:rPr>
        <w:t xml:space="preserve"> середовище підприємства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2.2. Можливість агрегування і </w:t>
      </w:r>
      <w:proofErr w:type="spellStart"/>
      <w:r w:rsidRPr="00F01576">
        <w:rPr>
          <w:rFonts w:ascii="Times New Roman" w:hAnsi="Times New Roman" w:cs="Times New Roman"/>
          <w:sz w:val="28"/>
          <w:szCs w:val="28"/>
          <w:lang w:val="uk-UA"/>
        </w:rPr>
        <w:t>дезагрегування</w:t>
      </w:r>
      <w:proofErr w:type="spellEnd"/>
      <w:r w:rsidRPr="00F01576">
        <w:rPr>
          <w:rFonts w:ascii="Times New Roman" w:hAnsi="Times New Roman" w:cs="Times New Roman"/>
          <w:sz w:val="28"/>
          <w:szCs w:val="28"/>
          <w:lang w:val="uk-UA"/>
        </w:rPr>
        <w:t xml:space="preserve"> показників зі збереженням їх змісту </w:t>
      </w:r>
    </w:p>
    <w:p w:rsidR="00DD7C6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2.3. Відсутність дублювання (кожна вимірю</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вана</w:t>
      </w:r>
      <w:proofErr w:type="spellEnd"/>
      <w:r w:rsidRPr="00F01576">
        <w:rPr>
          <w:rFonts w:ascii="Times New Roman" w:hAnsi="Times New Roman" w:cs="Times New Roman"/>
          <w:sz w:val="28"/>
          <w:szCs w:val="28"/>
          <w:lang w:val="uk-UA"/>
        </w:rPr>
        <w:t xml:space="preserve"> величина повинна мати свій показник)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3. До показ</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ників</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вклю</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чених</w:t>
      </w:r>
      <w:proofErr w:type="spellEnd"/>
      <w:r w:rsidRPr="00F01576">
        <w:rPr>
          <w:rFonts w:ascii="Times New Roman" w:hAnsi="Times New Roman" w:cs="Times New Roman"/>
          <w:sz w:val="28"/>
          <w:szCs w:val="28"/>
          <w:lang w:val="uk-UA"/>
        </w:rPr>
        <w:t xml:space="preserve"> у </w:t>
      </w:r>
      <w:proofErr w:type="spellStart"/>
      <w:r w:rsidRPr="00F01576">
        <w:rPr>
          <w:rFonts w:ascii="Times New Roman" w:hAnsi="Times New Roman" w:cs="Times New Roman"/>
          <w:sz w:val="28"/>
          <w:szCs w:val="28"/>
          <w:lang w:val="uk-UA"/>
        </w:rPr>
        <w:t>сис</w:t>
      </w:r>
      <w:proofErr w:type="spellEnd"/>
      <w:r w:rsidRPr="00F01576">
        <w:rPr>
          <w:rFonts w:ascii="Times New Roman" w:hAnsi="Times New Roman" w:cs="Times New Roman"/>
          <w:sz w:val="28"/>
          <w:szCs w:val="28"/>
          <w:lang w:val="uk-UA"/>
        </w:rPr>
        <w:t xml:space="preserve">тему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3.1. Охоплення минулого, </w:t>
      </w:r>
      <w:proofErr w:type="spellStart"/>
      <w:r w:rsidRPr="00F01576">
        <w:rPr>
          <w:rFonts w:ascii="Times New Roman" w:hAnsi="Times New Roman" w:cs="Times New Roman"/>
          <w:sz w:val="28"/>
          <w:szCs w:val="28"/>
          <w:lang w:val="uk-UA"/>
        </w:rPr>
        <w:t>тепе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рішнього</w:t>
      </w:r>
      <w:proofErr w:type="spellEnd"/>
      <w:r w:rsidRPr="00F01576">
        <w:rPr>
          <w:rFonts w:ascii="Times New Roman" w:hAnsi="Times New Roman" w:cs="Times New Roman"/>
          <w:sz w:val="28"/>
          <w:szCs w:val="28"/>
          <w:lang w:val="uk-UA"/>
        </w:rPr>
        <w:t xml:space="preserve"> і май</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бутнього</w:t>
      </w:r>
      <w:proofErr w:type="spellEnd"/>
      <w:r w:rsidRPr="00F01576">
        <w:rPr>
          <w:rFonts w:ascii="Times New Roman" w:hAnsi="Times New Roman" w:cs="Times New Roman"/>
          <w:sz w:val="28"/>
          <w:szCs w:val="28"/>
          <w:lang w:val="uk-UA"/>
        </w:rPr>
        <w:t xml:space="preserve">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3.2. Зрозумілість та наочність 3.3. Об’єктивн</w:t>
      </w:r>
      <w:r w:rsidR="00311DC1" w:rsidRPr="00F01576">
        <w:rPr>
          <w:rFonts w:ascii="Times New Roman" w:hAnsi="Times New Roman" w:cs="Times New Roman"/>
          <w:sz w:val="28"/>
          <w:szCs w:val="28"/>
          <w:lang w:val="uk-UA"/>
        </w:rPr>
        <w:t xml:space="preserve">ість вимірювання, </w:t>
      </w:r>
      <w:proofErr w:type="spellStart"/>
      <w:r w:rsidR="00311DC1" w:rsidRPr="00F01576">
        <w:rPr>
          <w:rFonts w:ascii="Times New Roman" w:hAnsi="Times New Roman" w:cs="Times New Roman"/>
          <w:sz w:val="28"/>
          <w:szCs w:val="28"/>
          <w:lang w:val="uk-UA"/>
        </w:rPr>
        <w:t>релевантність</w:t>
      </w:r>
      <w:proofErr w:type="spellEnd"/>
      <w:r w:rsidR="00311DC1" w:rsidRPr="00F01576">
        <w:rPr>
          <w:rFonts w:ascii="Times New Roman" w:hAnsi="Times New Roman" w:cs="Times New Roman"/>
          <w:sz w:val="28"/>
          <w:szCs w:val="28"/>
          <w:lang w:val="uk-UA"/>
        </w:rPr>
        <w:t>.</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На думку </w:t>
      </w:r>
      <w:proofErr w:type="spellStart"/>
      <w:r w:rsidRPr="00F01576">
        <w:rPr>
          <w:rFonts w:ascii="Times New Roman" w:hAnsi="Times New Roman" w:cs="Times New Roman"/>
          <w:sz w:val="28"/>
          <w:szCs w:val="28"/>
          <w:lang w:val="uk-UA"/>
        </w:rPr>
        <w:t>О.І</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Бел</w:t>
      </w:r>
      <w:r w:rsidR="00311DC1" w:rsidRPr="00F01576">
        <w:rPr>
          <w:rFonts w:ascii="Times New Roman" w:hAnsi="Times New Roman" w:cs="Times New Roman"/>
          <w:sz w:val="28"/>
          <w:szCs w:val="28"/>
          <w:lang w:val="uk-UA"/>
        </w:rPr>
        <w:t>ей</w:t>
      </w:r>
      <w:proofErr w:type="spellEnd"/>
      <w:r w:rsidR="00311DC1" w:rsidRPr="00F01576">
        <w:rPr>
          <w:rFonts w:ascii="Times New Roman" w:hAnsi="Times New Roman" w:cs="Times New Roman"/>
          <w:sz w:val="28"/>
          <w:szCs w:val="28"/>
          <w:lang w:val="uk-UA"/>
        </w:rPr>
        <w:t>, впровадження системи збалан</w:t>
      </w:r>
      <w:r w:rsidRPr="00F01576">
        <w:rPr>
          <w:rFonts w:ascii="Times New Roman" w:hAnsi="Times New Roman" w:cs="Times New Roman"/>
          <w:sz w:val="28"/>
          <w:szCs w:val="28"/>
          <w:lang w:val="uk-UA"/>
        </w:rPr>
        <w:t xml:space="preserve">сованих показників у практику господарювання вітчизняних підприємств забезпечить вдосконалення системи управління підприємством та системи бухгалтерського обліку як </w:t>
      </w:r>
      <w:proofErr w:type="spellStart"/>
      <w:r w:rsidRPr="00F01576">
        <w:rPr>
          <w:rFonts w:ascii="Times New Roman" w:hAnsi="Times New Roman" w:cs="Times New Roman"/>
          <w:sz w:val="28"/>
          <w:szCs w:val="28"/>
          <w:lang w:val="uk-UA"/>
        </w:rPr>
        <w:t>інфор</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маційного</w:t>
      </w:r>
      <w:proofErr w:type="spellEnd"/>
      <w:r w:rsidRPr="00F01576">
        <w:rPr>
          <w:rFonts w:ascii="Times New Roman" w:hAnsi="Times New Roman" w:cs="Times New Roman"/>
          <w:sz w:val="28"/>
          <w:szCs w:val="28"/>
          <w:lang w:val="uk-UA"/>
        </w:rPr>
        <w:t xml:space="preserve"> базису, їх адаптацію до різних умов економічного середовища через дотримання вимоги системного підходу та комплексного вивчення фінансово-господарської діяльності підприємства в складі та зв’язках між окремими його </w:t>
      </w:r>
      <w:proofErr w:type="spellStart"/>
      <w:r w:rsidRPr="00F01576">
        <w:rPr>
          <w:rFonts w:ascii="Times New Roman" w:hAnsi="Times New Roman" w:cs="Times New Roman"/>
          <w:sz w:val="28"/>
          <w:szCs w:val="28"/>
          <w:lang w:val="uk-UA"/>
        </w:rPr>
        <w:t>еле</w:t>
      </w:r>
      <w:proofErr w:type="spellEnd"/>
      <w:r w:rsidRPr="00F01576">
        <w:rPr>
          <w:rFonts w:ascii="Times New Roman" w:hAnsi="Times New Roman" w:cs="Times New Roman"/>
          <w:sz w:val="28"/>
          <w:szCs w:val="28"/>
          <w:lang w:val="uk-UA"/>
        </w:rPr>
        <w:t>ментами, створюючи основу для управління ефективністю торговельного підприємства</w:t>
      </w:r>
      <w:r w:rsidR="00311DC1" w:rsidRPr="00F01576">
        <w:rPr>
          <w:rFonts w:ascii="Times New Roman" w:hAnsi="Times New Roman" w:cs="Times New Roman"/>
          <w:sz w:val="28"/>
          <w:szCs w:val="28"/>
          <w:lang w:val="uk-UA"/>
        </w:rPr>
        <w:t>.</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Побудова системи </w:t>
      </w:r>
      <w:proofErr w:type="spellStart"/>
      <w:r w:rsidRPr="00F01576">
        <w:rPr>
          <w:rFonts w:ascii="Times New Roman" w:hAnsi="Times New Roman" w:cs="Times New Roman"/>
          <w:sz w:val="28"/>
          <w:szCs w:val="28"/>
          <w:lang w:val="uk-UA"/>
        </w:rPr>
        <w:t>КПЕ</w:t>
      </w:r>
      <w:proofErr w:type="spellEnd"/>
      <w:r w:rsidRPr="00F01576">
        <w:rPr>
          <w:rFonts w:ascii="Times New Roman" w:hAnsi="Times New Roman" w:cs="Times New Roman"/>
          <w:sz w:val="28"/>
          <w:szCs w:val="28"/>
          <w:lang w:val="uk-UA"/>
        </w:rPr>
        <w:t xml:space="preserve"> починається з проведення </w:t>
      </w:r>
      <w:proofErr w:type="spellStart"/>
      <w:r w:rsidRPr="00F01576">
        <w:rPr>
          <w:rFonts w:ascii="Times New Roman" w:hAnsi="Times New Roman" w:cs="Times New Roman"/>
          <w:sz w:val="28"/>
          <w:szCs w:val="28"/>
          <w:lang w:val="uk-UA"/>
        </w:rPr>
        <w:t>стра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тегічного</w:t>
      </w:r>
      <w:proofErr w:type="spellEnd"/>
      <w:r w:rsidRPr="00F01576">
        <w:rPr>
          <w:rFonts w:ascii="Times New Roman" w:hAnsi="Times New Roman" w:cs="Times New Roman"/>
          <w:sz w:val="28"/>
          <w:szCs w:val="28"/>
          <w:lang w:val="uk-UA"/>
        </w:rPr>
        <w:t xml:space="preserve"> і поточного аналізу діяльності підприємства. Під час його виконання повинно бути формалізовано місію, бачення, базові цінності, перспективи та ключові фактори успіху торговельного підприємства, що стануть основою побудови системи </w:t>
      </w:r>
      <w:proofErr w:type="spellStart"/>
      <w:r w:rsidRPr="00F01576">
        <w:rPr>
          <w:rFonts w:ascii="Times New Roman" w:hAnsi="Times New Roman" w:cs="Times New Roman"/>
          <w:sz w:val="28"/>
          <w:szCs w:val="28"/>
          <w:lang w:val="uk-UA"/>
        </w:rPr>
        <w:t>КПЕ</w:t>
      </w:r>
      <w:proofErr w:type="spellEnd"/>
      <w:r w:rsidRPr="00F01576">
        <w:rPr>
          <w:rFonts w:ascii="Times New Roman" w:hAnsi="Times New Roman" w:cs="Times New Roman"/>
          <w:sz w:val="28"/>
          <w:szCs w:val="28"/>
          <w:lang w:val="uk-UA"/>
        </w:rPr>
        <w:t xml:space="preserve"> для всіх структурних одиниць. В ході аналізу визначено, що </w:t>
      </w:r>
      <w:r w:rsidRPr="00F01576">
        <w:rPr>
          <w:rFonts w:ascii="Times New Roman" w:hAnsi="Times New Roman" w:cs="Times New Roman"/>
          <w:sz w:val="28"/>
          <w:szCs w:val="28"/>
          <w:lang w:val="uk-UA"/>
        </w:rPr>
        <w:lastRenderedPageBreak/>
        <w:t xml:space="preserve">перспективами системи </w:t>
      </w:r>
      <w:proofErr w:type="spellStart"/>
      <w:r w:rsidRPr="00F01576">
        <w:rPr>
          <w:rFonts w:ascii="Times New Roman" w:hAnsi="Times New Roman" w:cs="Times New Roman"/>
          <w:sz w:val="28"/>
          <w:szCs w:val="28"/>
          <w:lang w:val="uk-UA"/>
        </w:rPr>
        <w:t>КПЕ</w:t>
      </w:r>
      <w:proofErr w:type="spellEnd"/>
      <w:r w:rsidRPr="00F01576">
        <w:rPr>
          <w:rFonts w:ascii="Times New Roman" w:hAnsi="Times New Roman" w:cs="Times New Roman"/>
          <w:sz w:val="28"/>
          <w:szCs w:val="28"/>
          <w:lang w:val="uk-UA"/>
        </w:rPr>
        <w:t xml:space="preserve"> є найбільш </w:t>
      </w:r>
      <w:proofErr w:type="spellStart"/>
      <w:r w:rsidRPr="00F01576">
        <w:rPr>
          <w:rFonts w:ascii="Times New Roman" w:hAnsi="Times New Roman" w:cs="Times New Roman"/>
          <w:sz w:val="28"/>
          <w:szCs w:val="28"/>
          <w:lang w:val="uk-UA"/>
        </w:rPr>
        <w:t>зна</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чущі</w:t>
      </w:r>
      <w:proofErr w:type="spellEnd"/>
      <w:r w:rsidRPr="00F01576">
        <w:rPr>
          <w:rFonts w:ascii="Times New Roman" w:hAnsi="Times New Roman" w:cs="Times New Roman"/>
          <w:sz w:val="28"/>
          <w:szCs w:val="28"/>
          <w:lang w:val="uk-UA"/>
        </w:rPr>
        <w:t xml:space="preserve"> сфери, в яких торговельне підприємство прагне досягти максимальних результатів.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Формулювання стратегічних цілей, підбір показників і розробка стратегічних заходів щодо декількох перспектив мають на меті забезпечити всебічний розгляд діяльності то</w:t>
      </w:r>
      <w:r w:rsidR="00311DC1" w:rsidRPr="00F01576">
        <w:rPr>
          <w:rFonts w:ascii="Times New Roman" w:hAnsi="Times New Roman" w:cs="Times New Roman"/>
          <w:sz w:val="28"/>
          <w:szCs w:val="28"/>
          <w:lang w:val="uk-UA"/>
        </w:rPr>
        <w:t xml:space="preserve">рговельного підприємства.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У процесі використання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перетворилася на поширену управлінську систему. </w:t>
      </w:r>
      <w:proofErr w:type="spellStart"/>
      <w:r w:rsidRPr="00F01576">
        <w:rPr>
          <w:rFonts w:ascii="Times New Roman" w:hAnsi="Times New Roman" w:cs="Times New Roman"/>
          <w:sz w:val="28"/>
          <w:szCs w:val="28"/>
          <w:lang w:val="uk-UA"/>
        </w:rPr>
        <w:t>І.В</w:t>
      </w:r>
      <w:proofErr w:type="spellEnd"/>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Аверчев</w:t>
      </w:r>
      <w:proofErr w:type="spellEnd"/>
      <w:r w:rsidRPr="00F01576">
        <w:rPr>
          <w:rFonts w:ascii="Times New Roman" w:hAnsi="Times New Roman" w:cs="Times New Roman"/>
          <w:sz w:val="28"/>
          <w:szCs w:val="28"/>
          <w:lang w:val="uk-UA"/>
        </w:rPr>
        <w:t xml:space="preserve"> у своїх дослідженнях до предмета </w:t>
      </w:r>
      <w:proofErr w:type="spellStart"/>
      <w:r w:rsidRPr="00F01576">
        <w:rPr>
          <w:rFonts w:ascii="Times New Roman" w:hAnsi="Times New Roman" w:cs="Times New Roman"/>
          <w:sz w:val="28"/>
          <w:szCs w:val="28"/>
          <w:lang w:val="uk-UA"/>
        </w:rPr>
        <w:t>управлін</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ського</w:t>
      </w:r>
      <w:proofErr w:type="spellEnd"/>
      <w:r w:rsidRPr="00F01576">
        <w:rPr>
          <w:rFonts w:ascii="Times New Roman" w:hAnsi="Times New Roman" w:cs="Times New Roman"/>
          <w:sz w:val="28"/>
          <w:szCs w:val="28"/>
          <w:lang w:val="uk-UA"/>
        </w:rPr>
        <w:t xml:space="preserve"> обліку включив фінанс</w:t>
      </w:r>
      <w:r w:rsidR="00311DC1" w:rsidRPr="00F01576">
        <w:rPr>
          <w:rFonts w:ascii="Times New Roman" w:hAnsi="Times New Roman" w:cs="Times New Roman"/>
          <w:sz w:val="28"/>
          <w:szCs w:val="28"/>
          <w:lang w:val="uk-UA"/>
        </w:rPr>
        <w:t>ові та нефінансові показники</w:t>
      </w:r>
      <w:r w:rsidRPr="00F01576">
        <w:rPr>
          <w:rFonts w:ascii="Times New Roman" w:hAnsi="Times New Roman" w:cs="Times New Roman"/>
          <w:sz w:val="28"/>
          <w:szCs w:val="28"/>
          <w:lang w:val="uk-UA"/>
        </w:rPr>
        <w:t>.</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Фінансові показники завжди були домінуючими в оці</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нюванні</w:t>
      </w:r>
      <w:proofErr w:type="spellEnd"/>
      <w:r w:rsidRPr="00F01576">
        <w:rPr>
          <w:rFonts w:ascii="Times New Roman" w:hAnsi="Times New Roman" w:cs="Times New Roman"/>
          <w:sz w:val="28"/>
          <w:szCs w:val="28"/>
          <w:lang w:val="uk-UA"/>
        </w:rPr>
        <w:t xml:space="preserve"> результатів діяльності підприємства. З ускладненням умов конкурентного середовища підприємства від керівництва вимагається більше розуміння результативності прийнятих оперативних рішень, для яких значущими часто були нефі</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нансові</w:t>
      </w:r>
      <w:proofErr w:type="spellEnd"/>
      <w:r w:rsidRPr="00F01576">
        <w:rPr>
          <w:rFonts w:ascii="Times New Roman" w:hAnsi="Times New Roman" w:cs="Times New Roman"/>
          <w:sz w:val="28"/>
          <w:szCs w:val="28"/>
          <w:lang w:val="uk-UA"/>
        </w:rPr>
        <w:t xml:space="preserve"> показники: частка ринку, новаторство, якість і рівень обслуговування, продуктивність, робота з персоналом та ін.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Комплексними показниками оцінювання результатів </w:t>
      </w:r>
      <w:proofErr w:type="spellStart"/>
      <w:r w:rsidRPr="00F01576">
        <w:rPr>
          <w:rFonts w:ascii="Times New Roman" w:hAnsi="Times New Roman" w:cs="Times New Roman"/>
          <w:sz w:val="28"/>
          <w:szCs w:val="28"/>
          <w:lang w:val="uk-UA"/>
        </w:rPr>
        <w:t>діяль</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ності</w:t>
      </w:r>
      <w:proofErr w:type="spellEnd"/>
      <w:r w:rsidRPr="00F01576">
        <w:rPr>
          <w:rFonts w:ascii="Times New Roman" w:hAnsi="Times New Roman" w:cs="Times New Roman"/>
          <w:sz w:val="28"/>
          <w:szCs w:val="28"/>
          <w:lang w:val="uk-UA"/>
        </w:rPr>
        <w:t xml:space="preserve"> в американських компаніях ще наприкінці 90-х років </w:t>
      </w:r>
      <w:proofErr w:type="spellStart"/>
      <w:r w:rsidRPr="00F01576">
        <w:rPr>
          <w:rFonts w:ascii="Times New Roman" w:hAnsi="Times New Roman" w:cs="Times New Roman"/>
          <w:sz w:val="28"/>
          <w:szCs w:val="28"/>
          <w:lang w:val="uk-UA"/>
        </w:rPr>
        <w:t>ХХ</w:t>
      </w:r>
      <w:proofErr w:type="spellEnd"/>
      <w:r w:rsidRPr="00F01576">
        <w:rPr>
          <w:rFonts w:ascii="Times New Roman" w:hAnsi="Times New Roman" w:cs="Times New Roman"/>
          <w:sz w:val="28"/>
          <w:szCs w:val="28"/>
          <w:lang w:val="uk-UA"/>
        </w:rPr>
        <w:t xml:space="preserve"> ст. вважалися такі групи показників: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показники навколишнього середовища: час обслуго</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вування</w:t>
      </w:r>
      <w:proofErr w:type="spellEnd"/>
      <w:r w:rsidRPr="00F01576">
        <w:rPr>
          <w:rFonts w:ascii="Times New Roman" w:hAnsi="Times New Roman" w:cs="Times New Roman"/>
          <w:sz w:val="28"/>
          <w:szCs w:val="28"/>
          <w:lang w:val="uk-UA"/>
        </w:rPr>
        <w:t xml:space="preserve">, тривалість торговельного процесу, штрафи, порушення тощо;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показники ринку і замовників: частка ринку, індекси задоволеності (незадоволеності) замовників, показники якості, доставки, гарантійні рекламації та ін.;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показники конкурентів: частка ринку, індекси </w:t>
      </w:r>
      <w:proofErr w:type="spellStart"/>
      <w:r w:rsidRPr="00F01576">
        <w:rPr>
          <w:rFonts w:ascii="Times New Roman" w:hAnsi="Times New Roman" w:cs="Times New Roman"/>
          <w:sz w:val="28"/>
          <w:szCs w:val="28"/>
          <w:lang w:val="uk-UA"/>
        </w:rPr>
        <w:t>задово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леності</w:t>
      </w:r>
      <w:proofErr w:type="spellEnd"/>
      <w:r w:rsidRPr="00F01576">
        <w:rPr>
          <w:rFonts w:ascii="Times New Roman" w:hAnsi="Times New Roman" w:cs="Times New Roman"/>
          <w:sz w:val="28"/>
          <w:szCs w:val="28"/>
          <w:lang w:val="uk-UA"/>
        </w:rPr>
        <w:t xml:space="preserve"> (незадоволеності) замовників, показники якості, цін, тривалість циклу розробки нової продукції, </w:t>
      </w:r>
      <w:proofErr w:type="spellStart"/>
      <w:r w:rsidRPr="00F01576">
        <w:rPr>
          <w:rFonts w:ascii="Times New Roman" w:hAnsi="Times New Roman" w:cs="Times New Roman"/>
          <w:sz w:val="28"/>
          <w:szCs w:val="28"/>
          <w:lang w:val="uk-UA"/>
        </w:rPr>
        <w:t>асор</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тимент</w:t>
      </w:r>
      <w:proofErr w:type="spellEnd"/>
      <w:r w:rsidRPr="00F01576">
        <w:rPr>
          <w:rFonts w:ascii="Times New Roman" w:hAnsi="Times New Roman" w:cs="Times New Roman"/>
          <w:sz w:val="28"/>
          <w:szCs w:val="28"/>
          <w:lang w:val="uk-UA"/>
        </w:rPr>
        <w:t xml:space="preserve"> нової продукції та ін.;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показники внутрішніх бізнес-процесів: тривалість циклу розробки продукції, кількість нових видів продукції; тривалість циклу виробництва; час виконання замов</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лення</w:t>
      </w:r>
      <w:proofErr w:type="spellEnd"/>
      <w:r w:rsidRPr="00F01576">
        <w:rPr>
          <w:rFonts w:ascii="Times New Roman" w:hAnsi="Times New Roman" w:cs="Times New Roman"/>
          <w:sz w:val="28"/>
          <w:szCs w:val="28"/>
          <w:lang w:val="uk-UA"/>
        </w:rPr>
        <w:t xml:space="preserve">, оборотність товарних запасів, рівень якості, показник стійкості та ін.;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облік людських ресурсів: дисципліна працівників, співвідношення претендентів / прийнятих; рівень ком</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петентності</w:t>
      </w:r>
      <w:proofErr w:type="spellEnd"/>
      <w:r w:rsidRPr="00F01576">
        <w:rPr>
          <w:rFonts w:ascii="Times New Roman" w:hAnsi="Times New Roman" w:cs="Times New Roman"/>
          <w:sz w:val="28"/>
          <w:szCs w:val="28"/>
          <w:lang w:val="uk-UA"/>
        </w:rPr>
        <w:t xml:space="preserve"> співробітників; пропозиції від </w:t>
      </w:r>
      <w:proofErr w:type="spellStart"/>
      <w:r w:rsidRPr="00F01576">
        <w:rPr>
          <w:rFonts w:ascii="Times New Roman" w:hAnsi="Times New Roman" w:cs="Times New Roman"/>
          <w:sz w:val="28"/>
          <w:szCs w:val="28"/>
          <w:lang w:val="uk-UA"/>
        </w:rPr>
        <w:t>співробіт</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ників</w:t>
      </w:r>
      <w:proofErr w:type="spellEnd"/>
      <w:r w:rsidRPr="00F01576">
        <w:rPr>
          <w:rFonts w:ascii="Times New Roman" w:hAnsi="Times New Roman" w:cs="Times New Roman"/>
          <w:sz w:val="28"/>
          <w:szCs w:val="28"/>
          <w:lang w:val="uk-UA"/>
        </w:rPr>
        <w:t xml:space="preserve">, показники плинності кадрів тощо;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фінансові показники: зростання доходів, прибутковість ринків / клієнтів, прибутковість продукту, рента</w:t>
      </w:r>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бельність</w:t>
      </w:r>
      <w:proofErr w:type="spellEnd"/>
      <w:r w:rsidRPr="00F01576">
        <w:rPr>
          <w:rFonts w:ascii="Times New Roman" w:hAnsi="Times New Roman" w:cs="Times New Roman"/>
          <w:sz w:val="28"/>
          <w:szCs w:val="28"/>
          <w:lang w:val="uk-UA"/>
        </w:rPr>
        <w:t xml:space="preserve"> продажу, оборотність капіталу, додаткова економічна вартість, прибуток на капітал, </w:t>
      </w:r>
      <w:proofErr w:type="spellStart"/>
      <w:r w:rsidRPr="00F01576">
        <w:rPr>
          <w:rFonts w:ascii="Times New Roman" w:hAnsi="Times New Roman" w:cs="Times New Roman"/>
          <w:sz w:val="28"/>
          <w:szCs w:val="28"/>
          <w:lang w:val="uk-UA"/>
        </w:rPr>
        <w:t>рентабель</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ність</w:t>
      </w:r>
      <w:proofErr w:type="spellEnd"/>
      <w:r w:rsidRPr="00F01576">
        <w:rPr>
          <w:rFonts w:ascii="Times New Roman" w:hAnsi="Times New Roman" w:cs="Times New Roman"/>
          <w:sz w:val="28"/>
          <w:szCs w:val="28"/>
          <w:lang w:val="uk-UA"/>
        </w:rPr>
        <w:t xml:space="preserve"> капіталу, рух грошових засобів та ін. [119].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Карта збалансованої системи показників – це модель, що демонструє, як стратегія об’єднує нематеріальні активи і бізнес-процеси створення вартості, передбачає технологічно взаємопов’язане управління підприємством за різними цілями (табл. </w:t>
      </w:r>
      <w:proofErr w:type="spellStart"/>
      <w:r w:rsidRPr="00F01576">
        <w:rPr>
          <w:rFonts w:ascii="Times New Roman" w:hAnsi="Times New Roman" w:cs="Times New Roman"/>
          <w:sz w:val="28"/>
          <w:szCs w:val="28"/>
          <w:lang w:val="uk-UA"/>
        </w:rPr>
        <w:t>П.1</w:t>
      </w:r>
      <w:proofErr w:type="spellEnd"/>
      <w:r w:rsidRPr="00F01576">
        <w:rPr>
          <w:rFonts w:ascii="Times New Roman" w:hAnsi="Times New Roman" w:cs="Times New Roman"/>
          <w:sz w:val="28"/>
          <w:szCs w:val="28"/>
          <w:lang w:val="uk-UA"/>
        </w:rPr>
        <w:t xml:space="preserve">).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Фінансова складова описує матеріальні результати реалізації стратегії за допомогою традиційних фінансових понять. Склад показників оцінювання діяльності центрів відповідальності наведено </w:t>
      </w:r>
      <w:r w:rsidR="00311DC1" w:rsidRPr="00F01576">
        <w:rPr>
          <w:rFonts w:ascii="Times New Roman" w:hAnsi="Times New Roman" w:cs="Times New Roman"/>
          <w:sz w:val="28"/>
          <w:szCs w:val="28"/>
          <w:lang w:val="uk-UA"/>
        </w:rPr>
        <w:t>нижче</w:t>
      </w:r>
      <w:r w:rsidRPr="00F01576">
        <w:rPr>
          <w:rFonts w:ascii="Times New Roman" w:hAnsi="Times New Roman" w:cs="Times New Roman"/>
          <w:sz w:val="28"/>
          <w:szCs w:val="28"/>
          <w:lang w:val="uk-UA"/>
        </w:rPr>
        <w:t xml:space="preserve"> має як переваги, так і ря</w:t>
      </w:r>
      <w:r w:rsidR="00311DC1" w:rsidRPr="00F01576">
        <w:rPr>
          <w:rFonts w:ascii="Times New Roman" w:hAnsi="Times New Roman" w:cs="Times New Roman"/>
          <w:sz w:val="28"/>
          <w:szCs w:val="28"/>
          <w:lang w:val="uk-UA"/>
        </w:rPr>
        <w:t>д суттєвих недоліків</w:t>
      </w:r>
      <w:r w:rsidRPr="00F01576">
        <w:rPr>
          <w:rFonts w:ascii="Times New Roman" w:hAnsi="Times New Roman" w:cs="Times New Roman"/>
          <w:sz w:val="28"/>
          <w:szCs w:val="28"/>
          <w:lang w:val="uk-UA"/>
        </w:rPr>
        <w:t xml:space="preserve">. </w:t>
      </w:r>
    </w:p>
    <w:p w:rsidR="00311DC1"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Основні переваги від впровадження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на підприємстві торгівлі</w:t>
      </w:r>
      <w:r w:rsidR="00311DC1" w:rsidRPr="00F01576">
        <w:rPr>
          <w:rFonts w:ascii="Times New Roman" w:hAnsi="Times New Roman" w:cs="Times New Roman"/>
          <w:sz w:val="28"/>
          <w:szCs w:val="28"/>
          <w:lang w:val="uk-UA"/>
        </w:rPr>
        <w:t>:</w:t>
      </w:r>
    </w:p>
    <w:p w:rsidR="00311DC1" w:rsidRPr="00F01576" w:rsidRDefault="00311DC1"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FD6DB9" w:rsidRPr="00F01576">
        <w:rPr>
          <w:rFonts w:ascii="Times New Roman" w:hAnsi="Times New Roman" w:cs="Times New Roman"/>
          <w:sz w:val="28"/>
          <w:szCs w:val="28"/>
          <w:lang w:val="uk-UA"/>
        </w:rPr>
        <w:t>Забезпечується реалізація комунікаційної функції управлінського обліку на всіх рівнях підприємства</w:t>
      </w:r>
      <w:r w:rsidRPr="00F01576">
        <w:rPr>
          <w:rFonts w:ascii="Times New Roman" w:hAnsi="Times New Roman" w:cs="Times New Roman"/>
          <w:sz w:val="28"/>
          <w:szCs w:val="28"/>
          <w:lang w:val="uk-UA"/>
        </w:rPr>
        <w:t>;</w:t>
      </w:r>
    </w:p>
    <w:p w:rsidR="00066940" w:rsidRPr="00F01576" w:rsidRDefault="00311DC1"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FD6DB9" w:rsidRPr="00F01576">
        <w:rPr>
          <w:rFonts w:ascii="Times New Roman" w:hAnsi="Times New Roman" w:cs="Times New Roman"/>
          <w:sz w:val="28"/>
          <w:szCs w:val="28"/>
          <w:lang w:val="uk-UA"/>
        </w:rPr>
        <w:t xml:space="preserve">Ув’язка оперативного і </w:t>
      </w:r>
      <w:proofErr w:type="spellStart"/>
      <w:r w:rsidR="00FD6DB9" w:rsidRPr="00F01576">
        <w:rPr>
          <w:rFonts w:ascii="Times New Roman" w:hAnsi="Times New Roman" w:cs="Times New Roman"/>
          <w:sz w:val="28"/>
          <w:szCs w:val="28"/>
          <w:lang w:val="uk-UA"/>
        </w:rPr>
        <w:t>стра</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тегічного</w:t>
      </w:r>
      <w:proofErr w:type="spellEnd"/>
      <w:r w:rsidR="00FD6DB9" w:rsidRPr="00F01576">
        <w:rPr>
          <w:rFonts w:ascii="Times New Roman" w:hAnsi="Times New Roman" w:cs="Times New Roman"/>
          <w:sz w:val="28"/>
          <w:szCs w:val="28"/>
          <w:lang w:val="uk-UA"/>
        </w:rPr>
        <w:t xml:space="preserve"> менеджменту досягається за допомогою </w:t>
      </w:r>
      <w:proofErr w:type="spellStart"/>
      <w:r w:rsidR="00FD6DB9" w:rsidRPr="00F01576">
        <w:rPr>
          <w:rFonts w:ascii="Times New Roman" w:hAnsi="Times New Roman" w:cs="Times New Roman"/>
          <w:sz w:val="28"/>
          <w:szCs w:val="28"/>
          <w:lang w:val="uk-UA"/>
        </w:rPr>
        <w:t>багатоаспектності</w:t>
      </w:r>
      <w:proofErr w:type="spellEnd"/>
      <w:r w:rsidR="00FD6DB9" w:rsidRPr="00F01576">
        <w:rPr>
          <w:rFonts w:ascii="Times New Roman" w:hAnsi="Times New Roman" w:cs="Times New Roman"/>
          <w:sz w:val="28"/>
          <w:szCs w:val="28"/>
          <w:lang w:val="uk-UA"/>
        </w:rPr>
        <w:t xml:space="preserve"> показників та врахування п</w:t>
      </w:r>
      <w:r w:rsidR="00066940" w:rsidRPr="00F01576">
        <w:rPr>
          <w:rFonts w:ascii="Times New Roman" w:hAnsi="Times New Roman" w:cs="Times New Roman"/>
          <w:sz w:val="28"/>
          <w:szCs w:val="28"/>
          <w:lang w:val="uk-UA"/>
        </w:rPr>
        <w:t>рактичного досвіду підприємства;</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w:t>
      </w:r>
      <w:r w:rsidR="00FD6DB9" w:rsidRPr="00F01576">
        <w:rPr>
          <w:rFonts w:ascii="Times New Roman" w:hAnsi="Times New Roman" w:cs="Times New Roman"/>
          <w:sz w:val="28"/>
          <w:szCs w:val="28"/>
          <w:lang w:val="uk-UA"/>
        </w:rPr>
        <w:t xml:space="preserve"> Чотири основні аспекти (споживчий, господарський, інноваційний і фінансовий) утворюють всеосяжну схему реалізації стратегії підприємства «зверху – вниз» за всіма його ієрархічними рівнями</w:t>
      </w:r>
      <w:r w:rsidRPr="00F01576">
        <w:rPr>
          <w:rFonts w:ascii="Times New Roman" w:hAnsi="Times New Roman" w:cs="Times New Roman"/>
          <w:sz w:val="28"/>
          <w:szCs w:val="28"/>
          <w:lang w:val="uk-UA"/>
        </w:rPr>
        <w:t>;</w:t>
      </w:r>
      <w:r w:rsidR="00FD6DB9" w:rsidRPr="00F01576">
        <w:rPr>
          <w:rFonts w:ascii="Times New Roman" w:hAnsi="Times New Roman" w:cs="Times New Roman"/>
          <w:sz w:val="28"/>
          <w:szCs w:val="28"/>
          <w:lang w:val="uk-UA"/>
        </w:rPr>
        <w:t xml:space="preserve"> </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FD6DB9" w:rsidRPr="00F01576">
        <w:rPr>
          <w:rFonts w:ascii="Times New Roman" w:hAnsi="Times New Roman" w:cs="Times New Roman"/>
          <w:sz w:val="28"/>
          <w:szCs w:val="28"/>
          <w:lang w:val="uk-UA"/>
        </w:rPr>
        <w:t>Оцінювання реалізації стратегії набуває об’єктив</w:t>
      </w:r>
      <w:r w:rsidR="00FD6DB9" w:rsidRPr="00F01576">
        <w:rPr>
          <w:rFonts w:ascii="Times New Roman" w:hAnsi="Times New Roman" w:cs="Times New Roman"/>
          <w:sz w:val="28"/>
          <w:szCs w:val="28"/>
          <w:lang w:val="uk-UA"/>
        </w:rPr>
        <w:t xml:space="preserve">ного характеру у зв’язку з необхідністю визначення одиниць вимірювання </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proofErr w:type="spellStart"/>
      <w:r w:rsidR="00FD6DB9" w:rsidRPr="00F01576">
        <w:rPr>
          <w:rFonts w:ascii="Times New Roman" w:hAnsi="Times New Roman" w:cs="Times New Roman"/>
          <w:sz w:val="28"/>
          <w:szCs w:val="28"/>
          <w:lang w:val="uk-UA"/>
        </w:rPr>
        <w:t>BSC</w:t>
      </w:r>
      <w:proofErr w:type="spellEnd"/>
      <w:r w:rsidR="00FD6DB9" w:rsidRPr="00F01576">
        <w:rPr>
          <w:rFonts w:ascii="Times New Roman" w:hAnsi="Times New Roman" w:cs="Times New Roman"/>
          <w:sz w:val="28"/>
          <w:szCs w:val="28"/>
          <w:lang w:val="uk-UA"/>
        </w:rPr>
        <w:t xml:space="preserve"> вдало інтегрується із системою управлінського обліку, бюджетуванням і ув’язується з методами управління, спрямованими на п</w:t>
      </w:r>
      <w:r w:rsidRPr="00F01576">
        <w:rPr>
          <w:rFonts w:ascii="Times New Roman" w:hAnsi="Times New Roman" w:cs="Times New Roman"/>
          <w:sz w:val="28"/>
          <w:szCs w:val="28"/>
          <w:lang w:val="uk-UA"/>
        </w:rPr>
        <w:t>ідвищення вартості підприємства;</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xml:space="preserve">- </w:t>
      </w:r>
      <w:r w:rsidR="00FD6DB9" w:rsidRPr="00F01576">
        <w:rPr>
          <w:rFonts w:ascii="Times New Roman" w:hAnsi="Times New Roman" w:cs="Times New Roman"/>
          <w:sz w:val="28"/>
          <w:szCs w:val="28"/>
          <w:lang w:val="uk-UA"/>
        </w:rPr>
        <w:t xml:space="preserve">Застосування </w:t>
      </w:r>
      <w:proofErr w:type="spellStart"/>
      <w:r w:rsidR="00FD6DB9" w:rsidRPr="00F01576">
        <w:rPr>
          <w:rFonts w:ascii="Times New Roman" w:hAnsi="Times New Roman" w:cs="Times New Roman"/>
          <w:sz w:val="28"/>
          <w:szCs w:val="28"/>
          <w:lang w:val="uk-UA"/>
        </w:rPr>
        <w:t>BSC</w:t>
      </w:r>
      <w:proofErr w:type="spellEnd"/>
      <w:r w:rsidR="00FD6DB9" w:rsidRPr="00F01576">
        <w:rPr>
          <w:rFonts w:ascii="Times New Roman" w:hAnsi="Times New Roman" w:cs="Times New Roman"/>
          <w:sz w:val="28"/>
          <w:szCs w:val="28"/>
          <w:lang w:val="uk-UA"/>
        </w:rPr>
        <w:t xml:space="preserve"> доводить безумовну необхідність оці</w:t>
      </w:r>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нювання</w:t>
      </w:r>
      <w:proofErr w:type="spellEnd"/>
      <w:r w:rsidR="00FD6DB9" w:rsidRPr="00F01576">
        <w:rPr>
          <w:rFonts w:ascii="Times New Roman" w:hAnsi="Times New Roman" w:cs="Times New Roman"/>
          <w:sz w:val="28"/>
          <w:szCs w:val="28"/>
          <w:lang w:val="uk-UA"/>
        </w:rPr>
        <w:t xml:space="preserve"> діяльності </w:t>
      </w:r>
      <w:proofErr w:type="spellStart"/>
      <w:r w:rsidR="00FD6DB9" w:rsidRPr="00F01576">
        <w:rPr>
          <w:rFonts w:ascii="Times New Roman" w:hAnsi="Times New Roman" w:cs="Times New Roman"/>
          <w:sz w:val="28"/>
          <w:szCs w:val="28"/>
          <w:lang w:val="uk-UA"/>
        </w:rPr>
        <w:t>підпри</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ємства</w:t>
      </w:r>
      <w:proofErr w:type="spellEnd"/>
      <w:r w:rsidR="00FD6DB9" w:rsidRPr="00F01576">
        <w:rPr>
          <w:rFonts w:ascii="Times New Roman" w:hAnsi="Times New Roman" w:cs="Times New Roman"/>
          <w:sz w:val="28"/>
          <w:szCs w:val="28"/>
          <w:lang w:val="uk-UA"/>
        </w:rPr>
        <w:t xml:space="preserve"> не лише на основі фінансових, але й </w:t>
      </w:r>
      <w:proofErr w:type="spellStart"/>
      <w:r w:rsidR="00FD6DB9" w:rsidRPr="00F01576">
        <w:rPr>
          <w:rFonts w:ascii="Times New Roman" w:hAnsi="Times New Roman" w:cs="Times New Roman"/>
          <w:sz w:val="28"/>
          <w:szCs w:val="28"/>
          <w:lang w:val="uk-UA"/>
        </w:rPr>
        <w:t>нефінан</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сових</w:t>
      </w:r>
      <w:proofErr w:type="spellEnd"/>
      <w:r w:rsidR="00FD6DB9" w:rsidRPr="00F01576">
        <w:rPr>
          <w:rFonts w:ascii="Times New Roman" w:hAnsi="Times New Roman" w:cs="Times New Roman"/>
          <w:sz w:val="28"/>
          <w:szCs w:val="28"/>
          <w:lang w:val="uk-UA"/>
        </w:rPr>
        <w:t xml:space="preserve"> показників. Наприклад, не відображено нематеріальні ресурси, і особливо ресурси, що базуються на знаннях. Успіх бізнесу в традиційних галузях часто заснований на економії за рахунок зростання масштабів і обсягів діяльності, а тому пов’язаний з </w:t>
      </w:r>
      <w:proofErr w:type="spellStart"/>
      <w:r w:rsidR="00FD6DB9" w:rsidRPr="00F01576">
        <w:rPr>
          <w:rFonts w:ascii="Times New Roman" w:hAnsi="Times New Roman" w:cs="Times New Roman"/>
          <w:sz w:val="28"/>
          <w:szCs w:val="28"/>
          <w:lang w:val="uk-UA"/>
        </w:rPr>
        <w:t>ефектив</w:t>
      </w:r>
      <w:proofErr w:type="spellEnd"/>
      <w:r w:rsidR="00FD6DB9" w:rsidRPr="00F01576">
        <w:rPr>
          <w:rFonts w:ascii="Times New Roman" w:hAnsi="Times New Roman" w:cs="Times New Roman"/>
          <w:sz w:val="28"/>
          <w:szCs w:val="28"/>
          <w:lang w:val="uk-UA"/>
        </w:rPr>
        <w:t>ним розподілом ф</w:t>
      </w:r>
      <w:r w:rsidRPr="00F01576">
        <w:rPr>
          <w:rFonts w:ascii="Times New Roman" w:hAnsi="Times New Roman" w:cs="Times New Roman"/>
          <w:sz w:val="28"/>
          <w:szCs w:val="28"/>
          <w:lang w:val="uk-UA"/>
        </w:rPr>
        <w:t>інансового і фізичного капіталу;</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proofErr w:type="spellStart"/>
      <w:r w:rsidR="00FD6DB9" w:rsidRPr="00F01576">
        <w:rPr>
          <w:rFonts w:ascii="Times New Roman" w:hAnsi="Times New Roman" w:cs="Times New Roman"/>
          <w:sz w:val="28"/>
          <w:szCs w:val="28"/>
          <w:lang w:val="uk-UA"/>
        </w:rPr>
        <w:t>BSC</w:t>
      </w:r>
      <w:proofErr w:type="spellEnd"/>
      <w:r w:rsidR="00FD6DB9" w:rsidRPr="00F01576">
        <w:rPr>
          <w:rFonts w:ascii="Times New Roman" w:hAnsi="Times New Roman" w:cs="Times New Roman"/>
          <w:sz w:val="28"/>
          <w:szCs w:val="28"/>
          <w:lang w:val="uk-UA"/>
        </w:rPr>
        <w:t xml:space="preserve"> доповнені </w:t>
      </w:r>
      <w:proofErr w:type="spellStart"/>
      <w:r w:rsidR="00FD6DB9" w:rsidRPr="00F01576">
        <w:rPr>
          <w:rFonts w:ascii="Times New Roman" w:hAnsi="Times New Roman" w:cs="Times New Roman"/>
          <w:sz w:val="28"/>
          <w:szCs w:val="28"/>
          <w:lang w:val="uk-UA"/>
        </w:rPr>
        <w:t>випереджа</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ючими</w:t>
      </w:r>
      <w:proofErr w:type="spellEnd"/>
      <w:r w:rsidR="00FD6DB9" w:rsidRPr="00F01576">
        <w:rPr>
          <w:rFonts w:ascii="Times New Roman" w:hAnsi="Times New Roman" w:cs="Times New Roman"/>
          <w:sz w:val="28"/>
          <w:szCs w:val="28"/>
          <w:lang w:val="uk-UA"/>
        </w:rPr>
        <w:t xml:space="preserve"> індикаторами (</w:t>
      </w:r>
      <w:proofErr w:type="spellStart"/>
      <w:r w:rsidR="00FD6DB9" w:rsidRPr="00F01576">
        <w:rPr>
          <w:rFonts w:ascii="Times New Roman" w:hAnsi="Times New Roman" w:cs="Times New Roman"/>
          <w:sz w:val="28"/>
          <w:szCs w:val="28"/>
          <w:lang w:val="uk-UA"/>
        </w:rPr>
        <w:t>leadіng</w:t>
      </w:r>
      <w:proofErr w:type="spellEnd"/>
      <w:r w:rsidR="00FD6DB9" w:rsidRPr="00F01576">
        <w:rPr>
          <w:rFonts w:ascii="Times New Roman" w:hAnsi="Times New Roman" w:cs="Times New Roman"/>
          <w:sz w:val="28"/>
          <w:szCs w:val="28"/>
          <w:lang w:val="uk-UA"/>
        </w:rPr>
        <w:t xml:space="preserve"> </w:t>
      </w:r>
      <w:proofErr w:type="spellStart"/>
      <w:r w:rsidR="00FD6DB9" w:rsidRPr="00F01576">
        <w:rPr>
          <w:rFonts w:ascii="Times New Roman" w:hAnsi="Times New Roman" w:cs="Times New Roman"/>
          <w:sz w:val="28"/>
          <w:szCs w:val="28"/>
          <w:lang w:val="uk-UA"/>
        </w:rPr>
        <w:t>іndіcator</w:t>
      </w:r>
      <w:proofErr w:type="spellEnd"/>
      <w:r w:rsidR="00FD6DB9" w:rsidRPr="00F01576">
        <w:rPr>
          <w:rFonts w:ascii="Times New Roman" w:hAnsi="Times New Roman" w:cs="Times New Roman"/>
          <w:sz w:val="28"/>
          <w:szCs w:val="28"/>
          <w:lang w:val="uk-UA"/>
        </w:rPr>
        <w:t>), які відображають чинники, що впливають на рез</w:t>
      </w:r>
      <w:r w:rsidRPr="00F01576">
        <w:rPr>
          <w:rFonts w:ascii="Times New Roman" w:hAnsi="Times New Roman" w:cs="Times New Roman"/>
          <w:sz w:val="28"/>
          <w:szCs w:val="28"/>
          <w:lang w:val="uk-UA"/>
        </w:rPr>
        <w:t>ультати діяльності підприємства;</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FD6DB9" w:rsidRPr="00F01576">
        <w:rPr>
          <w:rFonts w:ascii="Times New Roman" w:hAnsi="Times New Roman" w:cs="Times New Roman"/>
          <w:sz w:val="28"/>
          <w:szCs w:val="28"/>
          <w:lang w:val="uk-UA"/>
        </w:rPr>
        <w:t xml:space="preserve">Ретельно розроблено </w:t>
      </w:r>
      <w:proofErr w:type="spellStart"/>
      <w:r w:rsidR="00FD6DB9" w:rsidRPr="00F01576">
        <w:rPr>
          <w:rFonts w:ascii="Times New Roman" w:hAnsi="Times New Roman" w:cs="Times New Roman"/>
          <w:sz w:val="28"/>
          <w:szCs w:val="28"/>
          <w:lang w:val="uk-UA"/>
        </w:rPr>
        <w:t>збалан</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совану</w:t>
      </w:r>
      <w:proofErr w:type="spellEnd"/>
      <w:r w:rsidR="00FD6DB9" w:rsidRPr="00F01576">
        <w:rPr>
          <w:rFonts w:ascii="Times New Roman" w:hAnsi="Times New Roman" w:cs="Times New Roman"/>
          <w:sz w:val="28"/>
          <w:szCs w:val="28"/>
          <w:lang w:val="uk-UA"/>
        </w:rPr>
        <w:t xml:space="preserve"> систему показників, що підтримує точне бачення ключових індикаторів</w:t>
      </w:r>
      <w:r w:rsidRPr="00F01576">
        <w:rPr>
          <w:rFonts w:ascii="Times New Roman" w:hAnsi="Times New Roman" w:cs="Times New Roman"/>
          <w:sz w:val="28"/>
          <w:szCs w:val="28"/>
          <w:lang w:val="uk-UA"/>
        </w:rPr>
        <w:t xml:space="preserve">; </w:t>
      </w:r>
      <w:r w:rsidR="00FD6DB9" w:rsidRPr="00F01576">
        <w:rPr>
          <w:rFonts w:ascii="Times New Roman" w:hAnsi="Times New Roman" w:cs="Times New Roman"/>
          <w:sz w:val="28"/>
          <w:szCs w:val="28"/>
          <w:lang w:val="uk-UA"/>
        </w:rPr>
        <w:t xml:space="preserve"> </w:t>
      </w:r>
    </w:p>
    <w:p w:rsidR="00066940" w:rsidRPr="00F01576" w:rsidRDefault="00066940"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proofErr w:type="spellStart"/>
      <w:r w:rsidR="00FD6DB9" w:rsidRPr="00F01576">
        <w:rPr>
          <w:rFonts w:ascii="Times New Roman" w:hAnsi="Times New Roman" w:cs="Times New Roman"/>
          <w:sz w:val="28"/>
          <w:szCs w:val="28"/>
          <w:lang w:val="uk-UA"/>
        </w:rPr>
        <w:t>BSC</w:t>
      </w:r>
      <w:proofErr w:type="spellEnd"/>
      <w:r w:rsidR="00FD6DB9" w:rsidRPr="00F01576">
        <w:rPr>
          <w:rFonts w:ascii="Times New Roman" w:hAnsi="Times New Roman" w:cs="Times New Roman"/>
          <w:sz w:val="28"/>
          <w:szCs w:val="28"/>
          <w:lang w:val="uk-UA"/>
        </w:rPr>
        <w:t xml:space="preserve"> допомагає погоджувати інтереси менеджерів різних рівнів, акцентуючи їх увагу на один і той же набір </w:t>
      </w:r>
      <w:proofErr w:type="spellStart"/>
      <w:r w:rsidR="00FD6DB9" w:rsidRPr="00F01576">
        <w:rPr>
          <w:rFonts w:ascii="Times New Roman" w:hAnsi="Times New Roman" w:cs="Times New Roman"/>
          <w:sz w:val="28"/>
          <w:szCs w:val="28"/>
          <w:lang w:val="uk-UA"/>
        </w:rPr>
        <w:t>інди</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каторів</w:t>
      </w:r>
      <w:proofErr w:type="spellEnd"/>
      <w:r w:rsidR="00FD6DB9" w:rsidRPr="00F01576">
        <w:rPr>
          <w:rFonts w:ascii="Times New Roman" w:hAnsi="Times New Roman" w:cs="Times New Roman"/>
          <w:sz w:val="28"/>
          <w:szCs w:val="28"/>
          <w:lang w:val="uk-UA"/>
        </w:rPr>
        <w:t xml:space="preserve">. У деяких випадках таке узгодження виконується шляхом розробки </w:t>
      </w:r>
      <w:proofErr w:type="spellStart"/>
      <w:r w:rsidR="00FD6DB9" w:rsidRPr="00F01576">
        <w:rPr>
          <w:rFonts w:ascii="Times New Roman" w:hAnsi="Times New Roman" w:cs="Times New Roman"/>
          <w:sz w:val="28"/>
          <w:szCs w:val="28"/>
          <w:lang w:val="uk-UA"/>
        </w:rPr>
        <w:t>BSC</w:t>
      </w:r>
      <w:proofErr w:type="spellEnd"/>
      <w:r w:rsidR="00FD6DB9" w:rsidRPr="00F01576">
        <w:rPr>
          <w:rFonts w:ascii="Times New Roman" w:hAnsi="Times New Roman" w:cs="Times New Roman"/>
          <w:sz w:val="28"/>
          <w:szCs w:val="28"/>
          <w:lang w:val="uk-UA"/>
        </w:rPr>
        <w:t xml:space="preserve"> для окремих підрозділів або спів</w:t>
      </w:r>
      <w:r w:rsidR="00FD6DB9" w:rsidRPr="00F01576">
        <w:rPr>
          <w:rFonts w:ascii="Times New Roman" w:hAnsi="Times New Roman" w:cs="Times New Roman"/>
          <w:sz w:val="28"/>
          <w:szCs w:val="28"/>
          <w:lang w:val="uk-UA"/>
        </w:rPr>
        <w:t xml:space="preserve">робітників на основі </w:t>
      </w:r>
      <w:proofErr w:type="spellStart"/>
      <w:r w:rsidR="00FD6DB9" w:rsidRPr="00F01576">
        <w:rPr>
          <w:rFonts w:ascii="Times New Roman" w:hAnsi="Times New Roman" w:cs="Times New Roman"/>
          <w:sz w:val="28"/>
          <w:szCs w:val="28"/>
          <w:lang w:val="uk-UA"/>
        </w:rPr>
        <w:t>корпора</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тивної</w:t>
      </w:r>
      <w:proofErr w:type="spellEnd"/>
      <w:r w:rsidR="00FD6DB9" w:rsidRPr="00F01576">
        <w:rPr>
          <w:rFonts w:ascii="Times New Roman" w:hAnsi="Times New Roman" w:cs="Times New Roman"/>
          <w:sz w:val="28"/>
          <w:szCs w:val="28"/>
          <w:lang w:val="uk-UA"/>
        </w:rPr>
        <w:t xml:space="preserve"> системи збалансованих показників. Позитивні </w:t>
      </w:r>
      <w:proofErr w:type="spellStart"/>
      <w:r w:rsidR="00FD6DB9" w:rsidRPr="00F01576">
        <w:rPr>
          <w:rFonts w:ascii="Times New Roman" w:hAnsi="Times New Roman" w:cs="Times New Roman"/>
          <w:sz w:val="28"/>
          <w:szCs w:val="28"/>
          <w:lang w:val="uk-UA"/>
        </w:rPr>
        <w:t>випере</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джаючі</w:t>
      </w:r>
      <w:proofErr w:type="spellEnd"/>
      <w:r w:rsidR="00FD6DB9" w:rsidRPr="00F01576">
        <w:rPr>
          <w:rFonts w:ascii="Times New Roman" w:hAnsi="Times New Roman" w:cs="Times New Roman"/>
          <w:sz w:val="28"/>
          <w:szCs w:val="28"/>
          <w:lang w:val="uk-UA"/>
        </w:rPr>
        <w:t xml:space="preserve"> індикатори сприяють високій фінансовій </w:t>
      </w:r>
      <w:proofErr w:type="spellStart"/>
      <w:r w:rsidR="00FD6DB9" w:rsidRPr="00F01576">
        <w:rPr>
          <w:rFonts w:ascii="Times New Roman" w:hAnsi="Times New Roman" w:cs="Times New Roman"/>
          <w:sz w:val="28"/>
          <w:szCs w:val="28"/>
          <w:lang w:val="uk-UA"/>
        </w:rPr>
        <w:t>ефектив</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ності</w:t>
      </w:r>
      <w:proofErr w:type="spellEnd"/>
      <w:r w:rsidR="00FD6DB9" w:rsidRPr="00F01576">
        <w:rPr>
          <w:rFonts w:ascii="Times New Roman" w:hAnsi="Times New Roman" w:cs="Times New Roman"/>
          <w:sz w:val="28"/>
          <w:szCs w:val="28"/>
          <w:lang w:val="uk-UA"/>
        </w:rPr>
        <w:t xml:space="preserve"> в довгостроковій перспективі</w:t>
      </w:r>
      <w:r w:rsidRPr="00F01576">
        <w:rPr>
          <w:rFonts w:ascii="Times New Roman" w:hAnsi="Times New Roman" w:cs="Times New Roman"/>
          <w:sz w:val="28"/>
          <w:szCs w:val="28"/>
          <w:lang w:val="uk-UA"/>
        </w:rPr>
        <w:t>.</w:t>
      </w:r>
    </w:p>
    <w:p w:rsidR="00066940" w:rsidRPr="00F01576" w:rsidRDefault="00066940" w:rsidP="00066940">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Основні недоліки</w:t>
      </w:r>
      <w:r w:rsidRPr="00F01576">
        <w:rPr>
          <w:rFonts w:ascii="Times New Roman" w:hAnsi="Times New Roman" w:cs="Times New Roman"/>
          <w:sz w:val="28"/>
          <w:szCs w:val="28"/>
          <w:lang w:val="uk-UA"/>
        </w:rPr>
        <w:t xml:space="preserve"> від впровадження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на підприємстві торгівлі:</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Реалізація комунікаційної функції управлінського обліку зверху вниз за ієрархією організації може гальмувати мотивацію здійснення проекту;</w:t>
      </w:r>
    </w:p>
    <w:p w:rsidR="00066940"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Увага надмірно фокусується на управлінні, що базується на показниках, ігноруються «пом’якшуючі» чинники</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Не забезпечується однозначність взаємозв’язку «мета – засіб» і «стратегічна карта»</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Залишаються не вирішеними проблеми контролю досягнення стратегії</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Концепцією не передбачено механізми вирішення конфліктів</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має бути адаптована до конкретних умов діяльності підприємства торгівлі</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 xml:space="preserve">Зміщується увага на </w:t>
      </w:r>
      <w:proofErr w:type="spellStart"/>
      <w:r w:rsidRPr="00F01576">
        <w:rPr>
          <w:rFonts w:ascii="Times New Roman" w:hAnsi="Times New Roman" w:cs="Times New Roman"/>
          <w:sz w:val="28"/>
          <w:szCs w:val="28"/>
          <w:lang w:val="uk-UA"/>
        </w:rPr>
        <w:t>нефінан</w:t>
      </w:r>
      <w:proofErr w:type="spellEnd"/>
      <w:r w:rsidRPr="00F01576">
        <w:rPr>
          <w:rFonts w:ascii="Times New Roman" w:hAnsi="Times New Roman" w:cs="Times New Roman"/>
          <w:sz w:val="28"/>
          <w:szCs w:val="28"/>
          <w:lang w:val="uk-UA"/>
        </w:rPr>
        <w:footnoteRef/>
      </w:r>
      <w:r w:rsidRPr="00F01576">
        <w:rPr>
          <w:rFonts w:ascii="Times New Roman" w:hAnsi="Times New Roman" w:cs="Times New Roman"/>
          <w:sz w:val="28"/>
          <w:szCs w:val="28"/>
          <w:lang w:val="uk-UA"/>
        </w:rPr>
        <w:t>сові показники, що може призводити до нівелювання важливості фінансових показників</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xml:space="preserve">- </w:t>
      </w:r>
      <w:r w:rsidRPr="00F01576">
        <w:rPr>
          <w:rFonts w:ascii="Times New Roman" w:hAnsi="Times New Roman" w:cs="Times New Roman"/>
          <w:sz w:val="28"/>
          <w:szCs w:val="28"/>
          <w:lang w:val="uk-UA"/>
        </w:rPr>
        <w:t xml:space="preserve">Система показників може бути побудована лише після того, як всіма співробітниками </w:t>
      </w:r>
      <w:proofErr w:type="spellStart"/>
      <w:r w:rsidRPr="00F01576">
        <w:rPr>
          <w:rFonts w:ascii="Times New Roman" w:hAnsi="Times New Roman" w:cs="Times New Roman"/>
          <w:sz w:val="28"/>
          <w:szCs w:val="28"/>
          <w:lang w:val="uk-UA"/>
        </w:rPr>
        <w:t>зрозу</w:t>
      </w:r>
      <w:proofErr w:type="spellEnd"/>
      <w:r w:rsidRPr="00F01576">
        <w:rPr>
          <w:rFonts w:ascii="Times New Roman" w:hAnsi="Times New Roman" w:cs="Times New Roman"/>
          <w:sz w:val="28"/>
          <w:szCs w:val="28"/>
          <w:lang w:val="uk-UA"/>
        </w:rPr>
        <w:footnoteRef/>
      </w:r>
      <w:proofErr w:type="spellStart"/>
      <w:r w:rsidRPr="00F01576">
        <w:rPr>
          <w:rFonts w:ascii="Times New Roman" w:hAnsi="Times New Roman" w:cs="Times New Roman"/>
          <w:sz w:val="28"/>
          <w:szCs w:val="28"/>
          <w:lang w:val="uk-UA"/>
        </w:rPr>
        <w:t>міли</w:t>
      </w:r>
      <w:proofErr w:type="spellEnd"/>
      <w:r w:rsidRPr="00F01576">
        <w:rPr>
          <w:rFonts w:ascii="Times New Roman" w:hAnsi="Times New Roman" w:cs="Times New Roman"/>
          <w:sz w:val="28"/>
          <w:szCs w:val="28"/>
          <w:lang w:val="uk-UA"/>
        </w:rPr>
        <w:t xml:space="preserve"> і сприйняли стратегію підприємства</w:t>
      </w:r>
      <w:r w:rsidRPr="00F01576">
        <w:rPr>
          <w:rFonts w:ascii="Times New Roman" w:hAnsi="Times New Roman" w:cs="Times New Roman"/>
          <w:sz w:val="28"/>
          <w:szCs w:val="28"/>
          <w:lang w:val="uk-UA"/>
        </w:rPr>
        <w:t>;</w:t>
      </w:r>
    </w:p>
    <w:p w:rsidR="00AD7529" w:rsidRPr="00F01576" w:rsidRDefault="00AD7529" w:rsidP="00AD7529">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Pr="00F01576">
        <w:rPr>
          <w:rFonts w:ascii="Times New Roman" w:hAnsi="Times New Roman" w:cs="Times New Roman"/>
          <w:sz w:val="28"/>
          <w:szCs w:val="28"/>
          <w:lang w:val="uk-UA"/>
        </w:rPr>
        <w:t>Відсутня відповідальність за загальний результат. Більш орієнтована на управління активами і ресурсами, а не на їх фінансування Джерело: розроблено автором.</w:t>
      </w:r>
    </w:p>
    <w:p w:rsidR="00AD7529"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Нормативні значення для цільових показників оцінювання ефективності діяльності підприємства торгівлі залежать від сукупності факторів зовніш</w:t>
      </w:r>
      <w:r w:rsidR="00AD7529" w:rsidRPr="00F01576">
        <w:rPr>
          <w:rFonts w:ascii="Times New Roman" w:hAnsi="Times New Roman" w:cs="Times New Roman"/>
          <w:sz w:val="28"/>
          <w:szCs w:val="28"/>
          <w:lang w:val="uk-UA"/>
        </w:rPr>
        <w:t>нього середовища (зокрема конку</w:t>
      </w:r>
      <w:r w:rsidRPr="00F01576">
        <w:rPr>
          <w:rFonts w:ascii="Times New Roman" w:hAnsi="Times New Roman" w:cs="Times New Roman"/>
          <w:sz w:val="28"/>
          <w:szCs w:val="28"/>
          <w:lang w:val="uk-UA"/>
        </w:rPr>
        <w:t xml:space="preserve">рентної позиції підприємства на ринку) та низки факторів внутрішнього середовища (наприклад, товарна спеціалізація, обрана стратегія розвитку підприємства, особливості взаємодії з постачальниками). </w:t>
      </w:r>
    </w:p>
    <w:p w:rsidR="00AD7529"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Отже, базуюч</w:t>
      </w:r>
      <w:r w:rsidR="00AD7529" w:rsidRPr="00F01576">
        <w:rPr>
          <w:rFonts w:ascii="Times New Roman" w:hAnsi="Times New Roman" w:cs="Times New Roman"/>
          <w:sz w:val="28"/>
          <w:szCs w:val="28"/>
          <w:lang w:val="uk-UA"/>
        </w:rPr>
        <w:t xml:space="preserve">ись на принципах </w:t>
      </w:r>
      <w:proofErr w:type="spellStart"/>
      <w:r w:rsidR="00AD7529"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ця система показників дозволяє ув’язати стратегію підприємства з </w:t>
      </w:r>
      <w:proofErr w:type="spellStart"/>
      <w:r w:rsidRPr="00F01576">
        <w:rPr>
          <w:rFonts w:ascii="Times New Roman" w:hAnsi="Times New Roman" w:cs="Times New Roman"/>
          <w:sz w:val="28"/>
          <w:szCs w:val="28"/>
          <w:lang w:val="uk-UA"/>
        </w:rPr>
        <w:t>опе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ративними</w:t>
      </w:r>
      <w:proofErr w:type="spellEnd"/>
      <w:r w:rsidRPr="00F01576">
        <w:rPr>
          <w:rFonts w:ascii="Times New Roman" w:hAnsi="Times New Roman" w:cs="Times New Roman"/>
          <w:sz w:val="28"/>
          <w:szCs w:val="28"/>
          <w:lang w:val="uk-UA"/>
        </w:rPr>
        <w:t xml:space="preserve"> завданнями, що забезпечує прийняття </w:t>
      </w:r>
      <w:proofErr w:type="spellStart"/>
      <w:r w:rsidRPr="00F01576">
        <w:rPr>
          <w:rFonts w:ascii="Times New Roman" w:hAnsi="Times New Roman" w:cs="Times New Roman"/>
          <w:sz w:val="28"/>
          <w:szCs w:val="28"/>
          <w:lang w:val="uk-UA"/>
        </w:rPr>
        <w:t>обґрунто</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ваних</w:t>
      </w:r>
      <w:proofErr w:type="spellEnd"/>
      <w:r w:rsidRPr="00F01576">
        <w:rPr>
          <w:rFonts w:ascii="Times New Roman" w:hAnsi="Times New Roman" w:cs="Times New Roman"/>
          <w:sz w:val="28"/>
          <w:szCs w:val="28"/>
          <w:lang w:val="uk-UA"/>
        </w:rPr>
        <w:t xml:space="preserve"> рішень щодо розподілу ресурсів. </w:t>
      </w:r>
    </w:p>
    <w:p w:rsidR="00AD7529" w:rsidRPr="00F01576" w:rsidRDefault="00AD752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До принципів</w:t>
      </w:r>
      <w:r w:rsidR="00FD6DB9" w:rsidRPr="00F01576">
        <w:rPr>
          <w:rFonts w:ascii="Times New Roman" w:hAnsi="Times New Roman" w:cs="Times New Roman"/>
          <w:sz w:val="28"/>
          <w:szCs w:val="28"/>
          <w:lang w:val="uk-UA"/>
        </w:rPr>
        <w:t xml:space="preserve"> </w:t>
      </w:r>
      <w:proofErr w:type="spellStart"/>
      <w:r w:rsidR="00FD6DB9" w:rsidRPr="00F01576">
        <w:rPr>
          <w:rFonts w:ascii="Times New Roman" w:hAnsi="Times New Roman" w:cs="Times New Roman"/>
          <w:sz w:val="28"/>
          <w:szCs w:val="28"/>
          <w:lang w:val="uk-UA"/>
        </w:rPr>
        <w:t>BS</w:t>
      </w:r>
      <w:r w:rsidRPr="00F01576">
        <w:rPr>
          <w:rFonts w:ascii="Times New Roman" w:hAnsi="Times New Roman" w:cs="Times New Roman"/>
          <w:sz w:val="28"/>
          <w:szCs w:val="28"/>
          <w:lang w:val="uk-UA"/>
        </w:rPr>
        <w:t>С</w:t>
      </w:r>
      <w:proofErr w:type="spellEnd"/>
      <w:r w:rsidRPr="00F01576">
        <w:rPr>
          <w:rFonts w:ascii="Times New Roman" w:hAnsi="Times New Roman" w:cs="Times New Roman"/>
          <w:sz w:val="28"/>
          <w:szCs w:val="28"/>
          <w:lang w:val="uk-UA"/>
        </w:rPr>
        <w:t xml:space="preserve"> відносять наступні:</w:t>
      </w:r>
    </w:p>
    <w:p w:rsidR="005C596B" w:rsidRPr="00F01576" w:rsidRDefault="00AD752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w:t>
      </w:r>
      <w:r w:rsidR="00FD6DB9" w:rsidRPr="00F01576">
        <w:rPr>
          <w:rFonts w:ascii="Times New Roman" w:hAnsi="Times New Roman" w:cs="Times New Roman"/>
          <w:sz w:val="28"/>
          <w:szCs w:val="28"/>
          <w:lang w:val="uk-UA"/>
        </w:rPr>
        <w:t xml:space="preserve">Показники враховують всі </w:t>
      </w:r>
      <w:proofErr w:type="spellStart"/>
      <w:r w:rsidR="00FD6DB9" w:rsidRPr="00F01576">
        <w:rPr>
          <w:rFonts w:ascii="Times New Roman" w:hAnsi="Times New Roman" w:cs="Times New Roman"/>
          <w:sz w:val="28"/>
          <w:szCs w:val="28"/>
          <w:lang w:val="uk-UA"/>
        </w:rPr>
        <w:t>стра</w:t>
      </w:r>
      <w:proofErr w:type="spellEnd"/>
      <w:r w:rsidR="00FD6DB9" w:rsidRPr="00F01576">
        <w:rPr>
          <w:rFonts w:ascii="Times New Roman" w:hAnsi="Times New Roman" w:cs="Times New Roman"/>
          <w:sz w:val="28"/>
          <w:szCs w:val="28"/>
          <w:lang w:val="uk-UA"/>
        </w:rPr>
        <w:t/>
      </w:r>
      <w:proofErr w:type="spellStart"/>
      <w:r w:rsidR="00FD6DB9" w:rsidRPr="00F01576">
        <w:rPr>
          <w:rFonts w:ascii="Times New Roman" w:hAnsi="Times New Roman" w:cs="Times New Roman"/>
          <w:sz w:val="28"/>
          <w:szCs w:val="28"/>
          <w:lang w:val="uk-UA"/>
        </w:rPr>
        <w:t>тегічно</w:t>
      </w:r>
      <w:proofErr w:type="spellEnd"/>
      <w:r w:rsidR="00FD6DB9" w:rsidRPr="00F01576">
        <w:rPr>
          <w:rFonts w:ascii="Times New Roman" w:hAnsi="Times New Roman" w:cs="Times New Roman"/>
          <w:sz w:val="28"/>
          <w:szCs w:val="28"/>
          <w:lang w:val="uk-UA"/>
        </w:rPr>
        <w:t xml:space="preserve"> важливі аспекти діяльності підприємства (не лише фінанси) </w:t>
      </w:r>
    </w:p>
    <w:p w:rsidR="005C596B"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Замість загальної суми продажу товарів у звітності відображати окремо дохід від продажу постійним клієнтам, а окремо – новим покупцям </w:t>
      </w:r>
    </w:p>
    <w:p w:rsidR="005C596B"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Система повинна включати як результативні (лагові) показники, так і фактори, що на них </w:t>
      </w:r>
      <w:proofErr w:type="spellStart"/>
      <w:r w:rsidRPr="00F01576">
        <w:rPr>
          <w:rFonts w:ascii="Times New Roman" w:hAnsi="Times New Roman" w:cs="Times New Roman"/>
          <w:sz w:val="28"/>
          <w:szCs w:val="28"/>
          <w:lang w:val="uk-UA"/>
        </w:rPr>
        <w:t>впли</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вають</w:t>
      </w:r>
      <w:proofErr w:type="spellEnd"/>
      <w:r w:rsidRPr="00F01576">
        <w:rPr>
          <w:rFonts w:ascii="Times New Roman" w:hAnsi="Times New Roman" w:cs="Times New Roman"/>
          <w:sz w:val="28"/>
          <w:szCs w:val="28"/>
          <w:lang w:val="uk-UA"/>
        </w:rPr>
        <w:t xml:space="preserve"> і визначають майбутні результати </w:t>
      </w:r>
    </w:p>
    <w:p w:rsidR="00830D4C"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Менеджер звітує не лише щодо обсягу продажу товарів за звітний період, але і за показником «Сума за контрактами, </w:t>
      </w:r>
      <w:proofErr w:type="spellStart"/>
      <w:r w:rsidRPr="00F01576">
        <w:rPr>
          <w:rFonts w:ascii="Times New Roman" w:hAnsi="Times New Roman" w:cs="Times New Roman"/>
          <w:sz w:val="28"/>
          <w:szCs w:val="28"/>
          <w:lang w:val="uk-UA"/>
        </w:rPr>
        <w:t>підписа</w:t>
      </w:r>
      <w:proofErr w:type="spellEnd"/>
      <w:r w:rsidRPr="00F01576">
        <w:rPr>
          <w:rFonts w:ascii="Times New Roman" w:hAnsi="Times New Roman" w:cs="Times New Roman"/>
          <w:sz w:val="28"/>
          <w:szCs w:val="28"/>
          <w:lang w:val="uk-UA"/>
        </w:rPr>
        <w:t xml:space="preserve">ними на наступний період» </w:t>
      </w:r>
    </w:p>
    <w:p w:rsidR="00830D4C"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Причинно-наслідковий зв’язок у системі показників </w:t>
      </w:r>
    </w:p>
    <w:p w:rsidR="00830D4C"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На показник «Виручка» впливає показник «Кількість укладених договорів» та «Дохід від клієнта» </w:t>
      </w:r>
    </w:p>
    <w:p w:rsidR="00830D4C"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Зв’язок показників збалансованої системи і стратегічних завдань підприємства </w:t>
      </w:r>
    </w:p>
    <w:p w:rsidR="00830D4C"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Компанія прагне стати лідером для клієнтів премія-сегмента, тому визначає частку клієнтів, які придбали товари на суму, вищу суми Х</w:t>
      </w:r>
      <w:r w:rsidR="00830D4C" w:rsidRPr="00F01576">
        <w:rPr>
          <w:rFonts w:ascii="Times New Roman" w:hAnsi="Times New Roman" w:cs="Times New Roman"/>
          <w:sz w:val="28"/>
          <w:szCs w:val="28"/>
          <w:lang w:val="uk-UA"/>
        </w:rPr>
        <w:t>.</w:t>
      </w:r>
    </w:p>
    <w:p w:rsidR="00830D4C" w:rsidRPr="00F01576" w:rsidRDefault="00FD6DB9" w:rsidP="00546BF1">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lastRenderedPageBreak/>
        <w:t xml:space="preserve">Для вибору показників, що будуть використовуватися в системі, необхідно охарактеризувати кожен з них за такими критеріями: 1) чи відображає показник ступінь досягнення </w:t>
      </w:r>
      <w:proofErr w:type="spellStart"/>
      <w:r w:rsidRPr="00F01576">
        <w:rPr>
          <w:rFonts w:ascii="Times New Roman" w:hAnsi="Times New Roman" w:cs="Times New Roman"/>
          <w:sz w:val="28"/>
          <w:szCs w:val="28"/>
          <w:lang w:val="uk-UA"/>
        </w:rPr>
        <w:t>страте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гічних</w:t>
      </w:r>
      <w:proofErr w:type="spellEnd"/>
      <w:r w:rsidRPr="00F01576">
        <w:rPr>
          <w:rFonts w:ascii="Times New Roman" w:hAnsi="Times New Roman" w:cs="Times New Roman"/>
          <w:sz w:val="28"/>
          <w:szCs w:val="28"/>
          <w:lang w:val="uk-UA"/>
        </w:rPr>
        <w:t xml:space="preserve"> цілей компанії; 2) чи є зрозумілим і однозначним визначення кожного показника; передусім показник повинен бути </w:t>
      </w:r>
      <w:proofErr w:type="spellStart"/>
      <w:r w:rsidRPr="00F01576">
        <w:rPr>
          <w:rFonts w:ascii="Times New Roman" w:hAnsi="Times New Roman" w:cs="Times New Roman"/>
          <w:sz w:val="28"/>
          <w:szCs w:val="28"/>
          <w:lang w:val="uk-UA"/>
        </w:rPr>
        <w:t>зрозу</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мілий</w:t>
      </w:r>
      <w:proofErr w:type="spellEnd"/>
      <w:r w:rsidRPr="00F01576">
        <w:rPr>
          <w:rFonts w:ascii="Times New Roman" w:hAnsi="Times New Roman" w:cs="Times New Roman"/>
          <w:sz w:val="28"/>
          <w:szCs w:val="28"/>
          <w:lang w:val="uk-UA"/>
        </w:rPr>
        <w:t xml:space="preserve"> тим менеджерам, яким на його основі доведеться приймати рішення; 3) чи корисний показник для прийняття рішень. </w:t>
      </w:r>
    </w:p>
    <w:p w:rsidR="00830D4C"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Крім перерахованих, можуть застосовуват</w:t>
      </w:r>
      <w:r w:rsidR="00830D4C" w:rsidRPr="00F01576">
        <w:rPr>
          <w:rFonts w:ascii="Times New Roman" w:hAnsi="Times New Roman" w:cs="Times New Roman"/>
          <w:sz w:val="28"/>
          <w:szCs w:val="28"/>
          <w:lang w:val="uk-UA"/>
        </w:rPr>
        <w:t xml:space="preserve">ися й інші критерії, </w:t>
      </w:r>
      <w:proofErr w:type="spellStart"/>
      <w:r w:rsidR="00830D4C" w:rsidRPr="00F01576">
        <w:rPr>
          <w:rFonts w:ascii="Times New Roman" w:hAnsi="Times New Roman" w:cs="Times New Roman"/>
          <w:sz w:val="28"/>
          <w:szCs w:val="28"/>
          <w:lang w:val="uk-UA"/>
        </w:rPr>
        <w:t>наприклад,</w:t>
      </w:r>
      <w:r w:rsidRPr="00F01576">
        <w:rPr>
          <w:rFonts w:ascii="Times New Roman" w:hAnsi="Times New Roman" w:cs="Times New Roman"/>
          <w:sz w:val="28"/>
          <w:szCs w:val="28"/>
          <w:lang w:val="uk-UA"/>
        </w:rPr>
        <w:t>можливість</w:t>
      </w:r>
      <w:proofErr w:type="spellEnd"/>
      <w:r w:rsidRPr="00F01576">
        <w:rPr>
          <w:rFonts w:ascii="Times New Roman" w:hAnsi="Times New Roman" w:cs="Times New Roman"/>
          <w:sz w:val="28"/>
          <w:szCs w:val="28"/>
          <w:lang w:val="uk-UA"/>
        </w:rPr>
        <w:t xml:space="preserve"> використовувати показники діяльності при плануванні або аналізі. </w:t>
      </w:r>
    </w:p>
    <w:p w:rsidR="00830D4C"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Ефективність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залежить від якості її впровадження, що вимагає диференційованої і обґ</w:t>
      </w:r>
      <w:r w:rsidR="00830D4C" w:rsidRPr="00F01576">
        <w:rPr>
          <w:rFonts w:ascii="Times New Roman" w:hAnsi="Times New Roman" w:cs="Times New Roman"/>
          <w:sz w:val="28"/>
          <w:szCs w:val="28"/>
          <w:lang w:val="uk-UA"/>
        </w:rPr>
        <w:t>рунтованої структури</w:t>
      </w:r>
      <w:r w:rsidRPr="00F01576">
        <w:rPr>
          <w:rFonts w:ascii="Times New Roman" w:hAnsi="Times New Roman" w:cs="Times New Roman"/>
          <w:sz w:val="28"/>
          <w:szCs w:val="28"/>
          <w:lang w:val="uk-UA"/>
        </w:rPr>
        <w:t xml:space="preserve">. Впровадження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потребує перебудови всієї системи менеджменту підприємства. </w:t>
      </w:r>
    </w:p>
    <w:p w:rsidR="00830D4C"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Етапи впровадження збалансованої системи показників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на підприємстві торгівлі</w:t>
      </w:r>
      <w:r w:rsidR="00830D4C" w:rsidRPr="00F01576">
        <w:rPr>
          <w:rFonts w:ascii="Times New Roman" w:hAnsi="Times New Roman" w:cs="Times New Roman"/>
          <w:sz w:val="28"/>
          <w:szCs w:val="28"/>
          <w:lang w:val="uk-UA"/>
        </w:rPr>
        <w:t>:</w:t>
      </w:r>
      <w:r w:rsidRPr="00F01576">
        <w:rPr>
          <w:rFonts w:ascii="Times New Roman" w:hAnsi="Times New Roman" w:cs="Times New Roman"/>
          <w:sz w:val="28"/>
          <w:szCs w:val="28"/>
          <w:lang w:val="uk-UA"/>
        </w:rPr>
        <w:t xml:space="preserve"> </w:t>
      </w:r>
    </w:p>
    <w:p w:rsidR="00830D4C" w:rsidRPr="00F01576" w:rsidRDefault="00F53A20"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1 Створення організаційних умов для впровадження Визначення архітектури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Побудова проектної організації Організація робіт з виконання проекту Опрацювання аспектів інформації, комунікації і участі Стандартизація та інформування про методи і вміст Аналіз критичних чинників успіху </w:t>
      </w:r>
    </w:p>
    <w:p w:rsidR="00F53A20"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2 Проведення </w:t>
      </w:r>
      <w:proofErr w:type="spellStart"/>
      <w:r w:rsidRPr="00F01576">
        <w:rPr>
          <w:rFonts w:ascii="Times New Roman" w:hAnsi="Times New Roman" w:cs="Times New Roman"/>
          <w:sz w:val="28"/>
          <w:szCs w:val="28"/>
          <w:lang w:val="uk-UA"/>
        </w:rPr>
        <w:t>страте</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гічного</w:t>
      </w:r>
      <w:proofErr w:type="spellEnd"/>
      <w:r w:rsidRPr="00F01576">
        <w:rPr>
          <w:rFonts w:ascii="Times New Roman" w:hAnsi="Times New Roman" w:cs="Times New Roman"/>
          <w:sz w:val="28"/>
          <w:szCs w:val="28"/>
          <w:lang w:val="uk-UA"/>
        </w:rPr>
        <w:t xml:space="preserve"> аналізу </w:t>
      </w:r>
      <w:r w:rsidR="00F53A20" w:rsidRPr="00F01576">
        <w:rPr>
          <w:rFonts w:ascii="Times New Roman" w:hAnsi="Times New Roman" w:cs="Times New Roman"/>
          <w:sz w:val="28"/>
          <w:szCs w:val="28"/>
          <w:lang w:val="uk-UA"/>
        </w:rPr>
        <w:t xml:space="preserve">Оцінка стратегічних передумов Визначення базового стратегічного напряму - </w:t>
      </w:r>
      <w:r w:rsidRPr="00F01576">
        <w:rPr>
          <w:rFonts w:ascii="Times New Roman" w:hAnsi="Times New Roman" w:cs="Times New Roman"/>
          <w:sz w:val="28"/>
          <w:szCs w:val="28"/>
          <w:lang w:val="uk-UA"/>
        </w:rPr>
        <w:t xml:space="preserve">Інтеграція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у процес стратегічного розвитку </w:t>
      </w:r>
    </w:p>
    <w:p w:rsidR="00F53A20"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3 Розроблення збалансованої системи показників </w:t>
      </w:r>
      <w:r w:rsidR="00F53A20" w:rsidRPr="00F01576">
        <w:rPr>
          <w:rFonts w:ascii="Times New Roman" w:hAnsi="Times New Roman" w:cs="Times New Roman"/>
          <w:sz w:val="28"/>
          <w:szCs w:val="28"/>
          <w:lang w:val="uk-UA"/>
        </w:rPr>
        <w:t xml:space="preserve">Визначення стратегічних цілей Побудова «стратегічної карти» Вибір показників </w:t>
      </w:r>
      <w:r w:rsidR="004350F8" w:rsidRPr="00F01576">
        <w:rPr>
          <w:rFonts w:ascii="Times New Roman" w:hAnsi="Times New Roman" w:cs="Times New Roman"/>
          <w:sz w:val="28"/>
          <w:szCs w:val="28"/>
          <w:lang w:val="uk-UA"/>
        </w:rPr>
        <w:t xml:space="preserve">Окреслення цільових значень </w:t>
      </w:r>
      <w:r w:rsidRPr="00F01576">
        <w:rPr>
          <w:rFonts w:ascii="Times New Roman" w:hAnsi="Times New Roman" w:cs="Times New Roman"/>
          <w:sz w:val="28"/>
          <w:szCs w:val="28"/>
          <w:lang w:val="uk-UA"/>
        </w:rPr>
        <w:t xml:space="preserve">Розробка стратегічних заходів </w:t>
      </w:r>
    </w:p>
    <w:p w:rsidR="004350F8"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4 Цільова структуризація показників </w:t>
      </w:r>
      <w:r w:rsidR="004350F8" w:rsidRPr="00F01576">
        <w:rPr>
          <w:rFonts w:ascii="Times New Roman" w:hAnsi="Times New Roman" w:cs="Times New Roman"/>
          <w:sz w:val="28"/>
          <w:szCs w:val="28"/>
          <w:lang w:val="uk-UA"/>
        </w:rPr>
        <w:t xml:space="preserve">Впровадження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на підприємстві Побудова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для окремих структурних підрозділів</w:t>
      </w:r>
      <w:r w:rsidR="004350F8" w:rsidRPr="00F01576">
        <w:rPr>
          <w:rFonts w:ascii="Times New Roman" w:hAnsi="Times New Roman" w:cs="Times New Roman"/>
          <w:sz w:val="28"/>
          <w:szCs w:val="28"/>
          <w:lang w:val="uk-UA"/>
        </w:rPr>
        <w:t xml:space="preserve"> </w:t>
      </w:r>
      <w:r w:rsidR="004350F8" w:rsidRPr="00F01576">
        <w:rPr>
          <w:rFonts w:ascii="Times New Roman" w:hAnsi="Times New Roman" w:cs="Times New Roman"/>
          <w:sz w:val="28"/>
          <w:szCs w:val="28"/>
          <w:lang w:val="uk-UA"/>
        </w:rPr>
        <w:t xml:space="preserve">Узгодження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розроблених для структурних підрозділів </w:t>
      </w:r>
      <w:r w:rsidRPr="00F01576">
        <w:rPr>
          <w:rFonts w:ascii="Times New Roman" w:hAnsi="Times New Roman" w:cs="Times New Roman"/>
          <w:sz w:val="28"/>
          <w:szCs w:val="28"/>
          <w:lang w:val="uk-UA"/>
        </w:rPr>
        <w:t xml:space="preserve">Забезпечення якості і документування результатів </w:t>
      </w:r>
    </w:p>
    <w:p w:rsidR="003A463C"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5 Забезпечення послідовного використання збалансованої системи показників </w:t>
      </w:r>
      <w:r w:rsidR="004350F8" w:rsidRPr="00F01576">
        <w:rPr>
          <w:rFonts w:ascii="Times New Roman" w:hAnsi="Times New Roman" w:cs="Times New Roman"/>
          <w:sz w:val="28"/>
          <w:szCs w:val="28"/>
          <w:lang w:val="uk-UA"/>
        </w:rPr>
        <w:t xml:space="preserve">Інтеграція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у систему планування Управління співробітниками за </w:t>
      </w:r>
      <w:r w:rsidR="004350F8" w:rsidRPr="00F01576">
        <w:rPr>
          <w:rFonts w:ascii="Times New Roman" w:hAnsi="Times New Roman" w:cs="Times New Roman"/>
          <w:sz w:val="28"/>
          <w:szCs w:val="28"/>
          <w:lang w:val="uk-UA"/>
        </w:rPr>
        <w:lastRenderedPageBreak/>
        <w:t xml:space="preserve">допомогою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w:t>
      </w:r>
      <w:r w:rsidR="004350F8" w:rsidRPr="00F01576">
        <w:rPr>
          <w:rFonts w:ascii="Times New Roman" w:hAnsi="Times New Roman" w:cs="Times New Roman"/>
          <w:sz w:val="28"/>
          <w:szCs w:val="28"/>
          <w:lang w:val="uk-UA"/>
        </w:rPr>
        <w:t xml:space="preserve">Інтеграція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у систему звітності З’єднання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з концепцією </w:t>
      </w:r>
      <w:proofErr w:type="spellStart"/>
      <w:r w:rsidR="004350F8" w:rsidRPr="00F01576">
        <w:rPr>
          <w:rFonts w:ascii="Times New Roman" w:hAnsi="Times New Roman" w:cs="Times New Roman"/>
          <w:sz w:val="28"/>
          <w:szCs w:val="28"/>
          <w:lang w:val="uk-UA"/>
        </w:rPr>
        <w:t>вартісно</w:t>
      </w:r>
      <w:proofErr w:type="spellEnd"/>
      <w:r w:rsidR="004350F8" w:rsidRPr="00F01576">
        <w:rPr>
          <w:rFonts w:ascii="Times New Roman" w:hAnsi="Times New Roman" w:cs="Times New Roman"/>
          <w:sz w:val="28"/>
          <w:szCs w:val="28"/>
          <w:lang w:val="uk-UA"/>
        </w:rPr>
        <w:t xml:space="preserve">орієнтованого управління Узгодження </w:t>
      </w:r>
      <w:proofErr w:type="spellStart"/>
      <w:r w:rsidR="004350F8" w:rsidRPr="00F01576">
        <w:rPr>
          <w:rFonts w:ascii="Times New Roman" w:hAnsi="Times New Roman" w:cs="Times New Roman"/>
          <w:sz w:val="28"/>
          <w:szCs w:val="28"/>
          <w:lang w:val="uk-UA"/>
        </w:rPr>
        <w:t>BSC</w:t>
      </w:r>
      <w:proofErr w:type="spellEnd"/>
      <w:r w:rsidR="004350F8" w:rsidRPr="00F01576">
        <w:rPr>
          <w:rFonts w:ascii="Times New Roman" w:hAnsi="Times New Roman" w:cs="Times New Roman"/>
          <w:sz w:val="28"/>
          <w:szCs w:val="28"/>
          <w:lang w:val="uk-UA"/>
        </w:rPr>
        <w:t xml:space="preserve"> і системи управління якістю </w:t>
      </w:r>
      <w:r w:rsidRPr="00F01576">
        <w:rPr>
          <w:rFonts w:ascii="Times New Roman" w:hAnsi="Times New Roman" w:cs="Times New Roman"/>
          <w:sz w:val="28"/>
          <w:szCs w:val="28"/>
          <w:lang w:val="uk-UA"/>
        </w:rPr>
        <w:t xml:space="preserve">Об’єднання </w:t>
      </w:r>
      <w:proofErr w:type="spellStart"/>
      <w:r w:rsidRPr="00F01576">
        <w:rPr>
          <w:rFonts w:ascii="Times New Roman" w:hAnsi="Times New Roman" w:cs="Times New Roman"/>
          <w:sz w:val="28"/>
          <w:szCs w:val="28"/>
          <w:lang w:val="uk-UA"/>
        </w:rPr>
        <w:t>BSC</w:t>
      </w:r>
      <w:proofErr w:type="spellEnd"/>
      <w:r w:rsidRPr="00F01576">
        <w:rPr>
          <w:rFonts w:ascii="Times New Roman" w:hAnsi="Times New Roman" w:cs="Times New Roman"/>
          <w:sz w:val="28"/>
          <w:szCs w:val="28"/>
          <w:lang w:val="uk-UA"/>
        </w:rPr>
        <w:t xml:space="preserve"> з системою ризик</w:t>
      </w:r>
      <w:r w:rsidRPr="00F01576">
        <w:rPr>
          <w:rFonts w:ascii="Times New Roman" w:hAnsi="Times New Roman" w:cs="Times New Roman"/>
          <w:sz w:val="28"/>
          <w:szCs w:val="28"/>
          <w:lang w:val="uk-UA"/>
        </w:rPr>
        <w:t xml:space="preserve">менеджменту </w:t>
      </w:r>
    </w:p>
    <w:p w:rsidR="003A463C" w:rsidRPr="00F01576" w:rsidRDefault="003A463C" w:rsidP="00830D4C">
      <w:pPr>
        <w:spacing w:after="0" w:line="360" w:lineRule="auto"/>
        <w:ind w:firstLine="708"/>
        <w:jc w:val="both"/>
        <w:rPr>
          <w:rFonts w:ascii="Times New Roman" w:hAnsi="Times New Roman" w:cs="Times New Roman"/>
          <w:sz w:val="28"/>
          <w:szCs w:val="28"/>
          <w:lang w:val="uk-UA"/>
        </w:rPr>
      </w:pPr>
    </w:p>
    <w:p w:rsidR="002F1C93"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Головним фактором успіху підприємства торгівлі є </w:t>
      </w:r>
      <w:proofErr w:type="spellStart"/>
      <w:r w:rsidRPr="00F01576">
        <w:rPr>
          <w:rFonts w:ascii="Times New Roman" w:hAnsi="Times New Roman" w:cs="Times New Roman"/>
          <w:sz w:val="28"/>
          <w:szCs w:val="28"/>
          <w:lang w:val="uk-UA"/>
        </w:rPr>
        <w:t>ефек</w:t>
      </w:r>
      <w:proofErr w:type="spellEnd"/>
      <w:r w:rsidRPr="00F01576">
        <w:rPr>
          <w:rFonts w:ascii="Times New Roman" w:hAnsi="Times New Roman" w:cs="Times New Roman"/>
          <w:sz w:val="28"/>
          <w:szCs w:val="28"/>
          <w:lang w:val="uk-UA"/>
        </w:rPr>
        <w:t/>
      </w:r>
      <w:proofErr w:type="spellStart"/>
      <w:r w:rsidRPr="00F01576">
        <w:rPr>
          <w:rFonts w:ascii="Times New Roman" w:hAnsi="Times New Roman" w:cs="Times New Roman"/>
          <w:sz w:val="28"/>
          <w:szCs w:val="28"/>
          <w:lang w:val="uk-UA"/>
        </w:rPr>
        <w:t>тивність</w:t>
      </w:r>
      <w:proofErr w:type="spellEnd"/>
      <w:r w:rsidRPr="00F01576">
        <w:rPr>
          <w:rFonts w:ascii="Times New Roman" w:hAnsi="Times New Roman" w:cs="Times New Roman"/>
          <w:sz w:val="28"/>
          <w:szCs w:val="28"/>
          <w:lang w:val="uk-UA"/>
        </w:rPr>
        <w:t xml:space="preserve"> процесу продажу. На практиці робота з клієнтами ведеться переважно через відділ продажу і склад (що забезпечує відвантаження товарів). Від ефективності роботи цих структурних </w:t>
      </w:r>
      <w:proofErr w:type="spellStart"/>
      <w:r w:rsidRPr="00F01576">
        <w:rPr>
          <w:rFonts w:ascii="Times New Roman" w:hAnsi="Times New Roman" w:cs="Times New Roman"/>
          <w:sz w:val="28"/>
          <w:szCs w:val="28"/>
          <w:lang w:val="uk-UA"/>
        </w:rPr>
        <w:t>підроз</w:t>
      </w:r>
      <w:proofErr w:type="spellEnd"/>
      <w:r w:rsidRPr="00F01576">
        <w:rPr>
          <w:rFonts w:ascii="Times New Roman" w:hAnsi="Times New Roman" w:cs="Times New Roman"/>
          <w:sz w:val="28"/>
          <w:szCs w:val="28"/>
          <w:lang w:val="uk-UA"/>
        </w:rPr>
        <w:t xml:space="preserve">ділів повною мірою залежить успіх всієї компанії. </w:t>
      </w:r>
    </w:p>
    <w:p w:rsidR="002F1C93"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У рамках загальної стратегії розвитку підприємства </w:t>
      </w:r>
      <w:proofErr w:type="spellStart"/>
      <w:r w:rsidRPr="00F01576">
        <w:rPr>
          <w:rFonts w:ascii="Times New Roman" w:hAnsi="Times New Roman" w:cs="Times New Roman"/>
          <w:sz w:val="28"/>
          <w:szCs w:val="28"/>
          <w:lang w:val="uk-UA"/>
        </w:rPr>
        <w:t>насам</w:t>
      </w:r>
      <w:proofErr w:type="spellEnd"/>
      <w:r w:rsidRPr="00F01576">
        <w:rPr>
          <w:rFonts w:ascii="Times New Roman" w:hAnsi="Times New Roman" w:cs="Times New Roman"/>
          <w:sz w:val="28"/>
          <w:szCs w:val="28"/>
          <w:lang w:val="uk-UA"/>
        </w:rPr>
        <w:t xml:space="preserve">перед варто з’ясувати: </w:t>
      </w:r>
    </w:p>
    <w:p w:rsidR="002F1C93"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які цілі необхідно ставити перед відділом продажу і складом; </w:t>
      </w:r>
    </w:p>
    <w:p w:rsidR="002F1C93"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яким чином поставлені цілі будуть пов’язані між собою та із загальними цілями розвитку компанії; </w:t>
      </w:r>
    </w:p>
    <w:p w:rsidR="002F1C93"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 яка система показників застосовна до відділу продажів і складської інфраструктури при оцінюванні досягнення поставлених цілей; </w:t>
      </w:r>
    </w:p>
    <w:p w:rsidR="00FD6DB9" w:rsidRPr="00F01576" w:rsidRDefault="00FD6DB9" w:rsidP="00830D4C">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які ініціативи сприятимуть досягненню поточних і перспективних цілей цих підрозділів.</w:t>
      </w:r>
    </w:p>
    <w:p w:rsidR="002F1C93" w:rsidRPr="00F01576" w:rsidRDefault="00530905" w:rsidP="002F1C93">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 xml:space="preserve">Стратегічні цілі відділу продажу повинні бути нерозривно пов’язані з загальними цілями компанії за всіма перспективами розвитку. Наприклад, якщо метою розвитку підприємства торгівлі є зростання його прибутковості, то відділ продажу може посприяти збільшенню рентабельності продажу. Ставлячи за мету розвиток сервісу додаткових послуг, відділ повинен стимулювати просування цих послуг серед клієнтів. </w:t>
      </w:r>
    </w:p>
    <w:p w:rsidR="006246E0" w:rsidRPr="00F01576" w:rsidRDefault="002F1C93" w:rsidP="002F1C93">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Покра</w:t>
      </w:r>
      <w:r w:rsidR="00F01576" w:rsidRPr="00F01576">
        <w:rPr>
          <w:rFonts w:ascii="Times New Roman" w:hAnsi="Times New Roman" w:cs="Times New Roman"/>
          <w:sz w:val="28"/>
          <w:szCs w:val="28"/>
          <w:lang w:val="uk-UA"/>
        </w:rPr>
        <w:t>ще</w:t>
      </w:r>
      <w:r w:rsidR="00530905" w:rsidRPr="00F01576">
        <w:rPr>
          <w:rFonts w:ascii="Times New Roman" w:hAnsi="Times New Roman" w:cs="Times New Roman"/>
          <w:sz w:val="28"/>
          <w:szCs w:val="28"/>
          <w:lang w:val="uk-UA"/>
        </w:rPr>
        <w:t xml:space="preserve">ння бізнес-процесів у відділі сприяє керованості підприємства в цілому за всіма перспективами </w:t>
      </w:r>
      <w:r w:rsidR="00F01576">
        <w:rPr>
          <w:rFonts w:ascii="Times New Roman" w:hAnsi="Times New Roman" w:cs="Times New Roman"/>
          <w:sz w:val="28"/>
          <w:szCs w:val="28"/>
          <w:lang w:val="uk-UA"/>
        </w:rPr>
        <w:t>розвитку підприємства (табл. 1</w:t>
      </w:r>
      <w:r w:rsidR="00530905" w:rsidRPr="00F01576">
        <w:rPr>
          <w:rFonts w:ascii="Times New Roman" w:hAnsi="Times New Roman" w:cs="Times New Roman"/>
          <w:sz w:val="28"/>
          <w:szCs w:val="28"/>
          <w:lang w:val="uk-UA"/>
        </w:rPr>
        <w:t xml:space="preserve">). </w:t>
      </w:r>
    </w:p>
    <w:p w:rsidR="00F01576" w:rsidRDefault="00F01576" w:rsidP="002F1C93">
      <w:pPr>
        <w:spacing w:after="0" w:line="360" w:lineRule="auto"/>
        <w:ind w:firstLine="708"/>
        <w:jc w:val="both"/>
        <w:rPr>
          <w:rFonts w:ascii="Times New Roman" w:hAnsi="Times New Roman" w:cs="Times New Roman"/>
          <w:sz w:val="28"/>
          <w:szCs w:val="28"/>
          <w:lang w:val="uk-UA"/>
        </w:rPr>
      </w:pPr>
    </w:p>
    <w:p w:rsidR="00F01576" w:rsidRDefault="00F01576" w:rsidP="002F1C93">
      <w:pPr>
        <w:spacing w:after="0" w:line="360" w:lineRule="auto"/>
        <w:ind w:firstLine="708"/>
        <w:jc w:val="both"/>
        <w:rPr>
          <w:rFonts w:ascii="Times New Roman" w:hAnsi="Times New Roman" w:cs="Times New Roman"/>
          <w:sz w:val="28"/>
          <w:szCs w:val="28"/>
          <w:lang w:val="uk-UA"/>
        </w:rPr>
      </w:pPr>
    </w:p>
    <w:p w:rsidR="00F01576" w:rsidRDefault="00F01576" w:rsidP="002F1C93">
      <w:pPr>
        <w:spacing w:after="0" w:line="360" w:lineRule="auto"/>
        <w:ind w:firstLine="708"/>
        <w:jc w:val="both"/>
        <w:rPr>
          <w:rFonts w:ascii="Times New Roman" w:hAnsi="Times New Roman" w:cs="Times New Roman"/>
          <w:sz w:val="28"/>
          <w:szCs w:val="28"/>
          <w:lang w:val="uk-UA"/>
        </w:rPr>
      </w:pPr>
    </w:p>
    <w:p w:rsidR="00F01576" w:rsidRDefault="00F01576" w:rsidP="002F1C93">
      <w:pPr>
        <w:spacing w:after="0" w:line="360" w:lineRule="auto"/>
        <w:ind w:firstLine="708"/>
        <w:jc w:val="both"/>
        <w:rPr>
          <w:rFonts w:ascii="Times New Roman" w:hAnsi="Times New Roman" w:cs="Times New Roman"/>
          <w:sz w:val="28"/>
          <w:szCs w:val="28"/>
          <w:lang w:val="uk-UA"/>
        </w:rPr>
      </w:pPr>
    </w:p>
    <w:p w:rsidR="006246E0" w:rsidRPr="00F01576" w:rsidRDefault="00F01576" w:rsidP="002F1C9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1 - </w:t>
      </w:r>
      <w:r w:rsidR="00530905" w:rsidRPr="00F01576">
        <w:rPr>
          <w:rFonts w:ascii="Times New Roman" w:hAnsi="Times New Roman" w:cs="Times New Roman"/>
          <w:sz w:val="28"/>
          <w:szCs w:val="28"/>
          <w:lang w:val="uk-UA"/>
        </w:rPr>
        <w:t>Збалансована система показників для відділу продажу підприємства торгівлі</w:t>
      </w:r>
    </w:p>
    <w:tbl>
      <w:tblPr>
        <w:tblStyle w:val="aa"/>
        <w:tblW w:w="0" w:type="auto"/>
        <w:tblLook w:val="04A0" w:firstRow="1" w:lastRow="0" w:firstColumn="1" w:lastColumn="0" w:noHBand="0" w:noVBand="1"/>
      </w:tblPr>
      <w:tblGrid>
        <w:gridCol w:w="1378"/>
        <w:gridCol w:w="537"/>
        <w:gridCol w:w="2518"/>
        <w:gridCol w:w="3315"/>
        <w:gridCol w:w="1880"/>
      </w:tblGrid>
      <w:tr w:rsidR="006246E0" w:rsidRPr="00F01576" w:rsidTr="00F01576">
        <w:tc>
          <w:tcPr>
            <w:tcW w:w="1915" w:type="dxa"/>
            <w:gridSpan w:val="2"/>
          </w:tcPr>
          <w:p w:rsidR="006246E0" w:rsidRPr="00F01576" w:rsidRDefault="00F01576" w:rsidP="00F01576">
            <w:pPr>
              <w:spacing w:after="0" w:line="240" w:lineRule="auto"/>
              <w:jc w:val="center"/>
              <w:rPr>
                <w:rFonts w:ascii="Times New Roman" w:hAnsi="Times New Roman" w:cs="Times New Roman"/>
                <w:sz w:val="24"/>
                <w:szCs w:val="24"/>
                <w:lang w:val="uk-UA"/>
              </w:rPr>
            </w:pPr>
            <w:r w:rsidRPr="00F01576">
              <w:rPr>
                <w:rFonts w:ascii="Times New Roman" w:hAnsi="Times New Roman" w:cs="Times New Roman"/>
                <w:sz w:val="24"/>
                <w:szCs w:val="24"/>
                <w:lang w:val="uk-UA"/>
              </w:rPr>
              <w:t>Цілі підпри</w:t>
            </w:r>
            <w:r w:rsidR="006246E0" w:rsidRPr="00F01576">
              <w:rPr>
                <w:rFonts w:ascii="Times New Roman" w:hAnsi="Times New Roman" w:cs="Times New Roman"/>
                <w:sz w:val="24"/>
                <w:szCs w:val="24"/>
                <w:lang w:val="uk-UA"/>
              </w:rPr>
              <w:t>ємства</w:t>
            </w:r>
          </w:p>
        </w:tc>
        <w:tc>
          <w:tcPr>
            <w:tcW w:w="2518" w:type="dxa"/>
          </w:tcPr>
          <w:p w:rsidR="006246E0" w:rsidRPr="00F01576" w:rsidRDefault="006246E0" w:rsidP="00F01576">
            <w:pPr>
              <w:spacing w:after="0" w:line="240" w:lineRule="auto"/>
              <w:jc w:val="center"/>
              <w:rPr>
                <w:rFonts w:ascii="Times New Roman" w:hAnsi="Times New Roman" w:cs="Times New Roman"/>
                <w:sz w:val="24"/>
                <w:szCs w:val="24"/>
                <w:lang w:val="uk-UA"/>
              </w:rPr>
            </w:pPr>
            <w:r w:rsidRPr="00F01576">
              <w:rPr>
                <w:rFonts w:ascii="Times New Roman" w:hAnsi="Times New Roman" w:cs="Times New Roman"/>
                <w:sz w:val="24"/>
                <w:szCs w:val="24"/>
                <w:lang w:val="uk-UA"/>
              </w:rPr>
              <w:t>Цілі підрозділу (відділ продажу)</w:t>
            </w:r>
          </w:p>
        </w:tc>
        <w:tc>
          <w:tcPr>
            <w:tcW w:w="3315" w:type="dxa"/>
          </w:tcPr>
          <w:p w:rsidR="006246E0" w:rsidRPr="00F01576" w:rsidRDefault="006246E0" w:rsidP="00F01576">
            <w:pPr>
              <w:spacing w:after="0" w:line="240" w:lineRule="auto"/>
              <w:jc w:val="center"/>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Показник </w:t>
            </w:r>
            <w:proofErr w:type="spellStart"/>
            <w:r w:rsidRPr="00F01576">
              <w:rPr>
                <w:rFonts w:ascii="Times New Roman" w:hAnsi="Times New Roman" w:cs="Times New Roman"/>
                <w:sz w:val="24"/>
                <w:szCs w:val="24"/>
                <w:lang w:val="uk-UA"/>
              </w:rPr>
              <w:t>KPІ</w:t>
            </w:r>
            <w:proofErr w:type="spellEnd"/>
            <w:r w:rsidRPr="00F01576">
              <w:rPr>
                <w:rFonts w:ascii="Times New Roman" w:hAnsi="Times New Roman" w:cs="Times New Roman"/>
                <w:sz w:val="24"/>
                <w:szCs w:val="24"/>
                <w:lang w:val="uk-UA"/>
              </w:rPr>
              <w:t xml:space="preserve"> для відділу продажу</w:t>
            </w:r>
          </w:p>
        </w:tc>
        <w:tc>
          <w:tcPr>
            <w:tcW w:w="1880" w:type="dxa"/>
          </w:tcPr>
          <w:p w:rsidR="006246E0" w:rsidRPr="00F01576" w:rsidRDefault="006246E0" w:rsidP="00F01576">
            <w:pPr>
              <w:spacing w:after="0" w:line="240" w:lineRule="auto"/>
              <w:jc w:val="center"/>
              <w:rPr>
                <w:rFonts w:ascii="Times New Roman" w:hAnsi="Times New Roman" w:cs="Times New Roman"/>
                <w:sz w:val="24"/>
                <w:szCs w:val="24"/>
                <w:lang w:val="uk-UA"/>
              </w:rPr>
            </w:pPr>
            <w:r w:rsidRPr="00F01576">
              <w:rPr>
                <w:rFonts w:ascii="Times New Roman" w:hAnsi="Times New Roman" w:cs="Times New Roman"/>
                <w:sz w:val="24"/>
                <w:szCs w:val="24"/>
                <w:lang w:val="uk-UA"/>
              </w:rPr>
              <w:t>Ініціативи</w:t>
            </w:r>
          </w:p>
        </w:tc>
      </w:tr>
      <w:tr w:rsidR="006246E0" w:rsidRPr="00F01576" w:rsidTr="00F01576">
        <w:tc>
          <w:tcPr>
            <w:tcW w:w="1378" w:type="dxa"/>
            <w:vMerge w:val="restart"/>
          </w:tcPr>
          <w:p w:rsidR="006246E0" w:rsidRPr="00F01576" w:rsidRDefault="006246E0"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Фінанси</w:t>
            </w:r>
          </w:p>
        </w:tc>
        <w:tc>
          <w:tcPr>
            <w:tcW w:w="537" w:type="dxa"/>
          </w:tcPr>
          <w:p w:rsidR="006246E0" w:rsidRPr="00F01576" w:rsidRDefault="006246E0"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Ф1</w:t>
            </w:r>
            <w:proofErr w:type="spellEnd"/>
          </w:p>
        </w:tc>
        <w:tc>
          <w:tcPr>
            <w:tcW w:w="2518" w:type="dxa"/>
          </w:tcPr>
          <w:p w:rsidR="006246E0" w:rsidRPr="00F01576" w:rsidRDefault="006246E0"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Ф1.1</w:t>
            </w:r>
            <w:proofErr w:type="spellEnd"/>
            <w:r w:rsidRPr="00F01576">
              <w:rPr>
                <w:rFonts w:ascii="Times New Roman" w:hAnsi="Times New Roman" w:cs="Times New Roman"/>
                <w:sz w:val="24"/>
                <w:szCs w:val="24"/>
                <w:lang w:val="uk-UA"/>
              </w:rPr>
              <w:t>. Збільшення торговельної націнки на 1 грн реалізованого товару</w:t>
            </w:r>
          </w:p>
        </w:tc>
        <w:tc>
          <w:tcPr>
            <w:tcW w:w="3315" w:type="dxa"/>
          </w:tcPr>
          <w:p w:rsidR="006246E0" w:rsidRPr="00F01576" w:rsidRDefault="006246E0"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Торговельна націнка на 1 грн реалізованого товару</w:t>
            </w:r>
          </w:p>
        </w:tc>
        <w:tc>
          <w:tcPr>
            <w:tcW w:w="1880" w:type="dxa"/>
          </w:tcPr>
          <w:p w:rsidR="006246E0" w:rsidRPr="00F01576" w:rsidRDefault="00F01576" w:rsidP="00F015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Норматив міні</w:t>
            </w:r>
            <w:r w:rsidR="006246E0" w:rsidRPr="00F01576">
              <w:rPr>
                <w:rFonts w:ascii="Times New Roman" w:hAnsi="Times New Roman" w:cs="Times New Roman"/>
                <w:sz w:val="24"/>
                <w:szCs w:val="24"/>
                <w:lang w:val="uk-UA"/>
              </w:rPr>
              <w:t>м</w:t>
            </w:r>
            <w:r>
              <w:rPr>
                <w:rFonts w:ascii="Times New Roman" w:hAnsi="Times New Roman" w:cs="Times New Roman"/>
                <w:sz w:val="24"/>
                <w:szCs w:val="24"/>
                <w:lang w:val="uk-UA"/>
              </w:rPr>
              <w:t>альної націнки на 1 грн реалізо</w:t>
            </w:r>
            <w:r w:rsidR="006246E0" w:rsidRPr="00F01576">
              <w:rPr>
                <w:rFonts w:ascii="Times New Roman" w:hAnsi="Times New Roman" w:cs="Times New Roman"/>
                <w:sz w:val="24"/>
                <w:szCs w:val="24"/>
                <w:lang w:val="uk-UA"/>
              </w:rPr>
              <w:t>ваного товару</w:t>
            </w:r>
          </w:p>
        </w:tc>
      </w:tr>
      <w:tr w:rsidR="006246E0" w:rsidRPr="00F01576" w:rsidTr="00F01576">
        <w:tc>
          <w:tcPr>
            <w:tcW w:w="1378" w:type="dxa"/>
            <w:vMerge/>
          </w:tcPr>
          <w:p w:rsidR="006246E0" w:rsidRPr="00F01576" w:rsidRDefault="006246E0" w:rsidP="00F01576">
            <w:pPr>
              <w:spacing w:after="0" w:line="240" w:lineRule="auto"/>
              <w:jc w:val="both"/>
              <w:rPr>
                <w:rFonts w:ascii="Times New Roman" w:hAnsi="Times New Roman" w:cs="Times New Roman"/>
                <w:sz w:val="24"/>
                <w:szCs w:val="24"/>
                <w:lang w:val="uk-UA"/>
              </w:rPr>
            </w:pPr>
          </w:p>
        </w:tc>
        <w:tc>
          <w:tcPr>
            <w:tcW w:w="537" w:type="dxa"/>
          </w:tcPr>
          <w:p w:rsidR="006246E0" w:rsidRPr="00F01576" w:rsidRDefault="006246E0"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Ф2</w:t>
            </w:r>
            <w:proofErr w:type="spellEnd"/>
          </w:p>
        </w:tc>
        <w:tc>
          <w:tcPr>
            <w:tcW w:w="2518" w:type="dxa"/>
          </w:tcPr>
          <w:p w:rsidR="006246E0" w:rsidRPr="00F01576" w:rsidRDefault="006246E0"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Ф2.1</w:t>
            </w:r>
            <w:proofErr w:type="spellEnd"/>
            <w:r w:rsidRPr="00F01576">
              <w:rPr>
                <w:rFonts w:ascii="Times New Roman" w:hAnsi="Times New Roman" w:cs="Times New Roman"/>
                <w:sz w:val="24"/>
                <w:szCs w:val="24"/>
                <w:lang w:val="uk-UA"/>
              </w:rPr>
              <w:t>. Зменшення постійних витрат відділу продажу</w:t>
            </w:r>
          </w:p>
        </w:tc>
        <w:tc>
          <w:tcPr>
            <w:tcW w:w="3315" w:type="dxa"/>
          </w:tcPr>
          <w:p w:rsidR="006246E0" w:rsidRPr="00F01576" w:rsidRDefault="006246E0"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Величина постійних витрат відділу продажу </w:t>
            </w:r>
          </w:p>
        </w:tc>
        <w:tc>
          <w:tcPr>
            <w:tcW w:w="1880" w:type="dxa"/>
          </w:tcPr>
          <w:p w:rsidR="006246E0" w:rsidRPr="00F01576" w:rsidRDefault="006246E0"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Бюджет відділу продажу</w:t>
            </w:r>
          </w:p>
        </w:tc>
      </w:tr>
      <w:tr w:rsidR="006246E0" w:rsidRPr="00F01576" w:rsidTr="00F01576">
        <w:tc>
          <w:tcPr>
            <w:tcW w:w="1378" w:type="dxa"/>
            <w:vMerge/>
          </w:tcPr>
          <w:p w:rsidR="006246E0" w:rsidRPr="00F01576" w:rsidRDefault="006246E0" w:rsidP="00F01576">
            <w:pPr>
              <w:spacing w:after="0" w:line="240" w:lineRule="auto"/>
              <w:jc w:val="both"/>
              <w:rPr>
                <w:rFonts w:ascii="Times New Roman" w:hAnsi="Times New Roman" w:cs="Times New Roman"/>
                <w:sz w:val="24"/>
                <w:szCs w:val="24"/>
                <w:lang w:val="uk-UA"/>
              </w:rPr>
            </w:pPr>
          </w:p>
        </w:tc>
        <w:tc>
          <w:tcPr>
            <w:tcW w:w="537" w:type="dxa"/>
          </w:tcPr>
          <w:p w:rsidR="006246E0" w:rsidRPr="00F01576" w:rsidRDefault="006246E0"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Ф3</w:t>
            </w:r>
            <w:proofErr w:type="spellEnd"/>
          </w:p>
        </w:tc>
        <w:tc>
          <w:tcPr>
            <w:tcW w:w="2518" w:type="dxa"/>
          </w:tcPr>
          <w:p w:rsidR="006246E0" w:rsidRPr="00F01576" w:rsidRDefault="006246E0"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Ф3.1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00F01576">
              <w:rPr>
                <w:rFonts w:ascii="Times New Roman" w:hAnsi="Times New Roman" w:cs="Times New Roman"/>
                <w:sz w:val="24"/>
                <w:szCs w:val="24"/>
                <w:lang w:val="uk-UA"/>
              </w:rPr>
              <w:t>Підви</w:t>
            </w:r>
            <w:r w:rsidRPr="00F01576">
              <w:rPr>
                <w:rFonts w:ascii="Times New Roman" w:hAnsi="Times New Roman" w:cs="Times New Roman"/>
                <w:sz w:val="24"/>
                <w:szCs w:val="24"/>
                <w:lang w:val="uk-UA"/>
              </w:rPr>
              <w:t>щення швидкості обертання дебіторської заборгованості</w:t>
            </w:r>
          </w:p>
        </w:tc>
        <w:tc>
          <w:tcPr>
            <w:tcW w:w="3315" w:type="dxa"/>
          </w:tcPr>
          <w:p w:rsidR="006246E0" w:rsidRPr="00F01576" w:rsidRDefault="006246E0"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Середній строк погашення дебіторської заборгованості</w:t>
            </w:r>
          </w:p>
        </w:tc>
        <w:tc>
          <w:tcPr>
            <w:tcW w:w="1880" w:type="dxa"/>
          </w:tcPr>
          <w:p w:rsidR="006246E0" w:rsidRPr="00F01576" w:rsidRDefault="006246E0"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Бюджет дебіторської заборгованості</w:t>
            </w:r>
          </w:p>
        </w:tc>
      </w:tr>
      <w:tr w:rsidR="00F01576" w:rsidRPr="00F01576" w:rsidTr="00F01576">
        <w:tc>
          <w:tcPr>
            <w:tcW w:w="1378" w:type="dxa"/>
            <w:vMerge w:val="restart"/>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Маркетинг та клієнти</w:t>
            </w: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К1</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К1.1</w:t>
            </w:r>
            <w:proofErr w:type="spellEnd"/>
            <w:r w:rsidRPr="00F01576">
              <w:rPr>
                <w:rFonts w:ascii="Times New Roman" w:hAnsi="Times New Roman" w:cs="Times New Roman"/>
                <w:sz w:val="24"/>
                <w:szCs w:val="24"/>
                <w:lang w:val="uk-UA"/>
              </w:rPr>
              <w:t xml:space="preserve">. </w:t>
            </w:r>
            <w:proofErr w:type="spellStart"/>
            <w:r w:rsidRPr="00F01576">
              <w:rPr>
                <w:rFonts w:ascii="Times New Roman" w:hAnsi="Times New Roman" w:cs="Times New Roman"/>
                <w:sz w:val="24"/>
                <w:szCs w:val="24"/>
                <w:lang w:val="uk-UA"/>
              </w:rPr>
              <w:t>Встанов</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лення</w:t>
            </w:r>
            <w:proofErr w:type="spellEnd"/>
            <w:r w:rsidRPr="00F01576">
              <w:rPr>
                <w:rFonts w:ascii="Times New Roman" w:hAnsi="Times New Roman" w:cs="Times New Roman"/>
                <w:sz w:val="24"/>
                <w:szCs w:val="24"/>
                <w:lang w:val="uk-UA"/>
              </w:rPr>
              <w:t xml:space="preserve"> цінової політики на конкурентному </w:t>
            </w:r>
            <w:proofErr w:type="spellStart"/>
            <w:r w:rsidRPr="00F01576">
              <w:rPr>
                <w:rFonts w:ascii="Times New Roman" w:hAnsi="Times New Roman" w:cs="Times New Roman"/>
                <w:sz w:val="24"/>
                <w:szCs w:val="24"/>
                <w:lang w:val="uk-UA"/>
              </w:rPr>
              <w:t>середньоринко</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вому</w:t>
            </w:r>
            <w:proofErr w:type="spellEnd"/>
            <w:r w:rsidRPr="00F01576">
              <w:rPr>
                <w:rFonts w:ascii="Times New Roman" w:hAnsi="Times New Roman" w:cs="Times New Roman"/>
                <w:sz w:val="24"/>
                <w:szCs w:val="24"/>
                <w:lang w:val="uk-UA"/>
              </w:rPr>
              <w:t xml:space="preserve"> рівні</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Індекс конку</w:t>
            </w:r>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рентоспромож</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ності</w:t>
            </w:r>
            <w:proofErr w:type="spellEnd"/>
            <w:r w:rsidRPr="00F01576">
              <w:rPr>
                <w:rFonts w:ascii="Times New Roman" w:hAnsi="Times New Roman" w:cs="Times New Roman"/>
                <w:sz w:val="24"/>
                <w:szCs w:val="24"/>
                <w:lang w:val="uk-UA"/>
              </w:rPr>
              <w:t xml:space="preserve"> цін підприємства</w:t>
            </w:r>
          </w:p>
        </w:tc>
        <w:tc>
          <w:tcPr>
            <w:tcW w:w="1880"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Прайс</w:t>
            </w:r>
            <w:proofErr w:type="spellEnd"/>
            <w:r w:rsidRPr="00F01576">
              <w:rPr>
                <w:rFonts w:ascii="Times New Roman" w:hAnsi="Times New Roman" w:cs="Times New Roman"/>
                <w:sz w:val="24"/>
                <w:szCs w:val="24"/>
                <w:lang w:val="uk-UA"/>
              </w:rPr>
              <w:t xml:space="preserve">, система знижок </w:t>
            </w:r>
            <w:proofErr w:type="spellStart"/>
            <w:r w:rsidRPr="00F01576">
              <w:rPr>
                <w:rFonts w:ascii="Times New Roman" w:hAnsi="Times New Roman" w:cs="Times New Roman"/>
                <w:sz w:val="24"/>
                <w:szCs w:val="24"/>
                <w:lang w:val="uk-UA"/>
              </w:rPr>
              <w:t>підпри</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ємства</w:t>
            </w:r>
            <w:proofErr w:type="spellEnd"/>
          </w:p>
        </w:tc>
      </w:tr>
      <w:tr w:rsidR="00F01576" w:rsidRPr="00F01576" w:rsidTr="00F01576">
        <w:tc>
          <w:tcPr>
            <w:tcW w:w="1378"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К2</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К2.1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Pr="00F01576">
              <w:rPr>
                <w:rFonts w:ascii="Times New Roman" w:hAnsi="Times New Roman" w:cs="Times New Roman"/>
                <w:sz w:val="24"/>
                <w:szCs w:val="24"/>
                <w:lang w:val="uk-UA"/>
              </w:rPr>
              <w:t>Збільшення кількості постій</w:t>
            </w:r>
            <w:r w:rsidRPr="00F01576">
              <w:rPr>
                <w:rFonts w:ascii="Times New Roman" w:hAnsi="Times New Roman" w:cs="Times New Roman"/>
                <w:sz w:val="24"/>
                <w:szCs w:val="24"/>
                <w:lang w:val="uk-UA"/>
              </w:rPr>
              <w:t>них клієнтів</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Середній термін безперервної роботи з клієнтом</w:t>
            </w:r>
          </w:p>
        </w:tc>
        <w:tc>
          <w:tcPr>
            <w:tcW w:w="1880"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Інструкція про роботу </w:t>
            </w:r>
            <w:proofErr w:type="spellStart"/>
            <w:r w:rsidRPr="00F01576">
              <w:rPr>
                <w:rFonts w:ascii="Times New Roman" w:hAnsi="Times New Roman" w:cs="Times New Roman"/>
                <w:sz w:val="24"/>
                <w:szCs w:val="24"/>
                <w:lang w:val="uk-UA"/>
              </w:rPr>
              <w:t>менедже</w:t>
            </w:r>
            <w:proofErr w:type="spellEnd"/>
            <w:r w:rsidRPr="00F01576">
              <w:rPr>
                <w:rFonts w:ascii="Times New Roman" w:hAnsi="Times New Roman" w:cs="Times New Roman"/>
                <w:sz w:val="24"/>
                <w:szCs w:val="24"/>
                <w:lang w:val="uk-UA"/>
              </w:rPr>
              <w:t>рів з клієнтами</w:t>
            </w:r>
          </w:p>
        </w:tc>
      </w:tr>
      <w:tr w:rsidR="00F01576" w:rsidRPr="00F01576" w:rsidTr="00F01576">
        <w:tc>
          <w:tcPr>
            <w:tcW w:w="1378"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К3</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К3.1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Pr="00F01576">
              <w:rPr>
                <w:rFonts w:ascii="Times New Roman" w:hAnsi="Times New Roman" w:cs="Times New Roman"/>
                <w:sz w:val="24"/>
                <w:szCs w:val="24"/>
                <w:lang w:val="uk-UA"/>
              </w:rPr>
              <w:t>Підвищення лояльності клієнтів</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Індекс </w:t>
            </w:r>
            <w:proofErr w:type="spellStart"/>
            <w:r w:rsidRPr="00F01576">
              <w:rPr>
                <w:rFonts w:ascii="Times New Roman" w:hAnsi="Times New Roman" w:cs="Times New Roman"/>
                <w:sz w:val="24"/>
                <w:szCs w:val="24"/>
                <w:lang w:val="uk-UA"/>
              </w:rPr>
              <w:t>задоволе</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ності</w:t>
            </w:r>
            <w:proofErr w:type="spellEnd"/>
            <w:r w:rsidRPr="00F01576">
              <w:rPr>
                <w:rFonts w:ascii="Times New Roman" w:hAnsi="Times New Roman" w:cs="Times New Roman"/>
                <w:sz w:val="24"/>
                <w:szCs w:val="24"/>
                <w:lang w:val="uk-UA"/>
              </w:rPr>
              <w:t xml:space="preserve"> </w:t>
            </w:r>
            <w:proofErr w:type="spellStart"/>
            <w:r w:rsidRPr="00F01576">
              <w:rPr>
                <w:rFonts w:ascii="Times New Roman" w:hAnsi="Times New Roman" w:cs="Times New Roman"/>
                <w:sz w:val="24"/>
                <w:szCs w:val="24"/>
                <w:lang w:val="uk-UA"/>
              </w:rPr>
              <w:t>обслугову</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вання</w:t>
            </w:r>
            <w:proofErr w:type="spellEnd"/>
            <w:r w:rsidRPr="00F01576">
              <w:rPr>
                <w:rFonts w:ascii="Times New Roman" w:hAnsi="Times New Roman" w:cs="Times New Roman"/>
                <w:sz w:val="24"/>
                <w:szCs w:val="24"/>
                <w:lang w:val="uk-UA"/>
              </w:rPr>
              <w:t xml:space="preserve"> клієнтів</w:t>
            </w:r>
          </w:p>
        </w:tc>
        <w:tc>
          <w:tcPr>
            <w:tcW w:w="1880"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Інструкція про роботу </w:t>
            </w:r>
            <w:proofErr w:type="spellStart"/>
            <w:r w:rsidRPr="00F01576">
              <w:rPr>
                <w:rFonts w:ascii="Times New Roman" w:hAnsi="Times New Roman" w:cs="Times New Roman"/>
                <w:sz w:val="24"/>
                <w:szCs w:val="24"/>
                <w:lang w:val="uk-UA"/>
              </w:rPr>
              <w:t>менедже</w:t>
            </w:r>
            <w:proofErr w:type="spellEnd"/>
            <w:r w:rsidRPr="00F01576">
              <w:rPr>
                <w:rFonts w:ascii="Times New Roman" w:hAnsi="Times New Roman" w:cs="Times New Roman"/>
                <w:sz w:val="24"/>
                <w:szCs w:val="24"/>
                <w:lang w:val="uk-UA"/>
              </w:rPr>
              <w:t>рів з клієнтами</w:t>
            </w:r>
          </w:p>
        </w:tc>
      </w:tr>
      <w:tr w:rsidR="00F01576" w:rsidRPr="00F01576" w:rsidTr="00F01576">
        <w:tc>
          <w:tcPr>
            <w:tcW w:w="1378"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1880" w:type="dxa"/>
          </w:tcPr>
          <w:p w:rsidR="00F01576" w:rsidRPr="00F01576" w:rsidRDefault="00F01576" w:rsidP="00F01576">
            <w:pPr>
              <w:spacing w:after="0" w:line="240" w:lineRule="auto"/>
              <w:jc w:val="both"/>
              <w:rPr>
                <w:rFonts w:ascii="Times New Roman" w:hAnsi="Times New Roman" w:cs="Times New Roman"/>
                <w:sz w:val="24"/>
                <w:szCs w:val="24"/>
                <w:lang w:val="uk-UA"/>
              </w:rPr>
            </w:pPr>
          </w:p>
        </w:tc>
      </w:tr>
      <w:tr w:rsidR="00F01576" w:rsidRPr="00F01576" w:rsidTr="00F01576">
        <w:tc>
          <w:tcPr>
            <w:tcW w:w="1378" w:type="dxa"/>
            <w:vMerge w:val="restart"/>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Бізнес-процеси</w:t>
            </w: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Б1</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Б1.1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Pr="00F01576">
              <w:rPr>
                <w:rFonts w:ascii="Times New Roman" w:hAnsi="Times New Roman" w:cs="Times New Roman"/>
                <w:sz w:val="24"/>
                <w:szCs w:val="24"/>
                <w:lang w:val="uk-UA"/>
              </w:rPr>
              <w:t>Підвищення рівня обслуго</w:t>
            </w:r>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вування</w:t>
            </w:r>
            <w:proofErr w:type="spellEnd"/>
            <w:r w:rsidRPr="00F01576">
              <w:rPr>
                <w:rFonts w:ascii="Times New Roman" w:hAnsi="Times New Roman" w:cs="Times New Roman"/>
                <w:sz w:val="24"/>
                <w:szCs w:val="24"/>
                <w:lang w:val="uk-UA"/>
              </w:rPr>
              <w:t xml:space="preserve"> клієнтів</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Індекс </w:t>
            </w:r>
            <w:proofErr w:type="spellStart"/>
            <w:r w:rsidRPr="00F01576">
              <w:rPr>
                <w:rFonts w:ascii="Times New Roman" w:hAnsi="Times New Roman" w:cs="Times New Roman"/>
                <w:sz w:val="24"/>
                <w:szCs w:val="24"/>
                <w:lang w:val="uk-UA"/>
              </w:rPr>
              <w:t>задоволе</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ності</w:t>
            </w:r>
            <w:proofErr w:type="spellEnd"/>
            <w:r w:rsidRPr="00F01576">
              <w:rPr>
                <w:rFonts w:ascii="Times New Roman" w:hAnsi="Times New Roman" w:cs="Times New Roman"/>
                <w:sz w:val="24"/>
                <w:szCs w:val="24"/>
                <w:lang w:val="uk-UA"/>
              </w:rPr>
              <w:t xml:space="preserve"> клієнтів</w:t>
            </w:r>
          </w:p>
        </w:tc>
        <w:tc>
          <w:tcPr>
            <w:tcW w:w="1880" w:type="dxa"/>
          </w:tcPr>
          <w:p w:rsidR="00F01576" w:rsidRPr="00F01576" w:rsidRDefault="007859E2" w:rsidP="00F015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Інструкція про роботу менедже</w:t>
            </w:r>
            <w:r w:rsidR="00F01576" w:rsidRPr="00F01576">
              <w:rPr>
                <w:rFonts w:ascii="Times New Roman" w:hAnsi="Times New Roman" w:cs="Times New Roman"/>
                <w:sz w:val="24"/>
                <w:szCs w:val="24"/>
                <w:lang w:val="uk-UA"/>
              </w:rPr>
              <w:t>рів з клієнтами</w:t>
            </w:r>
          </w:p>
        </w:tc>
      </w:tr>
      <w:tr w:rsidR="00F01576" w:rsidRPr="00F01576" w:rsidTr="00F01576">
        <w:tc>
          <w:tcPr>
            <w:tcW w:w="1378"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Б2</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Б2.1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Pr="00F01576">
              <w:rPr>
                <w:rFonts w:ascii="Times New Roman" w:hAnsi="Times New Roman" w:cs="Times New Roman"/>
                <w:sz w:val="24"/>
                <w:szCs w:val="24"/>
                <w:lang w:val="uk-UA"/>
              </w:rPr>
              <w:t>Збільшення продажу сервіс</w:t>
            </w:r>
            <w:r w:rsidRPr="00F01576">
              <w:rPr>
                <w:rFonts w:ascii="Times New Roman" w:hAnsi="Times New Roman" w:cs="Times New Roman"/>
                <w:sz w:val="24"/>
                <w:szCs w:val="24"/>
                <w:lang w:val="uk-UA"/>
              </w:rPr>
              <w:t>них послуг для клієнтів (упаковка, первинна обробка, доставка)</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Доходи від реалі</w:t>
            </w:r>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зації</w:t>
            </w:r>
            <w:proofErr w:type="spellEnd"/>
            <w:r w:rsidRPr="00F01576">
              <w:rPr>
                <w:rFonts w:ascii="Times New Roman" w:hAnsi="Times New Roman" w:cs="Times New Roman"/>
                <w:sz w:val="24"/>
                <w:szCs w:val="24"/>
                <w:lang w:val="uk-UA"/>
              </w:rPr>
              <w:t xml:space="preserve"> сервісних послуг за період</w:t>
            </w:r>
          </w:p>
        </w:tc>
        <w:tc>
          <w:tcPr>
            <w:tcW w:w="1880"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План заходів щодо просування сервісних послуг</w:t>
            </w:r>
          </w:p>
        </w:tc>
      </w:tr>
      <w:tr w:rsidR="00F01576" w:rsidRPr="00F01576" w:rsidTr="00F01576">
        <w:tc>
          <w:tcPr>
            <w:tcW w:w="1378"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Б3</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Б3.1</w:t>
            </w:r>
            <w:proofErr w:type="spellEnd"/>
            <w:r w:rsidRPr="00F01576">
              <w:rPr>
                <w:rFonts w:ascii="Times New Roman" w:hAnsi="Times New Roman" w:cs="Times New Roman"/>
                <w:sz w:val="24"/>
                <w:szCs w:val="24"/>
                <w:lang w:val="uk-UA"/>
              </w:rPr>
              <w:t xml:space="preserve">. Підвищення рівня </w:t>
            </w:r>
            <w:proofErr w:type="spellStart"/>
            <w:r w:rsidRPr="00F01576">
              <w:rPr>
                <w:rFonts w:ascii="Times New Roman" w:hAnsi="Times New Roman" w:cs="Times New Roman"/>
                <w:sz w:val="24"/>
                <w:szCs w:val="24"/>
                <w:lang w:val="uk-UA"/>
              </w:rPr>
              <w:t>управ</w:t>
            </w:r>
            <w:proofErr w:type="spellEnd"/>
            <w:r w:rsidRPr="00F01576">
              <w:rPr>
                <w:rFonts w:ascii="Times New Roman" w:hAnsi="Times New Roman" w:cs="Times New Roman"/>
                <w:sz w:val="24"/>
                <w:szCs w:val="24"/>
                <w:lang w:val="uk-UA"/>
              </w:rPr>
              <w:t/>
            </w:r>
            <w:proofErr w:type="spellStart"/>
            <w:r w:rsidRPr="00F01576">
              <w:rPr>
                <w:rFonts w:ascii="Times New Roman" w:hAnsi="Times New Roman" w:cs="Times New Roman"/>
                <w:sz w:val="24"/>
                <w:szCs w:val="24"/>
                <w:lang w:val="uk-UA"/>
              </w:rPr>
              <w:t>ління</w:t>
            </w:r>
            <w:proofErr w:type="spellEnd"/>
            <w:r w:rsidRPr="00F01576">
              <w:rPr>
                <w:rFonts w:ascii="Times New Roman" w:hAnsi="Times New Roman" w:cs="Times New Roman"/>
                <w:sz w:val="24"/>
                <w:szCs w:val="24"/>
                <w:lang w:val="uk-UA"/>
              </w:rPr>
              <w:t xml:space="preserve"> у відділі продажу</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Частка завдань, виконаних у строк і в межах бюджету</w:t>
            </w:r>
          </w:p>
        </w:tc>
        <w:tc>
          <w:tcPr>
            <w:tcW w:w="1880"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Бюджет відділу продажу, плани роботи на період</w:t>
            </w:r>
          </w:p>
        </w:tc>
      </w:tr>
      <w:tr w:rsidR="00F01576" w:rsidRPr="00F01576" w:rsidTr="00F01576">
        <w:tc>
          <w:tcPr>
            <w:tcW w:w="1378" w:type="dxa"/>
            <w:vMerge w:val="restart"/>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Персонал</w:t>
            </w: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П1</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П1.1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Pr="00F01576">
              <w:rPr>
                <w:rFonts w:ascii="Times New Roman" w:hAnsi="Times New Roman" w:cs="Times New Roman"/>
                <w:sz w:val="24"/>
                <w:szCs w:val="24"/>
                <w:lang w:val="uk-UA"/>
              </w:rPr>
              <w:t xml:space="preserve">Розвиток </w:t>
            </w:r>
            <w:proofErr w:type="spellStart"/>
            <w:r w:rsidRPr="00F01576">
              <w:rPr>
                <w:rFonts w:ascii="Times New Roman" w:hAnsi="Times New Roman" w:cs="Times New Roman"/>
                <w:sz w:val="24"/>
                <w:szCs w:val="24"/>
                <w:lang w:val="uk-UA"/>
              </w:rPr>
              <w:t>компетентностей</w:t>
            </w:r>
            <w:proofErr w:type="spellEnd"/>
            <w:r w:rsidRPr="00F01576">
              <w:rPr>
                <w:rFonts w:ascii="Times New Roman" w:hAnsi="Times New Roman" w:cs="Times New Roman"/>
                <w:sz w:val="24"/>
                <w:szCs w:val="24"/>
                <w:lang w:val="uk-UA"/>
              </w:rPr>
              <w:t xml:space="preserve"> персоналу відділу продажу</w:t>
            </w:r>
          </w:p>
        </w:tc>
        <w:tc>
          <w:tcPr>
            <w:tcW w:w="3315" w:type="dxa"/>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Відсоток співробітників, які відповідають кваліфікаційним вимога</w:t>
            </w:r>
          </w:p>
        </w:tc>
        <w:tc>
          <w:tcPr>
            <w:tcW w:w="1880" w:type="dxa"/>
            <w:vMerge w:val="restart"/>
          </w:tcPr>
          <w:p w:rsidR="00F01576" w:rsidRPr="00F01576" w:rsidRDefault="00F01576" w:rsidP="00F01576">
            <w:pPr>
              <w:spacing w:after="0" w:line="240" w:lineRule="auto"/>
              <w:jc w:val="both"/>
              <w:rPr>
                <w:rFonts w:ascii="Times New Roman" w:hAnsi="Times New Roman" w:cs="Times New Roman"/>
                <w:sz w:val="24"/>
                <w:szCs w:val="24"/>
                <w:lang w:val="uk-UA"/>
              </w:rPr>
            </w:pPr>
            <w:r w:rsidRPr="00F01576">
              <w:rPr>
                <w:rFonts w:ascii="Times New Roman" w:hAnsi="Times New Roman" w:cs="Times New Roman"/>
                <w:sz w:val="24"/>
                <w:szCs w:val="24"/>
                <w:lang w:val="uk-UA"/>
              </w:rPr>
              <w:t xml:space="preserve">Положення про преміювання </w:t>
            </w:r>
            <w:r w:rsidR="007859E2">
              <w:rPr>
                <w:rFonts w:ascii="Times New Roman" w:hAnsi="Times New Roman" w:cs="Times New Roman"/>
                <w:sz w:val="24"/>
                <w:szCs w:val="24"/>
                <w:lang w:val="uk-UA"/>
              </w:rPr>
              <w:t>у відділі. Плани та графіки нав</w:t>
            </w:r>
            <w:r w:rsidRPr="00F01576">
              <w:rPr>
                <w:rFonts w:ascii="Times New Roman" w:hAnsi="Times New Roman" w:cs="Times New Roman"/>
                <w:sz w:val="24"/>
                <w:szCs w:val="24"/>
                <w:lang w:val="uk-UA"/>
              </w:rPr>
              <w:t xml:space="preserve">чальних заходів та заходів </w:t>
            </w:r>
            <w:r w:rsidR="007859E2">
              <w:rPr>
                <w:rFonts w:ascii="Times New Roman" w:hAnsi="Times New Roman" w:cs="Times New Roman"/>
                <w:sz w:val="24"/>
                <w:szCs w:val="24"/>
                <w:lang w:val="uk-UA"/>
              </w:rPr>
              <w:lastRenderedPageBreak/>
              <w:t>підви</w:t>
            </w:r>
            <w:r w:rsidRPr="00F01576">
              <w:rPr>
                <w:rFonts w:ascii="Times New Roman" w:hAnsi="Times New Roman" w:cs="Times New Roman"/>
                <w:sz w:val="24"/>
                <w:szCs w:val="24"/>
                <w:lang w:val="uk-UA"/>
              </w:rPr>
              <w:t>щення кваліфікації</w:t>
            </w:r>
          </w:p>
        </w:tc>
      </w:tr>
      <w:tr w:rsidR="00F01576" w:rsidRPr="00F01576" w:rsidTr="00F01576">
        <w:tc>
          <w:tcPr>
            <w:tcW w:w="1378"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c>
          <w:tcPr>
            <w:tcW w:w="537"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П2</w:t>
            </w:r>
            <w:proofErr w:type="spellEnd"/>
          </w:p>
        </w:tc>
        <w:tc>
          <w:tcPr>
            <w:tcW w:w="2518" w:type="dxa"/>
          </w:tcPr>
          <w:p w:rsidR="00F01576" w:rsidRPr="00F01576" w:rsidRDefault="00F01576" w:rsidP="00F01576">
            <w:pPr>
              <w:spacing w:after="0" w:line="240" w:lineRule="auto"/>
              <w:jc w:val="both"/>
              <w:rPr>
                <w:rFonts w:ascii="Times New Roman" w:hAnsi="Times New Roman" w:cs="Times New Roman"/>
                <w:sz w:val="24"/>
                <w:szCs w:val="24"/>
                <w:lang w:val="uk-UA"/>
              </w:rPr>
            </w:pPr>
            <w:proofErr w:type="spellStart"/>
            <w:r w:rsidRPr="00F01576">
              <w:rPr>
                <w:rFonts w:ascii="Times New Roman" w:hAnsi="Times New Roman" w:cs="Times New Roman"/>
                <w:sz w:val="24"/>
                <w:szCs w:val="24"/>
                <w:lang w:val="uk-UA"/>
              </w:rPr>
              <w:t>П2.1</w:t>
            </w:r>
            <w:proofErr w:type="spellEnd"/>
            <w:r w:rsidRPr="00F01576">
              <w:rPr>
                <w:rFonts w:ascii="Times New Roman" w:hAnsi="Times New Roman" w:cs="Times New Roman"/>
                <w:sz w:val="24"/>
                <w:szCs w:val="24"/>
                <w:lang w:val="uk-UA"/>
              </w:rPr>
              <w:t>.</w:t>
            </w:r>
            <w:r w:rsidRPr="00F01576">
              <w:rPr>
                <w:rFonts w:ascii="Times New Roman" w:hAnsi="Times New Roman" w:cs="Times New Roman"/>
                <w:sz w:val="24"/>
                <w:szCs w:val="24"/>
                <w:lang w:val="uk-UA"/>
              </w:rPr>
              <w:t xml:space="preserve"> </w:t>
            </w:r>
            <w:r w:rsidRPr="00F01576">
              <w:rPr>
                <w:rFonts w:ascii="Times New Roman" w:hAnsi="Times New Roman" w:cs="Times New Roman"/>
                <w:sz w:val="24"/>
                <w:szCs w:val="24"/>
                <w:lang w:val="uk-UA"/>
              </w:rPr>
              <w:t>Підвищення рівня</w:t>
            </w:r>
            <w:r w:rsidR="007859E2">
              <w:rPr>
                <w:rFonts w:ascii="Times New Roman" w:hAnsi="Times New Roman" w:cs="Times New Roman"/>
                <w:sz w:val="24"/>
                <w:szCs w:val="24"/>
                <w:lang w:val="uk-UA"/>
              </w:rPr>
              <w:t xml:space="preserve"> задоволе</w:t>
            </w:r>
            <w:r w:rsidRPr="00F01576">
              <w:rPr>
                <w:rFonts w:ascii="Times New Roman" w:hAnsi="Times New Roman" w:cs="Times New Roman"/>
                <w:sz w:val="24"/>
                <w:szCs w:val="24"/>
                <w:lang w:val="uk-UA"/>
              </w:rPr>
              <w:t xml:space="preserve">ності </w:t>
            </w:r>
            <w:r w:rsidRPr="00F01576">
              <w:rPr>
                <w:rFonts w:ascii="Times New Roman" w:hAnsi="Times New Roman" w:cs="Times New Roman"/>
                <w:sz w:val="24"/>
                <w:szCs w:val="24"/>
                <w:lang w:val="uk-UA"/>
              </w:rPr>
              <w:lastRenderedPageBreak/>
              <w:t>персоналу відділу продажу</w:t>
            </w:r>
          </w:p>
        </w:tc>
        <w:tc>
          <w:tcPr>
            <w:tcW w:w="3315" w:type="dxa"/>
          </w:tcPr>
          <w:p w:rsidR="00F01576" w:rsidRPr="00F01576" w:rsidRDefault="007859E2" w:rsidP="00F015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Індекс задоволе</w:t>
            </w:r>
            <w:r w:rsidR="00F01576" w:rsidRPr="00F01576">
              <w:rPr>
                <w:rFonts w:ascii="Times New Roman" w:hAnsi="Times New Roman" w:cs="Times New Roman"/>
                <w:sz w:val="24"/>
                <w:szCs w:val="24"/>
                <w:lang w:val="uk-UA"/>
              </w:rPr>
              <w:t>ності персоналу</w:t>
            </w:r>
            <w:r w:rsidR="00F01576" w:rsidRPr="00F01576">
              <w:rPr>
                <w:rFonts w:ascii="Times New Roman" w:hAnsi="Times New Roman" w:cs="Times New Roman"/>
                <w:sz w:val="24"/>
                <w:szCs w:val="24"/>
                <w:lang w:val="uk-UA"/>
              </w:rPr>
              <w:t>, %</w:t>
            </w:r>
          </w:p>
        </w:tc>
        <w:tc>
          <w:tcPr>
            <w:tcW w:w="1880" w:type="dxa"/>
            <w:vMerge/>
          </w:tcPr>
          <w:p w:rsidR="00F01576" w:rsidRPr="00F01576" w:rsidRDefault="00F01576" w:rsidP="00F01576">
            <w:pPr>
              <w:spacing w:after="0" w:line="240" w:lineRule="auto"/>
              <w:jc w:val="both"/>
              <w:rPr>
                <w:rFonts w:ascii="Times New Roman" w:hAnsi="Times New Roman" w:cs="Times New Roman"/>
                <w:sz w:val="24"/>
                <w:szCs w:val="24"/>
                <w:lang w:val="uk-UA"/>
              </w:rPr>
            </w:pPr>
          </w:p>
        </w:tc>
      </w:tr>
    </w:tbl>
    <w:p w:rsidR="006246E0" w:rsidRPr="00F01576" w:rsidRDefault="006246E0" w:rsidP="002F1C93">
      <w:pPr>
        <w:spacing w:after="0" w:line="360" w:lineRule="auto"/>
        <w:ind w:firstLine="708"/>
        <w:jc w:val="both"/>
        <w:rPr>
          <w:rFonts w:ascii="Times New Roman" w:hAnsi="Times New Roman" w:cs="Times New Roman"/>
          <w:sz w:val="28"/>
          <w:szCs w:val="28"/>
          <w:lang w:val="uk-UA"/>
        </w:rPr>
      </w:pPr>
    </w:p>
    <w:p w:rsidR="007859E2" w:rsidRDefault="00530905" w:rsidP="002F1C93">
      <w:pPr>
        <w:spacing w:after="0" w:line="360" w:lineRule="auto"/>
        <w:ind w:firstLine="708"/>
        <w:jc w:val="both"/>
        <w:rPr>
          <w:rFonts w:ascii="Times New Roman" w:hAnsi="Times New Roman" w:cs="Times New Roman"/>
          <w:sz w:val="28"/>
          <w:szCs w:val="28"/>
          <w:lang w:val="uk-UA"/>
        </w:rPr>
      </w:pPr>
      <w:r w:rsidRPr="00F01576">
        <w:rPr>
          <w:rFonts w:ascii="Times New Roman" w:hAnsi="Times New Roman" w:cs="Times New Roman"/>
          <w:sz w:val="28"/>
          <w:szCs w:val="28"/>
          <w:lang w:val="uk-UA"/>
        </w:rPr>
        <w:t>Наступним (нижнім)</w:t>
      </w:r>
      <w:r w:rsidR="007859E2">
        <w:rPr>
          <w:rFonts w:ascii="Times New Roman" w:hAnsi="Times New Roman" w:cs="Times New Roman"/>
          <w:sz w:val="28"/>
          <w:szCs w:val="28"/>
          <w:lang w:val="uk-UA"/>
        </w:rPr>
        <w:t xml:space="preserve"> рівнем впровадження </w:t>
      </w:r>
      <w:proofErr w:type="spellStart"/>
      <w:r w:rsidR="007859E2">
        <w:rPr>
          <w:rFonts w:ascii="Times New Roman" w:hAnsi="Times New Roman" w:cs="Times New Roman"/>
          <w:sz w:val="28"/>
          <w:szCs w:val="28"/>
          <w:lang w:val="uk-UA"/>
        </w:rPr>
        <w:t>BSC</w:t>
      </w:r>
      <w:proofErr w:type="spellEnd"/>
      <w:r w:rsidR="007859E2">
        <w:rPr>
          <w:rFonts w:ascii="Times New Roman" w:hAnsi="Times New Roman" w:cs="Times New Roman"/>
          <w:sz w:val="28"/>
          <w:szCs w:val="28"/>
          <w:lang w:val="uk-UA"/>
        </w:rPr>
        <w:t xml:space="preserve"> на під</w:t>
      </w:r>
      <w:r w:rsidRPr="00F01576">
        <w:rPr>
          <w:rFonts w:ascii="Times New Roman" w:hAnsi="Times New Roman" w:cs="Times New Roman"/>
          <w:sz w:val="28"/>
          <w:szCs w:val="28"/>
          <w:lang w:val="uk-UA"/>
        </w:rPr>
        <w:t xml:space="preserve">приємстві торгівлі є розробка стратегічної карти для окремо взятого менеджера відділу продажу. Цілі, показники та їх оцінка, а також ініціативи менеджера з продажу повинні генеруватися відділом продажу в цілому, тобто бути ідентичними. </w:t>
      </w:r>
    </w:p>
    <w:p w:rsidR="007859E2" w:rsidRDefault="007859E2" w:rsidP="002F1C9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Змі</w:t>
      </w:r>
      <w:r w:rsidR="00530905" w:rsidRPr="00F01576">
        <w:rPr>
          <w:rFonts w:ascii="Times New Roman" w:hAnsi="Times New Roman" w:cs="Times New Roman"/>
          <w:sz w:val="28"/>
          <w:szCs w:val="28"/>
          <w:lang w:val="uk-UA"/>
        </w:rPr>
        <w:t>нюється масштаб уявлення про цілі, показники та ініціативи. Також необхідно врахувати, що в розглянутому прикладі менеджер з продажу веде роботу з обслуговування клієнтів і продажу товару. Дуже часто менеджер з продажу поєднує кілька обов’язків (наприклад, функції із закупівлі товарів, адміністративні функції). У цьому випадку карта цілей та ініціатив повинна враховувати роль менеджера в компанії і специфіку тієї роботи, яку він виконує. Стратегічні цілі та ініціативи складу підприємства торгівлі пови</w:t>
      </w:r>
      <w:r>
        <w:rPr>
          <w:rFonts w:ascii="Times New Roman" w:hAnsi="Times New Roman" w:cs="Times New Roman"/>
          <w:sz w:val="28"/>
          <w:szCs w:val="28"/>
          <w:lang w:val="uk-UA"/>
        </w:rPr>
        <w:t>нні мати такий вигляд (табл. 2).</w:t>
      </w:r>
    </w:p>
    <w:p w:rsidR="007859E2" w:rsidRDefault="007859E2" w:rsidP="002F1C9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Таблиця 2 – </w:t>
      </w:r>
      <w:r w:rsidR="00530905" w:rsidRPr="00F01576">
        <w:rPr>
          <w:rFonts w:ascii="Times New Roman" w:hAnsi="Times New Roman" w:cs="Times New Roman"/>
          <w:sz w:val="28"/>
          <w:szCs w:val="28"/>
          <w:lang w:val="uk-UA"/>
        </w:rPr>
        <w:t xml:space="preserve">Збалансована система показників для складу підприємства торгівлі </w:t>
      </w:r>
      <w:bookmarkStart w:id="0" w:name="_GoBack"/>
      <w:bookmarkEnd w:id="0"/>
    </w:p>
    <w:tbl>
      <w:tblPr>
        <w:tblStyle w:val="aa"/>
        <w:tblW w:w="0" w:type="auto"/>
        <w:tblLook w:val="04A0" w:firstRow="1" w:lastRow="0" w:firstColumn="1" w:lastColumn="0" w:noHBand="0" w:noVBand="1"/>
      </w:tblPr>
      <w:tblGrid>
        <w:gridCol w:w="1357"/>
        <w:gridCol w:w="531"/>
        <w:gridCol w:w="2475"/>
        <w:gridCol w:w="2828"/>
        <w:gridCol w:w="2437"/>
      </w:tblGrid>
      <w:tr w:rsidR="007859E2" w:rsidRPr="00AB087D" w:rsidTr="00431060">
        <w:tc>
          <w:tcPr>
            <w:tcW w:w="1888" w:type="dxa"/>
            <w:gridSpan w:val="2"/>
          </w:tcPr>
          <w:p w:rsidR="007859E2" w:rsidRPr="00AB087D" w:rsidRDefault="007859E2" w:rsidP="00AB087D">
            <w:pPr>
              <w:spacing w:after="0" w:line="240" w:lineRule="auto"/>
              <w:jc w:val="center"/>
              <w:rPr>
                <w:rFonts w:ascii="Times New Roman" w:hAnsi="Times New Roman" w:cs="Times New Roman"/>
                <w:sz w:val="24"/>
                <w:szCs w:val="24"/>
                <w:lang w:val="uk-UA"/>
              </w:rPr>
            </w:pPr>
            <w:r w:rsidRPr="00AB087D">
              <w:rPr>
                <w:rFonts w:ascii="Times New Roman" w:hAnsi="Times New Roman" w:cs="Times New Roman"/>
                <w:sz w:val="24"/>
                <w:szCs w:val="24"/>
                <w:lang w:val="uk-UA"/>
              </w:rPr>
              <w:t>Цілі підприємства</w:t>
            </w:r>
          </w:p>
        </w:tc>
        <w:tc>
          <w:tcPr>
            <w:tcW w:w="2475" w:type="dxa"/>
          </w:tcPr>
          <w:p w:rsidR="007859E2" w:rsidRPr="00AB087D" w:rsidRDefault="007859E2" w:rsidP="00AB087D">
            <w:pPr>
              <w:spacing w:after="0" w:line="240" w:lineRule="auto"/>
              <w:jc w:val="center"/>
              <w:rPr>
                <w:rFonts w:ascii="Times New Roman" w:hAnsi="Times New Roman" w:cs="Times New Roman"/>
                <w:sz w:val="24"/>
                <w:szCs w:val="24"/>
                <w:lang w:val="uk-UA"/>
              </w:rPr>
            </w:pPr>
            <w:r w:rsidRPr="00AB087D">
              <w:rPr>
                <w:rFonts w:ascii="Times New Roman" w:hAnsi="Times New Roman" w:cs="Times New Roman"/>
                <w:sz w:val="24"/>
                <w:szCs w:val="24"/>
                <w:lang w:val="uk-UA"/>
              </w:rPr>
              <w:t>Цілі підрозділу (відділ продажу)</w:t>
            </w:r>
          </w:p>
        </w:tc>
        <w:tc>
          <w:tcPr>
            <w:tcW w:w="2828" w:type="dxa"/>
          </w:tcPr>
          <w:p w:rsidR="007859E2" w:rsidRPr="00AB087D" w:rsidRDefault="007859E2" w:rsidP="00AB087D">
            <w:pPr>
              <w:spacing w:after="0" w:line="240" w:lineRule="auto"/>
              <w:jc w:val="center"/>
              <w:rPr>
                <w:rFonts w:ascii="Times New Roman" w:hAnsi="Times New Roman" w:cs="Times New Roman"/>
                <w:sz w:val="24"/>
                <w:szCs w:val="24"/>
                <w:lang w:val="uk-UA"/>
              </w:rPr>
            </w:pPr>
            <w:r w:rsidRPr="00AB087D">
              <w:rPr>
                <w:rFonts w:ascii="Times New Roman" w:hAnsi="Times New Roman" w:cs="Times New Roman"/>
                <w:sz w:val="24"/>
                <w:szCs w:val="24"/>
                <w:lang w:val="uk-UA"/>
              </w:rPr>
              <w:t xml:space="preserve">Показник </w:t>
            </w:r>
            <w:proofErr w:type="spellStart"/>
            <w:r w:rsidRPr="00AB087D">
              <w:rPr>
                <w:rFonts w:ascii="Times New Roman" w:hAnsi="Times New Roman" w:cs="Times New Roman"/>
                <w:sz w:val="24"/>
                <w:szCs w:val="24"/>
                <w:lang w:val="uk-UA"/>
              </w:rPr>
              <w:t>KPІ</w:t>
            </w:r>
            <w:proofErr w:type="spellEnd"/>
            <w:r w:rsidRPr="00AB087D">
              <w:rPr>
                <w:rFonts w:ascii="Times New Roman" w:hAnsi="Times New Roman" w:cs="Times New Roman"/>
                <w:sz w:val="24"/>
                <w:szCs w:val="24"/>
                <w:lang w:val="uk-UA"/>
              </w:rPr>
              <w:t xml:space="preserve"> для відділу продажу</w:t>
            </w:r>
          </w:p>
        </w:tc>
        <w:tc>
          <w:tcPr>
            <w:tcW w:w="2437" w:type="dxa"/>
          </w:tcPr>
          <w:p w:rsidR="007859E2" w:rsidRPr="00AB087D" w:rsidRDefault="007859E2" w:rsidP="00AB087D">
            <w:pPr>
              <w:spacing w:after="0" w:line="240" w:lineRule="auto"/>
              <w:jc w:val="center"/>
              <w:rPr>
                <w:rFonts w:ascii="Times New Roman" w:hAnsi="Times New Roman" w:cs="Times New Roman"/>
                <w:sz w:val="24"/>
                <w:szCs w:val="24"/>
                <w:lang w:val="uk-UA"/>
              </w:rPr>
            </w:pPr>
            <w:r w:rsidRPr="00AB087D">
              <w:rPr>
                <w:rFonts w:ascii="Times New Roman" w:hAnsi="Times New Roman" w:cs="Times New Roman"/>
                <w:sz w:val="24"/>
                <w:szCs w:val="24"/>
                <w:lang w:val="uk-UA"/>
              </w:rPr>
              <w:t>Ініціативи</w:t>
            </w:r>
          </w:p>
        </w:tc>
      </w:tr>
      <w:tr w:rsidR="007859E2" w:rsidRPr="00AB087D" w:rsidTr="00431060">
        <w:tc>
          <w:tcPr>
            <w:tcW w:w="1357" w:type="dxa"/>
            <w:vMerge w:val="restart"/>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Фінанси</w:t>
            </w: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Ф1</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Ф1.1</w:t>
            </w:r>
            <w:proofErr w:type="spellEnd"/>
            <w:r w:rsidRPr="00AB087D">
              <w:rPr>
                <w:rFonts w:ascii="Times New Roman" w:hAnsi="Times New Roman" w:cs="Times New Roman"/>
                <w:sz w:val="24"/>
                <w:szCs w:val="24"/>
                <w:lang w:val="uk-UA"/>
              </w:rPr>
              <w:t>. Збереження техніко-</w:t>
            </w:r>
            <w:proofErr w:type="spellStart"/>
            <w:r w:rsidRPr="00AB087D">
              <w:rPr>
                <w:rFonts w:ascii="Times New Roman" w:hAnsi="Times New Roman" w:cs="Times New Roman"/>
                <w:sz w:val="24"/>
                <w:szCs w:val="24"/>
                <w:lang w:val="uk-UA"/>
              </w:rPr>
              <w:t>експлу</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атаційних</w:t>
            </w:r>
            <w:proofErr w:type="spellEnd"/>
            <w:r w:rsidRPr="00AB087D">
              <w:rPr>
                <w:rFonts w:ascii="Times New Roman" w:hAnsi="Times New Roman" w:cs="Times New Roman"/>
                <w:sz w:val="24"/>
                <w:szCs w:val="24"/>
                <w:lang w:val="uk-UA"/>
              </w:rPr>
              <w:t xml:space="preserve"> </w:t>
            </w:r>
            <w:proofErr w:type="spellStart"/>
            <w:r w:rsidRPr="00AB087D">
              <w:rPr>
                <w:rFonts w:ascii="Times New Roman" w:hAnsi="Times New Roman" w:cs="Times New Roman"/>
                <w:sz w:val="24"/>
                <w:szCs w:val="24"/>
                <w:lang w:val="uk-UA"/>
              </w:rPr>
              <w:t>харак</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теристик</w:t>
            </w:r>
            <w:proofErr w:type="spellEnd"/>
            <w:r w:rsidRPr="00AB087D">
              <w:rPr>
                <w:rFonts w:ascii="Times New Roman" w:hAnsi="Times New Roman" w:cs="Times New Roman"/>
                <w:sz w:val="24"/>
                <w:szCs w:val="24"/>
                <w:lang w:val="uk-UA"/>
              </w:rPr>
              <w:t xml:space="preserve"> товарів при зберіганні</w:t>
            </w: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Рівень втрат товарів внаслідок погіршення техніко-</w:t>
            </w:r>
            <w:proofErr w:type="spellStart"/>
            <w:r w:rsidRPr="00AB087D">
              <w:rPr>
                <w:rFonts w:ascii="Times New Roman" w:hAnsi="Times New Roman" w:cs="Times New Roman"/>
                <w:sz w:val="24"/>
                <w:szCs w:val="24"/>
                <w:lang w:val="uk-UA"/>
              </w:rPr>
              <w:t>експлу</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атаційних</w:t>
            </w:r>
            <w:proofErr w:type="spellEnd"/>
            <w:r w:rsidRPr="00AB087D">
              <w:rPr>
                <w:rFonts w:ascii="Times New Roman" w:hAnsi="Times New Roman" w:cs="Times New Roman"/>
                <w:sz w:val="24"/>
                <w:szCs w:val="24"/>
                <w:lang w:val="uk-UA"/>
              </w:rPr>
              <w:t xml:space="preserve"> характеристик</w:t>
            </w:r>
          </w:p>
        </w:tc>
        <w:tc>
          <w:tcPr>
            <w:tcW w:w="2437"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Норматив втрат товарів внаслідок погіршення техніко-</w:t>
            </w:r>
            <w:proofErr w:type="spellStart"/>
            <w:r w:rsidRPr="00AB087D">
              <w:rPr>
                <w:rFonts w:ascii="Times New Roman" w:hAnsi="Times New Roman" w:cs="Times New Roman"/>
                <w:sz w:val="24"/>
                <w:szCs w:val="24"/>
                <w:lang w:val="uk-UA"/>
              </w:rPr>
              <w:t>експлу</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атаційних</w:t>
            </w:r>
            <w:proofErr w:type="spellEnd"/>
            <w:r w:rsidRPr="00AB087D">
              <w:rPr>
                <w:rFonts w:ascii="Times New Roman" w:hAnsi="Times New Roman" w:cs="Times New Roman"/>
                <w:sz w:val="24"/>
                <w:szCs w:val="24"/>
                <w:lang w:val="uk-UA"/>
              </w:rPr>
              <w:t xml:space="preserve"> характеристик </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Ф2</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Ф2.1</w:t>
            </w:r>
            <w:proofErr w:type="spellEnd"/>
            <w:r w:rsidRPr="00AB087D">
              <w:rPr>
                <w:rFonts w:ascii="Times New Roman" w:hAnsi="Times New Roman" w:cs="Times New Roman"/>
                <w:sz w:val="24"/>
                <w:szCs w:val="24"/>
                <w:lang w:val="uk-UA"/>
              </w:rPr>
              <w:t xml:space="preserve">. Зменшення </w:t>
            </w:r>
            <w:r w:rsidRPr="00AB087D">
              <w:rPr>
                <w:rFonts w:ascii="Times New Roman" w:hAnsi="Times New Roman" w:cs="Times New Roman"/>
                <w:sz w:val="24"/>
                <w:szCs w:val="24"/>
                <w:lang w:val="uk-UA"/>
              </w:rPr>
              <w:t>постійних витрат складу</w:t>
            </w: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Величина постійних витрат складу</w:t>
            </w:r>
          </w:p>
        </w:tc>
        <w:tc>
          <w:tcPr>
            <w:tcW w:w="2437"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Бюджет складу</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Ф3</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Ф3.1</w:t>
            </w:r>
            <w:proofErr w:type="spellEnd"/>
            <w:r w:rsidRPr="00AB087D">
              <w:rPr>
                <w:rFonts w:ascii="Times New Roman" w:hAnsi="Times New Roman" w:cs="Times New Roman"/>
                <w:sz w:val="24"/>
                <w:szCs w:val="24"/>
                <w:lang w:val="uk-UA"/>
              </w:rPr>
              <w:t>. Зменшення рекламацій та залишку неліквідних товарів на складі</w:t>
            </w: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Відсоток неліквідних товарів на складі та рекламацій за період</w:t>
            </w:r>
          </w:p>
        </w:tc>
        <w:tc>
          <w:tcPr>
            <w:tcW w:w="2437"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Підвищення контролю якості товарів при прийнятті на склад</w:t>
            </w:r>
          </w:p>
        </w:tc>
      </w:tr>
      <w:tr w:rsidR="007859E2" w:rsidRPr="00AB087D" w:rsidTr="00431060">
        <w:tc>
          <w:tcPr>
            <w:tcW w:w="1357" w:type="dxa"/>
            <w:vMerge w:val="restart"/>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Маркетинг та клієнти</w:t>
            </w: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К1</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К1.1</w:t>
            </w:r>
            <w:proofErr w:type="spellEnd"/>
            <w:r w:rsidRPr="00AB087D">
              <w:rPr>
                <w:rFonts w:ascii="Times New Roman" w:hAnsi="Times New Roman" w:cs="Times New Roman"/>
                <w:sz w:val="24"/>
                <w:szCs w:val="24"/>
                <w:lang w:val="uk-UA"/>
              </w:rPr>
              <w:t xml:space="preserve">. Зменшення </w:t>
            </w:r>
            <w:proofErr w:type="spellStart"/>
            <w:r w:rsidRPr="00AB087D">
              <w:rPr>
                <w:rFonts w:ascii="Times New Roman" w:hAnsi="Times New Roman" w:cs="Times New Roman"/>
                <w:sz w:val="24"/>
                <w:szCs w:val="24"/>
                <w:lang w:val="uk-UA"/>
              </w:rPr>
              <w:t>пересортиці</w:t>
            </w:r>
            <w:proofErr w:type="spellEnd"/>
            <w:r w:rsidRPr="00AB087D">
              <w:rPr>
                <w:rFonts w:ascii="Times New Roman" w:hAnsi="Times New Roman" w:cs="Times New Roman"/>
                <w:sz w:val="24"/>
                <w:szCs w:val="24"/>
                <w:lang w:val="uk-UA"/>
              </w:rPr>
              <w:t xml:space="preserve"> на складі </w:t>
            </w:r>
            <w:proofErr w:type="spellStart"/>
            <w:r w:rsidRPr="00AB087D">
              <w:rPr>
                <w:rFonts w:ascii="Times New Roman" w:hAnsi="Times New Roman" w:cs="Times New Roman"/>
                <w:sz w:val="24"/>
                <w:szCs w:val="24"/>
                <w:lang w:val="uk-UA"/>
              </w:rPr>
              <w:t>середньоринко</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вому</w:t>
            </w:r>
            <w:proofErr w:type="spellEnd"/>
            <w:r w:rsidRPr="00AB087D">
              <w:rPr>
                <w:rFonts w:ascii="Times New Roman" w:hAnsi="Times New Roman" w:cs="Times New Roman"/>
                <w:sz w:val="24"/>
                <w:szCs w:val="24"/>
                <w:lang w:val="uk-UA"/>
              </w:rPr>
              <w:t xml:space="preserve"> рівні</w:t>
            </w: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 xml:space="preserve">Кількість виявлення фактів </w:t>
            </w:r>
            <w:proofErr w:type="spellStart"/>
            <w:r w:rsidRPr="00AB087D">
              <w:rPr>
                <w:rFonts w:ascii="Times New Roman" w:hAnsi="Times New Roman" w:cs="Times New Roman"/>
                <w:sz w:val="24"/>
                <w:szCs w:val="24"/>
                <w:lang w:val="uk-UA"/>
              </w:rPr>
              <w:t>пересортиці</w:t>
            </w:r>
            <w:proofErr w:type="spellEnd"/>
          </w:p>
        </w:tc>
        <w:tc>
          <w:tcPr>
            <w:tcW w:w="2437"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Підвищення контролю за від</w:t>
            </w:r>
            <w:r w:rsidRPr="00AB087D">
              <w:rPr>
                <w:rFonts w:ascii="Times New Roman" w:hAnsi="Times New Roman" w:cs="Times New Roman"/>
                <w:sz w:val="24"/>
                <w:szCs w:val="24"/>
                <w:lang w:val="uk-UA"/>
              </w:rPr>
              <w:t>вантаженням товарів зі складу</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К2</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К2.1</w:t>
            </w:r>
            <w:proofErr w:type="spellEnd"/>
            <w:r w:rsidRPr="00AB087D">
              <w:rPr>
                <w:rFonts w:ascii="Times New Roman" w:hAnsi="Times New Roman" w:cs="Times New Roman"/>
                <w:sz w:val="24"/>
                <w:szCs w:val="24"/>
                <w:lang w:val="uk-UA"/>
              </w:rPr>
              <w:t>. Залучення клієнтів до постійного обслуговування</w:t>
            </w: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Середній термін безперервної роботи з клієнтом</w:t>
            </w:r>
          </w:p>
        </w:tc>
        <w:tc>
          <w:tcPr>
            <w:tcW w:w="2437"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Інструкція по роботі персоналу складу з клієнтами</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К3</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К3.1</w:t>
            </w:r>
            <w:proofErr w:type="spellEnd"/>
            <w:r w:rsidRPr="00AB087D">
              <w:rPr>
                <w:rFonts w:ascii="Times New Roman" w:hAnsi="Times New Roman" w:cs="Times New Roman"/>
                <w:sz w:val="24"/>
                <w:szCs w:val="24"/>
                <w:lang w:val="uk-UA"/>
              </w:rPr>
              <w:t xml:space="preserve">. Зменшення часу </w:t>
            </w:r>
            <w:proofErr w:type="spellStart"/>
            <w:r w:rsidRPr="00AB087D">
              <w:rPr>
                <w:rFonts w:ascii="Times New Roman" w:hAnsi="Times New Roman" w:cs="Times New Roman"/>
                <w:sz w:val="24"/>
                <w:szCs w:val="24"/>
                <w:lang w:val="uk-UA"/>
              </w:rPr>
              <w:t>обслугову</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вання</w:t>
            </w:r>
            <w:proofErr w:type="spellEnd"/>
            <w:r w:rsidRPr="00AB087D">
              <w:rPr>
                <w:rFonts w:ascii="Times New Roman" w:hAnsi="Times New Roman" w:cs="Times New Roman"/>
                <w:sz w:val="24"/>
                <w:szCs w:val="24"/>
                <w:lang w:val="uk-UA"/>
              </w:rPr>
              <w:t xml:space="preserve"> клієнта</w:t>
            </w:r>
          </w:p>
        </w:tc>
        <w:tc>
          <w:tcPr>
            <w:tcW w:w="2828"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Середній час обслуговування клієнта (</w:t>
            </w:r>
            <w:proofErr w:type="spellStart"/>
            <w:r w:rsidRPr="00AB087D">
              <w:rPr>
                <w:rFonts w:ascii="Times New Roman" w:hAnsi="Times New Roman" w:cs="Times New Roman"/>
                <w:sz w:val="24"/>
                <w:szCs w:val="24"/>
                <w:lang w:val="uk-UA"/>
              </w:rPr>
              <w:t>заванта</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ження</w:t>
            </w:r>
            <w:proofErr w:type="spellEnd"/>
            <w:r w:rsidRPr="00AB087D">
              <w:rPr>
                <w:rFonts w:ascii="Times New Roman" w:hAnsi="Times New Roman" w:cs="Times New Roman"/>
                <w:sz w:val="24"/>
                <w:szCs w:val="24"/>
                <w:lang w:val="uk-UA"/>
              </w:rPr>
              <w:t xml:space="preserve">, виписка документів і </w:t>
            </w:r>
            <w:proofErr w:type="spellStart"/>
            <w:r w:rsidRPr="00AB087D">
              <w:rPr>
                <w:rFonts w:ascii="Times New Roman" w:hAnsi="Times New Roman" w:cs="Times New Roman"/>
                <w:sz w:val="24"/>
                <w:szCs w:val="24"/>
                <w:lang w:val="uk-UA"/>
              </w:rPr>
              <w:t>т.д</w:t>
            </w:r>
            <w:proofErr w:type="spellEnd"/>
            <w:r w:rsidRPr="00AB087D">
              <w:rPr>
                <w:rFonts w:ascii="Times New Roman" w:hAnsi="Times New Roman" w:cs="Times New Roman"/>
                <w:sz w:val="24"/>
                <w:szCs w:val="24"/>
                <w:lang w:val="uk-UA"/>
              </w:rPr>
              <w:t>.)</w:t>
            </w:r>
          </w:p>
        </w:tc>
        <w:tc>
          <w:tcPr>
            <w:tcW w:w="2437"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Інструкція по роботі персоналу складу з клієнтами</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2437" w:type="dxa"/>
          </w:tcPr>
          <w:p w:rsidR="007859E2" w:rsidRPr="00AB087D" w:rsidRDefault="007859E2" w:rsidP="00AB087D">
            <w:pPr>
              <w:spacing w:after="0" w:line="240" w:lineRule="auto"/>
              <w:jc w:val="both"/>
              <w:rPr>
                <w:rFonts w:ascii="Times New Roman" w:hAnsi="Times New Roman" w:cs="Times New Roman"/>
                <w:sz w:val="24"/>
                <w:szCs w:val="24"/>
                <w:lang w:val="uk-UA"/>
              </w:rPr>
            </w:pPr>
          </w:p>
        </w:tc>
      </w:tr>
      <w:tr w:rsidR="00431060" w:rsidRPr="00AB087D" w:rsidTr="00431060">
        <w:tc>
          <w:tcPr>
            <w:tcW w:w="1357" w:type="dxa"/>
            <w:vMerge w:val="restart"/>
          </w:tcPr>
          <w:p w:rsidR="00431060"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Бізнес-процеси</w:t>
            </w:r>
          </w:p>
        </w:tc>
        <w:tc>
          <w:tcPr>
            <w:tcW w:w="531" w:type="dxa"/>
          </w:tcPr>
          <w:p w:rsidR="00431060" w:rsidRPr="00AB087D" w:rsidRDefault="00431060"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Б1</w:t>
            </w:r>
            <w:proofErr w:type="spellEnd"/>
          </w:p>
        </w:tc>
        <w:tc>
          <w:tcPr>
            <w:tcW w:w="2475" w:type="dxa"/>
          </w:tcPr>
          <w:p w:rsidR="00431060" w:rsidRPr="00AB087D" w:rsidRDefault="00431060"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Б1.1</w:t>
            </w:r>
            <w:proofErr w:type="spellEnd"/>
            <w:r w:rsidRPr="00AB087D">
              <w:rPr>
                <w:rFonts w:ascii="Times New Roman" w:hAnsi="Times New Roman" w:cs="Times New Roman"/>
                <w:sz w:val="24"/>
                <w:szCs w:val="24"/>
                <w:lang w:val="uk-UA"/>
              </w:rPr>
              <w:t xml:space="preserve">. Підвищення рівня </w:t>
            </w:r>
            <w:proofErr w:type="spellStart"/>
            <w:r w:rsidRPr="00AB087D">
              <w:rPr>
                <w:rFonts w:ascii="Times New Roman" w:hAnsi="Times New Roman" w:cs="Times New Roman"/>
                <w:sz w:val="24"/>
                <w:szCs w:val="24"/>
                <w:lang w:val="uk-UA"/>
              </w:rPr>
              <w:t>обслугову</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вання</w:t>
            </w:r>
            <w:proofErr w:type="spellEnd"/>
            <w:r w:rsidRPr="00AB087D">
              <w:rPr>
                <w:rFonts w:ascii="Times New Roman" w:hAnsi="Times New Roman" w:cs="Times New Roman"/>
                <w:sz w:val="24"/>
                <w:szCs w:val="24"/>
                <w:lang w:val="uk-UA"/>
              </w:rPr>
              <w:t xml:space="preserve"> клієнтів на складі</w:t>
            </w:r>
          </w:p>
        </w:tc>
        <w:tc>
          <w:tcPr>
            <w:tcW w:w="2828" w:type="dxa"/>
          </w:tcPr>
          <w:p w:rsidR="00431060"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 xml:space="preserve">Індекс </w:t>
            </w:r>
            <w:proofErr w:type="spellStart"/>
            <w:r w:rsidRPr="00AB087D">
              <w:rPr>
                <w:rFonts w:ascii="Times New Roman" w:hAnsi="Times New Roman" w:cs="Times New Roman"/>
                <w:sz w:val="24"/>
                <w:szCs w:val="24"/>
                <w:lang w:val="uk-UA"/>
              </w:rPr>
              <w:t>задоволе</w:t>
            </w:r>
            <w:proofErr w:type="spellEnd"/>
            <w:r w:rsidRPr="00AB087D">
              <w:rPr>
                <w:rFonts w:ascii="Times New Roman" w:hAnsi="Times New Roman" w:cs="Times New Roman"/>
                <w:sz w:val="24"/>
                <w:szCs w:val="24"/>
                <w:lang w:val="uk-UA"/>
              </w:rPr>
              <w:t/>
            </w:r>
            <w:proofErr w:type="spellStart"/>
            <w:r w:rsidRPr="00AB087D">
              <w:rPr>
                <w:rFonts w:ascii="Times New Roman" w:hAnsi="Times New Roman" w:cs="Times New Roman"/>
                <w:sz w:val="24"/>
                <w:szCs w:val="24"/>
                <w:lang w:val="uk-UA"/>
              </w:rPr>
              <w:t>ності</w:t>
            </w:r>
            <w:proofErr w:type="spellEnd"/>
            <w:r w:rsidRPr="00AB087D">
              <w:rPr>
                <w:rFonts w:ascii="Times New Roman" w:hAnsi="Times New Roman" w:cs="Times New Roman"/>
                <w:sz w:val="24"/>
                <w:szCs w:val="24"/>
                <w:lang w:val="uk-UA"/>
              </w:rPr>
              <w:t xml:space="preserve"> клієнтів</w:t>
            </w:r>
          </w:p>
        </w:tc>
        <w:tc>
          <w:tcPr>
            <w:tcW w:w="2437" w:type="dxa"/>
          </w:tcPr>
          <w:p w:rsidR="00431060"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Інструкція по роботі персоналу складу з клієнтами</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Б2</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Б2.1</w:t>
            </w:r>
            <w:proofErr w:type="spellEnd"/>
            <w:r w:rsidRPr="00AB087D">
              <w:rPr>
                <w:rFonts w:ascii="Times New Roman" w:hAnsi="Times New Roman" w:cs="Times New Roman"/>
                <w:sz w:val="24"/>
                <w:szCs w:val="24"/>
                <w:lang w:val="uk-UA"/>
              </w:rPr>
              <w:t xml:space="preserve">. </w:t>
            </w:r>
            <w:r w:rsidR="00431060" w:rsidRPr="00AB087D">
              <w:rPr>
                <w:rFonts w:ascii="Times New Roman" w:hAnsi="Times New Roman" w:cs="Times New Roman"/>
                <w:sz w:val="24"/>
                <w:szCs w:val="24"/>
                <w:lang w:val="uk-UA"/>
              </w:rPr>
              <w:t>Збільшення кількості сервісних послуг для клієнтів (упаковка, пер</w:t>
            </w:r>
            <w:r w:rsidR="00431060" w:rsidRPr="00AB087D">
              <w:rPr>
                <w:rFonts w:ascii="Times New Roman" w:hAnsi="Times New Roman" w:cs="Times New Roman"/>
                <w:sz w:val="24"/>
                <w:szCs w:val="24"/>
                <w:lang w:val="uk-UA"/>
              </w:rPr>
              <w:t>винна обробка, доставка) та доходу від них</w:t>
            </w:r>
          </w:p>
        </w:tc>
        <w:tc>
          <w:tcPr>
            <w:tcW w:w="2828"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Обсяг сервісних послуг і доходи від них за період</w:t>
            </w:r>
          </w:p>
        </w:tc>
        <w:tc>
          <w:tcPr>
            <w:tcW w:w="2437"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План робіт щодо просування сервісних послуг</w:t>
            </w:r>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Б3</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Б3.1</w:t>
            </w:r>
            <w:proofErr w:type="spellEnd"/>
            <w:r w:rsidRPr="00AB087D">
              <w:rPr>
                <w:rFonts w:ascii="Times New Roman" w:hAnsi="Times New Roman" w:cs="Times New Roman"/>
                <w:sz w:val="24"/>
                <w:szCs w:val="24"/>
                <w:lang w:val="uk-UA"/>
              </w:rPr>
              <w:t xml:space="preserve">. </w:t>
            </w:r>
            <w:r w:rsidR="00431060" w:rsidRPr="00AB087D">
              <w:rPr>
                <w:rFonts w:ascii="Times New Roman" w:hAnsi="Times New Roman" w:cs="Times New Roman"/>
                <w:sz w:val="24"/>
                <w:szCs w:val="24"/>
                <w:lang w:val="uk-UA"/>
              </w:rPr>
              <w:t>Підвищення рівня управління на складі</w:t>
            </w:r>
          </w:p>
        </w:tc>
        <w:tc>
          <w:tcPr>
            <w:tcW w:w="2828"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Частка завдань, виконаних у строк і в межах бюджету</w:t>
            </w:r>
          </w:p>
        </w:tc>
        <w:tc>
          <w:tcPr>
            <w:tcW w:w="2437"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Бюджет складу, плани робіт за період</w:t>
            </w:r>
          </w:p>
        </w:tc>
      </w:tr>
      <w:tr w:rsidR="007859E2" w:rsidRPr="00AB087D" w:rsidTr="00431060">
        <w:tc>
          <w:tcPr>
            <w:tcW w:w="1357" w:type="dxa"/>
            <w:vMerge w:val="restart"/>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Персонал</w:t>
            </w: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П1</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П1.1</w:t>
            </w:r>
            <w:proofErr w:type="spellEnd"/>
            <w:r w:rsidRPr="00AB087D">
              <w:rPr>
                <w:rFonts w:ascii="Times New Roman" w:hAnsi="Times New Roman" w:cs="Times New Roman"/>
                <w:sz w:val="24"/>
                <w:szCs w:val="24"/>
                <w:lang w:val="uk-UA"/>
              </w:rPr>
              <w:t xml:space="preserve">. Розвиток </w:t>
            </w:r>
            <w:proofErr w:type="spellStart"/>
            <w:r w:rsidRPr="00AB087D">
              <w:rPr>
                <w:rFonts w:ascii="Times New Roman" w:hAnsi="Times New Roman" w:cs="Times New Roman"/>
                <w:sz w:val="24"/>
                <w:szCs w:val="24"/>
                <w:lang w:val="uk-UA"/>
              </w:rPr>
              <w:t>компетентностей</w:t>
            </w:r>
            <w:proofErr w:type="spellEnd"/>
            <w:r w:rsidRPr="00AB087D">
              <w:rPr>
                <w:rFonts w:ascii="Times New Roman" w:hAnsi="Times New Roman" w:cs="Times New Roman"/>
                <w:sz w:val="24"/>
                <w:szCs w:val="24"/>
                <w:lang w:val="uk-UA"/>
              </w:rPr>
              <w:t xml:space="preserve"> персоналу </w:t>
            </w:r>
            <w:r w:rsidR="00431060" w:rsidRPr="00AB087D">
              <w:rPr>
                <w:rFonts w:ascii="Times New Roman" w:hAnsi="Times New Roman" w:cs="Times New Roman"/>
                <w:sz w:val="24"/>
                <w:szCs w:val="24"/>
                <w:lang w:val="uk-UA"/>
              </w:rPr>
              <w:t>складу</w:t>
            </w:r>
          </w:p>
        </w:tc>
        <w:tc>
          <w:tcPr>
            <w:tcW w:w="2828" w:type="dxa"/>
          </w:tcPr>
          <w:p w:rsidR="007859E2" w:rsidRPr="00AB087D" w:rsidRDefault="00431060"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Тривалість навчання персоналу</w:t>
            </w:r>
          </w:p>
        </w:tc>
        <w:tc>
          <w:tcPr>
            <w:tcW w:w="2437" w:type="dxa"/>
            <w:vMerge w:val="restart"/>
          </w:tcPr>
          <w:p w:rsidR="007859E2" w:rsidRPr="00AB087D" w:rsidRDefault="00431060"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rPr>
              <w:t>Положення</w:t>
            </w:r>
            <w:proofErr w:type="spellEnd"/>
            <w:r w:rsidRPr="00AB087D">
              <w:rPr>
                <w:rFonts w:ascii="Times New Roman" w:hAnsi="Times New Roman" w:cs="Times New Roman"/>
                <w:sz w:val="24"/>
                <w:szCs w:val="24"/>
              </w:rPr>
              <w:t xml:space="preserve"> про </w:t>
            </w:r>
            <w:proofErr w:type="spellStart"/>
            <w:r w:rsidRPr="00AB087D">
              <w:rPr>
                <w:rFonts w:ascii="Times New Roman" w:hAnsi="Times New Roman" w:cs="Times New Roman"/>
                <w:sz w:val="24"/>
                <w:szCs w:val="24"/>
              </w:rPr>
              <w:t>преміювання</w:t>
            </w:r>
            <w:proofErr w:type="spellEnd"/>
            <w:r w:rsidRPr="00AB087D">
              <w:rPr>
                <w:rFonts w:ascii="Times New Roman" w:hAnsi="Times New Roman" w:cs="Times New Roman"/>
                <w:sz w:val="24"/>
                <w:szCs w:val="24"/>
              </w:rPr>
              <w:t xml:space="preserve"> у </w:t>
            </w:r>
            <w:proofErr w:type="spellStart"/>
            <w:r w:rsidRPr="00AB087D">
              <w:rPr>
                <w:rFonts w:ascii="Times New Roman" w:hAnsi="Times New Roman" w:cs="Times New Roman"/>
                <w:sz w:val="24"/>
                <w:szCs w:val="24"/>
              </w:rPr>
              <w:t>відділі</w:t>
            </w:r>
            <w:proofErr w:type="spellEnd"/>
            <w:r w:rsidRPr="00AB087D">
              <w:rPr>
                <w:rFonts w:ascii="Times New Roman" w:hAnsi="Times New Roman" w:cs="Times New Roman"/>
                <w:sz w:val="24"/>
                <w:szCs w:val="24"/>
              </w:rPr>
              <w:t xml:space="preserve">. </w:t>
            </w:r>
            <w:proofErr w:type="spellStart"/>
            <w:r w:rsidRPr="00AB087D">
              <w:rPr>
                <w:rFonts w:ascii="Times New Roman" w:hAnsi="Times New Roman" w:cs="Times New Roman"/>
                <w:sz w:val="24"/>
                <w:szCs w:val="24"/>
              </w:rPr>
              <w:t>Плани</w:t>
            </w:r>
            <w:proofErr w:type="spellEnd"/>
            <w:r w:rsidRPr="00AB087D">
              <w:rPr>
                <w:rFonts w:ascii="Times New Roman" w:hAnsi="Times New Roman" w:cs="Times New Roman"/>
                <w:sz w:val="24"/>
                <w:szCs w:val="24"/>
              </w:rPr>
              <w:t xml:space="preserve"> та </w:t>
            </w:r>
            <w:proofErr w:type="spellStart"/>
            <w:r w:rsidRPr="00AB087D">
              <w:rPr>
                <w:rFonts w:ascii="Times New Roman" w:hAnsi="Times New Roman" w:cs="Times New Roman"/>
                <w:sz w:val="24"/>
                <w:szCs w:val="24"/>
              </w:rPr>
              <w:t>графіки</w:t>
            </w:r>
            <w:proofErr w:type="spellEnd"/>
            <w:r w:rsidRPr="00AB087D">
              <w:rPr>
                <w:rFonts w:ascii="Times New Roman" w:hAnsi="Times New Roman" w:cs="Times New Roman"/>
                <w:sz w:val="24"/>
                <w:szCs w:val="24"/>
              </w:rPr>
              <w:t xml:space="preserve"> </w:t>
            </w:r>
            <w:proofErr w:type="spellStart"/>
            <w:r w:rsidRPr="00AB087D">
              <w:rPr>
                <w:rFonts w:ascii="Times New Roman" w:hAnsi="Times New Roman" w:cs="Times New Roman"/>
                <w:sz w:val="24"/>
                <w:szCs w:val="24"/>
              </w:rPr>
              <w:t>нав</w:t>
            </w:r>
            <w:proofErr w:type="spellEnd"/>
            <w:r w:rsidRPr="00AB087D">
              <w:rPr>
                <w:rFonts w:ascii="Times New Roman" w:hAnsi="Times New Roman" w:cs="Times New Roman"/>
                <w:sz w:val="24"/>
                <w:szCs w:val="24"/>
              </w:rPr>
              <w:t/>
            </w:r>
            <w:proofErr w:type="spellStart"/>
            <w:r w:rsidRPr="00AB087D">
              <w:rPr>
                <w:rFonts w:ascii="Times New Roman" w:hAnsi="Times New Roman" w:cs="Times New Roman"/>
                <w:sz w:val="24"/>
                <w:szCs w:val="24"/>
              </w:rPr>
              <w:t>чальних</w:t>
            </w:r>
            <w:proofErr w:type="spellEnd"/>
            <w:r w:rsidRPr="00AB087D">
              <w:rPr>
                <w:rFonts w:ascii="Times New Roman" w:hAnsi="Times New Roman" w:cs="Times New Roman"/>
                <w:sz w:val="24"/>
                <w:szCs w:val="24"/>
              </w:rPr>
              <w:t xml:space="preserve"> </w:t>
            </w:r>
            <w:proofErr w:type="spellStart"/>
            <w:r w:rsidRPr="00AB087D">
              <w:rPr>
                <w:rFonts w:ascii="Times New Roman" w:hAnsi="Times New Roman" w:cs="Times New Roman"/>
                <w:sz w:val="24"/>
                <w:szCs w:val="24"/>
              </w:rPr>
              <w:t>заходів</w:t>
            </w:r>
            <w:proofErr w:type="spellEnd"/>
            <w:r w:rsidRPr="00AB087D">
              <w:rPr>
                <w:rFonts w:ascii="Times New Roman" w:hAnsi="Times New Roman" w:cs="Times New Roman"/>
                <w:sz w:val="24"/>
                <w:szCs w:val="24"/>
              </w:rPr>
              <w:t xml:space="preserve"> на </w:t>
            </w:r>
            <w:proofErr w:type="spellStart"/>
            <w:r w:rsidRPr="00AB087D">
              <w:rPr>
                <w:rFonts w:ascii="Times New Roman" w:hAnsi="Times New Roman" w:cs="Times New Roman"/>
                <w:sz w:val="24"/>
                <w:szCs w:val="24"/>
              </w:rPr>
              <w:t>складі</w:t>
            </w:r>
            <w:proofErr w:type="spellEnd"/>
          </w:p>
        </w:tc>
      </w:tr>
      <w:tr w:rsidR="007859E2" w:rsidRPr="00AB087D" w:rsidTr="00431060">
        <w:tc>
          <w:tcPr>
            <w:tcW w:w="135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c>
          <w:tcPr>
            <w:tcW w:w="531"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П2</w:t>
            </w:r>
            <w:proofErr w:type="spellEnd"/>
          </w:p>
        </w:tc>
        <w:tc>
          <w:tcPr>
            <w:tcW w:w="2475" w:type="dxa"/>
          </w:tcPr>
          <w:p w:rsidR="007859E2" w:rsidRPr="00AB087D" w:rsidRDefault="007859E2" w:rsidP="00AB087D">
            <w:pPr>
              <w:spacing w:after="0" w:line="240" w:lineRule="auto"/>
              <w:jc w:val="both"/>
              <w:rPr>
                <w:rFonts w:ascii="Times New Roman" w:hAnsi="Times New Roman" w:cs="Times New Roman"/>
                <w:sz w:val="24"/>
                <w:szCs w:val="24"/>
                <w:lang w:val="uk-UA"/>
              </w:rPr>
            </w:pPr>
            <w:proofErr w:type="spellStart"/>
            <w:r w:rsidRPr="00AB087D">
              <w:rPr>
                <w:rFonts w:ascii="Times New Roman" w:hAnsi="Times New Roman" w:cs="Times New Roman"/>
                <w:sz w:val="24"/>
                <w:szCs w:val="24"/>
                <w:lang w:val="uk-UA"/>
              </w:rPr>
              <w:t>П2.1</w:t>
            </w:r>
            <w:proofErr w:type="spellEnd"/>
            <w:r w:rsidRPr="00AB087D">
              <w:rPr>
                <w:rFonts w:ascii="Times New Roman" w:hAnsi="Times New Roman" w:cs="Times New Roman"/>
                <w:sz w:val="24"/>
                <w:szCs w:val="24"/>
                <w:lang w:val="uk-UA"/>
              </w:rPr>
              <w:t>. Підвищення рівня задоволе</w:t>
            </w:r>
            <w:r w:rsidR="00431060" w:rsidRPr="00AB087D">
              <w:rPr>
                <w:rFonts w:ascii="Times New Roman" w:hAnsi="Times New Roman" w:cs="Times New Roman"/>
                <w:sz w:val="24"/>
                <w:szCs w:val="24"/>
                <w:lang w:val="uk-UA"/>
              </w:rPr>
              <w:t>ності персоналу складу</w:t>
            </w:r>
          </w:p>
        </w:tc>
        <w:tc>
          <w:tcPr>
            <w:tcW w:w="2828" w:type="dxa"/>
          </w:tcPr>
          <w:p w:rsidR="007859E2" w:rsidRPr="00AB087D" w:rsidRDefault="007859E2" w:rsidP="00AB087D">
            <w:pPr>
              <w:spacing w:after="0" w:line="240" w:lineRule="auto"/>
              <w:jc w:val="both"/>
              <w:rPr>
                <w:rFonts w:ascii="Times New Roman" w:hAnsi="Times New Roman" w:cs="Times New Roman"/>
                <w:sz w:val="24"/>
                <w:szCs w:val="24"/>
                <w:lang w:val="uk-UA"/>
              </w:rPr>
            </w:pPr>
            <w:r w:rsidRPr="00AB087D">
              <w:rPr>
                <w:rFonts w:ascii="Times New Roman" w:hAnsi="Times New Roman" w:cs="Times New Roman"/>
                <w:sz w:val="24"/>
                <w:szCs w:val="24"/>
                <w:lang w:val="uk-UA"/>
              </w:rPr>
              <w:t>Індекс задоволеності персоналу, %</w:t>
            </w:r>
          </w:p>
        </w:tc>
        <w:tc>
          <w:tcPr>
            <w:tcW w:w="2437" w:type="dxa"/>
            <w:vMerge/>
          </w:tcPr>
          <w:p w:rsidR="007859E2" w:rsidRPr="00AB087D" w:rsidRDefault="007859E2" w:rsidP="00AB087D">
            <w:pPr>
              <w:spacing w:after="0" w:line="240" w:lineRule="auto"/>
              <w:jc w:val="both"/>
              <w:rPr>
                <w:rFonts w:ascii="Times New Roman" w:hAnsi="Times New Roman" w:cs="Times New Roman"/>
                <w:sz w:val="24"/>
                <w:szCs w:val="24"/>
                <w:lang w:val="uk-UA"/>
              </w:rPr>
            </w:pPr>
          </w:p>
        </w:tc>
      </w:tr>
    </w:tbl>
    <w:p w:rsidR="007859E2" w:rsidRDefault="007859E2" w:rsidP="007859E2">
      <w:pPr>
        <w:spacing w:after="0" w:line="360" w:lineRule="auto"/>
        <w:jc w:val="both"/>
        <w:rPr>
          <w:rFonts w:ascii="Times New Roman" w:hAnsi="Times New Roman" w:cs="Times New Roman"/>
          <w:sz w:val="28"/>
          <w:szCs w:val="28"/>
          <w:lang w:val="uk-UA"/>
        </w:rPr>
      </w:pPr>
    </w:p>
    <w:sectPr w:rsidR="007859E2" w:rsidSect="009861D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9B"/>
    <w:rsid w:val="00066940"/>
    <w:rsid w:val="001A3AB5"/>
    <w:rsid w:val="002F1C93"/>
    <w:rsid w:val="00311DC1"/>
    <w:rsid w:val="003A463C"/>
    <w:rsid w:val="004218CD"/>
    <w:rsid w:val="00431060"/>
    <w:rsid w:val="004350F8"/>
    <w:rsid w:val="00436046"/>
    <w:rsid w:val="00530905"/>
    <w:rsid w:val="00545CF1"/>
    <w:rsid w:val="00546BF1"/>
    <w:rsid w:val="005C596B"/>
    <w:rsid w:val="006246E0"/>
    <w:rsid w:val="007859E2"/>
    <w:rsid w:val="007925A3"/>
    <w:rsid w:val="00797022"/>
    <w:rsid w:val="00830D4C"/>
    <w:rsid w:val="009861D5"/>
    <w:rsid w:val="00AA7E9B"/>
    <w:rsid w:val="00AB087D"/>
    <w:rsid w:val="00AC0A56"/>
    <w:rsid w:val="00AD7529"/>
    <w:rsid w:val="00DD7C61"/>
    <w:rsid w:val="00EC118D"/>
    <w:rsid w:val="00F01576"/>
    <w:rsid w:val="00F02A6B"/>
    <w:rsid w:val="00F5232D"/>
    <w:rsid w:val="00F53A20"/>
    <w:rsid w:val="00FD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1D27"/>
  <w15:chartTrackingRefBased/>
  <w15:docId w15:val="{22343327-6273-456C-9A0D-44044AAA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9E2"/>
    <w:pPr>
      <w:spacing w:after="200" w:line="276" w:lineRule="auto"/>
    </w:pPr>
    <w:rPr>
      <w:rFonts w:ascii="Calibri" w:hAnsi="Calibri"/>
      <w:lang w:eastAsia="ru-RU"/>
    </w:rPr>
  </w:style>
  <w:style w:type="paragraph" w:styleId="1">
    <w:name w:val="heading 1"/>
    <w:basedOn w:val="a"/>
    <w:next w:val="a"/>
    <w:link w:val="10"/>
    <w:uiPriority w:val="99"/>
    <w:qFormat/>
    <w:rsid w:val="00EC118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EC118D"/>
    <w:pPr>
      <w:keepNext/>
      <w:shd w:val="clear" w:color="auto" w:fill="FFFFFF"/>
      <w:autoSpaceDE w:val="0"/>
      <w:autoSpaceDN w:val="0"/>
      <w:adjustRightInd w:val="0"/>
      <w:spacing w:after="0" w:line="360" w:lineRule="auto"/>
      <w:ind w:firstLine="540"/>
      <w:jc w:val="center"/>
      <w:outlineLvl w:val="1"/>
    </w:pPr>
    <w:rPr>
      <w:rFonts w:ascii="Times New Roman" w:eastAsia="Times New Roman" w:hAnsi="Times New Roman" w:cs="Times New Roman"/>
      <w:sz w:val="28"/>
      <w:szCs w:val="28"/>
      <w:u w:val="single"/>
      <w:lang w:val="uk-UA"/>
    </w:rPr>
  </w:style>
  <w:style w:type="paragraph" w:styleId="3">
    <w:name w:val="heading 3"/>
    <w:basedOn w:val="a"/>
    <w:next w:val="a"/>
    <w:link w:val="30"/>
    <w:uiPriority w:val="99"/>
    <w:qFormat/>
    <w:rsid w:val="00EC118D"/>
    <w:pPr>
      <w:keepNext/>
      <w:shd w:val="clear" w:color="auto" w:fill="FFFFFF"/>
      <w:autoSpaceDE w:val="0"/>
      <w:autoSpaceDN w:val="0"/>
      <w:adjustRightInd w:val="0"/>
      <w:spacing w:after="0" w:line="360" w:lineRule="auto"/>
      <w:ind w:firstLine="720"/>
      <w:jc w:val="both"/>
      <w:outlineLvl w:val="2"/>
    </w:pPr>
    <w:rPr>
      <w:rFonts w:ascii="Times New Roman" w:eastAsia="Times New Roman" w:hAnsi="Times New Roman" w:cs="Times New Roman"/>
      <w:sz w:val="28"/>
      <w:szCs w:val="28"/>
      <w:lang w:val="uk-UA"/>
    </w:rPr>
  </w:style>
  <w:style w:type="paragraph" w:styleId="4">
    <w:name w:val="heading 4"/>
    <w:basedOn w:val="a"/>
    <w:next w:val="a"/>
    <w:link w:val="40"/>
    <w:uiPriority w:val="99"/>
    <w:qFormat/>
    <w:rsid w:val="00EC118D"/>
    <w:pPr>
      <w:keepNext/>
      <w:shd w:val="clear" w:color="auto" w:fill="FFFFFF"/>
      <w:autoSpaceDE w:val="0"/>
      <w:autoSpaceDN w:val="0"/>
      <w:adjustRightInd w:val="0"/>
      <w:spacing w:after="0" w:line="360" w:lineRule="auto"/>
      <w:ind w:firstLine="720"/>
      <w:jc w:val="center"/>
      <w:outlineLvl w:val="3"/>
    </w:pPr>
    <w:rPr>
      <w:rFonts w:ascii="Times New Roman" w:eastAsia="Times New Roman" w:hAnsi="Times New Roman" w:cs="Times New Roman"/>
      <w:sz w:val="28"/>
      <w:szCs w:val="28"/>
      <w:u w:val="single"/>
      <w:lang w:val="uk-UA"/>
    </w:rPr>
  </w:style>
  <w:style w:type="paragraph" w:styleId="5">
    <w:name w:val="heading 5"/>
    <w:basedOn w:val="a"/>
    <w:next w:val="a"/>
    <w:link w:val="50"/>
    <w:uiPriority w:val="99"/>
    <w:qFormat/>
    <w:rsid w:val="00EC118D"/>
    <w:pPr>
      <w:keepNext/>
      <w:shd w:val="clear" w:color="auto" w:fill="FFFFFF"/>
      <w:autoSpaceDE w:val="0"/>
      <w:autoSpaceDN w:val="0"/>
      <w:adjustRightInd w:val="0"/>
      <w:spacing w:after="0" w:line="360" w:lineRule="auto"/>
      <w:ind w:firstLine="720"/>
      <w:jc w:val="both"/>
      <w:outlineLvl w:val="4"/>
    </w:pPr>
    <w:rPr>
      <w:rFonts w:ascii="Times New Roman" w:eastAsia="Times New Roman" w:hAnsi="Times New Roman" w:cs="Times New Roman"/>
      <w:sz w:val="28"/>
      <w:szCs w:val="28"/>
      <w:u w:val="single"/>
      <w:lang w:val="uk-UA"/>
    </w:rPr>
  </w:style>
  <w:style w:type="paragraph" w:styleId="6">
    <w:name w:val="heading 6"/>
    <w:basedOn w:val="a"/>
    <w:next w:val="a"/>
    <w:link w:val="60"/>
    <w:uiPriority w:val="99"/>
    <w:qFormat/>
    <w:rsid w:val="00EC118D"/>
    <w:pPr>
      <w:keepNext/>
      <w:shd w:val="clear" w:color="auto" w:fill="FFFFFF"/>
      <w:autoSpaceDE w:val="0"/>
      <w:autoSpaceDN w:val="0"/>
      <w:adjustRightInd w:val="0"/>
      <w:spacing w:after="0" w:line="360" w:lineRule="auto"/>
      <w:ind w:firstLine="540"/>
      <w:jc w:val="both"/>
      <w:outlineLvl w:val="5"/>
    </w:pPr>
    <w:rPr>
      <w:rFonts w:ascii="Times New Roman" w:eastAsia="Times New Roman" w:hAnsi="Times New Roman" w:cs="Times New Roman"/>
      <w:sz w:val="28"/>
      <w:szCs w:val="28"/>
      <w:lang w:val="uk-UA"/>
    </w:rPr>
  </w:style>
  <w:style w:type="paragraph" w:styleId="7">
    <w:name w:val="heading 7"/>
    <w:basedOn w:val="a"/>
    <w:next w:val="a"/>
    <w:link w:val="70"/>
    <w:uiPriority w:val="99"/>
    <w:qFormat/>
    <w:rsid w:val="00EC118D"/>
    <w:pPr>
      <w:keepNext/>
      <w:shd w:val="clear" w:color="auto" w:fill="FFFFFF"/>
      <w:autoSpaceDE w:val="0"/>
      <w:autoSpaceDN w:val="0"/>
      <w:adjustRightInd w:val="0"/>
      <w:spacing w:after="0" w:line="360" w:lineRule="auto"/>
      <w:ind w:firstLine="720"/>
      <w:jc w:val="both"/>
      <w:outlineLvl w:val="6"/>
    </w:pPr>
    <w:rPr>
      <w:rFonts w:ascii="Times New Roman" w:eastAsia="Times New Roman" w:hAnsi="Times New Roman" w:cs="Times New Roman"/>
      <w:color w:val="000000"/>
      <w:sz w:val="28"/>
      <w:szCs w:val="28"/>
      <w:lang w:val="uk-UA"/>
    </w:rPr>
  </w:style>
  <w:style w:type="paragraph" w:styleId="8">
    <w:name w:val="heading 8"/>
    <w:basedOn w:val="a"/>
    <w:next w:val="a"/>
    <w:link w:val="80"/>
    <w:uiPriority w:val="99"/>
    <w:qFormat/>
    <w:rsid w:val="00EC118D"/>
    <w:pPr>
      <w:keepNext/>
      <w:spacing w:after="0" w:line="360" w:lineRule="auto"/>
      <w:ind w:firstLine="540"/>
      <w:jc w:val="center"/>
      <w:outlineLvl w:val="7"/>
    </w:pPr>
    <w:rPr>
      <w:rFonts w:ascii="Times New Roman" w:eastAsia="Times New Roman" w:hAnsi="Times New Roman" w:cs="Times New Roman"/>
      <w:sz w:val="28"/>
      <w:szCs w:val="28"/>
      <w:lang w:val="uk-UA"/>
    </w:rPr>
  </w:style>
  <w:style w:type="paragraph" w:styleId="9">
    <w:name w:val="heading 9"/>
    <w:basedOn w:val="a"/>
    <w:next w:val="a"/>
    <w:link w:val="90"/>
    <w:uiPriority w:val="99"/>
    <w:qFormat/>
    <w:rsid w:val="00EC118D"/>
    <w:pPr>
      <w:keepNext/>
      <w:spacing w:after="0" w:line="240" w:lineRule="auto"/>
      <w:ind w:right="-99"/>
      <w:jc w:val="center"/>
      <w:outlineLvl w:val="8"/>
    </w:pPr>
    <w:rPr>
      <w:rFonts w:ascii="Times New Roman" w:eastAsia="Times New Roman" w:hAnsi="Times New Roman" w:cs="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118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30">
    <w:name w:val="Заголовок 3 Знак"/>
    <w:basedOn w:val="a0"/>
    <w:link w:val="3"/>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40">
    <w:name w:val="Заголовок 4 Знак"/>
    <w:basedOn w:val="a0"/>
    <w:link w:val="4"/>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50">
    <w:name w:val="Заголовок 5 Знак"/>
    <w:basedOn w:val="a0"/>
    <w:link w:val="5"/>
    <w:uiPriority w:val="99"/>
    <w:rsid w:val="00EC118D"/>
    <w:rPr>
      <w:rFonts w:ascii="Times New Roman" w:eastAsia="Times New Roman" w:hAnsi="Times New Roman" w:cs="Times New Roman"/>
      <w:sz w:val="28"/>
      <w:szCs w:val="28"/>
      <w:u w:val="single"/>
      <w:shd w:val="clear" w:color="auto" w:fill="FFFFFF"/>
      <w:lang w:val="uk-UA" w:eastAsia="ru-RU"/>
    </w:rPr>
  </w:style>
  <w:style w:type="character" w:customStyle="1" w:styleId="60">
    <w:name w:val="Заголовок 6 Знак"/>
    <w:basedOn w:val="a0"/>
    <w:link w:val="6"/>
    <w:uiPriority w:val="99"/>
    <w:rsid w:val="00EC118D"/>
    <w:rPr>
      <w:rFonts w:ascii="Times New Roman" w:eastAsia="Times New Roman" w:hAnsi="Times New Roman" w:cs="Times New Roman"/>
      <w:sz w:val="28"/>
      <w:szCs w:val="28"/>
      <w:shd w:val="clear" w:color="auto" w:fill="FFFFFF"/>
      <w:lang w:val="uk-UA" w:eastAsia="ru-RU"/>
    </w:rPr>
  </w:style>
  <w:style w:type="character" w:customStyle="1" w:styleId="70">
    <w:name w:val="Заголовок 7 Знак"/>
    <w:basedOn w:val="a0"/>
    <w:link w:val="7"/>
    <w:uiPriority w:val="99"/>
    <w:rsid w:val="00EC118D"/>
    <w:rPr>
      <w:rFonts w:ascii="Times New Roman" w:eastAsia="Times New Roman" w:hAnsi="Times New Roman" w:cs="Times New Roman"/>
      <w:color w:val="000000"/>
      <w:sz w:val="28"/>
      <w:szCs w:val="28"/>
      <w:shd w:val="clear" w:color="auto" w:fill="FFFFFF"/>
      <w:lang w:val="uk-UA" w:eastAsia="ru-RU"/>
    </w:rPr>
  </w:style>
  <w:style w:type="character" w:customStyle="1" w:styleId="80">
    <w:name w:val="Заголовок 8 Знак"/>
    <w:basedOn w:val="a0"/>
    <w:link w:val="8"/>
    <w:uiPriority w:val="99"/>
    <w:rsid w:val="00EC118D"/>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uiPriority w:val="99"/>
    <w:rsid w:val="00EC118D"/>
    <w:rPr>
      <w:rFonts w:ascii="Times New Roman" w:eastAsia="Times New Roman" w:hAnsi="Times New Roman" w:cs="Times New Roman"/>
      <w:sz w:val="28"/>
      <w:szCs w:val="28"/>
      <w:lang w:val="uk-UA" w:eastAsia="ru-RU"/>
    </w:rPr>
  </w:style>
  <w:style w:type="paragraph" w:styleId="a3">
    <w:name w:val="caption"/>
    <w:basedOn w:val="a"/>
    <w:next w:val="a"/>
    <w:uiPriority w:val="99"/>
    <w:qFormat/>
    <w:rsid w:val="00EC118D"/>
    <w:pPr>
      <w:spacing w:after="0" w:line="360" w:lineRule="auto"/>
      <w:ind w:firstLine="540"/>
      <w:jc w:val="center"/>
    </w:pPr>
    <w:rPr>
      <w:rFonts w:ascii="Times New Roman" w:eastAsia="Times New Roman" w:hAnsi="Times New Roman" w:cs="Times New Roman"/>
      <w:sz w:val="28"/>
      <w:szCs w:val="28"/>
      <w:lang w:val="uk-UA"/>
    </w:rPr>
  </w:style>
  <w:style w:type="paragraph" w:styleId="a4">
    <w:name w:val="Title"/>
    <w:basedOn w:val="a"/>
    <w:link w:val="a5"/>
    <w:uiPriority w:val="99"/>
    <w:qFormat/>
    <w:rsid w:val="00EC118D"/>
    <w:pPr>
      <w:spacing w:after="0" w:line="240" w:lineRule="auto"/>
      <w:jc w:val="center"/>
    </w:pPr>
    <w:rPr>
      <w:rFonts w:ascii="Times New Roman" w:eastAsia="Times New Roman" w:hAnsi="Times New Roman" w:cs="Times New Roman"/>
      <w:sz w:val="28"/>
      <w:szCs w:val="28"/>
    </w:rPr>
  </w:style>
  <w:style w:type="character" w:customStyle="1" w:styleId="a5">
    <w:name w:val="Назва Знак"/>
    <w:basedOn w:val="a0"/>
    <w:link w:val="a4"/>
    <w:uiPriority w:val="99"/>
    <w:rsid w:val="00EC118D"/>
    <w:rPr>
      <w:rFonts w:ascii="Times New Roman" w:eastAsia="Times New Roman" w:hAnsi="Times New Roman" w:cs="Times New Roman"/>
      <w:sz w:val="28"/>
      <w:szCs w:val="28"/>
      <w:lang w:eastAsia="ru-RU"/>
    </w:rPr>
  </w:style>
  <w:style w:type="paragraph" w:styleId="a6">
    <w:name w:val="Subtitle"/>
    <w:basedOn w:val="a"/>
    <w:link w:val="a7"/>
    <w:uiPriority w:val="99"/>
    <w:qFormat/>
    <w:rsid w:val="00EC118D"/>
    <w:pPr>
      <w:shd w:val="clear" w:color="auto" w:fill="FFFFFF"/>
      <w:autoSpaceDE w:val="0"/>
      <w:autoSpaceDN w:val="0"/>
      <w:adjustRightInd w:val="0"/>
      <w:spacing w:after="0" w:line="360" w:lineRule="auto"/>
      <w:ind w:firstLine="720"/>
      <w:jc w:val="both"/>
    </w:pPr>
    <w:rPr>
      <w:rFonts w:ascii="Times New Roman" w:eastAsia="Times New Roman" w:hAnsi="Times New Roman" w:cs="Times New Roman"/>
      <w:sz w:val="28"/>
      <w:szCs w:val="28"/>
      <w:lang w:val="uk-UA"/>
    </w:rPr>
  </w:style>
  <w:style w:type="character" w:customStyle="1" w:styleId="a7">
    <w:name w:val="Підзаголовок Знак"/>
    <w:basedOn w:val="a0"/>
    <w:link w:val="a6"/>
    <w:uiPriority w:val="99"/>
    <w:rsid w:val="00EC118D"/>
    <w:rPr>
      <w:rFonts w:ascii="Times New Roman" w:eastAsia="Times New Roman" w:hAnsi="Times New Roman" w:cs="Times New Roman"/>
      <w:sz w:val="28"/>
      <w:szCs w:val="28"/>
      <w:shd w:val="clear" w:color="auto" w:fill="FFFFFF"/>
      <w:lang w:val="uk-UA" w:eastAsia="ru-RU"/>
    </w:rPr>
  </w:style>
  <w:style w:type="paragraph" w:styleId="a8">
    <w:name w:val="No Spacing"/>
    <w:uiPriority w:val="99"/>
    <w:qFormat/>
    <w:rsid w:val="00EC118D"/>
    <w:pPr>
      <w:spacing w:after="0" w:line="360" w:lineRule="auto"/>
      <w:ind w:firstLine="851"/>
      <w:jc w:val="both"/>
    </w:pPr>
    <w:rPr>
      <w:rFonts w:ascii="Times New Roman" w:eastAsia="Times New Roman" w:hAnsi="Times New Roman" w:cs="Times New Roman"/>
      <w:sz w:val="28"/>
      <w:szCs w:val="28"/>
      <w:shd w:val="clear" w:color="auto" w:fill="FFFFFF"/>
      <w:lang w:val="uk-UA"/>
    </w:rPr>
  </w:style>
  <w:style w:type="paragraph" w:styleId="a9">
    <w:name w:val="List Paragraph"/>
    <w:basedOn w:val="a"/>
    <w:uiPriority w:val="99"/>
    <w:qFormat/>
    <w:rsid w:val="00EC118D"/>
    <w:pPr>
      <w:ind w:left="720"/>
      <w:contextualSpacing/>
    </w:pPr>
    <w:rPr>
      <w:rFonts w:eastAsia="Times New Roman" w:cs="Times New Roman"/>
    </w:rPr>
  </w:style>
  <w:style w:type="table" w:styleId="aa">
    <w:name w:val="Table Grid"/>
    <w:basedOn w:val="a1"/>
    <w:uiPriority w:val="39"/>
    <w:rsid w:val="0062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35387">
      <w:bodyDiv w:val="1"/>
      <w:marLeft w:val="0"/>
      <w:marRight w:val="0"/>
      <w:marTop w:val="0"/>
      <w:marBottom w:val="0"/>
      <w:divBdr>
        <w:top w:val="none" w:sz="0" w:space="0" w:color="auto"/>
        <w:left w:val="none" w:sz="0" w:space="0" w:color="auto"/>
        <w:bottom w:val="none" w:sz="0" w:space="0" w:color="auto"/>
        <w:right w:val="none" w:sz="0" w:space="0" w:color="auto"/>
      </w:divBdr>
    </w:div>
    <w:div w:id="184362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28</Pages>
  <Words>7680</Words>
  <Characters>43778</Characters>
  <Application>Microsoft Office Word</Application>
  <DocSecurity>0</DocSecurity>
  <Lines>364</Lines>
  <Paragraphs>102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2024-10-21T15:30:00Z</dcterms:created>
  <dcterms:modified xsi:type="dcterms:W3CDTF">2024-10-21T18:17:00Z</dcterms:modified>
</cp:coreProperties>
</file>