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1CB" w:rsidRPr="000931CB" w:rsidRDefault="000931CB" w:rsidP="000931CB">
      <w:pPr>
        <w:spacing w:after="0" w:line="36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Тема 3. </w:t>
      </w:r>
      <w:r w:rsidRPr="000931CB">
        <w:rPr>
          <w:rFonts w:ascii="Times New Roman" w:hAnsi="Times New Roman" w:cs="Times New Roman"/>
          <w:b/>
          <w:sz w:val="28"/>
          <w:szCs w:val="28"/>
          <w:lang w:val="uk-UA"/>
        </w:rPr>
        <w:t>Управлінська звітність підприємств торгівлі в системі обліку для прийняття управлінських рішень.</w:t>
      </w:r>
    </w:p>
    <w:p w:rsidR="000931CB" w:rsidRDefault="000931CB" w:rsidP="000931CB">
      <w:pPr>
        <w:spacing w:after="0" w:line="360" w:lineRule="auto"/>
        <w:jc w:val="both"/>
        <w:rPr>
          <w:rFonts w:ascii="Times New Roman" w:hAnsi="Times New Roman" w:cs="Times New Roman"/>
          <w:sz w:val="28"/>
          <w:szCs w:val="28"/>
          <w:lang w:val="uk-UA"/>
        </w:rPr>
      </w:pPr>
    </w:p>
    <w:p w:rsidR="000931CB"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Функціонування підприємства в умовах невизначеності та ризику потребує постійного вдосконалення інформаційного забезпечення менеджменту пі</w:t>
      </w:r>
      <w:r>
        <w:rPr>
          <w:rFonts w:ascii="Times New Roman" w:hAnsi="Times New Roman" w:cs="Times New Roman"/>
          <w:sz w:val="28"/>
          <w:szCs w:val="28"/>
          <w:lang w:val="uk-UA"/>
        </w:rPr>
        <w:t>дприємства, а відповідно, і під</w:t>
      </w:r>
      <w:r w:rsidRPr="000931CB">
        <w:rPr>
          <w:rFonts w:ascii="Times New Roman" w:hAnsi="Times New Roman" w:cs="Times New Roman"/>
          <w:sz w:val="28"/>
          <w:szCs w:val="28"/>
          <w:lang w:val="uk-UA"/>
        </w:rPr>
        <w:t>ходів до формування системи управлінської звітності, що відрізняється від інших вид</w:t>
      </w:r>
      <w:r>
        <w:rPr>
          <w:rFonts w:ascii="Times New Roman" w:hAnsi="Times New Roman" w:cs="Times New Roman"/>
          <w:sz w:val="28"/>
          <w:szCs w:val="28"/>
          <w:lang w:val="uk-UA"/>
        </w:rPr>
        <w:t>ів звітності користувачами, зав</w:t>
      </w:r>
      <w:r w:rsidRPr="000931CB">
        <w:rPr>
          <w:rFonts w:ascii="Times New Roman" w:hAnsi="Times New Roman" w:cs="Times New Roman"/>
          <w:sz w:val="28"/>
          <w:szCs w:val="28"/>
          <w:lang w:val="uk-UA"/>
        </w:rPr>
        <w:t xml:space="preserve">даннями, змістом, формою, методикою складання. </w:t>
      </w:r>
    </w:p>
    <w:p w:rsidR="000931CB"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Для кожного окремого підприємства управлінська звітність матиме риси індивідуальності, але при</w:t>
      </w:r>
      <w:r>
        <w:rPr>
          <w:rFonts w:ascii="Times New Roman" w:hAnsi="Times New Roman" w:cs="Times New Roman"/>
          <w:sz w:val="28"/>
          <w:szCs w:val="28"/>
          <w:lang w:val="uk-UA"/>
        </w:rPr>
        <w:t xml:space="preserve"> цьому необхідні загальні теоре</w:t>
      </w:r>
      <w:r w:rsidRPr="000931CB">
        <w:rPr>
          <w:rFonts w:ascii="Times New Roman" w:hAnsi="Times New Roman" w:cs="Times New Roman"/>
          <w:sz w:val="28"/>
          <w:szCs w:val="28"/>
          <w:lang w:val="uk-UA"/>
        </w:rPr>
        <w:t>тичні положення, методоло</w:t>
      </w:r>
      <w:r>
        <w:rPr>
          <w:rFonts w:ascii="Times New Roman" w:hAnsi="Times New Roman" w:cs="Times New Roman"/>
          <w:sz w:val="28"/>
          <w:szCs w:val="28"/>
          <w:lang w:val="uk-UA"/>
        </w:rPr>
        <w:t>гія процесу формування обліково-</w:t>
      </w:r>
      <w:r w:rsidRPr="000931CB">
        <w:rPr>
          <w:rFonts w:ascii="Times New Roman" w:hAnsi="Times New Roman" w:cs="Times New Roman"/>
          <w:sz w:val="28"/>
          <w:szCs w:val="28"/>
          <w:lang w:val="uk-UA"/>
        </w:rPr>
        <w:t>аналітичної інформації управлінської звітності, розробка яких забезпечить можливість вибору із наявних альте</w:t>
      </w:r>
      <w:r>
        <w:rPr>
          <w:rFonts w:ascii="Times New Roman" w:hAnsi="Times New Roman" w:cs="Times New Roman"/>
          <w:sz w:val="28"/>
          <w:szCs w:val="28"/>
          <w:lang w:val="uk-UA"/>
        </w:rPr>
        <w:t>рнатив най</w:t>
      </w:r>
      <w:r w:rsidRPr="000931CB">
        <w:rPr>
          <w:rFonts w:ascii="Times New Roman" w:hAnsi="Times New Roman" w:cs="Times New Roman"/>
          <w:sz w:val="28"/>
          <w:szCs w:val="28"/>
          <w:lang w:val="uk-UA"/>
        </w:rPr>
        <w:t xml:space="preserve">більш обґрунтованого варіанта для конкретного підприємства.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У науковій літературі приділено багато уваги питанням формування управлінської звітності на підприємстві. Різні аспекти управлінської звітності активн</w:t>
      </w:r>
      <w:r w:rsidR="00AE561F">
        <w:rPr>
          <w:rFonts w:ascii="Times New Roman" w:hAnsi="Times New Roman" w:cs="Times New Roman"/>
          <w:sz w:val="28"/>
          <w:szCs w:val="28"/>
          <w:lang w:val="uk-UA"/>
        </w:rPr>
        <w:t>о досліджувалися віт</w:t>
      </w:r>
      <w:r w:rsidRPr="000931CB">
        <w:rPr>
          <w:rFonts w:ascii="Times New Roman" w:hAnsi="Times New Roman" w:cs="Times New Roman"/>
          <w:sz w:val="28"/>
          <w:szCs w:val="28"/>
          <w:lang w:val="uk-UA"/>
        </w:rPr>
        <w:t>чизняними вченими та науковцями інших країн. Незважаючи на те, що кожен з дослідників актуалізує питання необхідності теоретичних розробок з основ управлінської звітності, на практиці в багатьох дослі</w:t>
      </w:r>
      <w:r w:rsidR="00AE561F">
        <w:rPr>
          <w:rFonts w:ascii="Times New Roman" w:hAnsi="Times New Roman" w:cs="Times New Roman"/>
          <w:sz w:val="28"/>
          <w:szCs w:val="28"/>
          <w:lang w:val="uk-UA"/>
        </w:rPr>
        <w:t>дженнях теоретичні основи форму</w:t>
      </w:r>
      <w:r w:rsidRPr="000931CB">
        <w:rPr>
          <w:rFonts w:ascii="Times New Roman" w:hAnsi="Times New Roman" w:cs="Times New Roman"/>
          <w:sz w:val="28"/>
          <w:szCs w:val="28"/>
          <w:lang w:val="uk-UA"/>
        </w:rPr>
        <w:t xml:space="preserve">вання управлінської звітності розкриваються з різним ступенем довершеності, що свідчить </w:t>
      </w:r>
      <w:r w:rsidR="00AE561F">
        <w:rPr>
          <w:rFonts w:ascii="Times New Roman" w:hAnsi="Times New Roman" w:cs="Times New Roman"/>
          <w:sz w:val="28"/>
          <w:szCs w:val="28"/>
          <w:lang w:val="uk-UA"/>
        </w:rPr>
        <w:t>про необхідність здійснення сис</w:t>
      </w:r>
      <w:r w:rsidRPr="000931CB">
        <w:rPr>
          <w:rFonts w:ascii="Times New Roman" w:hAnsi="Times New Roman" w:cs="Times New Roman"/>
          <w:sz w:val="28"/>
          <w:szCs w:val="28"/>
          <w:lang w:val="uk-UA"/>
        </w:rPr>
        <w:t xml:space="preserve">тематизації існуючих напрацювань і визначення подальших наукових пошуків у цьому напрямі.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Проведений аналіз наукової літератури дає підстави стверджувати, що ототожнення управлінської звітності з внутрішньогосподарською</w:t>
      </w:r>
      <w:r w:rsidR="00AE561F">
        <w:rPr>
          <w:rFonts w:ascii="Times New Roman" w:hAnsi="Times New Roman" w:cs="Times New Roman"/>
          <w:sz w:val="28"/>
          <w:szCs w:val="28"/>
          <w:lang w:val="uk-UA"/>
        </w:rPr>
        <w:t xml:space="preserve"> або оперативною, а також визна</w:t>
      </w:r>
      <w:r w:rsidRPr="000931CB">
        <w:rPr>
          <w:rFonts w:ascii="Times New Roman" w:hAnsi="Times New Roman" w:cs="Times New Roman"/>
          <w:sz w:val="28"/>
          <w:szCs w:val="28"/>
          <w:lang w:val="uk-UA"/>
        </w:rPr>
        <w:t>чення її місця як доповнення до фінансової звітності, яка формується в межах бухгалтерського обліку, не відповідає сучасній практиці та ви</w:t>
      </w:r>
      <w:r w:rsidR="00AE561F">
        <w:rPr>
          <w:rFonts w:ascii="Times New Roman" w:hAnsi="Times New Roman" w:cs="Times New Roman"/>
          <w:sz w:val="28"/>
          <w:szCs w:val="28"/>
          <w:lang w:val="uk-UA"/>
        </w:rPr>
        <w:t>могам до інформаційного забезпе</w:t>
      </w:r>
      <w:r w:rsidRPr="000931CB">
        <w:rPr>
          <w:rFonts w:ascii="Times New Roman" w:hAnsi="Times New Roman" w:cs="Times New Roman"/>
          <w:sz w:val="28"/>
          <w:szCs w:val="28"/>
          <w:lang w:val="uk-UA"/>
        </w:rPr>
        <w:t>ченн</w:t>
      </w:r>
      <w:r w:rsidR="00AE561F">
        <w:rPr>
          <w:rFonts w:ascii="Times New Roman" w:hAnsi="Times New Roman" w:cs="Times New Roman"/>
          <w:sz w:val="28"/>
          <w:szCs w:val="28"/>
          <w:lang w:val="uk-UA"/>
        </w:rPr>
        <w:t>я управління підприємством</w:t>
      </w:r>
      <w:r w:rsidRPr="000931CB">
        <w:rPr>
          <w:rFonts w:ascii="Times New Roman" w:hAnsi="Times New Roman" w:cs="Times New Roman"/>
          <w:sz w:val="28"/>
          <w:szCs w:val="28"/>
          <w:lang w:val="uk-UA"/>
        </w:rPr>
        <w:t>.</w:t>
      </w:r>
    </w:p>
    <w:p w:rsidR="00AE561F" w:rsidRDefault="00AE561F"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О</w:t>
      </w:r>
      <w:r w:rsidR="000931CB" w:rsidRPr="000931CB">
        <w:rPr>
          <w:rFonts w:ascii="Times New Roman" w:hAnsi="Times New Roman" w:cs="Times New Roman"/>
          <w:sz w:val="28"/>
          <w:szCs w:val="28"/>
          <w:lang w:val="uk-UA"/>
        </w:rPr>
        <w:t>сновні відмінності управлінської звітності пов’язані з тим, що вона призначена виключно для внутрішнього використання; включає, крім інформації про господарську діяльність підприємства, інформацію про зовнішнє середовище (умови) його діяльності і для отримання необхідних даних використовує методи</w:t>
      </w:r>
      <w:r>
        <w:rPr>
          <w:rFonts w:ascii="Times New Roman" w:hAnsi="Times New Roman" w:cs="Times New Roman"/>
          <w:sz w:val="28"/>
          <w:szCs w:val="28"/>
          <w:lang w:val="uk-UA"/>
        </w:rPr>
        <w:t>чні прийоми не тільки бухгалтер</w:t>
      </w:r>
      <w:r w:rsidR="000931CB" w:rsidRPr="000931CB">
        <w:rPr>
          <w:rFonts w:ascii="Times New Roman" w:hAnsi="Times New Roman" w:cs="Times New Roman"/>
          <w:sz w:val="28"/>
          <w:szCs w:val="28"/>
          <w:lang w:val="uk-UA"/>
        </w:rPr>
        <w:t xml:space="preserve">ського обліку, але й інших дисциплін.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Наразі управлінська звітність змістовно та методологічно виходить за межі традиційної системи звітності, а подальший розвиток бухгалтерського обліку як інформаційної системи відбувається, «головним чи</w:t>
      </w:r>
      <w:r w:rsidR="00AE561F">
        <w:rPr>
          <w:rFonts w:ascii="Times New Roman" w:hAnsi="Times New Roman" w:cs="Times New Roman"/>
          <w:sz w:val="28"/>
          <w:szCs w:val="28"/>
          <w:lang w:val="uk-UA"/>
        </w:rPr>
        <w:t>ном, шляхом еволюції саме управ</w:t>
      </w:r>
      <w:r w:rsidRPr="000931CB">
        <w:rPr>
          <w:rFonts w:ascii="Times New Roman" w:hAnsi="Times New Roman" w:cs="Times New Roman"/>
          <w:sz w:val="28"/>
          <w:szCs w:val="28"/>
          <w:lang w:val="uk-UA"/>
        </w:rPr>
        <w:t>лінського обліку, який інтегрує принципи обліку, і фінансового менеджменту».</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 Крім того, управлінська звітність є «самостійною системою надання даних, необхідних для інформаційного забезпе</w:t>
      </w:r>
      <w:r w:rsidR="00AE561F">
        <w:rPr>
          <w:rFonts w:ascii="Times New Roman" w:hAnsi="Times New Roman" w:cs="Times New Roman"/>
          <w:sz w:val="28"/>
          <w:szCs w:val="28"/>
          <w:lang w:val="uk-UA"/>
        </w:rPr>
        <w:t>чення менеджменту»</w:t>
      </w:r>
      <w:r w:rsidRPr="000931CB">
        <w:rPr>
          <w:rFonts w:ascii="Times New Roman" w:hAnsi="Times New Roman" w:cs="Times New Roman"/>
          <w:sz w:val="28"/>
          <w:szCs w:val="28"/>
          <w:lang w:val="uk-UA"/>
        </w:rPr>
        <w:t xml:space="preserve">. Науковці застосовують різні підходи до трактування категорії «управлінська звітність», проте спостерігається єдність думок щодо визначення її як джерела інформаційного забезпечення в управлінні підприємством.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Отже, метою складання управлінської звітності є за</w:t>
      </w:r>
      <w:r w:rsidR="00AE561F">
        <w:rPr>
          <w:rFonts w:ascii="Times New Roman" w:hAnsi="Times New Roman" w:cs="Times New Roman"/>
          <w:sz w:val="28"/>
          <w:szCs w:val="28"/>
          <w:lang w:val="uk-UA"/>
        </w:rPr>
        <w:t>без</w:t>
      </w:r>
      <w:r w:rsidRPr="000931CB">
        <w:rPr>
          <w:rFonts w:ascii="Times New Roman" w:hAnsi="Times New Roman" w:cs="Times New Roman"/>
          <w:sz w:val="28"/>
          <w:szCs w:val="28"/>
          <w:lang w:val="uk-UA"/>
        </w:rPr>
        <w:t>печення внутрішніх користувачів інформацією, необхідною для прийняття обґрунтован</w:t>
      </w:r>
      <w:r w:rsidR="00AE561F">
        <w:rPr>
          <w:rFonts w:ascii="Times New Roman" w:hAnsi="Times New Roman" w:cs="Times New Roman"/>
          <w:sz w:val="28"/>
          <w:szCs w:val="28"/>
          <w:lang w:val="uk-UA"/>
        </w:rPr>
        <w:t>их управлінських рішень та ефек</w:t>
      </w:r>
      <w:r w:rsidRPr="000931CB">
        <w:rPr>
          <w:rFonts w:ascii="Times New Roman" w:hAnsi="Times New Roman" w:cs="Times New Roman"/>
          <w:sz w:val="28"/>
          <w:szCs w:val="28"/>
          <w:lang w:val="uk-UA"/>
        </w:rPr>
        <w:t xml:space="preserve">тивного виконання покладених на них функціональних обов’язків щодо вирішення поточних і стратегічних завдань у процесі діяльності суб’єкта господарювання.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Завдання управлінської звітності є похідними її сутності. Разом з тим, слід враховувати функції, покладені на неї. Такі функції управлінської звітності, як комунікативна, логістична, регулююча (організаційна) та інформаційна на практиці кон</w:t>
      </w:r>
      <w:r w:rsidR="00AE561F">
        <w:rPr>
          <w:rFonts w:ascii="Times New Roman" w:hAnsi="Times New Roman" w:cs="Times New Roman"/>
          <w:sz w:val="28"/>
          <w:szCs w:val="28"/>
          <w:lang w:val="uk-UA"/>
        </w:rPr>
        <w:t>к</w:t>
      </w:r>
      <w:r w:rsidRPr="000931CB">
        <w:rPr>
          <w:rFonts w:ascii="Times New Roman" w:hAnsi="Times New Roman" w:cs="Times New Roman"/>
          <w:sz w:val="28"/>
          <w:szCs w:val="28"/>
          <w:lang w:val="uk-UA"/>
        </w:rPr>
        <w:t>ретизуються через відповід</w:t>
      </w:r>
      <w:r w:rsidR="00AE561F">
        <w:rPr>
          <w:rFonts w:ascii="Times New Roman" w:hAnsi="Times New Roman" w:cs="Times New Roman"/>
          <w:sz w:val="28"/>
          <w:szCs w:val="28"/>
          <w:lang w:val="uk-UA"/>
        </w:rPr>
        <w:t>ні вимоги користувачів, інформа</w:t>
      </w:r>
      <w:r w:rsidRPr="000931CB">
        <w:rPr>
          <w:rFonts w:ascii="Times New Roman" w:hAnsi="Times New Roman" w:cs="Times New Roman"/>
          <w:sz w:val="28"/>
          <w:szCs w:val="28"/>
          <w:lang w:val="uk-UA"/>
        </w:rPr>
        <w:t xml:space="preserve">ційні, організаційні та технічні умови їх виконання та завдання управлінської звітності.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Структура завдань управлінської звітності залежить від структури рішень, що потребують інформаційної підтримки, а саме: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розробка довгострокових планів і стратегій</w:t>
      </w:r>
      <w:r w:rsidR="00AE561F">
        <w:rPr>
          <w:rFonts w:ascii="Times New Roman" w:hAnsi="Times New Roman" w:cs="Times New Roman"/>
          <w:sz w:val="28"/>
          <w:szCs w:val="28"/>
          <w:lang w:val="uk-UA"/>
        </w:rPr>
        <w:t>;</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lastRenderedPageBreak/>
        <w:t xml:space="preserve"> – надання прогнозних звітів що</w:t>
      </w:r>
      <w:r w:rsidR="00AE561F">
        <w:rPr>
          <w:rFonts w:ascii="Times New Roman" w:hAnsi="Times New Roman" w:cs="Times New Roman"/>
          <w:sz w:val="28"/>
          <w:szCs w:val="28"/>
          <w:lang w:val="uk-UA"/>
        </w:rPr>
        <w:t>до вірогідних фінансових резуль</w:t>
      </w:r>
      <w:r w:rsidRPr="000931CB">
        <w:rPr>
          <w:rFonts w:ascii="Times New Roman" w:hAnsi="Times New Roman" w:cs="Times New Roman"/>
          <w:sz w:val="28"/>
          <w:szCs w:val="28"/>
          <w:lang w:val="uk-UA"/>
        </w:rPr>
        <w:t xml:space="preserve">татів від певного способу дії;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 оцінка і контроль діяльності – надання інформації, яка дозволяє перевірити відповідність результатів діяльності плану;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 розподіл ресурсів – інформаційна підтримка рішення щодо ефективного і </w:t>
      </w:r>
      <w:r w:rsidR="00AE561F">
        <w:rPr>
          <w:rFonts w:ascii="Times New Roman" w:hAnsi="Times New Roman" w:cs="Times New Roman"/>
          <w:sz w:val="28"/>
          <w:szCs w:val="28"/>
          <w:lang w:val="uk-UA"/>
        </w:rPr>
        <w:t>раціонального використання обме</w:t>
      </w:r>
      <w:r w:rsidRPr="000931CB">
        <w:rPr>
          <w:rFonts w:ascii="Times New Roman" w:hAnsi="Times New Roman" w:cs="Times New Roman"/>
          <w:sz w:val="28"/>
          <w:szCs w:val="28"/>
          <w:lang w:val="uk-UA"/>
        </w:rPr>
        <w:t>жених ресурсів пі</w:t>
      </w:r>
      <w:r w:rsidR="00AE561F">
        <w:rPr>
          <w:rFonts w:ascii="Times New Roman" w:hAnsi="Times New Roman" w:cs="Times New Roman"/>
          <w:sz w:val="28"/>
          <w:szCs w:val="28"/>
          <w:lang w:val="uk-UA"/>
        </w:rPr>
        <w:t>дприємства, визначення оптималь</w:t>
      </w:r>
      <w:r w:rsidRPr="000931CB">
        <w:rPr>
          <w:rFonts w:ascii="Times New Roman" w:hAnsi="Times New Roman" w:cs="Times New Roman"/>
          <w:sz w:val="28"/>
          <w:szCs w:val="28"/>
          <w:lang w:val="uk-UA"/>
        </w:rPr>
        <w:t xml:space="preserve">ного рівня виробництва, асортименту продукції і обсягів капіталовкладень;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 оцінка затрат і вигод </w:t>
      </w:r>
      <w:r w:rsidR="00AE561F">
        <w:rPr>
          <w:rFonts w:ascii="Times New Roman" w:hAnsi="Times New Roman" w:cs="Times New Roman"/>
          <w:sz w:val="28"/>
          <w:szCs w:val="28"/>
          <w:lang w:val="uk-UA"/>
        </w:rPr>
        <w:t>– надання інформації для зістав</w:t>
      </w:r>
      <w:r w:rsidRPr="000931CB">
        <w:rPr>
          <w:rFonts w:ascii="Times New Roman" w:hAnsi="Times New Roman" w:cs="Times New Roman"/>
          <w:sz w:val="28"/>
          <w:szCs w:val="28"/>
          <w:lang w:val="uk-UA"/>
        </w:rPr>
        <w:t>лення прогнозних і фак</w:t>
      </w:r>
      <w:r w:rsidR="00AE561F">
        <w:rPr>
          <w:rFonts w:ascii="Times New Roman" w:hAnsi="Times New Roman" w:cs="Times New Roman"/>
          <w:sz w:val="28"/>
          <w:szCs w:val="28"/>
          <w:lang w:val="uk-UA"/>
        </w:rPr>
        <w:t>тичних затрат і вигод за резуль</w:t>
      </w:r>
      <w:r w:rsidRPr="000931CB">
        <w:rPr>
          <w:rFonts w:ascii="Times New Roman" w:hAnsi="Times New Roman" w:cs="Times New Roman"/>
          <w:sz w:val="28"/>
          <w:szCs w:val="28"/>
          <w:lang w:val="uk-UA"/>
        </w:rPr>
        <w:t>татами прийняття рішення</w:t>
      </w:r>
      <w:r w:rsidR="00AE561F">
        <w:rPr>
          <w:rFonts w:ascii="Times New Roman" w:hAnsi="Times New Roman" w:cs="Times New Roman"/>
          <w:sz w:val="28"/>
          <w:szCs w:val="28"/>
          <w:lang w:val="uk-UA"/>
        </w:rPr>
        <w:t>.</w:t>
      </w:r>
    </w:p>
    <w:p w:rsidR="00AE561F" w:rsidRDefault="00AE561F"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Пропонується науковцями ф</w:t>
      </w:r>
      <w:r w:rsidR="000931CB" w:rsidRPr="000931CB">
        <w:rPr>
          <w:rFonts w:ascii="Times New Roman" w:hAnsi="Times New Roman" w:cs="Times New Roman"/>
          <w:sz w:val="28"/>
          <w:szCs w:val="28"/>
          <w:lang w:val="uk-UA"/>
        </w:rPr>
        <w:t xml:space="preserve">ормувати завдання управлінської звітності за такими трьома напрямами: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1) для інформаційного забезпечення оцінки та аналізу – представляти показники в динаміці; в порівнянні з іншими рівнозначними структурними одиницями; в порівнянні з середніми значеннями по галузі; в розрізі впливу найбільш залежних факторів; моніторинг доцільності і вагомості окремих аналітичних показників;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2) для інформаційного забезпечення контролю – приведення змісту звітних форматів у відповідність до бюджетних таблиць; забезпечення зіставності звітних і бюджетних показників та методик їх розрахунків; дотримання частоти подання звітних форм (особливо у випадку контролю діяльності керівників структурних одиниць);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3) інформаційна підтримка прийняття управлінських рішень – прогнозування альтернативних варіантів за кожним окремим рішенням; наявність кількісних і якісних показників з коротким описом, зробл</w:t>
      </w:r>
      <w:r w:rsidR="00AE561F">
        <w:rPr>
          <w:rFonts w:ascii="Times New Roman" w:hAnsi="Times New Roman" w:cs="Times New Roman"/>
          <w:sz w:val="28"/>
          <w:szCs w:val="28"/>
          <w:lang w:val="uk-UA"/>
        </w:rPr>
        <w:t>еним відповідним фахівцем; пред</w:t>
      </w:r>
      <w:r w:rsidRPr="000931CB">
        <w:rPr>
          <w:rFonts w:ascii="Times New Roman" w:hAnsi="Times New Roman" w:cs="Times New Roman"/>
          <w:sz w:val="28"/>
          <w:szCs w:val="28"/>
          <w:lang w:val="uk-UA"/>
        </w:rPr>
        <w:t xml:space="preserve">ставлення додаткових показників стосовно впливу на соціальний розвиток підприємства чи регіону і забезпечення екологічної безпеки. </w:t>
      </w:r>
    </w:p>
    <w:p w:rsidR="00AE561F" w:rsidRDefault="00AE561F"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0931CB" w:rsidRPr="000931CB">
        <w:rPr>
          <w:rFonts w:ascii="Times New Roman" w:hAnsi="Times New Roman" w:cs="Times New Roman"/>
          <w:sz w:val="28"/>
          <w:szCs w:val="28"/>
          <w:lang w:val="uk-UA"/>
        </w:rPr>
        <w:t xml:space="preserve">адана користувачам інформація дозволить: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lastRenderedPageBreak/>
        <w:t xml:space="preserve">1) здійснювати швидкий огляд діяльності підприємства і його окремих структурних підрозділів (сегментів);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2) отримувати інформацію про фактичну ефективність діяльності підприємства і його окремих структурних підрозділів (сегментів);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3) отримувати інформацію для вибору оптимальних оперативних варіантів управлінських рішень щодо діяльності підприємства і його окремих структурних підрозділів (сегментів);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4) забезпечити інформацією прийняття стратегічних (перспективних) рішень, тобто планування діяльності підприємства і його окремих структурних підрозділів (сегментів);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5) здійснювати оперативний контроль, що охоплює всі елементи фінансово-господарської діяльності під</w:t>
      </w:r>
      <w:r w:rsidRPr="000931CB">
        <w:rPr>
          <w:rFonts w:ascii="Times New Roman" w:hAnsi="Times New Roman" w:cs="Times New Roman"/>
          <w:sz w:val="28"/>
          <w:szCs w:val="28"/>
          <w:lang w:val="uk-UA"/>
        </w:rPr>
        <w:t xml:space="preserve">приємства і його окремих структурних підрозділів (сегментів);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6) забезпечувати інформаційний зв’язок різних рівнів управління підприємства один з одним;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7) визначати існуючі проблеми та недоліки, а також вказувати на потенційні проблеми в майбутньому</w:t>
      </w:r>
      <w:r w:rsidR="00AE561F">
        <w:rPr>
          <w:rFonts w:ascii="Times New Roman" w:hAnsi="Times New Roman" w:cs="Times New Roman"/>
          <w:sz w:val="28"/>
          <w:szCs w:val="28"/>
          <w:lang w:val="uk-UA"/>
        </w:rPr>
        <w:t>.</w:t>
      </w:r>
    </w:p>
    <w:p w:rsidR="00AE561F" w:rsidRDefault="00AE561F"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0931CB" w:rsidRPr="000931CB">
        <w:rPr>
          <w:rFonts w:ascii="Times New Roman" w:hAnsi="Times New Roman" w:cs="Times New Roman"/>
          <w:sz w:val="28"/>
          <w:szCs w:val="28"/>
          <w:lang w:val="uk-UA"/>
        </w:rPr>
        <w:t xml:space="preserve">вітність – це лише механізм інформування про різні аспекти діяльності компанії. І різниця між видами обліку та звітності полягає лише у різниці між інформаційними потребами </w:t>
      </w:r>
      <w:r>
        <w:rPr>
          <w:rFonts w:ascii="Times New Roman" w:hAnsi="Times New Roman" w:cs="Times New Roman"/>
          <w:sz w:val="28"/>
          <w:szCs w:val="28"/>
          <w:lang w:val="uk-UA"/>
        </w:rPr>
        <w:t>користувачів цієї інформації</w:t>
      </w:r>
      <w:r w:rsidR="000931CB" w:rsidRPr="000931CB">
        <w:rPr>
          <w:rFonts w:ascii="Times New Roman" w:hAnsi="Times New Roman" w:cs="Times New Roman"/>
          <w:sz w:val="28"/>
          <w:szCs w:val="28"/>
          <w:lang w:val="uk-UA"/>
        </w:rPr>
        <w:t>. Таке твердження свідчить про те, що управлінський облік і звітність будуть структ</w:t>
      </w:r>
      <w:r>
        <w:rPr>
          <w:rFonts w:ascii="Times New Roman" w:hAnsi="Times New Roman" w:cs="Times New Roman"/>
          <w:sz w:val="28"/>
          <w:szCs w:val="28"/>
          <w:lang w:val="uk-UA"/>
        </w:rPr>
        <w:t>уруватися таким чином, щоб задо</w:t>
      </w:r>
      <w:r w:rsidR="000931CB" w:rsidRPr="000931CB">
        <w:rPr>
          <w:rFonts w:ascii="Times New Roman" w:hAnsi="Times New Roman" w:cs="Times New Roman"/>
          <w:sz w:val="28"/>
          <w:szCs w:val="28"/>
          <w:lang w:val="uk-UA"/>
        </w:rPr>
        <w:t xml:space="preserve">вольнити потреби користувачів, оскільки мета формується саме на підставі потреб зацікавлених користувачів. </w:t>
      </w:r>
    </w:p>
    <w:p w:rsidR="00AE561F" w:rsidRDefault="00AE561F"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931CB" w:rsidRPr="000931CB">
        <w:rPr>
          <w:rFonts w:ascii="Times New Roman" w:hAnsi="Times New Roman" w:cs="Times New Roman"/>
          <w:sz w:val="28"/>
          <w:szCs w:val="28"/>
          <w:lang w:val="uk-UA"/>
        </w:rPr>
        <w:t>нутрішня управлінська звітність, поряд з Планом рахунків управлінського обліку, являє собою той системоутворюючий елемент, той основний хребет, на якому тримається вся управлінська структура</w:t>
      </w:r>
      <w:r>
        <w:rPr>
          <w:rFonts w:ascii="Times New Roman" w:hAnsi="Times New Roman" w:cs="Times New Roman"/>
          <w:sz w:val="28"/>
          <w:szCs w:val="28"/>
          <w:lang w:val="uk-UA"/>
        </w:rPr>
        <w:t xml:space="preserve">. </w:t>
      </w:r>
      <w:r w:rsidR="000931CB" w:rsidRPr="000931CB">
        <w:rPr>
          <w:rFonts w:ascii="Times New Roman" w:hAnsi="Times New Roman" w:cs="Times New Roman"/>
          <w:sz w:val="28"/>
          <w:szCs w:val="28"/>
          <w:lang w:val="uk-UA"/>
        </w:rPr>
        <w:t xml:space="preserve">Таким чином вчений акцентує увагу на надзвичайному значенні та важливості управлінської звітності в управлінні діяльністю підприємства. </w:t>
      </w:r>
    </w:p>
    <w:p w:rsidR="00AE561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Зазначене дає підстави сформулювати головне завдання управлінської звітності: надання своєчасної та достатньої інформації про діяльність </w:t>
      </w:r>
      <w:r w:rsidRPr="000931CB">
        <w:rPr>
          <w:rFonts w:ascii="Times New Roman" w:hAnsi="Times New Roman" w:cs="Times New Roman"/>
          <w:sz w:val="28"/>
          <w:szCs w:val="28"/>
          <w:lang w:val="uk-UA"/>
        </w:rPr>
        <w:lastRenderedPageBreak/>
        <w:t>підприємства і її ефективність користувачам відповідно до покладених на них посадових обов’язків, ситуативних завдань та інформаційних потреб. Якщо мета та завдання визначають суть управлінської звітності, то її результативність (функціональність) прямо залежить від обраних крите</w:t>
      </w:r>
      <w:r w:rsidR="00AE561F">
        <w:rPr>
          <w:rFonts w:ascii="Times New Roman" w:hAnsi="Times New Roman" w:cs="Times New Roman"/>
          <w:sz w:val="28"/>
          <w:szCs w:val="28"/>
          <w:lang w:val="uk-UA"/>
        </w:rPr>
        <w:t>ріїв – вимог і принципів, покла</w:t>
      </w:r>
      <w:r w:rsidRPr="000931CB">
        <w:rPr>
          <w:rFonts w:ascii="Times New Roman" w:hAnsi="Times New Roman" w:cs="Times New Roman"/>
          <w:sz w:val="28"/>
          <w:szCs w:val="28"/>
          <w:lang w:val="uk-UA"/>
        </w:rPr>
        <w:t xml:space="preserve">дених в основу формування інформації.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Подальшого наукового осмислення потребують питання розвитку концепції формування управлінської звітності із врахуванням інтересів стейкхолдерів, що відповідає сучасній концепції стратегічно орієнтованого управлінського обліку. Вироблення базових положень щодо формування управлінської звітності на основі стейкхолдерського підходу дозволяють структурувати інформаційну базу, формалізувати процес складання управлінських звіт</w:t>
      </w:r>
      <w:r w:rsidR="00F449F9">
        <w:rPr>
          <w:rFonts w:ascii="Times New Roman" w:hAnsi="Times New Roman" w:cs="Times New Roman"/>
          <w:sz w:val="28"/>
          <w:szCs w:val="28"/>
          <w:lang w:val="uk-UA"/>
        </w:rPr>
        <w:t>ів, орієнтованих на вимоги заці</w:t>
      </w:r>
      <w:r w:rsidRPr="000931CB">
        <w:rPr>
          <w:rFonts w:ascii="Times New Roman" w:hAnsi="Times New Roman" w:cs="Times New Roman"/>
          <w:sz w:val="28"/>
          <w:szCs w:val="28"/>
          <w:lang w:val="uk-UA"/>
        </w:rPr>
        <w:t xml:space="preserve">кавлених сторін.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Першоджерелом концепції стейкхолдерів є робота Е. Фрімена «Стратегічний менеджмент: стейкхолдерський підхід» [149]. За визначенням Е. Фрімена, стейкхолдерами компанії є будь-які індивідууми, групи або організації, які мають значний вплив на прийняті компанією рішення та/або </w:t>
      </w:r>
      <w:r w:rsidR="00F449F9">
        <w:rPr>
          <w:rFonts w:ascii="Times New Roman" w:hAnsi="Times New Roman" w:cs="Times New Roman"/>
          <w:sz w:val="28"/>
          <w:szCs w:val="28"/>
          <w:lang w:val="uk-UA"/>
        </w:rPr>
        <w:t xml:space="preserve">  </w:t>
      </w:r>
      <w:r w:rsidRPr="000931CB">
        <w:rPr>
          <w:rFonts w:ascii="Times New Roman" w:hAnsi="Times New Roman" w:cs="Times New Roman"/>
          <w:sz w:val="28"/>
          <w:szCs w:val="28"/>
          <w:lang w:val="uk-UA"/>
        </w:rPr>
        <w:t xml:space="preserve">опиняються під впливом цих рішень. Тому до стейкхолдерів, як правило, належать: власники компанії, її наймані менеджери, персонал компанії (не менеджери) – внутрішні стейкхолдери, а також покупці продуктів компанії, постачальники ресурсів, держава, місцеве співтовариство (соціум) і суспільні групи (організації) – зовнішні стейкхолдери. Згідно з концепцією одне з основних її положень зводиться до того, що власники та менеджери компанії повинні управляти її діяльністю так, щоб враховувалися інтереси перерахованих стейкхолдерів та зберігався відповідний етичний баланс.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Важливий етап у розвитку концепції зацікавлених сторін пов’язаний з появою в 2002 р. праці Дж. Поста, Л. Престона, С. Сакса «Переосмислення корпорації: стейкхолдерський менеджмент </w:t>
      </w:r>
      <w:r w:rsidR="00F449F9">
        <w:rPr>
          <w:rFonts w:ascii="Times New Roman" w:hAnsi="Times New Roman" w:cs="Times New Roman"/>
          <w:sz w:val="28"/>
          <w:szCs w:val="28"/>
          <w:lang w:val="uk-UA"/>
        </w:rPr>
        <w:t xml:space="preserve">і багатство організації». </w:t>
      </w:r>
    </w:p>
    <w:p w:rsidR="00F449F9" w:rsidRDefault="00F449F9"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w:t>
      </w:r>
      <w:r w:rsidR="000931CB" w:rsidRPr="000931CB">
        <w:rPr>
          <w:rFonts w:ascii="Times New Roman" w:hAnsi="Times New Roman" w:cs="Times New Roman"/>
          <w:sz w:val="28"/>
          <w:szCs w:val="28"/>
          <w:lang w:val="uk-UA"/>
        </w:rPr>
        <w:t>підприємство взаємодіє з великою кількістю груп і осіб (стейкхолдерів), які входять в його середовище (внутрішнє та зовнішнє) та впливають або на які можуть в</w:t>
      </w:r>
      <w:r>
        <w:rPr>
          <w:rFonts w:ascii="Times New Roman" w:hAnsi="Times New Roman" w:cs="Times New Roman"/>
          <w:sz w:val="28"/>
          <w:szCs w:val="28"/>
          <w:lang w:val="uk-UA"/>
        </w:rPr>
        <w:t xml:space="preserve">пливати рішення підприємства; </w:t>
      </w:r>
      <w:r w:rsidR="000931CB" w:rsidRPr="000931CB">
        <w:rPr>
          <w:rFonts w:ascii="Times New Roman" w:hAnsi="Times New Roman" w:cs="Times New Roman"/>
          <w:sz w:val="28"/>
          <w:szCs w:val="28"/>
          <w:lang w:val="uk-UA"/>
        </w:rPr>
        <w:t xml:space="preserve">теорія </w:t>
      </w:r>
      <w:r w:rsidR="000931CB" w:rsidRPr="000931CB">
        <w:rPr>
          <w:rFonts w:ascii="Times New Roman" w:hAnsi="Times New Roman" w:cs="Times New Roman"/>
          <w:sz w:val="28"/>
          <w:szCs w:val="28"/>
          <w:lang w:val="uk-UA"/>
        </w:rPr>
        <w:lastRenderedPageBreak/>
        <w:t>відображає природу цих відносин: процесами, що супроводжують ві</w:t>
      </w:r>
      <w:r>
        <w:rPr>
          <w:rFonts w:ascii="Times New Roman" w:hAnsi="Times New Roman" w:cs="Times New Roman"/>
          <w:sz w:val="28"/>
          <w:szCs w:val="28"/>
          <w:lang w:val="uk-UA"/>
        </w:rPr>
        <w:t>дносини, і результатами (ресурс</w:t>
      </w:r>
      <w:r w:rsidR="000931CB" w:rsidRPr="000931CB">
        <w:rPr>
          <w:rFonts w:ascii="Times New Roman" w:hAnsi="Times New Roman" w:cs="Times New Roman"/>
          <w:sz w:val="28"/>
          <w:szCs w:val="28"/>
          <w:lang w:val="uk-UA"/>
        </w:rPr>
        <w:t>ного обміну) для підприємства і його стейкхолдерів; − інтереси всіх стейкхолдерів потенційно мають право бути прийня</w:t>
      </w:r>
      <w:r>
        <w:rPr>
          <w:rFonts w:ascii="Times New Roman" w:hAnsi="Times New Roman" w:cs="Times New Roman"/>
          <w:sz w:val="28"/>
          <w:szCs w:val="28"/>
          <w:lang w:val="uk-UA"/>
        </w:rPr>
        <w:t xml:space="preserve">тими до уваги і задоволеними; </w:t>
      </w:r>
      <w:r w:rsidR="000931CB" w:rsidRPr="000931CB">
        <w:rPr>
          <w:rFonts w:ascii="Times New Roman" w:hAnsi="Times New Roman" w:cs="Times New Roman"/>
          <w:sz w:val="28"/>
          <w:szCs w:val="28"/>
          <w:lang w:val="uk-UA"/>
        </w:rPr>
        <w:t xml:space="preserve">теорія робить акцент на управлінському рішенні (таким чином, цільовою групою є, як правило, менеджмент).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Для визначення змісту звітності відповідно до запитів користувачів передусім слід чітко визначити склад та структуру актуальної інформаційної сукупності, що має: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ретроспективну і перспективну інформацію про діяль</w:t>
      </w:r>
      <w:r w:rsidRPr="000931CB">
        <w:rPr>
          <w:rFonts w:ascii="Times New Roman" w:hAnsi="Times New Roman" w:cs="Times New Roman"/>
          <w:sz w:val="28"/>
          <w:szCs w:val="28"/>
          <w:lang w:val="uk-UA"/>
        </w:rPr>
        <w:t xml:space="preserve">ність підприємства та його середовище;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відображати стратегічні та поточні аспекти діяльності підприємства на основі збалансованості довго- та коротко</w:t>
      </w:r>
      <w:r w:rsidRPr="000931CB">
        <w:rPr>
          <w:rFonts w:ascii="Times New Roman" w:hAnsi="Times New Roman" w:cs="Times New Roman"/>
          <w:sz w:val="28"/>
          <w:szCs w:val="28"/>
          <w:lang w:val="uk-UA"/>
        </w:rPr>
        <w:t xml:space="preserve">строкових, фінансових та нефінансових показників;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містити структуровану інформацію з урахуванням запи</w:t>
      </w:r>
      <w:r w:rsidR="00F449F9">
        <w:rPr>
          <w:rFonts w:ascii="Times New Roman" w:hAnsi="Times New Roman" w:cs="Times New Roman"/>
          <w:sz w:val="28"/>
          <w:szCs w:val="28"/>
          <w:lang w:val="uk-UA"/>
        </w:rPr>
        <w:t xml:space="preserve">тів відповідних користувачів.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С.Ф. Голов подає зміст внутрішньої звітності у вигляді формули: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R(ІFR + ІFF + EF</w:t>
      </w:r>
      <w:r w:rsidR="00F449F9">
        <w:rPr>
          <w:rFonts w:ascii="Times New Roman" w:hAnsi="Times New Roman" w:cs="Times New Roman"/>
          <w:sz w:val="28"/>
          <w:szCs w:val="28"/>
          <w:lang w:val="uk-UA"/>
        </w:rPr>
        <w:t>P + ENP + ENF + ІNP + ІNF), (1</w:t>
      </w:r>
      <w:r w:rsidRPr="000931CB">
        <w:rPr>
          <w:rFonts w:ascii="Times New Roman" w:hAnsi="Times New Roman" w:cs="Times New Roman"/>
          <w:sz w:val="28"/>
          <w:szCs w:val="28"/>
          <w:lang w:val="uk-UA"/>
        </w:rPr>
        <w:t xml:space="preserve">)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де R – відсоток релевантної інформації, що залежить від рівня управління та призначення звітності та встановлюється керівництвом; </w:t>
      </w:r>
    </w:p>
    <w:p w:rsidR="00F449F9" w:rsidRDefault="00F449F9"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ІFR, ІFF, </w:t>
      </w:r>
      <w:r w:rsidR="000931CB" w:rsidRPr="000931CB">
        <w:rPr>
          <w:rFonts w:ascii="Times New Roman" w:hAnsi="Times New Roman" w:cs="Times New Roman"/>
          <w:sz w:val="28"/>
          <w:szCs w:val="28"/>
          <w:lang w:val="uk-UA"/>
        </w:rPr>
        <w:t>EFP, ENP, ENF, ІNP, ІNF характеристики фінансових та нефінансових пара</w:t>
      </w:r>
      <w:r w:rsidR="000931CB" w:rsidRPr="000931CB">
        <w:rPr>
          <w:rFonts w:ascii="Times New Roman" w:hAnsi="Times New Roman" w:cs="Times New Roman"/>
          <w:sz w:val="28"/>
          <w:szCs w:val="28"/>
          <w:lang w:val="uk-UA"/>
        </w:rPr>
        <w:t>метрів діяльності суб’єкта господарювання та сере</w:t>
      </w:r>
      <w:r w:rsidR="000931CB" w:rsidRPr="000931CB">
        <w:rPr>
          <w:rFonts w:ascii="Times New Roman" w:hAnsi="Times New Roman" w:cs="Times New Roman"/>
          <w:sz w:val="28"/>
          <w:szCs w:val="28"/>
          <w:lang w:val="uk-UA"/>
        </w:rPr>
        <w:t xml:space="preserve">довища, в якому він здійснює свою діяльність.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Методологію формування управлінської звітності становить, з одного боку, процес наукового пізнання, що ґрунтується на певній системі засобів пізнання (філософські та загально</w:t>
      </w:r>
      <w:r w:rsidRPr="000931CB">
        <w:rPr>
          <w:rFonts w:ascii="Times New Roman" w:hAnsi="Times New Roman" w:cs="Times New Roman"/>
          <w:sz w:val="28"/>
          <w:szCs w:val="28"/>
          <w:lang w:val="uk-UA"/>
        </w:rPr>
        <w:t>наукові методи і прийоми), з іншого боку, – специфічні методи та прийоми, притаманні певній галузі знань, якою у нашому випадку є управлінський облік. Досліджуючи проблеми розробки методологічної бази системи управлінської звітності, О.В. Карпенко та М.О. Любимов згрупували методи підготовки управлінської звітності за сту</w:t>
      </w:r>
      <w:r w:rsidRPr="000931CB">
        <w:rPr>
          <w:rFonts w:ascii="Times New Roman" w:hAnsi="Times New Roman" w:cs="Times New Roman"/>
          <w:sz w:val="28"/>
          <w:szCs w:val="28"/>
          <w:lang w:val="uk-UA"/>
        </w:rPr>
        <w:t xml:space="preserve">пенем узагальнення інформації на такі, що використовуються для отримання </w:t>
      </w:r>
      <w:r w:rsidRPr="000931CB">
        <w:rPr>
          <w:rFonts w:ascii="Times New Roman" w:hAnsi="Times New Roman" w:cs="Times New Roman"/>
          <w:sz w:val="28"/>
          <w:szCs w:val="28"/>
          <w:lang w:val="uk-UA"/>
        </w:rPr>
        <w:lastRenderedPageBreak/>
        <w:t>інформації з різних джерел і групування її певним чином д</w:t>
      </w:r>
      <w:r w:rsidR="00F449F9">
        <w:rPr>
          <w:rFonts w:ascii="Times New Roman" w:hAnsi="Times New Roman" w:cs="Times New Roman"/>
          <w:sz w:val="28"/>
          <w:szCs w:val="28"/>
          <w:lang w:val="uk-UA"/>
        </w:rPr>
        <w:t>ля подальшого застосування</w:t>
      </w:r>
      <w:r w:rsidRPr="000931CB">
        <w:rPr>
          <w:rFonts w:ascii="Times New Roman" w:hAnsi="Times New Roman" w:cs="Times New Roman"/>
          <w:sz w:val="28"/>
          <w:szCs w:val="28"/>
          <w:lang w:val="uk-UA"/>
        </w:rPr>
        <w:t xml:space="preserve">.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Система показників управлінської звітності – це інстру</w:t>
      </w:r>
      <w:r w:rsidRPr="000931CB">
        <w:rPr>
          <w:rFonts w:ascii="Times New Roman" w:hAnsi="Times New Roman" w:cs="Times New Roman"/>
          <w:sz w:val="28"/>
          <w:szCs w:val="28"/>
          <w:lang w:val="uk-UA"/>
        </w:rPr>
        <w:t xml:space="preserve">мент управління та індикатор ефективності управління через набір параметрів, які фіксуються в цій системі. Водночас це впорядкована сукупність показників, що знаходяться у взаємозв’язку і в достатній мірі інформують про стан того чи іншого об’єкта господарської діяльності підприємства.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Сучасна система управлінського обліку та звітності містить чимало процедур, вибір яких залежить від цілей управління, здатності сприяти оперативному реагуванню на зміну зовнішніх і внутрішніх чинників, можливості коригувати неактуальні цілі, прогнозувати ситуацію на майбутнє. Проте вони повинні відповідати певним принципам, які лежать в основі всіх інших елементів цієї системи. </w:t>
      </w:r>
    </w:p>
    <w:p w:rsidR="00F449F9" w:rsidRDefault="00F449F9"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Науковий підхід до сис</w:t>
      </w:r>
      <w:r w:rsidR="000931CB" w:rsidRPr="000931CB">
        <w:rPr>
          <w:rFonts w:ascii="Times New Roman" w:hAnsi="Times New Roman" w:cs="Times New Roman"/>
          <w:sz w:val="28"/>
          <w:szCs w:val="28"/>
          <w:lang w:val="uk-UA"/>
        </w:rPr>
        <w:t>тематизації дозволив автору виділити та обґрунтувати три групи принципів упр</w:t>
      </w:r>
      <w:r>
        <w:rPr>
          <w:rFonts w:ascii="Times New Roman" w:hAnsi="Times New Roman" w:cs="Times New Roman"/>
          <w:sz w:val="28"/>
          <w:szCs w:val="28"/>
          <w:lang w:val="uk-UA"/>
        </w:rPr>
        <w:t>авлінської звітності</w:t>
      </w:r>
      <w:r w:rsidR="000931CB" w:rsidRPr="000931CB">
        <w:rPr>
          <w:rFonts w:ascii="Times New Roman" w:hAnsi="Times New Roman" w:cs="Times New Roman"/>
          <w:sz w:val="28"/>
          <w:szCs w:val="28"/>
          <w:lang w:val="uk-UA"/>
        </w:rPr>
        <w:t xml:space="preserve">: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 перша група – принципи, що визначають теоретичну основу управлінської звітності;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 друга група – принципи, що визначають склад і структуру; </w:t>
      </w:r>
    </w:p>
    <w:p w:rsidR="00F449F9"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третя група – принц</w:t>
      </w:r>
      <w:r w:rsidR="00F449F9">
        <w:rPr>
          <w:rFonts w:ascii="Times New Roman" w:hAnsi="Times New Roman" w:cs="Times New Roman"/>
          <w:sz w:val="28"/>
          <w:szCs w:val="28"/>
          <w:lang w:val="uk-UA"/>
        </w:rPr>
        <w:t>ипи, що визначають порядок скла</w:t>
      </w:r>
      <w:r w:rsidRPr="000931CB">
        <w:rPr>
          <w:rFonts w:ascii="Times New Roman" w:hAnsi="Times New Roman" w:cs="Times New Roman"/>
          <w:sz w:val="28"/>
          <w:szCs w:val="28"/>
          <w:lang w:val="uk-UA"/>
        </w:rPr>
        <w:t>дан</w:t>
      </w:r>
      <w:r w:rsidR="00F449F9">
        <w:rPr>
          <w:rFonts w:ascii="Times New Roman" w:hAnsi="Times New Roman" w:cs="Times New Roman"/>
          <w:sz w:val="28"/>
          <w:szCs w:val="28"/>
          <w:lang w:val="uk-UA"/>
        </w:rPr>
        <w:t>ня управлінської звітності</w:t>
      </w:r>
      <w:r w:rsidRPr="000931CB">
        <w:rPr>
          <w:rFonts w:ascii="Times New Roman" w:hAnsi="Times New Roman" w:cs="Times New Roman"/>
          <w:sz w:val="28"/>
          <w:szCs w:val="28"/>
          <w:lang w:val="uk-UA"/>
        </w:rPr>
        <w:t xml:space="preserve">. </w:t>
      </w:r>
    </w:p>
    <w:p w:rsidR="00F449F9" w:rsidRDefault="00F449F9"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1 – </w:t>
      </w:r>
      <w:r w:rsidR="000931CB" w:rsidRPr="000931CB">
        <w:rPr>
          <w:rFonts w:ascii="Times New Roman" w:hAnsi="Times New Roman" w:cs="Times New Roman"/>
          <w:sz w:val="28"/>
          <w:szCs w:val="28"/>
          <w:lang w:val="uk-UA"/>
        </w:rPr>
        <w:t>Принцип</w:t>
      </w:r>
      <w:r>
        <w:rPr>
          <w:rFonts w:ascii="Times New Roman" w:hAnsi="Times New Roman" w:cs="Times New Roman"/>
          <w:sz w:val="28"/>
          <w:szCs w:val="28"/>
          <w:lang w:val="uk-UA"/>
        </w:rPr>
        <w:t>и управлінської звітності</w:t>
      </w:r>
    </w:p>
    <w:tbl>
      <w:tblPr>
        <w:tblStyle w:val="aa"/>
        <w:tblW w:w="0" w:type="auto"/>
        <w:tblLook w:val="04A0" w:firstRow="1" w:lastRow="0" w:firstColumn="1" w:lastColumn="0" w:noHBand="0" w:noVBand="1"/>
      </w:tblPr>
      <w:tblGrid>
        <w:gridCol w:w="3115"/>
        <w:gridCol w:w="3115"/>
        <w:gridCol w:w="3115"/>
      </w:tblGrid>
      <w:tr w:rsidR="0023003C" w:rsidRPr="0023003C" w:rsidTr="0023003C">
        <w:tc>
          <w:tcPr>
            <w:tcW w:w="3115" w:type="dxa"/>
          </w:tcPr>
          <w:p w:rsidR="0023003C" w:rsidRPr="0023003C" w:rsidRDefault="0023003C" w:rsidP="0023003C">
            <w:pPr>
              <w:spacing w:after="0" w:line="240" w:lineRule="auto"/>
              <w:jc w:val="both"/>
              <w:rPr>
                <w:rFonts w:ascii="Times New Roman" w:hAnsi="Times New Roman" w:cs="Times New Roman"/>
                <w:sz w:val="24"/>
                <w:szCs w:val="24"/>
                <w:lang w:val="uk-UA"/>
              </w:rPr>
            </w:pPr>
            <w:r w:rsidRPr="0023003C">
              <w:rPr>
                <w:rFonts w:ascii="Times New Roman" w:hAnsi="Times New Roman" w:cs="Times New Roman"/>
                <w:sz w:val="24"/>
                <w:szCs w:val="24"/>
                <w:lang w:val="uk-UA"/>
              </w:rPr>
              <w:t>Принципи, що визначають теоретичну основу управлінської звітності</w:t>
            </w:r>
          </w:p>
        </w:tc>
        <w:tc>
          <w:tcPr>
            <w:tcW w:w="3115" w:type="dxa"/>
          </w:tcPr>
          <w:p w:rsidR="0023003C" w:rsidRPr="0023003C" w:rsidRDefault="0023003C" w:rsidP="0023003C">
            <w:pPr>
              <w:spacing w:after="0" w:line="240" w:lineRule="auto"/>
              <w:jc w:val="both"/>
              <w:rPr>
                <w:rFonts w:ascii="Times New Roman" w:hAnsi="Times New Roman" w:cs="Times New Roman"/>
                <w:sz w:val="24"/>
                <w:szCs w:val="24"/>
                <w:lang w:val="uk-UA"/>
              </w:rPr>
            </w:pPr>
            <w:r w:rsidRPr="0023003C">
              <w:rPr>
                <w:rFonts w:ascii="Times New Roman" w:hAnsi="Times New Roman" w:cs="Times New Roman"/>
                <w:sz w:val="24"/>
                <w:szCs w:val="24"/>
                <w:lang w:val="uk-UA"/>
              </w:rPr>
              <w:t>Принципи, що виз</w:t>
            </w:r>
            <w:r w:rsidRPr="0023003C">
              <w:rPr>
                <w:rFonts w:ascii="Times New Roman" w:hAnsi="Times New Roman" w:cs="Times New Roman"/>
                <w:sz w:val="24"/>
                <w:szCs w:val="24"/>
                <w:lang w:val="uk-UA"/>
              </w:rPr>
              <w:t>начають склад і структуру управ</w:t>
            </w:r>
            <w:r w:rsidRPr="0023003C">
              <w:rPr>
                <w:rFonts w:ascii="Times New Roman" w:hAnsi="Times New Roman" w:cs="Times New Roman"/>
                <w:sz w:val="24"/>
                <w:szCs w:val="24"/>
                <w:lang w:val="uk-UA"/>
              </w:rPr>
              <w:t>лінської звітності</w:t>
            </w:r>
          </w:p>
        </w:tc>
        <w:tc>
          <w:tcPr>
            <w:tcW w:w="3115" w:type="dxa"/>
          </w:tcPr>
          <w:p w:rsidR="0023003C" w:rsidRPr="0023003C" w:rsidRDefault="0023003C" w:rsidP="0023003C">
            <w:pPr>
              <w:spacing w:after="0" w:line="240" w:lineRule="auto"/>
              <w:jc w:val="both"/>
              <w:rPr>
                <w:rFonts w:ascii="Times New Roman" w:hAnsi="Times New Roman" w:cs="Times New Roman"/>
                <w:sz w:val="24"/>
                <w:szCs w:val="24"/>
                <w:lang w:val="uk-UA"/>
              </w:rPr>
            </w:pPr>
            <w:r w:rsidRPr="0023003C">
              <w:rPr>
                <w:rFonts w:ascii="Times New Roman" w:hAnsi="Times New Roman" w:cs="Times New Roman"/>
                <w:sz w:val="24"/>
                <w:szCs w:val="24"/>
                <w:lang w:val="uk-UA"/>
              </w:rPr>
              <w:t>Принципи, що визначають порядок складання управлінської звітності</w:t>
            </w:r>
          </w:p>
        </w:tc>
      </w:tr>
      <w:tr w:rsidR="0023003C" w:rsidRPr="0023003C" w:rsidTr="0023003C">
        <w:tc>
          <w:tcPr>
            <w:tcW w:w="3115" w:type="dxa"/>
          </w:tcPr>
          <w:p w:rsidR="0023003C" w:rsidRPr="0023003C" w:rsidRDefault="00077A29" w:rsidP="0023003C">
            <w:pPr>
              <w:spacing w:after="0" w:line="240" w:lineRule="auto"/>
              <w:jc w:val="both"/>
              <w:rPr>
                <w:rFonts w:ascii="Times New Roman" w:hAnsi="Times New Roman" w:cs="Times New Roman"/>
                <w:sz w:val="24"/>
                <w:szCs w:val="24"/>
                <w:lang w:val="uk-UA"/>
              </w:rPr>
            </w:pPr>
            <w:r w:rsidRPr="000931CB">
              <w:rPr>
                <w:rFonts w:ascii="Times New Roman" w:hAnsi="Times New Roman" w:cs="Times New Roman"/>
                <w:sz w:val="28"/>
                <w:szCs w:val="28"/>
                <w:lang w:val="uk-UA"/>
              </w:rPr>
              <w:t>Системність Корисність Достовірність</w:t>
            </w:r>
          </w:p>
        </w:tc>
        <w:tc>
          <w:tcPr>
            <w:tcW w:w="3115" w:type="dxa"/>
          </w:tcPr>
          <w:p w:rsidR="0023003C" w:rsidRPr="0023003C" w:rsidRDefault="0023003C" w:rsidP="0023003C">
            <w:pPr>
              <w:spacing w:after="0" w:line="240" w:lineRule="auto"/>
              <w:jc w:val="both"/>
              <w:rPr>
                <w:rFonts w:ascii="Times New Roman" w:hAnsi="Times New Roman" w:cs="Times New Roman"/>
                <w:sz w:val="24"/>
                <w:szCs w:val="24"/>
                <w:lang w:val="uk-UA"/>
              </w:rPr>
            </w:pPr>
          </w:p>
        </w:tc>
        <w:tc>
          <w:tcPr>
            <w:tcW w:w="3115" w:type="dxa"/>
          </w:tcPr>
          <w:p w:rsidR="0023003C" w:rsidRPr="0023003C" w:rsidRDefault="0023003C" w:rsidP="0023003C">
            <w:pPr>
              <w:spacing w:after="0" w:line="240" w:lineRule="auto"/>
              <w:jc w:val="both"/>
              <w:rPr>
                <w:rFonts w:ascii="Times New Roman" w:hAnsi="Times New Roman" w:cs="Times New Roman"/>
                <w:sz w:val="24"/>
                <w:szCs w:val="24"/>
                <w:lang w:val="uk-UA"/>
              </w:rPr>
            </w:pPr>
          </w:p>
        </w:tc>
      </w:tr>
      <w:tr w:rsidR="00077A29" w:rsidRPr="0023003C" w:rsidTr="0023003C">
        <w:tc>
          <w:tcPr>
            <w:tcW w:w="3115" w:type="dxa"/>
          </w:tcPr>
          <w:p w:rsidR="00077A29" w:rsidRPr="000931CB" w:rsidRDefault="00077A29" w:rsidP="0023003C">
            <w:pPr>
              <w:spacing w:after="0" w:line="24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Науковість Достатність Незалежність</w:t>
            </w: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p>
        </w:tc>
      </w:tr>
      <w:tr w:rsidR="00077A29" w:rsidRPr="0023003C" w:rsidTr="0023003C">
        <w:tc>
          <w:tcPr>
            <w:tcW w:w="3115" w:type="dxa"/>
          </w:tcPr>
          <w:p w:rsidR="00077A29" w:rsidRPr="000931CB" w:rsidRDefault="00077A29" w:rsidP="0023003C">
            <w:pPr>
              <w:spacing w:after="0" w:line="24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Існування рівноваги (рівність) Закінченість Послідовність</w:t>
            </w: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p>
        </w:tc>
      </w:tr>
      <w:tr w:rsidR="00077A29" w:rsidRPr="0023003C" w:rsidTr="0023003C">
        <w:tc>
          <w:tcPr>
            <w:tcW w:w="3115" w:type="dxa"/>
          </w:tcPr>
          <w:p w:rsidR="00077A29" w:rsidRPr="000931CB" w:rsidRDefault="00077A29" w:rsidP="0023003C">
            <w:pPr>
              <w:spacing w:after="0" w:line="24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Кількісна оцінка Стислість Пріоритет змісту над формою</w:t>
            </w: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p>
        </w:tc>
      </w:tr>
      <w:tr w:rsidR="00077A29" w:rsidRPr="0023003C" w:rsidTr="0023003C">
        <w:tc>
          <w:tcPr>
            <w:tcW w:w="3115" w:type="dxa"/>
          </w:tcPr>
          <w:p w:rsidR="00077A29" w:rsidRPr="000931CB" w:rsidRDefault="00077A29" w:rsidP="0023003C">
            <w:pPr>
              <w:spacing w:after="0" w:line="24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lastRenderedPageBreak/>
              <w:t>Врахування часової вартості грошей Якісна суттєвість Документальність</w:t>
            </w: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p>
        </w:tc>
      </w:tr>
      <w:tr w:rsidR="00077A29" w:rsidRPr="0023003C" w:rsidTr="0023003C">
        <w:tc>
          <w:tcPr>
            <w:tcW w:w="3115" w:type="dxa"/>
          </w:tcPr>
          <w:p w:rsidR="00077A29" w:rsidRPr="000931CB" w:rsidRDefault="00077A29" w:rsidP="0023003C">
            <w:pPr>
              <w:spacing w:after="0" w:line="24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Обачність Спадкоємність та порівнянність даних Інтегрована інформаційна база</w:t>
            </w: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p>
        </w:tc>
      </w:tr>
      <w:tr w:rsidR="00077A29" w:rsidRPr="0023003C" w:rsidTr="0023003C">
        <w:tc>
          <w:tcPr>
            <w:tcW w:w="3115" w:type="dxa"/>
          </w:tcPr>
          <w:p w:rsidR="00077A29" w:rsidRPr="000931CB" w:rsidRDefault="00077A29" w:rsidP="00077A29">
            <w:pPr>
              <w:spacing w:after="0" w:line="24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Перевірка якості </w:t>
            </w: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r w:rsidRPr="000931CB">
              <w:rPr>
                <w:rFonts w:ascii="Times New Roman" w:hAnsi="Times New Roman" w:cs="Times New Roman"/>
                <w:sz w:val="28"/>
                <w:szCs w:val="28"/>
                <w:lang w:val="uk-UA"/>
              </w:rPr>
              <w:t>Індивідуальність</w:t>
            </w: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r w:rsidRPr="000931CB">
              <w:rPr>
                <w:rFonts w:ascii="Times New Roman" w:hAnsi="Times New Roman" w:cs="Times New Roman"/>
                <w:sz w:val="28"/>
                <w:szCs w:val="28"/>
                <w:lang w:val="uk-UA"/>
              </w:rPr>
              <w:t>Оперативність</w:t>
            </w:r>
          </w:p>
        </w:tc>
      </w:tr>
      <w:tr w:rsidR="00077A29" w:rsidRPr="0023003C" w:rsidTr="0023003C">
        <w:tc>
          <w:tcPr>
            <w:tcW w:w="3115" w:type="dxa"/>
          </w:tcPr>
          <w:p w:rsidR="00077A29" w:rsidRPr="000931CB" w:rsidRDefault="00077A29" w:rsidP="0023003C">
            <w:pPr>
              <w:spacing w:after="0" w:line="240" w:lineRule="auto"/>
              <w:jc w:val="both"/>
              <w:rPr>
                <w:rFonts w:ascii="Times New Roman" w:hAnsi="Times New Roman" w:cs="Times New Roman"/>
                <w:sz w:val="28"/>
                <w:szCs w:val="28"/>
                <w:lang w:val="uk-UA"/>
              </w:rPr>
            </w:pPr>
          </w:p>
        </w:tc>
        <w:tc>
          <w:tcPr>
            <w:tcW w:w="3115" w:type="dxa"/>
          </w:tcPr>
          <w:p w:rsidR="00077A29" w:rsidRPr="0023003C" w:rsidRDefault="00077A29" w:rsidP="00077A29">
            <w:pPr>
              <w:spacing w:after="0" w:line="240" w:lineRule="auto"/>
              <w:jc w:val="both"/>
              <w:rPr>
                <w:rFonts w:ascii="Times New Roman" w:hAnsi="Times New Roman" w:cs="Times New Roman"/>
                <w:sz w:val="24"/>
                <w:szCs w:val="24"/>
                <w:lang w:val="uk-UA"/>
              </w:rPr>
            </w:pPr>
            <w:r w:rsidRPr="000931CB">
              <w:rPr>
                <w:rFonts w:ascii="Times New Roman" w:hAnsi="Times New Roman" w:cs="Times New Roman"/>
                <w:sz w:val="28"/>
                <w:szCs w:val="28"/>
                <w:lang w:val="uk-UA"/>
              </w:rPr>
              <w:t xml:space="preserve">Раціональність </w:t>
            </w:r>
          </w:p>
        </w:tc>
        <w:tc>
          <w:tcPr>
            <w:tcW w:w="3115" w:type="dxa"/>
          </w:tcPr>
          <w:p w:rsidR="00077A29" w:rsidRPr="0023003C" w:rsidRDefault="00077A29" w:rsidP="0023003C">
            <w:pPr>
              <w:spacing w:after="0" w:line="240" w:lineRule="auto"/>
              <w:jc w:val="both"/>
              <w:rPr>
                <w:rFonts w:ascii="Times New Roman" w:hAnsi="Times New Roman" w:cs="Times New Roman"/>
                <w:sz w:val="24"/>
                <w:szCs w:val="24"/>
                <w:lang w:val="uk-UA"/>
              </w:rPr>
            </w:pPr>
            <w:r w:rsidRPr="000931CB">
              <w:rPr>
                <w:rFonts w:ascii="Times New Roman" w:hAnsi="Times New Roman" w:cs="Times New Roman"/>
                <w:sz w:val="28"/>
                <w:szCs w:val="28"/>
                <w:lang w:val="uk-UA"/>
              </w:rPr>
              <w:t>Конфіденційність</w:t>
            </w:r>
          </w:p>
        </w:tc>
      </w:tr>
      <w:tr w:rsidR="00077A29" w:rsidRPr="0023003C" w:rsidTr="0023003C">
        <w:tc>
          <w:tcPr>
            <w:tcW w:w="3115" w:type="dxa"/>
          </w:tcPr>
          <w:p w:rsidR="00077A29" w:rsidRPr="000931CB" w:rsidRDefault="00077A29" w:rsidP="0023003C">
            <w:pPr>
              <w:spacing w:after="0" w:line="240" w:lineRule="auto"/>
              <w:jc w:val="both"/>
              <w:rPr>
                <w:rFonts w:ascii="Times New Roman" w:hAnsi="Times New Roman" w:cs="Times New Roman"/>
                <w:sz w:val="28"/>
                <w:szCs w:val="28"/>
                <w:lang w:val="uk-UA"/>
              </w:rPr>
            </w:pPr>
          </w:p>
        </w:tc>
        <w:tc>
          <w:tcPr>
            <w:tcW w:w="3115" w:type="dxa"/>
          </w:tcPr>
          <w:p w:rsidR="00077A29" w:rsidRPr="0023003C" w:rsidRDefault="0090500F" w:rsidP="0023003C">
            <w:pPr>
              <w:spacing w:after="0" w:line="240" w:lineRule="auto"/>
              <w:jc w:val="both"/>
              <w:rPr>
                <w:rFonts w:ascii="Times New Roman" w:hAnsi="Times New Roman" w:cs="Times New Roman"/>
                <w:sz w:val="24"/>
                <w:szCs w:val="24"/>
                <w:lang w:val="uk-UA"/>
              </w:rPr>
            </w:pPr>
            <w:r w:rsidRPr="000931CB">
              <w:rPr>
                <w:rFonts w:ascii="Times New Roman" w:hAnsi="Times New Roman" w:cs="Times New Roman"/>
                <w:sz w:val="28"/>
                <w:szCs w:val="28"/>
                <w:lang w:val="uk-UA"/>
              </w:rPr>
              <w:t>Зрозумілість, наочність і аналітичність</w:t>
            </w:r>
          </w:p>
        </w:tc>
        <w:tc>
          <w:tcPr>
            <w:tcW w:w="3115" w:type="dxa"/>
          </w:tcPr>
          <w:p w:rsidR="00077A29" w:rsidRPr="0023003C" w:rsidRDefault="0090500F" w:rsidP="0023003C">
            <w:pPr>
              <w:spacing w:after="0" w:line="240" w:lineRule="auto"/>
              <w:jc w:val="both"/>
              <w:rPr>
                <w:rFonts w:ascii="Times New Roman" w:hAnsi="Times New Roman" w:cs="Times New Roman"/>
                <w:sz w:val="24"/>
                <w:szCs w:val="24"/>
                <w:lang w:val="uk-UA"/>
              </w:rPr>
            </w:pPr>
            <w:r w:rsidRPr="000931CB">
              <w:rPr>
                <w:rFonts w:ascii="Times New Roman" w:hAnsi="Times New Roman" w:cs="Times New Roman"/>
                <w:sz w:val="28"/>
                <w:szCs w:val="28"/>
                <w:lang w:val="uk-UA"/>
              </w:rPr>
              <w:t>Професійне судження</w:t>
            </w:r>
          </w:p>
        </w:tc>
      </w:tr>
      <w:tr w:rsidR="0090500F" w:rsidRPr="0023003C" w:rsidTr="0023003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p>
        </w:t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Автоматизація</w:t>
            </w:r>
          </w:p>
        </w:t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p>
        </w:tc>
      </w:tr>
      <w:tr w:rsidR="0090500F" w:rsidRPr="0023003C" w:rsidTr="0023003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p>
        </w:t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Технологічність</w:t>
            </w:r>
          </w:p>
        </w:t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p>
        </w:tc>
      </w:tr>
      <w:tr w:rsidR="0090500F" w:rsidRPr="0023003C" w:rsidTr="0023003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p>
        </w:t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Гнучкі</w:t>
            </w:r>
            <w:r>
              <w:rPr>
                <w:rFonts w:ascii="Times New Roman" w:hAnsi="Times New Roman" w:cs="Times New Roman"/>
                <w:sz w:val="28"/>
                <w:szCs w:val="28"/>
                <w:lang w:val="uk-UA"/>
              </w:rPr>
              <w:t>сть</w:t>
            </w:r>
          </w:p>
        </w:t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p>
        </w:tc>
      </w:tr>
      <w:tr w:rsidR="0090500F" w:rsidRPr="0023003C" w:rsidTr="0023003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p>
        </w:t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Адресність</w:t>
            </w:r>
          </w:p>
        </w:tc>
        <w:tc>
          <w:tcPr>
            <w:tcW w:w="3115" w:type="dxa"/>
          </w:tcPr>
          <w:p w:rsidR="0090500F" w:rsidRPr="000931CB" w:rsidRDefault="0090500F" w:rsidP="0023003C">
            <w:pPr>
              <w:spacing w:after="0" w:line="240" w:lineRule="auto"/>
              <w:jc w:val="both"/>
              <w:rPr>
                <w:rFonts w:ascii="Times New Roman" w:hAnsi="Times New Roman" w:cs="Times New Roman"/>
                <w:sz w:val="28"/>
                <w:szCs w:val="28"/>
                <w:lang w:val="uk-UA"/>
              </w:rPr>
            </w:pPr>
          </w:p>
        </w:tc>
      </w:tr>
    </w:tbl>
    <w:p w:rsidR="00F449F9" w:rsidRDefault="00F449F9" w:rsidP="00F449F9">
      <w:pPr>
        <w:spacing w:after="0" w:line="360" w:lineRule="auto"/>
        <w:jc w:val="both"/>
        <w:rPr>
          <w:rFonts w:ascii="Times New Roman" w:hAnsi="Times New Roman" w:cs="Times New Roman"/>
          <w:sz w:val="28"/>
          <w:szCs w:val="28"/>
          <w:lang w:val="uk-UA"/>
        </w:rPr>
      </w:pP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Особливої уваги заслуговують принципи системності та науковості, що належать до теоретичної групи, які доречно включити до переліку обов’язкових. Включення принципу системності до основних принципів управлінської звітності та</w:t>
      </w:r>
      <w:r w:rsidR="0090500F">
        <w:rPr>
          <w:rFonts w:ascii="Times New Roman" w:hAnsi="Times New Roman" w:cs="Times New Roman"/>
          <w:sz w:val="28"/>
          <w:szCs w:val="28"/>
          <w:lang w:val="uk-UA"/>
        </w:rPr>
        <w:t>кож є слушним, оскільки інформа</w:t>
      </w:r>
      <w:r w:rsidRPr="000931CB">
        <w:rPr>
          <w:rFonts w:ascii="Times New Roman" w:hAnsi="Times New Roman" w:cs="Times New Roman"/>
          <w:sz w:val="28"/>
          <w:szCs w:val="28"/>
          <w:lang w:val="uk-UA"/>
        </w:rPr>
        <w:t xml:space="preserve">ційне забезпечення управлінських рішень повинно сприйматися як цілісна система, в якій всі елементи є взаємопов’язаними і взаємозалежними, а кожна управлінська ланка є структурною складовою загальної системи управління підприємством. </w:t>
      </w: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Дотримання принципу науковості забезпечить застосування виключно наукових підходів до формування як облікової, так і розрахункової інформації в управлінській звітності, що дозво</w:t>
      </w:r>
      <w:r w:rsidRPr="000931CB">
        <w:rPr>
          <w:rFonts w:ascii="Times New Roman" w:hAnsi="Times New Roman" w:cs="Times New Roman"/>
          <w:sz w:val="28"/>
          <w:szCs w:val="28"/>
          <w:lang w:val="uk-UA"/>
        </w:rPr>
        <w:t xml:space="preserve">лить отримувати логічно доказову і науково обґрунтовану інформацію на кожному рівні управління. </w:t>
      </w: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Окремі науковці додають до цього переліку принципів ще такі, як «проектування зверху» (первинними є вимоги управлінців, потреби яких буде задовольняти управлінська звітність), «агрегування» (детальність звітів зменшується у міру зростання управлінського рівня), «ієрархічність» (з метою уникнення дублювання інформації для рі</w:t>
      </w:r>
      <w:r w:rsidR="0090500F">
        <w:rPr>
          <w:rFonts w:ascii="Times New Roman" w:hAnsi="Times New Roman" w:cs="Times New Roman"/>
          <w:sz w:val="28"/>
          <w:szCs w:val="28"/>
          <w:lang w:val="uk-UA"/>
        </w:rPr>
        <w:t>зних управлінських рівнів)</w:t>
      </w:r>
      <w:r w:rsidRPr="000931CB">
        <w:rPr>
          <w:rFonts w:ascii="Times New Roman" w:hAnsi="Times New Roman" w:cs="Times New Roman"/>
          <w:sz w:val="28"/>
          <w:szCs w:val="28"/>
          <w:lang w:val="uk-UA"/>
        </w:rPr>
        <w:t>.</w:t>
      </w: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lastRenderedPageBreak/>
        <w:t xml:space="preserve"> З перерахованих п</w:t>
      </w:r>
      <w:r w:rsidR="0090500F">
        <w:rPr>
          <w:rFonts w:ascii="Times New Roman" w:hAnsi="Times New Roman" w:cs="Times New Roman"/>
          <w:sz w:val="28"/>
          <w:szCs w:val="28"/>
          <w:lang w:val="uk-UA"/>
        </w:rPr>
        <w:t>ринципів визначальним для управ</w:t>
      </w:r>
      <w:r w:rsidRPr="000931CB">
        <w:rPr>
          <w:rFonts w:ascii="Times New Roman" w:hAnsi="Times New Roman" w:cs="Times New Roman"/>
          <w:sz w:val="28"/>
          <w:szCs w:val="28"/>
          <w:lang w:val="uk-UA"/>
        </w:rPr>
        <w:t>лінської звітності є принцип «проектування зверху». Цей принцип однозначно підт</w:t>
      </w:r>
      <w:r w:rsidR="0090500F">
        <w:rPr>
          <w:rFonts w:ascii="Times New Roman" w:hAnsi="Times New Roman" w:cs="Times New Roman"/>
          <w:sz w:val="28"/>
          <w:szCs w:val="28"/>
          <w:lang w:val="uk-UA"/>
        </w:rPr>
        <w:t>верджує: розробка системи управ</w:t>
      </w:r>
      <w:r w:rsidRPr="000931CB">
        <w:rPr>
          <w:rFonts w:ascii="Times New Roman" w:hAnsi="Times New Roman" w:cs="Times New Roman"/>
          <w:sz w:val="28"/>
          <w:szCs w:val="28"/>
          <w:lang w:val="uk-UA"/>
        </w:rPr>
        <w:t>лінської звітності почи</w:t>
      </w:r>
      <w:r w:rsidR="0090500F">
        <w:rPr>
          <w:rFonts w:ascii="Times New Roman" w:hAnsi="Times New Roman" w:cs="Times New Roman"/>
          <w:sz w:val="28"/>
          <w:szCs w:val="28"/>
          <w:lang w:val="uk-UA"/>
        </w:rPr>
        <w:t>нається з потреб та вимог управ</w:t>
      </w:r>
      <w:r w:rsidRPr="000931CB">
        <w:rPr>
          <w:rFonts w:ascii="Times New Roman" w:hAnsi="Times New Roman" w:cs="Times New Roman"/>
          <w:sz w:val="28"/>
          <w:szCs w:val="28"/>
          <w:lang w:val="uk-UA"/>
        </w:rPr>
        <w:t xml:space="preserve">лінського персоналу, що передбачає його глибоку обізнаність у теоретичних і практичних аспектах облікової системи як основного джерела інформаційного забезпечення прийняття рішень. </w:t>
      </w: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До основних принципів управлінської звітності слід також віднести такі, як: принцип своєчасності, принцип обов’язкової кількісної оцінки, принцип існування постійної рівноваги, принцип часової визначеності фактів господарської діяль</w:t>
      </w:r>
      <w:r w:rsidRPr="000931CB">
        <w:rPr>
          <w:rFonts w:ascii="Times New Roman" w:hAnsi="Times New Roman" w:cs="Times New Roman"/>
          <w:sz w:val="28"/>
          <w:szCs w:val="28"/>
          <w:lang w:val="uk-UA"/>
        </w:rPr>
        <w:t>ності та принцип періодичності (звітного періоду). Причому періодичність у кожного виду управлінської звітності буде індивідуальною залежно від рівня та потреб управлінського персоналу. Принцип обов’язкової кількісної оцінки передбачає, що при складанні управлінської звітності використовуються кількісні та якісні, фінансові та нефінансові показники, які відображають цілі підприємства, деталізують їх за окремими процесами та використовуються для оцінювання результатів діяльності підприємств</w:t>
      </w:r>
      <w:r w:rsidR="0090500F">
        <w:rPr>
          <w:rFonts w:ascii="Times New Roman" w:hAnsi="Times New Roman" w:cs="Times New Roman"/>
          <w:sz w:val="28"/>
          <w:szCs w:val="28"/>
          <w:lang w:val="uk-UA"/>
        </w:rPr>
        <w:t xml:space="preserve">а. </w:t>
      </w:r>
    </w:p>
    <w:p w:rsidR="0090500F" w:rsidRDefault="0090500F"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 показали дослідження, для оцінювання ефектив</w:t>
      </w:r>
      <w:r w:rsidR="000931CB" w:rsidRPr="000931CB">
        <w:rPr>
          <w:rFonts w:ascii="Times New Roman" w:hAnsi="Times New Roman" w:cs="Times New Roman"/>
          <w:sz w:val="28"/>
          <w:szCs w:val="28"/>
          <w:lang w:val="uk-UA"/>
        </w:rPr>
        <w:t>ності здійснення бізнес-процесів торговельного підприємства необхідно в управлінській звіт</w:t>
      </w:r>
      <w:r>
        <w:rPr>
          <w:rFonts w:ascii="Times New Roman" w:hAnsi="Times New Roman" w:cs="Times New Roman"/>
          <w:sz w:val="28"/>
          <w:szCs w:val="28"/>
          <w:lang w:val="uk-UA"/>
        </w:rPr>
        <w:t>ності поряд з фінансовими показ</w:t>
      </w:r>
      <w:r w:rsidR="000931CB" w:rsidRPr="000931CB">
        <w:rPr>
          <w:rFonts w:ascii="Times New Roman" w:hAnsi="Times New Roman" w:cs="Times New Roman"/>
          <w:sz w:val="28"/>
          <w:szCs w:val="28"/>
          <w:lang w:val="uk-UA"/>
        </w:rPr>
        <w:t xml:space="preserve">никами відображати і нефінансові показники (насамперед такі, як лояльність покупців, нові форми обслуговування, якість товарів, збільшення числа клієнтів, частка ринку, кількість рекламацій і швидкість обслуговування одного клієнта). </w:t>
      </w:r>
    </w:p>
    <w:p w:rsidR="0090500F" w:rsidRDefault="0090500F"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w:t>
      </w:r>
      <w:r w:rsidR="000931CB" w:rsidRPr="000931CB">
        <w:rPr>
          <w:rFonts w:ascii="Times New Roman" w:hAnsi="Times New Roman" w:cs="Times New Roman"/>
          <w:sz w:val="28"/>
          <w:szCs w:val="28"/>
          <w:lang w:val="uk-UA"/>
        </w:rPr>
        <w:t xml:space="preserve">вими є і показники якості: втрати від повернення товарів покупцями, втрати від надання знижок покупцям. Це посилить перш за все превентивний контроль над імовірністю втрати економічної вигоди. </w:t>
      </w:r>
    </w:p>
    <w:p w:rsidR="0090500F" w:rsidRDefault="0090500F"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0931CB" w:rsidRPr="000931CB">
        <w:rPr>
          <w:rFonts w:ascii="Times New Roman" w:hAnsi="Times New Roman" w:cs="Times New Roman"/>
          <w:sz w:val="28"/>
          <w:szCs w:val="28"/>
          <w:lang w:val="uk-UA"/>
        </w:rPr>
        <w:t>сновні критерії формування системи управлінських звітних</w:t>
      </w:r>
      <w:r>
        <w:rPr>
          <w:rFonts w:ascii="Times New Roman" w:hAnsi="Times New Roman" w:cs="Times New Roman"/>
          <w:sz w:val="28"/>
          <w:szCs w:val="28"/>
          <w:lang w:val="uk-UA"/>
        </w:rPr>
        <w:t xml:space="preserve"> показників: адекватності, нейт</w:t>
      </w:r>
      <w:r w:rsidR="000931CB" w:rsidRPr="000931CB">
        <w:rPr>
          <w:rFonts w:ascii="Times New Roman" w:hAnsi="Times New Roman" w:cs="Times New Roman"/>
          <w:sz w:val="28"/>
          <w:szCs w:val="28"/>
          <w:lang w:val="uk-UA"/>
        </w:rPr>
        <w:t xml:space="preserve">ральності, доказовості, точності, значимості, цінності, стабільності, актуальності, детальності, гнучкості, повноти, лаконічності, </w:t>
      </w:r>
      <w:r>
        <w:rPr>
          <w:rFonts w:ascii="Times New Roman" w:hAnsi="Times New Roman" w:cs="Times New Roman"/>
          <w:sz w:val="28"/>
          <w:szCs w:val="28"/>
          <w:lang w:val="uk-UA"/>
        </w:rPr>
        <w:t>доступності, економічності</w:t>
      </w:r>
      <w:r w:rsidR="000931CB" w:rsidRPr="000931CB">
        <w:rPr>
          <w:rFonts w:ascii="Times New Roman" w:hAnsi="Times New Roman" w:cs="Times New Roman"/>
          <w:sz w:val="28"/>
          <w:szCs w:val="28"/>
          <w:lang w:val="uk-UA"/>
        </w:rPr>
        <w:t xml:space="preserve">. Значний вплив на формування </w:t>
      </w:r>
      <w:r w:rsidR="000931CB" w:rsidRPr="000931CB">
        <w:rPr>
          <w:rFonts w:ascii="Times New Roman" w:hAnsi="Times New Roman" w:cs="Times New Roman"/>
          <w:sz w:val="28"/>
          <w:szCs w:val="28"/>
          <w:lang w:val="uk-UA"/>
        </w:rPr>
        <w:lastRenderedPageBreak/>
        <w:t>показників управлінської звітності мають принцип часової визначено</w:t>
      </w:r>
      <w:r>
        <w:rPr>
          <w:rFonts w:ascii="Times New Roman" w:hAnsi="Times New Roman" w:cs="Times New Roman"/>
          <w:sz w:val="28"/>
          <w:szCs w:val="28"/>
          <w:lang w:val="uk-UA"/>
        </w:rPr>
        <w:t>сті фактів господар</w:t>
      </w:r>
      <w:r w:rsidR="000931CB" w:rsidRPr="000931CB">
        <w:rPr>
          <w:rFonts w:ascii="Times New Roman" w:hAnsi="Times New Roman" w:cs="Times New Roman"/>
          <w:sz w:val="28"/>
          <w:szCs w:val="28"/>
          <w:lang w:val="uk-UA"/>
        </w:rPr>
        <w:t xml:space="preserve">ської діяльності та принцип періодичності (звітного періоду). </w:t>
      </w: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Принцип часової визначеності фактів господарської діяльності передбачає визнання доходів при достатньому ступені впевненості у збільшенні нерозподіленого прибутку, а також витрат – при достатньому обґрунтуванні можливості виявити звітний період, в якому необхідно визнати відповідні їм доходи. Застосування такого принципу залежить від еконо- мічної характеристики факту визнання основних елементів управлінської звітності (наприклад, зобов’язань, доходів, витрат та ін.). </w:t>
      </w: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В свою чергу, економічна характеристика факту визнання основних елементів управлінської звітності базується на одній з осно</w:t>
      </w:r>
      <w:r w:rsidR="0090500F">
        <w:rPr>
          <w:rFonts w:ascii="Times New Roman" w:hAnsi="Times New Roman" w:cs="Times New Roman"/>
          <w:sz w:val="28"/>
          <w:szCs w:val="28"/>
          <w:lang w:val="uk-UA"/>
        </w:rPr>
        <w:t>вних концепцій фінансового мене</w:t>
      </w:r>
      <w:r w:rsidRPr="000931CB">
        <w:rPr>
          <w:rFonts w:ascii="Times New Roman" w:hAnsi="Times New Roman" w:cs="Times New Roman"/>
          <w:sz w:val="28"/>
          <w:szCs w:val="28"/>
          <w:lang w:val="uk-UA"/>
        </w:rPr>
        <w:t xml:space="preserve">джменту: </w:t>
      </w: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 при відображенні доходів і витрат нівелювати різницю між сумою доходів, визнаних у поточному періоді (що є дебіторською заборгованістю контрагентів), та сумою витрат, визнаних у минулі періоди; </w:t>
      </w: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при відображенні зобов’язань, які мають значний термін відстрочки платежу, ві</w:t>
      </w:r>
      <w:r w:rsidR="0090500F">
        <w:rPr>
          <w:rFonts w:ascii="Times New Roman" w:hAnsi="Times New Roman" w:cs="Times New Roman"/>
          <w:sz w:val="28"/>
          <w:szCs w:val="28"/>
          <w:lang w:val="uk-UA"/>
        </w:rPr>
        <w:t>добразити реальну вартість дебі</w:t>
      </w:r>
      <w:r w:rsidRPr="000931CB">
        <w:rPr>
          <w:rFonts w:ascii="Times New Roman" w:hAnsi="Times New Roman" w:cs="Times New Roman"/>
          <w:sz w:val="28"/>
          <w:szCs w:val="28"/>
          <w:lang w:val="uk-UA"/>
        </w:rPr>
        <w:t xml:space="preserve">торської або кредиторської заборгованості на момент її погашення. Визнання доходів та витрат в момент одержання грошових коштів від продажу товарів, а не у момент їх відвантаження може сприяти виникненню </w:t>
      </w:r>
      <w:r w:rsidR="0090500F">
        <w:rPr>
          <w:rFonts w:ascii="Times New Roman" w:hAnsi="Times New Roman" w:cs="Times New Roman"/>
          <w:sz w:val="28"/>
          <w:szCs w:val="28"/>
          <w:lang w:val="uk-UA"/>
        </w:rPr>
        <w:t>управлінських різниць при порів</w:t>
      </w:r>
      <w:r w:rsidRPr="000931CB">
        <w:rPr>
          <w:rFonts w:ascii="Times New Roman" w:hAnsi="Times New Roman" w:cs="Times New Roman"/>
          <w:sz w:val="28"/>
          <w:szCs w:val="28"/>
          <w:lang w:val="uk-UA"/>
        </w:rPr>
        <w:t>нянні результатів діяльност</w:t>
      </w:r>
      <w:r w:rsidR="0090500F">
        <w:rPr>
          <w:rFonts w:ascii="Times New Roman" w:hAnsi="Times New Roman" w:cs="Times New Roman"/>
          <w:sz w:val="28"/>
          <w:szCs w:val="28"/>
          <w:lang w:val="uk-UA"/>
        </w:rPr>
        <w:t>і підприємства торгівлі в управ</w:t>
      </w:r>
      <w:r w:rsidRPr="000931CB">
        <w:rPr>
          <w:rFonts w:ascii="Times New Roman" w:hAnsi="Times New Roman" w:cs="Times New Roman"/>
          <w:sz w:val="28"/>
          <w:szCs w:val="28"/>
          <w:lang w:val="uk-UA"/>
        </w:rPr>
        <w:t xml:space="preserve">лінському та фінансовому обліку. </w:t>
      </w:r>
    </w:p>
    <w:p w:rsidR="0090500F" w:rsidRDefault="0090500F" w:rsidP="000931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Обґрунтування таких від</w:t>
      </w:r>
      <w:r w:rsidR="000931CB" w:rsidRPr="000931CB">
        <w:rPr>
          <w:rFonts w:ascii="Times New Roman" w:hAnsi="Times New Roman" w:cs="Times New Roman"/>
          <w:sz w:val="28"/>
          <w:szCs w:val="28"/>
          <w:lang w:val="uk-UA"/>
        </w:rPr>
        <w:t>хилень забезпечить дотримання принципу існування постійної рівноваги, який тісно пов’язаний з принципом обачності та професійного судження. Принцип обачності полягає в тому, що управлінська звітність повинна акцент</w:t>
      </w:r>
      <w:r>
        <w:rPr>
          <w:rFonts w:ascii="Times New Roman" w:hAnsi="Times New Roman" w:cs="Times New Roman"/>
          <w:sz w:val="28"/>
          <w:szCs w:val="28"/>
          <w:lang w:val="uk-UA"/>
        </w:rPr>
        <w:t>увати увагу менеджменту на проб</w:t>
      </w:r>
      <w:r w:rsidR="000931CB" w:rsidRPr="000931CB">
        <w:rPr>
          <w:rFonts w:ascii="Times New Roman" w:hAnsi="Times New Roman" w:cs="Times New Roman"/>
          <w:sz w:val="28"/>
          <w:szCs w:val="28"/>
          <w:lang w:val="uk-UA"/>
        </w:rPr>
        <w:t xml:space="preserve">лемних точках діяльності підприємства. </w:t>
      </w: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Зокрема, для підприємств торгівлі важливою є інфо</w:t>
      </w:r>
      <w:r w:rsidR="0090500F">
        <w:rPr>
          <w:rFonts w:ascii="Times New Roman" w:hAnsi="Times New Roman" w:cs="Times New Roman"/>
          <w:sz w:val="28"/>
          <w:szCs w:val="28"/>
          <w:lang w:val="uk-UA"/>
        </w:rPr>
        <w:t>рмація не лише про обсяг відван</w:t>
      </w:r>
      <w:r w:rsidRPr="000931CB">
        <w:rPr>
          <w:rFonts w:ascii="Times New Roman" w:hAnsi="Times New Roman" w:cs="Times New Roman"/>
          <w:sz w:val="28"/>
          <w:szCs w:val="28"/>
          <w:lang w:val="uk-UA"/>
        </w:rPr>
        <w:t xml:space="preserve">таженого товару та дохід від його реалізації, а й про стан та зміни в структурі дебіторської заборгованості. Управлінська звітність, з одного боку, </w:t>
      </w:r>
      <w:r w:rsidRPr="000931CB">
        <w:rPr>
          <w:rFonts w:ascii="Times New Roman" w:hAnsi="Times New Roman" w:cs="Times New Roman"/>
          <w:sz w:val="28"/>
          <w:szCs w:val="28"/>
          <w:lang w:val="uk-UA"/>
        </w:rPr>
        <w:lastRenderedPageBreak/>
        <w:t>є інформаційним забезпечення контролю, з іншого – підлягає внутрішній перевірці щодо достовірності, відповідності обраній методиці та ін. Використання професійного судження передбачає існування альтернативних підходів до складу показників управлінської звітності, її структури, оцінк</w:t>
      </w:r>
      <w:r w:rsidR="0090500F">
        <w:rPr>
          <w:rFonts w:ascii="Times New Roman" w:hAnsi="Times New Roman" w:cs="Times New Roman"/>
          <w:sz w:val="28"/>
          <w:szCs w:val="28"/>
          <w:lang w:val="uk-UA"/>
        </w:rPr>
        <w:t>и показників, що визначає уні</w:t>
      </w:r>
      <w:r w:rsidRPr="000931CB">
        <w:rPr>
          <w:rFonts w:ascii="Times New Roman" w:hAnsi="Times New Roman" w:cs="Times New Roman"/>
          <w:sz w:val="28"/>
          <w:szCs w:val="28"/>
          <w:lang w:val="uk-UA"/>
        </w:rPr>
        <w:t xml:space="preserve">кальність внутрішньої звітності кожного окремого підприємства. </w:t>
      </w:r>
    </w:p>
    <w:p w:rsidR="0090500F"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 xml:space="preserve">Щоб упорядкувати процес підготовки управлінської звітності, у внутрішньому середовищі з часу її створення слід чітко визначити джерела даних для формування кожного звітного показника з деталізацією до рахунків бухгалтерського обліку, які відображають необхідні облікові дані. Таким чином, визначається запит на необхідну управлінським службам облікову інформацію про майно, зобов’язання і господарські процеси, після чого встановлюється ступінь її деталізації. </w:t>
      </w:r>
    </w:p>
    <w:p w:rsidR="007925A3" w:rsidRPr="000931CB" w:rsidRDefault="000931CB" w:rsidP="000931CB">
      <w:pPr>
        <w:spacing w:after="0" w:line="360" w:lineRule="auto"/>
        <w:ind w:firstLine="708"/>
        <w:jc w:val="both"/>
        <w:rPr>
          <w:rFonts w:ascii="Times New Roman" w:hAnsi="Times New Roman" w:cs="Times New Roman"/>
          <w:sz w:val="28"/>
          <w:szCs w:val="28"/>
          <w:lang w:val="uk-UA"/>
        </w:rPr>
      </w:pPr>
      <w:r w:rsidRPr="000931CB">
        <w:rPr>
          <w:rFonts w:ascii="Times New Roman" w:hAnsi="Times New Roman" w:cs="Times New Roman"/>
          <w:sz w:val="28"/>
          <w:szCs w:val="28"/>
          <w:lang w:val="uk-UA"/>
        </w:rPr>
        <w:t>Проведене дослідження</w:t>
      </w:r>
      <w:r w:rsidR="0090500F">
        <w:rPr>
          <w:rFonts w:ascii="Times New Roman" w:hAnsi="Times New Roman" w:cs="Times New Roman"/>
          <w:sz w:val="28"/>
          <w:szCs w:val="28"/>
          <w:lang w:val="uk-UA"/>
        </w:rPr>
        <w:t xml:space="preserve"> дозволяє стверджувати про наяв</w:t>
      </w:r>
      <w:r w:rsidRPr="000931CB">
        <w:rPr>
          <w:rFonts w:ascii="Times New Roman" w:hAnsi="Times New Roman" w:cs="Times New Roman"/>
          <w:sz w:val="28"/>
          <w:szCs w:val="28"/>
          <w:lang w:val="uk-UA"/>
        </w:rPr>
        <w:t>ність методології формування інформації управлінської звітності, яка потребує удосконалення та розробок щодо багатьох її аспектів. Зокрема, перспективним у цьому</w:t>
      </w:r>
      <w:r w:rsidR="00CF1D13">
        <w:rPr>
          <w:rFonts w:ascii="Times New Roman" w:hAnsi="Times New Roman" w:cs="Times New Roman"/>
          <w:sz w:val="28"/>
          <w:szCs w:val="28"/>
          <w:lang w:val="uk-UA"/>
        </w:rPr>
        <w:t xml:space="preserve"> напрямі дослі</w:t>
      </w:r>
      <w:bookmarkStart w:id="0" w:name="_GoBack"/>
      <w:bookmarkEnd w:id="0"/>
      <w:r w:rsidRPr="000931CB">
        <w:rPr>
          <w:rFonts w:ascii="Times New Roman" w:hAnsi="Times New Roman" w:cs="Times New Roman"/>
          <w:sz w:val="28"/>
          <w:szCs w:val="28"/>
          <w:lang w:val="uk-UA"/>
        </w:rPr>
        <w:t>дження вбачається розроблення методики зіставності показників управлінської звітності з іншими видами звітності з метою одержання стейкхолдерами цілісного уявлення про результати діяльності підприємства та його майнового с</w:t>
      </w:r>
      <w:r w:rsidRPr="000931CB">
        <w:rPr>
          <w:rFonts w:ascii="Times New Roman" w:hAnsi="Times New Roman" w:cs="Times New Roman"/>
          <w:sz w:val="28"/>
          <w:szCs w:val="28"/>
          <w:lang w:val="uk-UA"/>
        </w:rPr>
        <w:t xml:space="preserve">тану. </w:t>
      </w:r>
    </w:p>
    <w:sectPr w:rsidR="007925A3" w:rsidRPr="00093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CB"/>
    <w:rsid w:val="00077A29"/>
    <w:rsid w:val="000931CB"/>
    <w:rsid w:val="0023003C"/>
    <w:rsid w:val="007925A3"/>
    <w:rsid w:val="0090500F"/>
    <w:rsid w:val="00AE561F"/>
    <w:rsid w:val="00CF1D13"/>
    <w:rsid w:val="00EC118D"/>
    <w:rsid w:val="00F44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EC65"/>
  <w15:chartTrackingRefBased/>
  <w15:docId w15:val="{AC60AD1D-75DE-4282-9BCF-5E8BEFF0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18D"/>
    <w:pPr>
      <w:spacing w:after="200" w:line="276" w:lineRule="auto"/>
    </w:pPr>
    <w:rPr>
      <w:rFonts w:ascii="Calibri" w:hAnsi="Calibri"/>
      <w:lang w:eastAsia="ru-RU"/>
    </w:rPr>
  </w:style>
  <w:style w:type="paragraph" w:styleId="1">
    <w:name w:val="heading 1"/>
    <w:basedOn w:val="a"/>
    <w:next w:val="a"/>
    <w:link w:val="10"/>
    <w:uiPriority w:val="99"/>
    <w:qFormat/>
    <w:rsid w:val="00EC118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after="0" w:line="360" w:lineRule="auto"/>
      <w:ind w:firstLine="540"/>
      <w:jc w:val="center"/>
      <w:outlineLvl w:val="1"/>
    </w:pPr>
    <w:rPr>
      <w:rFonts w:ascii="Times New Roman" w:eastAsia="Times New Roman" w:hAnsi="Times New Roman" w:cs="Times New Roman"/>
      <w:sz w:val="28"/>
      <w:szCs w:val="28"/>
      <w:u w:val="single"/>
      <w:lang w:val="uk-UA"/>
    </w:rPr>
  </w:style>
  <w:style w:type="paragraph" w:styleId="3">
    <w:name w:val="heading 3"/>
    <w:basedOn w:val="a"/>
    <w:next w:val="a"/>
    <w:link w:val="30"/>
    <w:uiPriority w:val="99"/>
    <w:qFormat/>
    <w:rsid w:val="00EC118D"/>
    <w:pPr>
      <w:keepNext/>
      <w:shd w:val="clear" w:color="auto" w:fill="FFFFFF"/>
      <w:autoSpaceDE w:val="0"/>
      <w:autoSpaceDN w:val="0"/>
      <w:adjustRightInd w:val="0"/>
      <w:spacing w:after="0" w:line="360" w:lineRule="auto"/>
      <w:ind w:firstLine="720"/>
      <w:jc w:val="both"/>
      <w:outlineLvl w:val="2"/>
    </w:pPr>
    <w:rPr>
      <w:rFonts w:ascii="Times New Roman" w:eastAsia="Times New Roman" w:hAnsi="Times New Roman" w:cs="Times New Roman"/>
      <w:sz w:val="28"/>
      <w:szCs w:val="28"/>
      <w:lang w:val="uk-UA"/>
    </w:rPr>
  </w:style>
  <w:style w:type="paragraph" w:styleId="4">
    <w:name w:val="heading 4"/>
    <w:basedOn w:val="a"/>
    <w:next w:val="a"/>
    <w:link w:val="40"/>
    <w:uiPriority w:val="99"/>
    <w:qFormat/>
    <w:rsid w:val="00EC118D"/>
    <w:pPr>
      <w:keepNext/>
      <w:shd w:val="clear" w:color="auto" w:fill="FFFFFF"/>
      <w:autoSpaceDE w:val="0"/>
      <w:autoSpaceDN w:val="0"/>
      <w:adjustRightInd w:val="0"/>
      <w:spacing w:after="0" w:line="360" w:lineRule="auto"/>
      <w:ind w:firstLine="720"/>
      <w:jc w:val="center"/>
      <w:outlineLvl w:val="3"/>
    </w:pPr>
    <w:rPr>
      <w:rFonts w:ascii="Times New Roman" w:eastAsia="Times New Roman" w:hAnsi="Times New Roman" w:cs="Times New Roman"/>
      <w:sz w:val="28"/>
      <w:szCs w:val="28"/>
      <w:u w:val="single"/>
      <w:lang w:val="uk-UA"/>
    </w:rPr>
  </w:style>
  <w:style w:type="paragraph" w:styleId="5">
    <w:name w:val="heading 5"/>
    <w:basedOn w:val="a"/>
    <w:next w:val="a"/>
    <w:link w:val="50"/>
    <w:uiPriority w:val="99"/>
    <w:qFormat/>
    <w:rsid w:val="00EC118D"/>
    <w:pPr>
      <w:keepNext/>
      <w:shd w:val="clear" w:color="auto" w:fill="FFFFFF"/>
      <w:autoSpaceDE w:val="0"/>
      <w:autoSpaceDN w:val="0"/>
      <w:adjustRightInd w:val="0"/>
      <w:spacing w:after="0" w:line="360" w:lineRule="auto"/>
      <w:ind w:firstLine="720"/>
      <w:jc w:val="both"/>
      <w:outlineLvl w:val="4"/>
    </w:pPr>
    <w:rPr>
      <w:rFonts w:ascii="Times New Roman" w:eastAsia="Times New Roman" w:hAnsi="Times New Roman" w:cs="Times New Roman"/>
      <w:sz w:val="28"/>
      <w:szCs w:val="28"/>
      <w:u w:val="single"/>
      <w:lang w:val="uk-UA"/>
    </w:rPr>
  </w:style>
  <w:style w:type="paragraph" w:styleId="6">
    <w:name w:val="heading 6"/>
    <w:basedOn w:val="a"/>
    <w:next w:val="a"/>
    <w:link w:val="60"/>
    <w:uiPriority w:val="99"/>
    <w:qFormat/>
    <w:rsid w:val="00EC118D"/>
    <w:pPr>
      <w:keepNext/>
      <w:shd w:val="clear" w:color="auto" w:fill="FFFFFF"/>
      <w:autoSpaceDE w:val="0"/>
      <w:autoSpaceDN w:val="0"/>
      <w:adjustRightInd w:val="0"/>
      <w:spacing w:after="0" w:line="360" w:lineRule="auto"/>
      <w:ind w:firstLine="540"/>
      <w:jc w:val="both"/>
      <w:outlineLvl w:val="5"/>
    </w:pPr>
    <w:rPr>
      <w:rFonts w:ascii="Times New Roman" w:eastAsia="Times New Roman" w:hAnsi="Times New Roman" w:cs="Times New Roman"/>
      <w:sz w:val="28"/>
      <w:szCs w:val="28"/>
      <w:lang w:val="uk-UA"/>
    </w:rPr>
  </w:style>
  <w:style w:type="paragraph" w:styleId="7">
    <w:name w:val="heading 7"/>
    <w:basedOn w:val="a"/>
    <w:next w:val="a"/>
    <w:link w:val="70"/>
    <w:uiPriority w:val="99"/>
    <w:qFormat/>
    <w:rsid w:val="00EC118D"/>
    <w:pPr>
      <w:keepNext/>
      <w:shd w:val="clear" w:color="auto" w:fill="FFFFFF"/>
      <w:autoSpaceDE w:val="0"/>
      <w:autoSpaceDN w:val="0"/>
      <w:adjustRightInd w:val="0"/>
      <w:spacing w:after="0" w:line="360" w:lineRule="auto"/>
      <w:ind w:firstLine="720"/>
      <w:jc w:val="both"/>
      <w:outlineLvl w:val="6"/>
    </w:pPr>
    <w:rPr>
      <w:rFonts w:ascii="Times New Roman" w:eastAsia="Times New Roman" w:hAnsi="Times New Roman" w:cs="Times New Roman"/>
      <w:color w:val="000000"/>
      <w:sz w:val="28"/>
      <w:szCs w:val="28"/>
      <w:lang w:val="uk-UA"/>
    </w:rPr>
  </w:style>
  <w:style w:type="paragraph" w:styleId="8">
    <w:name w:val="heading 8"/>
    <w:basedOn w:val="a"/>
    <w:next w:val="a"/>
    <w:link w:val="80"/>
    <w:uiPriority w:val="99"/>
    <w:qFormat/>
    <w:rsid w:val="00EC118D"/>
    <w:pPr>
      <w:keepNext/>
      <w:spacing w:after="0" w:line="360" w:lineRule="auto"/>
      <w:ind w:firstLine="540"/>
      <w:jc w:val="center"/>
      <w:outlineLvl w:val="7"/>
    </w:pPr>
    <w:rPr>
      <w:rFonts w:ascii="Times New Roman" w:eastAsia="Times New Roman" w:hAnsi="Times New Roman" w:cs="Times New Roman"/>
      <w:sz w:val="28"/>
      <w:szCs w:val="28"/>
      <w:lang w:val="uk-UA"/>
    </w:rPr>
  </w:style>
  <w:style w:type="paragraph" w:styleId="9">
    <w:name w:val="heading 9"/>
    <w:basedOn w:val="a"/>
    <w:next w:val="a"/>
    <w:link w:val="90"/>
    <w:uiPriority w:val="99"/>
    <w:qFormat/>
    <w:rsid w:val="00EC118D"/>
    <w:pPr>
      <w:keepNext/>
      <w:spacing w:after="0" w:line="240" w:lineRule="auto"/>
      <w:ind w:right="-99"/>
      <w:jc w:val="center"/>
      <w:outlineLvl w:val="8"/>
    </w:pPr>
    <w:rPr>
      <w:rFonts w:ascii="Times New Roman" w:eastAsia="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after="0" w:line="360" w:lineRule="auto"/>
      <w:ind w:firstLine="540"/>
      <w:jc w:val="center"/>
    </w:pPr>
    <w:rPr>
      <w:rFonts w:ascii="Times New Roman" w:eastAsia="Times New Roman" w:hAnsi="Times New Roman" w:cs="Times New Roman"/>
      <w:sz w:val="28"/>
      <w:szCs w:val="28"/>
      <w:lang w:val="uk-UA"/>
    </w:rPr>
  </w:style>
  <w:style w:type="paragraph" w:styleId="a4">
    <w:name w:val="Title"/>
    <w:basedOn w:val="a"/>
    <w:link w:val="a5"/>
    <w:uiPriority w:val="99"/>
    <w:qFormat/>
    <w:rsid w:val="00EC118D"/>
    <w:pPr>
      <w:spacing w:after="0" w:line="240" w:lineRule="auto"/>
      <w:jc w:val="center"/>
    </w:pPr>
    <w:rPr>
      <w:rFonts w:ascii="Times New Roman" w:eastAsia="Times New Roman" w:hAnsi="Times New Roman" w:cs="Times New Roman"/>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after="0" w:line="360" w:lineRule="auto"/>
      <w:ind w:firstLine="720"/>
      <w:jc w:val="both"/>
    </w:pPr>
    <w:rPr>
      <w:rFonts w:ascii="Times New Roman" w:eastAsia="Times New Roman" w:hAnsi="Times New Roman" w:cs="Times New Roman"/>
      <w:sz w:val="28"/>
      <w:szCs w:val="28"/>
      <w:lang w:val="uk-UA"/>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rPr>
      <w:rFonts w:eastAsia="Times New Roman" w:cs="Times New Roman"/>
    </w:rPr>
  </w:style>
  <w:style w:type="table" w:styleId="aa">
    <w:name w:val="Table Grid"/>
    <w:basedOn w:val="a1"/>
    <w:uiPriority w:val="39"/>
    <w:rsid w:val="0023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2903</Words>
  <Characters>16549</Characters>
  <Application>Microsoft Office Word</Application>
  <DocSecurity>0</DocSecurity>
  <Lines>137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2024-10-22T17:29:00Z</dcterms:created>
  <dcterms:modified xsi:type="dcterms:W3CDTF">2024-10-22T18:23:00Z</dcterms:modified>
</cp:coreProperties>
</file>