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77" w:rsidRDefault="00101F77" w:rsidP="00101F77">
      <w:pPr>
        <w:jc w:val="center"/>
        <w:rPr>
          <w:rFonts w:ascii="Times New Roman" w:hAnsi="Times New Roman" w:cs="Times New Roman"/>
        </w:rPr>
      </w:pPr>
      <w:r>
        <w:rPr>
          <w:rFonts w:ascii="Times New Roman" w:hAnsi="Times New Roman" w:cs="Times New Roman"/>
        </w:rPr>
        <w:t>ЗАПОРІЗЬКИЙ НАЦІОНАЛЬНИЙ УНІВЕРСИТЕТ</w:t>
      </w:r>
    </w:p>
    <w:p w:rsidR="00101F77" w:rsidRDefault="00101F77" w:rsidP="00101F77">
      <w:pPr>
        <w:jc w:val="center"/>
        <w:rPr>
          <w:rFonts w:ascii="Times New Roman" w:hAnsi="Times New Roman" w:cs="Times New Roman"/>
          <w:caps/>
        </w:rPr>
      </w:pPr>
      <w:r>
        <w:rPr>
          <w:rFonts w:ascii="Times New Roman" w:hAnsi="Times New Roman" w:cs="Times New Roman"/>
          <w:caps/>
        </w:rPr>
        <w:t>ЕКОНОМІЧНИЙ ФАКУЛЬТЕТ</w:t>
      </w:r>
    </w:p>
    <w:p w:rsidR="00101F77" w:rsidRDefault="00101F77" w:rsidP="00101F77">
      <w:pPr>
        <w:jc w:val="center"/>
        <w:rPr>
          <w:rFonts w:ascii="Times New Roman" w:hAnsi="Times New Roman" w:cs="Times New Roman"/>
          <w:b/>
        </w:rPr>
      </w:pPr>
      <w:r>
        <w:rPr>
          <w:rFonts w:ascii="Times New Roman" w:hAnsi="Times New Roman" w:cs="Times New Roman"/>
          <w:b/>
        </w:rPr>
        <w:t xml:space="preserve">                                                </w:t>
      </w:r>
    </w:p>
    <w:p w:rsidR="00101F77" w:rsidRDefault="00101F77" w:rsidP="00101F77">
      <w:pPr>
        <w:jc w:val="center"/>
        <w:rPr>
          <w:rFonts w:ascii="Times New Roman" w:hAnsi="Times New Roman" w:cs="Times New Roman"/>
          <w:b/>
        </w:rPr>
      </w:pPr>
    </w:p>
    <w:p w:rsidR="00101F77" w:rsidRDefault="00101F77" w:rsidP="00101F77">
      <w:pPr>
        <w:jc w:val="center"/>
        <w:rPr>
          <w:rFonts w:ascii="Times New Roman" w:hAnsi="Times New Roman" w:cs="Times New Roman"/>
        </w:rPr>
      </w:pPr>
      <w:r>
        <w:rPr>
          <w:rFonts w:ascii="Times New Roman" w:hAnsi="Times New Roman" w:cs="Times New Roman"/>
          <w:b/>
        </w:rPr>
        <w:t xml:space="preserve">                                                 ЗАТВЕРДЖУЮ</w:t>
      </w:r>
    </w:p>
    <w:p w:rsidR="00101F77" w:rsidRDefault="00101F77" w:rsidP="00101F77">
      <w:pPr>
        <w:ind w:left="5400"/>
        <w:rPr>
          <w:rFonts w:ascii="Times New Roman" w:hAnsi="Times New Roman" w:cs="Times New Roman"/>
        </w:rPr>
      </w:pPr>
      <w:r>
        <w:rPr>
          <w:rFonts w:ascii="Times New Roman" w:hAnsi="Times New Roman" w:cs="Times New Roman"/>
        </w:rPr>
        <w:t xml:space="preserve">В.о. декана економічного факультету </w:t>
      </w:r>
    </w:p>
    <w:p w:rsidR="00101F77" w:rsidRDefault="00101F77" w:rsidP="00101F77">
      <w:pPr>
        <w:ind w:left="5400"/>
        <w:rPr>
          <w:rFonts w:ascii="Times New Roman" w:hAnsi="Times New Roman" w:cs="Times New Roman"/>
        </w:rPr>
      </w:pPr>
      <w:r>
        <w:rPr>
          <w:rFonts w:ascii="Times New Roman" w:hAnsi="Times New Roman" w:cs="Times New Roman"/>
        </w:rPr>
        <w:t xml:space="preserve">       ______        __</w:t>
      </w:r>
      <w:r>
        <w:rPr>
          <w:rFonts w:ascii="Times New Roman" w:hAnsi="Times New Roman" w:cs="Times New Roman"/>
          <w:u w:val="single"/>
        </w:rPr>
        <w:t>В. М. Гельман</w:t>
      </w:r>
      <w:r>
        <w:rPr>
          <w:rFonts w:ascii="Times New Roman" w:hAnsi="Times New Roman" w:cs="Times New Roman"/>
        </w:rPr>
        <w:t xml:space="preserve">_____  </w:t>
      </w:r>
    </w:p>
    <w:p w:rsidR="00101F77" w:rsidRDefault="00101F77" w:rsidP="00101F77">
      <w:pPr>
        <w:rPr>
          <w:rFonts w:ascii="Times New Roman" w:hAnsi="Times New Roman" w:cs="Times New Roman"/>
        </w:rPr>
      </w:pPr>
      <w:r>
        <w:rPr>
          <w:rFonts w:ascii="Times New Roman" w:hAnsi="Times New Roman" w:cs="Times New Roman"/>
        </w:rPr>
        <w:t xml:space="preserve">                                                                                           </w:t>
      </w:r>
      <w:r w:rsidR="00DC23A9">
        <w:rPr>
          <w:rFonts w:ascii="Times New Roman" w:hAnsi="Times New Roman" w:cs="Times New Roman"/>
        </w:rPr>
        <w:t xml:space="preserve">     «______»_______________2025</w:t>
      </w:r>
      <w:r>
        <w:rPr>
          <w:rFonts w:ascii="Times New Roman" w:hAnsi="Times New Roman" w:cs="Times New Roman"/>
        </w:rPr>
        <w:t xml:space="preserve"> р.</w:t>
      </w:r>
    </w:p>
    <w:p w:rsidR="00101F77" w:rsidRDefault="00101F77" w:rsidP="00101F77">
      <w:pPr>
        <w:rPr>
          <w:rFonts w:ascii="Times New Roman" w:hAnsi="Times New Roman" w:cs="Times New Roman"/>
        </w:rPr>
      </w:pPr>
    </w:p>
    <w:p w:rsidR="00101F77" w:rsidRDefault="00101F77" w:rsidP="00101F77">
      <w:pPr>
        <w:jc w:val="center"/>
        <w:rPr>
          <w:rFonts w:ascii="Times New Roman" w:hAnsi="Times New Roman" w:cs="Times New Roman"/>
        </w:rPr>
      </w:pPr>
    </w:p>
    <w:p w:rsidR="00101F77" w:rsidRDefault="00101F77" w:rsidP="00101F77">
      <w:pPr>
        <w:jc w:val="center"/>
        <w:rPr>
          <w:rFonts w:ascii="Times New Roman" w:hAnsi="Times New Roman" w:cs="Times New Roman"/>
        </w:rPr>
      </w:pPr>
    </w:p>
    <w:p w:rsidR="00101F77" w:rsidRDefault="00101F77" w:rsidP="00101F77">
      <w:pPr>
        <w:jc w:val="center"/>
        <w:rPr>
          <w:rFonts w:ascii="Times New Roman" w:hAnsi="Times New Roman" w:cs="Times New Roman"/>
          <w:iCs/>
        </w:rPr>
      </w:pPr>
      <w:r>
        <w:rPr>
          <w:rFonts w:ascii="Times New Roman" w:hAnsi="Times New Roman" w:cs="Times New Roman"/>
          <w:iCs/>
        </w:rPr>
        <w:t>СИЛАБУС НАВЧАЛЬНОЇ ДИСЦИПЛІНИ</w:t>
      </w:r>
    </w:p>
    <w:p w:rsidR="00101F77" w:rsidRPr="00E00244" w:rsidRDefault="00E00244" w:rsidP="00101F77">
      <w:pPr>
        <w:jc w:val="center"/>
        <w:rPr>
          <w:rFonts w:ascii="Times New Roman" w:hAnsi="Times New Roman" w:cs="Times New Roman"/>
          <w:b/>
          <w:bCs/>
        </w:rPr>
      </w:pPr>
      <w:r w:rsidRPr="00E00244">
        <w:rPr>
          <w:rFonts w:ascii="Times New Roman" w:hAnsi="Times New Roman" w:cs="Times New Roman"/>
          <w:b/>
          <w:bCs/>
          <w:sz w:val="22"/>
          <w:szCs w:val="22"/>
        </w:rPr>
        <w:t>РИЗИКИ ШАХРАЙСТВА У СФЕРІ ФІНАНСОВИХ ПОСЛУГ</w:t>
      </w:r>
    </w:p>
    <w:p w:rsidR="00101F77" w:rsidRDefault="00101F77" w:rsidP="00101F77">
      <w:pPr>
        <w:jc w:val="center"/>
        <w:rPr>
          <w:rFonts w:ascii="Times New Roman" w:hAnsi="Times New Roman" w:cs="Times New Roman"/>
          <w:b/>
          <w:bCs/>
        </w:rPr>
      </w:pPr>
    </w:p>
    <w:p w:rsidR="00101F77" w:rsidRDefault="00DC23A9" w:rsidP="00101F77">
      <w:pPr>
        <w:jc w:val="center"/>
        <w:rPr>
          <w:rFonts w:ascii="Times New Roman" w:hAnsi="Times New Roman" w:cs="Times New Roman"/>
          <w:bCs/>
        </w:rPr>
      </w:pPr>
      <w:r>
        <w:rPr>
          <w:rFonts w:ascii="Times New Roman" w:hAnsi="Times New Roman" w:cs="Times New Roman"/>
          <w:bCs/>
        </w:rPr>
        <w:t>підготовки бакалаврів</w:t>
      </w:r>
    </w:p>
    <w:p w:rsidR="00101F77" w:rsidRDefault="00101F77" w:rsidP="00101F77">
      <w:pPr>
        <w:jc w:val="center"/>
        <w:rPr>
          <w:rFonts w:ascii="Times New Roman" w:hAnsi="Times New Roman" w:cs="Times New Roman"/>
          <w:iCs/>
        </w:rPr>
      </w:pPr>
      <w:r>
        <w:rPr>
          <w:rFonts w:ascii="Times New Roman" w:hAnsi="Times New Roman" w:cs="Times New Roman"/>
          <w:iCs/>
        </w:rPr>
        <w:t>денної та заочної форм здобуття освіти</w:t>
      </w:r>
    </w:p>
    <w:p w:rsidR="00101F77" w:rsidRDefault="00101F77" w:rsidP="00101F77">
      <w:pPr>
        <w:jc w:val="center"/>
        <w:rPr>
          <w:rFonts w:ascii="Times New Roman" w:hAnsi="Times New Roman" w:cs="Times New Roman"/>
          <w:iCs/>
        </w:rPr>
      </w:pPr>
    </w:p>
    <w:p w:rsidR="00101F77" w:rsidRDefault="00101F77" w:rsidP="00101F77">
      <w:pPr>
        <w:jc w:val="center"/>
        <w:rPr>
          <w:rFonts w:ascii="Times New Roman" w:hAnsi="Times New Roman" w:cs="Times New Roman"/>
        </w:rPr>
      </w:pPr>
      <w:r>
        <w:rPr>
          <w:rFonts w:ascii="Times New Roman" w:hAnsi="Times New Roman" w:cs="Times New Roman"/>
        </w:rPr>
        <w:t>освітньо-професійна програма «Фінанси і кредит»</w:t>
      </w:r>
    </w:p>
    <w:p w:rsidR="00101F77" w:rsidRDefault="00DC23A9" w:rsidP="00101F77">
      <w:pPr>
        <w:jc w:val="center"/>
        <w:rPr>
          <w:rFonts w:ascii="Times New Roman" w:hAnsi="Times New Roman" w:cs="Times New Roman"/>
        </w:rPr>
      </w:pPr>
      <w:r>
        <w:rPr>
          <w:rFonts w:ascii="Times New Roman" w:hAnsi="Times New Roman" w:cs="Times New Roman"/>
        </w:rPr>
        <w:t xml:space="preserve">спеціальності </w:t>
      </w:r>
      <w:r w:rsidR="00101F77">
        <w:rPr>
          <w:rFonts w:ascii="Times New Roman" w:hAnsi="Times New Roman" w:cs="Times New Roman"/>
        </w:rPr>
        <w:t>072 «Фінанси, банківська справа, страхування та фондовий ринок»</w:t>
      </w:r>
    </w:p>
    <w:p w:rsidR="00101F77" w:rsidRDefault="00101F77" w:rsidP="00101F77">
      <w:pPr>
        <w:jc w:val="center"/>
        <w:rPr>
          <w:rFonts w:ascii="Times New Roman" w:hAnsi="Times New Roman" w:cs="Times New Roman"/>
        </w:rPr>
      </w:pPr>
      <w:r>
        <w:rPr>
          <w:rFonts w:ascii="Times New Roman" w:hAnsi="Times New Roman" w:cs="Times New Roman"/>
        </w:rPr>
        <w:t>галузі знань 07 «Управління та адміністрування»</w:t>
      </w:r>
    </w:p>
    <w:p w:rsidR="00101F77" w:rsidRDefault="00101F77" w:rsidP="00101F77">
      <w:pPr>
        <w:jc w:val="center"/>
        <w:rPr>
          <w:rFonts w:ascii="Times New Roman" w:hAnsi="Times New Roman" w:cs="Times New Roman"/>
        </w:rPr>
      </w:pPr>
    </w:p>
    <w:p w:rsidR="00101F77" w:rsidRDefault="00101F77" w:rsidP="00101F77">
      <w:pPr>
        <w:jc w:val="center"/>
        <w:rPr>
          <w:rFonts w:ascii="Times New Roman" w:hAnsi="Times New Roman" w:cs="Times New Roman"/>
        </w:rPr>
      </w:pPr>
    </w:p>
    <w:p w:rsidR="00101F77" w:rsidRDefault="00101F77" w:rsidP="00101F77">
      <w:pPr>
        <w:jc w:val="center"/>
        <w:rPr>
          <w:rFonts w:ascii="Times New Roman" w:hAnsi="Times New Roman" w:cs="Times New Roman"/>
        </w:rPr>
      </w:pPr>
    </w:p>
    <w:p w:rsidR="00101F77" w:rsidRDefault="00101F77" w:rsidP="00101F77">
      <w:pPr>
        <w:jc w:val="center"/>
        <w:rPr>
          <w:rFonts w:ascii="Times New Roman" w:hAnsi="Times New Roman" w:cs="Times New Roman"/>
        </w:rPr>
      </w:pPr>
      <w:r>
        <w:rPr>
          <w:rFonts w:ascii="Times New Roman" w:hAnsi="Times New Roman" w:cs="Times New Roman"/>
        </w:rPr>
        <w:t xml:space="preserve">                                                  </w:t>
      </w:r>
    </w:p>
    <w:p w:rsidR="00101F77" w:rsidRDefault="00DC23A9" w:rsidP="00101F77">
      <w:pPr>
        <w:jc w:val="both"/>
        <w:rPr>
          <w:rFonts w:ascii="Times New Roman" w:hAnsi="Times New Roman" w:cs="Times New Roman"/>
          <w:bCs/>
          <w:vertAlign w:val="superscript"/>
        </w:rPr>
      </w:pPr>
      <w:r>
        <w:rPr>
          <w:rFonts w:ascii="Times New Roman" w:hAnsi="Times New Roman" w:cs="Times New Roman"/>
          <w:b/>
          <w:bCs/>
          <w:caps/>
        </w:rPr>
        <w:t>викладач</w:t>
      </w:r>
      <w:r w:rsidR="00101F77">
        <w:rPr>
          <w:rFonts w:ascii="Times New Roman" w:hAnsi="Times New Roman" w:cs="Times New Roman"/>
          <w:b/>
          <w:bCs/>
        </w:rPr>
        <w:t xml:space="preserve">: </w:t>
      </w:r>
      <w:r w:rsidR="00101F77">
        <w:rPr>
          <w:rFonts w:ascii="Times New Roman" w:hAnsi="Times New Roman" w:cs="Times New Roman"/>
          <w:bCs/>
        </w:rPr>
        <w:t>Ткаченко Сергій Миколайович</w:t>
      </w:r>
      <w:r w:rsidR="00101F77">
        <w:rPr>
          <w:rFonts w:ascii="Times New Roman" w:hAnsi="Times New Roman" w:cs="Times New Roman"/>
          <w:b/>
          <w:bCs/>
        </w:rPr>
        <w:t xml:space="preserve">, </w:t>
      </w:r>
      <w:r w:rsidR="00101F77">
        <w:rPr>
          <w:rFonts w:ascii="Times New Roman" w:hAnsi="Times New Roman" w:cs="Times New Roman"/>
          <w:bCs/>
        </w:rPr>
        <w:t xml:space="preserve">к.т.н., доцент кафедри </w:t>
      </w:r>
      <w:r w:rsidR="00101F77">
        <w:rPr>
          <w:rFonts w:ascii="Times New Roman" w:hAnsi="Times New Roman" w:cs="Times New Roman"/>
        </w:rPr>
        <w:t>фінансів, банківської справи, страхування та фондового ринку</w:t>
      </w:r>
    </w:p>
    <w:p w:rsidR="00101F77" w:rsidRDefault="00101F77" w:rsidP="00101F77">
      <w:pPr>
        <w:rPr>
          <w:rFonts w:ascii="Times New Roman" w:hAnsi="Times New Roman" w:cs="Times New Roman"/>
          <w:b/>
          <w:bCs/>
          <w:vertAlign w:val="superscript"/>
        </w:rPr>
      </w:pPr>
    </w:p>
    <w:p w:rsidR="00101F77" w:rsidRDefault="00101F77" w:rsidP="00101F77">
      <w:pPr>
        <w:rPr>
          <w:rFonts w:ascii="Times New Roman" w:hAnsi="Times New Roman" w:cs="Times New Roman"/>
          <w:b/>
          <w:bCs/>
          <w:vertAlign w:val="superscript"/>
        </w:rPr>
      </w:pPr>
    </w:p>
    <w:p w:rsidR="00101F77" w:rsidRDefault="00101F77" w:rsidP="00101F77">
      <w:pPr>
        <w:rPr>
          <w:rFonts w:ascii="Times New Roman" w:hAnsi="Times New Roman" w:cs="Times New Roman"/>
          <w:b/>
          <w:bCs/>
          <w:vertAlign w:val="superscript"/>
        </w:rPr>
      </w:pPr>
    </w:p>
    <w:p w:rsidR="00101F77" w:rsidRDefault="00101F77" w:rsidP="00101F77">
      <w:pPr>
        <w:rPr>
          <w:rFonts w:ascii="Times New Roman" w:hAnsi="Times New Roman" w:cs="Times New Roman"/>
          <w:b/>
          <w:bCs/>
          <w:vertAlign w:val="superscript"/>
        </w:rPr>
      </w:pPr>
    </w:p>
    <w:p w:rsidR="00101F77" w:rsidRDefault="00101F77" w:rsidP="00101F77">
      <w:pPr>
        <w:rPr>
          <w:rFonts w:ascii="Times New Roman" w:hAnsi="Times New Roman" w:cs="Times New Roman"/>
          <w:b/>
          <w:bCs/>
          <w:vertAlign w:val="superscript"/>
        </w:rPr>
      </w:pPr>
    </w:p>
    <w:p w:rsidR="00101F77" w:rsidRDefault="00101F77" w:rsidP="00101F77">
      <w:pPr>
        <w:rPr>
          <w:rFonts w:ascii="Times New Roman" w:hAnsi="Times New Roman" w:cs="Times New Roman"/>
          <w:b/>
          <w:bCs/>
          <w:vertAlign w:val="superscript"/>
        </w:rPr>
      </w:pPr>
    </w:p>
    <w:tbl>
      <w:tblPr>
        <w:tblW w:w="0" w:type="auto"/>
        <w:jc w:val="center"/>
        <w:tblLook w:val="01E0" w:firstRow="1" w:lastRow="1" w:firstColumn="1" w:lastColumn="1" w:noHBand="0" w:noVBand="0"/>
      </w:tblPr>
      <w:tblGrid>
        <w:gridCol w:w="4763"/>
        <w:gridCol w:w="4875"/>
      </w:tblGrid>
      <w:tr w:rsidR="00101F77">
        <w:trPr>
          <w:jc w:val="center"/>
        </w:trPr>
        <w:tc>
          <w:tcPr>
            <w:tcW w:w="4763" w:type="dxa"/>
          </w:tcPr>
          <w:p w:rsidR="00101F77" w:rsidRPr="00101F77" w:rsidRDefault="00101F77">
            <w:pPr>
              <w:spacing w:line="256" w:lineRule="auto"/>
              <w:rPr>
                <w:rFonts w:ascii="Times New Roman" w:hAnsi="Times New Roman" w:cs="Times New Roman"/>
                <w:lang w:val="ru-RU"/>
              </w:rPr>
            </w:pPr>
            <w:r w:rsidRPr="00101F77">
              <w:rPr>
                <w:rFonts w:ascii="Times New Roman" w:hAnsi="Times New Roman" w:cs="Times New Roman"/>
                <w:lang w:val="ru-RU"/>
              </w:rPr>
              <w:t>Обговорено та ухвалено</w:t>
            </w:r>
          </w:p>
          <w:p w:rsidR="00101F77" w:rsidRPr="00101F77" w:rsidRDefault="00101F77">
            <w:pPr>
              <w:spacing w:line="256" w:lineRule="auto"/>
              <w:rPr>
                <w:rFonts w:ascii="Times New Roman" w:hAnsi="Times New Roman" w:cs="Times New Roman"/>
                <w:lang w:val="ru-RU"/>
              </w:rPr>
            </w:pPr>
            <w:r w:rsidRPr="00101F77">
              <w:rPr>
                <w:rFonts w:ascii="Times New Roman" w:hAnsi="Times New Roman" w:cs="Times New Roman"/>
                <w:lang w:val="ru-RU"/>
              </w:rPr>
              <w:t>на засіданні кафедри фінансів, банківської справи, страхування та фондового ринку</w:t>
            </w:r>
          </w:p>
          <w:p w:rsidR="00101F77" w:rsidRPr="00101F77" w:rsidRDefault="00101F77">
            <w:pPr>
              <w:spacing w:line="256" w:lineRule="auto"/>
              <w:rPr>
                <w:rFonts w:ascii="Times New Roman" w:hAnsi="Times New Roman" w:cs="Times New Roman"/>
                <w:lang w:val="ru-RU"/>
              </w:rPr>
            </w:pPr>
          </w:p>
          <w:p w:rsidR="00101F77" w:rsidRPr="00101F77" w:rsidRDefault="00DC23A9">
            <w:pPr>
              <w:spacing w:line="256" w:lineRule="auto"/>
              <w:rPr>
                <w:rFonts w:ascii="Times New Roman" w:hAnsi="Times New Roman" w:cs="Times New Roman"/>
                <w:lang w:val="ru-RU"/>
              </w:rPr>
            </w:pPr>
            <w:r>
              <w:rPr>
                <w:rFonts w:ascii="Times New Roman" w:hAnsi="Times New Roman" w:cs="Times New Roman"/>
                <w:lang w:val="ru-RU"/>
              </w:rPr>
              <w:t>Протокол № __ від  “__” ________</w:t>
            </w:r>
            <w:r w:rsidR="00101F77" w:rsidRPr="00101F77">
              <w:rPr>
                <w:rFonts w:ascii="Times New Roman" w:hAnsi="Times New Roman" w:cs="Times New Roman"/>
                <w:lang w:val="ru-RU"/>
              </w:rPr>
              <w:t xml:space="preserve"> 2024 р.</w:t>
            </w:r>
          </w:p>
          <w:p w:rsidR="00101F77" w:rsidRPr="00101F77" w:rsidRDefault="00101F77">
            <w:pPr>
              <w:spacing w:line="256" w:lineRule="auto"/>
              <w:rPr>
                <w:rFonts w:ascii="Times New Roman" w:hAnsi="Times New Roman" w:cs="Times New Roman"/>
                <w:lang w:val="ru-RU"/>
              </w:rPr>
            </w:pPr>
            <w:r w:rsidRPr="00101F77">
              <w:rPr>
                <w:rFonts w:ascii="Times New Roman" w:hAnsi="Times New Roman" w:cs="Times New Roman"/>
                <w:lang w:val="ru-RU"/>
              </w:rPr>
              <w:t>Завідувач кафедри фінансів, банківської справи, страхування та фондового ринку</w:t>
            </w:r>
          </w:p>
          <w:p w:rsidR="00101F77" w:rsidRDefault="00101F77">
            <w:pPr>
              <w:spacing w:line="256" w:lineRule="auto"/>
              <w:jc w:val="center"/>
              <w:rPr>
                <w:rFonts w:ascii="Times New Roman" w:hAnsi="Times New Roman" w:cs="Times New Roman"/>
                <w:lang w:val="en-US"/>
              </w:rPr>
            </w:pPr>
            <w:r>
              <w:rPr>
                <w:rFonts w:ascii="Times New Roman" w:hAnsi="Times New Roman" w:cs="Times New Roman"/>
                <w:lang w:val="en-US"/>
              </w:rPr>
              <w:t>______________________А. В. Череп</w:t>
            </w:r>
          </w:p>
          <w:p w:rsidR="00101F77" w:rsidRDefault="00101F77">
            <w:pPr>
              <w:autoSpaceDE w:val="0"/>
              <w:autoSpaceDN w:val="0"/>
              <w:spacing w:line="256" w:lineRule="auto"/>
              <w:jc w:val="center"/>
              <w:rPr>
                <w:rFonts w:ascii="Times New Roman" w:hAnsi="Times New Roman" w:cs="Times New Roman"/>
                <w:vertAlign w:val="superscript"/>
                <w:lang w:val="en-US" w:eastAsia="en-US"/>
              </w:rPr>
            </w:pPr>
          </w:p>
        </w:tc>
        <w:tc>
          <w:tcPr>
            <w:tcW w:w="4875" w:type="dxa"/>
          </w:tcPr>
          <w:p w:rsidR="00101F77" w:rsidRPr="00101F77" w:rsidRDefault="00101F77">
            <w:pPr>
              <w:spacing w:line="256" w:lineRule="auto"/>
              <w:rPr>
                <w:rFonts w:ascii="Times New Roman" w:hAnsi="Times New Roman" w:cs="Times New Roman"/>
                <w:lang w:val="ru-RU"/>
              </w:rPr>
            </w:pPr>
          </w:p>
          <w:p w:rsidR="00101F77" w:rsidRPr="00101F77" w:rsidRDefault="00101F77">
            <w:pPr>
              <w:spacing w:line="256" w:lineRule="auto"/>
              <w:rPr>
                <w:rFonts w:ascii="Times New Roman" w:hAnsi="Times New Roman" w:cs="Times New Roman"/>
                <w:lang w:val="ru-RU"/>
              </w:rPr>
            </w:pPr>
          </w:p>
          <w:p w:rsidR="00101F77" w:rsidRPr="00101F77" w:rsidRDefault="00101F77">
            <w:pPr>
              <w:spacing w:line="256" w:lineRule="auto"/>
              <w:rPr>
                <w:rFonts w:ascii="Times New Roman" w:hAnsi="Times New Roman" w:cs="Times New Roman"/>
                <w:lang w:val="ru-RU"/>
              </w:rPr>
            </w:pPr>
          </w:p>
          <w:p w:rsidR="00101F77" w:rsidRPr="00101F77" w:rsidRDefault="00101F77">
            <w:pPr>
              <w:spacing w:line="256" w:lineRule="auto"/>
              <w:rPr>
                <w:rFonts w:ascii="Times New Roman" w:hAnsi="Times New Roman" w:cs="Times New Roman"/>
                <w:lang w:val="ru-RU"/>
              </w:rPr>
            </w:pPr>
            <w:r w:rsidRPr="00101F77">
              <w:rPr>
                <w:rFonts w:ascii="Times New Roman" w:hAnsi="Times New Roman" w:cs="Times New Roman"/>
                <w:lang w:val="ru-RU"/>
              </w:rPr>
              <w:t xml:space="preserve"> </w:t>
            </w:r>
          </w:p>
          <w:p w:rsidR="00101F77" w:rsidRPr="00101F77" w:rsidRDefault="00101F77">
            <w:pPr>
              <w:spacing w:line="256" w:lineRule="auto"/>
              <w:rPr>
                <w:rFonts w:ascii="Times New Roman" w:hAnsi="Times New Roman" w:cs="Times New Roman"/>
                <w:lang w:val="ru-RU"/>
              </w:rPr>
            </w:pPr>
            <w:r w:rsidRPr="00101F77">
              <w:rPr>
                <w:rFonts w:ascii="Times New Roman" w:hAnsi="Times New Roman" w:cs="Times New Roman"/>
                <w:lang w:val="ru-RU"/>
              </w:rPr>
              <w:t xml:space="preserve">      Погоджено </w:t>
            </w:r>
          </w:p>
          <w:p w:rsidR="00101F77" w:rsidRPr="00101F77" w:rsidRDefault="00101F77">
            <w:pPr>
              <w:spacing w:line="256" w:lineRule="auto"/>
              <w:rPr>
                <w:rFonts w:ascii="Times New Roman" w:hAnsi="Times New Roman" w:cs="Times New Roman"/>
                <w:lang w:val="ru-RU"/>
              </w:rPr>
            </w:pPr>
            <w:r w:rsidRPr="00101F77">
              <w:rPr>
                <w:rFonts w:ascii="Times New Roman" w:hAnsi="Times New Roman" w:cs="Times New Roman"/>
                <w:lang w:val="ru-RU"/>
              </w:rPr>
              <w:t xml:space="preserve">       Гарант освітньо-професійної програми</w:t>
            </w:r>
          </w:p>
          <w:p w:rsidR="00101F77" w:rsidRPr="00101F77" w:rsidRDefault="00DC23A9">
            <w:pPr>
              <w:spacing w:line="256" w:lineRule="auto"/>
              <w:ind w:firstLine="419"/>
              <w:rPr>
                <w:rFonts w:ascii="Times New Roman" w:hAnsi="Times New Roman" w:cs="Times New Roman"/>
                <w:lang w:val="ru-RU"/>
              </w:rPr>
            </w:pPr>
            <w:r>
              <w:rPr>
                <w:rFonts w:ascii="Times New Roman" w:hAnsi="Times New Roman" w:cs="Times New Roman"/>
                <w:lang w:val="ru-RU"/>
              </w:rPr>
              <w:t xml:space="preserve"> _____________________ ____________</w:t>
            </w:r>
          </w:p>
          <w:p w:rsidR="00101F77" w:rsidRPr="00101F77" w:rsidRDefault="00101F77">
            <w:pPr>
              <w:spacing w:line="256" w:lineRule="auto"/>
              <w:rPr>
                <w:rFonts w:ascii="Times New Roman" w:hAnsi="Times New Roman" w:cs="Times New Roman"/>
                <w:lang w:val="ru-RU" w:eastAsia="en-US"/>
              </w:rPr>
            </w:pPr>
          </w:p>
        </w:tc>
      </w:tr>
    </w:tbl>
    <w:p w:rsidR="00101F77" w:rsidRDefault="00101F77" w:rsidP="00101F77">
      <w:pPr>
        <w:jc w:val="center"/>
        <w:rPr>
          <w:rFonts w:ascii="Times New Roman" w:hAnsi="Times New Roman" w:cs="Times New Roman"/>
          <w:lang w:val="ru-RU"/>
        </w:rPr>
      </w:pPr>
      <w:bookmarkStart w:id="0" w:name="_GoBack"/>
      <w:bookmarkEnd w:id="0"/>
    </w:p>
    <w:p w:rsidR="00101F77" w:rsidRDefault="00101F77" w:rsidP="00101F77">
      <w:pPr>
        <w:jc w:val="center"/>
        <w:rPr>
          <w:rFonts w:ascii="Times New Roman" w:hAnsi="Times New Roman" w:cs="Times New Roman"/>
          <w:lang w:val="ru-RU"/>
        </w:rPr>
      </w:pPr>
    </w:p>
    <w:p w:rsidR="00101F77" w:rsidRDefault="00101F77" w:rsidP="00101F77">
      <w:pPr>
        <w:jc w:val="center"/>
        <w:rPr>
          <w:rFonts w:ascii="Times New Roman" w:hAnsi="Times New Roman" w:cs="Times New Roman"/>
        </w:rPr>
      </w:pPr>
    </w:p>
    <w:p w:rsidR="00101F77" w:rsidRDefault="00101F77" w:rsidP="00101F77">
      <w:pPr>
        <w:jc w:val="center"/>
        <w:rPr>
          <w:rFonts w:ascii="Times New Roman" w:hAnsi="Times New Roman" w:cs="Times New Roman"/>
        </w:rPr>
      </w:pPr>
      <w:r>
        <w:rPr>
          <w:rFonts w:ascii="Times New Roman" w:hAnsi="Times New Roman" w:cs="Times New Roman"/>
        </w:rPr>
        <w:t>202</w:t>
      </w:r>
      <w:r w:rsidR="00DC23A9">
        <w:rPr>
          <w:rFonts w:ascii="Times New Roman" w:hAnsi="Times New Roman" w:cs="Times New Roman"/>
        </w:rPr>
        <w:t>5</w:t>
      </w:r>
      <w:r>
        <w:rPr>
          <w:rFonts w:ascii="Times New Roman" w:hAnsi="Times New Roman" w:cs="Times New Roman"/>
        </w:rPr>
        <w:t xml:space="preserve"> рік</w:t>
      </w:r>
    </w:p>
    <w:p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rsidR="00B56C83" w:rsidRPr="007C5EC7" w:rsidRDefault="00B56C83" w:rsidP="00B56C83">
      <w:pPr>
        <w:rPr>
          <w:rFonts w:ascii="Times New Roman" w:hAnsi="Times New Roman" w:cs="Times New Roman"/>
          <w:b/>
          <w:lang w:val="ru-RU"/>
        </w:rPr>
      </w:pPr>
      <w:r w:rsidRPr="00A31F4F">
        <w:rPr>
          <w:rFonts w:ascii="Times New Roman" w:hAnsi="Times New Roman" w:cs="Times New Roman"/>
          <w:b/>
        </w:rPr>
        <w:t>E-mail:</w:t>
      </w:r>
      <w:r w:rsidR="007C5EC7" w:rsidRPr="007C5EC7">
        <w:rPr>
          <w:rFonts w:ascii="Times New Roman" w:eastAsia="MS Mincho" w:hAnsi="Times New Roman" w:cs="Times New Roman"/>
          <w:kern w:val="0"/>
          <w:lang w:val="ru-RU" w:eastAsia="en-US" w:bidi="ar-SA"/>
        </w:rPr>
        <w:t xml:space="preserve"> </w:t>
      </w:r>
      <w:hyperlink r:id="rId7" w:history="1">
        <w:r w:rsidR="007C5EC7" w:rsidRPr="00EE674D">
          <w:rPr>
            <w:rStyle w:val="a3"/>
            <w:rFonts w:ascii="Times New Roman" w:eastAsia="MS Mincho" w:hAnsi="Times New Roman" w:cs="Times New Roman"/>
            <w:kern w:val="0"/>
            <w:lang w:val="en-US" w:eastAsia="en-US" w:bidi="ar-SA"/>
          </w:rPr>
          <w:t>space</w:t>
        </w:r>
        <w:r w:rsidR="007C5EC7" w:rsidRPr="007C5EC7">
          <w:rPr>
            <w:rStyle w:val="a3"/>
            <w:rFonts w:ascii="Times New Roman" w:eastAsia="MS Mincho" w:hAnsi="Times New Roman" w:cs="Times New Roman"/>
            <w:kern w:val="0"/>
            <w:lang w:val="ru-RU" w:eastAsia="en-US" w:bidi="ar-SA"/>
          </w:rPr>
          <w:t>7770@</w:t>
        </w:r>
        <w:r w:rsidR="007C5EC7" w:rsidRPr="00EE674D">
          <w:rPr>
            <w:rStyle w:val="a3"/>
            <w:rFonts w:ascii="Times New Roman" w:eastAsia="MS Mincho" w:hAnsi="Times New Roman" w:cs="Times New Roman"/>
            <w:kern w:val="0"/>
            <w:lang w:val="en-US" w:eastAsia="en-US" w:bidi="ar-SA"/>
          </w:rPr>
          <w:t>ukr</w:t>
        </w:r>
        <w:r w:rsidR="007C5EC7" w:rsidRPr="007C5EC7">
          <w:rPr>
            <w:rStyle w:val="a3"/>
            <w:rFonts w:ascii="Times New Roman" w:eastAsia="MS Mincho" w:hAnsi="Times New Roman" w:cs="Times New Roman"/>
            <w:kern w:val="0"/>
            <w:lang w:val="ru-RU" w:eastAsia="en-US" w:bidi="ar-SA"/>
          </w:rPr>
          <w:t>.</w:t>
        </w:r>
        <w:r w:rsidR="007C5EC7" w:rsidRPr="00EE674D">
          <w:rPr>
            <w:rStyle w:val="a3"/>
            <w:rFonts w:ascii="Times New Roman" w:eastAsia="MS Mincho" w:hAnsi="Times New Roman" w:cs="Times New Roman"/>
            <w:kern w:val="0"/>
            <w:lang w:val="en-US" w:eastAsia="en-US" w:bidi="ar-SA"/>
          </w:rPr>
          <w:t>net</w:t>
        </w:r>
      </w:hyperlink>
    </w:p>
    <w:p w:rsidR="00B56C83" w:rsidRPr="00331A90" w:rsidRDefault="00B56C83" w:rsidP="00B56C83">
      <w:pPr>
        <w:rPr>
          <w:rFonts w:ascii="Times New Roman" w:hAnsi="Times New Roman" w:cs="Times New Roman"/>
          <w:lang w:val="ru-RU"/>
        </w:rPr>
      </w:pPr>
      <w:r w:rsidRPr="00A31F4F">
        <w:rPr>
          <w:rFonts w:ascii="Times New Roman" w:hAnsi="Times New Roman" w:cs="Times New Roman"/>
          <w:b/>
        </w:rPr>
        <w:t xml:space="preserve">Сезн ЗНУ повідомлення: </w:t>
      </w:r>
      <w:r w:rsidR="007C5EC7" w:rsidRPr="007C5EC7">
        <w:rPr>
          <w:rStyle w:val="a3"/>
          <w:rFonts w:ascii="Times New Roman" w:hAnsi="Times New Roman" w:cs="Times New Roman"/>
        </w:rPr>
        <w:t>https://moodle.znu.edu.ua/course/view.php?id=17152</w:t>
      </w:r>
    </w:p>
    <w:p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C92CF2" w:rsidRPr="00C92CF2">
        <w:rPr>
          <w:rFonts w:ascii="Times New Roman" w:eastAsia="MS Mincho" w:hAnsi="Times New Roman" w:cs="Times New Roman"/>
          <w:kern w:val="0"/>
          <w:lang w:eastAsia="en-US" w:bidi="ar-SA"/>
        </w:rPr>
        <w:t xml:space="preserve"> </w:t>
      </w:r>
      <w:r w:rsidR="00C92CF2" w:rsidRPr="00147096">
        <w:rPr>
          <w:rFonts w:ascii="Times New Roman" w:eastAsia="MS Mincho" w:hAnsi="Times New Roman" w:cs="Times New Roman"/>
          <w:kern w:val="0"/>
          <w:lang w:eastAsia="en-US" w:bidi="ar-SA"/>
        </w:rPr>
        <w:t>(061) 228-76-24 (кафедра), 228-76-13 (деканат)</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r w:rsidR="00C92CF2">
        <w:rPr>
          <w:rFonts w:ascii="Times New Roman" w:hAnsi="Times New Roman" w:cs="Times New Roman"/>
          <w:bCs/>
          <w:i/>
          <w:iCs/>
          <w:sz w:val="22"/>
          <w:szCs w:val="22"/>
        </w:rPr>
        <w:t>Viber</w:t>
      </w:r>
    </w:p>
    <w:p w:rsidR="00B56C83" w:rsidRPr="00A31F4F" w:rsidRDefault="00B56C83" w:rsidP="00B56C83">
      <w:pPr>
        <w:rPr>
          <w:rFonts w:ascii="Times New Roman" w:hAnsi="Times New Roman" w:cs="Times New Roman"/>
          <w:i/>
          <w:iCs/>
        </w:rPr>
      </w:pPr>
      <w:r w:rsidRPr="00A31F4F">
        <w:rPr>
          <w:rFonts w:ascii="Times New Roman" w:hAnsi="Times New Roman" w:cs="Times New Roman"/>
          <w:b/>
        </w:rPr>
        <w:t xml:space="preserve">Кафедра: </w:t>
      </w:r>
      <w:r w:rsidR="00C92CF2" w:rsidRPr="00147096">
        <w:rPr>
          <w:rFonts w:ascii="Times New Roman" w:eastAsia="MS Mincho" w:hAnsi="Times New Roman" w:cs="Times New Roman"/>
          <w:kern w:val="0"/>
          <w:lang w:eastAsia="en-US" w:bidi="ar-SA"/>
        </w:rPr>
        <w:t>фінансів, банківської справи</w:t>
      </w:r>
      <w:r w:rsidR="00C92CF2">
        <w:rPr>
          <w:rFonts w:ascii="Times New Roman" w:eastAsia="MS Mincho" w:hAnsi="Times New Roman" w:cs="Times New Roman"/>
          <w:kern w:val="0"/>
          <w:lang w:eastAsia="en-US" w:bidi="ar-SA"/>
        </w:rPr>
        <w:t>,</w:t>
      </w:r>
      <w:r w:rsidR="00C92CF2" w:rsidRPr="00147096">
        <w:rPr>
          <w:rFonts w:ascii="Times New Roman" w:eastAsia="MS Mincho" w:hAnsi="Times New Roman" w:cs="Times New Roman"/>
          <w:kern w:val="0"/>
          <w:lang w:eastAsia="en-US" w:bidi="ar-SA"/>
        </w:rPr>
        <w:t xml:space="preserve"> страхування</w:t>
      </w:r>
      <w:r w:rsidR="00C92CF2">
        <w:rPr>
          <w:rFonts w:ascii="Times New Roman" w:eastAsia="MS Mincho" w:hAnsi="Times New Roman" w:cs="Times New Roman"/>
          <w:kern w:val="0"/>
          <w:lang w:eastAsia="en-US" w:bidi="ar-SA"/>
        </w:rPr>
        <w:t xml:space="preserve"> та фондового ринку</w:t>
      </w:r>
      <w:r w:rsidR="00C92CF2" w:rsidRPr="00147096">
        <w:rPr>
          <w:rFonts w:ascii="Times New Roman" w:eastAsia="MS Mincho" w:hAnsi="Times New Roman" w:cs="Times New Roman"/>
          <w:kern w:val="0"/>
          <w:lang w:eastAsia="en-US" w:bidi="ar-SA"/>
        </w:rPr>
        <w:t>, 5й корп. ЗНУ, ауд. 114 (1</w:t>
      </w:r>
      <w:r w:rsidR="00C92CF2" w:rsidRPr="00147096">
        <w:rPr>
          <w:rFonts w:ascii="Times New Roman" w:eastAsia="MS Mincho" w:hAnsi="Times New Roman" w:cs="Times New Roman"/>
          <w:kern w:val="0"/>
          <w:vertAlign w:val="superscript"/>
          <w:lang w:eastAsia="en-US" w:bidi="ar-SA"/>
        </w:rPr>
        <w:t xml:space="preserve">й </w:t>
      </w:r>
      <w:r w:rsidR="00C92CF2" w:rsidRPr="00147096">
        <w:rPr>
          <w:rFonts w:ascii="Times New Roman" w:eastAsia="MS Mincho" w:hAnsi="Times New Roman" w:cs="Times New Roman"/>
          <w:kern w:val="0"/>
          <w:lang w:eastAsia="en-US" w:bidi="ar-SA"/>
        </w:rPr>
        <w:t>поверх)</w:t>
      </w:r>
      <w:r w:rsidR="00C92CF2" w:rsidRPr="00A31F4F">
        <w:rPr>
          <w:rFonts w:ascii="Times New Roman" w:hAnsi="Times New Roman" w:cs="Times New Roman"/>
          <w:sz w:val="22"/>
          <w:szCs w:val="22"/>
        </w:rPr>
        <w:t xml:space="preserve"> </w:t>
      </w:r>
    </w:p>
    <w:p w:rsidR="00147096" w:rsidRPr="00147096" w:rsidRDefault="00147096" w:rsidP="00147096">
      <w:pPr>
        <w:widowControl/>
        <w:suppressAutoHyphens w:val="0"/>
        <w:rPr>
          <w:rFonts w:ascii="Times New Roman" w:eastAsia="MS Mincho" w:hAnsi="Times New Roman" w:cs="Times New Roman"/>
          <w:kern w:val="0"/>
          <w:lang w:eastAsia="en-US" w:bidi="ar-SA"/>
        </w:rPr>
      </w:pPr>
    </w:p>
    <w:p w:rsidR="00B56C83" w:rsidRPr="00A31F4F" w:rsidRDefault="00B56C83" w:rsidP="00C92CF2">
      <w:pPr>
        <w:pStyle w:val="a8"/>
        <w:jc w:val="center"/>
        <w:rPr>
          <w:bCs/>
          <w:i/>
          <w:sz w:val="22"/>
          <w:szCs w:val="22"/>
          <w:lang w:val="uk-UA"/>
        </w:rPr>
      </w:pPr>
      <w:r w:rsidRPr="00A31F4F">
        <w:rPr>
          <w:b/>
          <w:bCs/>
          <w:sz w:val="28"/>
          <w:szCs w:val="28"/>
          <w:lang w:val="uk-UA"/>
        </w:rPr>
        <w:t>1. Опис навчальної дисципліни</w:t>
      </w:r>
    </w:p>
    <w:p w:rsidR="00233F71" w:rsidRDefault="00233F71" w:rsidP="00C92CF2">
      <w:pPr>
        <w:ind w:firstLine="283"/>
        <w:jc w:val="both"/>
        <w:rPr>
          <w:rFonts w:ascii="Times New Roman" w:hAnsi="Times New Roman" w:cs="Times New Roman"/>
          <w:bCs/>
          <w:sz w:val="22"/>
          <w:szCs w:val="22"/>
        </w:rPr>
      </w:pPr>
      <w:r w:rsidRPr="00233F71">
        <w:rPr>
          <w:rFonts w:ascii="Times New Roman" w:hAnsi="Times New Roman" w:cs="Times New Roman"/>
          <w:bCs/>
          <w:sz w:val="22"/>
          <w:szCs w:val="22"/>
        </w:rPr>
        <w:t>Навчальна дисципліна «Ризики шахрайства у сфері фінансових послуг» спрямована на формування у студентів теоретичних знань і практичних навиків щодо ідентифікації ризиків фінансового шахрайства та їх використання при викладанні фінансово-економічних дисциплін, пошук новітніх методик та інструментарію протидії проявам шахрайських схем у сфері фінансових послуг.</w:t>
      </w:r>
    </w:p>
    <w:p w:rsidR="00B56C83" w:rsidRDefault="00110AF5" w:rsidP="00C92CF2">
      <w:pPr>
        <w:ind w:firstLine="283"/>
        <w:jc w:val="both"/>
      </w:pPr>
      <w:r w:rsidRPr="00110AF5">
        <w:rPr>
          <w:b/>
        </w:rPr>
        <w:t>Метою</w:t>
      </w:r>
      <w:r w:rsidRPr="00110AF5">
        <w:t xml:space="preserve"> </w:t>
      </w:r>
      <w:r w:rsidR="0070665D" w:rsidRPr="0070665D">
        <w:t>вивчення дисципліни «Ризики шахрайства у сфері фінансових послуг» є формування у здобувачів вищої освіти теоретичних знань щодо ризиків шахрайства у сфері фінансових послуг та оволодіння практичним інструментарієм попередження, виявлення та вчасного реагування на шахрайські дії</w:t>
      </w:r>
      <w:r w:rsidRPr="00110AF5">
        <w:t>.</w:t>
      </w:r>
    </w:p>
    <w:p w:rsidR="005C546D" w:rsidRPr="00110AF5" w:rsidRDefault="005C546D" w:rsidP="00C92CF2">
      <w:pPr>
        <w:ind w:firstLine="283"/>
        <w:jc w:val="both"/>
        <w:rPr>
          <w:rFonts w:ascii="Times New Roman" w:hAnsi="Times New Roman" w:cs="Times New Roman"/>
          <w:bCs/>
          <w:sz w:val="22"/>
          <w:szCs w:val="22"/>
        </w:rPr>
      </w:pPr>
    </w:p>
    <w:p w:rsidR="00C92CF2" w:rsidRPr="00C92CF2" w:rsidRDefault="00C92CF2" w:rsidP="00C92CF2">
      <w:pPr>
        <w:widowControl/>
        <w:suppressAutoHyphens w:val="0"/>
        <w:ind w:firstLine="283"/>
        <w:jc w:val="both"/>
        <w:rPr>
          <w:rFonts w:ascii="Times New Roman" w:eastAsia="MS Mincho" w:hAnsi="Times New Roman" w:cs="Times New Roman"/>
          <w:kern w:val="0"/>
          <w:lang w:eastAsia="en-US" w:bidi="ar-SA"/>
        </w:rPr>
      </w:pPr>
      <w:r w:rsidRPr="00C92CF2">
        <w:rPr>
          <w:rFonts w:ascii="Times New Roman" w:eastAsia="MS Mincho" w:hAnsi="Times New Roman" w:cs="Times New Roman"/>
          <w:b/>
          <w:bCs/>
          <w:kern w:val="0"/>
          <w:lang w:eastAsia="en-US" w:bidi="ar-SA"/>
        </w:rPr>
        <w:t>Завдання</w:t>
      </w:r>
      <w:r>
        <w:rPr>
          <w:rFonts w:ascii="Times New Roman" w:eastAsia="MS Mincho" w:hAnsi="Times New Roman" w:cs="Times New Roman"/>
          <w:b/>
          <w:bCs/>
          <w:kern w:val="0"/>
          <w:lang w:eastAsia="en-US" w:bidi="ar-SA"/>
        </w:rPr>
        <w:t>ми</w:t>
      </w:r>
      <w:r w:rsidRPr="00C92CF2">
        <w:rPr>
          <w:rFonts w:ascii="Times New Roman" w:eastAsia="MS Mincho" w:hAnsi="Times New Roman" w:cs="Times New Roman"/>
          <w:b/>
          <w:bCs/>
          <w:kern w:val="0"/>
          <w:lang w:eastAsia="en-US" w:bidi="ar-SA"/>
        </w:rPr>
        <w:t xml:space="preserve"> вивчення курсу</w:t>
      </w:r>
      <w:r w:rsidR="00462AF5">
        <w:rPr>
          <w:rFonts w:ascii="Times New Roman" w:eastAsia="MS Mincho" w:hAnsi="Times New Roman" w:cs="Times New Roman"/>
          <w:b/>
          <w:bCs/>
          <w:kern w:val="0"/>
          <w:lang w:eastAsia="en-US" w:bidi="ar-SA"/>
        </w:rPr>
        <w:t xml:space="preserve"> є</w:t>
      </w:r>
      <w:r w:rsidRPr="00C92CF2">
        <w:rPr>
          <w:rFonts w:ascii="Times New Roman" w:eastAsia="MS Mincho" w:hAnsi="Times New Roman" w:cs="Times New Roman"/>
          <w:b/>
          <w:bCs/>
          <w:kern w:val="0"/>
          <w:lang w:eastAsia="en-US" w:bidi="ar-SA"/>
        </w:rPr>
        <w:t xml:space="preserve">: </w:t>
      </w:r>
    </w:p>
    <w:p w:rsidR="00C92CF2" w:rsidRPr="00C92CF2" w:rsidRDefault="00583BC8" w:rsidP="00876CAA">
      <w:pPr>
        <w:widowControl/>
        <w:numPr>
          <w:ilvl w:val="0"/>
          <w:numId w:val="1"/>
        </w:numPr>
        <w:tabs>
          <w:tab w:val="left" w:pos="1134"/>
        </w:tabs>
        <w:suppressAutoHyphens w:val="0"/>
        <w:ind w:left="0" w:firstLine="709"/>
        <w:jc w:val="both"/>
        <w:rPr>
          <w:rFonts w:ascii="Times New Roman" w:eastAsia="Times New Roman" w:hAnsi="Times New Roman" w:cs="Times New Roman"/>
          <w:kern w:val="0"/>
          <w:lang w:eastAsia="ru-RU" w:bidi="ar-SA"/>
        </w:rPr>
      </w:pPr>
      <w:r>
        <w:t xml:space="preserve">засвоєння </w:t>
      </w:r>
      <w:r w:rsidR="00E6005D" w:rsidRPr="00E6005D">
        <w:t>сутності та класифікаційних аспектів фінансового шахрайства</w:t>
      </w:r>
      <w:r w:rsidR="00C92CF2" w:rsidRPr="00C92CF2">
        <w:rPr>
          <w:rFonts w:ascii="Times New Roman" w:eastAsia="Times New Roman" w:hAnsi="Times New Roman" w:cs="Times New Roman"/>
          <w:kern w:val="0"/>
          <w:lang w:eastAsia="ru-RU" w:bidi="ar-SA"/>
        </w:rPr>
        <w:t>;</w:t>
      </w:r>
    </w:p>
    <w:p w:rsidR="00C92CF2" w:rsidRPr="00C92CF2" w:rsidRDefault="008C65E5" w:rsidP="00876CAA">
      <w:pPr>
        <w:widowControl/>
        <w:numPr>
          <w:ilvl w:val="0"/>
          <w:numId w:val="1"/>
        </w:numPr>
        <w:tabs>
          <w:tab w:val="left" w:pos="1134"/>
        </w:tabs>
        <w:suppressAutoHyphens w:val="0"/>
        <w:ind w:left="0" w:firstLine="709"/>
        <w:jc w:val="both"/>
        <w:rPr>
          <w:rFonts w:ascii="Times New Roman" w:eastAsia="Times New Roman" w:hAnsi="Times New Roman" w:cs="Times New Roman"/>
          <w:kern w:val="0"/>
          <w:lang w:eastAsia="ru-RU" w:bidi="ar-SA"/>
        </w:rPr>
      </w:pPr>
      <w:r w:rsidRPr="008C65E5">
        <w:rPr>
          <w:rFonts w:ascii="Times New Roman" w:eastAsia="Times New Roman" w:hAnsi="Times New Roman" w:cs="Times New Roman"/>
          <w:kern w:val="0"/>
          <w:lang w:eastAsia="ru-RU" w:bidi="ar-SA"/>
        </w:rPr>
        <w:t>засвоєнні механізму фінансового шахрайства, а також змісту відповідних технологій злочинної діяльності у різних галузях та сферах фінансових відносин</w:t>
      </w:r>
      <w:r w:rsidR="00C92CF2" w:rsidRPr="00C92CF2">
        <w:rPr>
          <w:rFonts w:ascii="Times New Roman" w:eastAsia="Times New Roman" w:hAnsi="Times New Roman" w:cs="Times New Roman"/>
          <w:kern w:val="0"/>
          <w:lang w:eastAsia="ru-RU" w:bidi="ar-SA"/>
        </w:rPr>
        <w:t>;</w:t>
      </w:r>
    </w:p>
    <w:p w:rsidR="00C92CF2" w:rsidRDefault="004E1762" w:rsidP="00876CAA">
      <w:pPr>
        <w:widowControl/>
        <w:numPr>
          <w:ilvl w:val="0"/>
          <w:numId w:val="1"/>
        </w:numPr>
        <w:tabs>
          <w:tab w:val="left" w:pos="1134"/>
        </w:tabs>
        <w:suppressAutoHyphens w:val="0"/>
        <w:ind w:left="0" w:firstLine="709"/>
        <w:jc w:val="both"/>
        <w:rPr>
          <w:rFonts w:ascii="Times New Roman" w:eastAsia="Times New Roman" w:hAnsi="Times New Roman" w:cs="Times New Roman"/>
          <w:kern w:val="0"/>
          <w:lang w:eastAsia="ru-RU" w:bidi="ar-SA"/>
        </w:rPr>
      </w:pPr>
      <w:r w:rsidRPr="004E1762">
        <w:rPr>
          <w:rFonts w:ascii="Times New Roman" w:eastAsia="Times New Roman" w:hAnsi="Times New Roman" w:cs="Times New Roman"/>
          <w:kern w:val="0"/>
          <w:lang w:eastAsia="ru-RU" w:bidi="ar-SA"/>
        </w:rPr>
        <w:t>засвоєнні методик розслідування фінансового шахрайства з урахуванням специфіки галузей фінансових правовідносин</w:t>
      </w:r>
      <w:r w:rsidR="0034146D" w:rsidRPr="004E1762">
        <w:rPr>
          <w:rFonts w:ascii="Times New Roman" w:eastAsia="Times New Roman" w:hAnsi="Times New Roman" w:cs="Times New Roman"/>
          <w:kern w:val="0"/>
          <w:lang w:eastAsia="ru-RU" w:bidi="ar-SA"/>
        </w:rPr>
        <w:t>;</w:t>
      </w:r>
    </w:p>
    <w:p w:rsidR="004E1762" w:rsidRDefault="004E1762" w:rsidP="00876CAA">
      <w:pPr>
        <w:widowControl/>
        <w:numPr>
          <w:ilvl w:val="0"/>
          <w:numId w:val="1"/>
        </w:numPr>
        <w:tabs>
          <w:tab w:val="left" w:pos="1134"/>
        </w:tabs>
        <w:suppressAutoHyphens w:val="0"/>
        <w:ind w:left="0" w:firstLine="709"/>
        <w:jc w:val="both"/>
        <w:rPr>
          <w:rFonts w:ascii="Times New Roman" w:eastAsia="Times New Roman" w:hAnsi="Times New Roman" w:cs="Times New Roman"/>
          <w:kern w:val="0"/>
          <w:lang w:eastAsia="ru-RU" w:bidi="ar-SA"/>
        </w:rPr>
      </w:pPr>
      <w:r w:rsidRPr="004E1762">
        <w:rPr>
          <w:rFonts w:ascii="Times New Roman" w:eastAsia="Times New Roman" w:hAnsi="Times New Roman" w:cs="Times New Roman"/>
          <w:kern w:val="0"/>
          <w:lang w:eastAsia="ru-RU" w:bidi="ar-SA"/>
        </w:rPr>
        <w:t>засвоєнні основних норм та вимог законодавчо закріплених щодо покарання та попередження фінансового шахрайства;</w:t>
      </w:r>
    </w:p>
    <w:p w:rsidR="00876CAA" w:rsidRDefault="00876CAA" w:rsidP="00876CAA">
      <w:pPr>
        <w:widowControl/>
        <w:numPr>
          <w:ilvl w:val="0"/>
          <w:numId w:val="1"/>
        </w:numPr>
        <w:tabs>
          <w:tab w:val="left" w:pos="1134"/>
        </w:tabs>
        <w:suppressAutoHyphens w:val="0"/>
        <w:ind w:left="0" w:firstLine="709"/>
        <w:jc w:val="both"/>
        <w:rPr>
          <w:rFonts w:ascii="Times New Roman" w:eastAsia="Times New Roman" w:hAnsi="Times New Roman" w:cs="Times New Roman"/>
          <w:kern w:val="0"/>
          <w:lang w:eastAsia="ru-RU" w:bidi="ar-SA"/>
        </w:rPr>
      </w:pPr>
      <w:r w:rsidRPr="00876CAA">
        <w:rPr>
          <w:rFonts w:ascii="Times New Roman" w:eastAsia="Times New Roman" w:hAnsi="Times New Roman" w:cs="Times New Roman"/>
          <w:kern w:val="0"/>
          <w:lang w:eastAsia="ru-RU" w:bidi="ar-SA"/>
        </w:rPr>
        <w:t>формуванні розуміння державної системи управління щодо попередження фінансового шахрайства;</w:t>
      </w:r>
    </w:p>
    <w:p w:rsidR="00876CAA" w:rsidRDefault="00876CAA" w:rsidP="00876CAA">
      <w:pPr>
        <w:widowControl/>
        <w:numPr>
          <w:ilvl w:val="0"/>
          <w:numId w:val="1"/>
        </w:numPr>
        <w:tabs>
          <w:tab w:val="left" w:pos="1134"/>
        </w:tabs>
        <w:suppressAutoHyphens w:val="0"/>
        <w:ind w:left="0" w:firstLine="709"/>
        <w:jc w:val="both"/>
        <w:rPr>
          <w:rFonts w:ascii="Times New Roman" w:eastAsia="Times New Roman" w:hAnsi="Times New Roman" w:cs="Times New Roman"/>
          <w:kern w:val="0"/>
          <w:lang w:eastAsia="ru-RU" w:bidi="ar-SA"/>
        </w:rPr>
      </w:pPr>
      <w:r w:rsidRPr="00876CAA">
        <w:rPr>
          <w:rFonts w:ascii="Times New Roman" w:eastAsia="Times New Roman" w:hAnsi="Times New Roman" w:cs="Times New Roman"/>
          <w:kern w:val="0"/>
          <w:lang w:eastAsia="ru-RU" w:bidi="ar-SA"/>
        </w:rPr>
        <w:t>вивченні оцінки нанесеного збитку від фінансового шахрайства державі та суб’єктам господарювання;</w:t>
      </w:r>
    </w:p>
    <w:p w:rsidR="00876CAA" w:rsidRPr="004E1762" w:rsidRDefault="00876CAA" w:rsidP="00876CAA">
      <w:pPr>
        <w:widowControl/>
        <w:numPr>
          <w:ilvl w:val="0"/>
          <w:numId w:val="1"/>
        </w:numPr>
        <w:tabs>
          <w:tab w:val="left" w:pos="1134"/>
        </w:tabs>
        <w:suppressAutoHyphens w:val="0"/>
        <w:ind w:left="0" w:firstLine="709"/>
        <w:jc w:val="both"/>
        <w:rPr>
          <w:rFonts w:ascii="Times New Roman" w:eastAsia="Times New Roman" w:hAnsi="Times New Roman" w:cs="Times New Roman"/>
          <w:kern w:val="0"/>
          <w:lang w:eastAsia="ru-RU" w:bidi="ar-SA"/>
        </w:rPr>
      </w:pPr>
      <w:r w:rsidRPr="00876CAA">
        <w:rPr>
          <w:rFonts w:ascii="Times New Roman" w:eastAsia="Times New Roman" w:hAnsi="Times New Roman" w:cs="Times New Roman"/>
          <w:kern w:val="0"/>
          <w:lang w:eastAsia="ru-RU" w:bidi="ar-SA"/>
        </w:rPr>
        <w:t>засвоєнні підходів та процедур щодо попередження фінансового шахрайства.</w:t>
      </w:r>
    </w:p>
    <w:p w:rsidR="0066014F" w:rsidRDefault="0066014F" w:rsidP="0066014F">
      <w:pPr>
        <w:widowControl/>
        <w:suppressAutoHyphens w:val="0"/>
        <w:ind w:firstLine="284"/>
        <w:rPr>
          <w:rFonts w:ascii="Times New Roman" w:eastAsia="MS Mincho" w:hAnsi="Times New Roman" w:cs="Times New Roman"/>
          <w:b/>
          <w:kern w:val="0"/>
          <w:lang w:eastAsia="en-US" w:bidi="ar-SA"/>
        </w:rPr>
      </w:pPr>
      <w:r w:rsidRPr="0066014F">
        <w:rPr>
          <w:rFonts w:ascii="Times New Roman" w:eastAsia="MS Mincho" w:hAnsi="Times New Roman" w:cs="Times New Roman"/>
          <w:b/>
          <w:kern w:val="0"/>
          <w:lang w:eastAsia="en-US" w:bidi="ar-SA"/>
        </w:rPr>
        <w:t xml:space="preserve">У разі успішного завершення курсу студент </w:t>
      </w:r>
      <w:r w:rsidR="000D1ACB">
        <w:rPr>
          <w:rFonts w:ascii="Times New Roman" w:eastAsia="MS Mincho" w:hAnsi="Times New Roman" w:cs="Times New Roman"/>
          <w:b/>
          <w:kern w:val="0"/>
          <w:u w:val="single"/>
          <w:lang w:eastAsia="en-US" w:bidi="ar-SA"/>
        </w:rPr>
        <w:t>буде</w:t>
      </w:r>
      <w:r w:rsidRPr="0066014F">
        <w:rPr>
          <w:rFonts w:ascii="Times New Roman" w:eastAsia="MS Mincho" w:hAnsi="Times New Roman" w:cs="Times New Roman"/>
          <w:b/>
          <w:kern w:val="0"/>
          <w:lang w:eastAsia="en-US" w:bidi="ar-SA"/>
        </w:rPr>
        <w:t>:</w:t>
      </w:r>
    </w:p>
    <w:p w:rsidR="000D1ACB" w:rsidRDefault="000D1ACB" w:rsidP="000D1ACB">
      <w:pPr>
        <w:widowControl/>
        <w:suppressAutoHyphens w:val="0"/>
        <w:ind w:firstLine="284"/>
        <w:jc w:val="both"/>
        <w:rPr>
          <w:rFonts w:ascii="Times New Roman" w:eastAsia="MS Mincho" w:hAnsi="Times New Roman" w:cs="Times New Roman"/>
          <w:kern w:val="0"/>
          <w:lang w:eastAsia="en-US" w:bidi="ar-SA"/>
        </w:rPr>
      </w:pPr>
      <w:r w:rsidRPr="000D1ACB">
        <w:rPr>
          <w:rFonts w:ascii="Times New Roman" w:eastAsia="MS Mincho" w:hAnsi="Times New Roman" w:cs="Times New Roman"/>
          <w:kern w:val="0"/>
          <w:lang w:eastAsia="en-US" w:bidi="ar-SA"/>
        </w:rPr>
        <w:t xml:space="preserve">а) </w:t>
      </w:r>
      <w:r w:rsidRPr="000D1ACB">
        <w:rPr>
          <w:rFonts w:ascii="Times New Roman" w:eastAsia="MS Mincho" w:hAnsi="Times New Roman" w:cs="Times New Roman"/>
          <w:b/>
          <w:kern w:val="0"/>
          <w:lang w:eastAsia="en-US" w:bidi="ar-SA"/>
        </w:rPr>
        <w:t>знати:</w:t>
      </w:r>
      <w:r w:rsidRPr="000D1ACB">
        <w:rPr>
          <w:rFonts w:ascii="Times New Roman" w:eastAsia="MS Mincho" w:hAnsi="Times New Roman" w:cs="Times New Roman"/>
          <w:kern w:val="0"/>
          <w:lang w:eastAsia="en-US" w:bidi="ar-SA"/>
        </w:rPr>
        <w:t xml:space="preserve"> сутність економічних категорій </w:t>
      </w:r>
      <w:r>
        <w:rPr>
          <w:rFonts w:ascii="Times New Roman" w:eastAsia="MS Mincho" w:hAnsi="Times New Roman" w:cs="Times New Roman"/>
          <w:kern w:val="0"/>
          <w:lang w:eastAsia="en-US" w:bidi="ar-SA"/>
        </w:rPr>
        <w:t>«</w:t>
      </w:r>
      <w:r w:rsidRPr="000D1ACB">
        <w:rPr>
          <w:rFonts w:ascii="Times New Roman" w:eastAsia="MS Mincho" w:hAnsi="Times New Roman" w:cs="Times New Roman"/>
          <w:kern w:val="0"/>
          <w:lang w:eastAsia="en-US" w:bidi="ar-SA"/>
        </w:rPr>
        <w:t>фінансове шахрайство</w:t>
      </w:r>
      <w:r>
        <w:rPr>
          <w:rFonts w:ascii="Times New Roman" w:eastAsia="MS Mincho" w:hAnsi="Times New Roman" w:cs="Times New Roman"/>
          <w:kern w:val="0"/>
          <w:lang w:eastAsia="en-US" w:bidi="ar-SA"/>
        </w:rPr>
        <w:t>»</w:t>
      </w:r>
      <w:r w:rsidRPr="000D1ACB">
        <w:rPr>
          <w:rFonts w:ascii="Times New Roman" w:eastAsia="MS Mincho" w:hAnsi="Times New Roman" w:cs="Times New Roman"/>
          <w:kern w:val="0"/>
          <w:lang w:eastAsia="en-US" w:bidi="ar-SA"/>
        </w:rPr>
        <w:t xml:space="preserve"> та </w:t>
      </w:r>
      <w:r>
        <w:rPr>
          <w:rFonts w:ascii="Times New Roman" w:eastAsia="MS Mincho" w:hAnsi="Times New Roman" w:cs="Times New Roman"/>
          <w:kern w:val="0"/>
          <w:lang w:eastAsia="en-US" w:bidi="ar-SA"/>
        </w:rPr>
        <w:t>«</w:t>
      </w:r>
      <w:r w:rsidRPr="000D1ACB">
        <w:rPr>
          <w:rFonts w:ascii="Times New Roman" w:eastAsia="MS Mincho" w:hAnsi="Times New Roman" w:cs="Times New Roman"/>
          <w:kern w:val="0"/>
          <w:lang w:eastAsia="en-US" w:bidi="ar-SA"/>
        </w:rPr>
        <w:t>фінансовий моніторинг</w:t>
      </w:r>
      <w:r>
        <w:rPr>
          <w:rFonts w:ascii="Times New Roman" w:eastAsia="MS Mincho" w:hAnsi="Times New Roman" w:cs="Times New Roman"/>
          <w:kern w:val="0"/>
          <w:lang w:eastAsia="en-US" w:bidi="ar-SA"/>
        </w:rPr>
        <w:t>»</w:t>
      </w:r>
      <w:r w:rsidRPr="000D1ACB">
        <w:rPr>
          <w:rFonts w:ascii="Times New Roman" w:eastAsia="MS Mincho" w:hAnsi="Times New Roman" w:cs="Times New Roman"/>
          <w:kern w:val="0"/>
          <w:lang w:eastAsia="en-US" w:bidi="ar-SA"/>
        </w:rPr>
        <w:t xml:space="preserve">; основні стандарти та норми у фінансовій сфері; наслідки та збитки в результаті фінансового шахрайства; фіктивні операції з фінансовими активами та нерухомістю; методи та інструментарій виявлення фінансових шахрайств у банківській сфері та прийняття рішень щодо протидії їм; прояви фінансового шахрайства у сфері діяльності небанківських фінансових установ та способи боротьби зі злочинними діями; способи виявлення та попередження шахрайства в сфері страхування; методи оцінки ризиків шахрайства в сфері безготівкового грошового обігу та способи їх уникнення. </w:t>
      </w:r>
    </w:p>
    <w:p w:rsidR="000D1ACB" w:rsidRPr="000D1ACB" w:rsidRDefault="000D1ACB" w:rsidP="000D1ACB">
      <w:pPr>
        <w:widowControl/>
        <w:suppressAutoHyphens w:val="0"/>
        <w:ind w:firstLine="284"/>
        <w:jc w:val="both"/>
        <w:rPr>
          <w:rFonts w:ascii="Times New Roman" w:eastAsia="MS Mincho" w:hAnsi="Times New Roman" w:cs="Times New Roman"/>
          <w:kern w:val="0"/>
          <w:lang w:eastAsia="en-US" w:bidi="ar-SA"/>
        </w:rPr>
      </w:pPr>
      <w:r w:rsidRPr="000D1ACB">
        <w:rPr>
          <w:rFonts w:ascii="Times New Roman" w:eastAsia="MS Mincho" w:hAnsi="Times New Roman" w:cs="Times New Roman"/>
          <w:kern w:val="0"/>
          <w:lang w:eastAsia="en-US" w:bidi="ar-SA"/>
        </w:rPr>
        <w:t xml:space="preserve">б) </w:t>
      </w:r>
      <w:r w:rsidRPr="000D1ACB">
        <w:rPr>
          <w:rFonts w:ascii="Times New Roman" w:eastAsia="MS Mincho" w:hAnsi="Times New Roman" w:cs="Times New Roman"/>
          <w:b/>
          <w:kern w:val="0"/>
          <w:lang w:eastAsia="en-US" w:bidi="ar-SA"/>
        </w:rPr>
        <w:t>уміти:</w:t>
      </w:r>
      <w:r w:rsidRPr="000D1ACB">
        <w:rPr>
          <w:rFonts w:ascii="Times New Roman" w:eastAsia="MS Mincho" w:hAnsi="Times New Roman" w:cs="Times New Roman"/>
          <w:kern w:val="0"/>
          <w:lang w:eastAsia="en-US" w:bidi="ar-SA"/>
        </w:rPr>
        <w:t xml:space="preserve"> критично оцінювати стан законодавчої бази та існуючі практики виявлення та понесення відповідальності за скоєння шахрайських дій у сфері фінансових послуг в зарубіжних країнах та Україні; обирати та застосовувати відповідні методи фінансового моніторингу стану шахрайських дій на ринку фінансових послуг; формувати ефективну систему фінансового контролю та управління ризиками шахрайства; визначати правила поведінки в разі виявлення ознак фінансового шахрайства; запобігати фінансовому шахрайству; захищати особисті інтереси та права у зв’язку із виявленням та подоланням фінансового шахрайства.</w:t>
      </w:r>
    </w:p>
    <w:p w:rsidR="00603FFA" w:rsidRPr="00603FFA" w:rsidRDefault="00C349EE" w:rsidP="00603FFA">
      <w:pPr>
        <w:widowControl/>
        <w:tabs>
          <w:tab w:val="left" w:pos="567"/>
          <w:tab w:val="left" w:pos="1134"/>
        </w:tabs>
        <w:suppressAutoHyphens w:val="0"/>
        <w:ind w:firstLine="284"/>
        <w:jc w:val="both"/>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lastRenderedPageBreak/>
        <w:t>Вивчення</w:t>
      </w:r>
      <w:r w:rsidR="00603FFA" w:rsidRPr="004B2D68">
        <w:rPr>
          <w:rFonts w:ascii="Times New Roman" w:eastAsia="Calibri" w:hAnsi="Times New Roman" w:cs="Times New Roman"/>
          <w:kern w:val="0"/>
          <w:lang w:eastAsia="ru-RU" w:bidi="ar-SA"/>
        </w:rPr>
        <w:t xml:space="preserve"> курсу передбачає ознайомлення з законодавчо-нормативними актами, які регулюють питання, пов'язані з </w:t>
      </w:r>
      <w:r w:rsidR="004B2D68" w:rsidRPr="004B2D68">
        <w:rPr>
          <w:rFonts w:ascii="Times New Roman" w:eastAsia="Calibri" w:hAnsi="Times New Roman" w:cs="Times New Roman"/>
          <w:kern w:val="0"/>
          <w:lang w:eastAsia="ru-RU" w:bidi="ar-SA"/>
        </w:rPr>
        <w:t>ідентифікацією ризиків фінансового шахрайства</w:t>
      </w:r>
      <w:r w:rsidR="004E5B14" w:rsidRPr="004B2D68">
        <w:rPr>
          <w:rFonts w:ascii="Times New Roman" w:eastAsia="Calibri" w:hAnsi="Times New Roman" w:cs="Times New Roman"/>
          <w:kern w:val="0"/>
          <w:lang w:eastAsia="ru-RU" w:bidi="ar-SA"/>
        </w:rPr>
        <w:t>, статистичними, аналітичними матеріалами</w:t>
      </w:r>
      <w:r w:rsidR="00603FFA" w:rsidRPr="004B2D68">
        <w:rPr>
          <w:rFonts w:ascii="Times New Roman" w:eastAsia="Calibri" w:hAnsi="Times New Roman" w:cs="Times New Roman"/>
          <w:kern w:val="0"/>
          <w:lang w:eastAsia="ru-RU" w:bidi="ar-SA"/>
        </w:rPr>
        <w:t xml:space="preserve">. </w:t>
      </w:r>
      <w:r w:rsidR="00603FFA">
        <w:rPr>
          <w:rFonts w:ascii="Times New Roman" w:eastAsia="Calibri" w:hAnsi="Times New Roman" w:cs="Times New Roman"/>
          <w:kern w:val="0"/>
          <w:lang w:val="ru-RU" w:eastAsia="ru-RU" w:bidi="ar-SA"/>
        </w:rPr>
        <w:t xml:space="preserve">Практичні заняття базуються на використанні програм </w:t>
      </w:r>
      <w:r w:rsidR="00603FFA" w:rsidRPr="00603FFA">
        <w:rPr>
          <w:rFonts w:ascii="Times New Roman" w:eastAsia="Calibri" w:hAnsi="Times New Roman" w:cs="Times New Roman"/>
          <w:bCs/>
          <w:kern w:val="0"/>
          <w:lang w:eastAsia="ru-RU" w:bidi="ar-SA"/>
        </w:rPr>
        <w:t xml:space="preserve">Microsoft 365, </w:t>
      </w:r>
      <w:r w:rsidR="00603FFA" w:rsidRPr="00603FFA">
        <w:rPr>
          <w:rFonts w:ascii="Times New Roman" w:eastAsia="Calibri" w:hAnsi="Times New Roman" w:cs="Times New Roman"/>
          <w:bCs/>
          <w:kern w:val="0"/>
          <w:lang w:val="en-US" w:eastAsia="ru-RU" w:bidi="ar-SA"/>
        </w:rPr>
        <w:t>Canvas</w:t>
      </w:r>
      <w:r w:rsidR="00603FFA" w:rsidRPr="00603FFA">
        <w:rPr>
          <w:rFonts w:ascii="Times New Roman" w:eastAsia="Calibri" w:hAnsi="Times New Roman" w:cs="Times New Roman"/>
          <w:bCs/>
          <w:kern w:val="0"/>
          <w:lang w:val="ru-RU" w:eastAsia="ru-RU" w:bidi="ar-SA"/>
        </w:rPr>
        <w:t xml:space="preserve">, </w:t>
      </w:r>
      <w:r w:rsidR="00603FFA" w:rsidRPr="00603FFA">
        <w:rPr>
          <w:rFonts w:ascii="Times New Roman" w:eastAsia="Calibri" w:hAnsi="Times New Roman" w:cs="Times New Roman"/>
          <w:bCs/>
          <w:kern w:val="0"/>
          <w:lang w:val="en-US" w:eastAsia="ru-RU" w:bidi="ar-SA"/>
        </w:rPr>
        <w:t>Prezi</w:t>
      </w:r>
      <w:r w:rsidR="00603FFA" w:rsidRPr="00603FFA">
        <w:rPr>
          <w:rFonts w:ascii="Times New Roman" w:eastAsia="Calibri" w:hAnsi="Times New Roman" w:cs="Times New Roman"/>
          <w:bCs/>
          <w:kern w:val="0"/>
          <w:lang w:val="ru-RU" w:eastAsia="ru-RU" w:bidi="ar-SA"/>
        </w:rPr>
        <w:t xml:space="preserve"> </w:t>
      </w:r>
      <w:r w:rsidR="00603FFA" w:rsidRPr="00603FFA">
        <w:rPr>
          <w:rFonts w:ascii="Times New Roman" w:eastAsia="Calibri" w:hAnsi="Times New Roman" w:cs="Times New Roman"/>
          <w:bCs/>
          <w:kern w:val="0"/>
          <w:lang w:eastAsia="ru-RU" w:bidi="ar-SA"/>
        </w:rPr>
        <w:t>та ін.</w:t>
      </w:r>
    </w:p>
    <w:p w:rsidR="00B56C83" w:rsidRDefault="00FA41B6" w:rsidP="00FA41B6">
      <w:pPr>
        <w:ind w:firstLine="283"/>
        <w:jc w:val="both"/>
        <w:rPr>
          <w:rFonts w:ascii="Times New Roman" w:hAnsi="Times New Roman" w:cs="Times New Roman"/>
          <w:bCs/>
        </w:rPr>
      </w:pPr>
      <w:r w:rsidRPr="00FA41B6">
        <w:rPr>
          <w:rFonts w:ascii="Times New Roman" w:hAnsi="Times New Roman" w:cs="Times New Roman"/>
          <w:bCs/>
        </w:rPr>
        <w:t>Відповідно до структурно-логічної схеми освітньо-професійної програми «</w:t>
      </w:r>
      <w:r w:rsidR="00F40BEB" w:rsidRPr="0006342F">
        <w:rPr>
          <w:rFonts w:ascii="Times New Roman" w:eastAsia="Calibri" w:hAnsi="Times New Roman" w:cs="Times New Roman"/>
          <w:lang w:eastAsia="ru-RU"/>
        </w:rPr>
        <w:t>Ринок</w:t>
      </w:r>
      <w:r w:rsidR="00F40BEB">
        <w:rPr>
          <w:rFonts w:ascii="Times New Roman" w:eastAsia="Calibri" w:hAnsi="Times New Roman" w:cs="Times New Roman"/>
          <w:lang w:eastAsia="ru-RU"/>
        </w:rPr>
        <w:t xml:space="preserve"> </w:t>
      </w:r>
      <w:r w:rsidR="00F40BEB" w:rsidRPr="0006342F">
        <w:rPr>
          <w:rFonts w:ascii="Times New Roman" w:eastAsia="Calibri" w:hAnsi="Times New Roman" w:cs="Times New Roman"/>
          <w:lang w:eastAsia="ru-RU"/>
        </w:rPr>
        <w:t>фінансових</w:t>
      </w:r>
      <w:r w:rsidR="00F40BEB">
        <w:rPr>
          <w:rFonts w:ascii="Times New Roman" w:eastAsia="Calibri" w:hAnsi="Times New Roman" w:cs="Times New Roman"/>
          <w:lang w:eastAsia="ru-RU"/>
        </w:rPr>
        <w:t xml:space="preserve"> </w:t>
      </w:r>
      <w:r w:rsidR="00F40BEB" w:rsidRPr="0006342F">
        <w:rPr>
          <w:rFonts w:ascii="Times New Roman" w:eastAsia="Calibri" w:hAnsi="Times New Roman" w:cs="Times New Roman"/>
          <w:lang w:eastAsia="ru-RU"/>
        </w:rPr>
        <w:t>послуг</w:t>
      </w:r>
      <w:r w:rsidRPr="00FA41B6">
        <w:rPr>
          <w:rFonts w:ascii="Times New Roman" w:hAnsi="Times New Roman" w:cs="Times New Roman"/>
          <w:bCs/>
        </w:rPr>
        <w:t>» курс «</w:t>
      </w:r>
      <w:r w:rsidR="00F40BEB" w:rsidRPr="0006342F">
        <w:rPr>
          <w:rFonts w:ascii="Times New Roman" w:eastAsia="Calibri" w:hAnsi="Times New Roman" w:cs="Times New Roman"/>
          <w:lang w:eastAsia="ru-RU"/>
        </w:rPr>
        <w:t>Актуальні</w:t>
      </w:r>
      <w:r w:rsidR="00F40BEB">
        <w:rPr>
          <w:rFonts w:ascii="Times New Roman" w:eastAsia="Calibri" w:hAnsi="Times New Roman" w:cs="Times New Roman"/>
          <w:lang w:eastAsia="ru-RU"/>
        </w:rPr>
        <w:t xml:space="preserve"> </w:t>
      </w:r>
      <w:r w:rsidR="00F40BEB" w:rsidRPr="0006342F">
        <w:rPr>
          <w:rFonts w:ascii="Times New Roman" w:eastAsia="Calibri" w:hAnsi="Times New Roman" w:cs="Times New Roman"/>
          <w:lang w:eastAsia="ru-RU"/>
        </w:rPr>
        <w:t>проблеми</w:t>
      </w:r>
      <w:r w:rsidR="00F40BEB">
        <w:rPr>
          <w:rFonts w:ascii="Times New Roman" w:eastAsia="Calibri" w:hAnsi="Times New Roman" w:cs="Times New Roman"/>
          <w:lang w:eastAsia="ru-RU"/>
        </w:rPr>
        <w:t xml:space="preserve"> </w:t>
      </w:r>
      <w:r w:rsidR="00F40BEB" w:rsidRPr="0006342F">
        <w:rPr>
          <w:rFonts w:ascii="Times New Roman" w:eastAsia="Calibri" w:hAnsi="Times New Roman" w:cs="Times New Roman"/>
          <w:lang w:eastAsia="ru-RU"/>
        </w:rPr>
        <w:t>теорії та практики фінансів</w:t>
      </w:r>
      <w:r w:rsidRPr="00FA41B6">
        <w:rPr>
          <w:rFonts w:ascii="Times New Roman" w:hAnsi="Times New Roman" w:cs="Times New Roman"/>
          <w:bCs/>
        </w:rPr>
        <w:t>» тематично пов</w:t>
      </w:r>
      <w:r>
        <w:rPr>
          <w:rFonts w:ascii="Times New Roman" w:hAnsi="Times New Roman" w:cs="Times New Roman"/>
          <w:bCs/>
        </w:rPr>
        <w:t>’</w:t>
      </w:r>
      <w:r w:rsidRPr="00FA41B6">
        <w:rPr>
          <w:rFonts w:ascii="Times New Roman" w:hAnsi="Times New Roman" w:cs="Times New Roman"/>
          <w:bCs/>
        </w:rPr>
        <w:t>язаний з такими дисциплінами: «</w:t>
      </w:r>
      <w:r w:rsidR="00F40BEB" w:rsidRPr="0006342F">
        <w:rPr>
          <w:rFonts w:ascii="Times New Roman" w:eastAsia="Calibri" w:hAnsi="Times New Roman" w:cs="Times New Roman"/>
          <w:lang w:eastAsia="ru-RU"/>
        </w:rPr>
        <w:t>Фінансовий менеджмент</w:t>
      </w:r>
      <w:r w:rsidRPr="00FA41B6">
        <w:rPr>
          <w:rFonts w:ascii="Times New Roman" w:hAnsi="Times New Roman" w:cs="Times New Roman"/>
          <w:bCs/>
        </w:rPr>
        <w:t>», «</w:t>
      </w:r>
      <w:r w:rsidR="00F40BEB" w:rsidRPr="0044518E">
        <w:rPr>
          <w:rFonts w:ascii="Times New Roman" w:eastAsia="Calibri" w:hAnsi="Times New Roman" w:cs="Times New Roman"/>
          <w:lang w:eastAsia="ru-RU"/>
        </w:rPr>
        <w:t>Стратегічне управління</w:t>
      </w:r>
      <w:r w:rsidRPr="00FA41B6">
        <w:rPr>
          <w:rFonts w:ascii="Times New Roman" w:hAnsi="Times New Roman" w:cs="Times New Roman"/>
          <w:bCs/>
        </w:rPr>
        <w:t>», «</w:t>
      </w:r>
      <w:r w:rsidR="00F40BEB" w:rsidRPr="0006342F">
        <w:rPr>
          <w:rFonts w:ascii="Times New Roman" w:eastAsia="Calibri" w:hAnsi="Times New Roman" w:cs="Times New Roman"/>
          <w:lang w:eastAsia="ru-RU"/>
        </w:rPr>
        <w:t>Страховий менеджмент</w:t>
      </w:r>
      <w:r w:rsidRPr="00FA41B6">
        <w:rPr>
          <w:rFonts w:ascii="Times New Roman" w:hAnsi="Times New Roman" w:cs="Times New Roman"/>
          <w:bCs/>
        </w:rPr>
        <w:t>».</w:t>
      </w:r>
    </w:p>
    <w:p w:rsidR="00FA41B6" w:rsidRPr="00FA41B6" w:rsidRDefault="00FA41B6" w:rsidP="00FA41B6">
      <w:pPr>
        <w:ind w:firstLine="283"/>
        <w:jc w:val="both"/>
        <w:rPr>
          <w:rFonts w:ascii="Times New Roman" w:hAnsi="Times New Roman" w:cs="Times New Roman"/>
          <w:bCs/>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rsidTr="00DF45C4">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DF45C4">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A31F4F" w:rsidRDefault="00B56C83" w:rsidP="00DF45C4">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DF45C4">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DF45C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A31F4F" w:rsidRDefault="00B56C83" w:rsidP="00DF45C4">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DF45C4">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92CF2">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Обов’язкова</w:t>
            </w:r>
            <w:r w:rsidRPr="00A31F4F">
              <w:rPr>
                <w:rFonts w:ascii="Times New Roman" w:hAnsi="Times New Roman" w:cs="Times New Roman"/>
                <w:sz w:val="28"/>
                <w:szCs w:val="28"/>
              </w:rPr>
              <w:t xml:space="preserve">  </w:t>
            </w:r>
          </w:p>
        </w:tc>
      </w:tr>
      <w:tr w:rsidR="00B56C83" w:rsidRPr="00A31F4F" w:rsidTr="004E5B14">
        <w:trPr>
          <w:trHeight w:val="251"/>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031A5C" w:rsidP="00DF45C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7</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DF45C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 xml:space="preserve"> -й</w:t>
            </w:r>
          </w:p>
        </w:tc>
      </w:tr>
      <w:tr w:rsidR="00B56C83" w:rsidRPr="00A31F4F" w:rsidTr="004E5B14">
        <w:trPr>
          <w:trHeight w:val="357"/>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6B41C8" w:rsidP="00DF45C4">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B56C83" w:rsidRPr="00A31F4F" w:rsidTr="00DF45C4">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6B41C8" w:rsidP="00DF45C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w:t>
            </w:r>
            <w:r w:rsidR="00C92CF2">
              <w:rPr>
                <w:rFonts w:ascii="Times New Roman" w:hAnsi="Times New Roman" w:cs="Times New Roman"/>
                <w:lang w:eastAsia="en-US"/>
              </w:rPr>
              <w:t>0</w:t>
            </w:r>
          </w:p>
        </w:tc>
      </w:tr>
      <w:tr w:rsidR="00B56C83" w:rsidRPr="00A31F4F" w:rsidTr="00DF45C4">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DF45C4">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B41C8" w:rsidP="00DF45C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16</w:t>
            </w:r>
            <w:r w:rsidR="0066014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A352D2" w:rsidP="00DF45C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3E0816">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DF45C4">
        <w:trPr>
          <w:trHeight w:val="679"/>
        </w:trPr>
        <w:tc>
          <w:tcPr>
            <w:tcW w:w="2977" w:type="dxa"/>
            <w:tcBorders>
              <w:top w:val="single" w:sz="4" w:space="0" w:color="auto"/>
              <w:left w:val="single" w:sz="4" w:space="0" w:color="auto"/>
              <w:right w:val="single" w:sz="4" w:space="0" w:color="auto"/>
            </w:tcBorders>
            <w:vAlign w:val="center"/>
          </w:tcPr>
          <w:p w:rsidR="00B56C83" w:rsidRPr="00A31F4F" w:rsidRDefault="00B56C83" w:rsidP="00DF45C4">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rsidR="00B56C83" w:rsidRPr="00A31F4F" w:rsidRDefault="006B41C8" w:rsidP="00DF45C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16</w:t>
            </w:r>
            <w:r w:rsidR="0066014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rsidR="00B56C83" w:rsidRPr="00A31F4F" w:rsidRDefault="00A352D2" w:rsidP="00DF45C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3E0816">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DF45C4">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6B41C8" w:rsidP="00DF45C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5</w:t>
            </w:r>
            <w:r w:rsidR="0066014F">
              <w:rPr>
                <w:rFonts w:ascii="Times New Roman" w:hAnsi="Times New Roman" w:cs="Times New Roman"/>
              </w:rPr>
              <w:t xml:space="preserve">8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rsidR="00B56C83" w:rsidRPr="00A31F4F" w:rsidRDefault="003E0816" w:rsidP="00965493">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965493">
              <w:rPr>
                <w:rFonts w:ascii="Times New Roman" w:hAnsi="Times New Roman" w:cs="Times New Roman"/>
              </w:rPr>
              <w:t>08</w:t>
            </w:r>
            <w:r>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DF45C4">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061C39" w:rsidRDefault="00061C39" w:rsidP="00DF45C4">
            <w:pPr>
              <w:rPr>
                <w:rFonts w:ascii="Times New Roman" w:hAnsi="Times New Roman" w:cs="Times New Roman"/>
                <w:bCs/>
                <w:i/>
                <w:sz w:val="20"/>
                <w:szCs w:val="20"/>
              </w:rPr>
            </w:pPr>
            <w:r>
              <w:rPr>
                <w:rFonts w:ascii="Times New Roman" w:hAnsi="Times New Roman" w:cs="Times New Roman"/>
                <w:bCs/>
                <w:i/>
                <w:sz w:val="20"/>
                <w:szCs w:val="20"/>
              </w:rPr>
              <w:t>Графік зайнять і консультацій:</w:t>
            </w:r>
          </w:p>
          <w:p w:rsidR="00B56C83" w:rsidRDefault="006B41C8" w:rsidP="0066014F">
            <w:pPr>
              <w:rPr>
                <w:rFonts w:ascii="Times New Roman" w:hAnsi="Times New Roman" w:cs="Times New Roman"/>
                <w:bCs/>
                <w:i/>
                <w:sz w:val="20"/>
                <w:szCs w:val="20"/>
              </w:rPr>
            </w:pPr>
            <w:r w:rsidRPr="006B41C8">
              <w:rPr>
                <w:rStyle w:val="a3"/>
                <w:rFonts w:ascii="Times New Roman" w:hAnsi="Times New Roman" w:cs="Times New Roman"/>
                <w:bCs/>
                <w:i/>
                <w:sz w:val="20"/>
                <w:szCs w:val="20"/>
              </w:rPr>
              <w:t>https://moodle.znu.edu.ua/course/view.php?id=17152</w:t>
            </w:r>
            <w:r w:rsidR="00B56C83" w:rsidRPr="00A31F4F">
              <w:rPr>
                <w:rFonts w:ascii="Times New Roman" w:hAnsi="Times New Roman" w:cs="Times New Roman"/>
                <w:bCs/>
                <w:i/>
                <w:sz w:val="20"/>
                <w:szCs w:val="20"/>
              </w:rPr>
              <w:t xml:space="preserve"> </w:t>
            </w:r>
            <w:r w:rsidR="00061C39">
              <w:rPr>
                <w:rFonts w:ascii="Times New Roman" w:hAnsi="Times New Roman" w:cs="Times New Roman"/>
                <w:bCs/>
                <w:i/>
                <w:sz w:val="20"/>
                <w:szCs w:val="20"/>
              </w:rPr>
              <w:t>Д</w:t>
            </w:r>
            <w:r w:rsidR="00061C39" w:rsidRPr="00A31F4F">
              <w:rPr>
                <w:rFonts w:ascii="Times New Roman" w:hAnsi="Times New Roman" w:cs="Times New Roman"/>
                <w:bCs/>
                <w:i/>
                <w:sz w:val="20"/>
                <w:szCs w:val="20"/>
              </w:rPr>
              <w:t>истанційно</w:t>
            </w:r>
            <w:r w:rsidR="00061C39">
              <w:rPr>
                <w:rFonts w:ascii="Times New Roman" w:hAnsi="Times New Roman" w:cs="Times New Roman"/>
                <w:bCs/>
                <w:i/>
                <w:sz w:val="20"/>
                <w:szCs w:val="20"/>
              </w:rPr>
              <w:t xml:space="preserve"> за посиланням: ідентифікатор </w:t>
            </w:r>
            <w:r w:rsidR="001441DD" w:rsidRPr="001441DD">
              <w:rPr>
                <w:rFonts w:ascii="Times New Roman" w:hAnsi="Times New Roman" w:cs="Times New Roman"/>
                <w:color w:val="333333"/>
                <w:shd w:val="clear" w:color="auto" w:fill="FFFFFF"/>
              </w:rPr>
              <w:t>435-050-9471</w:t>
            </w:r>
            <w:r w:rsidR="00061C39" w:rsidRPr="001441DD">
              <w:rPr>
                <w:rFonts w:ascii="Times New Roman" w:hAnsi="Times New Roman" w:cs="Times New Roman"/>
                <w:bCs/>
                <w:i/>
              </w:rPr>
              <w:t xml:space="preserve">, код доступу </w:t>
            </w:r>
            <w:r w:rsidR="001441DD" w:rsidRPr="001441DD">
              <w:rPr>
                <w:rFonts w:ascii="Times New Roman" w:hAnsi="Times New Roman" w:cs="Times New Roman"/>
                <w:color w:val="333333"/>
                <w:shd w:val="clear" w:color="auto" w:fill="FFFFFF"/>
              </w:rPr>
              <w:t>777</w:t>
            </w:r>
          </w:p>
          <w:p w:rsidR="0066014F" w:rsidRPr="00A31F4F" w:rsidRDefault="0066014F" w:rsidP="0066014F">
            <w:pPr>
              <w:rPr>
                <w:rFonts w:ascii="Times New Roman" w:hAnsi="Times New Roman" w:cs="Times New Roman"/>
                <w:sz w:val="20"/>
                <w:szCs w:val="20"/>
                <w:lang w:eastAsia="en-US"/>
              </w:rPr>
            </w:pPr>
          </w:p>
        </w:tc>
      </w:tr>
      <w:tr w:rsidR="00B56C83" w:rsidRPr="00A31F4F" w:rsidTr="00DF45C4">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B56C83" w:rsidP="0066014F">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 xml:space="preserve">екзамен </w:t>
            </w:r>
          </w:p>
        </w:tc>
      </w:tr>
      <w:tr w:rsidR="00B56C83" w:rsidRPr="00A31F4F" w:rsidTr="00DF45C4">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spacing w:line="276" w:lineRule="auto"/>
              <w:rPr>
                <w:rFonts w:ascii="Times New Roman" w:hAnsi="Times New Roman" w:cs="Times New Roman"/>
              </w:rPr>
            </w:pPr>
            <w:r w:rsidRPr="00A31F4F">
              <w:rPr>
                <w:rFonts w:ascii="Times New Roman" w:hAnsi="Times New Roman" w:cs="Times New Roman"/>
              </w:rPr>
              <w:t>Посилання на електронний курс у СЕЗН ЗНУ (платформа Moodle)</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FA41B6" w:rsidRPr="00A31F4F" w:rsidRDefault="00435DEA" w:rsidP="00FA41B6">
            <w:pPr>
              <w:rPr>
                <w:rFonts w:ascii="Times New Roman" w:hAnsi="Times New Roman" w:cs="Times New Roman"/>
              </w:rPr>
            </w:pPr>
            <w:hyperlink r:id="rId8" w:history="1">
              <w:r w:rsidR="00376447">
                <w:t xml:space="preserve"> </w:t>
              </w:r>
              <w:r w:rsidR="00376447" w:rsidRPr="00376447">
                <w:rPr>
                  <w:rStyle w:val="a3"/>
                  <w:rFonts w:ascii="Times New Roman" w:hAnsi="Times New Roman" w:cs="Times New Roman"/>
                </w:rPr>
                <w:t>https://moodle.znu.edu.ua/course/view.php?id=17152</w:t>
              </w:r>
            </w:hyperlink>
          </w:p>
          <w:p w:rsidR="00B56C83" w:rsidRPr="00A31F4F" w:rsidRDefault="00B56C83" w:rsidP="00DF45C4">
            <w:pPr>
              <w:spacing w:line="276" w:lineRule="auto"/>
              <w:jc w:val="center"/>
              <w:rPr>
                <w:rFonts w:ascii="Times New Roman" w:hAnsi="Times New Roman" w:cs="Times New Roman"/>
              </w:rPr>
            </w:pP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r w:rsidRPr="00A31F4F">
        <w:rPr>
          <w:rFonts w:ascii="Times New Roman" w:hAnsi="Times New Roman" w:cs="Times New Roman"/>
          <w:b/>
          <w:bCs/>
          <w:sz w:val="28"/>
        </w:rPr>
        <w:t xml:space="preserve">компетентностей і результатів навчання </w:t>
      </w:r>
    </w:p>
    <w:p w:rsidR="00B56C83" w:rsidRPr="00A31F4F" w:rsidRDefault="00B56C83" w:rsidP="00B56C83">
      <w:pPr>
        <w:jc w:val="center"/>
        <w:rPr>
          <w:rFonts w:ascii="Times New Roman" w:hAnsi="Times New Roman" w:cs="Times New Roman"/>
          <w:b/>
          <w:bCs/>
          <w:sz w:val="28"/>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992"/>
        <w:gridCol w:w="1842"/>
      </w:tblGrid>
      <w:tr w:rsidR="00B56C83" w:rsidRPr="00A31F4F" w:rsidTr="000C4454">
        <w:tc>
          <w:tcPr>
            <w:tcW w:w="609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DF45C4">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DF45C4">
            <w:pPr>
              <w:autoSpaceDE w:val="0"/>
              <w:autoSpaceDN w:val="0"/>
              <w:spacing w:line="276" w:lineRule="auto"/>
              <w:ind w:firstLine="295"/>
              <w:jc w:val="center"/>
              <w:rPr>
                <w:rFonts w:ascii="Times New Roman"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61C39" w:rsidRDefault="00B56C83" w:rsidP="00061C39">
            <w:pPr>
              <w:autoSpaceDE w:val="0"/>
              <w:autoSpaceDN w:val="0"/>
              <w:spacing w:line="276" w:lineRule="auto"/>
              <w:jc w:val="center"/>
              <w:rPr>
                <w:rFonts w:ascii="Times New Roman" w:hAnsi="Times New Roman" w:cs="Times New Roman"/>
                <w:b/>
              </w:rPr>
            </w:pPr>
            <w:r w:rsidRPr="00A31F4F">
              <w:rPr>
                <w:rFonts w:ascii="Times New Roman" w:hAnsi="Times New Roman" w:cs="Times New Roman"/>
                <w:b/>
              </w:rPr>
              <w:t xml:space="preserve">Методи </w:t>
            </w:r>
          </w:p>
          <w:p w:rsidR="00B56C83" w:rsidRPr="00A31F4F" w:rsidRDefault="00B56C83" w:rsidP="00061C39">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навчання</w:t>
            </w:r>
          </w:p>
        </w:tc>
        <w:tc>
          <w:tcPr>
            <w:tcW w:w="1842" w:type="dxa"/>
            <w:tcBorders>
              <w:top w:val="single" w:sz="4" w:space="0" w:color="auto"/>
              <w:left w:val="single" w:sz="4" w:space="0" w:color="auto"/>
              <w:bottom w:val="single" w:sz="4" w:space="0" w:color="auto"/>
              <w:right w:val="single" w:sz="4" w:space="0" w:color="auto"/>
            </w:tcBorders>
          </w:tcPr>
          <w:p w:rsidR="00B56C83" w:rsidRPr="00A31F4F" w:rsidRDefault="00B56C83" w:rsidP="00DF45C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0C4454">
        <w:tc>
          <w:tcPr>
            <w:tcW w:w="6096" w:type="dxa"/>
            <w:tcBorders>
              <w:top w:val="single" w:sz="4" w:space="0" w:color="auto"/>
              <w:left w:val="single" w:sz="4" w:space="0" w:color="auto"/>
              <w:bottom w:val="single" w:sz="4" w:space="0" w:color="auto"/>
              <w:right w:val="single" w:sz="4" w:space="0" w:color="auto"/>
            </w:tcBorders>
          </w:tcPr>
          <w:p w:rsidR="00B56C83" w:rsidRPr="00A31F4F" w:rsidRDefault="00B56C83" w:rsidP="00DF45C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992" w:type="dxa"/>
            <w:tcBorders>
              <w:top w:val="single" w:sz="4" w:space="0" w:color="auto"/>
              <w:left w:val="single" w:sz="4" w:space="0" w:color="auto"/>
              <w:bottom w:val="single" w:sz="4" w:space="0" w:color="auto"/>
              <w:right w:val="single" w:sz="4" w:space="0" w:color="auto"/>
            </w:tcBorders>
          </w:tcPr>
          <w:p w:rsidR="00B56C83" w:rsidRPr="00A31F4F" w:rsidRDefault="00B56C83" w:rsidP="00DF45C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1842" w:type="dxa"/>
            <w:tcBorders>
              <w:top w:val="single" w:sz="4" w:space="0" w:color="auto"/>
              <w:left w:val="single" w:sz="4" w:space="0" w:color="auto"/>
              <w:bottom w:val="single" w:sz="4" w:space="0" w:color="auto"/>
              <w:right w:val="single" w:sz="4" w:space="0" w:color="auto"/>
            </w:tcBorders>
          </w:tcPr>
          <w:p w:rsidR="00B56C83" w:rsidRPr="00A31F4F" w:rsidRDefault="00B56C83" w:rsidP="00DF45C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806EC6" w:rsidRPr="00A31F4F" w:rsidTr="000C4454">
        <w:tc>
          <w:tcPr>
            <w:tcW w:w="6096" w:type="dxa"/>
            <w:tcBorders>
              <w:top w:val="single" w:sz="4" w:space="0" w:color="auto"/>
              <w:left w:val="single" w:sz="4" w:space="0" w:color="auto"/>
              <w:bottom w:val="single" w:sz="4" w:space="0" w:color="auto"/>
              <w:right w:val="single" w:sz="4" w:space="0" w:color="auto"/>
            </w:tcBorders>
          </w:tcPr>
          <w:p w:rsidR="00A80927" w:rsidRPr="00A80927" w:rsidRDefault="00A80927" w:rsidP="00A80927">
            <w:pPr>
              <w:ind w:firstLine="709"/>
              <w:jc w:val="both"/>
              <w:rPr>
                <w:rFonts w:ascii="Times New Roman" w:eastAsia="Times New Roman" w:hAnsi="Times New Roman" w:cs="Times New Roman"/>
                <w:b/>
                <w:color w:val="000000"/>
              </w:rPr>
            </w:pPr>
            <w:r w:rsidRPr="00A80927">
              <w:rPr>
                <w:rFonts w:ascii="Times New Roman" w:eastAsia="Times New Roman" w:hAnsi="Times New Roman" w:cs="Times New Roman"/>
                <w:b/>
                <w:color w:val="000000"/>
              </w:rPr>
              <w:t xml:space="preserve">ППОП 3. Актуальні проблеми теорії та </w:t>
            </w:r>
            <w:r w:rsidRPr="00A80927">
              <w:rPr>
                <w:rFonts w:ascii="Times New Roman" w:eastAsia="Times New Roman" w:hAnsi="Times New Roman" w:cs="Times New Roman"/>
                <w:b/>
                <w:color w:val="000000"/>
              </w:rPr>
              <w:lastRenderedPageBreak/>
              <w:t>практики фінансів</w:t>
            </w:r>
          </w:p>
          <w:p w:rsidR="00A80927" w:rsidRPr="00A80927" w:rsidRDefault="00A80927" w:rsidP="00A80927">
            <w:pPr>
              <w:ind w:firstLine="709"/>
              <w:jc w:val="center"/>
              <w:rPr>
                <w:rFonts w:ascii="Times New Roman" w:eastAsia="Times New Roman" w:hAnsi="Times New Roman" w:cs="Times New Roman"/>
                <w:i/>
                <w:color w:val="000000"/>
              </w:rPr>
            </w:pPr>
            <w:r w:rsidRPr="00A80927">
              <w:rPr>
                <w:rFonts w:ascii="Times New Roman" w:eastAsia="Times New Roman" w:hAnsi="Times New Roman" w:cs="Times New Roman"/>
                <w:i/>
                <w:color w:val="000000"/>
              </w:rPr>
              <w:t>Загальні компетентності</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ЗК01. Здатність до абстрактного мислення, аналізу та синтезу.</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ЗК03. Здатність проведення досліджень на відповідному рівні.</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ЗК06. Навички міжособистісної взаємодії.</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ЗК09. Здатність діяти на основі етичних міркувань (мотивів).</w:t>
            </w:r>
          </w:p>
          <w:p w:rsidR="00A80927" w:rsidRPr="00A80927" w:rsidRDefault="00A80927" w:rsidP="00A80927">
            <w:pPr>
              <w:ind w:firstLine="709"/>
              <w:jc w:val="center"/>
              <w:rPr>
                <w:rFonts w:ascii="Times New Roman" w:eastAsia="Times New Roman" w:hAnsi="Times New Roman" w:cs="Times New Roman"/>
                <w:color w:val="000000"/>
              </w:rPr>
            </w:pPr>
            <w:r w:rsidRPr="00A80927">
              <w:rPr>
                <w:rFonts w:ascii="Times New Roman" w:eastAsia="Times New Roman" w:hAnsi="Times New Roman" w:cs="Times New Roman"/>
                <w:i/>
                <w:color w:val="000000"/>
              </w:rPr>
              <w:t>Спеціальні компетентності</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СК01. 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СК04.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СК05. Здатність оцінювати межі власної фахової компетентності та підвищувати професійну кваліфікацію.</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СК06. Здатність застосовувати міждисциплінарні підходи при розв</w:t>
            </w:r>
            <w:r w:rsidRPr="00A80927">
              <w:rPr>
                <w:rFonts w:ascii="Times New Roman" w:eastAsia="Times New Roman" w:hAnsi="Times New Roman" w:cs="Times New Roman" w:hint="eastAsia"/>
                <w:color w:val="000000"/>
              </w:rPr>
              <w:t>’</w:t>
            </w:r>
            <w:r w:rsidRPr="00A80927">
              <w:rPr>
                <w:rFonts w:ascii="Times New Roman" w:eastAsia="Times New Roman" w:hAnsi="Times New Roman" w:cs="Times New Roman"/>
                <w:color w:val="000000"/>
              </w:rPr>
              <w:t>язанні складних задач і проблем у сфері фінансів, банківської справи та страхування.</w:t>
            </w:r>
          </w:p>
          <w:p w:rsidR="00A80927" w:rsidRPr="00A80927" w:rsidRDefault="00A80927" w:rsidP="00A80927">
            <w:pPr>
              <w:ind w:firstLine="709"/>
              <w:jc w:val="center"/>
              <w:rPr>
                <w:rFonts w:ascii="Times New Roman" w:eastAsia="Times New Roman" w:hAnsi="Times New Roman" w:cs="Times New Roman"/>
                <w:i/>
                <w:color w:val="000000"/>
              </w:rPr>
            </w:pPr>
            <w:r w:rsidRPr="00A80927">
              <w:rPr>
                <w:rFonts w:ascii="Times New Roman" w:eastAsia="Times New Roman" w:hAnsi="Times New Roman" w:cs="Times New Roman"/>
                <w:i/>
                <w:color w:val="000000"/>
              </w:rPr>
              <w:t>Програмні результати</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ПР01.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ПР02. Знати на рівні новітніх досягнень основні концепції і методології наукового пізнання у сфері фінансів, банківської справи та страхування.</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ПР03. Здійснювати адаптацію та модифікацію існуючих наукових підходів і методів до конкретних ситуацій професійної діяльності.</w:t>
            </w:r>
          </w:p>
          <w:p w:rsidR="00A80927" w:rsidRPr="00A80927" w:rsidRDefault="00A80927" w:rsidP="00A80927">
            <w:pPr>
              <w:ind w:firstLine="709"/>
              <w:jc w:val="both"/>
              <w:rPr>
                <w:rFonts w:ascii="Times New Roman" w:eastAsia="Times New Roman" w:hAnsi="Times New Roman" w:cs="Times New Roman"/>
                <w:color w:val="000000"/>
              </w:rPr>
            </w:pPr>
            <w:r w:rsidRPr="00A80927">
              <w:rPr>
                <w:rFonts w:ascii="Times New Roman" w:eastAsia="Times New Roman" w:hAnsi="Times New Roman" w:cs="Times New Roman"/>
                <w:color w:val="000000"/>
              </w:rPr>
              <w:t>ПР06. Доступно і аргументовано представляти результати досліджень усно і письмово, брати участь у фахових дискусіях.</w:t>
            </w:r>
          </w:p>
          <w:p w:rsidR="00806EC6" w:rsidRPr="00A80927" w:rsidRDefault="00A80927" w:rsidP="00A80927">
            <w:pPr>
              <w:ind w:firstLine="709"/>
              <w:jc w:val="both"/>
              <w:rPr>
                <w:rFonts w:ascii="Times New Roman" w:eastAsia="Times New Roman" w:hAnsi="Times New Roman" w:cs="Times New Roman"/>
                <w:color w:val="000000"/>
                <w:sz w:val="28"/>
                <w:szCs w:val="28"/>
              </w:rPr>
            </w:pPr>
            <w:r w:rsidRPr="00A80927">
              <w:rPr>
                <w:rFonts w:ascii="Times New Roman" w:eastAsia="Times New Roman" w:hAnsi="Times New Roman" w:cs="Times New Roman"/>
                <w:color w:val="000000"/>
              </w:rPr>
              <w:t>ПР13. Оцінювати ступінь складності завдань при плануванні діяльності та опрацюванні її результатів.</w:t>
            </w:r>
          </w:p>
        </w:tc>
        <w:tc>
          <w:tcPr>
            <w:tcW w:w="992" w:type="dxa"/>
            <w:tcBorders>
              <w:top w:val="single" w:sz="4" w:space="0" w:color="auto"/>
              <w:left w:val="single" w:sz="4" w:space="0" w:color="auto"/>
              <w:bottom w:val="single" w:sz="4" w:space="0" w:color="auto"/>
              <w:right w:val="single" w:sz="4" w:space="0" w:color="auto"/>
            </w:tcBorders>
          </w:tcPr>
          <w:p w:rsidR="00061C39" w:rsidRDefault="00061C39" w:rsidP="00061C39">
            <w:pPr>
              <w:jc w:val="both"/>
            </w:pPr>
            <w:r w:rsidRPr="00061C39">
              <w:lastRenderedPageBreak/>
              <w:t xml:space="preserve">- </w:t>
            </w:r>
            <w:r w:rsidRPr="00061C39">
              <w:lastRenderedPageBreak/>
              <w:t>словесні (розповідь, пояснення, лекція, бесіда, робота з</w:t>
            </w:r>
            <w:r>
              <w:t>і статтями, аналітичними матеріалами</w:t>
            </w:r>
            <w:r w:rsidRPr="00061C39">
              <w:t xml:space="preserve">, навчальна дискусія, диспут); </w:t>
            </w:r>
          </w:p>
          <w:p w:rsidR="00061C39" w:rsidRDefault="00061C39" w:rsidP="00061C39">
            <w:pPr>
              <w:jc w:val="both"/>
            </w:pPr>
            <w:r w:rsidRPr="00061C39">
              <w:t xml:space="preserve">- наочні (спостереження, демонстрування, ілюстрування); </w:t>
            </w:r>
          </w:p>
          <w:p w:rsidR="00806EC6" w:rsidRDefault="00061C39" w:rsidP="00061C39">
            <w:pPr>
              <w:jc w:val="both"/>
            </w:pPr>
            <w:r w:rsidRPr="00061C39">
              <w:t>- практичні (</w:t>
            </w:r>
            <w:r>
              <w:t>задачі</w:t>
            </w:r>
            <w:r w:rsidRPr="00061C39">
              <w:t xml:space="preserve">, </w:t>
            </w:r>
            <w:r>
              <w:t>практична</w:t>
            </w:r>
            <w:r w:rsidRPr="00061C39">
              <w:t xml:space="preserve"> робота, </w:t>
            </w:r>
            <w:r>
              <w:t>аналітичне дослідження</w:t>
            </w:r>
            <w:r w:rsidRPr="00061C39">
              <w:t xml:space="preserve">, дидактична </w:t>
            </w:r>
            <w:r w:rsidRPr="00061C39">
              <w:lastRenderedPageBreak/>
              <w:t>гра).</w:t>
            </w:r>
          </w:p>
        </w:tc>
        <w:tc>
          <w:tcPr>
            <w:tcW w:w="1842" w:type="dxa"/>
            <w:tcBorders>
              <w:top w:val="single" w:sz="4" w:space="0" w:color="auto"/>
              <w:left w:val="single" w:sz="4" w:space="0" w:color="auto"/>
              <w:bottom w:val="single" w:sz="4" w:space="0" w:color="auto"/>
              <w:right w:val="single" w:sz="4" w:space="0" w:color="auto"/>
            </w:tcBorders>
          </w:tcPr>
          <w:p w:rsidR="00806EC6" w:rsidRDefault="00806EC6" w:rsidP="00806EC6">
            <w:pPr>
              <w:jc w:val="both"/>
              <w:rPr>
                <w:color w:val="202124"/>
                <w:shd w:val="clear" w:color="auto" w:fill="FFFFFF"/>
              </w:rPr>
            </w:pPr>
            <w:r>
              <w:rPr>
                <w:bCs/>
                <w:color w:val="202124"/>
                <w:shd w:val="clear" w:color="auto" w:fill="FFFFFF"/>
              </w:rPr>
              <w:lastRenderedPageBreak/>
              <w:t xml:space="preserve">Методи </w:t>
            </w:r>
            <w:r>
              <w:rPr>
                <w:bCs/>
                <w:color w:val="202124"/>
                <w:shd w:val="clear" w:color="auto" w:fill="FFFFFF"/>
              </w:rPr>
              <w:t>контролю</w:t>
            </w:r>
            <w:r>
              <w:rPr>
                <w:color w:val="202124"/>
                <w:shd w:val="clear" w:color="auto" w:fill="FFFFFF"/>
              </w:rPr>
              <w:t>: усне опитування, самостійна робота по опрацюванню питань по темам у вигляді доповідей та презентацій,</w:t>
            </w:r>
            <w:r w:rsidR="00061C39">
              <w:rPr>
                <w:color w:val="202124"/>
                <w:shd w:val="clear" w:color="auto" w:fill="FFFFFF"/>
              </w:rPr>
              <w:t xml:space="preserve"> аналітичне дослідження,</w:t>
            </w:r>
            <w:r>
              <w:rPr>
                <w:color w:val="202124"/>
                <w:shd w:val="clear" w:color="auto" w:fill="FFFFFF"/>
              </w:rPr>
              <w:t xml:space="preserve"> контрольні і практичні роботи, тестова перевірка.</w:t>
            </w:r>
          </w:p>
          <w:p w:rsidR="00806EC6" w:rsidRDefault="00806EC6" w:rsidP="00806EC6">
            <w:pPr>
              <w:jc w:val="both"/>
              <w:rPr>
                <w:rFonts w:ascii="Arial" w:hAnsi="Arial" w:cs="Arial"/>
                <w:color w:val="202124"/>
                <w:shd w:val="clear" w:color="auto" w:fill="FFFFFF"/>
              </w:rPr>
            </w:pPr>
            <w:r>
              <w:t xml:space="preserve"> </w:t>
            </w:r>
            <w:r>
              <w:rPr>
                <w:bCs/>
                <w:color w:val="202124"/>
                <w:shd w:val="clear" w:color="auto" w:fill="FFFFFF"/>
              </w:rPr>
              <w:t xml:space="preserve">Контрольні заходи </w:t>
            </w:r>
            <w:r>
              <w:rPr>
                <w:color w:val="202124"/>
                <w:shd w:val="clear" w:color="auto" w:fill="FFFFFF"/>
              </w:rPr>
              <w:t>включають модульний контроль успішності студентів, який здійснюється для перевірки рівня засвоєння  навчального матеріалу в кінці кожного навчального модуля.</w:t>
            </w:r>
            <w:r>
              <w:rPr>
                <w:rFonts w:ascii="Arial" w:hAnsi="Arial" w:cs="Arial"/>
                <w:color w:val="202124"/>
                <w:shd w:val="clear" w:color="auto" w:fill="FFFFFF"/>
              </w:rPr>
              <w:t xml:space="preserve"> </w:t>
            </w:r>
          </w:p>
          <w:p w:rsidR="00806EC6" w:rsidRDefault="00806EC6" w:rsidP="00806EC6">
            <w:pPr>
              <w:jc w:val="both"/>
            </w:pPr>
            <w:r>
              <w:rPr>
                <w:color w:val="202124"/>
                <w:shd w:val="clear" w:color="auto" w:fill="FFFFFF"/>
              </w:rPr>
              <w:t xml:space="preserve">Ще однією формою контрольного заходу є </w:t>
            </w:r>
            <w:r>
              <w:t xml:space="preserve">вхідний контроль, який проводиться перед вивченням даного курсу з метою визначення рівня підготовки студентів з дисциплін, які </w:t>
            </w:r>
            <w:r>
              <w:lastRenderedPageBreak/>
              <w:t>забезпечують цей курс.</w:t>
            </w:r>
          </w:p>
        </w:tc>
      </w:tr>
    </w:tbl>
    <w:p w:rsidR="00806EC6" w:rsidRDefault="00806EC6" w:rsidP="00B56C83">
      <w:pPr>
        <w:rPr>
          <w:rFonts w:ascii="Times New Roman" w:hAnsi="Times New Roman" w:cs="Times New Roman"/>
          <w:b/>
          <w:bCs/>
          <w:i/>
          <w:sz w:val="22"/>
          <w:szCs w:val="22"/>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DF45C4" w:rsidRPr="00DF45C4" w:rsidRDefault="00DF45C4" w:rsidP="00BB0B2D">
      <w:pPr>
        <w:widowControl/>
        <w:ind w:firstLine="567"/>
        <w:jc w:val="both"/>
        <w:rPr>
          <w:rFonts w:ascii="Times New Roman" w:eastAsia="Times New Roman" w:hAnsi="Times New Roman" w:cs="Times New Roman"/>
          <w:b/>
          <w:bCs/>
          <w:iCs/>
          <w:color w:val="000000"/>
          <w:spacing w:val="5"/>
          <w:kern w:val="0"/>
          <w:lang w:eastAsia="ru-RU" w:bidi="ar-SA"/>
        </w:rPr>
      </w:pPr>
      <w:r w:rsidRPr="00DF45C4">
        <w:rPr>
          <w:rFonts w:ascii="Times New Roman" w:eastAsia="Times New Roman" w:hAnsi="Times New Roman" w:cs="Times New Roman"/>
          <w:b/>
          <w:bCs/>
          <w:iCs/>
          <w:kern w:val="0"/>
          <w:lang w:eastAsia="ru-RU" w:bidi="ar-SA"/>
        </w:rPr>
        <w:t>Змістовий модуль 1.</w:t>
      </w:r>
      <w:r w:rsidRPr="00DF45C4">
        <w:rPr>
          <w:rFonts w:ascii="Times New Roman" w:eastAsia="Times New Roman" w:hAnsi="Times New Roman" w:cs="Times New Roman"/>
          <w:b/>
          <w:bCs/>
          <w:iCs/>
          <w:color w:val="000000"/>
          <w:spacing w:val="5"/>
          <w:kern w:val="0"/>
          <w:lang w:eastAsia="ru-RU" w:bidi="ar-SA"/>
        </w:rPr>
        <w:t xml:space="preserve"> </w:t>
      </w:r>
      <w:r w:rsidR="00917377">
        <w:rPr>
          <w:b/>
        </w:rPr>
        <w:t>ТЕОРЕТИЧНІ</w:t>
      </w:r>
      <w:r w:rsidR="00917377">
        <w:rPr>
          <w:b/>
          <w:spacing w:val="-3"/>
        </w:rPr>
        <w:t xml:space="preserve"> </w:t>
      </w:r>
      <w:r w:rsidR="00917377">
        <w:rPr>
          <w:b/>
        </w:rPr>
        <w:t>ОСНОВИ</w:t>
      </w:r>
      <w:r w:rsidR="00917377">
        <w:rPr>
          <w:b/>
          <w:spacing w:val="-2"/>
        </w:rPr>
        <w:t xml:space="preserve"> </w:t>
      </w:r>
      <w:r w:rsidR="00917377">
        <w:rPr>
          <w:b/>
        </w:rPr>
        <w:t>ШАХРАЙСТВА</w:t>
      </w:r>
      <w:r w:rsidR="00917377">
        <w:rPr>
          <w:b/>
          <w:spacing w:val="-3"/>
        </w:rPr>
        <w:t xml:space="preserve"> </w:t>
      </w:r>
      <w:r w:rsidR="00917377">
        <w:rPr>
          <w:b/>
        </w:rPr>
        <w:t>У</w:t>
      </w:r>
      <w:r w:rsidR="00917377">
        <w:rPr>
          <w:b/>
          <w:spacing w:val="-1"/>
        </w:rPr>
        <w:t xml:space="preserve"> </w:t>
      </w:r>
      <w:r w:rsidR="00917377">
        <w:rPr>
          <w:b/>
        </w:rPr>
        <w:t>СФЕРІ</w:t>
      </w:r>
      <w:r w:rsidR="00917377">
        <w:rPr>
          <w:b/>
          <w:spacing w:val="-3"/>
        </w:rPr>
        <w:t xml:space="preserve"> </w:t>
      </w:r>
      <w:r w:rsidR="00917377">
        <w:rPr>
          <w:b/>
        </w:rPr>
        <w:t>ФІНАНСОВИХ</w:t>
      </w:r>
      <w:r w:rsidR="00917377">
        <w:rPr>
          <w:b/>
          <w:spacing w:val="-3"/>
        </w:rPr>
        <w:t xml:space="preserve"> </w:t>
      </w:r>
      <w:r w:rsidR="00917377">
        <w:rPr>
          <w:b/>
          <w:spacing w:val="-2"/>
        </w:rPr>
        <w:t>ПОСЛУГ</w:t>
      </w:r>
    </w:p>
    <w:p w:rsidR="00917377" w:rsidRDefault="00917377" w:rsidP="00917377">
      <w:pPr>
        <w:pStyle w:val="TableParagraph"/>
        <w:spacing w:line="271" w:lineRule="exact"/>
        <w:ind w:left="104" w:firstLine="463"/>
        <w:rPr>
          <w:sz w:val="24"/>
        </w:rPr>
      </w:pPr>
      <w:r>
        <w:rPr>
          <w:sz w:val="24"/>
        </w:rPr>
        <w:t>Поняття</w:t>
      </w:r>
      <w:r>
        <w:rPr>
          <w:spacing w:val="-2"/>
          <w:sz w:val="24"/>
        </w:rPr>
        <w:t xml:space="preserve"> </w:t>
      </w:r>
      <w:r>
        <w:rPr>
          <w:sz w:val="24"/>
        </w:rPr>
        <w:t>шахрайства.</w:t>
      </w:r>
      <w:r>
        <w:rPr>
          <w:spacing w:val="-2"/>
          <w:sz w:val="24"/>
        </w:rPr>
        <w:t xml:space="preserve"> </w:t>
      </w:r>
      <w:r>
        <w:rPr>
          <w:sz w:val="24"/>
        </w:rPr>
        <w:t>Види</w:t>
      </w:r>
      <w:r>
        <w:rPr>
          <w:spacing w:val="-1"/>
          <w:sz w:val="24"/>
        </w:rPr>
        <w:t xml:space="preserve"> </w:t>
      </w:r>
      <w:r>
        <w:rPr>
          <w:spacing w:val="-2"/>
          <w:sz w:val="24"/>
        </w:rPr>
        <w:t>шахрайства</w:t>
      </w:r>
    </w:p>
    <w:p w:rsidR="00917377" w:rsidRDefault="00917377" w:rsidP="00917377">
      <w:pPr>
        <w:widowControl/>
        <w:shd w:val="clear" w:color="auto" w:fill="FFFFFF"/>
        <w:suppressAutoHyphens w:val="0"/>
        <w:ind w:firstLine="567"/>
        <w:jc w:val="both"/>
      </w:pPr>
      <w:r>
        <w:t>Ринок</w:t>
      </w:r>
      <w:r>
        <w:rPr>
          <w:spacing w:val="-8"/>
        </w:rPr>
        <w:t xml:space="preserve"> </w:t>
      </w:r>
      <w:r>
        <w:t>фінансових</w:t>
      </w:r>
      <w:r>
        <w:rPr>
          <w:spacing w:val="-8"/>
        </w:rPr>
        <w:t xml:space="preserve"> </w:t>
      </w:r>
      <w:r>
        <w:t>послуг</w:t>
      </w:r>
      <w:r>
        <w:rPr>
          <w:spacing w:val="-9"/>
        </w:rPr>
        <w:t xml:space="preserve"> </w:t>
      </w:r>
      <w:r>
        <w:t>як</w:t>
      </w:r>
      <w:r>
        <w:rPr>
          <w:spacing w:val="-8"/>
        </w:rPr>
        <w:t xml:space="preserve"> </w:t>
      </w:r>
      <w:r>
        <w:t>об’єкт</w:t>
      </w:r>
      <w:r>
        <w:rPr>
          <w:spacing w:val="-8"/>
        </w:rPr>
        <w:t xml:space="preserve"> </w:t>
      </w:r>
      <w:r>
        <w:t>шахрайства.</w:t>
      </w:r>
    </w:p>
    <w:p w:rsidR="00DF45C4" w:rsidRDefault="00917377" w:rsidP="00917377">
      <w:pPr>
        <w:widowControl/>
        <w:shd w:val="clear" w:color="auto" w:fill="FFFFFF"/>
        <w:suppressAutoHyphens w:val="0"/>
        <w:ind w:firstLine="567"/>
        <w:jc w:val="both"/>
      </w:pPr>
      <w:r>
        <w:t>Фінансове шахрайство.</w:t>
      </w:r>
    </w:p>
    <w:p w:rsidR="00983BD2" w:rsidRPr="00DF45C4" w:rsidRDefault="00983BD2" w:rsidP="00917377">
      <w:pPr>
        <w:widowControl/>
        <w:shd w:val="clear" w:color="auto" w:fill="FFFFFF"/>
        <w:suppressAutoHyphens w:val="0"/>
        <w:ind w:firstLine="567"/>
        <w:jc w:val="both"/>
        <w:rPr>
          <w:rFonts w:ascii="Times New Roman" w:eastAsia="Times New Roman" w:hAnsi="Times New Roman" w:cs="Times New Roman"/>
          <w:b/>
          <w:bCs/>
          <w:iCs/>
          <w:color w:val="000000"/>
          <w:spacing w:val="5"/>
          <w:kern w:val="0"/>
          <w:lang w:eastAsia="ru-RU" w:bidi="ar-SA"/>
        </w:rPr>
      </w:pPr>
    </w:p>
    <w:p w:rsidR="00DF45C4" w:rsidRPr="00DF45C4" w:rsidRDefault="00DF45C4" w:rsidP="00DF45C4">
      <w:pPr>
        <w:widowControl/>
        <w:shd w:val="clear" w:color="auto" w:fill="FFFFFF"/>
        <w:suppressAutoHyphens w:val="0"/>
        <w:ind w:firstLine="567"/>
        <w:jc w:val="both"/>
        <w:rPr>
          <w:rFonts w:ascii="Times New Roman" w:eastAsia="Times New Roman" w:hAnsi="Times New Roman" w:cs="Times New Roman"/>
          <w:b/>
          <w:bCs/>
          <w:iCs/>
          <w:color w:val="000000"/>
          <w:spacing w:val="5"/>
          <w:kern w:val="0"/>
          <w:lang w:eastAsia="ru-RU" w:bidi="ar-SA"/>
        </w:rPr>
      </w:pPr>
      <w:r w:rsidRPr="00DF45C4">
        <w:rPr>
          <w:rFonts w:ascii="Times New Roman" w:eastAsia="Times New Roman" w:hAnsi="Times New Roman" w:cs="Times New Roman"/>
          <w:b/>
          <w:bCs/>
          <w:iCs/>
          <w:color w:val="000000"/>
          <w:spacing w:val="5"/>
          <w:kern w:val="0"/>
          <w:lang w:eastAsia="ru-RU" w:bidi="ar-SA"/>
        </w:rPr>
        <w:t xml:space="preserve">Змістовий модуль 2. </w:t>
      </w:r>
      <w:r w:rsidR="002E6CBC">
        <w:rPr>
          <w:b/>
        </w:rPr>
        <w:t>ФІНАНСОВЕ</w:t>
      </w:r>
      <w:r w:rsidR="002E6CBC">
        <w:rPr>
          <w:b/>
          <w:spacing w:val="-3"/>
        </w:rPr>
        <w:t xml:space="preserve"> </w:t>
      </w:r>
      <w:r w:rsidR="002E6CBC">
        <w:rPr>
          <w:b/>
        </w:rPr>
        <w:t>ШАХРАЙСТВО</w:t>
      </w:r>
      <w:r w:rsidR="002E6CBC">
        <w:rPr>
          <w:b/>
          <w:spacing w:val="-3"/>
        </w:rPr>
        <w:t xml:space="preserve"> </w:t>
      </w:r>
      <w:r w:rsidR="002E6CBC">
        <w:rPr>
          <w:b/>
        </w:rPr>
        <w:t>У</w:t>
      </w:r>
      <w:r w:rsidR="002E6CBC">
        <w:rPr>
          <w:b/>
          <w:spacing w:val="-1"/>
        </w:rPr>
        <w:t xml:space="preserve"> </w:t>
      </w:r>
      <w:r w:rsidR="002E6CBC">
        <w:rPr>
          <w:b/>
        </w:rPr>
        <w:t>БАНКІВСЬКІЙ</w:t>
      </w:r>
      <w:r w:rsidR="002E6CBC">
        <w:rPr>
          <w:b/>
          <w:spacing w:val="-2"/>
        </w:rPr>
        <w:t xml:space="preserve"> СФЕРІ</w:t>
      </w:r>
    </w:p>
    <w:p w:rsidR="00EE390F" w:rsidRDefault="00EE390F" w:rsidP="00EE390F">
      <w:pPr>
        <w:pStyle w:val="TableParagraph"/>
        <w:spacing w:line="270" w:lineRule="exact"/>
        <w:ind w:left="709"/>
        <w:rPr>
          <w:sz w:val="24"/>
        </w:rPr>
      </w:pPr>
      <w:r>
        <w:rPr>
          <w:sz w:val="24"/>
        </w:rPr>
        <w:t>Види</w:t>
      </w:r>
      <w:r>
        <w:rPr>
          <w:spacing w:val="-2"/>
          <w:sz w:val="24"/>
        </w:rPr>
        <w:t xml:space="preserve"> </w:t>
      </w:r>
      <w:r>
        <w:rPr>
          <w:sz w:val="24"/>
        </w:rPr>
        <w:t>шахрайства</w:t>
      </w:r>
      <w:r>
        <w:rPr>
          <w:spacing w:val="-3"/>
          <w:sz w:val="24"/>
        </w:rPr>
        <w:t xml:space="preserve"> </w:t>
      </w:r>
      <w:r>
        <w:rPr>
          <w:sz w:val="24"/>
        </w:rPr>
        <w:t>у</w:t>
      </w:r>
      <w:r>
        <w:rPr>
          <w:spacing w:val="-3"/>
          <w:sz w:val="24"/>
        </w:rPr>
        <w:t xml:space="preserve"> </w:t>
      </w:r>
      <w:r>
        <w:rPr>
          <w:sz w:val="24"/>
        </w:rPr>
        <w:t>банківській</w:t>
      </w:r>
      <w:r>
        <w:rPr>
          <w:spacing w:val="-2"/>
          <w:sz w:val="24"/>
        </w:rPr>
        <w:t xml:space="preserve"> сфері.</w:t>
      </w:r>
    </w:p>
    <w:p w:rsidR="00EE390F" w:rsidRDefault="00EE390F" w:rsidP="00EE390F">
      <w:pPr>
        <w:pStyle w:val="TableParagraph"/>
        <w:spacing w:before="1" w:line="235" w:lineRule="auto"/>
        <w:ind w:left="0" w:firstLine="709"/>
        <w:rPr>
          <w:sz w:val="24"/>
        </w:rPr>
      </w:pPr>
      <w:r>
        <w:rPr>
          <w:sz w:val="24"/>
        </w:rPr>
        <w:t>Фіктивні</w:t>
      </w:r>
      <w:r>
        <w:rPr>
          <w:spacing w:val="80"/>
          <w:sz w:val="24"/>
        </w:rPr>
        <w:t xml:space="preserve"> </w:t>
      </w:r>
      <w:r>
        <w:rPr>
          <w:sz w:val="24"/>
        </w:rPr>
        <w:t>помилки</w:t>
      </w:r>
      <w:r>
        <w:rPr>
          <w:spacing w:val="80"/>
          <w:sz w:val="24"/>
        </w:rPr>
        <w:t xml:space="preserve"> </w:t>
      </w:r>
      <w:r>
        <w:rPr>
          <w:sz w:val="24"/>
        </w:rPr>
        <w:t>та</w:t>
      </w:r>
      <w:r>
        <w:rPr>
          <w:spacing w:val="80"/>
          <w:sz w:val="24"/>
        </w:rPr>
        <w:t xml:space="preserve"> </w:t>
      </w:r>
      <w:r>
        <w:rPr>
          <w:sz w:val="24"/>
        </w:rPr>
        <w:t>фінансові</w:t>
      </w:r>
      <w:r>
        <w:rPr>
          <w:spacing w:val="80"/>
          <w:sz w:val="24"/>
        </w:rPr>
        <w:t xml:space="preserve"> </w:t>
      </w:r>
      <w:r>
        <w:rPr>
          <w:sz w:val="24"/>
        </w:rPr>
        <w:t>шахрайства</w:t>
      </w:r>
      <w:r>
        <w:rPr>
          <w:spacing w:val="80"/>
          <w:sz w:val="24"/>
        </w:rPr>
        <w:t xml:space="preserve"> </w:t>
      </w:r>
      <w:r>
        <w:rPr>
          <w:sz w:val="24"/>
        </w:rPr>
        <w:t>банківських</w:t>
      </w:r>
      <w:r>
        <w:rPr>
          <w:spacing w:val="80"/>
          <w:sz w:val="24"/>
        </w:rPr>
        <w:t xml:space="preserve"> </w:t>
      </w:r>
      <w:r>
        <w:rPr>
          <w:sz w:val="24"/>
        </w:rPr>
        <w:t>установ</w:t>
      </w:r>
      <w:r>
        <w:rPr>
          <w:spacing w:val="80"/>
          <w:sz w:val="24"/>
        </w:rPr>
        <w:t xml:space="preserve"> </w:t>
      </w:r>
      <w:r>
        <w:rPr>
          <w:sz w:val="24"/>
        </w:rPr>
        <w:t>в процесі здійснення депозитно-кредитних операцій.</w:t>
      </w:r>
    </w:p>
    <w:p w:rsidR="00114DD0" w:rsidRPr="00DF45C4" w:rsidRDefault="00EE390F" w:rsidP="00EE390F">
      <w:pPr>
        <w:widowControl/>
        <w:shd w:val="clear" w:color="auto" w:fill="FFFFFF"/>
        <w:suppressAutoHyphens w:val="0"/>
        <w:ind w:left="709"/>
        <w:jc w:val="both"/>
        <w:rPr>
          <w:rFonts w:ascii="Times New Roman" w:eastAsia="Times New Roman" w:hAnsi="Times New Roman" w:cs="Times New Roman"/>
          <w:iCs/>
          <w:color w:val="000000"/>
          <w:spacing w:val="5"/>
          <w:kern w:val="0"/>
          <w:lang w:eastAsia="ru-RU" w:bidi="ar-SA"/>
        </w:rPr>
      </w:pPr>
      <w:r>
        <w:t>Протидія</w:t>
      </w:r>
      <w:r>
        <w:rPr>
          <w:spacing w:val="-4"/>
        </w:rPr>
        <w:t xml:space="preserve"> </w:t>
      </w:r>
      <w:r>
        <w:t>шахрайству</w:t>
      </w:r>
      <w:r>
        <w:rPr>
          <w:spacing w:val="-2"/>
        </w:rPr>
        <w:t xml:space="preserve"> </w:t>
      </w:r>
      <w:r>
        <w:t>у</w:t>
      </w:r>
      <w:r>
        <w:rPr>
          <w:spacing w:val="-2"/>
        </w:rPr>
        <w:t xml:space="preserve"> </w:t>
      </w:r>
      <w:r>
        <w:t>банківській</w:t>
      </w:r>
      <w:r>
        <w:rPr>
          <w:spacing w:val="-2"/>
        </w:rPr>
        <w:t xml:space="preserve"> сфері</w:t>
      </w:r>
      <w:r w:rsidR="00114DD0">
        <w:rPr>
          <w:rFonts w:ascii="Times New Roman" w:eastAsia="Times New Roman" w:hAnsi="Times New Roman" w:cs="Times New Roman"/>
          <w:iCs/>
          <w:color w:val="000000"/>
          <w:spacing w:val="5"/>
          <w:kern w:val="0"/>
          <w:lang w:eastAsia="ru-RU" w:bidi="ar-SA"/>
        </w:rPr>
        <w:t>.</w:t>
      </w:r>
    </w:p>
    <w:p w:rsidR="00DF45C4" w:rsidRPr="00DF45C4" w:rsidRDefault="00DF45C4" w:rsidP="00DF45C4">
      <w:pPr>
        <w:widowControl/>
        <w:shd w:val="clear" w:color="auto" w:fill="FFFFFF"/>
        <w:suppressAutoHyphens w:val="0"/>
        <w:ind w:firstLine="567"/>
        <w:jc w:val="both"/>
        <w:rPr>
          <w:rFonts w:ascii="Times New Roman" w:eastAsia="Times New Roman" w:hAnsi="Times New Roman" w:cs="Times New Roman"/>
          <w:b/>
          <w:bCs/>
          <w:iCs/>
          <w:color w:val="000000"/>
          <w:spacing w:val="5"/>
          <w:kern w:val="0"/>
          <w:lang w:eastAsia="ru-RU" w:bidi="ar-SA"/>
        </w:rPr>
      </w:pPr>
    </w:p>
    <w:p w:rsidR="00DF45C4" w:rsidRPr="00DF45C4" w:rsidRDefault="00DF45C4" w:rsidP="00DF45C4">
      <w:pPr>
        <w:widowControl/>
        <w:shd w:val="clear" w:color="auto" w:fill="FFFFFF"/>
        <w:suppressAutoHyphens w:val="0"/>
        <w:ind w:firstLine="567"/>
        <w:jc w:val="both"/>
        <w:rPr>
          <w:rFonts w:ascii="Times New Roman" w:eastAsia="Times New Roman" w:hAnsi="Times New Roman" w:cs="Times New Roman"/>
          <w:b/>
          <w:bCs/>
          <w:iCs/>
          <w:color w:val="000000"/>
          <w:spacing w:val="5"/>
          <w:kern w:val="0"/>
          <w:lang w:eastAsia="ru-RU" w:bidi="ar-SA"/>
        </w:rPr>
      </w:pPr>
      <w:r w:rsidRPr="00DF45C4">
        <w:rPr>
          <w:rFonts w:ascii="Times New Roman" w:eastAsia="Times New Roman" w:hAnsi="Times New Roman" w:cs="Times New Roman"/>
          <w:b/>
          <w:bCs/>
          <w:iCs/>
          <w:color w:val="000000"/>
          <w:spacing w:val="5"/>
          <w:kern w:val="0"/>
          <w:lang w:eastAsia="ru-RU" w:bidi="ar-SA"/>
        </w:rPr>
        <w:t xml:space="preserve">Змістовий модуль 3. </w:t>
      </w:r>
      <w:r w:rsidR="002F3D36">
        <w:rPr>
          <w:b/>
        </w:rPr>
        <w:t>ФІНАНСОВЕ</w:t>
      </w:r>
      <w:r w:rsidR="002F3D36">
        <w:rPr>
          <w:b/>
          <w:spacing w:val="-8"/>
        </w:rPr>
        <w:t xml:space="preserve"> </w:t>
      </w:r>
      <w:r w:rsidR="002F3D36">
        <w:rPr>
          <w:b/>
        </w:rPr>
        <w:t>ШАХРАЙСТВО</w:t>
      </w:r>
      <w:r w:rsidR="002F3D36">
        <w:rPr>
          <w:b/>
          <w:spacing w:val="-7"/>
        </w:rPr>
        <w:t xml:space="preserve"> </w:t>
      </w:r>
      <w:r w:rsidR="002F3D36">
        <w:rPr>
          <w:b/>
        </w:rPr>
        <w:t>У</w:t>
      </w:r>
      <w:r w:rsidR="002F3D36">
        <w:rPr>
          <w:b/>
          <w:spacing w:val="-6"/>
        </w:rPr>
        <w:t xml:space="preserve"> </w:t>
      </w:r>
      <w:r w:rsidR="002F3D36">
        <w:rPr>
          <w:b/>
        </w:rPr>
        <w:t>БЕЗГОТІВКОВОМУ</w:t>
      </w:r>
      <w:r w:rsidR="002F3D36">
        <w:rPr>
          <w:b/>
          <w:spacing w:val="-7"/>
        </w:rPr>
        <w:t xml:space="preserve"> </w:t>
      </w:r>
      <w:r w:rsidR="002F3D36">
        <w:rPr>
          <w:b/>
        </w:rPr>
        <w:t xml:space="preserve">ГРОШОВОМУ </w:t>
      </w:r>
      <w:r w:rsidR="002F3D36">
        <w:rPr>
          <w:b/>
          <w:spacing w:val="-2"/>
        </w:rPr>
        <w:t>ОБІГУ</w:t>
      </w:r>
    </w:p>
    <w:p w:rsidR="00EB6571" w:rsidRDefault="00EB6571" w:rsidP="00EB6571">
      <w:pPr>
        <w:pStyle w:val="TableParagraph"/>
        <w:spacing w:line="272" w:lineRule="exact"/>
        <w:ind w:left="0" w:firstLine="709"/>
        <w:rPr>
          <w:sz w:val="24"/>
        </w:rPr>
      </w:pPr>
      <w:r>
        <w:rPr>
          <w:sz w:val="24"/>
        </w:rPr>
        <w:t>Способи</w:t>
      </w:r>
      <w:r>
        <w:rPr>
          <w:spacing w:val="-2"/>
          <w:sz w:val="24"/>
        </w:rPr>
        <w:t xml:space="preserve"> </w:t>
      </w:r>
      <w:r>
        <w:rPr>
          <w:sz w:val="24"/>
        </w:rPr>
        <w:t>шахрайства</w:t>
      </w:r>
      <w:r>
        <w:rPr>
          <w:spacing w:val="-3"/>
          <w:sz w:val="24"/>
        </w:rPr>
        <w:t xml:space="preserve"> </w:t>
      </w:r>
      <w:r>
        <w:rPr>
          <w:sz w:val="24"/>
        </w:rPr>
        <w:t>з</w:t>
      </w:r>
      <w:r>
        <w:rPr>
          <w:spacing w:val="-3"/>
          <w:sz w:val="24"/>
        </w:rPr>
        <w:t xml:space="preserve"> </w:t>
      </w:r>
      <w:r>
        <w:rPr>
          <w:sz w:val="24"/>
        </w:rPr>
        <w:t>платіжними</w:t>
      </w:r>
      <w:r>
        <w:rPr>
          <w:spacing w:val="-2"/>
          <w:sz w:val="24"/>
        </w:rPr>
        <w:t xml:space="preserve"> картками.</w:t>
      </w:r>
    </w:p>
    <w:p w:rsidR="00EB6571" w:rsidRDefault="00EB6571" w:rsidP="00EB6571">
      <w:pPr>
        <w:pStyle w:val="TableParagraph"/>
        <w:spacing w:before="5" w:line="232" w:lineRule="auto"/>
        <w:ind w:left="0" w:firstLine="709"/>
        <w:rPr>
          <w:sz w:val="24"/>
        </w:rPr>
      </w:pPr>
      <w:r>
        <w:rPr>
          <w:sz w:val="24"/>
        </w:rPr>
        <w:t>Шахрайство</w:t>
      </w:r>
      <w:r>
        <w:rPr>
          <w:spacing w:val="80"/>
          <w:sz w:val="24"/>
        </w:rPr>
        <w:t xml:space="preserve"> </w:t>
      </w:r>
      <w:r>
        <w:rPr>
          <w:sz w:val="24"/>
        </w:rPr>
        <w:t>у</w:t>
      </w:r>
      <w:r>
        <w:rPr>
          <w:spacing w:val="80"/>
          <w:sz w:val="24"/>
        </w:rPr>
        <w:t xml:space="preserve"> </w:t>
      </w:r>
      <w:r>
        <w:rPr>
          <w:sz w:val="24"/>
        </w:rPr>
        <w:t>сфері</w:t>
      </w:r>
      <w:r>
        <w:rPr>
          <w:spacing w:val="80"/>
          <w:sz w:val="24"/>
        </w:rPr>
        <w:t xml:space="preserve"> </w:t>
      </w:r>
      <w:r>
        <w:rPr>
          <w:sz w:val="24"/>
        </w:rPr>
        <w:t>безготівкового</w:t>
      </w:r>
      <w:r>
        <w:rPr>
          <w:spacing w:val="80"/>
          <w:sz w:val="24"/>
        </w:rPr>
        <w:t xml:space="preserve"> </w:t>
      </w:r>
      <w:r>
        <w:rPr>
          <w:sz w:val="24"/>
        </w:rPr>
        <w:t>грошового</w:t>
      </w:r>
      <w:r>
        <w:rPr>
          <w:spacing w:val="80"/>
          <w:sz w:val="24"/>
        </w:rPr>
        <w:t xml:space="preserve"> </w:t>
      </w:r>
      <w:r>
        <w:rPr>
          <w:sz w:val="24"/>
        </w:rPr>
        <w:t>обігу</w:t>
      </w:r>
      <w:r>
        <w:rPr>
          <w:spacing w:val="80"/>
          <w:sz w:val="24"/>
        </w:rPr>
        <w:t xml:space="preserve"> </w:t>
      </w:r>
      <w:r>
        <w:rPr>
          <w:sz w:val="24"/>
        </w:rPr>
        <w:t>і</w:t>
      </w:r>
      <w:r>
        <w:rPr>
          <w:spacing w:val="80"/>
          <w:sz w:val="24"/>
        </w:rPr>
        <w:t xml:space="preserve"> </w:t>
      </w:r>
      <w:r>
        <w:rPr>
          <w:sz w:val="24"/>
        </w:rPr>
        <w:t>банківської діяльності. Захист платіжних карток в Україні та світі.</w:t>
      </w:r>
    </w:p>
    <w:p w:rsidR="00DF45C4" w:rsidRPr="00DF45C4" w:rsidRDefault="00EB6571" w:rsidP="00EB6571">
      <w:pPr>
        <w:widowControl/>
        <w:shd w:val="clear" w:color="auto" w:fill="FFFFFF"/>
        <w:suppressAutoHyphens w:val="0"/>
        <w:ind w:firstLine="709"/>
        <w:jc w:val="both"/>
        <w:rPr>
          <w:rFonts w:ascii="Times New Roman" w:eastAsia="Times New Roman" w:hAnsi="Times New Roman" w:cs="Times New Roman"/>
          <w:iCs/>
          <w:color w:val="000000"/>
          <w:spacing w:val="5"/>
          <w:kern w:val="0"/>
          <w:lang w:eastAsia="ru-RU" w:bidi="ar-SA"/>
        </w:rPr>
      </w:pPr>
      <w:r>
        <w:t>Способи</w:t>
      </w:r>
      <w:r>
        <w:rPr>
          <w:spacing w:val="-1"/>
        </w:rPr>
        <w:t xml:space="preserve"> </w:t>
      </w:r>
      <w:r>
        <w:t>протидії</w:t>
      </w:r>
      <w:r>
        <w:rPr>
          <w:spacing w:val="-2"/>
        </w:rPr>
        <w:t xml:space="preserve"> </w:t>
      </w:r>
      <w:r>
        <w:t>шахрайству</w:t>
      </w:r>
      <w:r>
        <w:rPr>
          <w:spacing w:val="-2"/>
        </w:rPr>
        <w:t xml:space="preserve"> </w:t>
      </w:r>
      <w:r>
        <w:t>у</w:t>
      </w:r>
      <w:r>
        <w:rPr>
          <w:spacing w:val="-2"/>
        </w:rPr>
        <w:t xml:space="preserve"> </w:t>
      </w:r>
      <w:r>
        <w:t>сфері безготівкового</w:t>
      </w:r>
      <w:r>
        <w:rPr>
          <w:spacing w:val="-2"/>
        </w:rPr>
        <w:t xml:space="preserve"> </w:t>
      </w:r>
      <w:r>
        <w:t>грошового</w:t>
      </w:r>
      <w:r>
        <w:rPr>
          <w:spacing w:val="-1"/>
        </w:rPr>
        <w:t xml:space="preserve"> </w:t>
      </w:r>
      <w:r>
        <w:rPr>
          <w:spacing w:val="-2"/>
        </w:rPr>
        <w:t>обігу</w:t>
      </w:r>
      <w:r w:rsidR="00886BC7">
        <w:rPr>
          <w:rFonts w:ascii="Times New Roman" w:eastAsia="Times New Roman" w:hAnsi="Times New Roman" w:cs="Times New Roman"/>
          <w:iCs/>
          <w:color w:val="000000"/>
          <w:spacing w:val="5"/>
          <w:kern w:val="0"/>
          <w:lang w:eastAsia="ru-RU" w:bidi="ar-SA"/>
        </w:rPr>
        <w:t>.</w:t>
      </w:r>
    </w:p>
    <w:p w:rsidR="004B036A" w:rsidRPr="00DF45C4" w:rsidRDefault="004B036A" w:rsidP="00DF45C4">
      <w:pPr>
        <w:widowControl/>
        <w:shd w:val="clear" w:color="auto" w:fill="FFFFFF"/>
        <w:suppressAutoHyphens w:val="0"/>
        <w:ind w:firstLine="567"/>
        <w:jc w:val="both"/>
        <w:rPr>
          <w:rFonts w:ascii="Times New Roman" w:eastAsia="Times New Roman" w:hAnsi="Times New Roman" w:cs="Times New Roman"/>
          <w:b/>
          <w:bCs/>
          <w:iCs/>
          <w:color w:val="000000"/>
          <w:spacing w:val="5"/>
          <w:kern w:val="0"/>
          <w:lang w:eastAsia="ru-RU" w:bidi="ar-SA"/>
        </w:rPr>
      </w:pPr>
    </w:p>
    <w:p w:rsidR="00DF45C4" w:rsidRPr="00DF45C4" w:rsidRDefault="00DF45C4" w:rsidP="00DF45C4">
      <w:pPr>
        <w:widowControl/>
        <w:shd w:val="clear" w:color="auto" w:fill="FFFFFF"/>
        <w:suppressAutoHyphens w:val="0"/>
        <w:ind w:firstLine="567"/>
        <w:jc w:val="both"/>
        <w:rPr>
          <w:rFonts w:ascii="Times New Roman" w:eastAsia="Times New Roman" w:hAnsi="Times New Roman" w:cs="Times New Roman"/>
          <w:b/>
          <w:iCs/>
          <w:color w:val="000000"/>
          <w:spacing w:val="5"/>
          <w:kern w:val="0"/>
          <w:lang w:eastAsia="ru-RU" w:bidi="ar-SA"/>
        </w:rPr>
      </w:pPr>
      <w:r w:rsidRPr="00DF45C4">
        <w:rPr>
          <w:rFonts w:ascii="Times New Roman" w:eastAsia="Times New Roman" w:hAnsi="Times New Roman" w:cs="Times New Roman"/>
          <w:b/>
          <w:bCs/>
          <w:iCs/>
          <w:color w:val="000000"/>
          <w:spacing w:val="5"/>
          <w:kern w:val="0"/>
          <w:lang w:eastAsia="ru-RU" w:bidi="ar-SA"/>
        </w:rPr>
        <w:t>Змістовий модуль 4.</w:t>
      </w:r>
      <w:r w:rsidRPr="00DF45C4">
        <w:rPr>
          <w:rFonts w:ascii="Times New Roman" w:eastAsia="Times New Roman" w:hAnsi="Times New Roman" w:cs="Times New Roman"/>
          <w:b/>
          <w:iCs/>
          <w:color w:val="000000"/>
          <w:spacing w:val="5"/>
          <w:kern w:val="0"/>
          <w:lang w:eastAsia="ru-RU" w:bidi="ar-SA"/>
        </w:rPr>
        <w:t xml:space="preserve"> </w:t>
      </w:r>
      <w:r w:rsidR="006734D1">
        <w:rPr>
          <w:b/>
        </w:rPr>
        <w:t>ФІНАНСОВЕ</w:t>
      </w:r>
      <w:r w:rsidR="006734D1">
        <w:rPr>
          <w:b/>
          <w:spacing w:val="-4"/>
        </w:rPr>
        <w:t xml:space="preserve"> </w:t>
      </w:r>
      <w:r w:rsidR="006734D1">
        <w:rPr>
          <w:b/>
        </w:rPr>
        <w:t>ШАХРАЙСТВО</w:t>
      </w:r>
      <w:r w:rsidR="006734D1">
        <w:rPr>
          <w:b/>
          <w:spacing w:val="-2"/>
        </w:rPr>
        <w:t xml:space="preserve"> </w:t>
      </w:r>
      <w:r w:rsidR="006734D1">
        <w:rPr>
          <w:b/>
        </w:rPr>
        <w:t>В</w:t>
      </w:r>
      <w:r w:rsidR="006734D1">
        <w:rPr>
          <w:b/>
          <w:spacing w:val="-3"/>
        </w:rPr>
        <w:t xml:space="preserve"> </w:t>
      </w:r>
      <w:r w:rsidR="006734D1">
        <w:rPr>
          <w:b/>
        </w:rPr>
        <w:t>ГОТІВКОВОМУ</w:t>
      </w:r>
      <w:r w:rsidR="006734D1">
        <w:rPr>
          <w:b/>
          <w:spacing w:val="-3"/>
        </w:rPr>
        <w:t xml:space="preserve"> </w:t>
      </w:r>
      <w:r w:rsidR="006734D1">
        <w:rPr>
          <w:b/>
        </w:rPr>
        <w:t>ГРОШОВОМУ</w:t>
      </w:r>
      <w:r w:rsidR="006734D1">
        <w:rPr>
          <w:b/>
          <w:spacing w:val="-2"/>
        </w:rPr>
        <w:t xml:space="preserve"> ОБІГУ</w:t>
      </w:r>
    </w:p>
    <w:p w:rsidR="00435DEA" w:rsidRDefault="00584A9E" w:rsidP="00584A9E">
      <w:pPr>
        <w:pStyle w:val="TableParagraph"/>
        <w:spacing w:before="4" w:line="232" w:lineRule="auto"/>
        <w:ind w:left="0" w:firstLine="709"/>
        <w:rPr>
          <w:sz w:val="24"/>
        </w:rPr>
      </w:pPr>
      <w:r>
        <w:rPr>
          <w:sz w:val="24"/>
        </w:rPr>
        <w:t>Система</w:t>
      </w:r>
      <w:r>
        <w:rPr>
          <w:spacing w:val="40"/>
          <w:sz w:val="24"/>
        </w:rPr>
        <w:t xml:space="preserve"> </w:t>
      </w:r>
      <w:r>
        <w:rPr>
          <w:sz w:val="24"/>
        </w:rPr>
        <w:t>захисту</w:t>
      </w:r>
      <w:r>
        <w:rPr>
          <w:spacing w:val="40"/>
          <w:sz w:val="24"/>
        </w:rPr>
        <w:t xml:space="preserve"> </w:t>
      </w:r>
      <w:r>
        <w:rPr>
          <w:sz w:val="24"/>
        </w:rPr>
        <w:t>грошових</w:t>
      </w:r>
      <w:r>
        <w:rPr>
          <w:spacing w:val="40"/>
          <w:sz w:val="24"/>
        </w:rPr>
        <w:t xml:space="preserve"> </w:t>
      </w:r>
      <w:r>
        <w:rPr>
          <w:sz w:val="24"/>
        </w:rPr>
        <w:t>знаків</w:t>
      </w:r>
      <w:r>
        <w:rPr>
          <w:spacing w:val="40"/>
          <w:sz w:val="24"/>
        </w:rPr>
        <w:t xml:space="preserve"> </w:t>
      </w:r>
      <w:r>
        <w:rPr>
          <w:sz w:val="24"/>
        </w:rPr>
        <w:t>від</w:t>
      </w:r>
      <w:r>
        <w:rPr>
          <w:spacing w:val="40"/>
          <w:sz w:val="24"/>
        </w:rPr>
        <w:t xml:space="preserve"> </w:t>
      </w:r>
      <w:r>
        <w:rPr>
          <w:sz w:val="24"/>
        </w:rPr>
        <w:t>підроблення</w:t>
      </w:r>
      <w:r>
        <w:rPr>
          <w:spacing w:val="40"/>
          <w:sz w:val="24"/>
        </w:rPr>
        <w:t xml:space="preserve"> </w:t>
      </w:r>
      <w:r>
        <w:rPr>
          <w:sz w:val="24"/>
        </w:rPr>
        <w:t>(фальсифікації)</w:t>
      </w:r>
      <w:r>
        <w:rPr>
          <w:spacing w:val="40"/>
          <w:sz w:val="24"/>
        </w:rPr>
        <w:t xml:space="preserve"> </w:t>
      </w:r>
      <w:r w:rsidR="00435DEA">
        <w:rPr>
          <w:sz w:val="24"/>
        </w:rPr>
        <w:t>в Україні.</w:t>
      </w:r>
    </w:p>
    <w:p w:rsidR="00435DEA" w:rsidRDefault="00584A9E" w:rsidP="00584A9E">
      <w:pPr>
        <w:pStyle w:val="TableParagraph"/>
        <w:spacing w:before="4" w:line="232" w:lineRule="auto"/>
        <w:ind w:left="0" w:firstLine="709"/>
        <w:rPr>
          <w:sz w:val="24"/>
        </w:rPr>
      </w:pPr>
      <w:r>
        <w:rPr>
          <w:sz w:val="24"/>
        </w:rPr>
        <w:t>Ознаки та схеми фальсифікації грошових купюр.</w:t>
      </w:r>
    </w:p>
    <w:p w:rsidR="00DF45C4" w:rsidRDefault="00584A9E" w:rsidP="00584A9E">
      <w:pPr>
        <w:pStyle w:val="TableParagraph"/>
        <w:spacing w:before="4" w:line="232" w:lineRule="auto"/>
        <w:ind w:left="0" w:firstLine="709"/>
      </w:pPr>
      <w:r>
        <w:rPr>
          <w:sz w:val="24"/>
        </w:rPr>
        <w:t>Зарубіжний</w:t>
      </w:r>
      <w:r>
        <w:rPr>
          <w:spacing w:val="40"/>
          <w:sz w:val="24"/>
        </w:rPr>
        <w:t xml:space="preserve"> </w:t>
      </w:r>
      <w:r>
        <w:rPr>
          <w:sz w:val="24"/>
        </w:rPr>
        <w:t>досвід</w:t>
      </w:r>
      <w:r>
        <w:rPr>
          <w:spacing w:val="40"/>
          <w:sz w:val="24"/>
        </w:rPr>
        <w:t xml:space="preserve"> </w:t>
      </w:r>
      <w:r>
        <w:rPr>
          <w:sz w:val="24"/>
        </w:rPr>
        <w:t>системи</w:t>
      </w:r>
      <w:r>
        <w:rPr>
          <w:spacing w:val="40"/>
          <w:sz w:val="24"/>
        </w:rPr>
        <w:t xml:space="preserve"> </w:t>
      </w:r>
      <w:r>
        <w:rPr>
          <w:sz w:val="24"/>
        </w:rPr>
        <w:t>захисту</w:t>
      </w:r>
      <w:r>
        <w:rPr>
          <w:spacing w:val="40"/>
          <w:sz w:val="24"/>
        </w:rPr>
        <w:t xml:space="preserve"> </w:t>
      </w:r>
      <w:r>
        <w:rPr>
          <w:sz w:val="24"/>
        </w:rPr>
        <w:t>від</w:t>
      </w:r>
      <w:r>
        <w:rPr>
          <w:spacing w:val="40"/>
          <w:sz w:val="24"/>
        </w:rPr>
        <w:t xml:space="preserve"> </w:t>
      </w:r>
      <w:r>
        <w:rPr>
          <w:sz w:val="24"/>
        </w:rPr>
        <w:t>фальсифікації</w:t>
      </w:r>
      <w:r>
        <w:rPr>
          <w:spacing w:val="40"/>
          <w:sz w:val="24"/>
        </w:rPr>
        <w:t xml:space="preserve"> </w:t>
      </w:r>
      <w:r>
        <w:rPr>
          <w:sz w:val="24"/>
        </w:rPr>
        <w:t>національних</w:t>
      </w:r>
      <w:r>
        <w:rPr>
          <w:spacing w:val="40"/>
          <w:sz w:val="24"/>
        </w:rPr>
        <w:t xml:space="preserve"> </w:t>
      </w:r>
      <w:r>
        <w:rPr>
          <w:sz w:val="24"/>
        </w:rPr>
        <w:t>грошових одиниць.</w:t>
      </w:r>
    </w:p>
    <w:p w:rsidR="00584A9E" w:rsidRPr="00DF45C4" w:rsidRDefault="00584A9E" w:rsidP="00584A9E">
      <w:pPr>
        <w:widowControl/>
        <w:shd w:val="clear" w:color="auto" w:fill="FFFFFF"/>
        <w:suppressAutoHyphens w:val="0"/>
        <w:ind w:firstLine="567"/>
        <w:jc w:val="both"/>
        <w:rPr>
          <w:rFonts w:ascii="Times New Roman" w:eastAsia="Times New Roman" w:hAnsi="Times New Roman" w:cs="Times New Roman"/>
          <w:b/>
          <w:bCs/>
          <w:iCs/>
          <w:color w:val="000000"/>
          <w:spacing w:val="5"/>
          <w:kern w:val="0"/>
          <w:lang w:eastAsia="ru-RU" w:bidi="ar-SA"/>
        </w:rPr>
      </w:pPr>
    </w:p>
    <w:p w:rsidR="00DF45C4" w:rsidRPr="00DF45C4" w:rsidRDefault="00DF45C4" w:rsidP="00793B84">
      <w:pPr>
        <w:pStyle w:val="TableParagraph"/>
        <w:tabs>
          <w:tab w:val="left" w:pos="2395"/>
        </w:tabs>
        <w:ind w:left="108" w:right="97" w:firstLine="601"/>
        <w:rPr>
          <w:b/>
          <w:lang w:eastAsia="ru-RU"/>
        </w:rPr>
      </w:pPr>
      <w:r w:rsidRPr="00DF45C4">
        <w:rPr>
          <w:b/>
          <w:bCs/>
          <w:iCs/>
          <w:lang w:eastAsia="ru-RU"/>
        </w:rPr>
        <w:t>Змістовий модуль</w:t>
      </w:r>
      <w:r w:rsidRPr="00DF45C4">
        <w:rPr>
          <w:b/>
          <w:bCs/>
          <w:iCs/>
          <w:lang w:val="ru-RU" w:eastAsia="ru-RU"/>
        </w:rPr>
        <w:t xml:space="preserve"> </w:t>
      </w:r>
      <w:r w:rsidRPr="00DF45C4">
        <w:rPr>
          <w:b/>
          <w:lang w:val="ru-RU" w:eastAsia="ru-RU"/>
        </w:rPr>
        <w:t xml:space="preserve">5. </w:t>
      </w:r>
      <w:r w:rsidR="00793B84">
        <w:rPr>
          <w:b/>
          <w:sz w:val="24"/>
        </w:rPr>
        <w:t>ФІНАНСОВЕ</w:t>
      </w:r>
      <w:r w:rsidR="00793B84">
        <w:rPr>
          <w:b/>
          <w:spacing w:val="80"/>
          <w:w w:val="150"/>
          <w:sz w:val="24"/>
        </w:rPr>
        <w:t xml:space="preserve"> </w:t>
      </w:r>
      <w:r w:rsidR="00793B84">
        <w:rPr>
          <w:b/>
          <w:sz w:val="24"/>
        </w:rPr>
        <w:t>ШАХРАЙСТВО</w:t>
      </w:r>
      <w:r w:rsidR="00793B84">
        <w:rPr>
          <w:b/>
          <w:spacing w:val="80"/>
          <w:w w:val="150"/>
          <w:sz w:val="24"/>
        </w:rPr>
        <w:t xml:space="preserve"> </w:t>
      </w:r>
      <w:r w:rsidR="00793B84">
        <w:rPr>
          <w:b/>
          <w:sz w:val="24"/>
        </w:rPr>
        <w:t>НА</w:t>
      </w:r>
      <w:r w:rsidR="00793B84">
        <w:rPr>
          <w:b/>
          <w:spacing w:val="80"/>
          <w:w w:val="150"/>
          <w:sz w:val="24"/>
        </w:rPr>
        <w:t xml:space="preserve"> </w:t>
      </w:r>
      <w:r w:rsidR="00793B84">
        <w:rPr>
          <w:b/>
          <w:sz w:val="24"/>
        </w:rPr>
        <w:t>ФОНДОВОМУ</w:t>
      </w:r>
      <w:r w:rsidR="00793B84">
        <w:rPr>
          <w:b/>
          <w:spacing w:val="80"/>
          <w:w w:val="150"/>
          <w:sz w:val="24"/>
        </w:rPr>
        <w:t xml:space="preserve"> </w:t>
      </w:r>
      <w:r w:rsidR="00793B84">
        <w:rPr>
          <w:b/>
          <w:sz w:val="24"/>
        </w:rPr>
        <w:t>РИНКУ</w:t>
      </w:r>
      <w:r w:rsidR="00793B84">
        <w:rPr>
          <w:b/>
          <w:spacing w:val="80"/>
          <w:w w:val="150"/>
          <w:sz w:val="24"/>
        </w:rPr>
        <w:t xml:space="preserve"> </w:t>
      </w:r>
      <w:r w:rsidR="00793B84">
        <w:rPr>
          <w:b/>
          <w:sz w:val="24"/>
        </w:rPr>
        <w:t>ТА</w:t>
      </w:r>
      <w:r w:rsidR="00793B84">
        <w:rPr>
          <w:b/>
          <w:spacing w:val="80"/>
          <w:w w:val="150"/>
          <w:sz w:val="24"/>
        </w:rPr>
        <w:t xml:space="preserve"> </w:t>
      </w:r>
      <w:r w:rsidR="00793B84">
        <w:rPr>
          <w:b/>
          <w:sz w:val="24"/>
        </w:rPr>
        <w:t>В ДІЯЛЬНОСТІ НЕБАНКІВСЬКИХ ФІНАНСОВИХ УСТАНОВ</w:t>
      </w:r>
    </w:p>
    <w:p w:rsidR="00AC4D78" w:rsidRDefault="00793B84" w:rsidP="00793B84">
      <w:pPr>
        <w:pStyle w:val="TableParagraph"/>
        <w:ind w:left="0" w:firstLine="709"/>
        <w:rPr>
          <w:spacing w:val="-2"/>
          <w:sz w:val="24"/>
        </w:rPr>
      </w:pPr>
      <w:r>
        <w:rPr>
          <w:sz w:val="24"/>
        </w:rPr>
        <w:t>Види</w:t>
      </w:r>
      <w:r>
        <w:rPr>
          <w:spacing w:val="-5"/>
          <w:sz w:val="24"/>
        </w:rPr>
        <w:t xml:space="preserve"> </w:t>
      </w:r>
      <w:r>
        <w:rPr>
          <w:sz w:val="24"/>
        </w:rPr>
        <w:t>фінансового</w:t>
      </w:r>
      <w:r>
        <w:rPr>
          <w:spacing w:val="-3"/>
          <w:sz w:val="24"/>
        </w:rPr>
        <w:t xml:space="preserve"> </w:t>
      </w:r>
      <w:r>
        <w:rPr>
          <w:sz w:val="24"/>
        </w:rPr>
        <w:t>шахрайства</w:t>
      </w:r>
      <w:r>
        <w:rPr>
          <w:spacing w:val="-3"/>
          <w:sz w:val="24"/>
        </w:rPr>
        <w:t xml:space="preserve"> </w:t>
      </w:r>
      <w:r>
        <w:rPr>
          <w:sz w:val="24"/>
        </w:rPr>
        <w:t>на</w:t>
      </w:r>
      <w:r>
        <w:rPr>
          <w:spacing w:val="-3"/>
          <w:sz w:val="24"/>
        </w:rPr>
        <w:t xml:space="preserve"> </w:t>
      </w:r>
      <w:r>
        <w:rPr>
          <w:sz w:val="24"/>
        </w:rPr>
        <w:t>ринку</w:t>
      </w:r>
      <w:r>
        <w:rPr>
          <w:spacing w:val="-2"/>
          <w:sz w:val="24"/>
        </w:rPr>
        <w:t xml:space="preserve"> </w:t>
      </w:r>
      <w:r>
        <w:rPr>
          <w:sz w:val="24"/>
        </w:rPr>
        <w:t>цінних</w:t>
      </w:r>
      <w:r>
        <w:rPr>
          <w:spacing w:val="-4"/>
          <w:sz w:val="24"/>
        </w:rPr>
        <w:t xml:space="preserve"> </w:t>
      </w:r>
      <w:r>
        <w:rPr>
          <w:spacing w:val="-2"/>
          <w:sz w:val="24"/>
        </w:rPr>
        <w:t xml:space="preserve">паперів. </w:t>
      </w:r>
      <w:r>
        <w:rPr>
          <w:sz w:val="24"/>
        </w:rPr>
        <w:t>Фінансові</w:t>
      </w:r>
      <w:r>
        <w:rPr>
          <w:spacing w:val="40"/>
          <w:sz w:val="24"/>
        </w:rPr>
        <w:t xml:space="preserve"> </w:t>
      </w:r>
      <w:r>
        <w:rPr>
          <w:sz w:val="24"/>
        </w:rPr>
        <w:t>піраміди.</w:t>
      </w:r>
      <w:r>
        <w:rPr>
          <w:spacing w:val="40"/>
          <w:sz w:val="24"/>
        </w:rPr>
        <w:t xml:space="preserve"> </w:t>
      </w:r>
      <w:r>
        <w:rPr>
          <w:sz w:val="24"/>
        </w:rPr>
        <w:t>Шахрайство</w:t>
      </w:r>
      <w:r>
        <w:rPr>
          <w:spacing w:val="40"/>
          <w:sz w:val="24"/>
        </w:rPr>
        <w:t xml:space="preserve"> </w:t>
      </w:r>
      <w:r>
        <w:rPr>
          <w:sz w:val="24"/>
        </w:rPr>
        <w:t>на</w:t>
      </w:r>
      <w:r>
        <w:rPr>
          <w:spacing w:val="40"/>
          <w:sz w:val="24"/>
        </w:rPr>
        <w:t xml:space="preserve"> </w:t>
      </w:r>
      <w:r>
        <w:rPr>
          <w:sz w:val="24"/>
        </w:rPr>
        <w:t>фінансовому</w:t>
      </w:r>
      <w:r>
        <w:rPr>
          <w:spacing w:val="40"/>
          <w:sz w:val="24"/>
        </w:rPr>
        <w:t xml:space="preserve"> </w:t>
      </w:r>
      <w:r>
        <w:rPr>
          <w:sz w:val="24"/>
        </w:rPr>
        <w:t>ринку</w:t>
      </w:r>
      <w:r>
        <w:rPr>
          <w:spacing w:val="40"/>
          <w:sz w:val="24"/>
        </w:rPr>
        <w:t xml:space="preserve"> </w:t>
      </w:r>
      <w:r>
        <w:rPr>
          <w:sz w:val="24"/>
        </w:rPr>
        <w:t>при</w:t>
      </w:r>
      <w:r>
        <w:rPr>
          <w:spacing w:val="40"/>
          <w:sz w:val="24"/>
        </w:rPr>
        <w:t xml:space="preserve"> </w:t>
      </w:r>
      <w:r>
        <w:rPr>
          <w:sz w:val="24"/>
        </w:rPr>
        <w:t>випуску цінних паперів. Шахрайство</w:t>
      </w:r>
      <w:r>
        <w:rPr>
          <w:spacing w:val="40"/>
          <w:sz w:val="24"/>
        </w:rPr>
        <w:t xml:space="preserve"> </w:t>
      </w:r>
      <w:r>
        <w:rPr>
          <w:sz w:val="24"/>
        </w:rPr>
        <w:t>в</w:t>
      </w:r>
      <w:r>
        <w:rPr>
          <w:spacing w:val="40"/>
          <w:sz w:val="24"/>
        </w:rPr>
        <w:t xml:space="preserve"> </w:t>
      </w:r>
      <w:r>
        <w:rPr>
          <w:sz w:val="24"/>
        </w:rPr>
        <w:t>діяльності</w:t>
      </w:r>
      <w:r>
        <w:rPr>
          <w:spacing w:val="40"/>
          <w:sz w:val="24"/>
        </w:rPr>
        <w:t xml:space="preserve"> </w:t>
      </w:r>
      <w:r>
        <w:rPr>
          <w:sz w:val="24"/>
        </w:rPr>
        <w:t>небанківських</w:t>
      </w:r>
      <w:r>
        <w:rPr>
          <w:spacing w:val="40"/>
          <w:sz w:val="24"/>
        </w:rPr>
        <w:t xml:space="preserve"> </w:t>
      </w:r>
      <w:r>
        <w:rPr>
          <w:sz w:val="24"/>
        </w:rPr>
        <w:t>фінансових</w:t>
      </w:r>
      <w:r>
        <w:rPr>
          <w:spacing w:val="40"/>
          <w:sz w:val="24"/>
        </w:rPr>
        <w:t xml:space="preserve"> </w:t>
      </w:r>
      <w:r>
        <w:rPr>
          <w:sz w:val="24"/>
        </w:rPr>
        <w:t>установ.</w:t>
      </w:r>
      <w:r>
        <w:rPr>
          <w:spacing w:val="40"/>
          <w:sz w:val="24"/>
        </w:rPr>
        <w:t xml:space="preserve"> </w:t>
      </w:r>
      <w:r>
        <w:rPr>
          <w:sz w:val="24"/>
        </w:rPr>
        <w:t>Форми фінансового шахрайства в процесі надання фінансової допомоги. Методи</w:t>
      </w:r>
      <w:r>
        <w:rPr>
          <w:spacing w:val="-5"/>
          <w:sz w:val="24"/>
        </w:rPr>
        <w:t xml:space="preserve"> </w:t>
      </w:r>
      <w:r>
        <w:rPr>
          <w:sz w:val="24"/>
        </w:rPr>
        <w:t>боротьби</w:t>
      </w:r>
      <w:r>
        <w:rPr>
          <w:spacing w:val="-2"/>
          <w:sz w:val="24"/>
        </w:rPr>
        <w:t xml:space="preserve"> </w:t>
      </w:r>
      <w:r>
        <w:rPr>
          <w:sz w:val="24"/>
        </w:rPr>
        <w:t>з</w:t>
      </w:r>
      <w:r>
        <w:rPr>
          <w:spacing w:val="-2"/>
          <w:sz w:val="24"/>
        </w:rPr>
        <w:t xml:space="preserve"> </w:t>
      </w:r>
      <w:r>
        <w:rPr>
          <w:sz w:val="24"/>
        </w:rPr>
        <w:t>шахрайством</w:t>
      </w:r>
      <w:r>
        <w:rPr>
          <w:spacing w:val="-3"/>
          <w:sz w:val="24"/>
        </w:rPr>
        <w:t xml:space="preserve"> </w:t>
      </w:r>
      <w:r>
        <w:rPr>
          <w:sz w:val="24"/>
        </w:rPr>
        <w:t>на</w:t>
      </w:r>
      <w:r>
        <w:rPr>
          <w:spacing w:val="-2"/>
          <w:sz w:val="24"/>
        </w:rPr>
        <w:t xml:space="preserve"> </w:t>
      </w:r>
      <w:r>
        <w:rPr>
          <w:sz w:val="24"/>
        </w:rPr>
        <w:t>фінансовому</w:t>
      </w:r>
      <w:r>
        <w:rPr>
          <w:spacing w:val="-2"/>
          <w:sz w:val="24"/>
        </w:rPr>
        <w:t xml:space="preserve"> ринку.</w:t>
      </w:r>
    </w:p>
    <w:p w:rsidR="00793B84" w:rsidRDefault="00793B84" w:rsidP="00793B84">
      <w:pPr>
        <w:pStyle w:val="TableParagraph"/>
        <w:ind w:left="0" w:firstLine="709"/>
        <w:rPr>
          <w:b/>
          <w:bCs/>
          <w:iCs/>
          <w:lang w:eastAsia="ru-RU"/>
        </w:rPr>
      </w:pPr>
    </w:p>
    <w:p w:rsidR="004922A7" w:rsidRDefault="004922A7" w:rsidP="004922A7">
      <w:pPr>
        <w:widowControl/>
        <w:shd w:val="clear" w:color="auto" w:fill="FFFFFF"/>
        <w:suppressAutoHyphens w:val="0"/>
        <w:ind w:firstLine="567"/>
        <w:jc w:val="both"/>
        <w:rPr>
          <w:rFonts w:ascii="Times New Roman" w:eastAsia="Times New Roman" w:hAnsi="Times New Roman" w:cs="Times New Roman"/>
          <w:b/>
          <w:bCs/>
          <w:iCs/>
          <w:color w:val="000000"/>
          <w:spacing w:val="5"/>
          <w:kern w:val="0"/>
          <w:lang w:eastAsia="ru-RU" w:bidi="ar-SA"/>
        </w:rPr>
      </w:pPr>
      <w:r w:rsidRPr="00DF45C4">
        <w:rPr>
          <w:rFonts w:ascii="Times New Roman" w:eastAsia="Times New Roman" w:hAnsi="Times New Roman" w:cs="Times New Roman"/>
          <w:b/>
          <w:bCs/>
          <w:iCs/>
          <w:color w:val="000000"/>
          <w:spacing w:val="5"/>
          <w:kern w:val="0"/>
          <w:lang w:eastAsia="ru-RU" w:bidi="ar-SA"/>
        </w:rPr>
        <w:t>Змістовий м</w:t>
      </w:r>
      <w:r>
        <w:rPr>
          <w:rFonts w:ascii="Times New Roman" w:eastAsia="Times New Roman" w:hAnsi="Times New Roman" w:cs="Times New Roman"/>
          <w:b/>
          <w:bCs/>
          <w:iCs/>
          <w:color w:val="000000"/>
          <w:spacing w:val="5"/>
          <w:kern w:val="0"/>
          <w:lang w:eastAsia="ru-RU" w:bidi="ar-SA"/>
        </w:rPr>
        <w:t>одуль 6</w:t>
      </w:r>
      <w:r w:rsidRPr="00DF45C4">
        <w:rPr>
          <w:rFonts w:ascii="Times New Roman" w:eastAsia="Times New Roman" w:hAnsi="Times New Roman" w:cs="Times New Roman"/>
          <w:b/>
          <w:bCs/>
          <w:iCs/>
          <w:color w:val="000000"/>
          <w:spacing w:val="5"/>
          <w:kern w:val="0"/>
          <w:lang w:eastAsia="ru-RU" w:bidi="ar-SA"/>
        </w:rPr>
        <w:t>.</w:t>
      </w:r>
      <w:r>
        <w:rPr>
          <w:rFonts w:ascii="Times New Roman" w:eastAsia="Times New Roman" w:hAnsi="Times New Roman" w:cs="Times New Roman"/>
          <w:b/>
          <w:bCs/>
          <w:iCs/>
          <w:color w:val="000000"/>
          <w:spacing w:val="5"/>
          <w:kern w:val="0"/>
          <w:lang w:eastAsia="ru-RU" w:bidi="ar-SA"/>
        </w:rPr>
        <w:t xml:space="preserve"> </w:t>
      </w:r>
      <w:r w:rsidR="00435DEA">
        <w:rPr>
          <w:b/>
        </w:rPr>
        <w:t>ФІНАНСОВЕ ШАХРАЙСТВО У СФЕРІ СТРАХУВАННЯ</w:t>
      </w:r>
    </w:p>
    <w:p w:rsidR="00435DEA" w:rsidRDefault="00435DEA" w:rsidP="0032096C">
      <w:pPr>
        <w:pStyle w:val="TableParagraph"/>
        <w:ind w:left="0" w:right="1116" w:firstLine="709"/>
        <w:rPr>
          <w:sz w:val="24"/>
        </w:rPr>
      </w:pPr>
      <w:r>
        <w:rPr>
          <w:sz w:val="24"/>
        </w:rPr>
        <w:t>Сутність</w:t>
      </w:r>
      <w:r>
        <w:rPr>
          <w:spacing w:val="-5"/>
          <w:sz w:val="24"/>
        </w:rPr>
        <w:t xml:space="preserve"> </w:t>
      </w:r>
      <w:r>
        <w:rPr>
          <w:sz w:val="24"/>
        </w:rPr>
        <w:t>шахрайства</w:t>
      </w:r>
      <w:r>
        <w:rPr>
          <w:spacing w:val="-6"/>
          <w:sz w:val="24"/>
        </w:rPr>
        <w:t xml:space="preserve"> </w:t>
      </w:r>
      <w:r>
        <w:rPr>
          <w:sz w:val="24"/>
        </w:rPr>
        <w:t>у</w:t>
      </w:r>
      <w:r>
        <w:rPr>
          <w:spacing w:val="-5"/>
          <w:sz w:val="24"/>
        </w:rPr>
        <w:t xml:space="preserve"> </w:t>
      </w:r>
      <w:r>
        <w:rPr>
          <w:sz w:val="24"/>
        </w:rPr>
        <w:t>сфері</w:t>
      </w:r>
      <w:r>
        <w:rPr>
          <w:spacing w:val="-5"/>
          <w:sz w:val="24"/>
        </w:rPr>
        <w:t xml:space="preserve"> </w:t>
      </w:r>
      <w:r>
        <w:rPr>
          <w:sz w:val="24"/>
        </w:rPr>
        <w:t>страхування</w:t>
      </w:r>
      <w:r>
        <w:rPr>
          <w:spacing w:val="-5"/>
          <w:sz w:val="24"/>
        </w:rPr>
        <w:t xml:space="preserve"> </w:t>
      </w:r>
      <w:r>
        <w:rPr>
          <w:sz w:val="24"/>
        </w:rPr>
        <w:t>та</w:t>
      </w:r>
      <w:r>
        <w:rPr>
          <w:spacing w:val="-5"/>
          <w:sz w:val="24"/>
        </w:rPr>
        <w:t xml:space="preserve"> </w:t>
      </w:r>
      <w:r>
        <w:rPr>
          <w:sz w:val="24"/>
        </w:rPr>
        <w:t>основні</w:t>
      </w:r>
      <w:r>
        <w:rPr>
          <w:spacing w:val="-5"/>
          <w:sz w:val="24"/>
        </w:rPr>
        <w:t xml:space="preserve"> </w:t>
      </w:r>
      <w:r>
        <w:rPr>
          <w:sz w:val="24"/>
        </w:rPr>
        <w:t>його</w:t>
      </w:r>
      <w:r>
        <w:rPr>
          <w:spacing w:val="-5"/>
          <w:sz w:val="24"/>
        </w:rPr>
        <w:t xml:space="preserve"> </w:t>
      </w:r>
      <w:r>
        <w:rPr>
          <w:sz w:val="24"/>
        </w:rPr>
        <w:t>види.</w:t>
      </w:r>
    </w:p>
    <w:p w:rsidR="00435DEA" w:rsidRDefault="00435DEA" w:rsidP="0032096C">
      <w:pPr>
        <w:pStyle w:val="TableParagraph"/>
        <w:ind w:left="0" w:right="1116" w:firstLine="709"/>
        <w:rPr>
          <w:sz w:val="24"/>
        </w:rPr>
      </w:pPr>
      <w:r>
        <w:rPr>
          <w:sz w:val="24"/>
        </w:rPr>
        <w:t>Шахрайство у сфері автострахування.</w:t>
      </w:r>
    </w:p>
    <w:p w:rsidR="004922A7" w:rsidRDefault="00435DEA" w:rsidP="0032096C">
      <w:pPr>
        <w:pStyle w:val="TableParagraph"/>
        <w:ind w:left="0" w:right="1116" w:firstLine="709"/>
        <w:rPr>
          <w:spacing w:val="-2"/>
          <w:sz w:val="24"/>
        </w:rPr>
      </w:pPr>
      <w:r>
        <w:rPr>
          <w:sz w:val="24"/>
        </w:rPr>
        <w:t>Протидія</w:t>
      </w:r>
      <w:r>
        <w:rPr>
          <w:spacing w:val="-4"/>
          <w:sz w:val="24"/>
        </w:rPr>
        <w:t xml:space="preserve"> </w:t>
      </w:r>
      <w:r>
        <w:rPr>
          <w:sz w:val="24"/>
        </w:rPr>
        <w:t>шахрайству</w:t>
      </w:r>
      <w:r>
        <w:rPr>
          <w:spacing w:val="-2"/>
          <w:sz w:val="24"/>
        </w:rPr>
        <w:t xml:space="preserve"> </w:t>
      </w:r>
      <w:r>
        <w:rPr>
          <w:sz w:val="24"/>
        </w:rPr>
        <w:t>у</w:t>
      </w:r>
      <w:r>
        <w:rPr>
          <w:spacing w:val="-2"/>
          <w:sz w:val="24"/>
        </w:rPr>
        <w:t xml:space="preserve"> </w:t>
      </w:r>
      <w:r>
        <w:rPr>
          <w:sz w:val="24"/>
        </w:rPr>
        <w:t>сфері</w:t>
      </w:r>
      <w:r>
        <w:rPr>
          <w:spacing w:val="-1"/>
          <w:sz w:val="24"/>
        </w:rPr>
        <w:t xml:space="preserve"> </w:t>
      </w:r>
      <w:r>
        <w:rPr>
          <w:spacing w:val="-2"/>
          <w:sz w:val="24"/>
        </w:rPr>
        <w:t>страхування.</w:t>
      </w:r>
    </w:p>
    <w:p w:rsidR="00435DEA" w:rsidRPr="00DF45C4" w:rsidRDefault="00435DEA" w:rsidP="00435DEA">
      <w:pPr>
        <w:pStyle w:val="TableParagraph"/>
        <w:ind w:left="0" w:right="1116" w:firstLine="567"/>
        <w:rPr>
          <w:b/>
          <w:bCs/>
          <w:iCs/>
          <w:lang w:eastAsia="ru-RU"/>
        </w:rPr>
      </w:pPr>
    </w:p>
    <w:p w:rsidR="00DF45C4" w:rsidRPr="00DF45C4" w:rsidRDefault="00DF45C4" w:rsidP="007637B2">
      <w:pPr>
        <w:pStyle w:val="TableParagraph"/>
        <w:ind w:left="0" w:right="96" w:firstLine="567"/>
        <w:jc w:val="both"/>
        <w:rPr>
          <w:b/>
          <w:bCs/>
          <w:iCs/>
          <w:lang w:eastAsia="ru-RU"/>
        </w:rPr>
      </w:pPr>
      <w:r w:rsidRPr="00DF45C4">
        <w:rPr>
          <w:b/>
          <w:bCs/>
          <w:iCs/>
          <w:lang w:eastAsia="ru-RU"/>
        </w:rPr>
        <w:t xml:space="preserve">Змістовий модуль 7. </w:t>
      </w:r>
      <w:r w:rsidR="007637B2">
        <w:rPr>
          <w:b/>
          <w:spacing w:val="-2"/>
          <w:sz w:val="24"/>
        </w:rPr>
        <w:t>МЕТОДИ</w:t>
      </w:r>
      <w:r w:rsidR="007637B2">
        <w:rPr>
          <w:b/>
          <w:sz w:val="24"/>
        </w:rPr>
        <w:t xml:space="preserve"> </w:t>
      </w:r>
      <w:r w:rsidR="007637B2">
        <w:rPr>
          <w:b/>
          <w:spacing w:val="-2"/>
          <w:sz w:val="24"/>
        </w:rPr>
        <w:t>УПРАВЛІННЯ</w:t>
      </w:r>
      <w:r w:rsidR="007637B2">
        <w:rPr>
          <w:b/>
          <w:sz w:val="24"/>
        </w:rPr>
        <w:t xml:space="preserve"> </w:t>
      </w:r>
      <w:r w:rsidR="007637B2">
        <w:rPr>
          <w:b/>
          <w:spacing w:val="-2"/>
          <w:sz w:val="24"/>
        </w:rPr>
        <w:t>РИЗИКАМИ</w:t>
      </w:r>
      <w:r w:rsidR="007637B2">
        <w:rPr>
          <w:b/>
          <w:sz w:val="24"/>
        </w:rPr>
        <w:t xml:space="preserve"> </w:t>
      </w:r>
      <w:r w:rsidR="007637B2">
        <w:rPr>
          <w:b/>
          <w:spacing w:val="-2"/>
          <w:sz w:val="24"/>
        </w:rPr>
        <w:t>ШАХРАЙСТВА</w:t>
      </w:r>
      <w:r w:rsidR="007637B2">
        <w:rPr>
          <w:b/>
          <w:sz w:val="24"/>
        </w:rPr>
        <w:tab/>
      </w:r>
      <w:r w:rsidR="007637B2">
        <w:rPr>
          <w:b/>
          <w:spacing w:val="-10"/>
          <w:sz w:val="24"/>
        </w:rPr>
        <w:t>У</w:t>
      </w:r>
      <w:r w:rsidR="007637B2">
        <w:rPr>
          <w:b/>
          <w:sz w:val="24"/>
        </w:rPr>
        <w:t xml:space="preserve"> </w:t>
      </w:r>
      <w:r w:rsidR="007637B2">
        <w:rPr>
          <w:b/>
          <w:spacing w:val="-2"/>
          <w:sz w:val="24"/>
        </w:rPr>
        <w:t xml:space="preserve">СФЕРІ </w:t>
      </w:r>
      <w:r w:rsidR="007637B2">
        <w:rPr>
          <w:b/>
          <w:sz w:val="24"/>
        </w:rPr>
        <w:t>ФІНАНСОВИХ ПОСЛУГ</w:t>
      </w:r>
    </w:p>
    <w:p w:rsidR="0032096C" w:rsidRDefault="0032096C" w:rsidP="0032096C">
      <w:pPr>
        <w:pStyle w:val="TableParagraph"/>
        <w:ind w:left="0" w:right="498" w:firstLine="709"/>
        <w:rPr>
          <w:sz w:val="24"/>
        </w:rPr>
      </w:pPr>
      <w:r>
        <w:rPr>
          <w:sz w:val="24"/>
        </w:rPr>
        <w:t>Методи</w:t>
      </w:r>
      <w:r>
        <w:rPr>
          <w:spacing w:val="-7"/>
          <w:sz w:val="24"/>
        </w:rPr>
        <w:t xml:space="preserve"> </w:t>
      </w:r>
      <w:r>
        <w:rPr>
          <w:sz w:val="24"/>
        </w:rPr>
        <w:t>індикативної</w:t>
      </w:r>
      <w:r>
        <w:rPr>
          <w:spacing w:val="-7"/>
          <w:sz w:val="24"/>
        </w:rPr>
        <w:t xml:space="preserve"> </w:t>
      </w:r>
      <w:r>
        <w:rPr>
          <w:sz w:val="24"/>
        </w:rPr>
        <w:t>оцінки</w:t>
      </w:r>
      <w:r>
        <w:rPr>
          <w:spacing w:val="-7"/>
          <w:sz w:val="24"/>
        </w:rPr>
        <w:t xml:space="preserve"> </w:t>
      </w:r>
      <w:r>
        <w:rPr>
          <w:sz w:val="24"/>
        </w:rPr>
        <w:t>можливого</w:t>
      </w:r>
      <w:r>
        <w:rPr>
          <w:spacing w:val="-7"/>
          <w:sz w:val="24"/>
        </w:rPr>
        <w:t xml:space="preserve"> </w:t>
      </w:r>
      <w:r>
        <w:rPr>
          <w:sz w:val="24"/>
        </w:rPr>
        <w:t>шахрайства</w:t>
      </w:r>
      <w:r>
        <w:rPr>
          <w:spacing w:val="-8"/>
          <w:sz w:val="24"/>
        </w:rPr>
        <w:t xml:space="preserve"> </w:t>
      </w:r>
      <w:r>
        <w:rPr>
          <w:sz w:val="24"/>
        </w:rPr>
        <w:t>у</w:t>
      </w:r>
      <w:r>
        <w:rPr>
          <w:spacing w:val="-4"/>
          <w:sz w:val="24"/>
        </w:rPr>
        <w:t xml:space="preserve"> </w:t>
      </w:r>
      <w:r>
        <w:rPr>
          <w:sz w:val="24"/>
        </w:rPr>
        <w:t xml:space="preserve">фінансовій </w:t>
      </w:r>
      <w:r>
        <w:rPr>
          <w:spacing w:val="-2"/>
          <w:sz w:val="24"/>
        </w:rPr>
        <w:t>сфері.</w:t>
      </w:r>
    </w:p>
    <w:p w:rsidR="0032096C" w:rsidRDefault="0032096C" w:rsidP="0032096C">
      <w:pPr>
        <w:pStyle w:val="TableParagraph"/>
        <w:spacing w:before="1"/>
        <w:ind w:left="0" w:firstLine="709"/>
        <w:rPr>
          <w:sz w:val="24"/>
        </w:rPr>
      </w:pPr>
      <w:r>
        <w:rPr>
          <w:sz w:val="24"/>
        </w:rPr>
        <w:t>Скорингові</w:t>
      </w:r>
      <w:r>
        <w:rPr>
          <w:spacing w:val="-6"/>
          <w:sz w:val="24"/>
        </w:rPr>
        <w:t xml:space="preserve"> </w:t>
      </w:r>
      <w:r>
        <w:rPr>
          <w:sz w:val="24"/>
        </w:rPr>
        <w:t>технології</w:t>
      </w:r>
      <w:r>
        <w:rPr>
          <w:spacing w:val="-8"/>
          <w:sz w:val="24"/>
        </w:rPr>
        <w:t xml:space="preserve"> </w:t>
      </w:r>
      <w:r>
        <w:rPr>
          <w:sz w:val="24"/>
        </w:rPr>
        <w:t>оцінювання</w:t>
      </w:r>
      <w:r>
        <w:rPr>
          <w:spacing w:val="-6"/>
          <w:sz w:val="24"/>
        </w:rPr>
        <w:t xml:space="preserve"> </w:t>
      </w:r>
      <w:r>
        <w:rPr>
          <w:sz w:val="24"/>
        </w:rPr>
        <w:t>ризиків</w:t>
      </w:r>
      <w:r>
        <w:rPr>
          <w:spacing w:val="-7"/>
          <w:sz w:val="24"/>
        </w:rPr>
        <w:t xml:space="preserve"> </w:t>
      </w:r>
      <w:r>
        <w:rPr>
          <w:sz w:val="24"/>
        </w:rPr>
        <w:t>шахрайства</w:t>
      </w:r>
      <w:r>
        <w:rPr>
          <w:spacing w:val="-7"/>
          <w:sz w:val="24"/>
        </w:rPr>
        <w:t xml:space="preserve"> </w:t>
      </w:r>
      <w:r>
        <w:rPr>
          <w:sz w:val="24"/>
        </w:rPr>
        <w:t>в</w:t>
      </w:r>
      <w:r>
        <w:rPr>
          <w:spacing w:val="-7"/>
          <w:sz w:val="24"/>
        </w:rPr>
        <w:t xml:space="preserve"> </w:t>
      </w:r>
      <w:r>
        <w:rPr>
          <w:sz w:val="24"/>
        </w:rPr>
        <w:t xml:space="preserve">банківській </w:t>
      </w:r>
      <w:r>
        <w:rPr>
          <w:spacing w:val="-2"/>
          <w:sz w:val="24"/>
        </w:rPr>
        <w:t>діяльності.</w:t>
      </w:r>
      <w:r>
        <w:rPr>
          <w:spacing w:val="-2"/>
        </w:rPr>
        <w:t xml:space="preserve"> </w:t>
      </w:r>
      <w:r>
        <w:rPr>
          <w:sz w:val="24"/>
        </w:rPr>
        <w:t>Автоматизовані</w:t>
      </w:r>
      <w:r>
        <w:rPr>
          <w:spacing w:val="-6"/>
          <w:sz w:val="24"/>
        </w:rPr>
        <w:t xml:space="preserve"> </w:t>
      </w:r>
      <w:r>
        <w:rPr>
          <w:sz w:val="24"/>
        </w:rPr>
        <w:t>методи</w:t>
      </w:r>
      <w:r>
        <w:rPr>
          <w:spacing w:val="-8"/>
          <w:sz w:val="24"/>
        </w:rPr>
        <w:t xml:space="preserve"> </w:t>
      </w:r>
      <w:r>
        <w:rPr>
          <w:sz w:val="24"/>
        </w:rPr>
        <w:t>виявлення</w:t>
      </w:r>
      <w:r>
        <w:rPr>
          <w:spacing w:val="-6"/>
          <w:sz w:val="24"/>
        </w:rPr>
        <w:t xml:space="preserve"> </w:t>
      </w:r>
      <w:r>
        <w:rPr>
          <w:sz w:val="24"/>
        </w:rPr>
        <w:t>ймовірного</w:t>
      </w:r>
      <w:r>
        <w:rPr>
          <w:spacing w:val="-9"/>
          <w:sz w:val="24"/>
        </w:rPr>
        <w:t xml:space="preserve"> </w:t>
      </w:r>
      <w:r>
        <w:rPr>
          <w:sz w:val="24"/>
        </w:rPr>
        <w:t>шахрайства</w:t>
      </w:r>
      <w:r>
        <w:rPr>
          <w:spacing w:val="-7"/>
          <w:sz w:val="24"/>
        </w:rPr>
        <w:t xml:space="preserve"> </w:t>
      </w:r>
      <w:r>
        <w:rPr>
          <w:sz w:val="24"/>
        </w:rPr>
        <w:t>у</w:t>
      </w:r>
      <w:r>
        <w:rPr>
          <w:spacing w:val="-6"/>
          <w:sz w:val="24"/>
        </w:rPr>
        <w:t xml:space="preserve"> </w:t>
      </w:r>
      <w:r>
        <w:rPr>
          <w:sz w:val="24"/>
        </w:rPr>
        <w:t xml:space="preserve">фінансовій </w:t>
      </w:r>
      <w:r>
        <w:rPr>
          <w:spacing w:val="-2"/>
          <w:sz w:val="24"/>
        </w:rPr>
        <w:t>сфері.</w:t>
      </w:r>
    </w:p>
    <w:p w:rsidR="00343BBC" w:rsidRPr="004B036A" w:rsidRDefault="0032096C" w:rsidP="0032096C">
      <w:pPr>
        <w:widowControl/>
        <w:shd w:val="clear" w:color="auto" w:fill="FFFFFF"/>
        <w:suppressAutoHyphens w:val="0"/>
        <w:ind w:firstLine="709"/>
        <w:jc w:val="both"/>
        <w:rPr>
          <w:rFonts w:ascii="Times New Roman" w:eastAsia="Times New Roman" w:hAnsi="Times New Roman" w:cs="Times New Roman"/>
          <w:bCs/>
          <w:iCs/>
          <w:color w:val="000000"/>
          <w:spacing w:val="5"/>
          <w:kern w:val="0"/>
          <w:lang w:eastAsia="ru-RU" w:bidi="ar-SA"/>
        </w:rPr>
      </w:pPr>
      <w:r>
        <w:t>Фінансовий</w:t>
      </w:r>
      <w:r>
        <w:rPr>
          <w:spacing w:val="-6"/>
        </w:rPr>
        <w:t xml:space="preserve"> </w:t>
      </w:r>
      <w:r>
        <w:t>моніторинг</w:t>
      </w:r>
      <w:r>
        <w:rPr>
          <w:spacing w:val="-5"/>
        </w:rPr>
        <w:t xml:space="preserve"> </w:t>
      </w:r>
      <w:r>
        <w:t>та</w:t>
      </w:r>
      <w:r>
        <w:rPr>
          <w:spacing w:val="-3"/>
        </w:rPr>
        <w:t xml:space="preserve"> </w:t>
      </w:r>
      <w:r>
        <w:t>його</w:t>
      </w:r>
      <w:r>
        <w:rPr>
          <w:spacing w:val="-3"/>
        </w:rPr>
        <w:t xml:space="preserve"> </w:t>
      </w:r>
      <w:r>
        <w:t>роль</w:t>
      </w:r>
      <w:r>
        <w:rPr>
          <w:spacing w:val="-4"/>
        </w:rPr>
        <w:t xml:space="preserve"> </w:t>
      </w:r>
      <w:r>
        <w:t>у</w:t>
      </w:r>
      <w:r>
        <w:rPr>
          <w:spacing w:val="-3"/>
        </w:rPr>
        <w:t xml:space="preserve"> </w:t>
      </w:r>
      <w:r>
        <w:t>протидії</w:t>
      </w:r>
      <w:r>
        <w:rPr>
          <w:spacing w:val="-4"/>
        </w:rPr>
        <w:t xml:space="preserve"> </w:t>
      </w:r>
      <w:r>
        <w:rPr>
          <w:spacing w:val="-2"/>
        </w:rPr>
        <w:t>шахрайству.</w:t>
      </w:r>
    </w:p>
    <w:p w:rsidR="00DF45C4" w:rsidRPr="00DF45C4" w:rsidRDefault="00DF45C4" w:rsidP="00DF45C4">
      <w:pPr>
        <w:widowControl/>
        <w:shd w:val="clear" w:color="auto" w:fill="FFFFFF"/>
        <w:suppressAutoHyphens w:val="0"/>
        <w:ind w:firstLine="567"/>
        <w:jc w:val="both"/>
        <w:rPr>
          <w:rFonts w:ascii="Times New Roman" w:eastAsia="Times New Roman" w:hAnsi="Times New Roman" w:cs="Times New Roman"/>
          <w:b/>
          <w:bCs/>
          <w:iCs/>
          <w:kern w:val="0"/>
          <w:lang w:eastAsia="ru-RU" w:bidi="ar-SA"/>
        </w:rPr>
      </w:pPr>
    </w:p>
    <w:p w:rsidR="00DF45C4" w:rsidRPr="00DF45C4" w:rsidRDefault="00DF45C4" w:rsidP="00DF45C4">
      <w:pPr>
        <w:widowControl/>
        <w:shd w:val="clear" w:color="auto" w:fill="FFFFFF"/>
        <w:suppressAutoHyphens w:val="0"/>
        <w:ind w:firstLine="567"/>
        <w:jc w:val="both"/>
        <w:rPr>
          <w:rFonts w:ascii="Times New Roman" w:eastAsia="Times New Roman" w:hAnsi="Times New Roman" w:cs="Times New Roman"/>
          <w:b/>
          <w:bCs/>
          <w:iCs/>
          <w:kern w:val="0"/>
          <w:lang w:eastAsia="ru-RU" w:bidi="ar-SA"/>
        </w:rPr>
      </w:pPr>
      <w:r w:rsidRPr="00DF45C4">
        <w:rPr>
          <w:rFonts w:ascii="Times New Roman" w:eastAsia="Times New Roman" w:hAnsi="Times New Roman" w:cs="Times New Roman"/>
          <w:b/>
          <w:bCs/>
          <w:iCs/>
          <w:kern w:val="0"/>
          <w:lang w:eastAsia="ru-RU" w:bidi="ar-SA"/>
        </w:rPr>
        <w:t>Змістовий модуль 8</w:t>
      </w:r>
      <w:r>
        <w:rPr>
          <w:rFonts w:ascii="Times New Roman" w:eastAsia="Times New Roman" w:hAnsi="Times New Roman" w:cs="Times New Roman"/>
          <w:b/>
          <w:bCs/>
          <w:iCs/>
          <w:kern w:val="0"/>
          <w:lang w:eastAsia="ru-RU" w:bidi="ar-SA"/>
        </w:rPr>
        <w:t>.</w:t>
      </w:r>
      <w:r w:rsidRPr="00DF45C4">
        <w:rPr>
          <w:rFonts w:ascii="Times New Roman" w:eastAsia="Times New Roman" w:hAnsi="Times New Roman" w:cs="Times New Roman"/>
          <w:kern w:val="0"/>
          <w:lang w:eastAsia="ar-SA" w:bidi="ar-SA"/>
        </w:rPr>
        <w:t xml:space="preserve"> </w:t>
      </w:r>
      <w:r w:rsidR="00EC1328">
        <w:rPr>
          <w:b/>
        </w:rPr>
        <w:t xml:space="preserve">ДЕРЖАВНІ ОРГАНИ ЩОДО ПРОТИДІЇ ШАХРАЙСТВУ У СФЕРІ ФІНАНСОВИХ ПОСЛУГ ТА ВІДПОВІДАЛЬНІСТЬ ЗА ЗДІЙСНЕННЯ ШАХРАЙСЬКИХ </w:t>
      </w:r>
      <w:r w:rsidR="00EC1328">
        <w:rPr>
          <w:b/>
          <w:spacing w:val="-4"/>
        </w:rPr>
        <w:t>ДІЙ</w:t>
      </w:r>
    </w:p>
    <w:p w:rsidR="002026F1" w:rsidRDefault="002026F1" w:rsidP="002026F1">
      <w:pPr>
        <w:pStyle w:val="TableParagraph"/>
        <w:ind w:left="0" w:firstLine="709"/>
        <w:jc w:val="both"/>
        <w:rPr>
          <w:sz w:val="24"/>
        </w:rPr>
      </w:pPr>
      <w:r>
        <w:rPr>
          <w:sz w:val="24"/>
        </w:rPr>
        <w:t>Бюро</w:t>
      </w:r>
      <w:r>
        <w:rPr>
          <w:spacing w:val="-4"/>
          <w:sz w:val="24"/>
        </w:rPr>
        <w:t xml:space="preserve"> </w:t>
      </w:r>
      <w:r>
        <w:rPr>
          <w:sz w:val="24"/>
        </w:rPr>
        <w:t>економічної</w:t>
      </w:r>
      <w:r>
        <w:rPr>
          <w:spacing w:val="-3"/>
          <w:sz w:val="24"/>
        </w:rPr>
        <w:t xml:space="preserve"> </w:t>
      </w:r>
      <w:r>
        <w:rPr>
          <w:spacing w:val="-2"/>
          <w:sz w:val="24"/>
        </w:rPr>
        <w:t>безпеки.</w:t>
      </w:r>
    </w:p>
    <w:p w:rsidR="002026F1" w:rsidRDefault="002026F1" w:rsidP="002026F1">
      <w:pPr>
        <w:pStyle w:val="TableParagraph"/>
        <w:ind w:left="0" w:right="292" w:firstLine="709"/>
        <w:jc w:val="both"/>
        <w:rPr>
          <w:sz w:val="24"/>
        </w:rPr>
      </w:pPr>
      <w:r>
        <w:rPr>
          <w:sz w:val="24"/>
        </w:rPr>
        <w:t>Департамент</w:t>
      </w:r>
      <w:r>
        <w:rPr>
          <w:spacing w:val="-5"/>
          <w:sz w:val="24"/>
        </w:rPr>
        <w:t xml:space="preserve"> </w:t>
      </w:r>
      <w:r>
        <w:rPr>
          <w:sz w:val="24"/>
        </w:rPr>
        <w:t>кіберполіції</w:t>
      </w:r>
      <w:r>
        <w:rPr>
          <w:spacing w:val="-3"/>
          <w:sz w:val="24"/>
        </w:rPr>
        <w:t xml:space="preserve"> </w:t>
      </w:r>
      <w:r>
        <w:rPr>
          <w:sz w:val="24"/>
        </w:rPr>
        <w:t>Національної</w:t>
      </w:r>
      <w:r>
        <w:rPr>
          <w:spacing w:val="-7"/>
          <w:sz w:val="24"/>
        </w:rPr>
        <w:t xml:space="preserve"> </w:t>
      </w:r>
      <w:r>
        <w:rPr>
          <w:sz w:val="24"/>
        </w:rPr>
        <w:t>поліції</w:t>
      </w:r>
      <w:r>
        <w:rPr>
          <w:spacing w:val="-7"/>
          <w:sz w:val="24"/>
        </w:rPr>
        <w:t xml:space="preserve"> </w:t>
      </w:r>
      <w:r>
        <w:rPr>
          <w:sz w:val="24"/>
        </w:rPr>
        <w:t>України</w:t>
      </w:r>
      <w:r>
        <w:rPr>
          <w:spacing w:val="-7"/>
          <w:sz w:val="24"/>
        </w:rPr>
        <w:t xml:space="preserve"> </w:t>
      </w:r>
      <w:r>
        <w:rPr>
          <w:sz w:val="24"/>
        </w:rPr>
        <w:t>та</w:t>
      </w:r>
      <w:r>
        <w:rPr>
          <w:spacing w:val="-5"/>
          <w:sz w:val="24"/>
        </w:rPr>
        <w:t xml:space="preserve"> </w:t>
      </w:r>
      <w:r>
        <w:rPr>
          <w:sz w:val="24"/>
        </w:rPr>
        <w:t>його</w:t>
      </w:r>
      <w:r>
        <w:rPr>
          <w:spacing w:val="-5"/>
          <w:sz w:val="24"/>
        </w:rPr>
        <w:t xml:space="preserve"> </w:t>
      </w:r>
      <w:r>
        <w:rPr>
          <w:sz w:val="24"/>
        </w:rPr>
        <w:t>роль</w:t>
      </w:r>
      <w:r>
        <w:rPr>
          <w:spacing w:val="-5"/>
          <w:sz w:val="24"/>
        </w:rPr>
        <w:t xml:space="preserve"> </w:t>
      </w:r>
      <w:r>
        <w:rPr>
          <w:sz w:val="24"/>
        </w:rPr>
        <w:t>у протидії шахрайству у сфері фінансових послуг.</w:t>
      </w:r>
    </w:p>
    <w:p w:rsidR="002026F1" w:rsidRDefault="002026F1" w:rsidP="002026F1">
      <w:pPr>
        <w:pStyle w:val="TableParagraph"/>
        <w:ind w:left="0" w:right="94" w:firstLine="709"/>
        <w:jc w:val="both"/>
        <w:rPr>
          <w:sz w:val="24"/>
        </w:rPr>
      </w:pPr>
      <w:r>
        <w:rPr>
          <w:sz w:val="24"/>
        </w:rPr>
        <w:t>Національна комісія з цінних паперів та фондового ринку, Національний банк України, їх роль в запобіганні шахрайству у сфері фінансових послуг.</w:t>
      </w:r>
    </w:p>
    <w:p w:rsidR="00DF45C4" w:rsidRPr="00DF45C4" w:rsidRDefault="002026F1" w:rsidP="002026F1">
      <w:pPr>
        <w:widowControl/>
        <w:shd w:val="clear" w:color="auto" w:fill="FFFFFF"/>
        <w:suppressAutoHyphens w:val="0"/>
        <w:ind w:firstLine="709"/>
        <w:jc w:val="both"/>
        <w:rPr>
          <w:rFonts w:ascii="Times New Roman" w:eastAsia="Times New Roman" w:hAnsi="Times New Roman" w:cs="Times New Roman"/>
          <w:b/>
          <w:bCs/>
          <w:kern w:val="0"/>
          <w:sz w:val="28"/>
          <w:szCs w:val="28"/>
          <w:lang w:eastAsia="ar-SA" w:bidi="ar-SA"/>
        </w:rPr>
      </w:pPr>
      <w:r>
        <w:t>Шахрайство</w:t>
      </w:r>
      <w:r>
        <w:rPr>
          <w:spacing w:val="-7"/>
        </w:rPr>
        <w:t xml:space="preserve"> </w:t>
      </w:r>
      <w:r>
        <w:t>з</w:t>
      </w:r>
      <w:r>
        <w:rPr>
          <w:spacing w:val="-6"/>
        </w:rPr>
        <w:t xml:space="preserve"> </w:t>
      </w:r>
      <w:r>
        <w:t>фінансовими</w:t>
      </w:r>
      <w:r>
        <w:rPr>
          <w:spacing w:val="-7"/>
        </w:rPr>
        <w:t xml:space="preserve"> </w:t>
      </w:r>
      <w:r>
        <w:t>ресурсами</w:t>
      </w:r>
      <w:r>
        <w:rPr>
          <w:spacing w:val="-7"/>
        </w:rPr>
        <w:t xml:space="preserve"> </w:t>
      </w:r>
      <w:r>
        <w:t>у</w:t>
      </w:r>
      <w:r>
        <w:rPr>
          <w:spacing w:val="-7"/>
        </w:rPr>
        <w:t xml:space="preserve"> </w:t>
      </w:r>
      <w:r>
        <w:t>Кримінальному</w:t>
      </w:r>
      <w:r>
        <w:rPr>
          <w:spacing w:val="-7"/>
        </w:rPr>
        <w:t xml:space="preserve"> </w:t>
      </w:r>
      <w:r>
        <w:t>Кодексі Зарубіжний досвід кримінально-правової протидії шахрайству</w:t>
      </w:r>
      <w:r>
        <w:t>.</w:t>
      </w:r>
    </w:p>
    <w:p w:rsidR="00B56C83" w:rsidRPr="00A31F4F" w:rsidRDefault="00B56C83" w:rsidP="00B56C83">
      <w:pPr>
        <w:pStyle w:val="a4"/>
        <w:shd w:val="clear" w:color="auto" w:fill="FFFFFF"/>
        <w:rPr>
          <w:i/>
          <w:sz w:val="15"/>
          <w:szCs w:val="15"/>
          <w:shd w:val="clear" w:color="auto" w:fill="E8E8E8"/>
          <w:lang w:val="uk-UA"/>
        </w:rPr>
      </w:pPr>
    </w:p>
    <w:p w:rsidR="00B56C83" w:rsidRPr="00A31F4F" w:rsidRDefault="00B56C83" w:rsidP="00B56C83">
      <w:pPr>
        <w:pStyle w:val="a4"/>
        <w:shd w:val="clear" w:color="auto" w:fill="FFFFFF"/>
        <w:rPr>
          <w:i/>
          <w:sz w:val="15"/>
          <w:szCs w:val="15"/>
          <w:shd w:val="clear" w:color="auto" w:fill="E8E8E8"/>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rsidTr="00DF45C4">
        <w:tc>
          <w:tcPr>
            <w:tcW w:w="1418" w:type="dxa"/>
            <w:vMerge w:val="restart"/>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rsidR="00B56C83" w:rsidRPr="00A31F4F" w:rsidRDefault="00B56C83" w:rsidP="00DF45C4">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rsidR="00B56C83" w:rsidRPr="00A31F4F" w:rsidRDefault="00B56C83" w:rsidP="00DF45C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DF45C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rsidTr="00DF45C4">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о/д.ф.</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DF45C4">
            <w:pPr>
              <w:spacing w:line="276" w:lineRule="auto"/>
              <w:jc w:val="center"/>
              <w:rPr>
                <w:rFonts w:ascii="Times New Roman" w:hAnsi="Times New Roman" w:cs="Times New Roman"/>
                <w:sz w:val="20"/>
                <w:szCs w:val="20"/>
              </w:rPr>
            </w:pPr>
          </w:p>
        </w:tc>
      </w:tr>
      <w:tr w:rsidR="00B56C83" w:rsidRPr="00A31F4F" w:rsidTr="00DF45C4">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DF45C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DF45C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B56C83" w:rsidRPr="002F3163" w:rsidRDefault="00DF45C4" w:rsidP="00044AD8">
            <w:pPr>
              <w:pStyle w:val="TableParagraph"/>
              <w:spacing w:line="192" w:lineRule="auto"/>
              <w:ind w:left="108" w:right="579"/>
              <w:jc w:val="center"/>
              <w:rPr>
                <w:b/>
                <w:spacing w:val="-2"/>
                <w:sz w:val="24"/>
              </w:rPr>
            </w:pPr>
            <w:r w:rsidRPr="002F3163">
              <w:rPr>
                <w:b/>
              </w:rPr>
              <w:t>Тема</w:t>
            </w:r>
            <w:r w:rsidR="00044AD8" w:rsidRPr="002F3163">
              <w:rPr>
                <w:b/>
              </w:rPr>
              <w:t xml:space="preserve"> 1</w:t>
            </w:r>
            <w:r w:rsidRPr="002F3163">
              <w:rPr>
                <w:b/>
              </w:rPr>
              <w:t xml:space="preserve">. </w:t>
            </w:r>
            <w:r w:rsidR="0064147B" w:rsidRPr="002F3163">
              <w:rPr>
                <w:b/>
                <w:sz w:val="24"/>
              </w:rPr>
              <w:t>Теоретичні</w:t>
            </w:r>
            <w:r w:rsidR="0064147B" w:rsidRPr="002F3163">
              <w:rPr>
                <w:b/>
                <w:spacing w:val="-3"/>
                <w:sz w:val="24"/>
              </w:rPr>
              <w:t xml:space="preserve"> </w:t>
            </w:r>
            <w:r w:rsidR="0064147B" w:rsidRPr="002F3163">
              <w:rPr>
                <w:b/>
                <w:sz w:val="24"/>
              </w:rPr>
              <w:t>основи</w:t>
            </w:r>
            <w:r w:rsidR="0064147B" w:rsidRPr="002F3163">
              <w:rPr>
                <w:b/>
                <w:spacing w:val="-2"/>
                <w:sz w:val="24"/>
              </w:rPr>
              <w:t xml:space="preserve"> </w:t>
            </w:r>
            <w:r w:rsidR="0064147B" w:rsidRPr="002F3163">
              <w:rPr>
                <w:b/>
                <w:sz w:val="24"/>
              </w:rPr>
              <w:t>шахрайства</w:t>
            </w:r>
            <w:r w:rsidR="0064147B" w:rsidRPr="002F3163">
              <w:rPr>
                <w:b/>
                <w:spacing w:val="-3"/>
                <w:sz w:val="24"/>
              </w:rPr>
              <w:t xml:space="preserve"> </w:t>
            </w:r>
            <w:r w:rsidR="0064147B" w:rsidRPr="002F3163">
              <w:rPr>
                <w:b/>
                <w:sz w:val="24"/>
              </w:rPr>
              <w:t>у</w:t>
            </w:r>
            <w:r w:rsidR="0064147B" w:rsidRPr="002F3163">
              <w:rPr>
                <w:b/>
                <w:spacing w:val="-1"/>
                <w:sz w:val="24"/>
              </w:rPr>
              <w:t xml:space="preserve"> </w:t>
            </w:r>
            <w:r w:rsidR="0064147B" w:rsidRPr="002F3163">
              <w:rPr>
                <w:b/>
                <w:sz w:val="24"/>
              </w:rPr>
              <w:t>сфері</w:t>
            </w:r>
            <w:r w:rsidR="0064147B" w:rsidRPr="002F3163">
              <w:rPr>
                <w:b/>
                <w:spacing w:val="-3"/>
                <w:sz w:val="24"/>
              </w:rPr>
              <w:t xml:space="preserve"> </w:t>
            </w:r>
            <w:r w:rsidR="0064147B" w:rsidRPr="002F3163">
              <w:rPr>
                <w:b/>
                <w:sz w:val="24"/>
              </w:rPr>
              <w:t>фінансових</w:t>
            </w:r>
            <w:r w:rsidR="0064147B" w:rsidRPr="002F3163">
              <w:rPr>
                <w:b/>
                <w:spacing w:val="-3"/>
                <w:sz w:val="24"/>
              </w:rPr>
              <w:t xml:space="preserve"> </w:t>
            </w:r>
            <w:r w:rsidR="0064147B" w:rsidRPr="002F3163">
              <w:rPr>
                <w:b/>
                <w:spacing w:val="-2"/>
                <w:sz w:val="24"/>
              </w:rPr>
              <w:t>послуг</w:t>
            </w:r>
            <w:r w:rsidR="00B7128F" w:rsidRPr="002F3163">
              <w:rPr>
                <w:b/>
                <w:spacing w:val="-2"/>
                <w:sz w:val="24"/>
              </w:rPr>
              <w:t xml:space="preserve">. </w:t>
            </w:r>
          </w:p>
          <w:p w:rsidR="00B7128F" w:rsidRPr="00044AD8" w:rsidRDefault="00B7128F" w:rsidP="00044AD8">
            <w:pPr>
              <w:pStyle w:val="TableParagraph"/>
              <w:spacing w:line="192" w:lineRule="auto"/>
              <w:ind w:left="108" w:right="579"/>
              <w:jc w:val="center"/>
            </w:pPr>
            <w:r w:rsidRPr="00467345">
              <w:t>Поняття</w:t>
            </w:r>
            <w:r w:rsidRPr="00467345">
              <w:rPr>
                <w:spacing w:val="-2"/>
              </w:rPr>
              <w:t xml:space="preserve"> </w:t>
            </w:r>
            <w:r w:rsidRPr="00467345">
              <w:t>шахрайства.</w:t>
            </w:r>
            <w:r w:rsidRPr="00467345">
              <w:rPr>
                <w:spacing w:val="-2"/>
              </w:rPr>
              <w:t xml:space="preserve"> </w:t>
            </w:r>
            <w:r w:rsidRPr="00467345">
              <w:t>Види</w:t>
            </w:r>
            <w:r w:rsidRPr="00467345">
              <w:rPr>
                <w:spacing w:val="-1"/>
              </w:rPr>
              <w:t xml:space="preserve"> </w:t>
            </w:r>
            <w:r w:rsidRPr="00467345">
              <w:rPr>
                <w:spacing w:val="-2"/>
              </w:rPr>
              <w:t>шахрайства</w:t>
            </w:r>
            <w:r>
              <w:rPr>
                <w:spacing w:val="-2"/>
              </w:rPr>
              <w:t xml:space="preserve">. </w:t>
            </w:r>
            <w:r w:rsidRPr="00467345">
              <w:t>Ринок</w:t>
            </w:r>
            <w:r w:rsidRPr="00467345">
              <w:rPr>
                <w:spacing w:val="-8"/>
              </w:rPr>
              <w:t xml:space="preserve"> </w:t>
            </w:r>
            <w:r w:rsidRPr="00467345">
              <w:t>фінансових</w:t>
            </w:r>
            <w:r w:rsidRPr="00467345">
              <w:rPr>
                <w:spacing w:val="-8"/>
              </w:rPr>
              <w:t xml:space="preserve"> </w:t>
            </w:r>
            <w:r w:rsidRPr="00467345">
              <w:t>послуг</w:t>
            </w:r>
            <w:r w:rsidRPr="00467345">
              <w:rPr>
                <w:spacing w:val="-9"/>
              </w:rPr>
              <w:t xml:space="preserve"> </w:t>
            </w:r>
            <w:r w:rsidRPr="00467345">
              <w:t>як</w:t>
            </w:r>
            <w:r w:rsidRPr="00467345">
              <w:rPr>
                <w:spacing w:val="-8"/>
              </w:rPr>
              <w:t xml:space="preserve"> </w:t>
            </w:r>
            <w:r w:rsidRPr="00467345">
              <w:t>об’єкт</w:t>
            </w:r>
            <w:r w:rsidRPr="00467345">
              <w:rPr>
                <w:spacing w:val="-8"/>
              </w:rPr>
              <w:t xml:space="preserve"> </w:t>
            </w:r>
            <w:r w:rsidRPr="00467345">
              <w:t>шахрайства. Фінансове шахрайство.</w:t>
            </w: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F6021C" w:rsidP="00DF45C4">
            <w:pPr>
              <w:autoSpaceDE w:val="0"/>
              <w:autoSpaceDN w:val="0"/>
              <w:jc w:val="center"/>
              <w:rPr>
                <w:rFonts w:ascii="Times New Roman" w:hAnsi="Times New Roman" w:cs="Times New Roman"/>
                <w:lang w:eastAsia="en-US"/>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DE1307" w:rsidP="00DF45C4">
            <w:pPr>
              <w:autoSpaceDE w:val="0"/>
              <w:autoSpaceDN w:val="0"/>
              <w:jc w:val="center"/>
              <w:rPr>
                <w:rFonts w:ascii="Times New Roman" w:hAnsi="Times New Roman" w:cs="Times New Roman"/>
                <w:lang w:eastAsia="en-US"/>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B56C83" w:rsidRPr="003E0816" w:rsidRDefault="00D12EEF" w:rsidP="003E0816">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 1</w:t>
            </w:r>
            <w:r w:rsidR="00321352">
              <w:rPr>
                <w:rFonts w:ascii="Times New Roman" w:hAnsi="Times New Roman" w:cs="Times New Roman"/>
                <w:i/>
                <w:sz w:val="20"/>
                <w:szCs w:val="20"/>
              </w:rPr>
              <w:t>-2</w:t>
            </w:r>
          </w:p>
        </w:tc>
      </w:tr>
      <w:tr w:rsidR="00B56C83"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hideMark/>
          </w:tcPr>
          <w:p w:rsidR="00B56C83" w:rsidRPr="00A31F4F" w:rsidRDefault="00DF45C4" w:rsidP="00DF45C4">
            <w:pPr>
              <w:autoSpaceDE w:val="0"/>
              <w:autoSpaceDN w:val="0"/>
              <w:jc w:val="center"/>
              <w:rPr>
                <w:rFonts w:ascii="Times New Roman" w:hAnsi="Times New Roman" w:cs="Times New Roman"/>
              </w:rPr>
            </w:pPr>
            <w:r>
              <w:rPr>
                <w:rFonts w:ascii="Times New Roman" w:hAnsi="Times New Roman" w:cs="Times New Roman"/>
                <w:sz w:val="22"/>
                <w:szCs w:val="22"/>
              </w:rPr>
              <w:t>Практична робота</w:t>
            </w:r>
            <w:r w:rsidR="00B56C83" w:rsidRPr="00A31F4F">
              <w:rPr>
                <w:rFonts w:ascii="Times New Roman" w:hAnsi="Times New Roman" w:cs="Times New Roman"/>
                <w:sz w:val="22"/>
                <w:szCs w:val="22"/>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B56C83" w:rsidRPr="002F3163" w:rsidRDefault="00B56C83" w:rsidP="00467345">
            <w:pPr>
              <w:pStyle w:val="TableParagraph"/>
              <w:spacing w:line="271" w:lineRule="exact"/>
              <w:ind w:left="0"/>
              <w:jc w:val="center"/>
              <w:rPr>
                <w:b/>
              </w:rPr>
            </w:pPr>
            <w:r w:rsidRPr="002F3163">
              <w:rPr>
                <w:b/>
              </w:rPr>
              <w:t>Тема</w:t>
            </w:r>
            <w:r w:rsidR="00044AD8" w:rsidRPr="002F3163">
              <w:rPr>
                <w:b/>
              </w:rPr>
              <w:t xml:space="preserve"> 1</w:t>
            </w:r>
            <w:r w:rsidRPr="002F3163">
              <w:rPr>
                <w:b/>
              </w:rPr>
              <w:t xml:space="preserve">. </w:t>
            </w:r>
            <w:r w:rsidR="0064147B" w:rsidRPr="002F3163">
              <w:rPr>
                <w:b/>
              </w:rPr>
              <w:t>Теоретичні</w:t>
            </w:r>
            <w:r w:rsidR="0064147B" w:rsidRPr="002F3163">
              <w:rPr>
                <w:b/>
                <w:spacing w:val="-3"/>
              </w:rPr>
              <w:t xml:space="preserve"> </w:t>
            </w:r>
            <w:r w:rsidR="0064147B" w:rsidRPr="002F3163">
              <w:rPr>
                <w:b/>
              </w:rPr>
              <w:t>основи</w:t>
            </w:r>
            <w:r w:rsidR="0064147B" w:rsidRPr="002F3163">
              <w:rPr>
                <w:b/>
                <w:spacing w:val="-2"/>
              </w:rPr>
              <w:t xml:space="preserve"> </w:t>
            </w:r>
            <w:r w:rsidR="0064147B" w:rsidRPr="002F3163">
              <w:rPr>
                <w:b/>
              </w:rPr>
              <w:t>шахрайства</w:t>
            </w:r>
            <w:r w:rsidR="0064147B" w:rsidRPr="002F3163">
              <w:rPr>
                <w:b/>
                <w:spacing w:val="-3"/>
              </w:rPr>
              <w:t xml:space="preserve"> </w:t>
            </w:r>
            <w:r w:rsidR="0064147B" w:rsidRPr="002F3163">
              <w:rPr>
                <w:b/>
              </w:rPr>
              <w:t>у</w:t>
            </w:r>
            <w:r w:rsidR="0064147B" w:rsidRPr="002F3163">
              <w:rPr>
                <w:b/>
                <w:spacing w:val="-1"/>
              </w:rPr>
              <w:t xml:space="preserve"> </w:t>
            </w:r>
            <w:r w:rsidR="0064147B" w:rsidRPr="002F3163">
              <w:rPr>
                <w:b/>
              </w:rPr>
              <w:t>сфері</w:t>
            </w:r>
            <w:r w:rsidR="0064147B" w:rsidRPr="002F3163">
              <w:rPr>
                <w:b/>
                <w:spacing w:val="-3"/>
              </w:rPr>
              <w:t xml:space="preserve"> </w:t>
            </w:r>
            <w:r w:rsidR="0064147B" w:rsidRPr="002F3163">
              <w:rPr>
                <w:b/>
              </w:rPr>
              <w:t>фінансових</w:t>
            </w:r>
            <w:r w:rsidR="0064147B" w:rsidRPr="002F3163">
              <w:rPr>
                <w:b/>
                <w:spacing w:val="-3"/>
              </w:rPr>
              <w:t xml:space="preserve"> </w:t>
            </w:r>
            <w:r w:rsidR="0064147B" w:rsidRPr="002F3163">
              <w:rPr>
                <w:b/>
                <w:spacing w:val="-2"/>
              </w:rPr>
              <w:t>послуг</w:t>
            </w:r>
            <w:r w:rsidR="0064147B" w:rsidRPr="002F3163">
              <w:rPr>
                <w:b/>
                <w:spacing w:val="-2"/>
              </w:rPr>
              <w:t>.</w:t>
            </w:r>
            <w:r w:rsidR="00044AD8" w:rsidRPr="002F3163">
              <w:rPr>
                <w:b/>
              </w:rPr>
              <w:t xml:space="preserve"> </w:t>
            </w:r>
          </w:p>
          <w:p w:rsidR="00C44C90" w:rsidRPr="005157C8" w:rsidRDefault="00C44C90" w:rsidP="00C44C90">
            <w:pPr>
              <w:pStyle w:val="TableParagraph"/>
              <w:ind w:left="0"/>
              <w:jc w:val="center"/>
            </w:pPr>
            <w:r w:rsidRPr="005157C8">
              <w:t xml:space="preserve">Економічний зміст та </w:t>
            </w:r>
            <w:r w:rsidRPr="005157C8">
              <w:rPr>
                <w:spacing w:val="-58"/>
              </w:rPr>
              <w:t xml:space="preserve"> </w:t>
            </w:r>
            <w:r w:rsidRPr="005157C8">
              <w:t>порядок</w:t>
            </w:r>
            <w:r w:rsidRPr="005157C8">
              <w:rPr>
                <w:spacing w:val="-1"/>
              </w:rPr>
              <w:t xml:space="preserve"> </w:t>
            </w:r>
            <w:r w:rsidRPr="005157C8">
              <w:t>проведення</w:t>
            </w:r>
          </w:p>
          <w:p w:rsidR="00C44C90" w:rsidRPr="005157C8" w:rsidRDefault="00C44C90" w:rsidP="00C44C90">
            <w:pPr>
              <w:pStyle w:val="TableParagraph"/>
              <w:ind w:left="0"/>
            </w:pPr>
            <w:r w:rsidRPr="005157C8">
              <w:t>План</w:t>
            </w:r>
            <w:r w:rsidRPr="005157C8">
              <w:rPr>
                <w:spacing w:val="-3"/>
              </w:rPr>
              <w:t xml:space="preserve"> </w:t>
            </w:r>
            <w:r w:rsidRPr="005157C8">
              <w:t>практичного</w:t>
            </w:r>
            <w:r w:rsidRPr="005157C8">
              <w:rPr>
                <w:spacing w:val="-4"/>
              </w:rPr>
              <w:t xml:space="preserve"> </w:t>
            </w:r>
            <w:r w:rsidRPr="005157C8">
              <w:rPr>
                <w:spacing w:val="-2"/>
              </w:rPr>
              <w:t>заняття:</w:t>
            </w:r>
          </w:p>
          <w:p w:rsidR="00C44C90" w:rsidRPr="005157C8" w:rsidRDefault="00C44C90" w:rsidP="00C44C90">
            <w:pPr>
              <w:pStyle w:val="TableParagraph"/>
              <w:numPr>
                <w:ilvl w:val="0"/>
                <w:numId w:val="21"/>
              </w:numPr>
              <w:tabs>
                <w:tab w:val="left" w:pos="432"/>
              </w:tabs>
              <w:ind w:left="0" w:firstLine="84"/>
            </w:pPr>
            <w:r w:rsidRPr="005157C8">
              <w:t>Попередній контроль знань здобувачів основних термінів, що стосуються</w:t>
            </w:r>
            <w:r w:rsidRPr="005157C8">
              <w:rPr>
                <w:spacing w:val="40"/>
              </w:rPr>
              <w:t xml:space="preserve"> </w:t>
            </w:r>
            <w:r w:rsidRPr="005157C8">
              <w:t>видів,</w:t>
            </w:r>
            <w:r w:rsidRPr="005157C8">
              <w:rPr>
                <w:spacing w:val="-6"/>
              </w:rPr>
              <w:t xml:space="preserve"> </w:t>
            </w:r>
            <w:r w:rsidRPr="005157C8">
              <w:t>передумов</w:t>
            </w:r>
            <w:r w:rsidRPr="005157C8">
              <w:rPr>
                <w:spacing w:val="-6"/>
              </w:rPr>
              <w:t xml:space="preserve"> </w:t>
            </w:r>
            <w:r w:rsidRPr="005157C8">
              <w:t>і</w:t>
            </w:r>
            <w:r w:rsidRPr="005157C8">
              <w:rPr>
                <w:spacing w:val="-6"/>
              </w:rPr>
              <w:t xml:space="preserve"> </w:t>
            </w:r>
            <w:r w:rsidRPr="005157C8">
              <w:t>чинників</w:t>
            </w:r>
            <w:r w:rsidRPr="005157C8">
              <w:rPr>
                <w:spacing w:val="-6"/>
              </w:rPr>
              <w:t xml:space="preserve"> </w:t>
            </w:r>
            <w:r w:rsidRPr="005157C8">
              <w:t>фінансового</w:t>
            </w:r>
            <w:r w:rsidRPr="005157C8">
              <w:rPr>
                <w:spacing w:val="-6"/>
              </w:rPr>
              <w:t xml:space="preserve"> </w:t>
            </w:r>
            <w:r w:rsidRPr="005157C8">
              <w:t>шахрайства.</w:t>
            </w:r>
          </w:p>
          <w:p w:rsidR="00C44C90" w:rsidRPr="005157C8" w:rsidRDefault="00C44C90" w:rsidP="00C44C90">
            <w:pPr>
              <w:pStyle w:val="TableParagraph"/>
              <w:numPr>
                <w:ilvl w:val="0"/>
                <w:numId w:val="21"/>
              </w:numPr>
              <w:tabs>
                <w:tab w:val="left" w:pos="432"/>
              </w:tabs>
              <w:ind w:left="0" w:firstLine="84"/>
            </w:pPr>
            <w:r w:rsidRPr="005157C8">
              <w:t>Доповіді</w:t>
            </w:r>
            <w:r w:rsidRPr="005157C8">
              <w:rPr>
                <w:spacing w:val="-6"/>
              </w:rPr>
              <w:t xml:space="preserve"> </w:t>
            </w:r>
            <w:r w:rsidRPr="005157C8">
              <w:t>здобувачів</w:t>
            </w:r>
            <w:r w:rsidRPr="005157C8">
              <w:rPr>
                <w:spacing w:val="40"/>
              </w:rPr>
              <w:t xml:space="preserve"> </w:t>
            </w:r>
            <w:r w:rsidRPr="005157C8">
              <w:t>з</w:t>
            </w:r>
            <w:r w:rsidRPr="005157C8">
              <w:rPr>
                <w:spacing w:val="-8"/>
              </w:rPr>
              <w:t xml:space="preserve"> </w:t>
            </w:r>
            <w:r w:rsidRPr="005157C8">
              <w:t>метою</w:t>
            </w:r>
            <w:r w:rsidRPr="005157C8">
              <w:rPr>
                <w:spacing w:val="-5"/>
              </w:rPr>
              <w:t xml:space="preserve"> </w:t>
            </w:r>
            <w:r w:rsidRPr="005157C8">
              <w:t>вдосконалення</w:t>
            </w:r>
            <w:r w:rsidRPr="005157C8">
              <w:rPr>
                <w:spacing w:val="-6"/>
              </w:rPr>
              <w:t xml:space="preserve"> </w:t>
            </w:r>
            <w:r w:rsidRPr="005157C8">
              <w:t>теоретичного</w:t>
            </w:r>
            <w:r w:rsidRPr="005157C8">
              <w:rPr>
                <w:spacing w:val="-6"/>
              </w:rPr>
              <w:t xml:space="preserve"> </w:t>
            </w:r>
            <w:r w:rsidRPr="005157C8">
              <w:t>матеріалу та його застосування.</w:t>
            </w:r>
          </w:p>
          <w:p w:rsidR="00C44C90" w:rsidRPr="005157C8" w:rsidRDefault="00C44C90" w:rsidP="00C44C90">
            <w:pPr>
              <w:pStyle w:val="TableParagraph"/>
              <w:numPr>
                <w:ilvl w:val="0"/>
                <w:numId w:val="21"/>
              </w:numPr>
              <w:tabs>
                <w:tab w:val="left" w:pos="432"/>
              </w:tabs>
              <w:ind w:left="0" w:firstLine="62"/>
            </w:pPr>
            <w:r w:rsidRPr="005157C8">
              <w:t>Розроблення</w:t>
            </w:r>
            <w:r w:rsidRPr="005157C8">
              <w:rPr>
                <w:spacing w:val="-5"/>
              </w:rPr>
              <w:t xml:space="preserve"> </w:t>
            </w:r>
            <w:r w:rsidRPr="005157C8">
              <w:t>логічної</w:t>
            </w:r>
            <w:r w:rsidRPr="005157C8">
              <w:rPr>
                <w:spacing w:val="-5"/>
              </w:rPr>
              <w:t xml:space="preserve"> </w:t>
            </w:r>
            <w:r w:rsidRPr="005157C8">
              <w:t>схеми</w:t>
            </w:r>
            <w:r w:rsidRPr="005157C8">
              <w:rPr>
                <w:spacing w:val="-5"/>
              </w:rPr>
              <w:t xml:space="preserve"> </w:t>
            </w:r>
            <w:r w:rsidRPr="005157C8">
              <w:t>шахрайства</w:t>
            </w:r>
            <w:r w:rsidRPr="005157C8">
              <w:rPr>
                <w:spacing w:val="-2"/>
              </w:rPr>
              <w:t xml:space="preserve"> (задача).</w:t>
            </w:r>
          </w:p>
          <w:p w:rsidR="00C44C90" w:rsidRPr="005157C8" w:rsidRDefault="00C44C90" w:rsidP="00C44C90">
            <w:pPr>
              <w:pStyle w:val="TableParagraph"/>
              <w:numPr>
                <w:ilvl w:val="0"/>
                <w:numId w:val="21"/>
              </w:numPr>
              <w:tabs>
                <w:tab w:val="left" w:pos="432"/>
              </w:tabs>
              <w:ind w:left="0" w:firstLine="62"/>
            </w:pPr>
            <w:r w:rsidRPr="005157C8">
              <w:t>З’ясування</w:t>
            </w:r>
            <w:r w:rsidRPr="005157C8">
              <w:rPr>
                <w:spacing w:val="-8"/>
              </w:rPr>
              <w:t xml:space="preserve"> </w:t>
            </w:r>
            <w:r w:rsidRPr="005157C8">
              <w:t>психологічних</w:t>
            </w:r>
            <w:r w:rsidRPr="005157C8">
              <w:rPr>
                <w:spacing w:val="-5"/>
              </w:rPr>
              <w:t xml:space="preserve"> </w:t>
            </w:r>
            <w:r w:rsidRPr="005157C8">
              <w:t>передумов</w:t>
            </w:r>
            <w:r w:rsidRPr="005157C8">
              <w:rPr>
                <w:spacing w:val="-7"/>
              </w:rPr>
              <w:t xml:space="preserve"> </w:t>
            </w:r>
            <w:r w:rsidRPr="005157C8">
              <w:t>шахрайства</w:t>
            </w:r>
            <w:r w:rsidRPr="005157C8">
              <w:rPr>
                <w:spacing w:val="-4"/>
              </w:rPr>
              <w:t xml:space="preserve"> </w:t>
            </w:r>
            <w:r w:rsidRPr="005157C8">
              <w:rPr>
                <w:spacing w:val="-2"/>
              </w:rPr>
              <w:t>(задача).</w:t>
            </w:r>
          </w:p>
          <w:p w:rsidR="00B56C83" w:rsidRPr="00DF45C4" w:rsidRDefault="00DF45C4" w:rsidP="00467345">
            <w:pPr>
              <w:autoSpaceDE w:val="0"/>
              <w:autoSpaceDN w:val="0"/>
              <w:jc w:val="center"/>
              <w:rPr>
                <w:rFonts w:ascii="Times New Roman" w:hAnsi="Times New Roman" w:cs="Times New Roman"/>
                <w:i/>
              </w:rPr>
            </w:pPr>
            <w:r w:rsidRPr="00467345">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3E0816" w:rsidP="00DF45C4">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9A7499" w:rsidP="00DF45C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D12EEF" w:rsidP="00DF45C4">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тиждень 1</w:t>
            </w:r>
            <w:r w:rsidR="00321352">
              <w:rPr>
                <w:rFonts w:ascii="Times New Roman" w:hAnsi="Times New Roman" w:cs="Times New Roman"/>
                <w:i/>
                <w:sz w:val="20"/>
                <w:szCs w:val="20"/>
              </w:rPr>
              <w:t>-2</w:t>
            </w:r>
          </w:p>
        </w:tc>
      </w:tr>
      <w:tr w:rsidR="00B56C83"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hideMark/>
          </w:tcPr>
          <w:p w:rsidR="00B56C83" w:rsidRPr="00A31F4F" w:rsidRDefault="00B56C83" w:rsidP="00DF45C4">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5157C8" w:rsidRPr="002F3163" w:rsidRDefault="00B56C83" w:rsidP="005157C8">
            <w:pPr>
              <w:pStyle w:val="TableParagraph"/>
              <w:ind w:left="0"/>
              <w:jc w:val="center"/>
              <w:rPr>
                <w:b/>
              </w:rPr>
            </w:pPr>
            <w:r w:rsidRPr="002F3163">
              <w:rPr>
                <w:b/>
              </w:rPr>
              <w:t>Тема</w:t>
            </w:r>
            <w:r w:rsidR="008C37AD" w:rsidRPr="002F3163">
              <w:rPr>
                <w:b/>
              </w:rPr>
              <w:t xml:space="preserve"> 1</w:t>
            </w:r>
            <w:r w:rsidRPr="002F3163">
              <w:rPr>
                <w:b/>
              </w:rPr>
              <w:t xml:space="preserve">. </w:t>
            </w:r>
            <w:r w:rsidR="00467345" w:rsidRPr="002F3163">
              <w:rPr>
                <w:b/>
              </w:rPr>
              <w:t>Теоретичні</w:t>
            </w:r>
            <w:r w:rsidR="00467345" w:rsidRPr="002F3163">
              <w:rPr>
                <w:b/>
                <w:spacing w:val="-3"/>
              </w:rPr>
              <w:t xml:space="preserve"> </w:t>
            </w:r>
            <w:r w:rsidR="00467345" w:rsidRPr="002F3163">
              <w:rPr>
                <w:b/>
              </w:rPr>
              <w:t>основи</w:t>
            </w:r>
            <w:r w:rsidR="00467345" w:rsidRPr="002F3163">
              <w:rPr>
                <w:b/>
                <w:spacing w:val="-2"/>
              </w:rPr>
              <w:t xml:space="preserve"> </w:t>
            </w:r>
            <w:r w:rsidR="00467345" w:rsidRPr="002F3163">
              <w:rPr>
                <w:b/>
              </w:rPr>
              <w:t>шахрайства</w:t>
            </w:r>
            <w:r w:rsidR="00467345" w:rsidRPr="002F3163">
              <w:rPr>
                <w:b/>
                <w:spacing w:val="-3"/>
              </w:rPr>
              <w:t xml:space="preserve"> </w:t>
            </w:r>
            <w:r w:rsidR="00467345" w:rsidRPr="002F3163">
              <w:rPr>
                <w:b/>
              </w:rPr>
              <w:t>у</w:t>
            </w:r>
            <w:r w:rsidR="00467345" w:rsidRPr="002F3163">
              <w:rPr>
                <w:b/>
                <w:spacing w:val="-1"/>
              </w:rPr>
              <w:t xml:space="preserve"> </w:t>
            </w:r>
            <w:r w:rsidR="00467345" w:rsidRPr="002F3163">
              <w:rPr>
                <w:b/>
              </w:rPr>
              <w:t>сфері</w:t>
            </w:r>
            <w:r w:rsidR="00467345" w:rsidRPr="002F3163">
              <w:rPr>
                <w:b/>
                <w:spacing w:val="-3"/>
              </w:rPr>
              <w:t xml:space="preserve"> </w:t>
            </w:r>
            <w:r w:rsidR="00467345" w:rsidRPr="002F3163">
              <w:rPr>
                <w:b/>
              </w:rPr>
              <w:t>фінансових</w:t>
            </w:r>
            <w:r w:rsidR="00467345" w:rsidRPr="002F3163">
              <w:rPr>
                <w:b/>
                <w:spacing w:val="-3"/>
              </w:rPr>
              <w:t xml:space="preserve"> </w:t>
            </w:r>
            <w:r w:rsidR="00467345" w:rsidRPr="002F3163">
              <w:rPr>
                <w:b/>
                <w:spacing w:val="-2"/>
              </w:rPr>
              <w:t>послуг</w:t>
            </w:r>
            <w:r w:rsidR="00C10939" w:rsidRPr="002F3163">
              <w:rPr>
                <w:b/>
              </w:rPr>
              <w:t xml:space="preserve">. </w:t>
            </w:r>
          </w:p>
          <w:p w:rsidR="00B56C83" w:rsidRPr="00DF45C4" w:rsidRDefault="005157C8" w:rsidP="005157C8">
            <w:pPr>
              <w:autoSpaceDE w:val="0"/>
              <w:autoSpaceDN w:val="0"/>
              <w:jc w:val="center"/>
              <w:rPr>
                <w:rFonts w:ascii="Times New Roman" w:hAnsi="Times New Roman" w:cs="Times New Roman"/>
              </w:rPr>
            </w:pPr>
            <w:r w:rsidRPr="005157C8">
              <w:rPr>
                <w:rFonts w:ascii="Times New Roman" w:hAnsi="Times New Roman" w:cs="Times New Roman"/>
                <w:sz w:val="22"/>
                <w:szCs w:val="22"/>
              </w:rPr>
              <w:t>Контроль</w:t>
            </w:r>
            <w:r w:rsidRPr="005157C8">
              <w:rPr>
                <w:rFonts w:ascii="Times New Roman" w:hAnsi="Times New Roman" w:cs="Times New Roman"/>
                <w:spacing w:val="-3"/>
                <w:sz w:val="22"/>
                <w:szCs w:val="22"/>
              </w:rPr>
              <w:t xml:space="preserve"> </w:t>
            </w:r>
            <w:r w:rsidRPr="005157C8">
              <w:rPr>
                <w:rFonts w:ascii="Times New Roman" w:hAnsi="Times New Roman" w:cs="Times New Roman"/>
                <w:sz w:val="22"/>
                <w:szCs w:val="22"/>
              </w:rPr>
              <w:t>знань</w:t>
            </w:r>
            <w:r w:rsidRPr="005157C8">
              <w:rPr>
                <w:rFonts w:ascii="Times New Roman" w:hAnsi="Times New Roman" w:cs="Times New Roman"/>
                <w:spacing w:val="-3"/>
                <w:sz w:val="22"/>
                <w:szCs w:val="22"/>
              </w:rPr>
              <w:t xml:space="preserve"> </w:t>
            </w:r>
            <w:r w:rsidRPr="005157C8">
              <w:rPr>
                <w:rFonts w:ascii="Times New Roman" w:hAnsi="Times New Roman" w:cs="Times New Roman"/>
                <w:spacing w:val="-2"/>
                <w:sz w:val="22"/>
                <w:szCs w:val="22"/>
              </w:rPr>
              <w:t>(тестування)</w:t>
            </w: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ED3A5C" w:rsidP="00DF45C4">
            <w:pPr>
              <w:autoSpaceDE w:val="0"/>
              <w:autoSpaceDN w:val="0"/>
              <w:jc w:val="center"/>
              <w:rPr>
                <w:rFonts w:ascii="Times New Roman" w:hAnsi="Times New Roman" w:cs="Times New Roman"/>
              </w:rPr>
            </w:pPr>
            <w:r>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D12EEF" w:rsidP="00DF45C4">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тиждень 1</w:t>
            </w:r>
            <w:r w:rsidR="00321352">
              <w:rPr>
                <w:rFonts w:ascii="Times New Roman" w:hAnsi="Times New Roman" w:cs="Times New Roman"/>
                <w:i/>
                <w:sz w:val="20"/>
                <w:szCs w:val="20"/>
              </w:rPr>
              <w:t>-2</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2</w:t>
            </w:r>
            <w:r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3E0816" w:rsidRPr="002F3163" w:rsidRDefault="003E0816" w:rsidP="00B7128F">
            <w:pPr>
              <w:autoSpaceDE w:val="0"/>
              <w:autoSpaceDN w:val="0"/>
              <w:jc w:val="center"/>
              <w:rPr>
                <w:rFonts w:ascii="Times New Roman" w:hAnsi="Times New Roman" w:cs="Times New Roman"/>
                <w:b/>
                <w:spacing w:val="-2"/>
                <w:sz w:val="22"/>
                <w:szCs w:val="22"/>
              </w:rPr>
            </w:pPr>
            <w:r w:rsidRPr="002F3163">
              <w:rPr>
                <w:rFonts w:ascii="Times New Roman" w:hAnsi="Times New Roman" w:cs="Times New Roman"/>
                <w:b/>
                <w:sz w:val="22"/>
                <w:szCs w:val="22"/>
              </w:rPr>
              <w:t xml:space="preserve">Тема 2. </w:t>
            </w:r>
            <w:r w:rsidR="00AE4E1E" w:rsidRPr="002F3163">
              <w:rPr>
                <w:rFonts w:ascii="Times New Roman" w:hAnsi="Times New Roman" w:cs="Times New Roman"/>
                <w:b/>
                <w:sz w:val="22"/>
                <w:szCs w:val="22"/>
              </w:rPr>
              <w:t>Фінансове</w:t>
            </w:r>
            <w:r w:rsidR="00AE4E1E" w:rsidRPr="002F3163">
              <w:rPr>
                <w:rFonts w:ascii="Times New Roman" w:hAnsi="Times New Roman" w:cs="Times New Roman"/>
                <w:b/>
                <w:spacing w:val="-3"/>
                <w:sz w:val="22"/>
                <w:szCs w:val="22"/>
              </w:rPr>
              <w:t xml:space="preserve"> </w:t>
            </w:r>
            <w:r w:rsidR="00AE4E1E" w:rsidRPr="002F3163">
              <w:rPr>
                <w:rFonts w:ascii="Times New Roman" w:hAnsi="Times New Roman" w:cs="Times New Roman"/>
                <w:b/>
                <w:sz w:val="22"/>
                <w:szCs w:val="22"/>
              </w:rPr>
              <w:t>шахрайство</w:t>
            </w:r>
            <w:r w:rsidR="00AE4E1E" w:rsidRPr="002F3163">
              <w:rPr>
                <w:rFonts w:ascii="Times New Roman" w:hAnsi="Times New Roman" w:cs="Times New Roman"/>
                <w:b/>
                <w:spacing w:val="-3"/>
                <w:sz w:val="22"/>
                <w:szCs w:val="22"/>
              </w:rPr>
              <w:t xml:space="preserve"> </w:t>
            </w:r>
            <w:r w:rsidR="00AE4E1E" w:rsidRPr="002F3163">
              <w:rPr>
                <w:rFonts w:ascii="Times New Roman" w:hAnsi="Times New Roman" w:cs="Times New Roman"/>
                <w:b/>
                <w:sz w:val="22"/>
                <w:szCs w:val="22"/>
              </w:rPr>
              <w:t>у</w:t>
            </w:r>
            <w:r w:rsidR="00AE4E1E" w:rsidRPr="002F3163">
              <w:rPr>
                <w:rFonts w:ascii="Times New Roman" w:hAnsi="Times New Roman" w:cs="Times New Roman"/>
                <w:b/>
                <w:spacing w:val="-1"/>
                <w:sz w:val="22"/>
                <w:szCs w:val="22"/>
              </w:rPr>
              <w:t xml:space="preserve"> </w:t>
            </w:r>
            <w:r w:rsidR="00AE4E1E" w:rsidRPr="002F3163">
              <w:rPr>
                <w:rFonts w:ascii="Times New Roman" w:hAnsi="Times New Roman" w:cs="Times New Roman"/>
                <w:b/>
                <w:sz w:val="22"/>
                <w:szCs w:val="22"/>
              </w:rPr>
              <w:t>банківській</w:t>
            </w:r>
            <w:r w:rsidR="00AE4E1E" w:rsidRPr="002F3163">
              <w:rPr>
                <w:rFonts w:ascii="Times New Roman" w:hAnsi="Times New Roman" w:cs="Times New Roman"/>
                <w:b/>
                <w:spacing w:val="-2"/>
                <w:sz w:val="22"/>
                <w:szCs w:val="22"/>
              </w:rPr>
              <w:t xml:space="preserve"> сфері</w:t>
            </w:r>
          </w:p>
          <w:p w:rsidR="00B7128F" w:rsidRPr="00B7128F" w:rsidRDefault="00B7128F" w:rsidP="00B7128F">
            <w:pPr>
              <w:pStyle w:val="TableParagraph"/>
              <w:ind w:left="0"/>
            </w:pPr>
            <w:r w:rsidRPr="00B7128F">
              <w:t>Види</w:t>
            </w:r>
            <w:r w:rsidRPr="00B7128F">
              <w:rPr>
                <w:spacing w:val="-2"/>
              </w:rPr>
              <w:t xml:space="preserve"> </w:t>
            </w:r>
            <w:r w:rsidRPr="00B7128F">
              <w:t>шахрайства</w:t>
            </w:r>
            <w:r w:rsidRPr="00B7128F">
              <w:rPr>
                <w:spacing w:val="-3"/>
              </w:rPr>
              <w:t xml:space="preserve"> </w:t>
            </w:r>
            <w:r w:rsidRPr="00B7128F">
              <w:t>у</w:t>
            </w:r>
            <w:r w:rsidRPr="00B7128F">
              <w:rPr>
                <w:spacing w:val="-3"/>
              </w:rPr>
              <w:t xml:space="preserve"> </w:t>
            </w:r>
            <w:r w:rsidRPr="00B7128F">
              <w:t>банківській</w:t>
            </w:r>
            <w:r w:rsidRPr="00B7128F">
              <w:rPr>
                <w:spacing w:val="-2"/>
              </w:rPr>
              <w:t xml:space="preserve"> сфері.</w:t>
            </w:r>
          </w:p>
          <w:p w:rsidR="00B7128F" w:rsidRPr="00B7128F" w:rsidRDefault="00B7128F" w:rsidP="00B7128F">
            <w:pPr>
              <w:pStyle w:val="TableParagraph"/>
              <w:ind w:left="0"/>
            </w:pPr>
            <w:r w:rsidRPr="00B7128F">
              <w:t>Фіктивні</w:t>
            </w:r>
            <w:r w:rsidRPr="00B7128F">
              <w:rPr>
                <w:spacing w:val="80"/>
              </w:rPr>
              <w:t xml:space="preserve"> </w:t>
            </w:r>
            <w:r w:rsidRPr="00B7128F">
              <w:t>помилки</w:t>
            </w:r>
            <w:r w:rsidRPr="00B7128F">
              <w:rPr>
                <w:spacing w:val="80"/>
              </w:rPr>
              <w:t xml:space="preserve"> </w:t>
            </w:r>
            <w:r w:rsidRPr="00B7128F">
              <w:t>та</w:t>
            </w:r>
            <w:r w:rsidRPr="00B7128F">
              <w:rPr>
                <w:spacing w:val="80"/>
              </w:rPr>
              <w:t xml:space="preserve"> </w:t>
            </w:r>
            <w:r w:rsidRPr="00B7128F">
              <w:t>фінансові</w:t>
            </w:r>
            <w:r w:rsidRPr="00B7128F">
              <w:rPr>
                <w:spacing w:val="80"/>
              </w:rPr>
              <w:t xml:space="preserve"> </w:t>
            </w:r>
            <w:r w:rsidRPr="00B7128F">
              <w:t>шахрайства</w:t>
            </w:r>
            <w:r w:rsidRPr="00B7128F">
              <w:rPr>
                <w:spacing w:val="80"/>
              </w:rPr>
              <w:t xml:space="preserve"> </w:t>
            </w:r>
            <w:r w:rsidRPr="00B7128F">
              <w:t>банківських</w:t>
            </w:r>
            <w:r w:rsidRPr="00B7128F">
              <w:rPr>
                <w:spacing w:val="80"/>
              </w:rPr>
              <w:t xml:space="preserve"> </w:t>
            </w:r>
            <w:r w:rsidRPr="00B7128F">
              <w:t>установ</w:t>
            </w:r>
            <w:r w:rsidRPr="00B7128F">
              <w:rPr>
                <w:spacing w:val="80"/>
              </w:rPr>
              <w:t xml:space="preserve"> </w:t>
            </w:r>
            <w:r w:rsidRPr="00B7128F">
              <w:t>в процесі здійснення депозитно-кредитних операцій.</w:t>
            </w:r>
          </w:p>
          <w:p w:rsidR="00B7128F" w:rsidRPr="00B7128F" w:rsidRDefault="00B7128F" w:rsidP="00B7128F">
            <w:pPr>
              <w:autoSpaceDE w:val="0"/>
              <w:autoSpaceDN w:val="0"/>
              <w:jc w:val="center"/>
              <w:rPr>
                <w:rFonts w:ascii="Times New Roman" w:hAnsi="Times New Roman" w:cs="Times New Roman"/>
              </w:rPr>
            </w:pPr>
            <w:r w:rsidRPr="00B7128F">
              <w:rPr>
                <w:rFonts w:ascii="Times New Roman" w:hAnsi="Times New Roman" w:cs="Times New Roman"/>
                <w:sz w:val="22"/>
                <w:szCs w:val="22"/>
              </w:rPr>
              <w:t>Протидія</w:t>
            </w:r>
            <w:r w:rsidRPr="00B7128F">
              <w:rPr>
                <w:rFonts w:ascii="Times New Roman" w:hAnsi="Times New Roman" w:cs="Times New Roman"/>
                <w:spacing w:val="-4"/>
                <w:sz w:val="22"/>
                <w:szCs w:val="22"/>
              </w:rPr>
              <w:t xml:space="preserve"> </w:t>
            </w:r>
            <w:r w:rsidRPr="00B7128F">
              <w:rPr>
                <w:rFonts w:ascii="Times New Roman" w:hAnsi="Times New Roman" w:cs="Times New Roman"/>
                <w:sz w:val="22"/>
                <w:szCs w:val="22"/>
              </w:rPr>
              <w:t>шахрайству</w:t>
            </w:r>
            <w:r w:rsidRPr="00B7128F">
              <w:rPr>
                <w:rFonts w:ascii="Times New Roman" w:hAnsi="Times New Roman" w:cs="Times New Roman"/>
                <w:spacing w:val="-2"/>
                <w:sz w:val="22"/>
                <w:szCs w:val="22"/>
              </w:rPr>
              <w:t xml:space="preserve"> </w:t>
            </w:r>
            <w:r w:rsidRPr="00B7128F">
              <w:rPr>
                <w:rFonts w:ascii="Times New Roman" w:hAnsi="Times New Roman" w:cs="Times New Roman"/>
                <w:sz w:val="22"/>
                <w:szCs w:val="22"/>
              </w:rPr>
              <w:t>у</w:t>
            </w:r>
            <w:r w:rsidRPr="00B7128F">
              <w:rPr>
                <w:rFonts w:ascii="Times New Roman" w:hAnsi="Times New Roman" w:cs="Times New Roman"/>
                <w:spacing w:val="-2"/>
                <w:sz w:val="22"/>
                <w:szCs w:val="22"/>
              </w:rPr>
              <w:t xml:space="preserve"> </w:t>
            </w:r>
            <w:r w:rsidRPr="00B7128F">
              <w:rPr>
                <w:rFonts w:ascii="Times New Roman" w:hAnsi="Times New Roman" w:cs="Times New Roman"/>
                <w:sz w:val="22"/>
                <w:szCs w:val="22"/>
              </w:rPr>
              <w:t>банківській</w:t>
            </w:r>
            <w:r w:rsidRPr="00B7128F">
              <w:rPr>
                <w:rFonts w:ascii="Times New Roman" w:hAnsi="Times New Roman" w:cs="Times New Roman"/>
                <w:spacing w:val="-2"/>
                <w:sz w:val="22"/>
                <w:szCs w:val="22"/>
              </w:rPr>
              <w:t xml:space="preserve"> сфері</w:t>
            </w:r>
            <w:r w:rsidRPr="00B7128F">
              <w:rPr>
                <w:rFonts w:ascii="Times New Roman" w:hAnsi="Times New Roman" w:cs="Times New Roman"/>
                <w:spacing w:val="-2"/>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F6021C" w:rsidP="003E0816">
            <w:pPr>
              <w:autoSpaceDE w:val="0"/>
              <w:autoSpaceDN w:val="0"/>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DE1307" w:rsidP="003E0816">
            <w:pPr>
              <w:autoSpaceDE w:val="0"/>
              <w:autoSpaceDN w:val="0"/>
              <w:jc w:val="center"/>
              <w:rPr>
                <w:rFonts w:ascii="Times New Roman" w:hAnsi="Times New Roman" w:cs="Times New Roman"/>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3E0816" w:rsidRPr="003E0816" w:rsidRDefault="00321352"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Т</w:t>
            </w:r>
            <w:r w:rsidR="00D12EEF" w:rsidRPr="00D12EEF">
              <w:rPr>
                <w:rFonts w:ascii="Times New Roman" w:hAnsi="Times New Roman" w:cs="Times New Roman"/>
                <w:i/>
                <w:sz w:val="20"/>
                <w:szCs w:val="20"/>
              </w:rPr>
              <w:t>иждень</w:t>
            </w:r>
            <w:r>
              <w:rPr>
                <w:rFonts w:ascii="Times New Roman" w:hAnsi="Times New Roman" w:cs="Times New Roman"/>
                <w:i/>
                <w:sz w:val="20"/>
                <w:szCs w:val="20"/>
              </w:rPr>
              <w:t xml:space="preserve"> 3-4</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DF45C4">
              <w:rPr>
                <w:rFonts w:ascii="Times New Roman" w:hAnsi="Times New Roman" w:cs="Times New Roman"/>
                <w:sz w:val="22"/>
                <w:szCs w:val="22"/>
              </w:rPr>
              <w:lastRenderedPageBreak/>
              <w:t xml:space="preserve">Практична робота </w:t>
            </w:r>
            <w:r>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tcPr>
          <w:p w:rsidR="00B7128F" w:rsidRPr="002F3163" w:rsidRDefault="003E0816" w:rsidP="00B7128F">
            <w:pPr>
              <w:pStyle w:val="TableParagraph"/>
              <w:spacing w:line="270" w:lineRule="exact"/>
              <w:ind w:left="198"/>
              <w:rPr>
                <w:b/>
              </w:rPr>
            </w:pPr>
            <w:r w:rsidRPr="002F3163">
              <w:rPr>
                <w:b/>
              </w:rPr>
              <w:t xml:space="preserve">Тема 2. </w:t>
            </w:r>
            <w:r w:rsidR="00B7128F" w:rsidRPr="002F3163">
              <w:rPr>
                <w:b/>
              </w:rPr>
              <w:t>Фінансове</w:t>
            </w:r>
            <w:r w:rsidR="00B7128F" w:rsidRPr="002F3163">
              <w:rPr>
                <w:b/>
                <w:spacing w:val="-3"/>
              </w:rPr>
              <w:t xml:space="preserve"> </w:t>
            </w:r>
            <w:r w:rsidR="00B7128F" w:rsidRPr="002F3163">
              <w:rPr>
                <w:b/>
              </w:rPr>
              <w:t>шахрайство</w:t>
            </w:r>
            <w:r w:rsidR="00B7128F" w:rsidRPr="002F3163">
              <w:rPr>
                <w:b/>
                <w:spacing w:val="-2"/>
              </w:rPr>
              <w:t xml:space="preserve"> </w:t>
            </w:r>
            <w:r w:rsidR="00B7128F" w:rsidRPr="002F3163">
              <w:rPr>
                <w:b/>
              </w:rPr>
              <w:t>у</w:t>
            </w:r>
            <w:r w:rsidR="00B7128F" w:rsidRPr="002F3163">
              <w:rPr>
                <w:b/>
                <w:spacing w:val="-2"/>
              </w:rPr>
              <w:t xml:space="preserve"> </w:t>
            </w:r>
            <w:r w:rsidR="00B7128F" w:rsidRPr="002F3163">
              <w:rPr>
                <w:b/>
              </w:rPr>
              <w:t>банківській</w:t>
            </w:r>
            <w:r w:rsidR="00B7128F" w:rsidRPr="002F3163">
              <w:rPr>
                <w:b/>
                <w:spacing w:val="-2"/>
              </w:rPr>
              <w:t xml:space="preserve"> сфері</w:t>
            </w:r>
          </w:p>
          <w:p w:rsidR="00B7128F" w:rsidRPr="00B7128F" w:rsidRDefault="00B7128F" w:rsidP="00B7128F">
            <w:pPr>
              <w:pStyle w:val="TableParagraph"/>
              <w:spacing w:before="2" w:line="235" w:lineRule="auto"/>
              <w:ind w:left="104" w:firstLine="235"/>
              <w:rPr>
                <w:i/>
              </w:rPr>
            </w:pPr>
            <w:r w:rsidRPr="00B7128F">
              <w:rPr>
                <w:i/>
              </w:rPr>
              <w:t>Мета: здобуття знань шахрайства у банківській сфері, його видів і</w:t>
            </w:r>
            <w:r w:rsidRPr="00B7128F">
              <w:rPr>
                <w:i/>
                <w:spacing w:val="40"/>
              </w:rPr>
              <w:t xml:space="preserve"> </w:t>
            </w:r>
            <w:r w:rsidRPr="00B7128F">
              <w:rPr>
                <w:i/>
              </w:rPr>
              <w:t>способів протидії.</w:t>
            </w:r>
          </w:p>
          <w:p w:rsidR="00B7128F" w:rsidRPr="00B7128F" w:rsidRDefault="00B7128F" w:rsidP="00B7128F">
            <w:pPr>
              <w:pStyle w:val="TableParagraph"/>
              <w:spacing w:line="272" w:lineRule="exact"/>
              <w:ind w:left="198"/>
            </w:pPr>
            <w:r w:rsidRPr="00B7128F">
              <w:t>План</w:t>
            </w:r>
            <w:r w:rsidRPr="00B7128F">
              <w:rPr>
                <w:spacing w:val="-3"/>
              </w:rPr>
              <w:t xml:space="preserve"> </w:t>
            </w:r>
            <w:r w:rsidRPr="00B7128F">
              <w:t>практичного</w:t>
            </w:r>
            <w:r w:rsidRPr="00B7128F">
              <w:rPr>
                <w:spacing w:val="-4"/>
              </w:rPr>
              <w:t xml:space="preserve"> </w:t>
            </w:r>
            <w:r w:rsidRPr="00B7128F">
              <w:rPr>
                <w:spacing w:val="-2"/>
              </w:rPr>
              <w:t>заняття:</w:t>
            </w:r>
          </w:p>
          <w:p w:rsidR="00B7128F" w:rsidRPr="00B7128F" w:rsidRDefault="00B7128F" w:rsidP="00B7128F">
            <w:pPr>
              <w:pStyle w:val="TableParagraph"/>
              <w:numPr>
                <w:ilvl w:val="0"/>
                <w:numId w:val="22"/>
              </w:numPr>
              <w:tabs>
                <w:tab w:val="left" w:pos="344"/>
              </w:tabs>
              <w:spacing w:before="3" w:line="235" w:lineRule="auto"/>
              <w:ind w:left="104" w:right="183" w:firstLine="0"/>
            </w:pPr>
            <w:r w:rsidRPr="00B7128F">
              <w:t>Попередній контроль знань здобувачів теоретичних положень щодо видів,</w:t>
            </w:r>
            <w:r w:rsidRPr="00B7128F">
              <w:rPr>
                <w:spacing w:val="-4"/>
              </w:rPr>
              <w:t xml:space="preserve"> </w:t>
            </w:r>
            <w:r w:rsidRPr="00B7128F">
              <w:t>способів</w:t>
            </w:r>
            <w:r w:rsidRPr="00B7128F">
              <w:rPr>
                <w:spacing w:val="-5"/>
              </w:rPr>
              <w:t xml:space="preserve"> </w:t>
            </w:r>
            <w:r w:rsidRPr="00B7128F">
              <w:t>здійснення</w:t>
            </w:r>
            <w:r w:rsidRPr="00B7128F">
              <w:rPr>
                <w:spacing w:val="-4"/>
              </w:rPr>
              <w:t xml:space="preserve"> </w:t>
            </w:r>
            <w:r w:rsidRPr="00B7128F">
              <w:t>і</w:t>
            </w:r>
            <w:r w:rsidRPr="00B7128F">
              <w:rPr>
                <w:spacing w:val="40"/>
              </w:rPr>
              <w:t xml:space="preserve"> </w:t>
            </w:r>
            <w:r w:rsidRPr="00B7128F">
              <w:t>протидії</w:t>
            </w:r>
            <w:r w:rsidRPr="00B7128F">
              <w:rPr>
                <w:spacing w:val="-3"/>
              </w:rPr>
              <w:t xml:space="preserve"> </w:t>
            </w:r>
            <w:r w:rsidRPr="00B7128F">
              <w:t>шахрайству</w:t>
            </w:r>
            <w:r w:rsidRPr="00B7128F">
              <w:rPr>
                <w:spacing w:val="-4"/>
              </w:rPr>
              <w:t xml:space="preserve"> </w:t>
            </w:r>
            <w:r w:rsidRPr="00B7128F">
              <w:t>у</w:t>
            </w:r>
            <w:r w:rsidRPr="00B7128F">
              <w:rPr>
                <w:spacing w:val="-4"/>
              </w:rPr>
              <w:t xml:space="preserve"> </w:t>
            </w:r>
            <w:r w:rsidRPr="00B7128F">
              <w:t>банківській</w:t>
            </w:r>
            <w:r w:rsidRPr="00B7128F">
              <w:rPr>
                <w:spacing w:val="-4"/>
              </w:rPr>
              <w:t xml:space="preserve"> </w:t>
            </w:r>
            <w:r w:rsidRPr="00B7128F">
              <w:t>сфері</w:t>
            </w:r>
            <w:r w:rsidRPr="00B7128F">
              <w:rPr>
                <w:spacing w:val="-3"/>
              </w:rPr>
              <w:t xml:space="preserve"> </w:t>
            </w:r>
            <w:r w:rsidRPr="00B7128F">
              <w:t>та їх практичної реалізації.</w:t>
            </w:r>
          </w:p>
          <w:p w:rsidR="00B7128F" w:rsidRPr="00B7128F" w:rsidRDefault="00B7128F" w:rsidP="00B7128F">
            <w:pPr>
              <w:pStyle w:val="TableParagraph"/>
              <w:numPr>
                <w:ilvl w:val="0"/>
                <w:numId w:val="22"/>
              </w:numPr>
              <w:tabs>
                <w:tab w:val="left" w:pos="344"/>
              </w:tabs>
              <w:spacing w:before="2" w:line="232" w:lineRule="auto"/>
              <w:ind w:left="104" w:right="273" w:firstLine="0"/>
            </w:pPr>
            <w:r w:rsidRPr="00B7128F">
              <w:t>Доповіді</w:t>
            </w:r>
            <w:r w:rsidRPr="00B7128F">
              <w:rPr>
                <w:spacing w:val="-6"/>
              </w:rPr>
              <w:t xml:space="preserve"> </w:t>
            </w:r>
            <w:r w:rsidRPr="00B7128F">
              <w:t>здобувачів</w:t>
            </w:r>
            <w:r w:rsidRPr="00B7128F">
              <w:rPr>
                <w:spacing w:val="40"/>
              </w:rPr>
              <w:t xml:space="preserve"> </w:t>
            </w:r>
            <w:r w:rsidRPr="00B7128F">
              <w:t>з</w:t>
            </w:r>
            <w:r w:rsidRPr="00B7128F">
              <w:rPr>
                <w:spacing w:val="-6"/>
              </w:rPr>
              <w:t xml:space="preserve"> </w:t>
            </w:r>
            <w:r w:rsidRPr="00B7128F">
              <w:t>метою</w:t>
            </w:r>
            <w:r w:rsidRPr="00B7128F">
              <w:rPr>
                <w:spacing w:val="-5"/>
              </w:rPr>
              <w:t xml:space="preserve"> </w:t>
            </w:r>
            <w:r w:rsidRPr="00B7128F">
              <w:t>вдосконалення</w:t>
            </w:r>
            <w:r w:rsidRPr="00B7128F">
              <w:rPr>
                <w:spacing w:val="-8"/>
              </w:rPr>
              <w:t xml:space="preserve"> </w:t>
            </w:r>
            <w:r w:rsidRPr="00B7128F">
              <w:t>теоретичного</w:t>
            </w:r>
            <w:r w:rsidRPr="00B7128F">
              <w:rPr>
                <w:spacing w:val="-6"/>
              </w:rPr>
              <w:t xml:space="preserve"> </w:t>
            </w:r>
            <w:r w:rsidRPr="00B7128F">
              <w:t>матеріалу та його застосування.</w:t>
            </w:r>
          </w:p>
          <w:p w:rsidR="00B7128F" w:rsidRPr="00B7128F" w:rsidRDefault="00B7128F" w:rsidP="00B7128F">
            <w:pPr>
              <w:pStyle w:val="TableParagraph"/>
              <w:spacing w:line="269" w:lineRule="exact"/>
              <w:ind w:left="104"/>
            </w:pPr>
            <w:r w:rsidRPr="00B7128F">
              <w:t>Методи</w:t>
            </w:r>
            <w:r w:rsidRPr="00B7128F">
              <w:rPr>
                <w:spacing w:val="-5"/>
              </w:rPr>
              <w:t xml:space="preserve"> </w:t>
            </w:r>
            <w:r w:rsidRPr="00B7128F">
              <w:t>протидії</w:t>
            </w:r>
            <w:r w:rsidRPr="00B7128F">
              <w:rPr>
                <w:spacing w:val="-2"/>
              </w:rPr>
              <w:t xml:space="preserve"> </w:t>
            </w:r>
            <w:r w:rsidRPr="00B7128F">
              <w:t>шахрайству,</w:t>
            </w:r>
            <w:r w:rsidRPr="00B7128F">
              <w:rPr>
                <w:spacing w:val="-3"/>
              </w:rPr>
              <w:t xml:space="preserve"> </w:t>
            </w:r>
            <w:r w:rsidRPr="00B7128F">
              <w:t>що</w:t>
            </w:r>
            <w:r w:rsidRPr="00B7128F">
              <w:rPr>
                <w:spacing w:val="-3"/>
              </w:rPr>
              <w:t xml:space="preserve"> </w:t>
            </w:r>
            <w:r w:rsidRPr="00B7128F">
              <w:t>застосовуються</w:t>
            </w:r>
            <w:r w:rsidRPr="00B7128F">
              <w:rPr>
                <w:spacing w:val="-2"/>
              </w:rPr>
              <w:t xml:space="preserve"> банківською</w:t>
            </w:r>
            <w:r w:rsidRPr="00B7128F">
              <w:rPr>
                <w:spacing w:val="-2"/>
              </w:rPr>
              <w:t xml:space="preserve"> </w:t>
            </w:r>
            <w:r w:rsidRPr="00B7128F">
              <w:t>установою</w:t>
            </w:r>
            <w:r w:rsidRPr="00B7128F">
              <w:rPr>
                <w:spacing w:val="-4"/>
              </w:rPr>
              <w:t xml:space="preserve"> </w:t>
            </w:r>
            <w:r w:rsidRPr="00B7128F">
              <w:t>(на</w:t>
            </w:r>
            <w:r w:rsidRPr="00B7128F">
              <w:rPr>
                <w:spacing w:val="-3"/>
              </w:rPr>
              <w:t xml:space="preserve"> </w:t>
            </w:r>
            <w:r w:rsidRPr="00B7128F">
              <w:t>прикладі</w:t>
            </w:r>
            <w:r w:rsidRPr="00B7128F">
              <w:rPr>
                <w:spacing w:val="-4"/>
              </w:rPr>
              <w:t xml:space="preserve"> </w:t>
            </w:r>
            <w:r w:rsidRPr="00B7128F">
              <w:t>комерційного</w:t>
            </w:r>
            <w:r w:rsidRPr="00B7128F">
              <w:rPr>
                <w:spacing w:val="-3"/>
              </w:rPr>
              <w:t xml:space="preserve"> </w:t>
            </w:r>
            <w:r w:rsidRPr="00B7128F">
              <w:t>банку)</w:t>
            </w:r>
            <w:r w:rsidRPr="00B7128F">
              <w:rPr>
                <w:spacing w:val="-2"/>
              </w:rPr>
              <w:t xml:space="preserve"> (задача).</w:t>
            </w:r>
          </w:p>
          <w:p w:rsidR="00B7128F" w:rsidRPr="00B7128F" w:rsidRDefault="00B7128F" w:rsidP="00B7128F">
            <w:pPr>
              <w:pStyle w:val="TableParagraph"/>
              <w:spacing w:line="237" w:lineRule="auto"/>
              <w:ind w:left="104" w:right="498"/>
            </w:pPr>
            <w:r w:rsidRPr="00B7128F">
              <w:t>4.</w:t>
            </w:r>
            <w:r w:rsidRPr="00B7128F">
              <w:rPr>
                <w:spacing w:val="-7"/>
              </w:rPr>
              <w:t xml:space="preserve"> </w:t>
            </w:r>
            <w:r w:rsidRPr="00B7128F">
              <w:t>Зміст</w:t>
            </w:r>
            <w:r w:rsidRPr="00B7128F">
              <w:rPr>
                <w:spacing w:val="-6"/>
              </w:rPr>
              <w:t xml:space="preserve"> </w:t>
            </w:r>
            <w:r w:rsidRPr="00B7128F">
              <w:t>і</w:t>
            </w:r>
            <w:r w:rsidRPr="00B7128F">
              <w:rPr>
                <w:spacing w:val="-6"/>
              </w:rPr>
              <w:t xml:space="preserve"> </w:t>
            </w:r>
            <w:r w:rsidRPr="00B7128F">
              <w:t>порядок</w:t>
            </w:r>
            <w:r w:rsidRPr="00B7128F">
              <w:rPr>
                <w:spacing w:val="-5"/>
              </w:rPr>
              <w:t xml:space="preserve"> </w:t>
            </w:r>
            <w:r w:rsidRPr="00B7128F">
              <w:t>проведення</w:t>
            </w:r>
            <w:r w:rsidRPr="00B7128F">
              <w:rPr>
                <w:spacing w:val="-6"/>
              </w:rPr>
              <w:t xml:space="preserve"> </w:t>
            </w:r>
            <w:r w:rsidRPr="00B7128F">
              <w:t>комплаєнс-контролю</w:t>
            </w:r>
            <w:r w:rsidRPr="00B7128F">
              <w:rPr>
                <w:spacing w:val="-6"/>
              </w:rPr>
              <w:t xml:space="preserve"> </w:t>
            </w:r>
            <w:r w:rsidRPr="00B7128F">
              <w:t>в</w:t>
            </w:r>
            <w:r w:rsidRPr="00B7128F">
              <w:rPr>
                <w:spacing w:val="-7"/>
              </w:rPr>
              <w:t xml:space="preserve"> </w:t>
            </w:r>
            <w:r w:rsidRPr="00B7128F">
              <w:t>банківській установі (на прикладі комерційного банку) (задача).</w:t>
            </w:r>
          </w:p>
          <w:p w:rsidR="00B7128F" w:rsidRPr="00B7128F" w:rsidRDefault="00B7128F" w:rsidP="00B7128F">
            <w:pPr>
              <w:pStyle w:val="TableParagraph"/>
              <w:spacing w:line="232" w:lineRule="auto"/>
              <w:ind w:left="104" w:right="498"/>
            </w:pPr>
            <w:r w:rsidRPr="00B7128F">
              <w:t>5.</w:t>
            </w:r>
            <w:r w:rsidRPr="00B7128F">
              <w:rPr>
                <w:spacing w:val="-7"/>
              </w:rPr>
              <w:t xml:space="preserve"> </w:t>
            </w:r>
            <w:r w:rsidRPr="00B7128F">
              <w:t>Порівняльна</w:t>
            </w:r>
            <w:r w:rsidRPr="00B7128F">
              <w:rPr>
                <w:spacing w:val="-7"/>
              </w:rPr>
              <w:t xml:space="preserve"> </w:t>
            </w:r>
            <w:r w:rsidRPr="00B7128F">
              <w:t>характеристика</w:t>
            </w:r>
            <w:r w:rsidRPr="00B7128F">
              <w:rPr>
                <w:spacing w:val="-7"/>
              </w:rPr>
              <w:t xml:space="preserve"> </w:t>
            </w:r>
            <w:r w:rsidRPr="00B7128F">
              <w:t>банківських</w:t>
            </w:r>
            <w:r w:rsidRPr="00B7128F">
              <w:rPr>
                <w:spacing w:val="-7"/>
              </w:rPr>
              <w:t xml:space="preserve"> </w:t>
            </w:r>
            <w:r w:rsidRPr="00B7128F">
              <w:t>систем</w:t>
            </w:r>
            <w:r w:rsidRPr="00B7128F">
              <w:rPr>
                <w:spacing w:val="-7"/>
              </w:rPr>
              <w:t xml:space="preserve"> </w:t>
            </w:r>
            <w:r w:rsidRPr="00B7128F">
              <w:t>на</w:t>
            </w:r>
            <w:r w:rsidRPr="00B7128F">
              <w:rPr>
                <w:spacing w:val="-7"/>
              </w:rPr>
              <w:t xml:space="preserve"> </w:t>
            </w:r>
            <w:r w:rsidRPr="00B7128F">
              <w:t>предмет схильності до фінансового шахрайства (задача).</w:t>
            </w:r>
          </w:p>
          <w:p w:rsidR="003E0816" w:rsidRPr="00B7128F" w:rsidRDefault="00B7128F" w:rsidP="00B7128F">
            <w:pPr>
              <w:autoSpaceDE w:val="0"/>
              <w:autoSpaceDN w:val="0"/>
              <w:ind w:left="204" w:hanging="142"/>
              <w:rPr>
                <w:rFonts w:ascii="Times New Roman" w:hAnsi="Times New Roman" w:cs="Times New Roman"/>
                <w:spacing w:val="-2"/>
                <w:sz w:val="22"/>
                <w:szCs w:val="22"/>
              </w:rPr>
            </w:pPr>
            <w:r>
              <w:rPr>
                <w:rFonts w:ascii="Times New Roman" w:hAnsi="Times New Roman" w:cs="Times New Roman"/>
                <w:sz w:val="22"/>
                <w:szCs w:val="22"/>
              </w:rPr>
              <w:t xml:space="preserve">6. </w:t>
            </w:r>
            <w:r w:rsidRPr="00B7128F">
              <w:rPr>
                <w:rFonts w:ascii="Times New Roman" w:hAnsi="Times New Roman" w:cs="Times New Roman"/>
                <w:sz w:val="22"/>
                <w:szCs w:val="22"/>
              </w:rPr>
              <w:t>Контроль</w:t>
            </w:r>
            <w:r w:rsidRPr="00B7128F">
              <w:rPr>
                <w:rFonts w:ascii="Times New Roman" w:hAnsi="Times New Roman" w:cs="Times New Roman"/>
                <w:spacing w:val="-2"/>
                <w:sz w:val="22"/>
                <w:szCs w:val="22"/>
              </w:rPr>
              <w:t xml:space="preserve"> </w:t>
            </w:r>
            <w:r w:rsidRPr="00B7128F">
              <w:rPr>
                <w:rFonts w:ascii="Times New Roman" w:hAnsi="Times New Roman" w:cs="Times New Roman"/>
                <w:sz w:val="22"/>
                <w:szCs w:val="22"/>
              </w:rPr>
              <w:t>знань</w:t>
            </w:r>
            <w:r w:rsidRPr="00B7128F">
              <w:rPr>
                <w:rFonts w:ascii="Times New Roman" w:hAnsi="Times New Roman" w:cs="Times New Roman"/>
                <w:spacing w:val="-2"/>
                <w:sz w:val="22"/>
                <w:szCs w:val="22"/>
              </w:rPr>
              <w:t xml:space="preserve"> (тестування)</w:t>
            </w:r>
          </w:p>
          <w:p w:rsidR="00B7128F" w:rsidRPr="00B7128F" w:rsidRDefault="00B7128F" w:rsidP="00B7128F">
            <w:pPr>
              <w:autoSpaceDE w:val="0"/>
              <w:autoSpaceDN w:val="0"/>
              <w:jc w:val="center"/>
              <w:rPr>
                <w:rFonts w:ascii="Times New Roman" w:hAnsi="Times New Roman" w:cs="Times New Roman"/>
                <w:sz w:val="22"/>
                <w:szCs w:val="22"/>
              </w:rPr>
            </w:pPr>
          </w:p>
          <w:p w:rsidR="003E0816" w:rsidRPr="00DF45C4" w:rsidRDefault="003E0816" w:rsidP="003E0816">
            <w:pPr>
              <w:autoSpaceDE w:val="0"/>
              <w:autoSpaceDN w:val="0"/>
              <w:jc w:val="center"/>
              <w:rPr>
                <w:rFonts w:ascii="Times New Roman" w:hAnsi="Times New Roman" w:cs="Times New Roman"/>
                <w:i/>
              </w:rPr>
            </w:pPr>
            <w:r w:rsidRPr="00B7128F">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9A7499" w:rsidP="003E0816">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321352"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Т</w:t>
            </w:r>
            <w:r w:rsidR="00D12EEF" w:rsidRPr="00D12EEF">
              <w:rPr>
                <w:rFonts w:ascii="Times New Roman" w:hAnsi="Times New Roman" w:cs="Times New Roman"/>
                <w:i/>
                <w:sz w:val="20"/>
                <w:szCs w:val="20"/>
              </w:rPr>
              <w:t>иждень</w:t>
            </w:r>
            <w:r>
              <w:rPr>
                <w:rFonts w:ascii="Times New Roman" w:hAnsi="Times New Roman" w:cs="Times New Roman"/>
                <w:i/>
                <w:sz w:val="20"/>
                <w:szCs w:val="20"/>
              </w:rPr>
              <w:t xml:space="preserve"> 3-4</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D10C7F" w:rsidRPr="002F3163" w:rsidRDefault="003E0816" w:rsidP="00D10C7F">
            <w:pPr>
              <w:pStyle w:val="TableParagraph"/>
              <w:spacing w:line="270" w:lineRule="exact"/>
              <w:ind w:left="198"/>
              <w:rPr>
                <w:b/>
              </w:rPr>
            </w:pPr>
            <w:r w:rsidRPr="002F3163">
              <w:rPr>
                <w:b/>
              </w:rPr>
              <w:t xml:space="preserve">Тема 2. </w:t>
            </w:r>
            <w:r w:rsidR="00D10C7F" w:rsidRPr="002F3163">
              <w:rPr>
                <w:b/>
              </w:rPr>
              <w:t>Фінансове</w:t>
            </w:r>
            <w:r w:rsidR="00D10C7F" w:rsidRPr="002F3163">
              <w:rPr>
                <w:b/>
                <w:spacing w:val="-3"/>
              </w:rPr>
              <w:t xml:space="preserve"> </w:t>
            </w:r>
            <w:r w:rsidR="00D10C7F" w:rsidRPr="002F3163">
              <w:rPr>
                <w:b/>
              </w:rPr>
              <w:t>шахрайство</w:t>
            </w:r>
            <w:r w:rsidR="00D10C7F" w:rsidRPr="002F3163">
              <w:rPr>
                <w:b/>
                <w:spacing w:val="-2"/>
              </w:rPr>
              <w:t xml:space="preserve"> </w:t>
            </w:r>
            <w:r w:rsidR="00D10C7F" w:rsidRPr="002F3163">
              <w:rPr>
                <w:b/>
              </w:rPr>
              <w:t>у</w:t>
            </w:r>
            <w:r w:rsidR="00D10C7F" w:rsidRPr="002F3163">
              <w:rPr>
                <w:b/>
                <w:spacing w:val="-2"/>
              </w:rPr>
              <w:t xml:space="preserve"> </w:t>
            </w:r>
            <w:r w:rsidR="00D10C7F" w:rsidRPr="002F3163">
              <w:rPr>
                <w:b/>
              </w:rPr>
              <w:t>банківській</w:t>
            </w:r>
            <w:r w:rsidR="00D10C7F" w:rsidRPr="002F3163">
              <w:rPr>
                <w:b/>
                <w:spacing w:val="-2"/>
              </w:rPr>
              <w:t xml:space="preserve"> сфері</w:t>
            </w:r>
            <w:r w:rsidR="00D10C7F" w:rsidRPr="002F3163">
              <w:rPr>
                <w:b/>
                <w:spacing w:val="-2"/>
              </w:rPr>
              <w:t>.</w:t>
            </w:r>
          </w:p>
          <w:p w:rsidR="003E0816" w:rsidRPr="00DF45C4" w:rsidRDefault="00CE02BD" w:rsidP="003E0816">
            <w:pPr>
              <w:autoSpaceDE w:val="0"/>
              <w:autoSpaceDN w:val="0"/>
              <w:jc w:val="center"/>
              <w:rPr>
                <w:rFonts w:ascii="Times New Roman" w:hAnsi="Times New Roman" w:cs="Times New Roman"/>
              </w:rPr>
            </w:pPr>
            <w:r w:rsidRPr="00CE02BD">
              <w:rPr>
                <w:rFonts w:ascii="Times New Roman" w:hAnsi="Times New Roman" w:cs="Times New Roman"/>
                <w:sz w:val="22"/>
                <w:szCs w:val="22"/>
              </w:rPr>
              <w:t>Завдання для виконання: підготувати дослідження за запропонованими напрямами та планом</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D12EEF"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 xml:space="preserve">тиждень </w:t>
            </w:r>
            <w:r w:rsidR="00321352">
              <w:rPr>
                <w:rFonts w:ascii="Times New Roman" w:hAnsi="Times New Roman" w:cs="Times New Roman"/>
                <w:i/>
                <w:sz w:val="20"/>
                <w:szCs w:val="20"/>
              </w:rPr>
              <w:t>3-4</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3</w:t>
            </w:r>
            <w:r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2724CA" w:rsidRPr="002F3163" w:rsidRDefault="003E0816" w:rsidP="002724CA">
            <w:pPr>
              <w:pStyle w:val="TableParagraph"/>
              <w:spacing w:before="3" w:line="232" w:lineRule="auto"/>
              <w:ind w:left="198" w:right="498" w:firstLine="21"/>
              <w:rPr>
                <w:b/>
              </w:rPr>
            </w:pPr>
            <w:r w:rsidRPr="002F3163">
              <w:rPr>
                <w:b/>
              </w:rPr>
              <w:t xml:space="preserve">Тема 3. </w:t>
            </w:r>
            <w:r w:rsidR="002724CA" w:rsidRPr="002F3163">
              <w:rPr>
                <w:b/>
              </w:rPr>
              <w:t>Фінансове</w:t>
            </w:r>
            <w:r w:rsidR="002724CA" w:rsidRPr="002F3163">
              <w:rPr>
                <w:b/>
                <w:spacing w:val="-8"/>
              </w:rPr>
              <w:t xml:space="preserve"> </w:t>
            </w:r>
            <w:r w:rsidR="002724CA" w:rsidRPr="002F3163">
              <w:rPr>
                <w:b/>
              </w:rPr>
              <w:t>шахрайство</w:t>
            </w:r>
            <w:r w:rsidR="002724CA" w:rsidRPr="002F3163">
              <w:rPr>
                <w:b/>
                <w:spacing w:val="-7"/>
              </w:rPr>
              <w:t xml:space="preserve"> </w:t>
            </w:r>
            <w:r w:rsidR="002724CA" w:rsidRPr="002F3163">
              <w:rPr>
                <w:b/>
              </w:rPr>
              <w:t>у</w:t>
            </w:r>
            <w:r w:rsidR="002724CA" w:rsidRPr="002F3163">
              <w:rPr>
                <w:b/>
                <w:spacing w:val="-6"/>
              </w:rPr>
              <w:t xml:space="preserve"> </w:t>
            </w:r>
            <w:r w:rsidR="002724CA" w:rsidRPr="002F3163">
              <w:rPr>
                <w:b/>
              </w:rPr>
              <w:t>безготівковому</w:t>
            </w:r>
            <w:r w:rsidR="002724CA" w:rsidRPr="002F3163">
              <w:rPr>
                <w:b/>
                <w:spacing w:val="-7"/>
              </w:rPr>
              <w:t xml:space="preserve"> </w:t>
            </w:r>
            <w:r w:rsidR="002724CA" w:rsidRPr="002F3163">
              <w:rPr>
                <w:b/>
              </w:rPr>
              <w:t xml:space="preserve">грошовому </w:t>
            </w:r>
            <w:r w:rsidR="002724CA" w:rsidRPr="002F3163">
              <w:rPr>
                <w:b/>
                <w:spacing w:val="-2"/>
              </w:rPr>
              <w:t>обігу</w:t>
            </w:r>
          </w:p>
          <w:p w:rsidR="003E0816" w:rsidRPr="00A31F4F" w:rsidRDefault="002724CA" w:rsidP="002724CA">
            <w:pPr>
              <w:pStyle w:val="TableParagraph"/>
              <w:spacing w:line="272" w:lineRule="exact"/>
              <w:ind w:left="104"/>
            </w:pPr>
            <w:r w:rsidRPr="002724CA">
              <w:t>Способи</w:t>
            </w:r>
            <w:r w:rsidRPr="002724CA">
              <w:rPr>
                <w:spacing w:val="-2"/>
              </w:rPr>
              <w:t xml:space="preserve"> </w:t>
            </w:r>
            <w:r w:rsidRPr="002724CA">
              <w:t>шахрайства</w:t>
            </w:r>
            <w:r w:rsidRPr="002724CA">
              <w:rPr>
                <w:spacing w:val="-3"/>
              </w:rPr>
              <w:t xml:space="preserve"> </w:t>
            </w:r>
            <w:r w:rsidRPr="002724CA">
              <w:t>з</w:t>
            </w:r>
            <w:r w:rsidRPr="002724CA">
              <w:rPr>
                <w:spacing w:val="-3"/>
              </w:rPr>
              <w:t xml:space="preserve"> </w:t>
            </w:r>
            <w:r w:rsidRPr="002724CA">
              <w:t>платіжними</w:t>
            </w:r>
            <w:r w:rsidRPr="002724CA">
              <w:rPr>
                <w:spacing w:val="-2"/>
              </w:rPr>
              <w:t xml:space="preserve"> картками.</w:t>
            </w:r>
            <w:r w:rsidRPr="002724CA">
              <w:rPr>
                <w:spacing w:val="-2"/>
              </w:rPr>
              <w:t xml:space="preserve"> </w:t>
            </w:r>
            <w:r w:rsidRPr="002724CA">
              <w:t>Шахрайство</w:t>
            </w:r>
            <w:r w:rsidRPr="002724CA">
              <w:rPr>
                <w:spacing w:val="80"/>
              </w:rPr>
              <w:t xml:space="preserve"> </w:t>
            </w:r>
            <w:r w:rsidRPr="002724CA">
              <w:t>у</w:t>
            </w:r>
            <w:r w:rsidRPr="002724CA">
              <w:rPr>
                <w:spacing w:val="80"/>
              </w:rPr>
              <w:t xml:space="preserve"> </w:t>
            </w:r>
            <w:r w:rsidRPr="002724CA">
              <w:t>сфері</w:t>
            </w:r>
            <w:r w:rsidRPr="002724CA">
              <w:rPr>
                <w:spacing w:val="80"/>
              </w:rPr>
              <w:t xml:space="preserve"> </w:t>
            </w:r>
            <w:r w:rsidRPr="002724CA">
              <w:t>безготівкового</w:t>
            </w:r>
            <w:r w:rsidRPr="002724CA">
              <w:rPr>
                <w:spacing w:val="80"/>
              </w:rPr>
              <w:t xml:space="preserve"> </w:t>
            </w:r>
            <w:r w:rsidRPr="002724CA">
              <w:t>грошового</w:t>
            </w:r>
            <w:r w:rsidRPr="002724CA">
              <w:rPr>
                <w:spacing w:val="80"/>
              </w:rPr>
              <w:t xml:space="preserve"> </w:t>
            </w:r>
            <w:r w:rsidRPr="002724CA">
              <w:t>обігу</w:t>
            </w:r>
            <w:r w:rsidRPr="002724CA">
              <w:rPr>
                <w:spacing w:val="80"/>
              </w:rPr>
              <w:t xml:space="preserve"> </w:t>
            </w:r>
            <w:r w:rsidRPr="002724CA">
              <w:t>і</w:t>
            </w:r>
            <w:r w:rsidRPr="002724CA">
              <w:rPr>
                <w:spacing w:val="80"/>
              </w:rPr>
              <w:t xml:space="preserve"> </w:t>
            </w:r>
            <w:r w:rsidRPr="002724CA">
              <w:t>банківської діяльності. Захист платіжних карток в Україні та світі.</w:t>
            </w:r>
            <w:r w:rsidRPr="002724CA">
              <w:t xml:space="preserve"> </w:t>
            </w:r>
            <w:r w:rsidRPr="002724CA">
              <w:t>Способи</w:t>
            </w:r>
            <w:r w:rsidRPr="002724CA">
              <w:rPr>
                <w:spacing w:val="-1"/>
              </w:rPr>
              <w:t xml:space="preserve"> </w:t>
            </w:r>
            <w:r w:rsidRPr="002724CA">
              <w:t>протидії</w:t>
            </w:r>
            <w:r w:rsidRPr="002724CA">
              <w:rPr>
                <w:spacing w:val="-2"/>
              </w:rPr>
              <w:t xml:space="preserve"> </w:t>
            </w:r>
            <w:r w:rsidRPr="002724CA">
              <w:t>шахрайству</w:t>
            </w:r>
            <w:r w:rsidRPr="002724CA">
              <w:rPr>
                <w:spacing w:val="-2"/>
              </w:rPr>
              <w:t xml:space="preserve"> </w:t>
            </w:r>
            <w:r w:rsidRPr="002724CA">
              <w:t>у</w:t>
            </w:r>
            <w:r w:rsidRPr="002724CA">
              <w:rPr>
                <w:spacing w:val="-2"/>
              </w:rPr>
              <w:t xml:space="preserve"> </w:t>
            </w:r>
            <w:r w:rsidRPr="002724CA">
              <w:t>сфері безготівкового</w:t>
            </w:r>
            <w:r w:rsidRPr="002724CA">
              <w:rPr>
                <w:spacing w:val="-2"/>
              </w:rPr>
              <w:t xml:space="preserve"> </w:t>
            </w:r>
            <w:r w:rsidRPr="002724CA">
              <w:t>грошового</w:t>
            </w:r>
            <w:r w:rsidRPr="002724CA">
              <w:rPr>
                <w:spacing w:val="-1"/>
              </w:rPr>
              <w:t xml:space="preserve"> </w:t>
            </w:r>
            <w:r w:rsidRPr="002724CA">
              <w:rPr>
                <w:spacing w:val="-2"/>
              </w:rPr>
              <w:t>обігу</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F6021C" w:rsidP="003E0816">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DE1307" w:rsidP="003E0816">
            <w:pPr>
              <w:autoSpaceDE w:val="0"/>
              <w:autoSpaceDN w:val="0"/>
              <w:jc w:val="center"/>
              <w:rPr>
                <w:rFonts w:ascii="Times New Roman" w:hAnsi="Times New Roman" w:cs="Times New Roman"/>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3E0816" w:rsidRPr="003E0816" w:rsidRDefault="00D12EEF"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 xml:space="preserve">тиждень </w:t>
            </w:r>
            <w:r w:rsidR="00321352">
              <w:rPr>
                <w:rFonts w:ascii="Times New Roman" w:hAnsi="Times New Roman" w:cs="Times New Roman"/>
                <w:i/>
                <w:sz w:val="20"/>
                <w:szCs w:val="20"/>
              </w:rPr>
              <w:t>5-6</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DF45C4">
              <w:rPr>
                <w:rFonts w:ascii="Times New Roman" w:hAnsi="Times New Roman" w:cs="Times New Roman"/>
                <w:sz w:val="22"/>
                <w:szCs w:val="22"/>
              </w:rPr>
              <w:t xml:space="preserve">Практична робота </w:t>
            </w:r>
            <w:r>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rsidR="00F541A9" w:rsidRPr="002F3163" w:rsidRDefault="003E0816" w:rsidP="00F541A9">
            <w:pPr>
              <w:pStyle w:val="TableParagraph"/>
              <w:spacing w:line="269" w:lineRule="exact"/>
              <w:ind w:left="0"/>
              <w:jc w:val="both"/>
              <w:rPr>
                <w:b/>
              </w:rPr>
            </w:pPr>
            <w:r w:rsidRPr="002F3163">
              <w:rPr>
                <w:b/>
              </w:rPr>
              <w:t xml:space="preserve">Тема 3. </w:t>
            </w:r>
            <w:r w:rsidR="00F541A9" w:rsidRPr="002F3163">
              <w:rPr>
                <w:b/>
              </w:rPr>
              <w:t>Фінансове</w:t>
            </w:r>
            <w:r w:rsidR="00F541A9" w:rsidRPr="002F3163">
              <w:rPr>
                <w:b/>
                <w:spacing w:val="-4"/>
              </w:rPr>
              <w:t xml:space="preserve"> </w:t>
            </w:r>
            <w:r w:rsidR="00F541A9" w:rsidRPr="002F3163">
              <w:rPr>
                <w:b/>
              </w:rPr>
              <w:t>шахрайство</w:t>
            </w:r>
            <w:r w:rsidR="00F541A9" w:rsidRPr="002F3163">
              <w:rPr>
                <w:b/>
                <w:spacing w:val="-4"/>
              </w:rPr>
              <w:t xml:space="preserve"> </w:t>
            </w:r>
            <w:r w:rsidR="00F541A9" w:rsidRPr="002F3163">
              <w:rPr>
                <w:b/>
              </w:rPr>
              <w:t>у</w:t>
            </w:r>
            <w:r w:rsidR="00F541A9" w:rsidRPr="002F3163">
              <w:rPr>
                <w:b/>
                <w:spacing w:val="-2"/>
              </w:rPr>
              <w:t xml:space="preserve"> </w:t>
            </w:r>
            <w:r w:rsidR="00F541A9" w:rsidRPr="002F3163">
              <w:rPr>
                <w:b/>
              </w:rPr>
              <w:t>безготівковому</w:t>
            </w:r>
            <w:r w:rsidR="00F541A9" w:rsidRPr="002F3163">
              <w:rPr>
                <w:b/>
                <w:spacing w:val="-4"/>
              </w:rPr>
              <w:t xml:space="preserve"> </w:t>
            </w:r>
            <w:r w:rsidR="00F541A9" w:rsidRPr="002F3163">
              <w:rPr>
                <w:b/>
              </w:rPr>
              <w:t>грошовому</w:t>
            </w:r>
            <w:r w:rsidR="00F541A9" w:rsidRPr="002F3163">
              <w:rPr>
                <w:b/>
                <w:spacing w:val="-3"/>
              </w:rPr>
              <w:t xml:space="preserve"> </w:t>
            </w:r>
            <w:r w:rsidR="00F541A9" w:rsidRPr="002F3163">
              <w:rPr>
                <w:b/>
                <w:spacing w:val="-2"/>
              </w:rPr>
              <w:t>обігу</w:t>
            </w:r>
          </w:p>
          <w:p w:rsidR="00F541A9" w:rsidRPr="00F541A9" w:rsidRDefault="00F541A9" w:rsidP="00F541A9">
            <w:pPr>
              <w:pStyle w:val="TableParagraph"/>
              <w:spacing w:line="235" w:lineRule="auto"/>
              <w:ind w:left="0" w:firstLine="235"/>
              <w:jc w:val="both"/>
              <w:rPr>
                <w:i/>
              </w:rPr>
            </w:pPr>
            <w:r w:rsidRPr="00F541A9">
              <w:rPr>
                <w:i/>
              </w:rPr>
              <w:t>Мета: отримання знань щодо схем фінансових шахрайств у сфері безготівкового грошового обігу і способів протидії йому. Розуміння правил поведінки в разі виявлення ознак фінансового шахрайства у</w:t>
            </w:r>
            <w:r w:rsidRPr="00F541A9">
              <w:rPr>
                <w:i/>
                <w:spacing w:val="40"/>
              </w:rPr>
              <w:t xml:space="preserve"> </w:t>
            </w:r>
            <w:r w:rsidRPr="00F541A9">
              <w:rPr>
                <w:i/>
              </w:rPr>
              <w:t>сфері безготівкового грошового обігу.</w:t>
            </w:r>
          </w:p>
          <w:p w:rsidR="00F541A9" w:rsidRPr="00F541A9" w:rsidRDefault="00F541A9" w:rsidP="00F541A9">
            <w:pPr>
              <w:pStyle w:val="TableParagraph"/>
              <w:spacing w:line="272" w:lineRule="exact"/>
              <w:ind w:left="0"/>
              <w:jc w:val="both"/>
            </w:pPr>
            <w:r w:rsidRPr="00F541A9">
              <w:lastRenderedPageBreak/>
              <w:t>План</w:t>
            </w:r>
            <w:r w:rsidRPr="00F541A9">
              <w:rPr>
                <w:spacing w:val="-3"/>
              </w:rPr>
              <w:t xml:space="preserve"> </w:t>
            </w:r>
            <w:r w:rsidRPr="00F541A9">
              <w:t>практичного</w:t>
            </w:r>
            <w:r w:rsidRPr="00F541A9">
              <w:rPr>
                <w:spacing w:val="-4"/>
              </w:rPr>
              <w:t xml:space="preserve"> </w:t>
            </w:r>
            <w:r w:rsidRPr="00F541A9">
              <w:rPr>
                <w:spacing w:val="-2"/>
              </w:rPr>
              <w:t>заняття:</w:t>
            </w:r>
          </w:p>
          <w:p w:rsidR="00F541A9" w:rsidRPr="00F541A9" w:rsidRDefault="00F541A9" w:rsidP="00F541A9">
            <w:pPr>
              <w:pStyle w:val="TableParagraph"/>
              <w:numPr>
                <w:ilvl w:val="0"/>
                <w:numId w:val="23"/>
              </w:numPr>
              <w:tabs>
                <w:tab w:val="left" w:pos="284"/>
              </w:tabs>
              <w:spacing w:line="235" w:lineRule="auto"/>
              <w:ind w:left="0" w:firstLine="0"/>
              <w:jc w:val="both"/>
            </w:pPr>
            <w:r w:rsidRPr="00F541A9">
              <w:t>Попередній</w:t>
            </w:r>
            <w:r w:rsidRPr="00F541A9">
              <w:rPr>
                <w:spacing w:val="-5"/>
              </w:rPr>
              <w:t xml:space="preserve"> </w:t>
            </w:r>
            <w:r w:rsidRPr="00F541A9">
              <w:t>контроль</w:t>
            </w:r>
            <w:r w:rsidRPr="00F541A9">
              <w:rPr>
                <w:spacing w:val="-6"/>
              </w:rPr>
              <w:t xml:space="preserve"> </w:t>
            </w:r>
            <w:r w:rsidRPr="00F541A9">
              <w:t>знань</w:t>
            </w:r>
            <w:r w:rsidRPr="00F541A9">
              <w:rPr>
                <w:spacing w:val="-7"/>
              </w:rPr>
              <w:t xml:space="preserve"> </w:t>
            </w:r>
            <w:r w:rsidRPr="00F541A9">
              <w:t>здобувачів</w:t>
            </w:r>
            <w:r w:rsidRPr="00F541A9">
              <w:rPr>
                <w:spacing w:val="-5"/>
              </w:rPr>
              <w:t xml:space="preserve"> </w:t>
            </w:r>
            <w:r w:rsidRPr="00F541A9">
              <w:t>окремих</w:t>
            </w:r>
            <w:r w:rsidRPr="00F541A9">
              <w:rPr>
                <w:spacing w:val="-6"/>
              </w:rPr>
              <w:t xml:space="preserve"> </w:t>
            </w:r>
            <w:r w:rsidRPr="00F541A9">
              <w:t>теоретичних</w:t>
            </w:r>
            <w:r w:rsidRPr="00F541A9">
              <w:rPr>
                <w:spacing w:val="-8"/>
              </w:rPr>
              <w:t xml:space="preserve"> </w:t>
            </w:r>
            <w:r w:rsidRPr="00F541A9">
              <w:t>положень щодо видів, способів</w:t>
            </w:r>
            <w:r w:rsidRPr="00F541A9">
              <w:rPr>
                <w:spacing w:val="-1"/>
              </w:rPr>
              <w:t xml:space="preserve"> </w:t>
            </w:r>
            <w:r w:rsidRPr="00F541A9">
              <w:t>здійснення</w:t>
            </w:r>
            <w:r w:rsidRPr="00F541A9">
              <w:rPr>
                <w:spacing w:val="-3"/>
              </w:rPr>
              <w:t xml:space="preserve"> </w:t>
            </w:r>
            <w:r w:rsidRPr="00F541A9">
              <w:t>і протидії шахрайству у безготівковому грошовому обігу.</w:t>
            </w:r>
          </w:p>
          <w:p w:rsidR="00F541A9" w:rsidRPr="00F541A9" w:rsidRDefault="00F541A9" w:rsidP="00F541A9">
            <w:pPr>
              <w:pStyle w:val="TableParagraph"/>
              <w:numPr>
                <w:ilvl w:val="0"/>
                <w:numId w:val="23"/>
              </w:numPr>
              <w:tabs>
                <w:tab w:val="left" w:pos="284"/>
              </w:tabs>
              <w:spacing w:line="235" w:lineRule="auto"/>
              <w:ind w:left="0" w:firstLine="0"/>
              <w:jc w:val="both"/>
            </w:pPr>
            <w:r w:rsidRPr="00F541A9">
              <w:t>Доповіді</w:t>
            </w:r>
            <w:r w:rsidRPr="00F541A9">
              <w:rPr>
                <w:spacing w:val="-6"/>
              </w:rPr>
              <w:t xml:space="preserve"> </w:t>
            </w:r>
            <w:r w:rsidRPr="00F541A9">
              <w:t>здобувачів</w:t>
            </w:r>
            <w:r w:rsidRPr="00F541A9">
              <w:rPr>
                <w:spacing w:val="40"/>
              </w:rPr>
              <w:t xml:space="preserve"> </w:t>
            </w:r>
            <w:r w:rsidRPr="00F541A9">
              <w:t>з</w:t>
            </w:r>
            <w:r w:rsidRPr="00F541A9">
              <w:rPr>
                <w:spacing w:val="-7"/>
              </w:rPr>
              <w:t xml:space="preserve"> </w:t>
            </w:r>
            <w:r w:rsidRPr="00F541A9">
              <w:t>метою</w:t>
            </w:r>
            <w:r w:rsidRPr="00F541A9">
              <w:rPr>
                <w:spacing w:val="-5"/>
              </w:rPr>
              <w:t xml:space="preserve"> </w:t>
            </w:r>
            <w:r w:rsidRPr="00F541A9">
              <w:t>вдосконалення</w:t>
            </w:r>
            <w:r w:rsidRPr="00F541A9">
              <w:rPr>
                <w:spacing w:val="-8"/>
              </w:rPr>
              <w:t xml:space="preserve"> </w:t>
            </w:r>
            <w:r w:rsidRPr="00F541A9">
              <w:t>теоретичного</w:t>
            </w:r>
            <w:r w:rsidRPr="00F541A9">
              <w:rPr>
                <w:spacing w:val="-6"/>
              </w:rPr>
              <w:t xml:space="preserve"> </w:t>
            </w:r>
            <w:r w:rsidRPr="00F541A9">
              <w:t>матеріалу та його застосування.</w:t>
            </w:r>
          </w:p>
          <w:p w:rsidR="00F541A9" w:rsidRPr="00F541A9" w:rsidRDefault="00F541A9" w:rsidP="00F541A9">
            <w:pPr>
              <w:pStyle w:val="TableParagraph"/>
              <w:numPr>
                <w:ilvl w:val="0"/>
                <w:numId w:val="23"/>
              </w:numPr>
              <w:tabs>
                <w:tab w:val="left" w:pos="284"/>
              </w:tabs>
              <w:spacing w:line="235" w:lineRule="auto"/>
              <w:ind w:left="0" w:firstLine="0"/>
              <w:jc w:val="both"/>
            </w:pPr>
            <w:r w:rsidRPr="00F541A9">
              <w:t>Використовуючи дані он-лайн гри «Здолай шахрая», описати схему платіжного шахрайства, її ознаки і методи захисту у конкретних ситуаціях (задача).</w:t>
            </w:r>
          </w:p>
          <w:p w:rsidR="00A26911" w:rsidRPr="00F541A9" w:rsidRDefault="00F541A9" w:rsidP="00F541A9">
            <w:pPr>
              <w:pStyle w:val="TableParagraph"/>
              <w:spacing w:line="232" w:lineRule="auto"/>
              <w:ind w:left="0" w:firstLine="21"/>
              <w:rPr>
                <w:b/>
              </w:rPr>
            </w:pPr>
            <w:r w:rsidRPr="00F541A9">
              <w:t>Контроль</w:t>
            </w:r>
            <w:r w:rsidRPr="00F541A9">
              <w:rPr>
                <w:spacing w:val="-3"/>
              </w:rPr>
              <w:t xml:space="preserve"> </w:t>
            </w:r>
            <w:r w:rsidRPr="00F541A9">
              <w:t>знань</w:t>
            </w:r>
            <w:r w:rsidRPr="00F541A9">
              <w:rPr>
                <w:spacing w:val="-3"/>
              </w:rPr>
              <w:t xml:space="preserve"> </w:t>
            </w:r>
            <w:r w:rsidRPr="00F541A9">
              <w:rPr>
                <w:spacing w:val="-2"/>
              </w:rPr>
              <w:t>(тестування)</w:t>
            </w:r>
          </w:p>
          <w:p w:rsidR="003E0816" w:rsidRPr="00A31F4F" w:rsidRDefault="003E0816" w:rsidP="003E0816">
            <w:pPr>
              <w:autoSpaceDE w:val="0"/>
              <w:autoSpaceDN w:val="0"/>
              <w:jc w:val="center"/>
              <w:rPr>
                <w:rFonts w:ascii="Times New Roman" w:hAnsi="Times New Roman" w:cs="Times New Roman"/>
              </w:rPr>
            </w:pPr>
            <w:r w:rsidRPr="00DF45C4">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Pr>
                <w:rFonts w:ascii="Times New Roman" w:hAnsi="Times New Roman" w:cs="Times New Roman"/>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9A7499" w:rsidP="003E0816">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D12EEF"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 xml:space="preserve">тиждень </w:t>
            </w:r>
            <w:r w:rsidR="00321352">
              <w:rPr>
                <w:rFonts w:ascii="Times New Roman" w:hAnsi="Times New Roman" w:cs="Times New Roman"/>
                <w:i/>
                <w:sz w:val="20"/>
                <w:szCs w:val="20"/>
              </w:rPr>
              <w:t>5-6</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E0816" w:rsidRPr="00AD0CCA" w:rsidRDefault="003E0816" w:rsidP="003E0816">
            <w:pPr>
              <w:autoSpaceDE w:val="0"/>
              <w:autoSpaceDN w:val="0"/>
              <w:jc w:val="center"/>
              <w:rPr>
                <w:b/>
                <w:spacing w:val="-2"/>
                <w:sz w:val="22"/>
                <w:szCs w:val="22"/>
              </w:rPr>
            </w:pPr>
            <w:r w:rsidRPr="00AD0CCA">
              <w:rPr>
                <w:rFonts w:ascii="Times New Roman" w:hAnsi="Times New Roman" w:cs="Times New Roman"/>
                <w:b/>
                <w:sz w:val="22"/>
                <w:szCs w:val="22"/>
              </w:rPr>
              <w:t xml:space="preserve">Тема 3. </w:t>
            </w:r>
            <w:r w:rsidR="00F541A9" w:rsidRPr="00AD0CCA">
              <w:rPr>
                <w:b/>
                <w:sz w:val="22"/>
                <w:szCs w:val="22"/>
              </w:rPr>
              <w:t>Фінансове</w:t>
            </w:r>
            <w:r w:rsidR="00F541A9" w:rsidRPr="00AD0CCA">
              <w:rPr>
                <w:b/>
                <w:spacing w:val="-4"/>
                <w:sz w:val="22"/>
                <w:szCs w:val="22"/>
              </w:rPr>
              <w:t xml:space="preserve"> </w:t>
            </w:r>
            <w:r w:rsidR="00F541A9" w:rsidRPr="00AD0CCA">
              <w:rPr>
                <w:b/>
                <w:sz w:val="22"/>
                <w:szCs w:val="22"/>
              </w:rPr>
              <w:t>шахрайство</w:t>
            </w:r>
            <w:r w:rsidR="00F541A9" w:rsidRPr="00AD0CCA">
              <w:rPr>
                <w:b/>
                <w:spacing w:val="-4"/>
                <w:sz w:val="22"/>
                <w:szCs w:val="22"/>
              </w:rPr>
              <w:t xml:space="preserve"> </w:t>
            </w:r>
            <w:r w:rsidR="00F541A9" w:rsidRPr="00AD0CCA">
              <w:rPr>
                <w:b/>
                <w:sz w:val="22"/>
                <w:szCs w:val="22"/>
              </w:rPr>
              <w:t>у</w:t>
            </w:r>
            <w:r w:rsidR="00F541A9" w:rsidRPr="00AD0CCA">
              <w:rPr>
                <w:b/>
                <w:spacing w:val="-2"/>
                <w:sz w:val="22"/>
                <w:szCs w:val="22"/>
              </w:rPr>
              <w:t xml:space="preserve"> </w:t>
            </w:r>
            <w:r w:rsidR="00F541A9" w:rsidRPr="00AD0CCA">
              <w:rPr>
                <w:b/>
                <w:sz w:val="22"/>
                <w:szCs w:val="22"/>
              </w:rPr>
              <w:t>безготівковому</w:t>
            </w:r>
            <w:r w:rsidR="00F541A9" w:rsidRPr="00AD0CCA">
              <w:rPr>
                <w:b/>
                <w:spacing w:val="-4"/>
                <w:sz w:val="22"/>
                <w:szCs w:val="22"/>
              </w:rPr>
              <w:t xml:space="preserve"> </w:t>
            </w:r>
            <w:r w:rsidR="00F541A9" w:rsidRPr="00AD0CCA">
              <w:rPr>
                <w:b/>
                <w:sz w:val="22"/>
                <w:szCs w:val="22"/>
              </w:rPr>
              <w:t>грошовому</w:t>
            </w:r>
            <w:r w:rsidR="00F541A9" w:rsidRPr="00AD0CCA">
              <w:rPr>
                <w:b/>
                <w:spacing w:val="-3"/>
                <w:sz w:val="22"/>
                <w:szCs w:val="22"/>
              </w:rPr>
              <w:t xml:space="preserve"> </w:t>
            </w:r>
            <w:r w:rsidR="00F541A9" w:rsidRPr="00AD0CCA">
              <w:rPr>
                <w:b/>
                <w:spacing w:val="-2"/>
                <w:sz w:val="22"/>
                <w:szCs w:val="22"/>
              </w:rPr>
              <w:t>обігу</w:t>
            </w:r>
          </w:p>
          <w:p w:rsidR="00AD0CCA" w:rsidRPr="00A31F4F" w:rsidRDefault="00AD0CCA" w:rsidP="003E0816">
            <w:pPr>
              <w:autoSpaceDE w:val="0"/>
              <w:autoSpaceDN w:val="0"/>
              <w:jc w:val="center"/>
              <w:rPr>
                <w:rFonts w:ascii="Times New Roman" w:hAnsi="Times New Roman" w:cs="Times New Roman"/>
              </w:rPr>
            </w:pPr>
            <w:r w:rsidRPr="00CE02BD">
              <w:rPr>
                <w:rFonts w:ascii="Times New Roman" w:hAnsi="Times New Roman" w:cs="Times New Roman"/>
                <w:sz w:val="22"/>
                <w:szCs w:val="22"/>
              </w:rPr>
              <w:t>Завдання для виконання: підготувати дослідження за запропонованими напрямами та планом</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D12EEF"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 xml:space="preserve">тиждень </w:t>
            </w:r>
            <w:r w:rsidR="00321352">
              <w:rPr>
                <w:rFonts w:ascii="Times New Roman" w:hAnsi="Times New Roman" w:cs="Times New Roman"/>
                <w:i/>
                <w:sz w:val="20"/>
                <w:szCs w:val="20"/>
              </w:rPr>
              <w:t>5-6</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4</w:t>
            </w:r>
            <w:r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3C16C4" w:rsidRPr="002F3163" w:rsidRDefault="003E0816" w:rsidP="003C16C4">
            <w:pPr>
              <w:pStyle w:val="TableParagraph"/>
              <w:spacing w:line="271" w:lineRule="exact"/>
              <w:ind w:left="220"/>
              <w:rPr>
                <w:b/>
              </w:rPr>
            </w:pPr>
            <w:r w:rsidRPr="002F3163">
              <w:rPr>
                <w:b/>
              </w:rPr>
              <w:t xml:space="preserve">Тема 4. </w:t>
            </w:r>
            <w:r w:rsidR="003C16C4" w:rsidRPr="002F3163">
              <w:rPr>
                <w:b/>
              </w:rPr>
              <w:t>Фінансове</w:t>
            </w:r>
            <w:r w:rsidR="003C16C4" w:rsidRPr="002F3163">
              <w:rPr>
                <w:b/>
                <w:spacing w:val="-4"/>
              </w:rPr>
              <w:t xml:space="preserve"> </w:t>
            </w:r>
            <w:r w:rsidR="003C16C4" w:rsidRPr="002F3163">
              <w:rPr>
                <w:b/>
              </w:rPr>
              <w:t>шахрайство</w:t>
            </w:r>
            <w:r w:rsidR="003C16C4" w:rsidRPr="002F3163">
              <w:rPr>
                <w:b/>
                <w:spacing w:val="-2"/>
              </w:rPr>
              <w:t xml:space="preserve"> </w:t>
            </w:r>
            <w:r w:rsidR="003C16C4" w:rsidRPr="002F3163">
              <w:rPr>
                <w:b/>
              </w:rPr>
              <w:t>в</w:t>
            </w:r>
            <w:r w:rsidR="003C16C4" w:rsidRPr="002F3163">
              <w:rPr>
                <w:b/>
                <w:spacing w:val="-3"/>
              </w:rPr>
              <w:t xml:space="preserve"> </w:t>
            </w:r>
            <w:r w:rsidR="003C16C4" w:rsidRPr="002F3163">
              <w:rPr>
                <w:b/>
              </w:rPr>
              <w:t>готівковому</w:t>
            </w:r>
            <w:r w:rsidR="003C16C4" w:rsidRPr="002F3163">
              <w:rPr>
                <w:b/>
                <w:spacing w:val="-3"/>
              </w:rPr>
              <w:t xml:space="preserve"> </w:t>
            </w:r>
            <w:r w:rsidR="003C16C4" w:rsidRPr="002F3163">
              <w:rPr>
                <w:b/>
              </w:rPr>
              <w:t>грошовому</w:t>
            </w:r>
            <w:r w:rsidR="003C16C4" w:rsidRPr="002F3163">
              <w:rPr>
                <w:b/>
                <w:spacing w:val="-2"/>
              </w:rPr>
              <w:t xml:space="preserve"> обігу</w:t>
            </w:r>
          </w:p>
          <w:p w:rsidR="003E0816" w:rsidRPr="00A31F4F" w:rsidRDefault="003C16C4" w:rsidP="003C16C4">
            <w:pPr>
              <w:pStyle w:val="TableParagraph"/>
              <w:spacing w:before="4" w:line="232" w:lineRule="auto"/>
              <w:ind w:left="155"/>
            </w:pPr>
            <w:r w:rsidRPr="003C16C4">
              <w:t>Система</w:t>
            </w:r>
            <w:r w:rsidRPr="003C16C4">
              <w:rPr>
                <w:spacing w:val="40"/>
              </w:rPr>
              <w:t xml:space="preserve"> </w:t>
            </w:r>
            <w:r w:rsidRPr="003C16C4">
              <w:t>захисту</w:t>
            </w:r>
            <w:r w:rsidRPr="003C16C4">
              <w:rPr>
                <w:spacing w:val="40"/>
              </w:rPr>
              <w:t xml:space="preserve"> </w:t>
            </w:r>
            <w:r w:rsidRPr="003C16C4">
              <w:t>грошових</w:t>
            </w:r>
            <w:r w:rsidRPr="003C16C4">
              <w:rPr>
                <w:spacing w:val="40"/>
              </w:rPr>
              <w:t xml:space="preserve"> </w:t>
            </w:r>
            <w:r w:rsidRPr="003C16C4">
              <w:t>знаків</w:t>
            </w:r>
            <w:r w:rsidRPr="003C16C4">
              <w:rPr>
                <w:spacing w:val="40"/>
              </w:rPr>
              <w:t xml:space="preserve"> </w:t>
            </w:r>
            <w:r w:rsidRPr="003C16C4">
              <w:t>від</w:t>
            </w:r>
            <w:r w:rsidRPr="003C16C4">
              <w:rPr>
                <w:spacing w:val="40"/>
              </w:rPr>
              <w:t xml:space="preserve"> </w:t>
            </w:r>
            <w:r w:rsidRPr="003C16C4">
              <w:t>підроблення</w:t>
            </w:r>
            <w:r w:rsidRPr="003C16C4">
              <w:rPr>
                <w:spacing w:val="40"/>
              </w:rPr>
              <w:t xml:space="preserve"> </w:t>
            </w:r>
            <w:r w:rsidRPr="003C16C4">
              <w:t>(фальсифікації)</w:t>
            </w:r>
            <w:r w:rsidRPr="003C16C4">
              <w:rPr>
                <w:spacing w:val="40"/>
              </w:rPr>
              <w:t xml:space="preserve"> </w:t>
            </w:r>
            <w:r w:rsidRPr="003C16C4">
              <w:t>в Україні. Ознаки та схеми фальсифікації грошових купюр.</w:t>
            </w:r>
            <w:r>
              <w:t xml:space="preserve"> </w:t>
            </w:r>
            <w:r w:rsidRPr="003C16C4">
              <w:t>Зарубіжний</w:t>
            </w:r>
            <w:r w:rsidRPr="003C16C4">
              <w:rPr>
                <w:spacing w:val="40"/>
              </w:rPr>
              <w:t xml:space="preserve"> </w:t>
            </w:r>
            <w:r w:rsidRPr="003C16C4">
              <w:t>досвід</w:t>
            </w:r>
            <w:r w:rsidRPr="003C16C4">
              <w:rPr>
                <w:spacing w:val="40"/>
              </w:rPr>
              <w:t xml:space="preserve"> </w:t>
            </w:r>
            <w:r w:rsidRPr="003C16C4">
              <w:t>системи</w:t>
            </w:r>
            <w:r w:rsidRPr="003C16C4">
              <w:rPr>
                <w:spacing w:val="40"/>
              </w:rPr>
              <w:t xml:space="preserve"> </w:t>
            </w:r>
            <w:r w:rsidRPr="003C16C4">
              <w:t>захисту</w:t>
            </w:r>
            <w:r w:rsidRPr="003C16C4">
              <w:rPr>
                <w:spacing w:val="40"/>
              </w:rPr>
              <w:t xml:space="preserve"> </w:t>
            </w:r>
            <w:r w:rsidRPr="003C16C4">
              <w:t>від</w:t>
            </w:r>
            <w:r w:rsidRPr="003C16C4">
              <w:rPr>
                <w:spacing w:val="40"/>
              </w:rPr>
              <w:t xml:space="preserve"> </w:t>
            </w:r>
            <w:r w:rsidRPr="003C16C4">
              <w:t>фальсифікації</w:t>
            </w:r>
            <w:r w:rsidRPr="003C16C4">
              <w:rPr>
                <w:spacing w:val="40"/>
              </w:rPr>
              <w:t xml:space="preserve"> </w:t>
            </w:r>
            <w:r w:rsidRPr="003C16C4">
              <w:t>національних</w:t>
            </w:r>
            <w:r w:rsidRPr="003C16C4">
              <w:rPr>
                <w:spacing w:val="40"/>
              </w:rPr>
              <w:t xml:space="preserve"> </w:t>
            </w:r>
            <w:r w:rsidRPr="003C16C4">
              <w:t>грошових одиниць.</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F6021C" w:rsidP="003E0816">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DE1307" w:rsidP="003E0816">
            <w:pPr>
              <w:autoSpaceDE w:val="0"/>
              <w:autoSpaceDN w:val="0"/>
              <w:jc w:val="center"/>
              <w:rPr>
                <w:rFonts w:ascii="Times New Roman" w:hAnsi="Times New Roman" w:cs="Times New Roman"/>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3E0816" w:rsidRPr="003E0816" w:rsidRDefault="00D12EEF"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 xml:space="preserve">тиждень </w:t>
            </w:r>
            <w:r w:rsidR="00321352">
              <w:rPr>
                <w:rFonts w:ascii="Times New Roman" w:hAnsi="Times New Roman" w:cs="Times New Roman"/>
                <w:i/>
                <w:sz w:val="20"/>
                <w:szCs w:val="20"/>
              </w:rPr>
              <w:t>7</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DF45C4">
              <w:rPr>
                <w:rFonts w:ascii="Times New Roman" w:hAnsi="Times New Roman" w:cs="Times New Roman"/>
                <w:sz w:val="22"/>
                <w:szCs w:val="22"/>
              </w:rPr>
              <w:t xml:space="preserve">Практична робота </w:t>
            </w:r>
            <w:r>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tcPr>
          <w:p w:rsidR="003E0816" w:rsidRPr="002F3163" w:rsidRDefault="003E0816" w:rsidP="003E0816">
            <w:pPr>
              <w:autoSpaceDE w:val="0"/>
              <w:autoSpaceDN w:val="0"/>
              <w:jc w:val="center"/>
              <w:rPr>
                <w:rFonts w:ascii="Times New Roman" w:hAnsi="Times New Roman" w:cs="Times New Roman"/>
                <w:b/>
                <w:spacing w:val="-2"/>
                <w:sz w:val="22"/>
                <w:szCs w:val="22"/>
              </w:rPr>
            </w:pPr>
            <w:r w:rsidRPr="002F3163">
              <w:rPr>
                <w:rFonts w:ascii="Times New Roman" w:hAnsi="Times New Roman" w:cs="Times New Roman"/>
                <w:b/>
                <w:sz w:val="22"/>
                <w:szCs w:val="22"/>
              </w:rPr>
              <w:t xml:space="preserve">Тема 4. </w:t>
            </w:r>
            <w:r w:rsidR="00A74E85" w:rsidRPr="002F3163">
              <w:rPr>
                <w:rFonts w:ascii="Times New Roman" w:hAnsi="Times New Roman" w:cs="Times New Roman"/>
                <w:b/>
                <w:sz w:val="22"/>
                <w:szCs w:val="22"/>
              </w:rPr>
              <w:t>Фінансове</w:t>
            </w:r>
            <w:r w:rsidR="00A74E85" w:rsidRPr="002F3163">
              <w:rPr>
                <w:rFonts w:ascii="Times New Roman" w:hAnsi="Times New Roman" w:cs="Times New Roman"/>
                <w:b/>
                <w:spacing w:val="-4"/>
                <w:sz w:val="22"/>
                <w:szCs w:val="22"/>
              </w:rPr>
              <w:t xml:space="preserve"> </w:t>
            </w:r>
            <w:r w:rsidR="00A74E85" w:rsidRPr="002F3163">
              <w:rPr>
                <w:rFonts w:ascii="Times New Roman" w:hAnsi="Times New Roman" w:cs="Times New Roman"/>
                <w:b/>
                <w:sz w:val="22"/>
                <w:szCs w:val="22"/>
              </w:rPr>
              <w:t>шахрайство</w:t>
            </w:r>
            <w:r w:rsidR="00A74E85" w:rsidRPr="002F3163">
              <w:rPr>
                <w:rFonts w:ascii="Times New Roman" w:hAnsi="Times New Roman" w:cs="Times New Roman"/>
                <w:b/>
                <w:spacing w:val="-2"/>
                <w:sz w:val="22"/>
                <w:szCs w:val="22"/>
              </w:rPr>
              <w:t xml:space="preserve"> </w:t>
            </w:r>
            <w:r w:rsidR="00A74E85" w:rsidRPr="002F3163">
              <w:rPr>
                <w:rFonts w:ascii="Times New Roman" w:hAnsi="Times New Roman" w:cs="Times New Roman"/>
                <w:b/>
                <w:sz w:val="22"/>
                <w:szCs w:val="22"/>
              </w:rPr>
              <w:t>в</w:t>
            </w:r>
            <w:r w:rsidR="00A74E85" w:rsidRPr="002F3163">
              <w:rPr>
                <w:rFonts w:ascii="Times New Roman" w:hAnsi="Times New Roman" w:cs="Times New Roman"/>
                <w:b/>
                <w:spacing w:val="-3"/>
                <w:sz w:val="22"/>
                <w:szCs w:val="22"/>
              </w:rPr>
              <w:t xml:space="preserve"> </w:t>
            </w:r>
            <w:r w:rsidR="00A74E85" w:rsidRPr="002F3163">
              <w:rPr>
                <w:rFonts w:ascii="Times New Roman" w:hAnsi="Times New Roman" w:cs="Times New Roman"/>
                <w:b/>
                <w:sz w:val="22"/>
                <w:szCs w:val="22"/>
              </w:rPr>
              <w:t>готівковому</w:t>
            </w:r>
            <w:r w:rsidR="00A74E85" w:rsidRPr="002F3163">
              <w:rPr>
                <w:rFonts w:ascii="Times New Roman" w:hAnsi="Times New Roman" w:cs="Times New Roman"/>
                <w:b/>
                <w:spacing w:val="-3"/>
                <w:sz w:val="22"/>
                <w:szCs w:val="22"/>
              </w:rPr>
              <w:t xml:space="preserve"> </w:t>
            </w:r>
            <w:r w:rsidR="00A74E85" w:rsidRPr="002F3163">
              <w:rPr>
                <w:rFonts w:ascii="Times New Roman" w:hAnsi="Times New Roman" w:cs="Times New Roman"/>
                <w:b/>
                <w:sz w:val="22"/>
                <w:szCs w:val="22"/>
              </w:rPr>
              <w:t>грошовому</w:t>
            </w:r>
            <w:r w:rsidR="00A74E85" w:rsidRPr="002F3163">
              <w:rPr>
                <w:rFonts w:ascii="Times New Roman" w:hAnsi="Times New Roman" w:cs="Times New Roman"/>
                <w:b/>
                <w:spacing w:val="-2"/>
                <w:sz w:val="22"/>
                <w:szCs w:val="22"/>
              </w:rPr>
              <w:t xml:space="preserve"> обігу</w:t>
            </w:r>
          </w:p>
          <w:p w:rsidR="00406BDB" w:rsidRPr="00406BDB" w:rsidRDefault="00406BDB" w:rsidP="00406BDB">
            <w:pPr>
              <w:pStyle w:val="TableParagraph"/>
              <w:spacing w:before="2" w:line="235" w:lineRule="auto"/>
              <w:ind w:left="104" w:right="95" w:firstLine="235"/>
              <w:jc w:val="both"/>
              <w:rPr>
                <w:i/>
              </w:rPr>
            </w:pPr>
            <w:r w:rsidRPr="00406BDB">
              <w:rPr>
                <w:i/>
              </w:rPr>
              <w:t>Мета: отримання знань щодо схем фінансових шахрайств у сфері готівкового грошового обігу і способів протидії йому. Розуміння правил поведінки в разі виявлення ознак фінансового шахрайства у сфері готівкового грошового обігу.</w:t>
            </w:r>
          </w:p>
          <w:p w:rsidR="00406BDB" w:rsidRPr="00406BDB" w:rsidRDefault="00406BDB" w:rsidP="00406BDB">
            <w:pPr>
              <w:pStyle w:val="TableParagraph"/>
              <w:spacing w:line="272" w:lineRule="exact"/>
              <w:ind w:left="198"/>
            </w:pPr>
            <w:r w:rsidRPr="00406BDB">
              <w:t>План</w:t>
            </w:r>
            <w:r w:rsidRPr="00406BDB">
              <w:rPr>
                <w:spacing w:val="-3"/>
              </w:rPr>
              <w:t xml:space="preserve"> </w:t>
            </w:r>
            <w:r w:rsidRPr="00406BDB">
              <w:t>практичного</w:t>
            </w:r>
            <w:r w:rsidRPr="00406BDB">
              <w:rPr>
                <w:spacing w:val="-4"/>
              </w:rPr>
              <w:t xml:space="preserve"> </w:t>
            </w:r>
            <w:r w:rsidRPr="00406BDB">
              <w:rPr>
                <w:spacing w:val="-2"/>
              </w:rPr>
              <w:t>заняття:</w:t>
            </w:r>
          </w:p>
          <w:p w:rsidR="00406BDB" w:rsidRPr="00406BDB" w:rsidRDefault="00406BDB" w:rsidP="00406BDB">
            <w:pPr>
              <w:pStyle w:val="TableParagraph"/>
              <w:numPr>
                <w:ilvl w:val="0"/>
                <w:numId w:val="24"/>
              </w:numPr>
              <w:tabs>
                <w:tab w:val="left" w:pos="284"/>
              </w:tabs>
              <w:spacing w:before="2" w:line="235" w:lineRule="auto"/>
              <w:ind w:left="104" w:right="98" w:firstLine="0"/>
            </w:pPr>
            <w:r w:rsidRPr="00406BDB">
              <w:t>Попередній</w:t>
            </w:r>
            <w:r w:rsidRPr="00406BDB">
              <w:rPr>
                <w:spacing w:val="-5"/>
              </w:rPr>
              <w:t xml:space="preserve"> </w:t>
            </w:r>
            <w:r w:rsidRPr="00406BDB">
              <w:t>контроль</w:t>
            </w:r>
            <w:r w:rsidRPr="00406BDB">
              <w:rPr>
                <w:spacing w:val="40"/>
              </w:rPr>
              <w:t xml:space="preserve"> </w:t>
            </w:r>
            <w:r w:rsidRPr="00406BDB">
              <w:t>контроль</w:t>
            </w:r>
            <w:r w:rsidRPr="00406BDB">
              <w:rPr>
                <w:spacing w:val="-6"/>
              </w:rPr>
              <w:t xml:space="preserve"> </w:t>
            </w:r>
            <w:r w:rsidRPr="00406BDB">
              <w:t>знань</w:t>
            </w:r>
            <w:r w:rsidRPr="00406BDB">
              <w:rPr>
                <w:spacing w:val="-8"/>
              </w:rPr>
              <w:t xml:space="preserve"> </w:t>
            </w:r>
            <w:r w:rsidRPr="00406BDB">
              <w:t>здобувачів</w:t>
            </w:r>
            <w:r w:rsidRPr="00406BDB">
              <w:rPr>
                <w:spacing w:val="-4"/>
              </w:rPr>
              <w:t xml:space="preserve"> </w:t>
            </w:r>
            <w:r w:rsidRPr="00406BDB">
              <w:t>окремих</w:t>
            </w:r>
            <w:r w:rsidRPr="00406BDB">
              <w:rPr>
                <w:spacing w:val="-6"/>
              </w:rPr>
              <w:t xml:space="preserve"> </w:t>
            </w:r>
            <w:r w:rsidRPr="00406BDB">
              <w:t>теоретичних положень щодо схем фальсифікації грошових купюр та способами захисту від підроблення.</w:t>
            </w:r>
          </w:p>
          <w:p w:rsidR="00406BDB" w:rsidRPr="00406BDB" w:rsidRDefault="00406BDB" w:rsidP="00406BDB">
            <w:pPr>
              <w:pStyle w:val="TableParagraph"/>
              <w:numPr>
                <w:ilvl w:val="0"/>
                <w:numId w:val="24"/>
              </w:numPr>
              <w:tabs>
                <w:tab w:val="left" w:pos="284"/>
              </w:tabs>
              <w:spacing w:line="235" w:lineRule="auto"/>
              <w:ind w:left="104" w:right="118" w:firstLine="0"/>
            </w:pPr>
            <w:r w:rsidRPr="00406BDB">
              <w:t>Доповіді</w:t>
            </w:r>
            <w:r w:rsidRPr="00406BDB">
              <w:rPr>
                <w:spacing w:val="-6"/>
              </w:rPr>
              <w:t xml:space="preserve"> </w:t>
            </w:r>
            <w:r w:rsidRPr="00406BDB">
              <w:t>здобувачів</w:t>
            </w:r>
            <w:r w:rsidRPr="00406BDB">
              <w:rPr>
                <w:spacing w:val="-7"/>
              </w:rPr>
              <w:t xml:space="preserve"> </w:t>
            </w:r>
            <w:r w:rsidRPr="00406BDB">
              <w:t>з</w:t>
            </w:r>
            <w:r w:rsidRPr="00406BDB">
              <w:rPr>
                <w:spacing w:val="-8"/>
              </w:rPr>
              <w:t xml:space="preserve"> </w:t>
            </w:r>
            <w:r w:rsidRPr="00406BDB">
              <w:t>метою</w:t>
            </w:r>
            <w:r w:rsidRPr="00406BDB">
              <w:rPr>
                <w:spacing w:val="-5"/>
              </w:rPr>
              <w:t xml:space="preserve"> </w:t>
            </w:r>
            <w:r w:rsidRPr="00406BDB">
              <w:t>вдосконалення</w:t>
            </w:r>
            <w:r w:rsidRPr="00406BDB">
              <w:rPr>
                <w:spacing w:val="-6"/>
              </w:rPr>
              <w:t xml:space="preserve"> </w:t>
            </w:r>
            <w:r w:rsidRPr="00406BDB">
              <w:t>теоретичного</w:t>
            </w:r>
            <w:r w:rsidRPr="00406BDB">
              <w:rPr>
                <w:spacing w:val="-6"/>
              </w:rPr>
              <w:t xml:space="preserve"> </w:t>
            </w:r>
            <w:r w:rsidRPr="00406BDB">
              <w:t>матеріалу</w:t>
            </w:r>
            <w:r w:rsidRPr="00406BDB">
              <w:rPr>
                <w:spacing w:val="-1"/>
              </w:rPr>
              <w:t xml:space="preserve"> </w:t>
            </w:r>
            <w:r w:rsidRPr="00406BDB">
              <w:t>та його застосування.</w:t>
            </w:r>
          </w:p>
          <w:p w:rsidR="00406BDB" w:rsidRPr="00406BDB" w:rsidRDefault="00406BDB" w:rsidP="00406BDB">
            <w:pPr>
              <w:pStyle w:val="TableParagraph"/>
              <w:numPr>
                <w:ilvl w:val="0"/>
                <w:numId w:val="24"/>
              </w:numPr>
              <w:tabs>
                <w:tab w:val="left" w:pos="284"/>
                <w:tab w:val="left" w:pos="1697"/>
                <w:tab w:val="left" w:pos="2911"/>
                <w:tab w:val="left" w:pos="3904"/>
                <w:tab w:val="left" w:pos="4417"/>
                <w:tab w:val="left" w:pos="5904"/>
                <w:tab w:val="left" w:pos="6978"/>
              </w:tabs>
              <w:spacing w:line="235" w:lineRule="auto"/>
              <w:ind w:left="104" w:right="100" w:firstLine="0"/>
            </w:pPr>
            <w:r w:rsidRPr="00406BDB">
              <w:rPr>
                <w:spacing w:val="-2"/>
              </w:rPr>
              <w:t>Порівняння</w:t>
            </w:r>
            <w:r>
              <w:t xml:space="preserve"> </w:t>
            </w:r>
            <w:r w:rsidRPr="00406BDB">
              <w:rPr>
                <w:spacing w:val="-2"/>
              </w:rPr>
              <w:t>елементів</w:t>
            </w:r>
            <w:r>
              <w:t xml:space="preserve"> </w:t>
            </w:r>
            <w:r w:rsidRPr="00406BDB">
              <w:rPr>
                <w:spacing w:val="-2"/>
              </w:rPr>
              <w:t>захисту</w:t>
            </w:r>
            <w:r>
              <w:t xml:space="preserve"> </w:t>
            </w:r>
            <w:r w:rsidRPr="00406BDB">
              <w:rPr>
                <w:spacing w:val="-4"/>
              </w:rPr>
              <w:t>від</w:t>
            </w:r>
            <w:r>
              <w:t xml:space="preserve"> </w:t>
            </w:r>
            <w:r w:rsidRPr="00406BDB">
              <w:rPr>
                <w:spacing w:val="-2"/>
              </w:rPr>
              <w:t>підроблення</w:t>
            </w:r>
            <w:r>
              <w:t xml:space="preserve"> </w:t>
            </w:r>
            <w:r w:rsidRPr="00406BDB">
              <w:rPr>
                <w:spacing w:val="-2"/>
              </w:rPr>
              <w:t>окремих</w:t>
            </w:r>
            <w:r>
              <w:t xml:space="preserve"> </w:t>
            </w:r>
            <w:r w:rsidRPr="00406BDB">
              <w:rPr>
                <w:spacing w:val="-2"/>
              </w:rPr>
              <w:t>валют (задача).</w:t>
            </w:r>
          </w:p>
          <w:p w:rsidR="00406BDB" w:rsidRPr="00406BDB" w:rsidRDefault="00406BDB" w:rsidP="00406BDB">
            <w:pPr>
              <w:pStyle w:val="TableParagraph"/>
              <w:numPr>
                <w:ilvl w:val="0"/>
                <w:numId w:val="24"/>
              </w:numPr>
              <w:tabs>
                <w:tab w:val="left" w:pos="284"/>
              </w:tabs>
              <w:spacing w:line="235" w:lineRule="auto"/>
              <w:ind w:left="104" w:right="334" w:firstLine="0"/>
            </w:pPr>
            <w:r w:rsidRPr="00406BDB">
              <w:t>Правила</w:t>
            </w:r>
            <w:r w:rsidRPr="00406BDB">
              <w:rPr>
                <w:spacing w:val="-6"/>
              </w:rPr>
              <w:t xml:space="preserve"> </w:t>
            </w:r>
            <w:r w:rsidRPr="00406BDB">
              <w:t>поведінки</w:t>
            </w:r>
            <w:r w:rsidRPr="00406BDB">
              <w:rPr>
                <w:spacing w:val="-5"/>
              </w:rPr>
              <w:t xml:space="preserve"> </w:t>
            </w:r>
            <w:r w:rsidRPr="00406BDB">
              <w:t>в</w:t>
            </w:r>
            <w:r w:rsidRPr="00406BDB">
              <w:rPr>
                <w:spacing w:val="-8"/>
              </w:rPr>
              <w:t xml:space="preserve"> </w:t>
            </w:r>
            <w:r w:rsidRPr="00406BDB">
              <w:t>разі</w:t>
            </w:r>
            <w:r w:rsidRPr="00406BDB">
              <w:rPr>
                <w:spacing w:val="-5"/>
              </w:rPr>
              <w:t xml:space="preserve"> </w:t>
            </w:r>
            <w:r w:rsidRPr="00406BDB">
              <w:t>виявлення</w:t>
            </w:r>
            <w:r w:rsidRPr="00406BDB">
              <w:rPr>
                <w:spacing w:val="-5"/>
              </w:rPr>
              <w:t xml:space="preserve"> </w:t>
            </w:r>
            <w:r w:rsidRPr="00406BDB">
              <w:t>ознак</w:t>
            </w:r>
            <w:r w:rsidRPr="00406BDB">
              <w:rPr>
                <w:spacing w:val="-5"/>
              </w:rPr>
              <w:t xml:space="preserve"> </w:t>
            </w:r>
            <w:r w:rsidRPr="00406BDB">
              <w:t>фінансового</w:t>
            </w:r>
            <w:r w:rsidRPr="00406BDB">
              <w:rPr>
                <w:spacing w:val="-5"/>
              </w:rPr>
              <w:t xml:space="preserve"> </w:t>
            </w:r>
            <w:r w:rsidRPr="00406BDB">
              <w:t>шахрайства</w:t>
            </w:r>
            <w:r w:rsidRPr="00406BDB">
              <w:rPr>
                <w:spacing w:val="-4"/>
              </w:rPr>
              <w:t xml:space="preserve"> </w:t>
            </w:r>
            <w:r w:rsidRPr="00406BDB">
              <w:t>у сфері готівкового грошового обігу (задача).</w:t>
            </w:r>
          </w:p>
          <w:p w:rsidR="00406BDB" w:rsidRPr="00406BDB" w:rsidRDefault="00406BDB" w:rsidP="00406BDB">
            <w:pPr>
              <w:autoSpaceDE w:val="0"/>
              <w:autoSpaceDN w:val="0"/>
              <w:jc w:val="center"/>
              <w:rPr>
                <w:rFonts w:ascii="Times New Roman" w:hAnsi="Times New Roman" w:cs="Times New Roman"/>
                <w:sz w:val="22"/>
                <w:szCs w:val="22"/>
              </w:rPr>
            </w:pPr>
            <w:r w:rsidRPr="00406BDB">
              <w:rPr>
                <w:rFonts w:ascii="Times New Roman" w:hAnsi="Times New Roman" w:cs="Times New Roman"/>
                <w:sz w:val="22"/>
                <w:szCs w:val="22"/>
              </w:rPr>
              <w:t>Контроль</w:t>
            </w:r>
            <w:r w:rsidRPr="00406BDB">
              <w:rPr>
                <w:rFonts w:ascii="Times New Roman" w:hAnsi="Times New Roman" w:cs="Times New Roman"/>
                <w:spacing w:val="-3"/>
                <w:sz w:val="22"/>
                <w:szCs w:val="22"/>
              </w:rPr>
              <w:t xml:space="preserve"> </w:t>
            </w:r>
            <w:r w:rsidRPr="00406BDB">
              <w:rPr>
                <w:rFonts w:ascii="Times New Roman" w:hAnsi="Times New Roman" w:cs="Times New Roman"/>
                <w:sz w:val="22"/>
                <w:szCs w:val="22"/>
              </w:rPr>
              <w:t>знань</w:t>
            </w:r>
            <w:r w:rsidRPr="00406BDB">
              <w:rPr>
                <w:rFonts w:ascii="Times New Roman" w:hAnsi="Times New Roman" w:cs="Times New Roman"/>
                <w:spacing w:val="-3"/>
                <w:sz w:val="22"/>
                <w:szCs w:val="22"/>
              </w:rPr>
              <w:t xml:space="preserve"> </w:t>
            </w:r>
            <w:r w:rsidRPr="00406BDB">
              <w:rPr>
                <w:rFonts w:ascii="Times New Roman" w:hAnsi="Times New Roman" w:cs="Times New Roman"/>
                <w:spacing w:val="-2"/>
                <w:sz w:val="22"/>
                <w:szCs w:val="22"/>
              </w:rPr>
              <w:t>(тестування).</w:t>
            </w:r>
          </w:p>
          <w:p w:rsidR="003E0816" w:rsidRPr="00A31F4F" w:rsidRDefault="003E0816" w:rsidP="003E0816">
            <w:pPr>
              <w:autoSpaceDE w:val="0"/>
              <w:autoSpaceDN w:val="0"/>
              <w:jc w:val="center"/>
              <w:rPr>
                <w:rFonts w:ascii="Times New Roman" w:hAnsi="Times New Roman" w:cs="Times New Roman"/>
              </w:rPr>
            </w:pPr>
            <w:r w:rsidRPr="00DF45C4">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D12EEF"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 xml:space="preserve">тиждень </w:t>
            </w:r>
            <w:r w:rsidR="00321352">
              <w:rPr>
                <w:rFonts w:ascii="Times New Roman" w:hAnsi="Times New Roman" w:cs="Times New Roman"/>
                <w:i/>
                <w:sz w:val="20"/>
                <w:szCs w:val="20"/>
              </w:rPr>
              <w:t>7</w:t>
            </w:r>
          </w:p>
        </w:tc>
      </w:tr>
      <w:tr w:rsidR="003E0816" w:rsidRPr="00A31F4F" w:rsidTr="00603FFA">
        <w:trPr>
          <w:trHeight w:val="130"/>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Самостійна </w:t>
            </w:r>
            <w:r w:rsidRPr="00A31F4F">
              <w:rPr>
                <w:rFonts w:ascii="Times New Roman" w:hAnsi="Times New Roman" w:cs="Times New Roman"/>
                <w:sz w:val="22"/>
                <w:szCs w:val="22"/>
              </w:rPr>
              <w:lastRenderedPageBreak/>
              <w:t>робота</w:t>
            </w:r>
          </w:p>
        </w:tc>
        <w:tc>
          <w:tcPr>
            <w:tcW w:w="4678" w:type="dxa"/>
            <w:tcBorders>
              <w:top w:val="single" w:sz="4" w:space="0" w:color="auto"/>
              <w:left w:val="single" w:sz="4" w:space="0" w:color="auto"/>
              <w:bottom w:val="single" w:sz="4" w:space="0" w:color="auto"/>
              <w:right w:val="single" w:sz="4" w:space="0" w:color="auto"/>
            </w:tcBorders>
          </w:tcPr>
          <w:p w:rsidR="003E0816" w:rsidRPr="002F3163" w:rsidRDefault="003E0816" w:rsidP="003E0816">
            <w:pPr>
              <w:autoSpaceDE w:val="0"/>
              <w:autoSpaceDN w:val="0"/>
              <w:jc w:val="center"/>
              <w:rPr>
                <w:rFonts w:ascii="Times New Roman" w:hAnsi="Times New Roman" w:cs="Times New Roman"/>
                <w:b/>
                <w:sz w:val="22"/>
                <w:szCs w:val="22"/>
              </w:rPr>
            </w:pPr>
            <w:r w:rsidRPr="002F3163">
              <w:rPr>
                <w:rFonts w:ascii="Times New Roman" w:hAnsi="Times New Roman" w:cs="Times New Roman"/>
                <w:b/>
                <w:sz w:val="22"/>
                <w:szCs w:val="22"/>
              </w:rPr>
              <w:lastRenderedPageBreak/>
              <w:t xml:space="preserve">Тема 4. </w:t>
            </w:r>
            <w:r w:rsidR="00512BF1" w:rsidRPr="002F3163">
              <w:rPr>
                <w:rFonts w:ascii="Times New Roman" w:hAnsi="Times New Roman" w:cs="Times New Roman"/>
                <w:b/>
                <w:sz w:val="22"/>
                <w:szCs w:val="22"/>
              </w:rPr>
              <w:t>Фінансове</w:t>
            </w:r>
            <w:r w:rsidR="00512BF1" w:rsidRPr="002F3163">
              <w:rPr>
                <w:rFonts w:ascii="Times New Roman" w:hAnsi="Times New Roman" w:cs="Times New Roman"/>
                <w:b/>
                <w:spacing w:val="-4"/>
                <w:sz w:val="22"/>
                <w:szCs w:val="22"/>
              </w:rPr>
              <w:t xml:space="preserve"> </w:t>
            </w:r>
            <w:r w:rsidR="00512BF1" w:rsidRPr="002F3163">
              <w:rPr>
                <w:rFonts w:ascii="Times New Roman" w:hAnsi="Times New Roman" w:cs="Times New Roman"/>
                <w:b/>
                <w:sz w:val="22"/>
                <w:szCs w:val="22"/>
              </w:rPr>
              <w:t>шахрайство</w:t>
            </w:r>
            <w:r w:rsidR="00512BF1" w:rsidRPr="002F3163">
              <w:rPr>
                <w:rFonts w:ascii="Times New Roman" w:hAnsi="Times New Roman" w:cs="Times New Roman"/>
                <w:b/>
                <w:spacing w:val="-2"/>
                <w:sz w:val="22"/>
                <w:szCs w:val="22"/>
              </w:rPr>
              <w:t xml:space="preserve"> </w:t>
            </w:r>
            <w:r w:rsidR="00512BF1" w:rsidRPr="002F3163">
              <w:rPr>
                <w:rFonts w:ascii="Times New Roman" w:hAnsi="Times New Roman" w:cs="Times New Roman"/>
                <w:b/>
                <w:sz w:val="22"/>
                <w:szCs w:val="22"/>
              </w:rPr>
              <w:t>в</w:t>
            </w:r>
            <w:r w:rsidR="00512BF1" w:rsidRPr="002F3163">
              <w:rPr>
                <w:rFonts w:ascii="Times New Roman" w:hAnsi="Times New Roman" w:cs="Times New Roman"/>
                <w:b/>
                <w:spacing w:val="-3"/>
                <w:sz w:val="22"/>
                <w:szCs w:val="22"/>
              </w:rPr>
              <w:t xml:space="preserve"> </w:t>
            </w:r>
            <w:r w:rsidR="00512BF1" w:rsidRPr="002F3163">
              <w:rPr>
                <w:rFonts w:ascii="Times New Roman" w:hAnsi="Times New Roman" w:cs="Times New Roman"/>
                <w:b/>
                <w:sz w:val="22"/>
                <w:szCs w:val="22"/>
              </w:rPr>
              <w:lastRenderedPageBreak/>
              <w:t>готівковому</w:t>
            </w:r>
            <w:r w:rsidR="00512BF1" w:rsidRPr="002F3163">
              <w:rPr>
                <w:rFonts w:ascii="Times New Roman" w:hAnsi="Times New Roman" w:cs="Times New Roman"/>
                <w:b/>
                <w:spacing w:val="-3"/>
                <w:sz w:val="22"/>
                <w:szCs w:val="22"/>
              </w:rPr>
              <w:t xml:space="preserve"> </w:t>
            </w:r>
            <w:r w:rsidR="00512BF1" w:rsidRPr="002F3163">
              <w:rPr>
                <w:rFonts w:ascii="Times New Roman" w:hAnsi="Times New Roman" w:cs="Times New Roman"/>
                <w:b/>
                <w:sz w:val="22"/>
                <w:szCs w:val="22"/>
              </w:rPr>
              <w:t>грошовому</w:t>
            </w:r>
            <w:r w:rsidR="00512BF1" w:rsidRPr="002F3163">
              <w:rPr>
                <w:rFonts w:ascii="Times New Roman" w:hAnsi="Times New Roman" w:cs="Times New Roman"/>
                <w:b/>
                <w:spacing w:val="-2"/>
                <w:sz w:val="22"/>
                <w:szCs w:val="22"/>
              </w:rPr>
              <w:t xml:space="preserve"> обігу</w:t>
            </w:r>
          </w:p>
          <w:p w:rsidR="003E0816" w:rsidRPr="00A31F4F" w:rsidRDefault="00CE02BD" w:rsidP="003E0816">
            <w:pPr>
              <w:autoSpaceDE w:val="0"/>
              <w:autoSpaceDN w:val="0"/>
              <w:jc w:val="center"/>
              <w:rPr>
                <w:rFonts w:ascii="Times New Roman" w:hAnsi="Times New Roman" w:cs="Times New Roman"/>
              </w:rPr>
            </w:pPr>
            <w:r w:rsidRPr="00DF45C4">
              <w:rPr>
                <w:rFonts w:ascii="Times New Roman" w:hAnsi="Times New Roman" w:cs="Times New Roman"/>
                <w:sz w:val="22"/>
                <w:szCs w:val="22"/>
              </w:rPr>
              <w:t>Завдання для виконання</w:t>
            </w:r>
            <w:r>
              <w:rPr>
                <w:rFonts w:ascii="Times New Roman" w:hAnsi="Times New Roman" w:cs="Times New Roman"/>
                <w:sz w:val="22"/>
                <w:szCs w:val="22"/>
              </w:rPr>
              <w:t>: підготувати дослідження за запропонованими напрямами та планом</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lastRenderedPageBreak/>
              <w:t>10</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D12EEF" w:rsidP="00321352">
            <w:pPr>
              <w:autoSpaceDE w:val="0"/>
              <w:autoSpaceDN w:val="0"/>
              <w:jc w:val="center"/>
              <w:rPr>
                <w:rFonts w:ascii="Times New Roman" w:hAnsi="Times New Roman" w:cs="Times New Roman"/>
                <w:i/>
                <w:sz w:val="20"/>
                <w:szCs w:val="20"/>
              </w:rPr>
            </w:pPr>
            <w:r w:rsidRPr="00D12EEF">
              <w:rPr>
                <w:rFonts w:ascii="Times New Roman" w:hAnsi="Times New Roman" w:cs="Times New Roman"/>
                <w:i/>
                <w:sz w:val="20"/>
                <w:szCs w:val="20"/>
              </w:rPr>
              <w:t xml:space="preserve">тиждень </w:t>
            </w:r>
            <w:r w:rsidR="00321352">
              <w:rPr>
                <w:rFonts w:ascii="Times New Roman" w:hAnsi="Times New Roman" w:cs="Times New Roman"/>
                <w:i/>
                <w:sz w:val="20"/>
                <w:szCs w:val="20"/>
              </w:rPr>
              <w:t>7</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5</w:t>
            </w:r>
            <w:r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461B50" w:rsidRPr="002F3163" w:rsidRDefault="003E0816" w:rsidP="00461B50">
            <w:pPr>
              <w:pStyle w:val="TableParagraph"/>
              <w:ind w:left="220"/>
              <w:rPr>
                <w:b/>
              </w:rPr>
            </w:pPr>
            <w:r w:rsidRPr="002F3163">
              <w:rPr>
                <w:b/>
              </w:rPr>
              <w:t xml:space="preserve">Тема 5. </w:t>
            </w:r>
            <w:r w:rsidR="00461B50" w:rsidRPr="002F3163">
              <w:rPr>
                <w:b/>
              </w:rPr>
              <w:t>Фінансове</w:t>
            </w:r>
            <w:r w:rsidR="00461B50" w:rsidRPr="002F3163">
              <w:rPr>
                <w:b/>
                <w:spacing w:val="80"/>
                <w:w w:val="150"/>
              </w:rPr>
              <w:t xml:space="preserve"> </w:t>
            </w:r>
            <w:r w:rsidR="00461B50" w:rsidRPr="002F3163">
              <w:rPr>
                <w:b/>
              </w:rPr>
              <w:t>шахрайство</w:t>
            </w:r>
            <w:r w:rsidR="00461B50" w:rsidRPr="002F3163">
              <w:rPr>
                <w:b/>
                <w:spacing w:val="80"/>
                <w:w w:val="150"/>
              </w:rPr>
              <w:t xml:space="preserve"> </w:t>
            </w:r>
            <w:r w:rsidR="00461B50" w:rsidRPr="002F3163">
              <w:rPr>
                <w:b/>
              </w:rPr>
              <w:t>на</w:t>
            </w:r>
            <w:r w:rsidR="00461B50" w:rsidRPr="002F3163">
              <w:rPr>
                <w:b/>
                <w:spacing w:val="80"/>
                <w:w w:val="150"/>
              </w:rPr>
              <w:t xml:space="preserve"> </w:t>
            </w:r>
            <w:r w:rsidR="00461B50" w:rsidRPr="002F3163">
              <w:rPr>
                <w:b/>
              </w:rPr>
              <w:t>фондовому</w:t>
            </w:r>
            <w:r w:rsidR="00461B50" w:rsidRPr="002F3163">
              <w:rPr>
                <w:b/>
                <w:spacing w:val="80"/>
                <w:w w:val="150"/>
              </w:rPr>
              <w:t xml:space="preserve"> </w:t>
            </w:r>
            <w:r w:rsidR="00461B50" w:rsidRPr="002F3163">
              <w:rPr>
                <w:b/>
              </w:rPr>
              <w:t>ринку</w:t>
            </w:r>
            <w:r w:rsidR="00461B50" w:rsidRPr="002F3163">
              <w:rPr>
                <w:b/>
                <w:spacing w:val="80"/>
                <w:w w:val="150"/>
              </w:rPr>
              <w:t xml:space="preserve"> </w:t>
            </w:r>
            <w:r w:rsidR="00461B50" w:rsidRPr="002F3163">
              <w:rPr>
                <w:b/>
              </w:rPr>
              <w:t>та</w:t>
            </w:r>
            <w:r w:rsidR="00461B50" w:rsidRPr="002F3163">
              <w:rPr>
                <w:b/>
                <w:spacing w:val="80"/>
                <w:w w:val="150"/>
              </w:rPr>
              <w:t xml:space="preserve"> </w:t>
            </w:r>
            <w:r w:rsidR="00461B50" w:rsidRPr="002F3163">
              <w:rPr>
                <w:b/>
              </w:rPr>
              <w:t>в діяльності небанківських фінансових установ</w:t>
            </w:r>
          </w:p>
          <w:p w:rsidR="00461B50" w:rsidRPr="00461B50" w:rsidRDefault="00461B50" w:rsidP="00461B50">
            <w:pPr>
              <w:pStyle w:val="TableParagraph"/>
              <w:ind w:left="104"/>
            </w:pPr>
            <w:r w:rsidRPr="00461B50">
              <w:t>Види</w:t>
            </w:r>
            <w:r w:rsidRPr="00461B50">
              <w:rPr>
                <w:spacing w:val="-5"/>
              </w:rPr>
              <w:t xml:space="preserve"> </w:t>
            </w:r>
            <w:r w:rsidRPr="00461B50">
              <w:t>фінансового</w:t>
            </w:r>
            <w:r w:rsidRPr="00461B50">
              <w:rPr>
                <w:spacing w:val="-3"/>
              </w:rPr>
              <w:t xml:space="preserve"> </w:t>
            </w:r>
            <w:r w:rsidRPr="00461B50">
              <w:t>шахрайства</w:t>
            </w:r>
            <w:r w:rsidRPr="00461B50">
              <w:rPr>
                <w:spacing w:val="-3"/>
              </w:rPr>
              <w:t xml:space="preserve"> </w:t>
            </w:r>
            <w:r w:rsidRPr="00461B50">
              <w:t>на</w:t>
            </w:r>
            <w:r w:rsidRPr="00461B50">
              <w:rPr>
                <w:spacing w:val="-3"/>
              </w:rPr>
              <w:t xml:space="preserve"> </w:t>
            </w:r>
            <w:r w:rsidRPr="00461B50">
              <w:t>ринку</w:t>
            </w:r>
            <w:r w:rsidRPr="00461B50">
              <w:rPr>
                <w:spacing w:val="-2"/>
              </w:rPr>
              <w:t xml:space="preserve"> </w:t>
            </w:r>
            <w:r w:rsidRPr="00461B50">
              <w:t>цінних</w:t>
            </w:r>
            <w:r w:rsidRPr="00461B50">
              <w:rPr>
                <w:spacing w:val="-4"/>
              </w:rPr>
              <w:t xml:space="preserve"> </w:t>
            </w:r>
            <w:r w:rsidRPr="00461B50">
              <w:rPr>
                <w:spacing w:val="-2"/>
              </w:rPr>
              <w:t>паперів.</w:t>
            </w:r>
          </w:p>
          <w:p w:rsidR="00461B50" w:rsidRPr="00461B50" w:rsidRDefault="00461B50" w:rsidP="00461B50">
            <w:pPr>
              <w:pStyle w:val="TableParagraph"/>
              <w:ind w:left="104"/>
            </w:pPr>
            <w:r w:rsidRPr="00461B50">
              <w:t>Фінансові</w:t>
            </w:r>
            <w:r w:rsidRPr="00461B50">
              <w:rPr>
                <w:spacing w:val="40"/>
              </w:rPr>
              <w:t xml:space="preserve"> </w:t>
            </w:r>
            <w:r w:rsidRPr="00461B50">
              <w:t>піраміди.</w:t>
            </w:r>
            <w:r w:rsidRPr="00461B50">
              <w:rPr>
                <w:spacing w:val="40"/>
              </w:rPr>
              <w:t xml:space="preserve"> </w:t>
            </w:r>
            <w:r w:rsidRPr="00461B50">
              <w:t>Шахрайство</w:t>
            </w:r>
            <w:r w:rsidRPr="00461B50">
              <w:rPr>
                <w:spacing w:val="40"/>
              </w:rPr>
              <w:t xml:space="preserve"> </w:t>
            </w:r>
            <w:r w:rsidRPr="00461B50">
              <w:t>на</w:t>
            </w:r>
            <w:r w:rsidRPr="00461B50">
              <w:rPr>
                <w:spacing w:val="40"/>
              </w:rPr>
              <w:t xml:space="preserve"> </w:t>
            </w:r>
            <w:r w:rsidRPr="00461B50">
              <w:t>фінансовому</w:t>
            </w:r>
            <w:r w:rsidRPr="00461B50">
              <w:rPr>
                <w:spacing w:val="40"/>
              </w:rPr>
              <w:t xml:space="preserve"> </w:t>
            </w:r>
            <w:r w:rsidRPr="00461B50">
              <w:t>ринку</w:t>
            </w:r>
            <w:r w:rsidRPr="00461B50">
              <w:rPr>
                <w:spacing w:val="40"/>
              </w:rPr>
              <w:t xml:space="preserve"> </w:t>
            </w:r>
            <w:r w:rsidRPr="00461B50">
              <w:t>при</w:t>
            </w:r>
            <w:r w:rsidRPr="00461B50">
              <w:rPr>
                <w:spacing w:val="40"/>
              </w:rPr>
              <w:t xml:space="preserve"> </w:t>
            </w:r>
            <w:r w:rsidRPr="00461B50">
              <w:t>випуску цінних паперів.</w:t>
            </w:r>
          </w:p>
          <w:p w:rsidR="00461B50" w:rsidRPr="00461B50" w:rsidRDefault="00461B50" w:rsidP="00461B50">
            <w:pPr>
              <w:pStyle w:val="TableParagraph"/>
              <w:ind w:left="104"/>
            </w:pPr>
            <w:r w:rsidRPr="00461B50">
              <w:t>Шахрайство</w:t>
            </w:r>
            <w:r w:rsidRPr="00461B50">
              <w:rPr>
                <w:spacing w:val="40"/>
              </w:rPr>
              <w:t xml:space="preserve"> </w:t>
            </w:r>
            <w:r w:rsidRPr="00461B50">
              <w:t>в</w:t>
            </w:r>
            <w:r w:rsidRPr="00461B50">
              <w:rPr>
                <w:spacing w:val="40"/>
              </w:rPr>
              <w:t xml:space="preserve"> </w:t>
            </w:r>
            <w:r w:rsidRPr="00461B50">
              <w:t>діяльності</w:t>
            </w:r>
            <w:r w:rsidRPr="00461B50">
              <w:rPr>
                <w:spacing w:val="40"/>
              </w:rPr>
              <w:t xml:space="preserve"> </w:t>
            </w:r>
            <w:r w:rsidRPr="00461B50">
              <w:t>небанківських</w:t>
            </w:r>
            <w:r w:rsidRPr="00461B50">
              <w:rPr>
                <w:spacing w:val="40"/>
              </w:rPr>
              <w:t xml:space="preserve"> </w:t>
            </w:r>
            <w:r w:rsidRPr="00461B50">
              <w:t>фінансових</w:t>
            </w:r>
            <w:r w:rsidRPr="00461B50">
              <w:rPr>
                <w:spacing w:val="40"/>
              </w:rPr>
              <w:t xml:space="preserve"> </w:t>
            </w:r>
            <w:r w:rsidRPr="00461B50">
              <w:t>установ.</w:t>
            </w:r>
            <w:r w:rsidRPr="00461B50">
              <w:rPr>
                <w:spacing w:val="40"/>
              </w:rPr>
              <w:t xml:space="preserve"> </w:t>
            </w:r>
            <w:r w:rsidRPr="00461B50">
              <w:t>Форми фінансового шахрайства в процесі надання фінансової допомоги.</w:t>
            </w:r>
          </w:p>
          <w:p w:rsidR="003E0816" w:rsidRPr="00A31F4F" w:rsidRDefault="00461B50" w:rsidP="00461B50">
            <w:pPr>
              <w:pStyle w:val="TableParagraph"/>
              <w:tabs>
                <w:tab w:val="left" w:pos="2395"/>
              </w:tabs>
              <w:ind w:left="108" w:right="97"/>
            </w:pPr>
            <w:r w:rsidRPr="00461B50">
              <w:t>Методи</w:t>
            </w:r>
            <w:r w:rsidRPr="00461B50">
              <w:rPr>
                <w:spacing w:val="-5"/>
              </w:rPr>
              <w:t xml:space="preserve"> </w:t>
            </w:r>
            <w:r w:rsidRPr="00461B50">
              <w:t>боротьби</w:t>
            </w:r>
            <w:r w:rsidRPr="00461B50">
              <w:rPr>
                <w:spacing w:val="-2"/>
              </w:rPr>
              <w:t xml:space="preserve"> </w:t>
            </w:r>
            <w:r w:rsidRPr="00461B50">
              <w:t>з</w:t>
            </w:r>
            <w:r w:rsidRPr="00461B50">
              <w:rPr>
                <w:spacing w:val="-2"/>
              </w:rPr>
              <w:t xml:space="preserve"> </w:t>
            </w:r>
            <w:r w:rsidRPr="00461B50">
              <w:t>шахрайством</w:t>
            </w:r>
            <w:r w:rsidRPr="00461B50">
              <w:rPr>
                <w:spacing w:val="-3"/>
              </w:rPr>
              <w:t xml:space="preserve"> </w:t>
            </w:r>
            <w:r w:rsidRPr="00461B50">
              <w:t>на</w:t>
            </w:r>
            <w:r w:rsidRPr="00461B50">
              <w:rPr>
                <w:spacing w:val="-2"/>
              </w:rPr>
              <w:t xml:space="preserve"> </w:t>
            </w:r>
            <w:r w:rsidRPr="00461B50">
              <w:t>фінансовому</w:t>
            </w:r>
            <w:r w:rsidRPr="00461B50">
              <w:rPr>
                <w:spacing w:val="-2"/>
              </w:rPr>
              <w:t xml:space="preserve"> ринку.</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F6021C" w:rsidP="003E0816">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DE1307" w:rsidP="003E0816">
            <w:pPr>
              <w:autoSpaceDE w:val="0"/>
              <w:autoSpaceDN w:val="0"/>
              <w:jc w:val="center"/>
              <w:rPr>
                <w:rFonts w:ascii="Times New Roman" w:hAnsi="Times New Roman" w:cs="Times New Roman"/>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3E0816" w:rsidRPr="003E0816"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8-9</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DF45C4">
              <w:rPr>
                <w:rFonts w:ascii="Times New Roman" w:hAnsi="Times New Roman" w:cs="Times New Roman"/>
                <w:sz w:val="22"/>
                <w:szCs w:val="22"/>
              </w:rPr>
              <w:t xml:space="preserve">Практична робота </w:t>
            </w:r>
            <w:r>
              <w:rPr>
                <w:rFonts w:ascii="Times New Roman" w:hAnsi="Times New Roman" w:cs="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tcPr>
          <w:p w:rsidR="002F3163" w:rsidRPr="002F3163" w:rsidRDefault="003E0816" w:rsidP="00882664">
            <w:pPr>
              <w:pStyle w:val="TableParagraph"/>
              <w:ind w:left="104" w:right="100" w:hanging="42"/>
              <w:jc w:val="both"/>
              <w:rPr>
                <w:b/>
              </w:rPr>
            </w:pPr>
            <w:r w:rsidRPr="002F3163">
              <w:rPr>
                <w:b/>
              </w:rPr>
              <w:t xml:space="preserve">Тема 5. </w:t>
            </w:r>
            <w:r w:rsidR="002F3163" w:rsidRPr="002F3163">
              <w:rPr>
                <w:b/>
              </w:rPr>
              <w:t>Тема. Фінансове шахрайство на фондовому ринку та в діяльності небанківських фінансових установ</w:t>
            </w:r>
          </w:p>
          <w:p w:rsidR="002F3163" w:rsidRPr="002F3163" w:rsidRDefault="002F3163" w:rsidP="00882664">
            <w:pPr>
              <w:pStyle w:val="TableParagraph"/>
              <w:ind w:left="198" w:right="132" w:hanging="42"/>
              <w:jc w:val="both"/>
              <w:rPr>
                <w:i/>
              </w:rPr>
            </w:pPr>
            <w:r w:rsidRPr="002F3163">
              <w:rPr>
                <w:i/>
              </w:rPr>
              <w:t>Мета: отримання знань щодо технології шахрайств на фондовому ринку та в діяльності небанківських фінансових установ. Розуміння способів захисту від шахрайств на фондовому ринку та в діяльності небанківських фінансових установ.</w:t>
            </w:r>
          </w:p>
          <w:p w:rsidR="002F3163" w:rsidRPr="002F3163" w:rsidRDefault="002F3163" w:rsidP="00882664">
            <w:pPr>
              <w:pStyle w:val="TableParagraph"/>
              <w:ind w:left="198" w:hanging="42"/>
              <w:jc w:val="both"/>
            </w:pPr>
            <w:r w:rsidRPr="002F3163">
              <w:t>План</w:t>
            </w:r>
            <w:r w:rsidRPr="002F3163">
              <w:rPr>
                <w:spacing w:val="-3"/>
              </w:rPr>
              <w:t xml:space="preserve"> </w:t>
            </w:r>
            <w:r w:rsidRPr="002F3163">
              <w:t>практичного</w:t>
            </w:r>
            <w:r w:rsidRPr="002F3163">
              <w:rPr>
                <w:spacing w:val="-4"/>
              </w:rPr>
              <w:t xml:space="preserve"> </w:t>
            </w:r>
            <w:r w:rsidRPr="002F3163">
              <w:rPr>
                <w:spacing w:val="-2"/>
              </w:rPr>
              <w:t>заняття:</w:t>
            </w:r>
          </w:p>
          <w:p w:rsidR="003E0816" w:rsidRPr="002F3163" w:rsidRDefault="002F3163" w:rsidP="00882664">
            <w:pPr>
              <w:autoSpaceDE w:val="0"/>
              <w:autoSpaceDN w:val="0"/>
              <w:ind w:hanging="42"/>
              <w:jc w:val="center"/>
              <w:rPr>
                <w:rFonts w:ascii="Times New Roman" w:hAnsi="Times New Roman" w:cs="Times New Roman"/>
                <w:sz w:val="22"/>
                <w:szCs w:val="22"/>
              </w:rPr>
            </w:pPr>
            <w:r w:rsidRPr="002F3163">
              <w:rPr>
                <w:rFonts w:ascii="Times New Roman" w:hAnsi="Times New Roman" w:cs="Times New Roman"/>
                <w:sz w:val="22"/>
                <w:szCs w:val="22"/>
              </w:rPr>
              <w:t>1.Попередній контроль знань здобувачів окремих теоретичних</w:t>
            </w:r>
            <w:r w:rsidRPr="002F3163">
              <w:rPr>
                <w:rFonts w:ascii="Times New Roman" w:hAnsi="Times New Roman" w:cs="Times New Roman"/>
                <w:spacing w:val="40"/>
                <w:sz w:val="22"/>
                <w:szCs w:val="22"/>
              </w:rPr>
              <w:t xml:space="preserve"> </w:t>
            </w:r>
            <w:r w:rsidRPr="002F3163">
              <w:rPr>
                <w:rFonts w:ascii="Times New Roman" w:hAnsi="Times New Roman" w:cs="Times New Roman"/>
                <w:sz w:val="22"/>
                <w:szCs w:val="22"/>
              </w:rPr>
              <w:t>положень щодо технології шахрайств на фондовому ринку та в діяльності небанківських фінансових установ, способів захисту від шахрайств в даних секторах фінансового ринку.</w:t>
            </w:r>
          </w:p>
          <w:p w:rsidR="002F3163" w:rsidRPr="002F3163" w:rsidRDefault="002F3163" w:rsidP="00882664">
            <w:pPr>
              <w:pStyle w:val="TableParagraph"/>
              <w:numPr>
                <w:ilvl w:val="0"/>
                <w:numId w:val="25"/>
              </w:numPr>
              <w:tabs>
                <w:tab w:val="left" w:pos="284"/>
              </w:tabs>
              <w:spacing w:before="1" w:line="235" w:lineRule="auto"/>
              <w:ind w:left="104" w:right="333" w:hanging="42"/>
            </w:pPr>
            <w:r w:rsidRPr="002F3163">
              <w:t>Доповіді</w:t>
            </w:r>
            <w:r w:rsidRPr="002F3163">
              <w:rPr>
                <w:spacing w:val="-6"/>
              </w:rPr>
              <w:t xml:space="preserve"> </w:t>
            </w:r>
            <w:r w:rsidRPr="002F3163">
              <w:t>здобувачів</w:t>
            </w:r>
            <w:r w:rsidRPr="002F3163">
              <w:rPr>
                <w:spacing w:val="40"/>
              </w:rPr>
              <w:t xml:space="preserve"> </w:t>
            </w:r>
            <w:r w:rsidRPr="002F3163">
              <w:t>з</w:t>
            </w:r>
            <w:r w:rsidRPr="002F3163">
              <w:rPr>
                <w:spacing w:val="-7"/>
              </w:rPr>
              <w:t xml:space="preserve"> </w:t>
            </w:r>
            <w:r w:rsidRPr="002F3163">
              <w:t>метою</w:t>
            </w:r>
            <w:r w:rsidRPr="002F3163">
              <w:rPr>
                <w:spacing w:val="-4"/>
              </w:rPr>
              <w:t xml:space="preserve"> </w:t>
            </w:r>
            <w:r w:rsidRPr="002F3163">
              <w:t>вдосконалення</w:t>
            </w:r>
            <w:r w:rsidRPr="002F3163">
              <w:rPr>
                <w:spacing w:val="-8"/>
              </w:rPr>
              <w:t xml:space="preserve"> </w:t>
            </w:r>
            <w:r w:rsidRPr="002F3163">
              <w:t>теоретичного</w:t>
            </w:r>
            <w:r w:rsidRPr="002F3163">
              <w:rPr>
                <w:spacing w:val="-6"/>
              </w:rPr>
              <w:t xml:space="preserve"> </w:t>
            </w:r>
            <w:r w:rsidRPr="002F3163">
              <w:t>матеріалу та його застосування.</w:t>
            </w:r>
          </w:p>
          <w:p w:rsidR="002F3163" w:rsidRPr="002F3163" w:rsidRDefault="002F3163" w:rsidP="00882664">
            <w:pPr>
              <w:pStyle w:val="TableParagraph"/>
              <w:numPr>
                <w:ilvl w:val="0"/>
                <w:numId w:val="25"/>
              </w:numPr>
              <w:tabs>
                <w:tab w:val="left" w:pos="344"/>
              </w:tabs>
              <w:spacing w:line="235" w:lineRule="auto"/>
              <w:ind w:left="104" w:right="199" w:hanging="42"/>
            </w:pPr>
            <w:r w:rsidRPr="002F3163">
              <w:t>Порівняння</w:t>
            </w:r>
            <w:r w:rsidRPr="002F3163">
              <w:rPr>
                <w:spacing w:val="-6"/>
              </w:rPr>
              <w:t xml:space="preserve"> </w:t>
            </w:r>
            <w:r w:rsidRPr="002F3163">
              <w:t>інструментів</w:t>
            </w:r>
            <w:r w:rsidRPr="002F3163">
              <w:rPr>
                <w:spacing w:val="-7"/>
              </w:rPr>
              <w:t xml:space="preserve"> </w:t>
            </w:r>
            <w:r w:rsidRPr="002F3163">
              <w:t>фондового</w:t>
            </w:r>
            <w:r w:rsidRPr="002F3163">
              <w:rPr>
                <w:spacing w:val="-6"/>
              </w:rPr>
              <w:t xml:space="preserve"> </w:t>
            </w:r>
            <w:r w:rsidRPr="002F3163">
              <w:t>ринку</w:t>
            </w:r>
            <w:r w:rsidRPr="002F3163">
              <w:rPr>
                <w:spacing w:val="-6"/>
              </w:rPr>
              <w:t xml:space="preserve"> </w:t>
            </w:r>
            <w:r w:rsidRPr="002F3163">
              <w:t>на</w:t>
            </w:r>
            <w:r w:rsidRPr="002F3163">
              <w:rPr>
                <w:spacing w:val="-7"/>
              </w:rPr>
              <w:t xml:space="preserve"> </w:t>
            </w:r>
            <w:r w:rsidRPr="002F3163">
              <w:t>предмет</w:t>
            </w:r>
            <w:r w:rsidRPr="002F3163">
              <w:rPr>
                <w:spacing w:val="-6"/>
              </w:rPr>
              <w:t xml:space="preserve"> </w:t>
            </w:r>
            <w:r w:rsidRPr="002F3163">
              <w:t>вразливості</w:t>
            </w:r>
            <w:r w:rsidRPr="002F3163">
              <w:rPr>
                <w:spacing w:val="-5"/>
              </w:rPr>
              <w:t xml:space="preserve"> </w:t>
            </w:r>
            <w:r w:rsidRPr="002F3163">
              <w:t>до фінансового шахрайства (задача).</w:t>
            </w:r>
          </w:p>
          <w:p w:rsidR="002F3163" w:rsidRPr="002F3163" w:rsidRDefault="002F3163" w:rsidP="00882664">
            <w:pPr>
              <w:pStyle w:val="TableParagraph"/>
              <w:numPr>
                <w:ilvl w:val="0"/>
                <w:numId w:val="25"/>
              </w:numPr>
              <w:tabs>
                <w:tab w:val="left" w:pos="284"/>
              </w:tabs>
              <w:ind w:left="104" w:right="407" w:hanging="42"/>
            </w:pPr>
            <w:r w:rsidRPr="002F3163">
              <w:t>На</w:t>
            </w:r>
            <w:r w:rsidRPr="002F3163">
              <w:rPr>
                <w:spacing w:val="-6"/>
              </w:rPr>
              <w:t xml:space="preserve"> </w:t>
            </w:r>
            <w:r w:rsidRPr="002F3163">
              <w:t>підставі</w:t>
            </w:r>
            <w:r w:rsidRPr="002F3163">
              <w:rPr>
                <w:spacing w:val="-4"/>
              </w:rPr>
              <w:t xml:space="preserve"> </w:t>
            </w:r>
            <w:r w:rsidRPr="002F3163">
              <w:t>інформації</w:t>
            </w:r>
            <w:r w:rsidRPr="002F3163">
              <w:rPr>
                <w:spacing w:val="-4"/>
              </w:rPr>
              <w:t xml:space="preserve"> </w:t>
            </w:r>
            <w:r w:rsidRPr="002F3163">
              <w:t>з</w:t>
            </w:r>
            <w:r w:rsidRPr="002F3163">
              <w:rPr>
                <w:spacing w:val="-3"/>
              </w:rPr>
              <w:t xml:space="preserve"> </w:t>
            </w:r>
            <w:r w:rsidRPr="002F3163">
              <w:t>Веб-сайтів</w:t>
            </w:r>
            <w:r w:rsidRPr="002F3163">
              <w:rPr>
                <w:spacing w:val="-5"/>
              </w:rPr>
              <w:t xml:space="preserve"> </w:t>
            </w:r>
            <w:r w:rsidRPr="002F3163">
              <w:t>та</w:t>
            </w:r>
            <w:r w:rsidRPr="002F3163">
              <w:rPr>
                <w:spacing w:val="-5"/>
              </w:rPr>
              <w:t xml:space="preserve"> </w:t>
            </w:r>
            <w:r w:rsidRPr="002F3163">
              <w:t>Національної</w:t>
            </w:r>
            <w:r w:rsidRPr="002F3163">
              <w:rPr>
                <w:spacing w:val="-4"/>
              </w:rPr>
              <w:t xml:space="preserve"> </w:t>
            </w:r>
            <w:r w:rsidRPr="002F3163">
              <w:t>комісії</w:t>
            </w:r>
            <w:r w:rsidRPr="002F3163">
              <w:rPr>
                <w:spacing w:val="-6"/>
              </w:rPr>
              <w:t xml:space="preserve"> </w:t>
            </w:r>
            <w:r w:rsidRPr="002F3163">
              <w:t>з</w:t>
            </w:r>
            <w:r w:rsidRPr="002F3163">
              <w:rPr>
                <w:spacing w:val="-4"/>
              </w:rPr>
              <w:t xml:space="preserve"> </w:t>
            </w:r>
            <w:r w:rsidRPr="002F3163">
              <w:t>цінних паперів і фондового ринку навести інформацію про суб’єкти ринку</w:t>
            </w:r>
          </w:p>
          <w:p w:rsidR="002F3163" w:rsidRPr="002F3163" w:rsidRDefault="002F3163" w:rsidP="00882664">
            <w:pPr>
              <w:pStyle w:val="TableParagraph"/>
              <w:ind w:left="104" w:hanging="42"/>
            </w:pPr>
            <w:r w:rsidRPr="002F3163">
              <w:t>фінансових</w:t>
            </w:r>
            <w:r w:rsidRPr="002F3163">
              <w:rPr>
                <w:spacing w:val="-7"/>
              </w:rPr>
              <w:t xml:space="preserve"> </w:t>
            </w:r>
            <w:r w:rsidRPr="002F3163">
              <w:t>послуг</w:t>
            </w:r>
            <w:r w:rsidRPr="002F3163">
              <w:rPr>
                <w:spacing w:val="-9"/>
              </w:rPr>
              <w:t xml:space="preserve"> </w:t>
            </w:r>
            <w:r w:rsidRPr="002F3163">
              <w:t>з</w:t>
            </w:r>
            <w:r w:rsidRPr="002F3163">
              <w:rPr>
                <w:spacing w:val="-7"/>
              </w:rPr>
              <w:t xml:space="preserve"> </w:t>
            </w:r>
            <w:r w:rsidRPr="002F3163">
              <w:t>можливими</w:t>
            </w:r>
            <w:r w:rsidRPr="002F3163">
              <w:rPr>
                <w:spacing w:val="-5"/>
              </w:rPr>
              <w:t xml:space="preserve"> </w:t>
            </w:r>
            <w:r w:rsidRPr="002F3163">
              <w:t>ознаками</w:t>
            </w:r>
            <w:r w:rsidRPr="002F3163">
              <w:rPr>
                <w:spacing w:val="-7"/>
              </w:rPr>
              <w:t xml:space="preserve"> </w:t>
            </w:r>
            <w:r w:rsidRPr="002F3163">
              <w:t>фінансового</w:t>
            </w:r>
            <w:r w:rsidRPr="002F3163">
              <w:rPr>
                <w:spacing w:val="-7"/>
              </w:rPr>
              <w:t xml:space="preserve"> </w:t>
            </w:r>
            <w:r w:rsidRPr="002F3163">
              <w:t xml:space="preserve">шахрайства </w:t>
            </w:r>
            <w:r w:rsidRPr="002F3163">
              <w:rPr>
                <w:spacing w:val="-2"/>
              </w:rPr>
              <w:t>(задача).</w:t>
            </w:r>
          </w:p>
          <w:p w:rsidR="002F3163" w:rsidRPr="002F3163" w:rsidRDefault="002F3163" w:rsidP="00882664">
            <w:pPr>
              <w:pStyle w:val="ab"/>
              <w:numPr>
                <w:ilvl w:val="0"/>
                <w:numId w:val="25"/>
              </w:numPr>
              <w:autoSpaceDE w:val="0"/>
              <w:autoSpaceDN w:val="0"/>
              <w:ind w:left="0" w:firstLine="0"/>
              <w:jc w:val="center"/>
              <w:rPr>
                <w:sz w:val="22"/>
                <w:szCs w:val="22"/>
              </w:rPr>
            </w:pPr>
            <w:r w:rsidRPr="002F3163">
              <w:rPr>
                <w:sz w:val="22"/>
                <w:szCs w:val="22"/>
              </w:rPr>
              <w:t>Контроль</w:t>
            </w:r>
            <w:r w:rsidRPr="002F3163">
              <w:rPr>
                <w:spacing w:val="-3"/>
                <w:sz w:val="22"/>
                <w:szCs w:val="22"/>
              </w:rPr>
              <w:t xml:space="preserve"> </w:t>
            </w:r>
            <w:r w:rsidRPr="002F3163">
              <w:rPr>
                <w:sz w:val="22"/>
                <w:szCs w:val="22"/>
              </w:rPr>
              <w:t>знань</w:t>
            </w:r>
            <w:r w:rsidRPr="002F3163">
              <w:rPr>
                <w:spacing w:val="-3"/>
                <w:sz w:val="22"/>
                <w:szCs w:val="22"/>
              </w:rPr>
              <w:t xml:space="preserve"> </w:t>
            </w:r>
            <w:r w:rsidRPr="002F3163">
              <w:rPr>
                <w:spacing w:val="-2"/>
                <w:sz w:val="22"/>
                <w:szCs w:val="22"/>
              </w:rPr>
              <w:t>(тестування).</w:t>
            </w:r>
          </w:p>
          <w:p w:rsidR="003E0816" w:rsidRPr="00A31F4F" w:rsidRDefault="003E0816" w:rsidP="00882664">
            <w:pPr>
              <w:autoSpaceDE w:val="0"/>
              <w:autoSpaceDN w:val="0"/>
              <w:jc w:val="center"/>
              <w:rPr>
                <w:rFonts w:ascii="Times New Roman" w:hAnsi="Times New Roman" w:cs="Times New Roman"/>
              </w:rPr>
            </w:pPr>
            <w:r w:rsidRPr="002F3163">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8-9</w:t>
            </w:r>
          </w:p>
        </w:tc>
      </w:tr>
      <w:tr w:rsidR="003E0816"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3E0816" w:rsidRPr="00A31F4F" w:rsidRDefault="003E0816" w:rsidP="003E0816">
            <w:pPr>
              <w:autoSpaceDE w:val="0"/>
              <w:autoSpaceDN w:val="0"/>
              <w:jc w:val="center"/>
              <w:rPr>
                <w:rFonts w:ascii="Times New Roman" w:hAnsi="Times New Roman" w:cs="Times New Roman"/>
              </w:rPr>
            </w:pPr>
            <w:r w:rsidRPr="00A31F4F">
              <w:rPr>
                <w:rFonts w:ascii="Times New Roman" w:hAnsi="Times New Roman" w:cs="Times New Roman"/>
                <w:sz w:val="22"/>
                <w:szCs w:val="22"/>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E0816" w:rsidRPr="002F3163" w:rsidRDefault="003E0816" w:rsidP="00EE5A8B">
            <w:pPr>
              <w:autoSpaceDE w:val="0"/>
              <w:autoSpaceDN w:val="0"/>
              <w:ind w:left="-79" w:right="5" w:hanging="142"/>
              <w:jc w:val="center"/>
              <w:rPr>
                <w:rFonts w:ascii="Times New Roman" w:hAnsi="Times New Roman" w:cs="Times New Roman"/>
                <w:b/>
                <w:sz w:val="22"/>
                <w:szCs w:val="22"/>
              </w:rPr>
            </w:pPr>
            <w:r w:rsidRPr="002F3163">
              <w:rPr>
                <w:rFonts w:ascii="Times New Roman" w:hAnsi="Times New Roman" w:cs="Times New Roman"/>
                <w:b/>
                <w:sz w:val="22"/>
                <w:szCs w:val="22"/>
              </w:rPr>
              <w:t xml:space="preserve">Тема 5. </w:t>
            </w:r>
            <w:r w:rsidR="002F3163" w:rsidRPr="002F3163">
              <w:rPr>
                <w:rFonts w:ascii="Times New Roman" w:hAnsi="Times New Roman" w:cs="Times New Roman"/>
                <w:b/>
                <w:sz w:val="22"/>
                <w:szCs w:val="22"/>
              </w:rPr>
              <w:t>Фінансове шахрайство на фондовому ринку та в діяльності небанківських фінансових установ</w:t>
            </w:r>
          </w:p>
          <w:p w:rsidR="003E0816" w:rsidRPr="00A31F4F" w:rsidRDefault="00CE02BD" w:rsidP="00EE5A8B">
            <w:pPr>
              <w:autoSpaceDE w:val="0"/>
              <w:autoSpaceDN w:val="0"/>
              <w:ind w:left="-79" w:right="5" w:hanging="142"/>
              <w:jc w:val="center"/>
              <w:rPr>
                <w:rFonts w:ascii="Times New Roman" w:hAnsi="Times New Roman" w:cs="Times New Roman"/>
              </w:rPr>
            </w:pPr>
            <w:r w:rsidRPr="00DF45C4">
              <w:rPr>
                <w:rFonts w:ascii="Times New Roman" w:hAnsi="Times New Roman" w:cs="Times New Roman"/>
                <w:sz w:val="22"/>
                <w:szCs w:val="22"/>
              </w:rPr>
              <w:t>Завдання для виконання</w:t>
            </w:r>
            <w:r>
              <w:rPr>
                <w:rFonts w:ascii="Times New Roman" w:hAnsi="Times New Roman" w:cs="Times New Roman"/>
                <w:sz w:val="22"/>
                <w:szCs w:val="22"/>
              </w:rPr>
              <w:t>: підготувати дослідження за запропонованими напрямами та планом</w:t>
            </w:r>
          </w:p>
        </w:tc>
        <w:tc>
          <w:tcPr>
            <w:tcW w:w="850"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3E0816" w:rsidRPr="00A31F4F" w:rsidRDefault="00ED3A5C" w:rsidP="003E0816">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3E0816" w:rsidRPr="00A31F4F" w:rsidRDefault="00321352" w:rsidP="003E0816">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 8-9</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6</w:t>
            </w:r>
            <w:r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603FFA" w:rsidRPr="00A31F4F" w:rsidRDefault="00882664" w:rsidP="00882664">
            <w:pPr>
              <w:pStyle w:val="TableParagraph"/>
              <w:tabs>
                <w:tab w:val="left" w:pos="3323"/>
              </w:tabs>
              <w:ind w:left="0"/>
            </w:pPr>
            <w:r w:rsidRPr="00882664">
              <w:rPr>
                <w:b/>
              </w:rPr>
              <w:t xml:space="preserve">Тема 6. Фінансове шахрайство у сфері страхування </w:t>
            </w:r>
            <w:r w:rsidRPr="00882664">
              <w:t>Сутність</w:t>
            </w:r>
            <w:r w:rsidRPr="00882664">
              <w:rPr>
                <w:spacing w:val="-5"/>
              </w:rPr>
              <w:t xml:space="preserve"> </w:t>
            </w:r>
            <w:r w:rsidRPr="00882664">
              <w:t>шахрайства</w:t>
            </w:r>
            <w:r w:rsidRPr="00882664">
              <w:rPr>
                <w:spacing w:val="-6"/>
              </w:rPr>
              <w:t xml:space="preserve"> </w:t>
            </w:r>
            <w:r w:rsidRPr="00882664">
              <w:t>у</w:t>
            </w:r>
            <w:r w:rsidRPr="00882664">
              <w:rPr>
                <w:spacing w:val="-5"/>
              </w:rPr>
              <w:t xml:space="preserve"> </w:t>
            </w:r>
            <w:r w:rsidRPr="00882664">
              <w:t>сфері</w:t>
            </w:r>
            <w:r w:rsidRPr="00882664">
              <w:rPr>
                <w:spacing w:val="-5"/>
              </w:rPr>
              <w:t xml:space="preserve"> </w:t>
            </w:r>
            <w:r w:rsidRPr="00882664">
              <w:t>страхування</w:t>
            </w:r>
            <w:r w:rsidRPr="00882664">
              <w:rPr>
                <w:spacing w:val="-5"/>
              </w:rPr>
              <w:t xml:space="preserve"> </w:t>
            </w:r>
            <w:r w:rsidRPr="00882664">
              <w:t>та</w:t>
            </w:r>
            <w:r w:rsidRPr="00882664">
              <w:rPr>
                <w:spacing w:val="-5"/>
              </w:rPr>
              <w:t xml:space="preserve"> </w:t>
            </w:r>
            <w:r w:rsidRPr="00882664">
              <w:t>основні</w:t>
            </w:r>
            <w:r w:rsidRPr="00882664">
              <w:rPr>
                <w:spacing w:val="-5"/>
              </w:rPr>
              <w:t xml:space="preserve"> </w:t>
            </w:r>
            <w:r w:rsidRPr="00882664">
              <w:t>його</w:t>
            </w:r>
            <w:r w:rsidRPr="00882664">
              <w:rPr>
                <w:spacing w:val="-5"/>
              </w:rPr>
              <w:t xml:space="preserve"> </w:t>
            </w:r>
            <w:r w:rsidRPr="00882664">
              <w:t>види Шахрайство у сфері автострахування</w:t>
            </w:r>
            <w:r>
              <w:t xml:space="preserve">. </w:t>
            </w:r>
            <w:r w:rsidRPr="00882664">
              <w:t>Протидія</w:t>
            </w:r>
            <w:r w:rsidRPr="00882664">
              <w:rPr>
                <w:spacing w:val="-4"/>
              </w:rPr>
              <w:t xml:space="preserve"> </w:t>
            </w:r>
            <w:r w:rsidRPr="00882664">
              <w:t>шахрайству</w:t>
            </w:r>
            <w:r w:rsidRPr="00882664">
              <w:rPr>
                <w:spacing w:val="-2"/>
              </w:rPr>
              <w:t xml:space="preserve"> </w:t>
            </w:r>
            <w:r w:rsidRPr="00882664">
              <w:t>у</w:t>
            </w:r>
            <w:r w:rsidRPr="00882664">
              <w:rPr>
                <w:spacing w:val="-2"/>
              </w:rPr>
              <w:t xml:space="preserve"> </w:t>
            </w:r>
            <w:r w:rsidRPr="00882664">
              <w:t>сфері</w:t>
            </w:r>
            <w:r w:rsidRPr="00882664">
              <w:rPr>
                <w:spacing w:val="-1"/>
              </w:rPr>
              <w:t xml:space="preserve"> </w:t>
            </w:r>
            <w:r w:rsidRPr="00882664">
              <w:rPr>
                <w:spacing w:val="-2"/>
              </w:rPr>
              <w:t>страхування</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F6021C" w:rsidP="00603FF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DE1307" w:rsidP="00603FFA">
            <w:pPr>
              <w:autoSpaceDE w:val="0"/>
              <w:autoSpaceDN w:val="0"/>
              <w:jc w:val="center"/>
              <w:rPr>
                <w:rFonts w:ascii="Times New Roman" w:hAnsi="Times New Roman" w:cs="Times New Roman"/>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603FFA" w:rsidRPr="003E0816"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10-11</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sidRPr="00DF45C4">
              <w:rPr>
                <w:rFonts w:ascii="Times New Roman" w:hAnsi="Times New Roman" w:cs="Times New Roman"/>
                <w:sz w:val="22"/>
                <w:szCs w:val="22"/>
              </w:rPr>
              <w:t xml:space="preserve">Практична робота </w:t>
            </w:r>
            <w:r>
              <w:rPr>
                <w:rFonts w:ascii="Times New Roman" w:hAnsi="Times New Roman" w:cs="Times New Roman"/>
                <w:sz w:val="22"/>
                <w:szCs w:val="22"/>
              </w:rPr>
              <w:t>6</w:t>
            </w:r>
          </w:p>
        </w:tc>
        <w:tc>
          <w:tcPr>
            <w:tcW w:w="4678" w:type="dxa"/>
            <w:tcBorders>
              <w:top w:val="single" w:sz="4" w:space="0" w:color="auto"/>
              <w:left w:val="single" w:sz="4" w:space="0" w:color="auto"/>
              <w:bottom w:val="single" w:sz="4" w:space="0" w:color="auto"/>
              <w:right w:val="single" w:sz="4" w:space="0" w:color="auto"/>
            </w:tcBorders>
          </w:tcPr>
          <w:p w:rsidR="00256073" w:rsidRPr="00256073" w:rsidRDefault="00256073" w:rsidP="00256073">
            <w:pPr>
              <w:pStyle w:val="TableParagraph"/>
              <w:spacing w:before="32"/>
              <w:ind w:left="198"/>
              <w:jc w:val="both"/>
              <w:rPr>
                <w:b/>
              </w:rPr>
            </w:pPr>
            <w:r w:rsidRPr="00256073">
              <w:rPr>
                <w:b/>
              </w:rPr>
              <w:t>Тема.</w:t>
            </w:r>
            <w:r w:rsidRPr="00256073">
              <w:rPr>
                <w:b/>
                <w:spacing w:val="-4"/>
              </w:rPr>
              <w:t xml:space="preserve"> </w:t>
            </w:r>
            <w:r w:rsidRPr="00256073">
              <w:rPr>
                <w:b/>
              </w:rPr>
              <w:t>Фінансове</w:t>
            </w:r>
            <w:r w:rsidRPr="00256073">
              <w:rPr>
                <w:b/>
                <w:spacing w:val="-4"/>
              </w:rPr>
              <w:t xml:space="preserve"> </w:t>
            </w:r>
            <w:r w:rsidRPr="00256073">
              <w:rPr>
                <w:b/>
              </w:rPr>
              <w:t>шахрайство</w:t>
            </w:r>
            <w:r w:rsidRPr="00256073">
              <w:rPr>
                <w:b/>
                <w:spacing w:val="-3"/>
              </w:rPr>
              <w:t xml:space="preserve"> </w:t>
            </w:r>
            <w:r w:rsidRPr="00256073">
              <w:rPr>
                <w:b/>
              </w:rPr>
              <w:t>у</w:t>
            </w:r>
            <w:r w:rsidRPr="00256073">
              <w:rPr>
                <w:b/>
                <w:spacing w:val="-3"/>
              </w:rPr>
              <w:t xml:space="preserve"> </w:t>
            </w:r>
            <w:r w:rsidRPr="00256073">
              <w:rPr>
                <w:b/>
              </w:rPr>
              <w:t>сфері</w:t>
            </w:r>
            <w:r w:rsidRPr="00256073">
              <w:rPr>
                <w:b/>
                <w:spacing w:val="-2"/>
              </w:rPr>
              <w:t xml:space="preserve"> страхування</w:t>
            </w:r>
          </w:p>
          <w:p w:rsidR="00256073" w:rsidRPr="00256073" w:rsidRDefault="00256073" w:rsidP="00256073">
            <w:pPr>
              <w:pStyle w:val="TableParagraph"/>
              <w:spacing w:before="12"/>
              <w:ind w:left="104" w:right="131"/>
              <w:jc w:val="both"/>
              <w:rPr>
                <w:i/>
              </w:rPr>
            </w:pPr>
            <w:r w:rsidRPr="00256073">
              <w:rPr>
                <w:i/>
              </w:rPr>
              <w:t>Мета: отримання знань щодо об’єктів, суб’єктів, мотивів та форм фінансового шахрайства у сфері страхування. Розуміння способів протидії фінансовому шахрайству у страховій сфері.</w:t>
            </w:r>
          </w:p>
          <w:p w:rsidR="00256073" w:rsidRPr="00256073" w:rsidRDefault="00256073" w:rsidP="00256073">
            <w:pPr>
              <w:pStyle w:val="TableParagraph"/>
              <w:ind w:left="198"/>
              <w:jc w:val="both"/>
            </w:pPr>
            <w:r w:rsidRPr="00256073">
              <w:t>План</w:t>
            </w:r>
            <w:r w:rsidRPr="00256073">
              <w:rPr>
                <w:spacing w:val="-3"/>
              </w:rPr>
              <w:t xml:space="preserve"> </w:t>
            </w:r>
            <w:r w:rsidRPr="00256073">
              <w:t>практичного</w:t>
            </w:r>
            <w:r w:rsidRPr="00256073">
              <w:rPr>
                <w:spacing w:val="-4"/>
              </w:rPr>
              <w:t xml:space="preserve"> </w:t>
            </w:r>
            <w:r w:rsidRPr="00256073">
              <w:rPr>
                <w:spacing w:val="-2"/>
              </w:rPr>
              <w:t>заняття:</w:t>
            </w:r>
          </w:p>
          <w:p w:rsidR="00256073" w:rsidRPr="00256073" w:rsidRDefault="00256073" w:rsidP="00256073">
            <w:pPr>
              <w:pStyle w:val="TableParagraph"/>
              <w:numPr>
                <w:ilvl w:val="0"/>
                <w:numId w:val="26"/>
              </w:numPr>
              <w:tabs>
                <w:tab w:val="left" w:pos="282"/>
              </w:tabs>
              <w:spacing w:before="1"/>
              <w:ind w:right="132" w:firstLine="47"/>
              <w:jc w:val="both"/>
            </w:pPr>
            <w:r w:rsidRPr="00256073">
              <w:t>Попередній контроль знань здобувачів окремих теоретичних</w:t>
            </w:r>
            <w:r w:rsidRPr="00256073">
              <w:rPr>
                <w:spacing w:val="40"/>
              </w:rPr>
              <w:t xml:space="preserve"> </w:t>
            </w:r>
            <w:r w:rsidRPr="00256073">
              <w:t>положень щодо об’єктів, суб’єктів, мотивів та форм фінансового шахрайства у сфері страхування,</w:t>
            </w:r>
            <w:r w:rsidRPr="00256073">
              <w:rPr>
                <w:spacing w:val="40"/>
              </w:rPr>
              <w:t xml:space="preserve"> </w:t>
            </w:r>
            <w:r w:rsidRPr="00256073">
              <w:t xml:space="preserve">способів протидії страховому </w:t>
            </w:r>
            <w:r w:rsidRPr="00256073">
              <w:rPr>
                <w:spacing w:val="-2"/>
              </w:rPr>
              <w:t>шахрайству.</w:t>
            </w:r>
          </w:p>
          <w:p w:rsidR="00256073" w:rsidRPr="00256073" w:rsidRDefault="00256073" w:rsidP="00256073">
            <w:pPr>
              <w:pStyle w:val="TableParagraph"/>
              <w:numPr>
                <w:ilvl w:val="0"/>
                <w:numId w:val="26"/>
              </w:numPr>
              <w:tabs>
                <w:tab w:val="left" w:pos="284"/>
              </w:tabs>
              <w:spacing w:before="4" w:line="232" w:lineRule="auto"/>
              <w:ind w:left="104" w:right="335" w:firstLine="0"/>
            </w:pPr>
            <w:r w:rsidRPr="00256073">
              <w:t>Доповіді</w:t>
            </w:r>
            <w:r w:rsidRPr="00256073">
              <w:rPr>
                <w:spacing w:val="-6"/>
              </w:rPr>
              <w:t xml:space="preserve"> </w:t>
            </w:r>
            <w:r w:rsidRPr="00256073">
              <w:t>здобувачів</w:t>
            </w:r>
            <w:r w:rsidRPr="00256073">
              <w:rPr>
                <w:spacing w:val="40"/>
              </w:rPr>
              <w:t xml:space="preserve"> </w:t>
            </w:r>
            <w:r w:rsidRPr="00256073">
              <w:t>з</w:t>
            </w:r>
            <w:r w:rsidRPr="00256073">
              <w:rPr>
                <w:spacing w:val="-7"/>
              </w:rPr>
              <w:t xml:space="preserve"> </w:t>
            </w:r>
            <w:r w:rsidRPr="00256073">
              <w:t>метою</w:t>
            </w:r>
            <w:r w:rsidRPr="00256073">
              <w:rPr>
                <w:spacing w:val="-5"/>
              </w:rPr>
              <w:t xml:space="preserve"> </w:t>
            </w:r>
            <w:r w:rsidRPr="00256073">
              <w:t>вдосконалення</w:t>
            </w:r>
            <w:r w:rsidRPr="00256073">
              <w:rPr>
                <w:spacing w:val="-8"/>
              </w:rPr>
              <w:t xml:space="preserve"> </w:t>
            </w:r>
            <w:r w:rsidRPr="00256073">
              <w:t>теоретичного</w:t>
            </w:r>
            <w:r w:rsidRPr="00256073">
              <w:rPr>
                <w:spacing w:val="-6"/>
              </w:rPr>
              <w:t xml:space="preserve"> </w:t>
            </w:r>
            <w:r w:rsidRPr="00256073">
              <w:t>матеріалу та його застосування.</w:t>
            </w:r>
          </w:p>
          <w:p w:rsidR="00256073" w:rsidRPr="00256073" w:rsidRDefault="00256073" w:rsidP="00256073">
            <w:pPr>
              <w:pStyle w:val="TableParagraph"/>
              <w:numPr>
                <w:ilvl w:val="0"/>
                <w:numId w:val="26"/>
              </w:numPr>
              <w:tabs>
                <w:tab w:val="left" w:pos="284"/>
              </w:tabs>
              <w:ind w:left="104" w:right="813" w:firstLine="0"/>
            </w:pPr>
            <w:r w:rsidRPr="00256073">
              <w:t>Оцінка</w:t>
            </w:r>
            <w:r w:rsidRPr="00256073">
              <w:rPr>
                <w:spacing w:val="-5"/>
              </w:rPr>
              <w:t xml:space="preserve"> </w:t>
            </w:r>
            <w:r w:rsidRPr="00256073">
              <w:t>ймовірності</w:t>
            </w:r>
            <w:r w:rsidRPr="00256073">
              <w:rPr>
                <w:spacing w:val="40"/>
              </w:rPr>
              <w:t xml:space="preserve"> </w:t>
            </w:r>
            <w:r w:rsidRPr="00256073">
              <w:t>та</w:t>
            </w:r>
            <w:r w:rsidRPr="00256073">
              <w:rPr>
                <w:spacing w:val="-5"/>
              </w:rPr>
              <w:t xml:space="preserve"> </w:t>
            </w:r>
            <w:r w:rsidRPr="00256073">
              <w:t>мотивації</w:t>
            </w:r>
            <w:r w:rsidRPr="00256073">
              <w:rPr>
                <w:spacing w:val="-3"/>
              </w:rPr>
              <w:t xml:space="preserve"> </w:t>
            </w:r>
            <w:r w:rsidRPr="00256073">
              <w:t>шахрайства</w:t>
            </w:r>
            <w:r w:rsidRPr="00256073">
              <w:rPr>
                <w:spacing w:val="-4"/>
              </w:rPr>
              <w:t xml:space="preserve"> </w:t>
            </w:r>
            <w:r w:rsidRPr="00256073">
              <w:t>у</w:t>
            </w:r>
            <w:r w:rsidRPr="00256073">
              <w:rPr>
                <w:spacing w:val="40"/>
              </w:rPr>
              <w:t xml:space="preserve"> </w:t>
            </w:r>
            <w:r w:rsidRPr="00256073">
              <w:t>страховій</w:t>
            </w:r>
            <w:r w:rsidRPr="00256073">
              <w:rPr>
                <w:spacing w:val="40"/>
              </w:rPr>
              <w:t xml:space="preserve"> </w:t>
            </w:r>
            <w:r w:rsidRPr="00256073">
              <w:t xml:space="preserve">сфері </w:t>
            </w:r>
            <w:r w:rsidRPr="00256073">
              <w:rPr>
                <w:spacing w:val="-2"/>
              </w:rPr>
              <w:t>(задача).</w:t>
            </w:r>
          </w:p>
          <w:p w:rsidR="00256073" w:rsidRPr="00256073" w:rsidRDefault="00256073" w:rsidP="00256073">
            <w:pPr>
              <w:pStyle w:val="TableParagraph"/>
              <w:numPr>
                <w:ilvl w:val="0"/>
                <w:numId w:val="26"/>
              </w:numPr>
              <w:tabs>
                <w:tab w:val="left" w:pos="284"/>
              </w:tabs>
              <w:spacing w:before="1"/>
              <w:ind w:left="284" w:hanging="180"/>
            </w:pPr>
            <w:r w:rsidRPr="00256073">
              <w:t>Вирішення</w:t>
            </w:r>
            <w:r w:rsidRPr="00256073">
              <w:rPr>
                <w:spacing w:val="-5"/>
              </w:rPr>
              <w:t xml:space="preserve"> </w:t>
            </w:r>
            <w:r w:rsidRPr="00256073">
              <w:t>кейсів</w:t>
            </w:r>
            <w:r w:rsidRPr="00256073">
              <w:rPr>
                <w:spacing w:val="-6"/>
              </w:rPr>
              <w:t xml:space="preserve"> </w:t>
            </w:r>
            <w:r w:rsidRPr="00256073">
              <w:t>щодо</w:t>
            </w:r>
            <w:r w:rsidRPr="00256073">
              <w:rPr>
                <w:spacing w:val="-5"/>
              </w:rPr>
              <w:t xml:space="preserve"> </w:t>
            </w:r>
            <w:r w:rsidRPr="00256073">
              <w:t>страхового</w:t>
            </w:r>
            <w:r w:rsidRPr="00256073">
              <w:rPr>
                <w:spacing w:val="-4"/>
              </w:rPr>
              <w:t xml:space="preserve"> </w:t>
            </w:r>
            <w:r w:rsidRPr="00256073">
              <w:rPr>
                <w:spacing w:val="-2"/>
              </w:rPr>
              <w:t>шахрайства.</w:t>
            </w:r>
          </w:p>
          <w:p w:rsidR="00256073" w:rsidRPr="00256073" w:rsidRDefault="00256073" w:rsidP="00256073">
            <w:pPr>
              <w:autoSpaceDE w:val="0"/>
              <w:autoSpaceDN w:val="0"/>
              <w:jc w:val="center"/>
              <w:rPr>
                <w:rFonts w:ascii="Times New Roman" w:hAnsi="Times New Roman" w:cs="Times New Roman"/>
                <w:spacing w:val="-2"/>
                <w:sz w:val="22"/>
                <w:szCs w:val="22"/>
              </w:rPr>
            </w:pPr>
            <w:r w:rsidRPr="00256073">
              <w:rPr>
                <w:rFonts w:ascii="Times New Roman" w:hAnsi="Times New Roman" w:cs="Times New Roman"/>
                <w:sz w:val="22"/>
                <w:szCs w:val="22"/>
              </w:rPr>
              <w:t>Контроль</w:t>
            </w:r>
            <w:r w:rsidRPr="00256073">
              <w:rPr>
                <w:rFonts w:ascii="Times New Roman" w:hAnsi="Times New Roman" w:cs="Times New Roman"/>
                <w:spacing w:val="-3"/>
                <w:sz w:val="22"/>
                <w:szCs w:val="22"/>
              </w:rPr>
              <w:t xml:space="preserve"> </w:t>
            </w:r>
            <w:r w:rsidRPr="00256073">
              <w:rPr>
                <w:rFonts w:ascii="Times New Roman" w:hAnsi="Times New Roman" w:cs="Times New Roman"/>
                <w:sz w:val="22"/>
                <w:szCs w:val="22"/>
              </w:rPr>
              <w:t>знань</w:t>
            </w:r>
            <w:r w:rsidRPr="00256073">
              <w:rPr>
                <w:rFonts w:ascii="Times New Roman" w:hAnsi="Times New Roman" w:cs="Times New Roman"/>
                <w:spacing w:val="-3"/>
                <w:sz w:val="22"/>
                <w:szCs w:val="22"/>
              </w:rPr>
              <w:t xml:space="preserve"> </w:t>
            </w:r>
            <w:r w:rsidRPr="00256073">
              <w:rPr>
                <w:rFonts w:ascii="Times New Roman" w:hAnsi="Times New Roman" w:cs="Times New Roman"/>
                <w:spacing w:val="-2"/>
                <w:sz w:val="22"/>
                <w:szCs w:val="22"/>
              </w:rPr>
              <w:t>(тестування).</w:t>
            </w:r>
          </w:p>
          <w:p w:rsidR="00603FFA" w:rsidRPr="00A31F4F" w:rsidRDefault="00603FFA" w:rsidP="00256073">
            <w:pPr>
              <w:autoSpaceDE w:val="0"/>
              <w:autoSpaceDN w:val="0"/>
              <w:jc w:val="center"/>
              <w:rPr>
                <w:rFonts w:ascii="Times New Roman" w:hAnsi="Times New Roman" w:cs="Times New Roman"/>
              </w:rPr>
            </w:pPr>
            <w:r w:rsidRPr="00DF45C4">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9A7499" w:rsidP="00603FFA">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603FFA" w:rsidRPr="00A31F4F" w:rsidRDefault="00321352"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w:t>
            </w:r>
            <w:r w:rsidR="00603FFA">
              <w:rPr>
                <w:rFonts w:ascii="Times New Roman" w:hAnsi="Times New Roman" w:cs="Times New Roman"/>
                <w:i/>
                <w:sz w:val="20"/>
                <w:szCs w:val="20"/>
              </w:rPr>
              <w:t>иждень</w:t>
            </w:r>
            <w:r>
              <w:rPr>
                <w:rFonts w:ascii="Times New Roman" w:hAnsi="Times New Roman" w:cs="Times New Roman"/>
                <w:i/>
                <w:sz w:val="20"/>
                <w:szCs w:val="20"/>
              </w:rPr>
              <w:t xml:space="preserve"> 10-11</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603FFA" w:rsidRPr="00A31F4F" w:rsidRDefault="00AD0CCA" w:rsidP="00603FFA">
            <w:pPr>
              <w:autoSpaceDE w:val="0"/>
              <w:autoSpaceDN w:val="0"/>
              <w:jc w:val="center"/>
              <w:rPr>
                <w:rFonts w:ascii="Times New Roman" w:hAnsi="Times New Roman" w:cs="Times New Roman"/>
              </w:rPr>
            </w:pPr>
            <w:r w:rsidRPr="002F3163">
              <w:rPr>
                <w:rFonts w:ascii="Times New Roman" w:hAnsi="Times New Roman" w:cs="Times New Roman"/>
                <w:b/>
                <w:sz w:val="22"/>
                <w:szCs w:val="22"/>
              </w:rPr>
              <w:t>Тема 6. Фінансове шахрайство у сфері страхування</w:t>
            </w:r>
            <w:r>
              <w:rPr>
                <w:b/>
              </w:rPr>
              <w:t>.</w:t>
            </w:r>
            <w:r w:rsidRPr="002F3163">
              <w:rPr>
                <w:rFonts w:ascii="Times New Roman" w:hAnsi="Times New Roman" w:cs="Times New Roman"/>
                <w:b/>
                <w:sz w:val="22"/>
                <w:szCs w:val="22"/>
              </w:rPr>
              <w:t xml:space="preserve"> </w:t>
            </w:r>
            <w:r w:rsidRPr="00CE02BD">
              <w:rPr>
                <w:rFonts w:ascii="Times New Roman" w:hAnsi="Times New Roman" w:cs="Times New Roman"/>
                <w:sz w:val="22"/>
                <w:szCs w:val="22"/>
              </w:rPr>
              <w:t>Завдання для виконання: підготувати дослідження за запропонованими напрямами та планом</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ED3A5C" w:rsidP="00603FFA">
            <w:pPr>
              <w:autoSpaceDE w:val="0"/>
              <w:autoSpaceDN w:val="0"/>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ED3A5C" w:rsidP="00603FFA">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603FFA" w:rsidRPr="00A31F4F"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10-11</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7</w:t>
            </w:r>
            <w:r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882664" w:rsidRPr="00882664" w:rsidRDefault="00882664" w:rsidP="00882664">
            <w:pPr>
              <w:pStyle w:val="TableParagraph"/>
              <w:tabs>
                <w:tab w:val="left" w:pos="964"/>
                <w:tab w:val="left" w:pos="1355"/>
                <w:tab w:val="left" w:pos="3873"/>
                <w:tab w:val="left" w:pos="5156"/>
                <w:tab w:val="left" w:pos="6685"/>
                <w:tab w:val="left" w:pos="7024"/>
              </w:tabs>
              <w:ind w:left="62"/>
              <w:rPr>
                <w:b/>
              </w:rPr>
            </w:pPr>
            <w:r w:rsidRPr="00882664">
              <w:rPr>
                <w:b/>
                <w:spacing w:val="-4"/>
              </w:rPr>
              <w:t>Тема</w:t>
            </w:r>
            <w:r>
              <w:rPr>
                <w:b/>
              </w:rPr>
              <w:t xml:space="preserve"> </w:t>
            </w:r>
            <w:r w:rsidRPr="00882664">
              <w:rPr>
                <w:b/>
                <w:spacing w:val="-6"/>
              </w:rPr>
              <w:t>7.</w:t>
            </w:r>
            <w:r>
              <w:rPr>
                <w:b/>
              </w:rPr>
              <w:t xml:space="preserve"> </w:t>
            </w:r>
            <w:r w:rsidRPr="00882664">
              <w:rPr>
                <w:b/>
                <w:spacing w:val="-2"/>
              </w:rPr>
              <w:t>Методи</w:t>
            </w:r>
            <w:r>
              <w:rPr>
                <w:b/>
              </w:rPr>
              <w:t xml:space="preserve"> </w:t>
            </w:r>
            <w:r w:rsidRPr="00882664">
              <w:rPr>
                <w:b/>
                <w:spacing w:val="-2"/>
              </w:rPr>
              <w:t>управління</w:t>
            </w:r>
            <w:r>
              <w:rPr>
                <w:b/>
              </w:rPr>
              <w:t xml:space="preserve"> </w:t>
            </w:r>
            <w:r w:rsidRPr="00882664">
              <w:rPr>
                <w:b/>
                <w:spacing w:val="-2"/>
              </w:rPr>
              <w:t>ризиками</w:t>
            </w:r>
            <w:r>
              <w:rPr>
                <w:b/>
              </w:rPr>
              <w:t xml:space="preserve"> </w:t>
            </w:r>
            <w:r w:rsidRPr="00882664">
              <w:rPr>
                <w:b/>
                <w:spacing w:val="-2"/>
              </w:rPr>
              <w:t>шахрайства</w:t>
            </w:r>
            <w:r>
              <w:rPr>
                <w:b/>
              </w:rPr>
              <w:t xml:space="preserve"> </w:t>
            </w:r>
            <w:r w:rsidRPr="00882664">
              <w:rPr>
                <w:b/>
                <w:spacing w:val="-10"/>
              </w:rPr>
              <w:t>у</w:t>
            </w:r>
            <w:r>
              <w:rPr>
                <w:b/>
              </w:rPr>
              <w:t xml:space="preserve"> </w:t>
            </w:r>
            <w:r w:rsidRPr="00882664">
              <w:rPr>
                <w:b/>
                <w:spacing w:val="-2"/>
              </w:rPr>
              <w:t xml:space="preserve">сфері </w:t>
            </w:r>
            <w:r w:rsidRPr="00882664">
              <w:rPr>
                <w:b/>
              </w:rPr>
              <w:t>фінансових послуг</w:t>
            </w:r>
          </w:p>
          <w:p w:rsidR="00882664" w:rsidRPr="00882664" w:rsidRDefault="00882664" w:rsidP="00882664">
            <w:pPr>
              <w:pStyle w:val="TableParagraph"/>
              <w:ind w:left="62"/>
            </w:pPr>
            <w:r w:rsidRPr="00882664">
              <w:t>Методи</w:t>
            </w:r>
            <w:r w:rsidRPr="00882664">
              <w:rPr>
                <w:spacing w:val="-7"/>
              </w:rPr>
              <w:t xml:space="preserve"> </w:t>
            </w:r>
            <w:r w:rsidRPr="00882664">
              <w:t>індикативної</w:t>
            </w:r>
            <w:r w:rsidRPr="00882664">
              <w:rPr>
                <w:spacing w:val="-7"/>
              </w:rPr>
              <w:t xml:space="preserve"> </w:t>
            </w:r>
            <w:r w:rsidRPr="00882664">
              <w:t>оцінки</w:t>
            </w:r>
            <w:r w:rsidRPr="00882664">
              <w:rPr>
                <w:spacing w:val="-7"/>
              </w:rPr>
              <w:t xml:space="preserve"> </w:t>
            </w:r>
            <w:r w:rsidRPr="00882664">
              <w:t>можливого</w:t>
            </w:r>
            <w:r w:rsidRPr="00882664">
              <w:rPr>
                <w:spacing w:val="-7"/>
              </w:rPr>
              <w:t xml:space="preserve"> </w:t>
            </w:r>
            <w:r w:rsidRPr="00882664">
              <w:t>шахрайства</w:t>
            </w:r>
            <w:r w:rsidRPr="00882664">
              <w:rPr>
                <w:spacing w:val="-8"/>
              </w:rPr>
              <w:t xml:space="preserve"> </w:t>
            </w:r>
            <w:r w:rsidRPr="00882664">
              <w:t>у</w:t>
            </w:r>
            <w:r w:rsidRPr="00882664">
              <w:rPr>
                <w:spacing w:val="-4"/>
              </w:rPr>
              <w:t xml:space="preserve"> </w:t>
            </w:r>
            <w:r w:rsidRPr="00882664">
              <w:t xml:space="preserve">фінансовій </w:t>
            </w:r>
            <w:r w:rsidRPr="00882664">
              <w:rPr>
                <w:spacing w:val="-2"/>
              </w:rPr>
              <w:t>сфері.</w:t>
            </w:r>
          </w:p>
          <w:p w:rsidR="00882664" w:rsidRPr="00882664" w:rsidRDefault="00882664" w:rsidP="00882664">
            <w:pPr>
              <w:pStyle w:val="TableParagraph"/>
              <w:spacing w:before="1"/>
              <w:ind w:left="62"/>
            </w:pPr>
            <w:r w:rsidRPr="00882664">
              <w:t>Скорингові</w:t>
            </w:r>
            <w:r w:rsidRPr="00882664">
              <w:rPr>
                <w:spacing w:val="-6"/>
              </w:rPr>
              <w:t xml:space="preserve"> </w:t>
            </w:r>
            <w:r w:rsidRPr="00882664">
              <w:t>технології</w:t>
            </w:r>
            <w:r w:rsidRPr="00882664">
              <w:rPr>
                <w:spacing w:val="-8"/>
              </w:rPr>
              <w:t xml:space="preserve"> </w:t>
            </w:r>
            <w:r w:rsidRPr="00882664">
              <w:t>оцінювання</w:t>
            </w:r>
            <w:r w:rsidRPr="00882664">
              <w:rPr>
                <w:spacing w:val="-6"/>
              </w:rPr>
              <w:t xml:space="preserve"> </w:t>
            </w:r>
            <w:r w:rsidRPr="00882664">
              <w:t>ризиків</w:t>
            </w:r>
            <w:r w:rsidRPr="00882664">
              <w:rPr>
                <w:spacing w:val="-7"/>
              </w:rPr>
              <w:t xml:space="preserve"> </w:t>
            </w:r>
            <w:r w:rsidRPr="00882664">
              <w:t>шахрайства</w:t>
            </w:r>
            <w:r w:rsidRPr="00882664">
              <w:rPr>
                <w:spacing w:val="-7"/>
              </w:rPr>
              <w:t xml:space="preserve"> </w:t>
            </w:r>
            <w:r w:rsidRPr="00882664">
              <w:t>в</w:t>
            </w:r>
            <w:r w:rsidRPr="00882664">
              <w:rPr>
                <w:spacing w:val="-7"/>
              </w:rPr>
              <w:t xml:space="preserve"> </w:t>
            </w:r>
            <w:r w:rsidRPr="00882664">
              <w:t xml:space="preserve">банківській </w:t>
            </w:r>
            <w:r w:rsidRPr="00882664">
              <w:rPr>
                <w:spacing w:val="-2"/>
              </w:rPr>
              <w:t>діяльності.</w:t>
            </w:r>
            <w:r w:rsidRPr="00882664">
              <w:rPr>
                <w:spacing w:val="-2"/>
              </w:rPr>
              <w:t xml:space="preserve"> </w:t>
            </w:r>
            <w:r w:rsidRPr="00882664">
              <w:t>Автоматизовані</w:t>
            </w:r>
            <w:r w:rsidRPr="00882664">
              <w:rPr>
                <w:spacing w:val="-6"/>
              </w:rPr>
              <w:t xml:space="preserve"> </w:t>
            </w:r>
            <w:r w:rsidRPr="00882664">
              <w:t>методи</w:t>
            </w:r>
            <w:r w:rsidRPr="00882664">
              <w:rPr>
                <w:spacing w:val="-8"/>
              </w:rPr>
              <w:t xml:space="preserve"> </w:t>
            </w:r>
            <w:r w:rsidRPr="00882664">
              <w:t>виявлення</w:t>
            </w:r>
            <w:r w:rsidRPr="00882664">
              <w:rPr>
                <w:spacing w:val="-6"/>
              </w:rPr>
              <w:t xml:space="preserve"> </w:t>
            </w:r>
            <w:r w:rsidRPr="00882664">
              <w:t>ймовірного</w:t>
            </w:r>
            <w:r w:rsidRPr="00882664">
              <w:rPr>
                <w:spacing w:val="-9"/>
              </w:rPr>
              <w:t xml:space="preserve"> </w:t>
            </w:r>
            <w:r w:rsidRPr="00882664">
              <w:t>шахрайства</w:t>
            </w:r>
            <w:r w:rsidRPr="00882664">
              <w:rPr>
                <w:spacing w:val="-7"/>
              </w:rPr>
              <w:t xml:space="preserve"> </w:t>
            </w:r>
            <w:r w:rsidRPr="00882664">
              <w:t>у</w:t>
            </w:r>
            <w:r w:rsidRPr="00882664">
              <w:rPr>
                <w:spacing w:val="-6"/>
              </w:rPr>
              <w:t xml:space="preserve"> </w:t>
            </w:r>
            <w:r w:rsidRPr="00882664">
              <w:t xml:space="preserve">фінансовій </w:t>
            </w:r>
            <w:r w:rsidRPr="00882664">
              <w:rPr>
                <w:spacing w:val="-2"/>
              </w:rPr>
              <w:t>сфері.</w:t>
            </w:r>
          </w:p>
          <w:p w:rsidR="00603FFA" w:rsidRPr="00A31F4F" w:rsidRDefault="00882664" w:rsidP="00882664">
            <w:pPr>
              <w:pStyle w:val="TableParagraph"/>
              <w:ind w:left="62"/>
              <w:jc w:val="center"/>
            </w:pPr>
            <w:r w:rsidRPr="00882664">
              <w:t>Фінансовий</w:t>
            </w:r>
            <w:r w:rsidRPr="00882664">
              <w:rPr>
                <w:spacing w:val="-6"/>
              </w:rPr>
              <w:t xml:space="preserve"> </w:t>
            </w:r>
            <w:r w:rsidRPr="00882664">
              <w:t>моніторинг</w:t>
            </w:r>
            <w:r w:rsidRPr="00882664">
              <w:rPr>
                <w:spacing w:val="-5"/>
              </w:rPr>
              <w:t xml:space="preserve"> </w:t>
            </w:r>
            <w:r w:rsidRPr="00882664">
              <w:t>та</w:t>
            </w:r>
            <w:r w:rsidRPr="00882664">
              <w:rPr>
                <w:spacing w:val="-3"/>
              </w:rPr>
              <w:t xml:space="preserve"> </w:t>
            </w:r>
            <w:r w:rsidRPr="00882664">
              <w:t>його</w:t>
            </w:r>
            <w:r w:rsidRPr="00882664">
              <w:rPr>
                <w:spacing w:val="-3"/>
              </w:rPr>
              <w:t xml:space="preserve"> </w:t>
            </w:r>
            <w:r w:rsidRPr="00882664">
              <w:t>роль</w:t>
            </w:r>
            <w:r w:rsidRPr="00882664">
              <w:rPr>
                <w:spacing w:val="-4"/>
              </w:rPr>
              <w:t xml:space="preserve"> </w:t>
            </w:r>
            <w:r w:rsidRPr="00882664">
              <w:t>у</w:t>
            </w:r>
            <w:r w:rsidRPr="00882664">
              <w:rPr>
                <w:spacing w:val="-3"/>
              </w:rPr>
              <w:t xml:space="preserve"> </w:t>
            </w:r>
            <w:r w:rsidRPr="00882664">
              <w:t>протидії</w:t>
            </w:r>
            <w:r w:rsidRPr="00882664">
              <w:rPr>
                <w:spacing w:val="-4"/>
              </w:rPr>
              <w:t xml:space="preserve"> </w:t>
            </w:r>
            <w:r w:rsidRPr="00882664">
              <w:rPr>
                <w:spacing w:val="-2"/>
              </w:rPr>
              <w:t>шахрайству.</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F6021C" w:rsidP="00603FF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DE1307" w:rsidP="00603FFA">
            <w:pPr>
              <w:autoSpaceDE w:val="0"/>
              <w:autoSpaceDN w:val="0"/>
              <w:jc w:val="center"/>
              <w:rPr>
                <w:rFonts w:ascii="Times New Roman" w:hAnsi="Times New Roman" w:cs="Times New Roman"/>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603FFA" w:rsidRPr="003E0816"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12-13</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sidRPr="00DF45C4">
              <w:rPr>
                <w:rFonts w:ascii="Times New Roman" w:hAnsi="Times New Roman" w:cs="Times New Roman"/>
                <w:sz w:val="22"/>
                <w:szCs w:val="22"/>
              </w:rPr>
              <w:lastRenderedPageBreak/>
              <w:t xml:space="preserve">Практична робота </w:t>
            </w:r>
            <w:r>
              <w:rPr>
                <w:rFonts w:ascii="Times New Roman" w:hAnsi="Times New Roman" w:cs="Times New Roman"/>
                <w:sz w:val="22"/>
                <w:szCs w:val="22"/>
              </w:rPr>
              <w:t>7</w:t>
            </w:r>
          </w:p>
        </w:tc>
        <w:tc>
          <w:tcPr>
            <w:tcW w:w="4678" w:type="dxa"/>
            <w:tcBorders>
              <w:top w:val="single" w:sz="4" w:space="0" w:color="auto"/>
              <w:left w:val="single" w:sz="4" w:space="0" w:color="auto"/>
              <w:bottom w:val="single" w:sz="4" w:space="0" w:color="auto"/>
              <w:right w:val="single" w:sz="4" w:space="0" w:color="auto"/>
            </w:tcBorders>
          </w:tcPr>
          <w:p w:rsidR="00312866" w:rsidRPr="00312866" w:rsidRDefault="00312866" w:rsidP="00312866">
            <w:pPr>
              <w:pStyle w:val="TableParagraph"/>
              <w:ind w:left="104" w:right="99"/>
              <w:jc w:val="both"/>
              <w:rPr>
                <w:b/>
              </w:rPr>
            </w:pPr>
            <w:r w:rsidRPr="00312866">
              <w:rPr>
                <w:b/>
              </w:rPr>
              <w:t>Тема</w:t>
            </w:r>
            <w:r>
              <w:rPr>
                <w:b/>
              </w:rPr>
              <w:t xml:space="preserve"> 7</w:t>
            </w:r>
            <w:r w:rsidRPr="00312866">
              <w:rPr>
                <w:b/>
              </w:rPr>
              <w:t xml:space="preserve">. Методи управління ризиками шахрайства у сфері фінансових </w:t>
            </w:r>
            <w:r w:rsidRPr="00312866">
              <w:rPr>
                <w:b/>
                <w:spacing w:val="-2"/>
              </w:rPr>
              <w:t>послуг</w:t>
            </w:r>
          </w:p>
          <w:p w:rsidR="00312866" w:rsidRPr="00312866" w:rsidRDefault="00312866" w:rsidP="00312866">
            <w:pPr>
              <w:pStyle w:val="TableParagraph"/>
              <w:spacing w:line="237" w:lineRule="auto"/>
              <w:ind w:left="104" w:right="133"/>
              <w:jc w:val="both"/>
              <w:rPr>
                <w:i/>
              </w:rPr>
            </w:pPr>
            <w:r w:rsidRPr="00312866">
              <w:rPr>
                <w:i/>
              </w:rPr>
              <w:t>Мета: здобуття знань щодо методів оцінки і протидії шахрайству у фінансовій сфері, методів оцінювання ризиків шахрайства у сфері фінансових послуг.</w:t>
            </w:r>
          </w:p>
          <w:p w:rsidR="00312866" w:rsidRPr="00312866" w:rsidRDefault="00312866" w:rsidP="00312866">
            <w:pPr>
              <w:pStyle w:val="TableParagraph"/>
              <w:spacing w:line="272" w:lineRule="exact"/>
              <w:ind w:left="198"/>
              <w:jc w:val="both"/>
            </w:pPr>
            <w:r w:rsidRPr="00312866">
              <w:t>План</w:t>
            </w:r>
            <w:r w:rsidRPr="00312866">
              <w:rPr>
                <w:spacing w:val="-3"/>
              </w:rPr>
              <w:t xml:space="preserve"> </w:t>
            </w:r>
            <w:r w:rsidRPr="00312866">
              <w:t>практичного</w:t>
            </w:r>
            <w:r w:rsidRPr="00312866">
              <w:rPr>
                <w:spacing w:val="-4"/>
              </w:rPr>
              <w:t xml:space="preserve"> </w:t>
            </w:r>
            <w:r w:rsidRPr="00312866">
              <w:rPr>
                <w:spacing w:val="-2"/>
              </w:rPr>
              <w:t>заняття:</w:t>
            </w:r>
          </w:p>
          <w:p w:rsidR="00312866" w:rsidRPr="00312866" w:rsidRDefault="00312866" w:rsidP="00312866">
            <w:pPr>
              <w:pStyle w:val="TableParagraph"/>
              <w:numPr>
                <w:ilvl w:val="0"/>
                <w:numId w:val="27"/>
              </w:numPr>
              <w:tabs>
                <w:tab w:val="left" w:pos="282"/>
              </w:tabs>
              <w:spacing w:before="1" w:line="237" w:lineRule="auto"/>
              <w:ind w:left="104" w:right="131" w:firstLine="0"/>
              <w:jc w:val="both"/>
            </w:pPr>
            <w:r w:rsidRPr="00312866">
              <w:t>Попередній контроль знань здобувачів окремих теоретичних</w:t>
            </w:r>
            <w:r w:rsidRPr="00312866">
              <w:rPr>
                <w:spacing w:val="40"/>
              </w:rPr>
              <w:t xml:space="preserve"> </w:t>
            </w:r>
            <w:r w:rsidRPr="00312866">
              <w:t xml:space="preserve">положень щодо методів оцінки і протидії шахрайству у фінансовій сфері, методів оцінювання ризиків шахрайства у сфері фінансових </w:t>
            </w:r>
            <w:r w:rsidRPr="00312866">
              <w:rPr>
                <w:spacing w:val="-2"/>
              </w:rPr>
              <w:t>послуг.</w:t>
            </w:r>
          </w:p>
          <w:p w:rsidR="00312866" w:rsidRPr="00312866" w:rsidRDefault="00312866" w:rsidP="00312866">
            <w:pPr>
              <w:pStyle w:val="TableParagraph"/>
              <w:numPr>
                <w:ilvl w:val="0"/>
                <w:numId w:val="27"/>
              </w:numPr>
              <w:tabs>
                <w:tab w:val="left" w:pos="284"/>
              </w:tabs>
              <w:spacing w:line="235" w:lineRule="auto"/>
              <w:ind w:left="104" w:right="335" w:firstLine="0"/>
            </w:pPr>
            <w:r w:rsidRPr="00312866">
              <w:t>Доповіді</w:t>
            </w:r>
            <w:r w:rsidRPr="00312866">
              <w:rPr>
                <w:spacing w:val="-6"/>
              </w:rPr>
              <w:t xml:space="preserve"> </w:t>
            </w:r>
            <w:r w:rsidRPr="00312866">
              <w:t>здобувачів</w:t>
            </w:r>
            <w:r w:rsidRPr="00312866">
              <w:rPr>
                <w:spacing w:val="40"/>
              </w:rPr>
              <w:t xml:space="preserve"> </w:t>
            </w:r>
            <w:r w:rsidRPr="00312866">
              <w:t>з</w:t>
            </w:r>
            <w:r w:rsidRPr="00312866">
              <w:rPr>
                <w:spacing w:val="-7"/>
              </w:rPr>
              <w:t xml:space="preserve"> </w:t>
            </w:r>
            <w:r w:rsidRPr="00312866">
              <w:t>метою</w:t>
            </w:r>
            <w:r w:rsidRPr="00312866">
              <w:rPr>
                <w:spacing w:val="-5"/>
              </w:rPr>
              <w:t xml:space="preserve"> </w:t>
            </w:r>
            <w:r w:rsidRPr="00312866">
              <w:t>вдосконалення</w:t>
            </w:r>
            <w:r w:rsidRPr="00312866">
              <w:rPr>
                <w:spacing w:val="-8"/>
              </w:rPr>
              <w:t xml:space="preserve"> </w:t>
            </w:r>
            <w:r w:rsidRPr="00312866">
              <w:t>теоретичного</w:t>
            </w:r>
            <w:r w:rsidRPr="00312866">
              <w:rPr>
                <w:spacing w:val="-6"/>
              </w:rPr>
              <w:t xml:space="preserve"> </w:t>
            </w:r>
            <w:r w:rsidRPr="00312866">
              <w:t>матеріалу та його застосування.</w:t>
            </w:r>
          </w:p>
          <w:p w:rsidR="00312866" w:rsidRPr="00312866" w:rsidRDefault="00312866" w:rsidP="00312866">
            <w:pPr>
              <w:pStyle w:val="TableParagraph"/>
              <w:numPr>
                <w:ilvl w:val="0"/>
                <w:numId w:val="27"/>
              </w:numPr>
              <w:tabs>
                <w:tab w:val="left" w:pos="284"/>
              </w:tabs>
              <w:ind w:left="104" w:right="673" w:firstLine="0"/>
            </w:pPr>
            <w:r w:rsidRPr="00312866">
              <w:t>Порівняння</w:t>
            </w:r>
            <w:r w:rsidRPr="00312866">
              <w:rPr>
                <w:spacing w:val="-6"/>
              </w:rPr>
              <w:t xml:space="preserve"> </w:t>
            </w:r>
            <w:r w:rsidRPr="00312866">
              <w:t>різних</w:t>
            </w:r>
            <w:r w:rsidRPr="00312866">
              <w:rPr>
                <w:spacing w:val="-6"/>
              </w:rPr>
              <w:t xml:space="preserve"> </w:t>
            </w:r>
            <w:r w:rsidRPr="00312866">
              <w:t>методів</w:t>
            </w:r>
            <w:r w:rsidRPr="00312866">
              <w:rPr>
                <w:spacing w:val="-5"/>
              </w:rPr>
              <w:t xml:space="preserve"> </w:t>
            </w:r>
            <w:r w:rsidRPr="00312866">
              <w:t>оцінки</w:t>
            </w:r>
            <w:r w:rsidRPr="00312866">
              <w:rPr>
                <w:spacing w:val="-6"/>
              </w:rPr>
              <w:t xml:space="preserve"> </w:t>
            </w:r>
            <w:r w:rsidRPr="00312866">
              <w:t>шахрайства</w:t>
            </w:r>
            <w:r w:rsidRPr="00312866">
              <w:rPr>
                <w:spacing w:val="-7"/>
              </w:rPr>
              <w:t xml:space="preserve"> </w:t>
            </w:r>
            <w:r w:rsidRPr="00312866">
              <w:t>у</w:t>
            </w:r>
            <w:r w:rsidRPr="00312866">
              <w:rPr>
                <w:spacing w:val="-6"/>
              </w:rPr>
              <w:t xml:space="preserve"> </w:t>
            </w:r>
            <w:r w:rsidRPr="00312866">
              <w:t>фінансовій</w:t>
            </w:r>
            <w:r w:rsidRPr="00312866">
              <w:rPr>
                <w:spacing w:val="-6"/>
              </w:rPr>
              <w:t xml:space="preserve"> </w:t>
            </w:r>
            <w:r w:rsidRPr="00312866">
              <w:t xml:space="preserve">сфері </w:t>
            </w:r>
            <w:r w:rsidRPr="00312866">
              <w:rPr>
                <w:spacing w:val="-2"/>
              </w:rPr>
              <w:t>(задача).</w:t>
            </w:r>
          </w:p>
          <w:p w:rsidR="00312866" w:rsidRPr="00312866" w:rsidRDefault="00312866" w:rsidP="00312866">
            <w:pPr>
              <w:pStyle w:val="TableParagraph"/>
              <w:numPr>
                <w:ilvl w:val="0"/>
                <w:numId w:val="27"/>
              </w:numPr>
              <w:tabs>
                <w:tab w:val="left" w:pos="284"/>
              </w:tabs>
              <w:ind w:left="57" w:right="1142" w:firstLine="47"/>
            </w:pPr>
            <w:r w:rsidRPr="00312866">
              <w:t>Порівняння</w:t>
            </w:r>
            <w:r w:rsidRPr="00312866">
              <w:rPr>
                <w:spacing w:val="-8"/>
              </w:rPr>
              <w:t xml:space="preserve"> </w:t>
            </w:r>
            <w:r w:rsidRPr="00312866">
              <w:t>програмних</w:t>
            </w:r>
            <w:r w:rsidRPr="00312866">
              <w:rPr>
                <w:spacing w:val="-6"/>
              </w:rPr>
              <w:t xml:space="preserve"> </w:t>
            </w:r>
            <w:r w:rsidRPr="00312866">
              <w:t>продуктів</w:t>
            </w:r>
            <w:r w:rsidRPr="00312866">
              <w:rPr>
                <w:spacing w:val="-7"/>
              </w:rPr>
              <w:t xml:space="preserve"> </w:t>
            </w:r>
            <w:r w:rsidRPr="00312866">
              <w:t>для</w:t>
            </w:r>
            <w:r w:rsidRPr="00312866">
              <w:rPr>
                <w:spacing w:val="-6"/>
              </w:rPr>
              <w:t xml:space="preserve"> </w:t>
            </w:r>
            <w:r w:rsidRPr="00312866">
              <w:t>виявлення</w:t>
            </w:r>
            <w:r w:rsidRPr="00312866">
              <w:rPr>
                <w:spacing w:val="-6"/>
              </w:rPr>
              <w:t xml:space="preserve"> </w:t>
            </w:r>
            <w:r w:rsidRPr="00312866">
              <w:t>та</w:t>
            </w:r>
            <w:r w:rsidRPr="00312866">
              <w:rPr>
                <w:spacing w:val="-6"/>
              </w:rPr>
              <w:t xml:space="preserve"> </w:t>
            </w:r>
            <w:r w:rsidRPr="00312866">
              <w:t>протидії шахрайству у фінансовій сфері (задача).</w:t>
            </w:r>
          </w:p>
          <w:p w:rsidR="00312866" w:rsidRPr="00312866" w:rsidRDefault="00312866" w:rsidP="00312866">
            <w:pPr>
              <w:autoSpaceDE w:val="0"/>
              <w:autoSpaceDN w:val="0"/>
              <w:jc w:val="center"/>
              <w:rPr>
                <w:rFonts w:ascii="Times New Roman" w:hAnsi="Times New Roman" w:cs="Times New Roman"/>
                <w:spacing w:val="-2"/>
                <w:sz w:val="22"/>
                <w:szCs w:val="22"/>
              </w:rPr>
            </w:pPr>
            <w:r w:rsidRPr="00312866">
              <w:rPr>
                <w:rFonts w:ascii="Times New Roman" w:hAnsi="Times New Roman" w:cs="Times New Roman"/>
                <w:sz w:val="22"/>
                <w:szCs w:val="22"/>
              </w:rPr>
              <w:t>Контроль</w:t>
            </w:r>
            <w:r w:rsidRPr="00312866">
              <w:rPr>
                <w:rFonts w:ascii="Times New Roman" w:hAnsi="Times New Roman" w:cs="Times New Roman"/>
                <w:spacing w:val="-3"/>
                <w:sz w:val="22"/>
                <w:szCs w:val="22"/>
              </w:rPr>
              <w:t xml:space="preserve"> </w:t>
            </w:r>
            <w:r w:rsidRPr="00312866">
              <w:rPr>
                <w:rFonts w:ascii="Times New Roman" w:hAnsi="Times New Roman" w:cs="Times New Roman"/>
                <w:sz w:val="22"/>
                <w:szCs w:val="22"/>
              </w:rPr>
              <w:t>знань</w:t>
            </w:r>
            <w:r w:rsidRPr="00312866">
              <w:rPr>
                <w:rFonts w:ascii="Times New Roman" w:hAnsi="Times New Roman" w:cs="Times New Roman"/>
                <w:spacing w:val="-3"/>
                <w:sz w:val="22"/>
                <w:szCs w:val="22"/>
              </w:rPr>
              <w:t xml:space="preserve"> </w:t>
            </w:r>
            <w:r w:rsidRPr="00312866">
              <w:rPr>
                <w:rFonts w:ascii="Times New Roman" w:hAnsi="Times New Roman" w:cs="Times New Roman"/>
                <w:spacing w:val="-2"/>
                <w:sz w:val="22"/>
                <w:szCs w:val="22"/>
              </w:rPr>
              <w:t>(тестування).</w:t>
            </w:r>
          </w:p>
          <w:p w:rsidR="00603FFA" w:rsidRPr="00A31F4F" w:rsidRDefault="00603FFA" w:rsidP="00312866">
            <w:pPr>
              <w:autoSpaceDE w:val="0"/>
              <w:autoSpaceDN w:val="0"/>
              <w:jc w:val="center"/>
              <w:rPr>
                <w:rFonts w:ascii="Times New Roman" w:hAnsi="Times New Roman" w:cs="Times New Roman"/>
              </w:rPr>
            </w:pPr>
            <w:r w:rsidRPr="00DF45C4">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9A7499" w:rsidP="00603FFA">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603FFA" w:rsidRPr="00A31F4F" w:rsidRDefault="00321352" w:rsidP="00603FFA">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 12-13</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12866" w:rsidRPr="00312866" w:rsidRDefault="00312866" w:rsidP="00312866">
            <w:pPr>
              <w:pStyle w:val="TableParagraph"/>
              <w:ind w:left="104" w:right="99"/>
              <w:jc w:val="both"/>
              <w:rPr>
                <w:b/>
              </w:rPr>
            </w:pPr>
            <w:r w:rsidRPr="00312866">
              <w:rPr>
                <w:b/>
              </w:rPr>
              <w:t>Тема</w:t>
            </w:r>
            <w:r>
              <w:rPr>
                <w:b/>
              </w:rPr>
              <w:t xml:space="preserve"> 7</w:t>
            </w:r>
            <w:r w:rsidRPr="00312866">
              <w:rPr>
                <w:b/>
              </w:rPr>
              <w:t xml:space="preserve">. Методи управління ризиками шахрайства у сфері фінансових </w:t>
            </w:r>
            <w:r w:rsidRPr="00312866">
              <w:rPr>
                <w:b/>
                <w:spacing w:val="-2"/>
              </w:rPr>
              <w:t>послуг</w:t>
            </w:r>
          </w:p>
          <w:p w:rsidR="00603FFA" w:rsidRPr="00312866" w:rsidRDefault="009F4416" w:rsidP="00603FFA">
            <w:pPr>
              <w:autoSpaceDE w:val="0"/>
              <w:autoSpaceDN w:val="0"/>
              <w:jc w:val="center"/>
              <w:rPr>
                <w:rFonts w:ascii="Times New Roman" w:hAnsi="Times New Roman" w:cs="Times New Roman"/>
                <w:sz w:val="22"/>
                <w:szCs w:val="22"/>
              </w:rPr>
            </w:pPr>
            <w:r w:rsidRPr="00CE02BD">
              <w:rPr>
                <w:rFonts w:ascii="Times New Roman" w:hAnsi="Times New Roman" w:cs="Times New Roman"/>
                <w:sz w:val="22"/>
                <w:szCs w:val="22"/>
              </w:rPr>
              <w:t>Завдання для виконання: підготувати дослідження за запропонованими напрямами та планом</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ED3A5C" w:rsidP="00603FFA">
            <w:pPr>
              <w:autoSpaceDE w:val="0"/>
              <w:autoSpaceDN w:val="0"/>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ED3A5C" w:rsidP="00603FFA">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603FFA" w:rsidRPr="00A31F4F"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12-13</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8</w:t>
            </w:r>
            <w:r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0332B0" w:rsidRPr="000332B0" w:rsidRDefault="000332B0" w:rsidP="000332B0">
            <w:pPr>
              <w:pStyle w:val="TableParagraph"/>
              <w:ind w:left="62" w:right="98"/>
              <w:jc w:val="both"/>
              <w:rPr>
                <w:b/>
              </w:rPr>
            </w:pPr>
            <w:r w:rsidRPr="000332B0">
              <w:rPr>
                <w:b/>
              </w:rPr>
              <w:t xml:space="preserve">Тема 8. Державні органи щодо протидії шахрайству у сфері фінансових послуг та відповідальність за здійснення шахрайських </w:t>
            </w:r>
            <w:r w:rsidRPr="000332B0">
              <w:rPr>
                <w:b/>
                <w:spacing w:val="-4"/>
              </w:rPr>
              <w:t>дій</w:t>
            </w:r>
          </w:p>
          <w:p w:rsidR="000332B0" w:rsidRPr="000332B0" w:rsidRDefault="000332B0" w:rsidP="000332B0">
            <w:pPr>
              <w:pStyle w:val="TableParagraph"/>
              <w:ind w:left="62"/>
              <w:jc w:val="both"/>
            </w:pPr>
            <w:r w:rsidRPr="000332B0">
              <w:t>Бюро</w:t>
            </w:r>
            <w:r w:rsidRPr="000332B0">
              <w:rPr>
                <w:spacing w:val="-4"/>
              </w:rPr>
              <w:t xml:space="preserve"> </w:t>
            </w:r>
            <w:r w:rsidRPr="000332B0">
              <w:t>економічної</w:t>
            </w:r>
            <w:r w:rsidRPr="000332B0">
              <w:rPr>
                <w:spacing w:val="-3"/>
              </w:rPr>
              <w:t xml:space="preserve"> </w:t>
            </w:r>
            <w:r w:rsidRPr="000332B0">
              <w:rPr>
                <w:spacing w:val="-2"/>
              </w:rPr>
              <w:t>безпеки.</w:t>
            </w:r>
          </w:p>
          <w:p w:rsidR="000332B0" w:rsidRPr="000332B0" w:rsidRDefault="000332B0" w:rsidP="000332B0">
            <w:pPr>
              <w:pStyle w:val="TableParagraph"/>
              <w:ind w:left="62" w:right="292"/>
              <w:jc w:val="both"/>
            </w:pPr>
            <w:r w:rsidRPr="000332B0">
              <w:t>Департамент</w:t>
            </w:r>
            <w:r w:rsidRPr="000332B0">
              <w:rPr>
                <w:spacing w:val="-5"/>
              </w:rPr>
              <w:t xml:space="preserve"> </w:t>
            </w:r>
            <w:r w:rsidRPr="000332B0">
              <w:t>кіберполіції</w:t>
            </w:r>
            <w:r w:rsidRPr="000332B0">
              <w:rPr>
                <w:spacing w:val="-3"/>
              </w:rPr>
              <w:t xml:space="preserve"> </w:t>
            </w:r>
            <w:r w:rsidRPr="000332B0">
              <w:t>Національної</w:t>
            </w:r>
            <w:r w:rsidRPr="000332B0">
              <w:rPr>
                <w:spacing w:val="-7"/>
              </w:rPr>
              <w:t xml:space="preserve"> </w:t>
            </w:r>
            <w:r w:rsidRPr="000332B0">
              <w:t>поліції</w:t>
            </w:r>
            <w:r w:rsidRPr="000332B0">
              <w:rPr>
                <w:spacing w:val="-7"/>
              </w:rPr>
              <w:t xml:space="preserve"> </w:t>
            </w:r>
            <w:r w:rsidRPr="000332B0">
              <w:t>України</w:t>
            </w:r>
            <w:r w:rsidRPr="000332B0">
              <w:rPr>
                <w:spacing w:val="-7"/>
              </w:rPr>
              <w:t xml:space="preserve"> </w:t>
            </w:r>
            <w:r w:rsidRPr="000332B0">
              <w:t>та</w:t>
            </w:r>
            <w:r w:rsidRPr="000332B0">
              <w:rPr>
                <w:spacing w:val="-5"/>
              </w:rPr>
              <w:t xml:space="preserve"> </w:t>
            </w:r>
            <w:r w:rsidRPr="000332B0">
              <w:t>його</w:t>
            </w:r>
            <w:r w:rsidRPr="000332B0">
              <w:rPr>
                <w:spacing w:val="-5"/>
              </w:rPr>
              <w:t xml:space="preserve"> </w:t>
            </w:r>
            <w:r w:rsidRPr="000332B0">
              <w:t>роль</w:t>
            </w:r>
            <w:r w:rsidRPr="000332B0">
              <w:rPr>
                <w:spacing w:val="-5"/>
              </w:rPr>
              <w:t xml:space="preserve"> </w:t>
            </w:r>
            <w:r w:rsidRPr="000332B0">
              <w:t>у протидії шахрайству у сфері фінансових послуг.</w:t>
            </w:r>
          </w:p>
          <w:p w:rsidR="000332B0" w:rsidRPr="000332B0" w:rsidRDefault="000332B0" w:rsidP="000332B0">
            <w:pPr>
              <w:pStyle w:val="TableParagraph"/>
              <w:ind w:left="62" w:right="94"/>
              <w:jc w:val="both"/>
            </w:pPr>
            <w:r w:rsidRPr="000332B0">
              <w:t>Національна комісія з цінних паперів та фондового ринку, Національний банк України, їх роль в запобіганні шахрайству у сфері фінансових послуг.</w:t>
            </w:r>
          </w:p>
          <w:p w:rsidR="00603FFA" w:rsidRPr="00A31F4F" w:rsidRDefault="000332B0" w:rsidP="000332B0">
            <w:pPr>
              <w:autoSpaceDE w:val="0"/>
              <w:autoSpaceDN w:val="0"/>
              <w:ind w:left="62"/>
              <w:jc w:val="center"/>
              <w:rPr>
                <w:rFonts w:ascii="Times New Roman" w:hAnsi="Times New Roman" w:cs="Times New Roman"/>
              </w:rPr>
            </w:pPr>
            <w:r w:rsidRPr="000332B0">
              <w:rPr>
                <w:rFonts w:ascii="Times New Roman" w:hAnsi="Times New Roman" w:cs="Times New Roman"/>
                <w:sz w:val="22"/>
                <w:szCs w:val="22"/>
              </w:rPr>
              <w:t>Шахрайство</w:t>
            </w:r>
            <w:r w:rsidRPr="000332B0">
              <w:rPr>
                <w:rFonts w:ascii="Times New Roman" w:hAnsi="Times New Roman" w:cs="Times New Roman"/>
                <w:spacing w:val="-7"/>
                <w:sz w:val="22"/>
                <w:szCs w:val="22"/>
              </w:rPr>
              <w:t xml:space="preserve"> </w:t>
            </w:r>
            <w:r w:rsidRPr="000332B0">
              <w:rPr>
                <w:rFonts w:ascii="Times New Roman" w:hAnsi="Times New Roman" w:cs="Times New Roman"/>
                <w:sz w:val="22"/>
                <w:szCs w:val="22"/>
              </w:rPr>
              <w:t>з</w:t>
            </w:r>
            <w:r w:rsidRPr="000332B0">
              <w:rPr>
                <w:rFonts w:ascii="Times New Roman" w:hAnsi="Times New Roman" w:cs="Times New Roman"/>
                <w:spacing w:val="-6"/>
                <w:sz w:val="22"/>
                <w:szCs w:val="22"/>
              </w:rPr>
              <w:t xml:space="preserve"> </w:t>
            </w:r>
            <w:r w:rsidRPr="000332B0">
              <w:rPr>
                <w:rFonts w:ascii="Times New Roman" w:hAnsi="Times New Roman" w:cs="Times New Roman"/>
                <w:sz w:val="22"/>
                <w:szCs w:val="22"/>
              </w:rPr>
              <w:t>фінансовими</w:t>
            </w:r>
            <w:r w:rsidRPr="000332B0">
              <w:rPr>
                <w:rFonts w:ascii="Times New Roman" w:hAnsi="Times New Roman" w:cs="Times New Roman"/>
                <w:spacing w:val="-7"/>
                <w:sz w:val="22"/>
                <w:szCs w:val="22"/>
              </w:rPr>
              <w:t xml:space="preserve"> </w:t>
            </w:r>
            <w:r w:rsidRPr="000332B0">
              <w:rPr>
                <w:rFonts w:ascii="Times New Roman" w:hAnsi="Times New Roman" w:cs="Times New Roman"/>
                <w:sz w:val="22"/>
                <w:szCs w:val="22"/>
              </w:rPr>
              <w:t>ресурсами</w:t>
            </w:r>
            <w:r w:rsidRPr="000332B0">
              <w:rPr>
                <w:rFonts w:ascii="Times New Roman" w:hAnsi="Times New Roman" w:cs="Times New Roman"/>
                <w:spacing w:val="-7"/>
                <w:sz w:val="22"/>
                <w:szCs w:val="22"/>
              </w:rPr>
              <w:t xml:space="preserve"> </w:t>
            </w:r>
            <w:r w:rsidRPr="000332B0">
              <w:rPr>
                <w:rFonts w:ascii="Times New Roman" w:hAnsi="Times New Roman" w:cs="Times New Roman"/>
                <w:sz w:val="22"/>
                <w:szCs w:val="22"/>
              </w:rPr>
              <w:t>у</w:t>
            </w:r>
            <w:r w:rsidRPr="000332B0">
              <w:rPr>
                <w:rFonts w:ascii="Times New Roman" w:hAnsi="Times New Roman" w:cs="Times New Roman"/>
                <w:spacing w:val="-7"/>
                <w:sz w:val="22"/>
                <w:szCs w:val="22"/>
              </w:rPr>
              <w:t xml:space="preserve"> </w:t>
            </w:r>
            <w:r w:rsidRPr="000332B0">
              <w:rPr>
                <w:rFonts w:ascii="Times New Roman" w:hAnsi="Times New Roman" w:cs="Times New Roman"/>
                <w:sz w:val="22"/>
                <w:szCs w:val="22"/>
              </w:rPr>
              <w:t>Кримінальному</w:t>
            </w:r>
            <w:r w:rsidRPr="000332B0">
              <w:rPr>
                <w:rFonts w:ascii="Times New Roman" w:hAnsi="Times New Roman" w:cs="Times New Roman"/>
                <w:spacing w:val="-7"/>
                <w:sz w:val="22"/>
                <w:szCs w:val="22"/>
              </w:rPr>
              <w:t xml:space="preserve"> </w:t>
            </w:r>
            <w:r w:rsidRPr="000332B0">
              <w:rPr>
                <w:rFonts w:ascii="Times New Roman" w:hAnsi="Times New Roman" w:cs="Times New Roman"/>
                <w:sz w:val="22"/>
                <w:szCs w:val="22"/>
              </w:rPr>
              <w:t>Кодексі Зарубіжний досвід кримінально-правової протидії шахрайству</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F6021C" w:rsidP="00603FF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603FFA" w:rsidRPr="000F3CFB" w:rsidRDefault="00DE1307" w:rsidP="00603FFA">
            <w:pPr>
              <w:autoSpaceDE w:val="0"/>
              <w:autoSpaceDN w:val="0"/>
              <w:jc w:val="center"/>
              <w:rPr>
                <w:rFonts w:ascii="Times New Roman" w:hAnsi="Times New Roman" w:cs="Times New Roman"/>
              </w:rPr>
            </w:pPr>
            <w:r>
              <w:rPr>
                <w:rFonts w:ascii="Times New Roman" w:hAnsi="Times New Roman" w:cs="Times New Roman"/>
              </w:rPr>
              <w:t>0,5</w:t>
            </w:r>
          </w:p>
        </w:tc>
        <w:tc>
          <w:tcPr>
            <w:tcW w:w="1984" w:type="dxa"/>
            <w:tcBorders>
              <w:top w:val="single" w:sz="4" w:space="0" w:color="auto"/>
              <w:left w:val="single" w:sz="4" w:space="0" w:color="auto"/>
              <w:bottom w:val="single" w:sz="4" w:space="0" w:color="auto"/>
              <w:right w:val="single" w:sz="4" w:space="0" w:color="auto"/>
            </w:tcBorders>
          </w:tcPr>
          <w:p w:rsidR="00603FFA" w:rsidRPr="003E0816"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14</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sidRPr="00DF45C4">
              <w:rPr>
                <w:rFonts w:ascii="Times New Roman" w:hAnsi="Times New Roman" w:cs="Times New Roman"/>
                <w:sz w:val="22"/>
                <w:szCs w:val="22"/>
              </w:rPr>
              <w:t xml:space="preserve">Практична робота </w:t>
            </w:r>
            <w:r>
              <w:rPr>
                <w:rFonts w:ascii="Times New Roman" w:hAnsi="Times New Roman" w:cs="Times New Roman"/>
                <w:sz w:val="22"/>
                <w:szCs w:val="22"/>
              </w:rPr>
              <w:t>8</w:t>
            </w:r>
          </w:p>
        </w:tc>
        <w:tc>
          <w:tcPr>
            <w:tcW w:w="4678" w:type="dxa"/>
            <w:tcBorders>
              <w:top w:val="single" w:sz="4" w:space="0" w:color="auto"/>
              <w:left w:val="single" w:sz="4" w:space="0" w:color="auto"/>
              <w:bottom w:val="single" w:sz="4" w:space="0" w:color="auto"/>
              <w:right w:val="single" w:sz="4" w:space="0" w:color="auto"/>
            </w:tcBorders>
          </w:tcPr>
          <w:p w:rsidR="000332B0" w:rsidRPr="000332B0" w:rsidRDefault="000332B0" w:rsidP="000332B0">
            <w:pPr>
              <w:pStyle w:val="TableParagraph"/>
              <w:spacing w:before="1"/>
              <w:ind w:left="104" w:right="98"/>
              <w:jc w:val="both"/>
              <w:rPr>
                <w:b/>
              </w:rPr>
            </w:pPr>
            <w:r w:rsidRPr="000332B0">
              <w:rPr>
                <w:b/>
              </w:rPr>
              <w:t xml:space="preserve">Тема. Державні органи щодо протидії шахрайству у сфері фінансових послуг та відповідальність за здійснення шахрайських </w:t>
            </w:r>
            <w:r w:rsidRPr="000332B0">
              <w:rPr>
                <w:b/>
                <w:spacing w:val="-4"/>
              </w:rPr>
              <w:t>дій</w:t>
            </w:r>
          </w:p>
          <w:p w:rsidR="000332B0" w:rsidRPr="000332B0" w:rsidRDefault="000332B0" w:rsidP="000332B0">
            <w:pPr>
              <w:pStyle w:val="TableParagraph"/>
              <w:spacing w:before="1"/>
              <w:ind w:left="104" w:right="97"/>
              <w:jc w:val="both"/>
              <w:rPr>
                <w:i/>
              </w:rPr>
            </w:pPr>
            <w:r w:rsidRPr="000332B0">
              <w:rPr>
                <w:i/>
              </w:rPr>
              <w:t xml:space="preserve">Мета: отримання знань про державні </w:t>
            </w:r>
            <w:r w:rsidRPr="000332B0">
              <w:rPr>
                <w:i/>
              </w:rPr>
              <w:lastRenderedPageBreak/>
              <w:t xml:space="preserve">органи щодо протидії шахрайству у сфері фінансових послуг та їх основні завдання у цьому напрямку. Розуміння видів відповідальності за вчинення фінансових </w:t>
            </w:r>
            <w:r w:rsidRPr="000332B0">
              <w:rPr>
                <w:i/>
                <w:spacing w:val="-2"/>
              </w:rPr>
              <w:t>шахрайств.</w:t>
            </w:r>
          </w:p>
          <w:p w:rsidR="000332B0" w:rsidRPr="000332B0" w:rsidRDefault="000332B0" w:rsidP="000332B0">
            <w:pPr>
              <w:pStyle w:val="TableParagraph"/>
              <w:ind w:left="198"/>
              <w:jc w:val="both"/>
            </w:pPr>
            <w:r w:rsidRPr="000332B0">
              <w:t>План</w:t>
            </w:r>
            <w:r w:rsidRPr="000332B0">
              <w:rPr>
                <w:spacing w:val="-3"/>
              </w:rPr>
              <w:t xml:space="preserve"> </w:t>
            </w:r>
            <w:r w:rsidRPr="000332B0">
              <w:t>практичного</w:t>
            </w:r>
            <w:r w:rsidRPr="000332B0">
              <w:rPr>
                <w:spacing w:val="-4"/>
              </w:rPr>
              <w:t xml:space="preserve"> </w:t>
            </w:r>
            <w:r w:rsidRPr="000332B0">
              <w:rPr>
                <w:spacing w:val="-2"/>
              </w:rPr>
              <w:t>заняття:</w:t>
            </w:r>
          </w:p>
          <w:p w:rsidR="000332B0" w:rsidRPr="000332B0" w:rsidRDefault="000332B0" w:rsidP="000332B0">
            <w:pPr>
              <w:pStyle w:val="TableParagraph"/>
              <w:numPr>
                <w:ilvl w:val="0"/>
                <w:numId w:val="28"/>
              </w:numPr>
              <w:tabs>
                <w:tab w:val="left" w:pos="282"/>
              </w:tabs>
              <w:ind w:left="104" w:right="95" w:firstLine="0"/>
              <w:jc w:val="both"/>
            </w:pPr>
            <w:r w:rsidRPr="000332B0">
              <w:t>Попередній контроль знань здобувачів про функції державних органів щодо протидії шахрайству у сфері фінансових послуг, види відповідальності за вчинення фінансового шахрайства.</w:t>
            </w:r>
          </w:p>
          <w:p w:rsidR="000332B0" w:rsidRPr="000332B0" w:rsidRDefault="000332B0" w:rsidP="000332B0">
            <w:pPr>
              <w:pStyle w:val="TableParagraph"/>
              <w:numPr>
                <w:ilvl w:val="0"/>
                <w:numId w:val="28"/>
              </w:numPr>
              <w:tabs>
                <w:tab w:val="left" w:pos="284"/>
              </w:tabs>
              <w:spacing w:line="235" w:lineRule="auto"/>
              <w:ind w:left="104" w:right="333" w:firstLine="0"/>
              <w:jc w:val="both"/>
            </w:pPr>
            <w:r w:rsidRPr="000332B0">
              <w:t>Доповіді</w:t>
            </w:r>
            <w:r w:rsidRPr="000332B0">
              <w:rPr>
                <w:spacing w:val="-6"/>
              </w:rPr>
              <w:t xml:space="preserve"> </w:t>
            </w:r>
            <w:r w:rsidRPr="000332B0">
              <w:t>здобувачів</w:t>
            </w:r>
            <w:r w:rsidRPr="000332B0">
              <w:rPr>
                <w:spacing w:val="40"/>
              </w:rPr>
              <w:t xml:space="preserve"> </w:t>
            </w:r>
            <w:r w:rsidRPr="000332B0">
              <w:t>з</w:t>
            </w:r>
            <w:r w:rsidRPr="000332B0">
              <w:rPr>
                <w:spacing w:val="-7"/>
              </w:rPr>
              <w:t xml:space="preserve"> </w:t>
            </w:r>
            <w:r w:rsidRPr="000332B0">
              <w:t>метою</w:t>
            </w:r>
            <w:r w:rsidRPr="000332B0">
              <w:rPr>
                <w:spacing w:val="-4"/>
              </w:rPr>
              <w:t xml:space="preserve"> </w:t>
            </w:r>
            <w:r w:rsidRPr="000332B0">
              <w:t>вдосконалення</w:t>
            </w:r>
            <w:r w:rsidRPr="000332B0">
              <w:rPr>
                <w:spacing w:val="-8"/>
              </w:rPr>
              <w:t xml:space="preserve"> </w:t>
            </w:r>
            <w:r w:rsidRPr="000332B0">
              <w:t>теоретичного</w:t>
            </w:r>
            <w:r w:rsidRPr="000332B0">
              <w:rPr>
                <w:spacing w:val="-6"/>
              </w:rPr>
              <w:t xml:space="preserve"> </w:t>
            </w:r>
            <w:r w:rsidRPr="000332B0">
              <w:t>матеріалу та його застосування.</w:t>
            </w:r>
          </w:p>
          <w:p w:rsidR="000332B0" w:rsidRPr="000332B0" w:rsidRDefault="000332B0" w:rsidP="000332B0">
            <w:pPr>
              <w:pStyle w:val="TableParagraph"/>
              <w:numPr>
                <w:ilvl w:val="0"/>
                <w:numId w:val="28"/>
              </w:numPr>
              <w:tabs>
                <w:tab w:val="left" w:pos="284"/>
              </w:tabs>
              <w:ind w:left="104" w:right="98" w:firstLine="0"/>
              <w:jc w:val="both"/>
            </w:pPr>
            <w:r w:rsidRPr="000332B0">
              <w:t>Функції Міністерства цифрової трансформації щодо формування захисту від фінансового шахрайства (практичне ознайомлення з їх реалізацією) (задача).</w:t>
            </w:r>
          </w:p>
          <w:p w:rsidR="000332B0" w:rsidRPr="000332B0" w:rsidRDefault="000332B0" w:rsidP="000332B0">
            <w:pPr>
              <w:pStyle w:val="TableParagraph"/>
              <w:numPr>
                <w:ilvl w:val="0"/>
                <w:numId w:val="28"/>
              </w:numPr>
              <w:tabs>
                <w:tab w:val="left" w:pos="284"/>
              </w:tabs>
              <w:ind w:left="104" w:right="103" w:firstLine="0"/>
              <w:jc w:val="both"/>
            </w:pPr>
            <w:r w:rsidRPr="000332B0">
              <w:t xml:space="preserve">Вирішення кейсів щодо відповідальності за вчинення фінансового </w:t>
            </w:r>
            <w:r w:rsidRPr="000332B0">
              <w:rPr>
                <w:spacing w:val="-2"/>
              </w:rPr>
              <w:t>шахрайства.</w:t>
            </w:r>
          </w:p>
          <w:p w:rsidR="00603FFA" w:rsidRPr="000332B0" w:rsidRDefault="000332B0" w:rsidP="000332B0">
            <w:pPr>
              <w:autoSpaceDE w:val="0"/>
              <w:autoSpaceDN w:val="0"/>
              <w:jc w:val="center"/>
              <w:rPr>
                <w:rFonts w:ascii="Times New Roman" w:hAnsi="Times New Roman" w:cs="Times New Roman"/>
                <w:sz w:val="22"/>
                <w:szCs w:val="22"/>
              </w:rPr>
            </w:pPr>
            <w:r w:rsidRPr="000332B0">
              <w:rPr>
                <w:rFonts w:ascii="Times New Roman" w:hAnsi="Times New Roman" w:cs="Times New Roman"/>
                <w:sz w:val="22"/>
                <w:szCs w:val="22"/>
              </w:rPr>
              <w:t>Контроль</w:t>
            </w:r>
            <w:r w:rsidRPr="000332B0">
              <w:rPr>
                <w:rFonts w:ascii="Times New Roman" w:hAnsi="Times New Roman" w:cs="Times New Roman"/>
                <w:spacing w:val="-3"/>
                <w:sz w:val="22"/>
                <w:szCs w:val="22"/>
              </w:rPr>
              <w:t xml:space="preserve"> </w:t>
            </w:r>
            <w:r w:rsidRPr="000332B0">
              <w:rPr>
                <w:rFonts w:ascii="Times New Roman" w:hAnsi="Times New Roman" w:cs="Times New Roman"/>
                <w:sz w:val="22"/>
                <w:szCs w:val="22"/>
              </w:rPr>
              <w:t>знань</w:t>
            </w:r>
            <w:r w:rsidRPr="000332B0">
              <w:rPr>
                <w:rFonts w:ascii="Times New Roman" w:hAnsi="Times New Roman" w:cs="Times New Roman"/>
                <w:spacing w:val="-3"/>
                <w:sz w:val="22"/>
                <w:szCs w:val="22"/>
              </w:rPr>
              <w:t xml:space="preserve"> </w:t>
            </w:r>
            <w:r w:rsidRPr="000332B0">
              <w:rPr>
                <w:rFonts w:ascii="Times New Roman" w:hAnsi="Times New Roman" w:cs="Times New Roman"/>
                <w:spacing w:val="-2"/>
                <w:sz w:val="22"/>
                <w:szCs w:val="22"/>
              </w:rPr>
              <w:t>(тестування).</w:t>
            </w:r>
          </w:p>
          <w:p w:rsidR="00603FFA" w:rsidRPr="00A31F4F" w:rsidRDefault="00603FFA" w:rsidP="00603FFA">
            <w:pPr>
              <w:autoSpaceDE w:val="0"/>
              <w:autoSpaceDN w:val="0"/>
              <w:jc w:val="center"/>
              <w:rPr>
                <w:rFonts w:ascii="Times New Roman" w:hAnsi="Times New Roman" w:cs="Times New Roman"/>
              </w:rPr>
            </w:pPr>
            <w:r w:rsidRPr="00DF45C4">
              <w:rPr>
                <w:rFonts w:ascii="Times New Roman" w:hAnsi="Times New Roman" w:cs="Times New Roman"/>
                <w:i/>
                <w:sz w:val="22"/>
                <w:szCs w:val="22"/>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Pr>
                <w:rFonts w:ascii="Times New Roman" w:hAnsi="Times New Roman" w:cs="Times New Roman"/>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9A7499" w:rsidP="00603FFA">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603FFA" w:rsidRPr="00A31F4F"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14</w:t>
            </w:r>
          </w:p>
        </w:tc>
      </w:tr>
      <w:tr w:rsidR="00603FFA" w:rsidRPr="00A31F4F" w:rsidTr="00DF45C4">
        <w:trPr>
          <w:trHeight w:val="675"/>
        </w:trPr>
        <w:tc>
          <w:tcPr>
            <w:tcW w:w="1418" w:type="dxa"/>
            <w:tcBorders>
              <w:top w:val="single" w:sz="4" w:space="0" w:color="auto"/>
              <w:left w:val="single" w:sz="4" w:space="0" w:color="auto"/>
              <w:bottom w:val="single" w:sz="4" w:space="0" w:color="auto"/>
              <w:right w:val="single" w:sz="4" w:space="0" w:color="auto"/>
            </w:tcBorders>
          </w:tcPr>
          <w:p w:rsidR="00603FFA" w:rsidRPr="00A31F4F" w:rsidRDefault="00603FFA" w:rsidP="00603FFA">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332B0" w:rsidRPr="000332B0" w:rsidRDefault="000332B0" w:rsidP="000332B0">
            <w:pPr>
              <w:pStyle w:val="TableParagraph"/>
              <w:spacing w:before="1"/>
              <w:ind w:left="104" w:right="98"/>
              <w:jc w:val="both"/>
              <w:rPr>
                <w:b/>
              </w:rPr>
            </w:pPr>
            <w:r w:rsidRPr="000332B0">
              <w:rPr>
                <w:b/>
              </w:rPr>
              <w:t xml:space="preserve">Тема. Державні органи щодо протидії шахрайству у сфері фінансових послуг та відповідальність за здійснення шахрайських </w:t>
            </w:r>
            <w:r w:rsidRPr="000332B0">
              <w:rPr>
                <w:b/>
                <w:spacing w:val="-4"/>
              </w:rPr>
              <w:t>дій</w:t>
            </w:r>
          </w:p>
          <w:p w:rsidR="00603FFA" w:rsidRPr="00A31F4F" w:rsidRDefault="00603FFA" w:rsidP="00603FFA">
            <w:pPr>
              <w:autoSpaceDE w:val="0"/>
              <w:autoSpaceDN w:val="0"/>
              <w:jc w:val="center"/>
              <w:rPr>
                <w:rFonts w:ascii="Times New Roman" w:hAnsi="Times New Roman" w:cs="Times New Roman"/>
              </w:rPr>
            </w:pPr>
            <w:r w:rsidRPr="00DF45C4">
              <w:rPr>
                <w:rFonts w:ascii="Times New Roman" w:hAnsi="Times New Roman" w:cs="Times New Roman"/>
                <w:sz w:val="22"/>
                <w:szCs w:val="22"/>
              </w:rPr>
              <w:t>Завдання для виконання</w:t>
            </w:r>
            <w:r>
              <w:rPr>
                <w:rFonts w:ascii="Times New Roman" w:hAnsi="Times New Roman" w:cs="Times New Roman"/>
                <w:sz w:val="22"/>
                <w:szCs w:val="22"/>
              </w:rPr>
              <w:t>: підготувати дослідження за запропонованими напрямами та планом</w:t>
            </w:r>
          </w:p>
        </w:tc>
        <w:tc>
          <w:tcPr>
            <w:tcW w:w="850" w:type="dxa"/>
            <w:tcBorders>
              <w:top w:val="single" w:sz="4" w:space="0" w:color="auto"/>
              <w:left w:val="single" w:sz="4" w:space="0" w:color="auto"/>
              <w:bottom w:val="single" w:sz="4" w:space="0" w:color="auto"/>
              <w:right w:val="single" w:sz="4" w:space="0" w:color="auto"/>
            </w:tcBorders>
          </w:tcPr>
          <w:p w:rsidR="00603FFA" w:rsidRPr="00A31F4F" w:rsidRDefault="00ED3A5C" w:rsidP="00603FFA">
            <w:pPr>
              <w:autoSpaceDE w:val="0"/>
              <w:autoSpaceDN w:val="0"/>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603FFA" w:rsidRPr="00A31F4F" w:rsidRDefault="00ED3A5C" w:rsidP="00603FFA">
            <w:pPr>
              <w:autoSpaceDE w:val="0"/>
              <w:autoSpaceDN w:val="0"/>
              <w:jc w:val="center"/>
              <w:rPr>
                <w:rFonts w:ascii="Times New Roman" w:hAnsi="Times New Roman" w:cs="Times New Roman"/>
              </w:rPr>
            </w:pPr>
            <w:r>
              <w:rPr>
                <w:rFonts w:ascii="Times New Roman" w:hAnsi="Times New Roman" w:cs="Times New Roman"/>
              </w:rPr>
              <w:t>13,5</w:t>
            </w:r>
          </w:p>
        </w:tc>
        <w:tc>
          <w:tcPr>
            <w:tcW w:w="1984" w:type="dxa"/>
            <w:tcBorders>
              <w:top w:val="single" w:sz="4" w:space="0" w:color="auto"/>
              <w:left w:val="single" w:sz="4" w:space="0" w:color="auto"/>
              <w:bottom w:val="single" w:sz="4" w:space="0" w:color="auto"/>
              <w:right w:val="single" w:sz="4" w:space="0" w:color="auto"/>
            </w:tcBorders>
          </w:tcPr>
          <w:p w:rsidR="00603FFA" w:rsidRPr="00A31F4F" w:rsidRDefault="00603FFA" w:rsidP="0032135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321352">
              <w:rPr>
                <w:rFonts w:ascii="Times New Roman" w:hAnsi="Times New Roman" w:cs="Times New Roman"/>
                <w:i/>
                <w:sz w:val="20"/>
                <w:szCs w:val="20"/>
              </w:rPr>
              <w:t>14</w:t>
            </w:r>
          </w:p>
        </w:tc>
      </w:tr>
    </w:tbl>
    <w:p w:rsidR="00CE02BD" w:rsidRDefault="00B56C83" w:rsidP="00B56C83">
      <w:pPr>
        <w:pStyle w:val="a4"/>
        <w:ind w:left="0"/>
        <w:rPr>
          <w:i/>
          <w:sz w:val="22"/>
          <w:szCs w:val="22"/>
          <w:lang w:val="uk-UA"/>
        </w:rPr>
      </w:pPr>
      <w:r w:rsidRPr="00A31F4F">
        <w:rPr>
          <w:b/>
          <w:i/>
          <w:sz w:val="22"/>
          <w:szCs w:val="22"/>
          <w:lang w:val="uk-UA"/>
        </w:rPr>
        <w:t xml:space="preserve">Примітка.  </w:t>
      </w:r>
      <w:r w:rsidR="00C86401" w:rsidRPr="00C86401">
        <w:rPr>
          <w:b/>
          <w:i/>
          <w:sz w:val="22"/>
          <w:szCs w:val="22"/>
          <w:lang w:val="uk-UA"/>
        </w:rPr>
        <w:t>Розміщено в СЕЗН ЗНУ</w:t>
      </w:r>
      <w:r w:rsidR="00CE02BD">
        <w:rPr>
          <w:i/>
          <w:sz w:val="22"/>
          <w:szCs w:val="22"/>
          <w:lang w:val="uk-UA"/>
        </w:rPr>
        <w:t>:</w:t>
      </w:r>
    </w:p>
    <w:p w:rsidR="00CE02BD" w:rsidRPr="00681CA1" w:rsidRDefault="00CE02BD" w:rsidP="00852404">
      <w:pPr>
        <w:widowControl/>
        <w:numPr>
          <w:ilvl w:val="0"/>
          <w:numId w:val="5"/>
        </w:numPr>
        <w:suppressAutoHyphens w:val="0"/>
        <w:spacing w:before="75" w:after="75" w:line="420" w:lineRule="atLeast"/>
        <w:rPr>
          <w:i/>
          <w:sz w:val="22"/>
          <w:szCs w:val="22"/>
        </w:rPr>
      </w:pPr>
      <w:r w:rsidRPr="00681CA1">
        <w:rPr>
          <w:i/>
          <w:sz w:val="22"/>
          <w:szCs w:val="22"/>
        </w:rPr>
        <w:t xml:space="preserve"> </w:t>
      </w:r>
      <w:r w:rsidR="00EE5A8B">
        <w:rPr>
          <w:i/>
          <w:sz w:val="22"/>
          <w:szCs w:val="22"/>
        </w:rPr>
        <w:t>Ткаченко С.М</w:t>
      </w:r>
      <w:r w:rsidRPr="00681CA1">
        <w:rPr>
          <w:i/>
          <w:sz w:val="22"/>
          <w:szCs w:val="22"/>
        </w:rPr>
        <w:t xml:space="preserve">. </w:t>
      </w:r>
      <w:r w:rsidR="00EE5A8B">
        <w:rPr>
          <w:rFonts w:ascii="Times New Roman" w:hAnsi="Times New Roman" w:cs="Times New Roman"/>
          <w:bCs/>
          <w:sz w:val="22"/>
          <w:szCs w:val="22"/>
        </w:rPr>
        <w:t>Р</w:t>
      </w:r>
      <w:r w:rsidR="00EE5A8B" w:rsidRPr="00EE5A8B">
        <w:rPr>
          <w:rFonts w:ascii="Times New Roman" w:hAnsi="Times New Roman" w:cs="Times New Roman"/>
          <w:bCs/>
          <w:sz w:val="22"/>
          <w:szCs w:val="22"/>
        </w:rPr>
        <w:t>изики шахрайства у сфері фінансових послуг</w:t>
      </w:r>
      <w:r w:rsidR="00EE5A8B" w:rsidRPr="00681CA1">
        <w:rPr>
          <w:rFonts w:ascii="Times New Roman" w:hAnsi="Times New Roman" w:cs="Times New Roman"/>
          <w:color w:val="444444"/>
          <w:sz w:val="22"/>
          <w:szCs w:val="22"/>
        </w:rPr>
        <w:t xml:space="preserve"> </w:t>
      </w:r>
      <w:r w:rsidRPr="00681CA1">
        <w:rPr>
          <w:i/>
          <w:sz w:val="22"/>
          <w:szCs w:val="22"/>
        </w:rPr>
        <w:t xml:space="preserve">: методичні рекомендації до практичних занять для здобувачів ступеня вищої освіти </w:t>
      </w:r>
      <w:r w:rsidR="00B50BB1">
        <w:rPr>
          <w:i/>
          <w:sz w:val="22"/>
          <w:szCs w:val="22"/>
        </w:rPr>
        <w:t>бакалавра</w:t>
      </w:r>
      <w:r w:rsidRPr="00681CA1">
        <w:rPr>
          <w:i/>
          <w:sz w:val="22"/>
          <w:szCs w:val="22"/>
        </w:rPr>
        <w:t xml:space="preserve"> спеціальності 072 «Фінанси, банківська справа, страхування та фондовий ринок» освітньо-професійної програми  «Фінанси і кредит». Запоріжжя : Запорізький націонал</w:t>
      </w:r>
      <w:r w:rsidR="00681CA1">
        <w:rPr>
          <w:i/>
          <w:sz w:val="22"/>
          <w:szCs w:val="22"/>
        </w:rPr>
        <w:t>ьний університет, 2024.</w:t>
      </w:r>
    </w:p>
    <w:p w:rsidR="00CE02BD" w:rsidRDefault="00CE02BD" w:rsidP="00CE02BD">
      <w:pPr>
        <w:pStyle w:val="a4"/>
        <w:numPr>
          <w:ilvl w:val="0"/>
          <w:numId w:val="5"/>
        </w:numPr>
        <w:rPr>
          <w:i/>
          <w:sz w:val="22"/>
          <w:szCs w:val="22"/>
          <w:lang w:val="uk-UA"/>
        </w:rPr>
      </w:pPr>
      <w:r>
        <w:rPr>
          <w:i/>
          <w:sz w:val="22"/>
          <w:szCs w:val="22"/>
          <w:lang w:val="uk-UA"/>
        </w:rPr>
        <w:t xml:space="preserve">Завдання для самостійної роботи з запропонованими напрямами досліджень та планом, вимогами </w:t>
      </w:r>
      <w:r w:rsidR="00611EE8">
        <w:rPr>
          <w:i/>
          <w:sz w:val="22"/>
          <w:szCs w:val="22"/>
          <w:lang w:val="uk-UA"/>
        </w:rPr>
        <w:t>д</w:t>
      </w:r>
      <w:r>
        <w:rPr>
          <w:i/>
          <w:sz w:val="22"/>
          <w:szCs w:val="22"/>
          <w:lang w:val="uk-UA"/>
        </w:rPr>
        <w:t>о оформлення.</w:t>
      </w:r>
    </w:p>
    <w:p w:rsidR="00B56C83" w:rsidRPr="00A31F4F" w:rsidRDefault="00B56C83" w:rsidP="00B56C83">
      <w:pPr>
        <w:autoSpaceDN w:val="0"/>
        <w:ind w:left="927"/>
        <w:jc w:val="center"/>
        <w:rPr>
          <w:rFonts w:ascii="Times New Roman" w:hAnsi="Times New Roman" w:cs="Times New Roman"/>
          <w:b/>
          <w:sz w:val="28"/>
          <w:szCs w:val="28"/>
        </w:rPr>
      </w:pPr>
    </w:p>
    <w:p w:rsidR="00B56C83"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rsidR="00B56C83" w:rsidRPr="00A31F4F" w:rsidRDefault="00B56C83" w:rsidP="00B56C83">
      <w:pPr>
        <w:autoSpaceDN w:val="0"/>
        <w:ind w:left="927"/>
        <w:jc w:val="center"/>
        <w:rPr>
          <w:rFonts w:ascii="Times New Roman" w:hAnsi="Times New Roman" w:cs="Times New Roman"/>
          <w:b/>
          <w:sz w:val="20"/>
          <w:szCs w:val="20"/>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2551"/>
        <w:gridCol w:w="2410"/>
        <w:gridCol w:w="1276"/>
      </w:tblGrid>
      <w:tr w:rsidR="00B56C83" w:rsidRPr="005A5763" w:rsidTr="005A5763">
        <w:trPr>
          <w:trHeight w:val="575"/>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5A5763" w:rsidRDefault="00B56C83" w:rsidP="005A5763">
            <w:pPr>
              <w:autoSpaceDE w:val="0"/>
              <w:autoSpaceDN w:val="0"/>
              <w:jc w:val="center"/>
              <w:rPr>
                <w:rFonts w:ascii="Times New Roman" w:hAnsi="Times New Roman" w:cs="Times New Roman"/>
                <w:b/>
                <w:sz w:val="20"/>
                <w:szCs w:val="20"/>
              </w:rPr>
            </w:pPr>
            <w:r w:rsidRPr="005A5763">
              <w:rPr>
                <w:rFonts w:ascii="Times New Roman" w:hAnsi="Times New Roman" w:cs="Times New Roman"/>
                <w:b/>
                <w:sz w:val="20"/>
                <w:szCs w:val="20"/>
              </w:rPr>
              <w:t>Вид заняття/</w:t>
            </w:r>
          </w:p>
          <w:p w:rsidR="00B56C83" w:rsidRPr="005A5763" w:rsidRDefault="00B56C83" w:rsidP="005A5763">
            <w:pPr>
              <w:autoSpaceDE w:val="0"/>
              <w:autoSpaceDN w:val="0"/>
              <w:jc w:val="center"/>
              <w:rPr>
                <w:rFonts w:ascii="Times New Roman" w:hAnsi="Times New Roman" w:cs="Times New Roman"/>
                <w:b/>
                <w:sz w:val="20"/>
                <w:szCs w:val="20"/>
                <w:lang w:eastAsia="en-US"/>
              </w:rPr>
            </w:pPr>
            <w:r w:rsidRPr="005A5763">
              <w:rPr>
                <w:rFonts w:ascii="Times New Roman" w:hAnsi="Times New Roman" w:cs="Times New Roman"/>
                <w:b/>
                <w:sz w:val="20"/>
                <w:szCs w:val="20"/>
              </w:rPr>
              <w:t>роботи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6C83" w:rsidRPr="005A5763" w:rsidRDefault="00B56C83" w:rsidP="005A5763">
            <w:pPr>
              <w:autoSpaceDE w:val="0"/>
              <w:autoSpaceDN w:val="0"/>
              <w:jc w:val="center"/>
              <w:rPr>
                <w:rFonts w:ascii="Times New Roman" w:hAnsi="Times New Roman" w:cs="Times New Roman"/>
                <w:b/>
                <w:sz w:val="20"/>
                <w:szCs w:val="20"/>
                <w:lang w:eastAsia="en-US"/>
              </w:rPr>
            </w:pPr>
            <w:r w:rsidRPr="005A5763">
              <w:rPr>
                <w:rFonts w:ascii="Times New Roman" w:hAnsi="Times New Roman" w:cs="Times New Roman"/>
                <w:b/>
                <w:sz w:val="20"/>
                <w:szCs w:val="20"/>
              </w:rPr>
              <w:t>Вид контрольного заходу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B56C83" w:rsidRPr="005A5763" w:rsidRDefault="00B56C83" w:rsidP="005A5763">
            <w:pPr>
              <w:autoSpaceDE w:val="0"/>
              <w:autoSpaceDN w:val="0"/>
              <w:jc w:val="center"/>
              <w:rPr>
                <w:rFonts w:ascii="Times New Roman" w:hAnsi="Times New Roman" w:cs="Times New Roman"/>
                <w:b/>
                <w:sz w:val="20"/>
                <w:szCs w:val="20"/>
                <w:lang w:eastAsia="en-US"/>
              </w:rPr>
            </w:pPr>
            <w:r w:rsidRPr="005A5763">
              <w:rPr>
                <w:rFonts w:ascii="Times New Roman" w:hAnsi="Times New Roman" w:cs="Times New Roman"/>
                <w:b/>
                <w:sz w:val="20"/>
                <w:szCs w:val="20"/>
              </w:rPr>
              <w:t>Зміст контрольного заходу*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6C83" w:rsidRPr="005A5763" w:rsidRDefault="00B56C83" w:rsidP="006C002C">
            <w:pPr>
              <w:autoSpaceDE w:val="0"/>
              <w:autoSpaceDN w:val="0"/>
              <w:jc w:val="both"/>
              <w:rPr>
                <w:rFonts w:ascii="Times New Roman" w:hAnsi="Times New Roman" w:cs="Times New Roman"/>
                <w:b/>
                <w:sz w:val="20"/>
                <w:szCs w:val="20"/>
              </w:rPr>
            </w:pPr>
            <w:r w:rsidRPr="005A5763">
              <w:rPr>
                <w:rFonts w:ascii="Times New Roman" w:hAnsi="Times New Roman" w:cs="Times New Roman"/>
                <w:b/>
                <w:sz w:val="20"/>
                <w:szCs w:val="20"/>
              </w:rPr>
              <w:t>Критерії оцінювання</w:t>
            </w:r>
          </w:p>
          <w:p w:rsidR="00B56C83" w:rsidRPr="005A5763" w:rsidRDefault="00B56C83" w:rsidP="006C002C">
            <w:pPr>
              <w:autoSpaceDE w:val="0"/>
              <w:autoSpaceDN w:val="0"/>
              <w:jc w:val="both"/>
              <w:rPr>
                <w:rFonts w:ascii="Times New Roman" w:hAnsi="Times New Roman" w:cs="Times New Roman"/>
                <w:b/>
                <w:sz w:val="20"/>
                <w:szCs w:val="20"/>
                <w:lang w:eastAsia="en-US"/>
              </w:rPr>
            </w:pPr>
            <w:r w:rsidRPr="005A5763">
              <w:rPr>
                <w:rFonts w:ascii="Times New Roman" w:hAnsi="Times New Roman" w:cs="Times New Roman"/>
                <w:b/>
                <w:sz w:val="20"/>
                <w:szCs w:val="20"/>
              </w:rPr>
              <w:t>та термін виконання*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6C83" w:rsidRPr="005A5763" w:rsidRDefault="00B56C83" w:rsidP="005A5763">
            <w:pPr>
              <w:autoSpaceDE w:val="0"/>
              <w:autoSpaceDN w:val="0"/>
              <w:jc w:val="center"/>
              <w:rPr>
                <w:rFonts w:ascii="Times New Roman" w:hAnsi="Times New Roman" w:cs="Times New Roman"/>
                <w:b/>
                <w:sz w:val="20"/>
                <w:szCs w:val="20"/>
              </w:rPr>
            </w:pPr>
            <w:r w:rsidRPr="005A5763">
              <w:rPr>
                <w:rFonts w:ascii="Times New Roman" w:hAnsi="Times New Roman" w:cs="Times New Roman"/>
                <w:b/>
                <w:sz w:val="20"/>
                <w:szCs w:val="20"/>
              </w:rPr>
              <w:t>Усього балів</w:t>
            </w:r>
          </w:p>
        </w:tc>
      </w:tr>
      <w:tr w:rsidR="00B56C83" w:rsidRPr="005A5763" w:rsidTr="005A5763">
        <w:trPr>
          <w:trHeight w:val="96"/>
        </w:trPr>
        <w:tc>
          <w:tcPr>
            <w:tcW w:w="1418" w:type="dxa"/>
            <w:tcBorders>
              <w:top w:val="single" w:sz="4" w:space="0" w:color="auto"/>
              <w:left w:val="single" w:sz="4" w:space="0" w:color="auto"/>
              <w:bottom w:val="single" w:sz="4" w:space="0" w:color="auto"/>
              <w:right w:val="single" w:sz="4" w:space="0" w:color="auto"/>
            </w:tcBorders>
            <w:vAlign w:val="center"/>
          </w:tcPr>
          <w:p w:rsidR="00B56C83" w:rsidRPr="005A5763" w:rsidRDefault="00B56C83" w:rsidP="005A5763">
            <w:pPr>
              <w:autoSpaceDE w:val="0"/>
              <w:autoSpaceDN w:val="0"/>
              <w:jc w:val="center"/>
              <w:rPr>
                <w:rFonts w:ascii="Times New Roman" w:hAnsi="Times New Roman" w:cs="Times New Roman"/>
                <w:b/>
                <w:i/>
                <w:sz w:val="20"/>
                <w:szCs w:val="20"/>
              </w:rPr>
            </w:pPr>
            <w:r w:rsidRPr="005A5763">
              <w:rPr>
                <w:rFonts w:ascii="Times New Roman" w:hAnsi="Times New Roman" w:cs="Times New Roman"/>
                <w:b/>
                <w:i/>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B56C83" w:rsidRPr="005A5763" w:rsidRDefault="00B56C83" w:rsidP="005A5763">
            <w:pPr>
              <w:autoSpaceDE w:val="0"/>
              <w:autoSpaceDN w:val="0"/>
              <w:jc w:val="center"/>
              <w:rPr>
                <w:rFonts w:ascii="Times New Roman" w:hAnsi="Times New Roman" w:cs="Times New Roman"/>
                <w:b/>
                <w:i/>
                <w:sz w:val="20"/>
                <w:szCs w:val="20"/>
              </w:rPr>
            </w:pPr>
            <w:r w:rsidRPr="005A5763">
              <w:rPr>
                <w:rFonts w:ascii="Times New Roman" w:hAnsi="Times New Roman" w:cs="Times New Roman"/>
                <w:b/>
                <w:i/>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rsidR="00B56C83" w:rsidRPr="005A5763" w:rsidRDefault="00B56C83" w:rsidP="005A5763">
            <w:pPr>
              <w:autoSpaceDE w:val="0"/>
              <w:autoSpaceDN w:val="0"/>
              <w:jc w:val="center"/>
              <w:rPr>
                <w:rFonts w:ascii="Times New Roman" w:hAnsi="Times New Roman" w:cs="Times New Roman"/>
                <w:b/>
                <w:i/>
                <w:sz w:val="20"/>
                <w:szCs w:val="20"/>
              </w:rPr>
            </w:pPr>
            <w:r w:rsidRPr="005A5763">
              <w:rPr>
                <w:rFonts w:ascii="Times New Roman" w:hAnsi="Times New Roman" w:cs="Times New Roman"/>
                <w:b/>
                <w:i/>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B56C83" w:rsidRPr="005A5763" w:rsidRDefault="00B56C83" w:rsidP="006C002C">
            <w:pPr>
              <w:autoSpaceDE w:val="0"/>
              <w:autoSpaceDN w:val="0"/>
              <w:jc w:val="both"/>
              <w:rPr>
                <w:rFonts w:ascii="Times New Roman" w:hAnsi="Times New Roman" w:cs="Times New Roman"/>
                <w:b/>
                <w:i/>
                <w:sz w:val="20"/>
                <w:szCs w:val="20"/>
              </w:rPr>
            </w:pPr>
            <w:r w:rsidRPr="005A5763">
              <w:rPr>
                <w:rFonts w:ascii="Times New Roman" w:hAnsi="Times New Roman" w:cs="Times New Roman"/>
                <w:b/>
                <w:i/>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B56C83" w:rsidRPr="005A5763" w:rsidRDefault="00B56C83" w:rsidP="005A5763">
            <w:pPr>
              <w:autoSpaceDE w:val="0"/>
              <w:autoSpaceDN w:val="0"/>
              <w:jc w:val="center"/>
              <w:rPr>
                <w:rFonts w:ascii="Times New Roman" w:hAnsi="Times New Roman" w:cs="Times New Roman"/>
                <w:b/>
                <w:i/>
                <w:sz w:val="20"/>
                <w:szCs w:val="20"/>
              </w:rPr>
            </w:pPr>
            <w:r w:rsidRPr="005A5763">
              <w:rPr>
                <w:rFonts w:ascii="Times New Roman" w:hAnsi="Times New Roman" w:cs="Times New Roman"/>
                <w:b/>
                <w:i/>
                <w:sz w:val="20"/>
                <w:szCs w:val="20"/>
              </w:rPr>
              <w:t>5</w:t>
            </w:r>
          </w:p>
        </w:tc>
      </w:tr>
      <w:tr w:rsidR="00B56C83" w:rsidRPr="005A5763" w:rsidTr="005A5763">
        <w:trPr>
          <w:trHeight w:val="343"/>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B56C83" w:rsidRPr="005A5763" w:rsidRDefault="00B56C83" w:rsidP="006C002C">
            <w:pPr>
              <w:autoSpaceDE w:val="0"/>
              <w:autoSpaceDN w:val="0"/>
              <w:jc w:val="both"/>
              <w:rPr>
                <w:rFonts w:ascii="Times New Roman" w:hAnsi="Times New Roman" w:cs="Times New Roman"/>
                <w:b/>
                <w:sz w:val="20"/>
                <w:szCs w:val="20"/>
                <w:lang w:eastAsia="en-US"/>
              </w:rPr>
            </w:pPr>
            <w:r w:rsidRPr="005A5763">
              <w:rPr>
                <w:rFonts w:ascii="Times New Roman" w:hAnsi="Times New Roman" w:cs="Times New Roman"/>
                <w:b/>
                <w:sz w:val="20"/>
                <w:szCs w:val="20"/>
                <w:lang w:eastAsia="en-US"/>
              </w:rPr>
              <w:t>Поточний контроль</w:t>
            </w:r>
          </w:p>
        </w:tc>
      </w:tr>
      <w:tr w:rsidR="005464E5" w:rsidRPr="005A5763" w:rsidTr="00C23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5464E5">
            <w:pPr>
              <w:jc w:val="center"/>
              <w:rPr>
                <w:rFonts w:eastAsia="Times New Roman"/>
                <w:b/>
                <w:sz w:val="20"/>
                <w:szCs w:val="20"/>
                <w:lang w:eastAsia="ar-SA"/>
              </w:rPr>
            </w:pPr>
            <w:r>
              <w:rPr>
                <w:rFonts w:eastAsia="Times New Roman"/>
                <w:b/>
                <w:sz w:val="20"/>
                <w:szCs w:val="20"/>
                <w:lang w:eastAsia="ar-SA"/>
              </w:rPr>
              <w:t>Практичне заняття</w:t>
            </w:r>
            <w:r w:rsidR="005464E5" w:rsidRPr="0044515E">
              <w:rPr>
                <w:rFonts w:eastAsia="Times New Roman"/>
                <w:b/>
                <w:sz w:val="20"/>
                <w:szCs w:val="20"/>
                <w:lang w:eastAsia="ar-SA"/>
              </w:rPr>
              <w:t xml:space="preserve"> 1</w:t>
            </w:r>
            <w:r>
              <w:rPr>
                <w:rFonts w:eastAsia="Times New Roman"/>
                <w:b/>
                <w:sz w:val="20"/>
                <w:szCs w:val="20"/>
                <w:lang w:eastAsia="ar-SA"/>
              </w:rPr>
              <w:t>-2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w:t>
            </w:r>
            <w:r w:rsidRPr="0044515E">
              <w:rPr>
                <w:rFonts w:eastAsia="Times New Roman"/>
                <w:sz w:val="20"/>
                <w:szCs w:val="20"/>
                <w:lang w:eastAsia="ja-JP"/>
              </w:rPr>
              <w:lastRenderedPageBreak/>
              <w:t xml:space="preserve">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lastRenderedPageBreak/>
              <w:t>2,5</w:t>
            </w:r>
          </w:p>
        </w:tc>
      </w:tr>
      <w:tr w:rsidR="005464E5" w:rsidRPr="005A5763" w:rsidTr="00C23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Практичне заняття</w:t>
            </w:r>
            <w:r w:rsidR="005464E5" w:rsidRPr="0044515E">
              <w:rPr>
                <w:rFonts w:eastAsia="Times New Roman"/>
                <w:b/>
                <w:sz w:val="20"/>
                <w:szCs w:val="20"/>
                <w:lang w:eastAsia="ar-SA"/>
              </w:rPr>
              <w:t xml:space="preserve"> </w:t>
            </w:r>
            <w:r>
              <w:rPr>
                <w:rFonts w:eastAsia="Times New Roman"/>
                <w:b/>
                <w:sz w:val="20"/>
                <w:szCs w:val="20"/>
                <w:lang w:eastAsia="ar-SA"/>
              </w:rPr>
              <w:t>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2,5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 xml:space="preserve">Практичне заняття </w:t>
            </w:r>
            <w:r>
              <w:rPr>
                <w:rFonts w:eastAsia="Times New Roman"/>
                <w:b/>
                <w:sz w:val="20"/>
                <w:szCs w:val="20"/>
                <w:lang w:eastAsia="ar-SA"/>
              </w:rPr>
              <w:t>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2,5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 xml:space="preserve">Практичне заняття </w:t>
            </w:r>
            <w:r>
              <w:rPr>
                <w:rFonts w:eastAsia="Times New Roman"/>
                <w:b/>
                <w:sz w:val="20"/>
                <w:szCs w:val="20"/>
                <w:lang w:eastAsia="ar-SA"/>
              </w:rPr>
              <w:t>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4.</w:t>
            </w:r>
          </w:p>
        </w:tc>
        <w:tc>
          <w:tcPr>
            <w:tcW w:w="2410" w:type="dxa"/>
            <w:tcBorders>
              <w:top w:val="single" w:sz="4" w:space="0" w:color="auto"/>
              <w:left w:val="single" w:sz="4" w:space="0" w:color="auto"/>
              <w:bottom w:val="single" w:sz="4" w:space="0" w:color="auto"/>
            </w:tcBorders>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2,5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Практичне заняття</w:t>
            </w:r>
            <w:r>
              <w:rPr>
                <w:rFonts w:eastAsia="Times New Roman"/>
                <w:b/>
                <w:sz w:val="20"/>
                <w:szCs w:val="20"/>
                <w:lang w:eastAsia="ar-SA"/>
              </w:rPr>
              <w:t xml:space="preserve"> 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Практичне завдання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both"/>
              <w:rPr>
                <w:rFonts w:eastAsia="Times New Roman"/>
                <w:sz w:val="20"/>
                <w:szCs w:val="20"/>
                <w:lang w:eastAsia="ar-SA"/>
              </w:rPr>
            </w:pPr>
            <w:r w:rsidRPr="0044515E">
              <w:rPr>
                <w:rFonts w:eastAsia="Times New Roman"/>
                <w:sz w:val="20"/>
                <w:szCs w:val="20"/>
                <w:lang w:eastAsia="ja-JP"/>
              </w:rPr>
              <w:t>Розв’язок контрольної задачі  щодо PV</w:t>
            </w:r>
            <w:r w:rsidRPr="0044515E">
              <w:rPr>
                <w:rFonts w:eastAsia="Times New Roman"/>
                <w:sz w:val="20"/>
                <w:szCs w:val="20"/>
                <w:lang w:val="ru-RU" w:eastAsia="ja-JP"/>
              </w:rPr>
              <w:t xml:space="preserve">, </w:t>
            </w:r>
            <w:r w:rsidRPr="0044515E">
              <w:rPr>
                <w:rFonts w:eastAsia="Times New Roman"/>
                <w:sz w:val="20"/>
                <w:szCs w:val="20"/>
                <w:lang w:eastAsia="ja-JP"/>
              </w:rPr>
              <w:t>NPV</w:t>
            </w:r>
            <w:r w:rsidRPr="0044515E">
              <w:rPr>
                <w:rFonts w:eastAsia="Times New Roman"/>
                <w:sz w:val="20"/>
                <w:szCs w:val="20"/>
                <w:lang w:val="ru-RU" w:eastAsia="ja-JP"/>
              </w:rPr>
              <w:t xml:space="preserve">, </w:t>
            </w:r>
            <w:r w:rsidRPr="0044515E">
              <w:rPr>
                <w:rFonts w:eastAsia="Times New Roman"/>
                <w:sz w:val="20"/>
                <w:szCs w:val="20"/>
                <w:lang w:eastAsia="ja-JP"/>
              </w:rPr>
              <w:t>PI</w:t>
            </w:r>
            <w:r w:rsidRPr="0044515E">
              <w:rPr>
                <w:rFonts w:eastAsia="Times New Roman"/>
                <w:sz w:val="20"/>
                <w:szCs w:val="20"/>
                <w:lang w:val="ru-RU" w:eastAsia="ja-JP"/>
              </w:rPr>
              <w:t xml:space="preserve">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t>Практичне завдання передбачає розв’язок задачі за наданою умовою та пояснення до неї.</w:t>
            </w:r>
          </w:p>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t xml:space="preserve">За розв’язок практичних задач бали нараховуються за такою схемою: </w:t>
            </w:r>
          </w:p>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lastRenderedPageBreak/>
              <w:t>–</w:t>
            </w:r>
            <w:r w:rsidRPr="0044515E">
              <w:rPr>
                <w:rFonts w:eastAsia="Times New Roman"/>
                <w:sz w:val="20"/>
                <w:szCs w:val="20"/>
                <w:lang w:eastAsia="ar-SA"/>
              </w:rPr>
              <w:tab/>
              <w:t>5 балів – студент повністю та правильно розв’язав задачу, є пояснення до розрахунків; студент самостійно може пояснити формулювання висновків за результатами розрахунків;</w:t>
            </w:r>
          </w:p>
          <w:p w:rsidR="005464E5" w:rsidRPr="0044515E" w:rsidRDefault="005464E5" w:rsidP="005464E5">
            <w:pPr>
              <w:tabs>
                <w:tab w:val="left" w:pos="225"/>
              </w:tabs>
              <w:ind w:left="26"/>
              <w:contextualSpacing/>
              <w:rPr>
                <w:rFonts w:eastAsia="Times New Roman"/>
                <w:sz w:val="20"/>
                <w:szCs w:val="20"/>
                <w:lang w:eastAsia="ar-SA"/>
              </w:rPr>
            </w:pPr>
            <w:r w:rsidRPr="0044515E">
              <w:rPr>
                <w:rFonts w:eastAsia="Times New Roman"/>
                <w:sz w:val="20"/>
                <w:szCs w:val="20"/>
                <w:lang w:eastAsia="ar-SA"/>
              </w:rPr>
              <w:t>–</w:t>
            </w:r>
            <w:r w:rsidRPr="0044515E">
              <w:rPr>
                <w:rFonts w:eastAsia="Times New Roman"/>
                <w:sz w:val="20"/>
                <w:szCs w:val="20"/>
                <w:lang w:eastAsia="ar-SA"/>
              </w:rPr>
              <w:tab/>
              <w:t>3 бали – студент допустив помилки при розв’язанні задачі, але орієнтується в формулах;</w:t>
            </w:r>
          </w:p>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t>–</w:t>
            </w:r>
            <w:r w:rsidRPr="0044515E">
              <w:rPr>
                <w:rFonts w:eastAsia="Times New Roman"/>
                <w:sz w:val="20"/>
                <w:szCs w:val="20"/>
                <w:lang w:eastAsia="ar-SA"/>
              </w:rPr>
              <w:tab/>
              <w:t>1 бал – студент розв’язав задачу з помилками, студент не може пояснити хід окремих проведених розрахунків.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lastRenderedPageBreak/>
              <w:t>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Практичне заняття</w:t>
            </w:r>
            <w:r>
              <w:rPr>
                <w:rFonts w:eastAsia="Times New Roman"/>
                <w:b/>
                <w:sz w:val="20"/>
                <w:szCs w:val="20"/>
                <w:lang w:eastAsia="ar-SA"/>
              </w:rPr>
              <w:t xml:space="preserve"> 1-7</w:t>
            </w:r>
          </w:p>
        </w:tc>
        <w:tc>
          <w:tcPr>
            <w:tcW w:w="1701" w:type="dxa"/>
            <w:tcBorders>
              <w:top w:val="single" w:sz="4" w:space="0" w:color="auto"/>
              <w:bottom w:val="single" w:sz="4" w:space="0" w:color="auto"/>
              <w:right w:val="single" w:sz="4" w:space="0" w:color="auto"/>
            </w:tcBorders>
            <w:noWrap/>
            <w:hideMark/>
          </w:tcPr>
          <w:p w:rsidR="005464E5" w:rsidRPr="0044515E" w:rsidRDefault="005464E5" w:rsidP="005464E5">
            <w:pPr>
              <w:rPr>
                <w:rFonts w:eastAsia="Times New Roman"/>
                <w:sz w:val="20"/>
                <w:szCs w:val="20"/>
                <w:lang w:eastAsia="ar-SA"/>
              </w:rPr>
            </w:pPr>
            <w:r w:rsidRPr="0044515E">
              <w:rPr>
                <w:rFonts w:eastAsia="Times New Roman"/>
                <w:sz w:val="20"/>
                <w:szCs w:val="20"/>
                <w:lang w:val="ru-RU" w:eastAsia="ar-SA"/>
              </w:rPr>
              <w:t xml:space="preserve">Підготовка дослідження  та доповідь </w:t>
            </w:r>
          </w:p>
        </w:tc>
        <w:tc>
          <w:tcPr>
            <w:tcW w:w="2551" w:type="dxa"/>
            <w:tcBorders>
              <w:top w:val="single" w:sz="4" w:space="0" w:color="auto"/>
              <w:left w:val="single" w:sz="4" w:space="0" w:color="auto"/>
              <w:bottom w:val="single" w:sz="4" w:space="0" w:color="auto"/>
              <w:right w:val="single" w:sz="4" w:space="0" w:color="auto"/>
            </w:tcBorders>
            <w:noWrap/>
            <w:hideMark/>
          </w:tcPr>
          <w:p w:rsidR="005464E5" w:rsidRPr="0044515E" w:rsidRDefault="005464E5" w:rsidP="005464E5">
            <w:pPr>
              <w:ind w:left="28"/>
              <w:jc w:val="both"/>
              <w:rPr>
                <w:rFonts w:eastAsia="Times New Roman"/>
                <w:sz w:val="20"/>
                <w:szCs w:val="20"/>
                <w:lang w:eastAsia="ar-SA"/>
              </w:rPr>
            </w:pPr>
            <w:r w:rsidRPr="0044515E">
              <w:rPr>
                <w:rFonts w:eastAsia="Times New Roman"/>
                <w:sz w:val="20"/>
                <w:szCs w:val="20"/>
                <w:lang w:eastAsia="ar-SA"/>
              </w:rPr>
              <w:t>Вимоги до виконання та оформлення:</w:t>
            </w:r>
          </w:p>
          <w:p w:rsidR="005464E5" w:rsidRPr="0044515E" w:rsidRDefault="005464E5" w:rsidP="005464E5">
            <w:pPr>
              <w:ind w:left="28"/>
              <w:jc w:val="both"/>
              <w:rPr>
                <w:rFonts w:eastAsia="Times New Roman"/>
                <w:sz w:val="20"/>
                <w:szCs w:val="20"/>
                <w:lang w:eastAsia="ar-SA"/>
              </w:rPr>
            </w:pPr>
            <w:r w:rsidRPr="0044515E">
              <w:rPr>
                <w:rFonts w:eastAsia="Times New Roman"/>
                <w:sz w:val="20"/>
                <w:szCs w:val="20"/>
                <w:lang w:eastAsia="ar-SA"/>
              </w:rPr>
              <w:t xml:space="preserve">виконується у вигляді дослідження по темам 1-3 </w:t>
            </w:r>
            <w:r w:rsidRPr="0044515E">
              <w:rPr>
                <w:rFonts w:eastAsia="Times New Roman"/>
                <w:sz w:val="20"/>
                <w:szCs w:val="20"/>
                <w:lang w:val="ru-RU" w:eastAsia="ar-SA"/>
              </w:rPr>
              <w:t>(Розділ 3</w:t>
            </w:r>
            <w:r>
              <w:t xml:space="preserve"> </w:t>
            </w:r>
            <w:r w:rsidRPr="005464E5">
              <w:rPr>
                <w:rFonts w:eastAsia="Times New Roman"/>
                <w:sz w:val="20"/>
                <w:szCs w:val="20"/>
                <w:lang w:val="ru-RU" w:eastAsia="ar-SA"/>
              </w:rPr>
              <w:t>силабусу</w:t>
            </w:r>
            <w:r w:rsidRPr="0044515E">
              <w:rPr>
                <w:rFonts w:eastAsia="Times New Roman"/>
                <w:sz w:val="20"/>
                <w:szCs w:val="20"/>
                <w:lang w:val="ru-RU" w:eastAsia="ar-SA"/>
              </w:rPr>
              <w:t>)</w:t>
            </w:r>
            <w:r w:rsidRPr="0044515E">
              <w:rPr>
                <w:rFonts w:eastAsia="Times New Roman"/>
                <w:sz w:val="20"/>
                <w:szCs w:val="20"/>
                <w:lang w:eastAsia="ar-SA"/>
              </w:rPr>
              <w:t xml:space="preserve"> </w:t>
            </w:r>
          </w:p>
        </w:tc>
        <w:tc>
          <w:tcPr>
            <w:tcW w:w="2410" w:type="dxa"/>
            <w:tcBorders>
              <w:left w:val="single" w:sz="4" w:space="0" w:color="auto"/>
            </w:tcBorders>
            <w:hideMark/>
          </w:tcPr>
          <w:p w:rsidR="005464E5" w:rsidRPr="0044515E" w:rsidRDefault="005464E5" w:rsidP="005464E5">
            <w:pPr>
              <w:rPr>
                <w:rFonts w:eastAsia="Times New Roman"/>
                <w:sz w:val="20"/>
                <w:szCs w:val="20"/>
                <w:lang w:eastAsia="ar-SA"/>
              </w:rPr>
            </w:pPr>
            <w:r w:rsidRPr="0044515E">
              <w:rPr>
                <w:rFonts w:eastAsia="Times New Roman"/>
                <w:sz w:val="20"/>
                <w:szCs w:val="20"/>
                <w:lang w:eastAsia="ar-SA"/>
              </w:rPr>
              <w:t xml:space="preserve">Саме дослідження та захист проведеного дослідження  оцінюється максимально в 15 балів (оцінюється глибина розкриття теми, її актуальність – максимальна оцінка дослідження 10 балів; якісний захист, висновки на основі проведеного аналізу, обгрунтованість  відповідей на додаткові запитання – максимальна оцінка 5 балів)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15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 xml:space="preserve">Усього за ЗМ-1-4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30</w:t>
            </w:r>
          </w:p>
        </w:tc>
      </w:tr>
      <w:tr w:rsidR="005464E5" w:rsidRPr="005A5763" w:rsidTr="00C23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Практичне заняття</w:t>
            </w:r>
            <w:r>
              <w:rPr>
                <w:rFonts w:eastAsia="Times New Roman"/>
                <w:b/>
                <w:sz w:val="20"/>
                <w:szCs w:val="20"/>
                <w:lang w:eastAsia="ar-SA"/>
              </w:rPr>
              <w:t xml:space="preserve"> 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2,5</w:t>
            </w:r>
          </w:p>
        </w:tc>
      </w:tr>
      <w:tr w:rsidR="005464E5" w:rsidRPr="005A5763" w:rsidTr="00C23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5464E5">
            <w:pPr>
              <w:jc w:val="center"/>
              <w:rPr>
                <w:rFonts w:eastAsia="Times New Roman"/>
                <w:b/>
                <w:sz w:val="20"/>
                <w:szCs w:val="20"/>
                <w:lang w:eastAsia="ar-SA"/>
              </w:rPr>
            </w:pPr>
            <w:r w:rsidRPr="004E5B14">
              <w:rPr>
                <w:rFonts w:eastAsia="Times New Roman"/>
                <w:b/>
                <w:sz w:val="20"/>
                <w:szCs w:val="20"/>
                <w:lang w:eastAsia="ar-SA"/>
              </w:rPr>
              <w:lastRenderedPageBreak/>
              <w:t>Практичне заняття</w:t>
            </w:r>
            <w:r>
              <w:rPr>
                <w:rFonts w:eastAsia="Times New Roman"/>
                <w:b/>
                <w:sz w:val="20"/>
                <w:szCs w:val="20"/>
                <w:lang w:eastAsia="ar-SA"/>
              </w:rPr>
              <w:t xml:space="preserve"> 9-10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6.</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2,5</w:t>
            </w:r>
          </w:p>
        </w:tc>
      </w:tr>
      <w:tr w:rsidR="005464E5" w:rsidRPr="005A5763" w:rsidTr="00C23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Практичне заняття</w:t>
            </w:r>
            <w:r>
              <w:rPr>
                <w:rFonts w:eastAsia="Times New Roman"/>
                <w:b/>
                <w:sz w:val="20"/>
                <w:szCs w:val="20"/>
                <w:lang w:eastAsia="ar-SA"/>
              </w:rPr>
              <w:t xml:space="preserve"> 11-12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2,5</w:t>
            </w:r>
          </w:p>
        </w:tc>
      </w:tr>
      <w:tr w:rsidR="005464E5" w:rsidRPr="005A5763" w:rsidTr="00C23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4E5B14">
            <w:pPr>
              <w:jc w:val="center"/>
              <w:rPr>
                <w:rFonts w:eastAsia="Times New Roman"/>
                <w:b/>
                <w:sz w:val="20"/>
                <w:szCs w:val="20"/>
                <w:lang w:eastAsia="ar-SA"/>
              </w:rPr>
            </w:pPr>
            <w:r w:rsidRPr="004E5B14">
              <w:rPr>
                <w:rFonts w:eastAsia="Times New Roman"/>
                <w:b/>
                <w:sz w:val="20"/>
                <w:szCs w:val="20"/>
                <w:lang w:eastAsia="ar-SA"/>
              </w:rPr>
              <w:t>Практичне заняття</w:t>
            </w:r>
            <w:r>
              <w:rPr>
                <w:rFonts w:eastAsia="Times New Roman"/>
                <w:b/>
                <w:sz w:val="20"/>
                <w:szCs w:val="20"/>
                <w:lang w:eastAsia="ar-SA"/>
              </w:rPr>
              <w:t xml:space="preserve"> 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Тестування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Cs/>
                <w:sz w:val="20"/>
                <w:szCs w:val="20"/>
                <w:lang w:eastAsia="uk-UA"/>
              </w:rPr>
            </w:pPr>
            <w:r w:rsidRPr="0044515E">
              <w:rPr>
                <w:rFonts w:eastAsia="Times New Roman"/>
                <w:sz w:val="20"/>
                <w:szCs w:val="20"/>
                <w:lang w:eastAsia="ar-SA"/>
              </w:rPr>
              <w:t>Тестування в системі moodle включає питання за темою 8.</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64E5" w:rsidRPr="0044515E" w:rsidRDefault="005464E5" w:rsidP="005464E5">
            <w:pPr>
              <w:spacing w:line="216" w:lineRule="auto"/>
              <w:contextualSpacing/>
              <w:rPr>
                <w:rFonts w:eastAsia="Times New Roman"/>
                <w:b/>
                <w:sz w:val="20"/>
                <w:szCs w:val="20"/>
                <w:lang w:eastAsia="ar-SA"/>
              </w:rPr>
            </w:pPr>
            <w:r w:rsidRPr="0044515E">
              <w:rPr>
                <w:rFonts w:eastAsia="Times New Roman"/>
                <w:sz w:val="20"/>
                <w:szCs w:val="20"/>
                <w:lang w:eastAsia="ja-JP"/>
              </w:rPr>
              <w:t>Тестування (</w:t>
            </w:r>
            <w:r w:rsidRPr="0044515E">
              <w:rPr>
                <w:rFonts w:eastAsia="Times New Roman"/>
                <w:iCs/>
                <w:sz w:val="20"/>
                <w:szCs w:val="20"/>
                <w:lang w:eastAsia="ar-SA"/>
              </w:rPr>
              <w:t xml:space="preserve">в системі </w:t>
            </w:r>
            <w:r w:rsidRPr="0044515E">
              <w:rPr>
                <w:rFonts w:eastAsia="Times New Roman"/>
                <w:color w:val="000000"/>
                <w:sz w:val="20"/>
                <w:szCs w:val="20"/>
                <w:lang w:eastAsia="ar-SA"/>
              </w:rPr>
              <w:t>Moodle</w:t>
            </w:r>
            <w:r w:rsidRPr="0044515E">
              <w:rPr>
                <w:rFonts w:eastAsia="Times New Roman"/>
                <w:sz w:val="20"/>
                <w:szCs w:val="20"/>
                <w:lang w:eastAsia="ja-JP"/>
              </w:rPr>
              <w:t xml:space="preserve">) складається з 20 тестових завдань. Тестове завдання містить 4 відповіді, одна з яких є правильною. За правильну відповідь на одне запитання студент отримує 0,125 бали, таким чином, відповівши </w:t>
            </w:r>
            <w:r w:rsidRPr="0044515E">
              <w:rPr>
                <w:rFonts w:eastAsia="Times New Roman"/>
                <w:sz w:val="20"/>
                <w:szCs w:val="20"/>
                <w:lang w:eastAsia="ar-SA"/>
              </w:rPr>
              <w:t>правильно</w:t>
            </w:r>
            <w:r w:rsidRPr="0044515E">
              <w:rPr>
                <w:rFonts w:eastAsia="Times New Roman"/>
                <w:sz w:val="20"/>
                <w:szCs w:val="20"/>
                <w:lang w:eastAsia="ja-JP"/>
              </w:rPr>
              <w:t xml:space="preserve"> на всі запитання студент може отримати 2,5 бали.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2,5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5464E5">
            <w:pPr>
              <w:jc w:val="center"/>
              <w:rPr>
                <w:rFonts w:eastAsia="Times New Roman"/>
                <w:b/>
                <w:sz w:val="20"/>
                <w:szCs w:val="20"/>
                <w:lang w:eastAsia="ar-SA"/>
              </w:rPr>
            </w:pPr>
            <w:r w:rsidRPr="004E5B14">
              <w:rPr>
                <w:rFonts w:eastAsia="Times New Roman"/>
                <w:b/>
                <w:sz w:val="20"/>
                <w:szCs w:val="20"/>
                <w:lang w:eastAsia="ar-SA"/>
              </w:rPr>
              <w:t>Практичне заняття</w:t>
            </w:r>
            <w:r>
              <w:rPr>
                <w:rFonts w:eastAsia="Times New Roman"/>
                <w:b/>
                <w:sz w:val="20"/>
                <w:szCs w:val="20"/>
                <w:lang w:eastAsia="ar-SA"/>
              </w:rPr>
              <w:t xml:space="preserve"> 7-13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ind w:firstLine="34"/>
              <w:rPr>
                <w:rFonts w:eastAsia="Times New Roman"/>
                <w:sz w:val="20"/>
                <w:szCs w:val="20"/>
                <w:lang w:eastAsia="ar-SA"/>
              </w:rPr>
            </w:pPr>
            <w:r w:rsidRPr="0044515E">
              <w:rPr>
                <w:rFonts w:eastAsia="Times New Roman"/>
                <w:sz w:val="20"/>
                <w:szCs w:val="20"/>
                <w:lang w:eastAsia="ar-SA"/>
              </w:rPr>
              <w:t>Практичне завдання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both"/>
              <w:rPr>
                <w:rFonts w:eastAsia="Times New Roman"/>
                <w:sz w:val="20"/>
                <w:szCs w:val="20"/>
                <w:lang w:eastAsia="ar-SA"/>
              </w:rPr>
            </w:pPr>
            <w:r w:rsidRPr="0044515E">
              <w:rPr>
                <w:rFonts w:eastAsia="Times New Roman"/>
                <w:sz w:val="20"/>
                <w:szCs w:val="20"/>
                <w:lang w:eastAsia="ja-JP"/>
              </w:rPr>
              <w:t xml:space="preserve">Розв’язок контрольної задачі  щодо PV, NPV, PI, </w:t>
            </w:r>
            <w:r w:rsidRPr="0044515E">
              <w:rPr>
                <w:rFonts w:eastAsia="Times New Roman"/>
                <w:sz w:val="20"/>
                <w:szCs w:val="20"/>
                <w:lang w:val="ru-RU" w:eastAsia="ja-JP"/>
              </w:rPr>
              <w:t>PP</w:t>
            </w:r>
            <w:r w:rsidRPr="0044515E">
              <w:rPr>
                <w:rFonts w:eastAsia="Times New Roman"/>
                <w:sz w:val="20"/>
                <w:szCs w:val="20"/>
                <w:lang w:eastAsia="ja-JP"/>
              </w:rPr>
              <w:t xml:space="preserve">, IRR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t>Практичне завдання передбачає розв’язок задачі за наданою умовою та пояснення до неї.</w:t>
            </w:r>
          </w:p>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t xml:space="preserve">За розв’язок практичних задач бали нараховуються за такою схемою: </w:t>
            </w:r>
          </w:p>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t>–</w:t>
            </w:r>
            <w:r w:rsidRPr="0044515E">
              <w:rPr>
                <w:rFonts w:eastAsia="Times New Roman"/>
                <w:sz w:val="20"/>
                <w:szCs w:val="20"/>
                <w:lang w:eastAsia="ar-SA"/>
              </w:rPr>
              <w:tab/>
              <w:t xml:space="preserve">5 балів – студент повністю та правильно розв’язав задачу, є пояснення до розрахунків; студент самостійно може пояснити формулювання висновків за результатами </w:t>
            </w:r>
            <w:r w:rsidRPr="0044515E">
              <w:rPr>
                <w:rFonts w:eastAsia="Times New Roman"/>
                <w:sz w:val="20"/>
                <w:szCs w:val="20"/>
                <w:lang w:eastAsia="ar-SA"/>
              </w:rPr>
              <w:lastRenderedPageBreak/>
              <w:t>розрахунків;</w:t>
            </w:r>
          </w:p>
          <w:p w:rsidR="005464E5" w:rsidRPr="0044515E" w:rsidRDefault="005464E5" w:rsidP="005464E5">
            <w:pPr>
              <w:tabs>
                <w:tab w:val="left" w:pos="225"/>
              </w:tabs>
              <w:ind w:left="26"/>
              <w:contextualSpacing/>
              <w:rPr>
                <w:rFonts w:eastAsia="Times New Roman"/>
                <w:sz w:val="20"/>
                <w:szCs w:val="20"/>
                <w:lang w:eastAsia="ar-SA"/>
              </w:rPr>
            </w:pPr>
            <w:r w:rsidRPr="0044515E">
              <w:rPr>
                <w:rFonts w:eastAsia="Times New Roman"/>
                <w:sz w:val="20"/>
                <w:szCs w:val="20"/>
                <w:lang w:eastAsia="ar-SA"/>
              </w:rPr>
              <w:t>–</w:t>
            </w:r>
            <w:r w:rsidRPr="0044515E">
              <w:rPr>
                <w:rFonts w:eastAsia="Times New Roman"/>
                <w:sz w:val="20"/>
                <w:szCs w:val="20"/>
                <w:lang w:eastAsia="ar-SA"/>
              </w:rPr>
              <w:tab/>
              <w:t>3 бали – студент допустив помилки при розв’язанні задачі, але орієнтується в формулах;</w:t>
            </w:r>
          </w:p>
          <w:p w:rsidR="005464E5" w:rsidRPr="0044515E" w:rsidRDefault="005464E5" w:rsidP="005464E5">
            <w:pPr>
              <w:tabs>
                <w:tab w:val="left" w:pos="225"/>
              </w:tabs>
              <w:rPr>
                <w:rFonts w:eastAsia="Times New Roman"/>
                <w:sz w:val="20"/>
                <w:szCs w:val="20"/>
                <w:lang w:eastAsia="ar-SA"/>
              </w:rPr>
            </w:pPr>
            <w:r w:rsidRPr="0044515E">
              <w:rPr>
                <w:rFonts w:eastAsia="Times New Roman"/>
                <w:sz w:val="20"/>
                <w:szCs w:val="20"/>
                <w:lang w:eastAsia="ar-SA"/>
              </w:rPr>
              <w:t>–</w:t>
            </w:r>
            <w:r w:rsidRPr="0044515E">
              <w:rPr>
                <w:rFonts w:eastAsia="Times New Roman"/>
                <w:sz w:val="20"/>
                <w:szCs w:val="20"/>
                <w:lang w:eastAsia="ar-SA"/>
              </w:rPr>
              <w:tab/>
              <w:t>1 бал – студент розв’язав задачу з помилками, студент не може пояснити хід окремих проведених розрахунків.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lastRenderedPageBreak/>
              <w:t>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4E5B14" w:rsidP="005464E5">
            <w:pPr>
              <w:jc w:val="center"/>
              <w:rPr>
                <w:rFonts w:eastAsia="Times New Roman"/>
                <w:b/>
                <w:sz w:val="20"/>
                <w:szCs w:val="20"/>
                <w:lang w:eastAsia="ar-SA"/>
              </w:rPr>
            </w:pPr>
            <w:r w:rsidRPr="004E5B14">
              <w:rPr>
                <w:rFonts w:eastAsia="Times New Roman"/>
                <w:b/>
                <w:sz w:val="20"/>
                <w:szCs w:val="20"/>
                <w:lang w:eastAsia="ar-SA"/>
              </w:rPr>
              <w:t>Практичне заняття</w:t>
            </w:r>
            <w:r>
              <w:rPr>
                <w:rFonts w:eastAsia="Times New Roman"/>
                <w:b/>
                <w:sz w:val="20"/>
                <w:szCs w:val="20"/>
                <w:lang w:eastAsia="ar-SA"/>
              </w:rPr>
              <w:t xml:space="preserve"> 7-13</w:t>
            </w:r>
          </w:p>
        </w:tc>
        <w:tc>
          <w:tcPr>
            <w:tcW w:w="1701" w:type="dxa"/>
            <w:tcBorders>
              <w:top w:val="single" w:sz="4" w:space="0" w:color="auto"/>
              <w:bottom w:val="single" w:sz="4" w:space="0" w:color="auto"/>
              <w:right w:val="single" w:sz="4" w:space="0" w:color="auto"/>
            </w:tcBorders>
            <w:noWrap/>
            <w:hideMark/>
          </w:tcPr>
          <w:p w:rsidR="005464E5" w:rsidRPr="0044515E" w:rsidRDefault="005464E5" w:rsidP="00681CA1">
            <w:pPr>
              <w:rPr>
                <w:rFonts w:eastAsia="Times New Roman"/>
                <w:sz w:val="20"/>
                <w:szCs w:val="20"/>
                <w:lang w:eastAsia="ar-SA"/>
              </w:rPr>
            </w:pPr>
            <w:r w:rsidRPr="0044515E">
              <w:rPr>
                <w:rFonts w:eastAsia="Times New Roman"/>
                <w:sz w:val="20"/>
                <w:szCs w:val="20"/>
                <w:lang w:val="ru-RU" w:eastAsia="ar-SA"/>
              </w:rPr>
              <w:t xml:space="preserve">Підготовка дослідження та доповідь </w:t>
            </w:r>
          </w:p>
        </w:tc>
        <w:tc>
          <w:tcPr>
            <w:tcW w:w="2551" w:type="dxa"/>
            <w:tcBorders>
              <w:top w:val="single" w:sz="4" w:space="0" w:color="auto"/>
              <w:left w:val="single" w:sz="4" w:space="0" w:color="auto"/>
              <w:bottom w:val="single" w:sz="4" w:space="0" w:color="auto"/>
              <w:right w:val="single" w:sz="4" w:space="0" w:color="auto"/>
            </w:tcBorders>
            <w:noWrap/>
            <w:hideMark/>
          </w:tcPr>
          <w:p w:rsidR="005464E5" w:rsidRPr="0044515E" w:rsidRDefault="005464E5" w:rsidP="005464E5">
            <w:pPr>
              <w:ind w:left="28"/>
              <w:jc w:val="both"/>
              <w:rPr>
                <w:rFonts w:eastAsia="Times New Roman"/>
                <w:sz w:val="20"/>
                <w:szCs w:val="20"/>
                <w:lang w:eastAsia="ar-SA"/>
              </w:rPr>
            </w:pPr>
            <w:r w:rsidRPr="0044515E">
              <w:rPr>
                <w:rFonts w:eastAsia="Times New Roman"/>
                <w:sz w:val="20"/>
                <w:szCs w:val="20"/>
                <w:lang w:eastAsia="ar-SA"/>
              </w:rPr>
              <w:t>Вимоги до виконання та оформлення:</w:t>
            </w:r>
          </w:p>
          <w:p w:rsidR="005464E5" w:rsidRPr="0044515E" w:rsidRDefault="005464E5" w:rsidP="005464E5">
            <w:pPr>
              <w:ind w:left="28"/>
              <w:jc w:val="both"/>
              <w:rPr>
                <w:rFonts w:eastAsia="Times New Roman"/>
                <w:sz w:val="20"/>
                <w:szCs w:val="20"/>
                <w:lang w:eastAsia="ar-SA"/>
              </w:rPr>
            </w:pPr>
            <w:r w:rsidRPr="0044515E">
              <w:rPr>
                <w:rFonts w:eastAsia="Times New Roman"/>
                <w:sz w:val="20"/>
                <w:szCs w:val="20"/>
                <w:lang w:eastAsia="ar-SA"/>
              </w:rPr>
              <w:t xml:space="preserve">виконується у вигляді дослідження по темам 4-7 </w:t>
            </w:r>
            <w:r w:rsidRPr="0044515E">
              <w:rPr>
                <w:rFonts w:eastAsia="Times New Roman"/>
                <w:sz w:val="20"/>
                <w:szCs w:val="20"/>
                <w:lang w:val="ru-RU" w:eastAsia="ar-SA"/>
              </w:rPr>
              <w:t xml:space="preserve">(Розділ 3 </w:t>
            </w:r>
            <w:r>
              <w:rPr>
                <w:rFonts w:eastAsia="Times New Roman"/>
                <w:sz w:val="20"/>
                <w:szCs w:val="20"/>
                <w:lang w:val="ru-RU" w:eastAsia="ar-SA"/>
              </w:rPr>
              <w:t>силабусу</w:t>
            </w:r>
            <w:r w:rsidRPr="0044515E">
              <w:rPr>
                <w:rFonts w:eastAsia="Times New Roman"/>
                <w:sz w:val="20"/>
                <w:szCs w:val="20"/>
                <w:lang w:val="ru-RU" w:eastAsia="ar-SA"/>
              </w:rPr>
              <w:t>)</w:t>
            </w:r>
            <w:r w:rsidRPr="0044515E">
              <w:rPr>
                <w:rFonts w:eastAsia="Times New Roman"/>
                <w:sz w:val="20"/>
                <w:szCs w:val="20"/>
                <w:lang w:eastAsia="ar-SA"/>
              </w:rPr>
              <w:t xml:space="preserve"> </w:t>
            </w:r>
          </w:p>
        </w:tc>
        <w:tc>
          <w:tcPr>
            <w:tcW w:w="2410" w:type="dxa"/>
            <w:tcBorders>
              <w:left w:val="single" w:sz="4" w:space="0" w:color="auto"/>
            </w:tcBorders>
            <w:hideMark/>
          </w:tcPr>
          <w:p w:rsidR="005464E5" w:rsidRPr="0044515E" w:rsidRDefault="005464E5" w:rsidP="005464E5">
            <w:pPr>
              <w:rPr>
                <w:rFonts w:eastAsia="Times New Roman"/>
                <w:sz w:val="20"/>
                <w:szCs w:val="20"/>
                <w:lang w:eastAsia="ar-SA"/>
              </w:rPr>
            </w:pPr>
            <w:r w:rsidRPr="0044515E">
              <w:rPr>
                <w:rFonts w:eastAsia="Times New Roman"/>
                <w:sz w:val="20"/>
                <w:szCs w:val="20"/>
                <w:lang w:eastAsia="ar-SA"/>
              </w:rPr>
              <w:t xml:space="preserve">Саме дослідження та захист проведеного дослідження  оцінюється максимально в 15 балів (оцінюється глибина розкриття теми, її актуальність – максимальна оцінка дослідження 10 балів; якісний захист, висновки на основі проведеного аналізу, обґрунтованість  відповідей на додаткові запитання – максимальна оцінка 5 балів)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15</w:t>
            </w:r>
          </w:p>
        </w:tc>
      </w:tr>
      <w:tr w:rsidR="005464E5" w:rsidRPr="005A5763" w:rsidTr="00546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 xml:space="preserve">Усього за ЗМ 5-8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r w:rsidRPr="0044515E">
              <w:rPr>
                <w:rFonts w:eastAsia="Times New Roman"/>
                <w:b/>
                <w:sz w:val="20"/>
                <w:szCs w:val="20"/>
                <w:lang w:eastAsia="ar-SA"/>
              </w:rPr>
              <w:t>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jc w:val="center"/>
              <w:rPr>
                <w:rFonts w:eastAsia="Times New Roman"/>
                <w:b/>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464E5" w:rsidRPr="0044515E" w:rsidRDefault="005464E5" w:rsidP="005464E5">
            <w:pPr>
              <w:rPr>
                <w:rFonts w:eastAsia="Times New Roman"/>
                <w:b/>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64E5" w:rsidRDefault="005464E5" w:rsidP="005464E5">
            <w:pPr>
              <w:jc w:val="center"/>
              <w:rPr>
                <w:rFonts w:eastAsia="Times New Roman"/>
                <w:b/>
                <w:sz w:val="20"/>
                <w:szCs w:val="20"/>
                <w:lang w:eastAsia="ar-SA"/>
              </w:rPr>
            </w:pPr>
            <w:r w:rsidRPr="0044515E">
              <w:rPr>
                <w:rFonts w:eastAsia="Times New Roman"/>
                <w:b/>
                <w:sz w:val="20"/>
                <w:szCs w:val="20"/>
                <w:lang w:eastAsia="ar-SA"/>
              </w:rPr>
              <w:t>30</w:t>
            </w:r>
          </w:p>
          <w:p w:rsidR="005464E5" w:rsidRPr="0044515E" w:rsidRDefault="005464E5" w:rsidP="005464E5">
            <w:pPr>
              <w:jc w:val="center"/>
              <w:rPr>
                <w:rFonts w:eastAsia="Times New Roman"/>
                <w:b/>
                <w:sz w:val="20"/>
                <w:szCs w:val="20"/>
                <w:lang w:eastAsia="ar-SA"/>
              </w:rPr>
            </w:pPr>
          </w:p>
        </w:tc>
      </w:tr>
      <w:tr w:rsidR="006C002C" w:rsidRPr="005A5763" w:rsidTr="005A5763">
        <w:tc>
          <w:tcPr>
            <w:tcW w:w="1418" w:type="dxa"/>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jc w:val="center"/>
              <w:rPr>
                <w:rFonts w:ascii="Times New Roman" w:hAnsi="Times New Roman" w:cs="Times New Roman"/>
                <w:b/>
                <w:sz w:val="20"/>
                <w:szCs w:val="20"/>
                <w:lang w:eastAsia="en-US"/>
              </w:rPr>
            </w:pPr>
            <w:r w:rsidRPr="005A5763">
              <w:rPr>
                <w:rFonts w:ascii="Times New Roman" w:hAnsi="Times New Roman" w:cs="Times New Roman"/>
                <w:b/>
                <w:sz w:val="20"/>
                <w:szCs w:val="20"/>
              </w:rPr>
              <w:t>Усього за поточний контроль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rPr>
              <w:t>15</w:t>
            </w:r>
          </w:p>
        </w:tc>
        <w:tc>
          <w:tcPr>
            <w:tcW w:w="2551" w:type="dxa"/>
            <w:tcBorders>
              <w:top w:val="single" w:sz="4" w:space="0" w:color="auto"/>
              <w:left w:val="single" w:sz="4" w:space="0" w:color="auto"/>
              <w:bottom w:val="single" w:sz="4" w:space="0" w:color="auto"/>
              <w:right w:val="single" w:sz="4" w:space="0" w:color="auto"/>
            </w:tcBorders>
            <w:vAlign w:val="center"/>
          </w:tcPr>
          <w:p w:rsidR="006C002C" w:rsidRPr="005A5763" w:rsidRDefault="006C002C" w:rsidP="006C002C">
            <w:pPr>
              <w:autoSpaceDE w:val="0"/>
              <w:autoSpaceDN w:val="0"/>
              <w:jc w:val="center"/>
              <w:rPr>
                <w:rFonts w:ascii="Times New Roman" w:hAnsi="Times New Roman" w:cs="Times New Roman"/>
                <w:b/>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6C002C" w:rsidRPr="005A5763" w:rsidRDefault="006C002C" w:rsidP="006C002C">
            <w:pPr>
              <w:autoSpaceDE w:val="0"/>
              <w:autoSpaceDN w:val="0"/>
              <w:jc w:val="both"/>
              <w:rPr>
                <w:rFonts w:ascii="Times New Roman" w:hAnsi="Times New Roman" w:cs="Times New Roman"/>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autoSpaceDE w:val="0"/>
              <w:autoSpaceDN w:val="0"/>
              <w:jc w:val="center"/>
              <w:rPr>
                <w:rFonts w:ascii="Times New Roman" w:hAnsi="Times New Roman" w:cs="Times New Roman"/>
                <w:b/>
                <w:sz w:val="20"/>
                <w:szCs w:val="20"/>
                <w:lang w:eastAsia="en-US"/>
              </w:rPr>
            </w:pPr>
            <w:r w:rsidRPr="005A5763">
              <w:rPr>
                <w:rFonts w:ascii="Times New Roman" w:hAnsi="Times New Roman" w:cs="Times New Roman"/>
                <w:b/>
                <w:sz w:val="20"/>
                <w:szCs w:val="20"/>
              </w:rPr>
              <w:t>60</w:t>
            </w:r>
          </w:p>
        </w:tc>
      </w:tr>
      <w:tr w:rsidR="006C002C" w:rsidRPr="005A5763" w:rsidTr="005A5763">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autoSpaceDE w:val="0"/>
              <w:autoSpaceDN w:val="0"/>
              <w:jc w:val="both"/>
              <w:rPr>
                <w:rFonts w:ascii="Times New Roman" w:hAnsi="Times New Roman" w:cs="Times New Roman"/>
                <w:b/>
                <w:sz w:val="20"/>
                <w:szCs w:val="20"/>
              </w:rPr>
            </w:pPr>
            <w:r w:rsidRPr="005A5763">
              <w:rPr>
                <w:rFonts w:ascii="Times New Roman" w:hAnsi="Times New Roman" w:cs="Times New Roman"/>
                <w:b/>
                <w:sz w:val="20"/>
                <w:szCs w:val="20"/>
              </w:rPr>
              <w:t>Підсумковий контроль</w:t>
            </w:r>
          </w:p>
        </w:tc>
      </w:tr>
      <w:tr w:rsidR="006C002C" w:rsidRPr="005A5763" w:rsidTr="00603FFA">
        <w:trPr>
          <w:trHeight w:val="956"/>
        </w:trPr>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6C002C" w:rsidRPr="005A5763" w:rsidRDefault="006C002C" w:rsidP="006C002C">
            <w:pPr>
              <w:ind w:left="113"/>
              <w:jc w:val="center"/>
              <w:rPr>
                <w:rFonts w:ascii="Times New Roman" w:hAnsi="Times New Roman" w:cs="Times New Roman"/>
                <w:b/>
                <w:sz w:val="20"/>
                <w:szCs w:val="20"/>
              </w:rPr>
            </w:pPr>
          </w:p>
          <w:p w:rsidR="006C002C" w:rsidRPr="005A5763" w:rsidRDefault="006C002C" w:rsidP="006C002C">
            <w:pPr>
              <w:ind w:left="113"/>
              <w:jc w:val="center"/>
              <w:rPr>
                <w:rFonts w:ascii="Times New Roman" w:hAnsi="Times New Roman" w:cs="Times New Roman"/>
                <w:b/>
                <w:sz w:val="20"/>
                <w:szCs w:val="20"/>
              </w:rPr>
            </w:pPr>
            <w:r w:rsidRPr="005A5763">
              <w:rPr>
                <w:rFonts w:ascii="Times New Roman" w:hAnsi="Times New Roman" w:cs="Times New Roman"/>
                <w:b/>
                <w:sz w:val="20"/>
                <w:szCs w:val="20"/>
              </w:rPr>
              <w:t>Залік</w:t>
            </w:r>
          </w:p>
          <w:p w:rsidR="006C002C" w:rsidRPr="005A5763" w:rsidRDefault="006C002C" w:rsidP="006C002C">
            <w:pPr>
              <w:autoSpaceDE w:val="0"/>
              <w:autoSpaceDN w:val="0"/>
              <w:ind w:left="113"/>
              <w:jc w:val="center"/>
              <w:rPr>
                <w:rFonts w:ascii="Times New Roman" w:hAnsi="Times New Roman" w:cs="Times New Roman"/>
                <w:b/>
                <w:sz w:val="20"/>
                <w:szCs w:val="20"/>
                <w:lang w:eastAsia="en-US"/>
              </w:rPr>
            </w:pPr>
            <w:r w:rsidRPr="005A5763">
              <w:rPr>
                <w:rFonts w:ascii="Times New Roman" w:hAnsi="Times New Roman" w:cs="Times New Roman"/>
                <w:b/>
                <w:sz w:val="20"/>
                <w:szCs w:val="20"/>
              </w:rPr>
              <w:t>/Екзамен</w:t>
            </w:r>
          </w:p>
        </w:tc>
        <w:tc>
          <w:tcPr>
            <w:tcW w:w="1701" w:type="dxa"/>
            <w:hideMark/>
          </w:tcPr>
          <w:p w:rsidR="006C002C" w:rsidRPr="008F6CFB" w:rsidRDefault="006C002C" w:rsidP="006C002C">
            <w:pPr>
              <w:ind w:left="27"/>
              <w:rPr>
                <w:sz w:val="20"/>
                <w:szCs w:val="20"/>
              </w:rPr>
            </w:pPr>
            <w:r w:rsidRPr="008F6CFB">
              <w:rPr>
                <w:sz w:val="20"/>
                <w:szCs w:val="20"/>
              </w:rPr>
              <w:t>Теоретичне завдання:</w:t>
            </w:r>
          </w:p>
          <w:p w:rsidR="006C002C" w:rsidRPr="008F6CFB" w:rsidRDefault="006C002C" w:rsidP="006C002C">
            <w:pPr>
              <w:ind w:left="27"/>
              <w:rPr>
                <w:sz w:val="20"/>
                <w:szCs w:val="20"/>
              </w:rPr>
            </w:pPr>
            <w:r w:rsidRPr="008F6CFB">
              <w:rPr>
                <w:sz w:val="20"/>
                <w:szCs w:val="20"/>
              </w:rPr>
              <w:t xml:space="preserve">два теоретичних питання </w:t>
            </w:r>
          </w:p>
        </w:tc>
        <w:tc>
          <w:tcPr>
            <w:tcW w:w="2551" w:type="dxa"/>
          </w:tcPr>
          <w:p w:rsidR="006C002C" w:rsidRPr="004E5B14" w:rsidRDefault="006C002C" w:rsidP="006C002C">
            <w:pPr>
              <w:rPr>
                <w:sz w:val="20"/>
                <w:szCs w:val="20"/>
              </w:rPr>
            </w:pPr>
            <w:r w:rsidRPr="004E5B14">
              <w:rPr>
                <w:sz w:val="20"/>
                <w:szCs w:val="20"/>
              </w:rPr>
              <w:t>Питання для підготовки: за темами 1-</w:t>
            </w:r>
            <w:r w:rsidRPr="004E5B14">
              <w:rPr>
                <w:sz w:val="20"/>
                <w:szCs w:val="20"/>
                <w:lang w:val="ru-RU"/>
              </w:rPr>
              <w:t xml:space="preserve">8 </w:t>
            </w:r>
            <w:r w:rsidRPr="004E5B14">
              <w:rPr>
                <w:sz w:val="20"/>
                <w:szCs w:val="20"/>
              </w:rPr>
              <w:t>(Розділ 3 робочої програми)</w:t>
            </w:r>
          </w:p>
          <w:p w:rsidR="004E5B14" w:rsidRPr="004E5B14" w:rsidRDefault="00904A6B" w:rsidP="004E5B14">
            <w:pPr>
              <w:rPr>
                <w:sz w:val="20"/>
                <w:szCs w:val="20"/>
              </w:rPr>
            </w:pPr>
            <w:r>
              <w:rPr>
                <w:sz w:val="20"/>
                <w:szCs w:val="20"/>
              </w:rPr>
              <w:t xml:space="preserve">Усна відповідь на кожне питання оцінюється </w:t>
            </w:r>
            <w:r w:rsidR="004E5B14" w:rsidRPr="004E5B14">
              <w:rPr>
                <w:sz w:val="20"/>
                <w:szCs w:val="20"/>
              </w:rPr>
              <w:t xml:space="preserve"> за такою схемою: </w:t>
            </w:r>
          </w:p>
          <w:p w:rsidR="00904A6B" w:rsidRDefault="004E5B14" w:rsidP="004E5B14">
            <w:pPr>
              <w:rPr>
                <w:sz w:val="20"/>
                <w:szCs w:val="20"/>
              </w:rPr>
            </w:pPr>
            <w:r w:rsidRPr="004E5B14">
              <w:rPr>
                <w:sz w:val="20"/>
                <w:szCs w:val="20"/>
              </w:rPr>
              <w:t>–</w:t>
            </w:r>
            <w:r w:rsidRPr="004E5B14">
              <w:rPr>
                <w:sz w:val="20"/>
                <w:szCs w:val="20"/>
              </w:rPr>
              <w:tab/>
            </w:r>
            <w:r w:rsidR="00904A6B">
              <w:rPr>
                <w:sz w:val="20"/>
                <w:szCs w:val="20"/>
              </w:rPr>
              <w:t>8-10</w:t>
            </w:r>
            <w:r w:rsidRPr="004E5B14">
              <w:rPr>
                <w:sz w:val="20"/>
                <w:szCs w:val="20"/>
              </w:rPr>
              <w:t xml:space="preserve"> балів – студент повністю та правильно </w:t>
            </w:r>
            <w:r w:rsidR="00904A6B">
              <w:rPr>
                <w:sz w:val="20"/>
                <w:szCs w:val="20"/>
              </w:rPr>
              <w:t>розкрив питання</w:t>
            </w:r>
            <w:r w:rsidRPr="004E5B14">
              <w:rPr>
                <w:sz w:val="20"/>
                <w:szCs w:val="20"/>
              </w:rPr>
              <w:t xml:space="preserve">, </w:t>
            </w:r>
            <w:r w:rsidR="00904A6B">
              <w:rPr>
                <w:sz w:val="20"/>
                <w:szCs w:val="20"/>
              </w:rPr>
              <w:t>навів приклади, правильно сформулював основні терміни</w:t>
            </w:r>
            <w:r w:rsidRPr="004E5B14">
              <w:rPr>
                <w:sz w:val="20"/>
                <w:szCs w:val="20"/>
              </w:rPr>
              <w:t xml:space="preserve">; </w:t>
            </w:r>
          </w:p>
          <w:p w:rsidR="004E5B14" w:rsidRPr="00904A6B" w:rsidRDefault="00904A6B" w:rsidP="00904A6B">
            <w:pPr>
              <w:pStyle w:val="ab"/>
              <w:numPr>
                <w:ilvl w:val="0"/>
                <w:numId w:val="12"/>
              </w:numPr>
              <w:ind w:left="0" w:firstLine="32"/>
              <w:rPr>
                <w:sz w:val="20"/>
                <w:szCs w:val="20"/>
              </w:rPr>
            </w:pPr>
            <w:r>
              <w:rPr>
                <w:sz w:val="20"/>
                <w:szCs w:val="20"/>
              </w:rPr>
              <w:t>4-7</w:t>
            </w:r>
            <w:r w:rsidRPr="00904A6B">
              <w:rPr>
                <w:sz w:val="20"/>
                <w:szCs w:val="20"/>
              </w:rPr>
              <w:t xml:space="preserve"> балів</w:t>
            </w:r>
            <w:r>
              <w:rPr>
                <w:sz w:val="20"/>
                <w:szCs w:val="20"/>
              </w:rPr>
              <w:t xml:space="preserve"> </w:t>
            </w:r>
            <w:r w:rsidRPr="00904A6B">
              <w:rPr>
                <w:sz w:val="20"/>
                <w:szCs w:val="20"/>
              </w:rPr>
              <w:t xml:space="preserve">– </w:t>
            </w:r>
            <w:r w:rsidR="004E5B14" w:rsidRPr="00904A6B">
              <w:rPr>
                <w:sz w:val="20"/>
                <w:szCs w:val="20"/>
              </w:rPr>
              <w:t xml:space="preserve">студент </w:t>
            </w:r>
            <w:r>
              <w:rPr>
                <w:sz w:val="20"/>
                <w:szCs w:val="20"/>
              </w:rPr>
              <w:t xml:space="preserve">не </w:t>
            </w:r>
            <w:r w:rsidRPr="00904A6B">
              <w:rPr>
                <w:sz w:val="20"/>
                <w:szCs w:val="20"/>
              </w:rPr>
              <w:t>повністю</w:t>
            </w:r>
            <w:r>
              <w:rPr>
                <w:sz w:val="20"/>
                <w:szCs w:val="20"/>
              </w:rPr>
              <w:t>, частково</w:t>
            </w:r>
            <w:r w:rsidRPr="00904A6B">
              <w:rPr>
                <w:sz w:val="20"/>
                <w:szCs w:val="20"/>
              </w:rPr>
              <w:t xml:space="preserve"> розкрив питання, </w:t>
            </w:r>
            <w:r>
              <w:rPr>
                <w:sz w:val="20"/>
                <w:szCs w:val="20"/>
              </w:rPr>
              <w:t xml:space="preserve">але орієнтується та </w:t>
            </w:r>
            <w:r w:rsidRPr="00904A6B">
              <w:rPr>
                <w:sz w:val="20"/>
                <w:szCs w:val="20"/>
              </w:rPr>
              <w:t xml:space="preserve"> </w:t>
            </w:r>
            <w:r w:rsidR="004E5B14" w:rsidRPr="00904A6B">
              <w:rPr>
                <w:sz w:val="20"/>
                <w:szCs w:val="20"/>
              </w:rPr>
              <w:t xml:space="preserve">самостійно може пояснити формулювання </w:t>
            </w:r>
            <w:r>
              <w:rPr>
                <w:sz w:val="20"/>
                <w:szCs w:val="20"/>
              </w:rPr>
              <w:t>основних термінів</w:t>
            </w:r>
            <w:r w:rsidR="004E5B14" w:rsidRPr="00904A6B">
              <w:rPr>
                <w:sz w:val="20"/>
                <w:szCs w:val="20"/>
              </w:rPr>
              <w:t>;</w:t>
            </w:r>
          </w:p>
          <w:p w:rsidR="004E5B14" w:rsidRPr="004E5B14" w:rsidRDefault="004E5B14" w:rsidP="00904A6B">
            <w:pPr>
              <w:rPr>
                <w:sz w:val="20"/>
                <w:szCs w:val="20"/>
              </w:rPr>
            </w:pPr>
            <w:r w:rsidRPr="004E5B14">
              <w:rPr>
                <w:sz w:val="20"/>
                <w:szCs w:val="20"/>
              </w:rPr>
              <w:t>–</w:t>
            </w:r>
            <w:r w:rsidRPr="004E5B14">
              <w:rPr>
                <w:sz w:val="20"/>
                <w:szCs w:val="20"/>
              </w:rPr>
              <w:tab/>
            </w:r>
            <w:r w:rsidR="00904A6B">
              <w:rPr>
                <w:sz w:val="20"/>
                <w:szCs w:val="20"/>
              </w:rPr>
              <w:t>1-3</w:t>
            </w:r>
            <w:r w:rsidRPr="004E5B14">
              <w:rPr>
                <w:sz w:val="20"/>
                <w:szCs w:val="20"/>
              </w:rPr>
              <w:t xml:space="preserve"> бал</w:t>
            </w:r>
            <w:r w:rsidR="00904A6B">
              <w:rPr>
                <w:sz w:val="20"/>
                <w:szCs w:val="20"/>
              </w:rPr>
              <w:t>и</w:t>
            </w:r>
            <w:r w:rsidRPr="004E5B14">
              <w:rPr>
                <w:sz w:val="20"/>
                <w:szCs w:val="20"/>
              </w:rPr>
              <w:t xml:space="preserve"> – студент допустив помилки</w:t>
            </w:r>
            <w:r w:rsidR="00904A6B">
              <w:rPr>
                <w:sz w:val="20"/>
                <w:szCs w:val="20"/>
              </w:rPr>
              <w:t>, не навів приклади</w:t>
            </w:r>
            <w:r w:rsidRPr="004E5B14">
              <w:rPr>
                <w:sz w:val="20"/>
                <w:szCs w:val="20"/>
              </w:rPr>
              <w:t xml:space="preserve">, але </w:t>
            </w:r>
            <w:r w:rsidR="00904A6B">
              <w:rPr>
                <w:sz w:val="20"/>
                <w:szCs w:val="20"/>
              </w:rPr>
              <w:t xml:space="preserve">дещо </w:t>
            </w:r>
            <w:r w:rsidRPr="004E5B14">
              <w:rPr>
                <w:sz w:val="20"/>
                <w:szCs w:val="20"/>
              </w:rPr>
              <w:t xml:space="preserve">орієнтується </w:t>
            </w:r>
            <w:r w:rsidR="00904A6B">
              <w:rPr>
                <w:sz w:val="20"/>
                <w:szCs w:val="20"/>
              </w:rPr>
              <w:t xml:space="preserve">в термінах </w:t>
            </w:r>
            <w:r w:rsidR="00904A6B">
              <w:rPr>
                <w:sz w:val="20"/>
                <w:szCs w:val="20"/>
              </w:rPr>
              <w:lastRenderedPageBreak/>
              <w:t>курсу</w:t>
            </w:r>
            <w:r w:rsidRPr="004E5B14">
              <w:rPr>
                <w:sz w:val="20"/>
                <w:szCs w:val="20"/>
              </w:rPr>
              <w:t>.</w:t>
            </w:r>
          </w:p>
        </w:tc>
        <w:tc>
          <w:tcPr>
            <w:tcW w:w="2410" w:type="dxa"/>
          </w:tcPr>
          <w:p w:rsidR="006C002C" w:rsidRPr="008F6CFB" w:rsidRDefault="006C002C" w:rsidP="006C002C">
            <w:pPr>
              <w:jc w:val="center"/>
              <w:rPr>
                <w:b/>
                <w:sz w:val="20"/>
                <w:szCs w:val="20"/>
              </w:rPr>
            </w:pPr>
            <w:r w:rsidRPr="008F6CFB">
              <w:rPr>
                <w:b/>
                <w:sz w:val="20"/>
                <w:szCs w:val="20"/>
              </w:rPr>
              <w:lastRenderedPageBreak/>
              <w:t>2*10</w:t>
            </w:r>
          </w:p>
        </w:tc>
        <w:tc>
          <w:tcPr>
            <w:tcW w:w="1276" w:type="dxa"/>
            <w:hideMark/>
          </w:tcPr>
          <w:p w:rsidR="006C002C" w:rsidRPr="008F6CFB" w:rsidRDefault="006C002C" w:rsidP="006C002C">
            <w:pPr>
              <w:jc w:val="center"/>
              <w:rPr>
                <w:b/>
                <w:sz w:val="20"/>
                <w:szCs w:val="20"/>
              </w:rPr>
            </w:pPr>
            <w:r w:rsidRPr="008F6CFB">
              <w:rPr>
                <w:b/>
                <w:sz w:val="20"/>
                <w:szCs w:val="20"/>
              </w:rPr>
              <w:t>20</w:t>
            </w:r>
          </w:p>
        </w:tc>
      </w:tr>
      <w:tr w:rsidR="006C002C" w:rsidRPr="005A5763" w:rsidTr="00C23BFB">
        <w:trPr>
          <w:trHeight w:val="565"/>
        </w:trPr>
        <w:tc>
          <w:tcPr>
            <w:tcW w:w="1418" w:type="dxa"/>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suppressAutoHyphens w:val="0"/>
              <w:jc w:val="center"/>
              <w:rPr>
                <w:rFonts w:ascii="Times New Roman" w:hAnsi="Times New Roman" w:cs="Times New Roman"/>
                <w:b/>
                <w:sz w:val="20"/>
                <w:szCs w:val="20"/>
                <w:lang w:eastAsia="en-US"/>
              </w:rPr>
            </w:pPr>
          </w:p>
        </w:tc>
        <w:tc>
          <w:tcPr>
            <w:tcW w:w="1701" w:type="dxa"/>
            <w:hideMark/>
          </w:tcPr>
          <w:p w:rsidR="006C002C" w:rsidRPr="008F6CFB" w:rsidRDefault="006C002C" w:rsidP="006C002C">
            <w:pPr>
              <w:ind w:left="27"/>
              <w:rPr>
                <w:sz w:val="20"/>
                <w:szCs w:val="20"/>
              </w:rPr>
            </w:pPr>
            <w:r w:rsidRPr="008F6CFB">
              <w:rPr>
                <w:sz w:val="20"/>
                <w:szCs w:val="20"/>
              </w:rPr>
              <w:t>Практичне завдання:</w:t>
            </w:r>
          </w:p>
          <w:p w:rsidR="006C002C" w:rsidRPr="008F6CFB" w:rsidRDefault="006C002C" w:rsidP="006C002C">
            <w:pPr>
              <w:ind w:left="27"/>
              <w:rPr>
                <w:sz w:val="20"/>
                <w:szCs w:val="20"/>
              </w:rPr>
            </w:pPr>
            <w:r w:rsidRPr="0000566B">
              <w:rPr>
                <w:sz w:val="20"/>
                <w:szCs w:val="20"/>
              </w:rPr>
              <w:t>задача</w:t>
            </w:r>
          </w:p>
        </w:tc>
        <w:tc>
          <w:tcPr>
            <w:tcW w:w="2551" w:type="dxa"/>
          </w:tcPr>
          <w:p w:rsidR="006C002C" w:rsidRPr="00955826" w:rsidRDefault="006C002C" w:rsidP="006C002C">
            <w:pPr>
              <w:rPr>
                <w:sz w:val="20"/>
                <w:szCs w:val="20"/>
                <w:lang w:val="ru-RU"/>
              </w:rPr>
            </w:pPr>
            <w:r w:rsidRPr="008F6CFB">
              <w:rPr>
                <w:bCs/>
                <w:sz w:val="20"/>
                <w:szCs w:val="20"/>
              </w:rPr>
              <w:t>Розв’яз</w:t>
            </w:r>
            <w:r>
              <w:rPr>
                <w:bCs/>
                <w:sz w:val="20"/>
                <w:szCs w:val="20"/>
              </w:rPr>
              <w:t xml:space="preserve">ок </w:t>
            </w:r>
            <w:r w:rsidRPr="0000566B">
              <w:rPr>
                <w:bCs/>
                <w:sz w:val="20"/>
                <w:szCs w:val="20"/>
              </w:rPr>
              <w:t xml:space="preserve">задачі </w:t>
            </w:r>
            <w:r w:rsidRPr="008F6CFB">
              <w:rPr>
                <w:bCs/>
                <w:sz w:val="20"/>
                <w:szCs w:val="20"/>
              </w:rPr>
              <w:t>та обґрунтування висновків за результатами виконаного завдання</w:t>
            </w:r>
            <w:r>
              <w:rPr>
                <w:bCs/>
                <w:sz w:val="20"/>
                <w:szCs w:val="20"/>
              </w:rPr>
              <w:t xml:space="preserve"> </w:t>
            </w:r>
            <w:r w:rsidRPr="00955826">
              <w:rPr>
                <w:sz w:val="20"/>
                <w:szCs w:val="20"/>
                <w:lang w:val="ru-RU"/>
              </w:rPr>
              <w:t>за такою схемою:</w:t>
            </w:r>
          </w:p>
          <w:p w:rsidR="006C002C" w:rsidRPr="00955826" w:rsidRDefault="006C002C" w:rsidP="006C002C">
            <w:pPr>
              <w:rPr>
                <w:sz w:val="20"/>
                <w:szCs w:val="20"/>
                <w:lang w:val="ru-RU"/>
              </w:rPr>
            </w:pPr>
            <w:r w:rsidRPr="00955826">
              <w:rPr>
                <w:sz w:val="20"/>
                <w:szCs w:val="20"/>
                <w:lang w:val="ru-RU"/>
              </w:rPr>
              <w:t>– 20 балів – студент повністю та правильно розв’язав задачу, є пояснення до розрахунків;</w:t>
            </w:r>
            <w:r>
              <w:rPr>
                <w:sz w:val="20"/>
                <w:szCs w:val="20"/>
                <w:lang w:val="ru-RU"/>
              </w:rPr>
              <w:t xml:space="preserve"> </w:t>
            </w:r>
            <w:r w:rsidRPr="00955826">
              <w:rPr>
                <w:sz w:val="20"/>
                <w:szCs w:val="20"/>
                <w:lang w:val="ru-RU"/>
              </w:rPr>
              <w:t xml:space="preserve">студент самостійно може пояснити </w:t>
            </w:r>
            <w:r>
              <w:rPr>
                <w:sz w:val="20"/>
                <w:szCs w:val="20"/>
                <w:lang w:val="ru-RU"/>
              </w:rPr>
              <w:t>ф</w:t>
            </w:r>
            <w:r w:rsidRPr="00955826">
              <w:rPr>
                <w:sz w:val="20"/>
                <w:szCs w:val="20"/>
                <w:lang w:val="ru-RU"/>
              </w:rPr>
              <w:t>ормулювання</w:t>
            </w:r>
            <w:r>
              <w:rPr>
                <w:sz w:val="20"/>
                <w:szCs w:val="20"/>
                <w:lang w:val="ru-RU"/>
              </w:rPr>
              <w:t xml:space="preserve"> </w:t>
            </w:r>
            <w:r w:rsidRPr="00955826">
              <w:rPr>
                <w:sz w:val="20"/>
                <w:szCs w:val="20"/>
                <w:lang w:val="ru-RU"/>
              </w:rPr>
              <w:t>висновків за результатами розрахунків;</w:t>
            </w:r>
          </w:p>
          <w:p w:rsidR="006C002C" w:rsidRPr="00955826" w:rsidRDefault="006C002C" w:rsidP="006C002C">
            <w:pPr>
              <w:rPr>
                <w:sz w:val="20"/>
                <w:szCs w:val="20"/>
                <w:lang w:val="ru-RU"/>
              </w:rPr>
            </w:pPr>
            <w:r w:rsidRPr="00955826">
              <w:rPr>
                <w:sz w:val="20"/>
                <w:szCs w:val="20"/>
                <w:lang w:val="ru-RU"/>
              </w:rPr>
              <w:t>– 11-19 балів – студент розв’язав задачу з</w:t>
            </w:r>
            <w:r>
              <w:rPr>
                <w:sz w:val="20"/>
                <w:szCs w:val="20"/>
                <w:lang w:val="ru-RU"/>
              </w:rPr>
              <w:t xml:space="preserve"> </w:t>
            </w:r>
            <w:r w:rsidRPr="00955826">
              <w:rPr>
                <w:sz w:val="20"/>
                <w:szCs w:val="20"/>
                <w:lang w:val="ru-RU"/>
              </w:rPr>
              <w:t>помилками, студент може пояснити хід окремих</w:t>
            </w:r>
            <w:r>
              <w:rPr>
                <w:sz w:val="20"/>
                <w:szCs w:val="20"/>
                <w:lang w:val="ru-RU"/>
              </w:rPr>
              <w:t xml:space="preserve"> </w:t>
            </w:r>
            <w:r w:rsidRPr="00955826">
              <w:rPr>
                <w:sz w:val="20"/>
                <w:szCs w:val="20"/>
                <w:lang w:val="ru-RU"/>
              </w:rPr>
              <w:t>проведених розрахунків;</w:t>
            </w:r>
          </w:p>
          <w:p w:rsidR="006C002C" w:rsidRPr="00955826" w:rsidRDefault="006C002C" w:rsidP="006C002C">
            <w:pPr>
              <w:rPr>
                <w:sz w:val="20"/>
                <w:szCs w:val="20"/>
                <w:lang w:val="ru-RU"/>
              </w:rPr>
            </w:pPr>
            <w:r w:rsidRPr="00955826">
              <w:rPr>
                <w:sz w:val="20"/>
                <w:szCs w:val="20"/>
                <w:lang w:val="ru-RU"/>
              </w:rPr>
              <w:t xml:space="preserve">– 6-10 </w:t>
            </w:r>
            <w:r>
              <w:rPr>
                <w:sz w:val="20"/>
                <w:szCs w:val="20"/>
                <w:lang w:val="ru-RU"/>
              </w:rPr>
              <w:t xml:space="preserve">балів </w:t>
            </w:r>
            <w:r w:rsidRPr="00955826">
              <w:rPr>
                <w:sz w:val="20"/>
                <w:szCs w:val="20"/>
                <w:lang w:val="ru-RU"/>
              </w:rPr>
              <w:t>– студент правильно виписав формулу, за</w:t>
            </w:r>
            <w:r>
              <w:rPr>
                <w:sz w:val="20"/>
                <w:szCs w:val="20"/>
                <w:lang w:val="ru-RU"/>
              </w:rPr>
              <w:t xml:space="preserve"> </w:t>
            </w:r>
            <w:r w:rsidRPr="00955826">
              <w:rPr>
                <w:sz w:val="20"/>
                <w:szCs w:val="20"/>
                <w:lang w:val="ru-RU"/>
              </w:rPr>
              <w:t>якою розв’язується задача та зробив спробу її</w:t>
            </w:r>
            <w:r>
              <w:rPr>
                <w:sz w:val="20"/>
                <w:szCs w:val="20"/>
                <w:lang w:val="ru-RU"/>
              </w:rPr>
              <w:t xml:space="preserve"> застосування</w:t>
            </w:r>
            <w:r w:rsidRPr="00955826">
              <w:rPr>
                <w:sz w:val="20"/>
                <w:szCs w:val="20"/>
                <w:lang w:val="ru-RU"/>
              </w:rPr>
              <w:t>;</w:t>
            </w:r>
          </w:p>
          <w:p w:rsidR="006C002C" w:rsidRPr="008F6CFB" w:rsidRDefault="006C002C" w:rsidP="006C002C">
            <w:pPr>
              <w:rPr>
                <w:b/>
                <w:sz w:val="20"/>
                <w:szCs w:val="20"/>
              </w:rPr>
            </w:pPr>
            <w:r w:rsidRPr="00955826">
              <w:rPr>
                <w:sz w:val="20"/>
                <w:szCs w:val="20"/>
                <w:lang w:val="ru-RU"/>
              </w:rPr>
              <w:t xml:space="preserve">– 1-5 </w:t>
            </w:r>
            <w:r>
              <w:rPr>
                <w:sz w:val="20"/>
                <w:szCs w:val="20"/>
                <w:lang w:val="ru-RU"/>
              </w:rPr>
              <w:t xml:space="preserve">балів </w:t>
            </w:r>
            <w:r w:rsidRPr="00955826">
              <w:rPr>
                <w:sz w:val="20"/>
                <w:szCs w:val="20"/>
                <w:lang w:val="ru-RU"/>
              </w:rPr>
              <w:t>– студент правильно виписав формулу, за</w:t>
            </w:r>
            <w:r>
              <w:rPr>
                <w:sz w:val="20"/>
                <w:szCs w:val="20"/>
                <w:lang w:val="ru-RU"/>
              </w:rPr>
              <w:t xml:space="preserve"> </w:t>
            </w:r>
            <w:r w:rsidRPr="00955826">
              <w:rPr>
                <w:sz w:val="20"/>
                <w:szCs w:val="20"/>
                <w:lang w:val="ru-RU"/>
              </w:rPr>
              <w:t>якою розв’язується задача.</w:t>
            </w:r>
          </w:p>
        </w:tc>
        <w:tc>
          <w:tcPr>
            <w:tcW w:w="2410" w:type="dxa"/>
          </w:tcPr>
          <w:p w:rsidR="006C002C" w:rsidRPr="008F6CFB" w:rsidRDefault="006C002C" w:rsidP="006C002C">
            <w:pPr>
              <w:jc w:val="center"/>
              <w:rPr>
                <w:b/>
                <w:sz w:val="20"/>
                <w:szCs w:val="20"/>
              </w:rPr>
            </w:pPr>
            <w:r w:rsidRPr="008F6CFB">
              <w:rPr>
                <w:b/>
                <w:sz w:val="20"/>
                <w:szCs w:val="20"/>
              </w:rPr>
              <w:t>20</w:t>
            </w:r>
          </w:p>
        </w:tc>
        <w:tc>
          <w:tcPr>
            <w:tcW w:w="1276" w:type="dxa"/>
            <w:hideMark/>
          </w:tcPr>
          <w:p w:rsidR="006C002C" w:rsidRPr="008F6CFB" w:rsidRDefault="006C002C" w:rsidP="006C002C">
            <w:pPr>
              <w:jc w:val="center"/>
              <w:rPr>
                <w:b/>
                <w:sz w:val="20"/>
                <w:szCs w:val="20"/>
              </w:rPr>
            </w:pPr>
            <w:r w:rsidRPr="008F6CFB">
              <w:rPr>
                <w:b/>
                <w:sz w:val="20"/>
                <w:szCs w:val="20"/>
              </w:rPr>
              <w:t>20</w:t>
            </w:r>
          </w:p>
        </w:tc>
      </w:tr>
      <w:tr w:rsidR="006C002C" w:rsidRPr="005A5763" w:rsidTr="005A5763">
        <w:tc>
          <w:tcPr>
            <w:tcW w:w="1418" w:type="dxa"/>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autoSpaceDE w:val="0"/>
              <w:autoSpaceDN w:val="0"/>
              <w:jc w:val="center"/>
              <w:rPr>
                <w:rFonts w:ascii="Times New Roman" w:hAnsi="Times New Roman" w:cs="Times New Roman"/>
                <w:b/>
                <w:sz w:val="20"/>
                <w:szCs w:val="20"/>
              </w:rPr>
            </w:pPr>
            <w:r w:rsidRPr="005A5763">
              <w:rPr>
                <w:rFonts w:ascii="Times New Roman" w:hAnsi="Times New Roman" w:cs="Times New Roman"/>
                <w:b/>
                <w:sz w:val="20"/>
                <w:szCs w:val="20"/>
              </w:rPr>
              <w:t>Усього за</w:t>
            </w:r>
          </w:p>
          <w:p w:rsidR="006C002C" w:rsidRPr="005A5763" w:rsidRDefault="006C002C" w:rsidP="006C002C">
            <w:pPr>
              <w:autoSpaceDE w:val="0"/>
              <w:autoSpaceDN w:val="0"/>
              <w:jc w:val="center"/>
              <w:rPr>
                <w:rFonts w:ascii="Times New Roman" w:hAnsi="Times New Roman" w:cs="Times New Roman"/>
                <w:b/>
                <w:sz w:val="20"/>
                <w:szCs w:val="20"/>
                <w:lang w:eastAsia="en-US"/>
              </w:rPr>
            </w:pPr>
            <w:r w:rsidRPr="005A5763">
              <w:rPr>
                <w:rFonts w:ascii="Times New Roman" w:hAnsi="Times New Roman" w:cs="Times New Roman"/>
                <w:b/>
                <w:sz w:val="20"/>
                <w:szCs w:val="20"/>
              </w:rPr>
              <w:t>підсумковий контроль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autoSpaceDE w:val="0"/>
              <w:autoSpaceDN w:val="0"/>
              <w:jc w:val="center"/>
              <w:rPr>
                <w:rFonts w:ascii="Times New Roman" w:hAnsi="Times New Roman" w:cs="Times New Roman"/>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6C002C" w:rsidRPr="005A5763" w:rsidRDefault="006C002C" w:rsidP="006C002C">
            <w:pPr>
              <w:autoSpaceDE w:val="0"/>
              <w:autoSpaceDN w:val="0"/>
              <w:jc w:val="center"/>
              <w:rPr>
                <w:rFonts w:ascii="Times New Roman" w:hAnsi="Times New Roman" w:cs="Times New Roman"/>
                <w:b/>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6C002C" w:rsidRPr="005A5763" w:rsidRDefault="006C002C" w:rsidP="006C002C">
            <w:pPr>
              <w:autoSpaceDE w:val="0"/>
              <w:autoSpaceDN w:val="0"/>
              <w:jc w:val="both"/>
              <w:rPr>
                <w:rFonts w:ascii="Times New Roman" w:hAnsi="Times New Roman" w:cs="Times New Roman"/>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C002C" w:rsidRPr="005A5763" w:rsidRDefault="006C002C" w:rsidP="006C002C">
            <w:pPr>
              <w:autoSpaceDE w:val="0"/>
              <w:autoSpaceDN w:val="0"/>
              <w:jc w:val="center"/>
              <w:rPr>
                <w:rFonts w:ascii="Times New Roman" w:hAnsi="Times New Roman" w:cs="Times New Roman"/>
                <w:b/>
                <w:sz w:val="20"/>
                <w:szCs w:val="20"/>
              </w:rPr>
            </w:pPr>
            <w:r w:rsidRPr="005A5763">
              <w:rPr>
                <w:rFonts w:ascii="Times New Roman" w:hAnsi="Times New Roman" w:cs="Times New Roman"/>
                <w:b/>
                <w:sz w:val="20"/>
                <w:szCs w:val="20"/>
              </w:rPr>
              <w:t>40</w:t>
            </w:r>
          </w:p>
        </w:tc>
      </w:tr>
    </w:tbl>
    <w:p w:rsidR="004E5B14" w:rsidRDefault="004E5B14" w:rsidP="004E5B14">
      <w:pPr>
        <w:pStyle w:val="a4"/>
        <w:ind w:left="0"/>
        <w:rPr>
          <w:i/>
          <w:sz w:val="22"/>
          <w:szCs w:val="22"/>
          <w:lang w:val="uk-UA"/>
        </w:rPr>
      </w:pPr>
      <w:r w:rsidRPr="00A31F4F">
        <w:rPr>
          <w:b/>
          <w:i/>
          <w:sz w:val="22"/>
          <w:szCs w:val="22"/>
          <w:lang w:val="uk-UA"/>
        </w:rPr>
        <w:t xml:space="preserve">Примітка.  </w:t>
      </w:r>
      <w:r w:rsidRPr="00C86401">
        <w:rPr>
          <w:b/>
          <w:i/>
          <w:sz w:val="22"/>
          <w:szCs w:val="22"/>
          <w:lang w:val="uk-UA"/>
        </w:rPr>
        <w:t>Розміщено в СЕЗН ЗНУ</w:t>
      </w:r>
      <w:r>
        <w:rPr>
          <w:i/>
          <w:sz w:val="22"/>
          <w:szCs w:val="22"/>
          <w:lang w:val="uk-UA"/>
        </w:rPr>
        <w:t>:</w:t>
      </w:r>
    </w:p>
    <w:p w:rsidR="004E5B14" w:rsidRDefault="00904A6B" w:rsidP="00904A6B">
      <w:pPr>
        <w:pStyle w:val="a4"/>
        <w:numPr>
          <w:ilvl w:val="0"/>
          <w:numId w:val="11"/>
        </w:numPr>
        <w:rPr>
          <w:sz w:val="22"/>
          <w:szCs w:val="22"/>
          <w:lang w:val="uk-UA"/>
        </w:rPr>
      </w:pPr>
      <w:r>
        <w:rPr>
          <w:sz w:val="22"/>
          <w:szCs w:val="22"/>
          <w:lang w:val="uk-UA"/>
        </w:rPr>
        <w:t>Питання до підсумкового контролю.</w:t>
      </w:r>
    </w:p>
    <w:p w:rsidR="00904A6B" w:rsidRPr="004E5B14" w:rsidRDefault="00904A6B" w:rsidP="00904A6B">
      <w:pPr>
        <w:pStyle w:val="a4"/>
        <w:numPr>
          <w:ilvl w:val="0"/>
          <w:numId w:val="11"/>
        </w:numPr>
        <w:rPr>
          <w:sz w:val="22"/>
          <w:szCs w:val="22"/>
          <w:lang w:val="uk-UA"/>
        </w:rPr>
      </w:pPr>
      <w:r>
        <w:rPr>
          <w:sz w:val="22"/>
          <w:szCs w:val="22"/>
          <w:lang w:val="uk-UA"/>
        </w:rPr>
        <w:t>Задача до іспиту</w:t>
      </w:r>
    </w:p>
    <w:p w:rsidR="00B56C83" w:rsidRPr="00A31F4F" w:rsidRDefault="00B56C83" w:rsidP="00B56C83">
      <w:pPr>
        <w:jc w:val="center"/>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rsidTr="00DF45C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DF45C4">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DF45C4">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DF45C4">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DF45C4">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DF45C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DF45C4">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DF45C4">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DF45C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DF45C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DF45C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DF45C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r>
      <w:tr w:rsidR="00B56C83" w:rsidRPr="00A31F4F" w:rsidTr="00DF45C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r>
      <w:tr w:rsidR="00B56C83" w:rsidRPr="00A31F4F" w:rsidTr="00DF45C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r>
      <w:tr w:rsidR="00B56C83" w:rsidRPr="00A31F4F" w:rsidTr="00DF45C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r>
      <w:tr w:rsidR="00B56C83" w:rsidRPr="00A31F4F" w:rsidTr="00DF45C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DF45C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DF45C4">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p>
    <w:p w:rsidR="006D5D5C" w:rsidRPr="00221710" w:rsidRDefault="006D5D5C" w:rsidP="006D5D5C">
      <w:pPr>
        <w:shd w:val="clear" w:color="auto" w:fill="FFFFFF"/>
        <w:jc w:val="center"/>
        <w:rPr>
          <w:rFonts w:ascii="Times New Roman" w:hAnsi="Times New Roman" w:cs="Times New Roman"/>
          <w:b/>
          <w:sz w:val="28"/>
          <w:szCs w:val="28"/>
        </w:rPr>
      </w:pPr>
      <w:r w:rsidRPr="00221710">
        <w:rPr>
          <w:rFonts w:ascii="Times New Roman" w:hAnsi="Times New Roman" w:cs="Times New Roman"/>
          <w:b/>
          <w:sz w:val="28"/>
          <w:szCs w:val="28"/>
        </w:rPr>
        <w:t xml:space="preserve">6.   </w:t>
      </w:r>
      <w:r w:rsidRPr="00221710">
        <w:rPr>
          <w:rFonts w:ascii="Times New Roman" w:hAnsi="Times New Roman" w:cs="Times New Roman"/>
          <w:b/>
        </w:rPr>
        <w:t>Рекомендована література:</w:t>
      </w:r>
    </w:p>
    <w:p w:rsidR="006D5D5C" w:rsidRPr="00221710" w:rsidRDefault="006D5D5C" w:rsidP="006D5D5C">
      <w:pPr>
        <w:ind w:firstLine="708"/>
        <w:jc w:val="both"/>
        <w:rPr>
          <w:rFonts w:ascii="Times New Roman" w:eastAsia="Calibri" w:hAnsi="Times New Roman" w:cs="Times New Roman"/>
          <w:b/>
        </w:rPr>
      </w:pPr>
    </w:p>
    <w:p w:rsidR="006D5D5C" w:rsidRPr="00221710" w:rsidRDefault="006D5D5C" w:rsidP="006D5D5C">
      <w:pPr>
        <w:ind w:firstLine="708"/>
        <w:jc w:val="both"/>
        <w:rPr>
          <w:rFonts w:ascii="Times New Roman" w:eastAsia="Calibri" w:hAnsi="Times New Roman" w:cs="Times New Roman"/>
          <w:b/>
        </w:rPr>
      </w:pPr>
      <w:r w:rsidRPr="00221710">
        <w:rPr>
          <w:rFonts w:ascii="Times New Roman" w:eastAsia="Calibri" w:hAnsi="Times New Roman" w:cs="Times New Roman"/>
          <w:b/>
        </w:rPr>
        <w:t xml:space="preserve">Законодавчо-нормативні документи: </w:t>
      </w:r>
    </w:p>
    <w:p w:rsidR="009D3B1A" w:rsidRPr="009D3B1A" w:rsidRDefault="00DF6C39" w:rsidP="009D3B1A">
      <w:pPr>
        <w:pStyle w:val="ab"/>
        <w:widowControl w:val="0"/>
        <w:numPr>
          <w:ilvl w:val="0"/>
          <w:numId w:val="29"/>
        </w:numPr>
        <w:tabs>
          <w:tab w:val="left" w:pos="1230"/>
          <w:tab w:val="left" w:pos="1231"/>
          <w:tab w:val="left" w:pos="3447"/>
          <w:tab w:val="left" w:pos="5232"/>
          <w:tab w:val="left" w:pos="6531"/>
          <w:tab w:val="left" w:pos="10194"/>
        </w:tabs>
        <w:suppressAutoHyphens w:val="0"/>
        <w:autoSpaceDE w:val="0"/>
        <w:autoSpaceDN w:val="0"/>
        <w:spacing w:line="244" w:lineRule="auto"/>
        <w:ind w:right="385" w:firstLine="542"/>
        <w:contextualSpacing w:val="0"/>
        <w:jc w:val="both"/>
      </w:pPr>
      <w:r>
        <w:t xml:space="preserve">Конституція України від </w:t>
      </w:r>
      <w:r w:rsidR="009D3B1A" w:rsidRPr="009D3B1A">
        <w:t>28.06.1996</w:t>
      </w:r>
      <w:r w:rsidR="009D3B1A" w:rsidRPr="009D3B1A">
        <w:rPr>
          <w:spacing w:val="6"/>
        </w:rPr>
        <w:t xml:space="preserve"> </w:t>
      </w:r>
      <w:r w:rsidR="009D3B1A" w:rsidRPr="009D3B1A">
        <w:t>№</w:t>
      </w:r>
      <w:r w:rsidR="009D3B1A" w:rsidRPr="009D3B1A">
        <w:rPr>
          <w:spacing w:val="-4"/>
        </w:rPr>
        <w:t xml:space="preserve"> </w:t>
      </w:r>
      <w:r w:rsidR="009D3B1A" w:rsidRPr="009D3B1A">
        <w:t>254к/96-ВР.</w:t>
      </w:r>
      <w:r w:rsidR="009D3B1A" w:rsidRPr="009D3B1A">
        <w:tab/>
      </w:r>
      <w:r w:rsidR="009D3B1A" w:rsidRPr="009D3B1A">
        <w:rPr>
          <w:spacing w:val="-2"/>
        </w:rPr>
        <w:t>URL:</w:t>
      </w:r>
      <w:r w:rsidR="009D3B1A" w:rsidRPr="009D3B1A">
        <w:rPr>
          <w:spacing w:val="-56"/>
        </w:rPr>
        <w:t xml:space="preserve"> </w:t>
      </w:r>
      <w:hyperlink r:id="rId9">
        <w:r w:rsidR="009D3B1A" w:rsidRPr="009D3B1A">
          <w:t>http://zakon4.rada.gov.ua/laws/show/254%D0%BA/96-%D0%B2%D1%80</w:t>
        </w:r>
      </w:hyperlink>
    </w:p>
    <w:p w:rsidR="009D3B1A" w:rsidRPr="009D3B1A" w:rsidRDefault="00DF6C39" w:rsidP="009D3B1A">
      <w:pPr>
        <w:pStyle w:val="ab"/>
        <w:widowControl w:val="0"/>
        <w:numPr>
          <w:ilvl w:val="0"/>
          <w:numId w:val="29"/>
        </w:numPr>
        <w:tabs>
          <w:tab w:val="left" w:pos="1230"/>
          <w:tab w:val="left" w:pos="1231"/>
          <w:tab w:val="left" w:pos="3523"/>
          <w:tab w:val="left" w:pos="5058"/>
          <w:tab w:val="left" w:pos="6709"/>
          <w:tab w:val="left" w:pos="10190"/>
        </w:tabs>
        <w:suppressAutoHyphens w:val="0"/>
        <w:autoSpaceDE w:val="0"/>
        <w:autoSpaceDN w:val="0"/>
        <w:spacing w:before="1" w:line="244" w:lineRule="auto"/>
        <w:ind w:right="384" w:firstLine="542"/>
        <w:contextualSpacing w:val="0"/>
        <w:jc w:val="both"/>
      </w:pPr>
      <w:r>
        <w:t xml:space="preserve">Кримінальний кодекс України </w:t>
      </w:r>
      <w:r w:rsidR="009D3B1A" w:rsidRPr="009D3B1A">
        <w:t>від</w:t>
      </w:r>
      <w:r w:rsidR="009D3B1A" w:rsidRPr="009D3B1A">
        <w:rPr>
          <w:spacing w:val="3"/>
        </w:rPr>
        <w:t xml:space="preserve"> </w:t>
      </w:r>
      <w:r w:rsidR="009D3B1A" w:rsidRPr="009D3B1A">
        <w:t>05.04.2001</w:t>
      </w:r>
      <w:r w:rsidR="009D3B1A" w:rsidRPr="009D3B1A">
        <w:rPr>
          <w:spacing w:val="7"/>
        </w:rPr>
        <w:t xml:space="preserve"> </w:t>
      </w:r>
      <w:r w:rsidR="009D3B1A" w:rsidRPr="009D3B1A">
        <w:t>№</w:t>
      </w:r>
      <w:r w:rsidR="009D3B1A" w:rsidRPr="009D3B1A">
        <w:rPr>
          <w:spacing w:val="-3"/>
        </w:rPr>
        <w:t xml:space="preserve"> </w:t>
      </w:r>
      <w:r>
        <w:t xml:space="preserve">2341-III. </w:t>
      </w:r>
      <w:r w:rsidR="009D3B1A" w:rsidRPr="009D3B1A">
        <w:rPr>
          <w:spacing w:val="-1"/>
        </w:rPr>
        <w:t>URL:</w:t>
      </w:r>
      <w:r w:rsidR="009D3B1A" w:rsidRPr="009D3B1A">
        <w:rPr>
          <w:spacing w:val="-56"/>
        </w:rPr>
        <w:t xml:space="preserve"> </w:t>
      </w:r>
      <w:hyperlink r:id="rId10">
        <w:r w:rsidR="009D3B1A" w:rsidRPr="009D3B1A">
          <w:t>http://zakon4.rada.gov.ua/laws/show/2341-14</w:t>
        </w:r>
      </w:hyperlink>
    </w:p>
    <w:p w:rsidR="009D3B1A" w:rsidRPr="009D3B1A" w:rsidRDefault="00DF6C39" w:rsidP="009D3B1A">
      <w:pPr>
        <w:pStyle w:val="ab"/>
        <w:widowControl w:val="0"/>
        <w:numPr>
          <w:ilvl w:val="0"/>
          <w:numId w:val="29"/>
        </w:numPr>
        <w:tabs>
          <w:tab w:val="left" w:pos="1230"/>
          <w:tab w:val="left" w:pos="1231"/>
          <w:tab w:val="left" w:pos="3033"/>
          <w:tab w:val="left" w:pos="4970"/>
          <w:tab w:val="left" w:pos="6011"/>
          <w:tab w:val="left" w:pos="7174"/>
          <w:tab w:val="left" w:pos="10194"/>
        </w:tabs>
        <w:suppressAutoHyphens w:val="0"/>
        <w:autoSpaceDE w:val="0"/>
        <w:autoSpaceDN w:val="0"/>
        <w:spacing w:line="244" w:lineRule="auto"/>
        <w:ind w:right="384" w:firstLine="542"/>
        <w:contextualSpacing w:val="0"/>
        <w:jc w:val="both"/>
      </w:pPr>
      <w:r>
        <w:t xml:space="preserve">Кримінальний процесуальний кодекс України </w:t>
      </w:r>
      <w:r w:rsidR="009D3B1A" w:rsidRPr="009D3B1A">
        <w:t>від</w:t>
      </w:r>
      <w:r w:rsidR="009D3B1A" w:rsidRPr="009D3B1A">
        <w:rPr>
          <w:spacing w:val="3"/>
        </w:rPr>
        <w:t xml:space="preserve"> </w:t>
      </w:r>
      <w:r w:rsidR="009D3B1A" w:rsidRPr="009D3B1A">
        <w:t>13.04.2012</w:t>
      </w:r>
      <w:r w:rsidR="009D3B1A" w:rsidRPr="009D3B1A">
        <w:rPr>
          <w:spacing w:val="7"/>
        </w:rPr>
        <w:t xml:space="preserve"> </w:t>
      </w:r>
      <w:r w:rsidR="009D3B1A" w:rsidRPr="009D3B1A">
        <w:t>№</w:t>
      </w:r>
      <w:r w:rsidR="009D3B1A" w:rsidRPr="009D3B1A">
        <w:rPr>
          <w:spacing w:val="1"/>
        </w:rPr>
        <w:t xml:space="preserve"> </w:t>
      </w:r>
      <w:r>
        <w:t xml:space="preserve">4651-VI. </w:t>
      </w:r>
      <w:r w:rsidR="009D3B1A" w:rsidRPr="009D3B1A">
        <w:rPr>
          <w:spacing w:val="-2"/>
        </w:rPr>
        <w:t>URL:</w:t>
      </w:r>
      <w:r w:rsidR="009D3B1A" w:rsidRPr="009D3B1A">
        <w:rPr>
          <w:spacing w:val="-55"/>
        </w:rPr>
        <w:t xml:space="preserve"> </w:t>
      </w:r>
      <w:hyperlink r:id="rId11">
        <w:r w:rsidR="009D3B1A" w:rsidRPr="009D3B1A">
          <w:t>http://zakon2.rada.gov.ua/laws/show/4651-17</w:t>
        </w:r>
      </w:hyperlink>
    </w:p>
    <w:p w:rsidR="009D3B1A" w:rsidRPr="009D3B1A" w:rsidRDefault="009D3B1A" w:rsidP="009D3B1A">
      <w:pPr>
        <w:pStyle w:val="ab"/>
        <w:widowControl w:val="0"/>
        <w:numPr>
          <w:ilvl w:val="0"/>
          <w:numId w:val="29"/>
        </w:numPr>
        <w:tabs>
          <w:tab w:val="left" w:pos="1230"/>
          <w:tab w:val="left" w:pos="1231"/>
          <w:tab w:val="left" w:pos="2036"/>
          <w:tab w:val="left" w:pos="3035"/>
          <w:tab w:val="left" w:pos="3716"/>
          <w:tab w:val="left" w:pos="4513"/>
          <w:tab w:val="left" w:pos="4772"/>
          <w:tab w:val="left" w:pos="6038"/>
          <w:tab w:val="left" w:pos="7357"/>
          <w:tab w:val="left" w:pos="10190"/>
        </w:tabs>
        <w:suppressAutoHyphens w:val="0"/>
        <w:autoSpaceDE w:val="0"/>
        <w:autoSpaceDN w:val="0"/>
        <w:ind w:right="384" w:firstLine="542"/>
        <w:contextualSpacing w:val="0"/>
        <w:jc w:val="both"/>
      </w:pPr>
      <w:r w:rsidRPr="009D3B1A">
        <w:t>Закон</w:t>
      </w:r>
      <w:r w:rsidR="00DF6C39">
        <w:t xml:space="preserve"> України “Про банки і банківську діяльність” </w:t>
      </w:r>
      <w:r w:rsidRPr="009D3B1A">
        <w:t>від</w:t>
      </w:r>
      <w:r w:rsidRPr="009D3B1A">
        <w:rPr>
          <w:spacing w:val="8"/>
        </w:rPr>
        <w:t xml:space="preserve"> </w:t>
      </w:r>
      <w:r w:rsidRPr="009D3B1A">
        <w:t>07.12.2000</w:t>
      </w:r>
      <w:r w:rsidRPr="009D3B1A">
        <w:rPr>
          <w:spacing w:val="1"/>
        </w:rPr>
        <w:t xml:space="preserve"> </w:t>
      </w:r>
      <w:r w:rsidRPr="009D3B1A">
        <w:t>№</w:t>
      </w:r>
      <w:r w:rsidRPr="009D3B1A">
        <w:rPr>
          <w:spacing w:val="2"/>
        </w:rPr>
        <w:t xml:space="preserve"> </w:t>
      </w:r>
      <w:r w:rsidRPr="009D3B1A">
        <w:t>2121-III.</w:t>
      </w:r>
      <w:r w:rsidRPr="009D3B1A">
        <w:tab/>
      </w:r>
      <w:r w:rsidRPr="009D3B1A">
        <w:rPr>
          <w:spacing w:val="-1"/>
        </w:rPr>
        <w:t>URL:</w:t>
      </w:r>
      <w:r w:rsidRPr="009D3B1A">
        <w:rPr>
          <w:spacing w:val="-56"/>
        </w:rPr>
        <w:t xml:space="preserve"> </w:t>
      </w:r>
      <w:hyperlink r:id="rId12">
        <w:r w:rsidRPr="009D3B1A">
          <w:t>http://zakon2.rada.gov.ua</w:t>
        </w:r>
      </w:hyperlink>
    </w:p>
    <w:p w:rsidR="009D3B1A" w:rsidRPr="009D3B1A" w:rsidRDefault="009D3B1A" w:rsidP="009D3B1A">
      <w:pPr>
        <w:pStyle w:val="ab"/>
        <w:widowControl w:val="0"/>
        <w:numPr>
          <w:ilvl w:val="0"/>
          <w:numId w:val="29"/>
        </w:numPr>
        <w:tabs>
          <w:tab w:val="left" w:pos="1230"/>
          <w:tab w:val="left" w:pos="1231"/>
        </w:tabs>
        <w:suppressAutoHyphens w:val="0"/>
        <w:autoSpaceDE w:val="0"/>
        <w:autoSpaceDN w:val="0"/>
        <w:spacing w:before="3" w:line="244" w:lineRule="auto"/>
        <w:ind w:right="396" w:firstLine="542"/>
        <w:contextualSpacing w:val="0"/>
        <w:jc w:val="both"/>
      </w:pPr>
      <w:r w:rsidRPr="009D3B1A">
        <w:t>Закон</w:t>
      </w:r>
      <w:r w:rsidRPr="009D3B1A">
        <w:rPr>
          <w:spacing w:val="18"/>
        </w:rPr>
        <w:t xml:space="preserve"> </w:t>
      </w:r>
      <w:r w:rsidRPr="009D3B1A">
        <w:t>України</w:t>
      </w:r>
      <w:r w:rsidRPr="009D3B1A">
        <w:rPr>
          <w:spacing w:val="25"/>
        </w:rPr>
        <w:t xml:space="preserve"> </w:t>
      </w:r>
      <w:r w:rsidRPr="009D3B1A">
        <w:t>“Про</w:t>
      </w:r>
      <w:r w:rsidRPr="009D3B1A">
        <w:rPr>
          <w:spacing w:val="21"/>
        </w:rPr>
        <w:t xml:space="preserve"> </w:t>
      </w:r>
      <w:r w:rsidRPr="009D3B1A">
        <w:t>запобігання</w:t>
      </w:r>
      <w:r w:rsidRPr="009D3B1A">
        <w:rPr>
          <w:spacing w:val="24"/>
        </w:rPr>
        <w:t xml:space="preserve"> </w:t>
      </w:r>
      <w:r w:rsidRPr="009D3B1A">
        <w:t>та</w:t>
      </w:r>
      <w:r w:rsidRPr="009D3B1A">
        <w:rPr>
          <w:spacing w:val="25"/>
        </w:rPr>
        <w:t xml:space="preserve"> </w:t>
      </w:r>
      <w:r w:rsidRPr="009D3B1A">
        <w:t>протидію</w:t>
      </w:r>
      <w:r w:rsidRPr="009D3B1A">
        <w:rPr>
          <w:spacing w:val="22"/>
        </w:rPr>
        <w:t xml:space="preserve"> </w:t>
      </w:r>
      <w:r w:rsidRPr="009D3B1A">
        <w:t>легалізації</w:t>
      </w:r>
      <w:r w:rsidRPr="009D3B1A">
        <w:rPr>
          <w:spacing w:val="21"/>
        </w:rPr>
        <w:t xml:space="preserve"> </w:t>
      </w:r>
      <w:r w:rsidRPr="009D3B1A">
        <w:t>(відмиванню)</w:t>
      </w:r>
      <w:r w:rsidRPr="009D3B1A">
        <w:rPr>
          <w:spacing w:val="18"/>
        </w:rPr>
        <w:t xml:space="preserve"> </w:t>
      </w:r>
      <w:r w:rsidRPr="009D3B1A">
        <w:t>доходів,</w:t>
      </w:r>
      <w:r w:rsidRPr="009D3B1A">
        <w:rPr>
          <w:spacing w:val="21"/>
        </w:rPr>
        <w:t xml:space="preserve"> </w:t>
      </w:r>
      <w:r w:rsidRPr="009D3B1A">
        <w:t>одержаних</w:t>
      </w:r>
      <w:r w:rsidRPr="009D3B1A">
        <w:rPr>
          <w:spacing w:val="-56"/>
        </w:rPr>
        <w:t xml:space="preserve"> </w:t>
      </w:r>
      <w:r w:rsidRPr="009D3B1A">
        <w:t>злочинним</w:t>
      </w:r>
      <w:r w:rsidRPr="009D3B1A">
        <w:rPr>
          <w:spacing w:val="4"/>
        </w:rPr>
        <w:t xml:space="preserve"> </w:t>
      </w:r>
      <w:r w:rsidRPr="009D3B1A">
        <w:t>шляхом”</w:t>
      </w:r>
      <w:r w:rsidRPr="009D3B1A">
        <w:rPr>
          <w:spacing w:val="1"/>
        </w:rPr>
        <w:t xml:space="preserve"> </w:t>
      </w:r>
      <w:r w:rsidRPr="009D3B1A">
        <w:t>від</w:t>
      </w:r>
      <w:r w:rsidRPr="009D3B1A">
        <w:rPr>
          <w:spacing w:val="5"/>
        </w:rPr>
        <w:t xml:space="preserve"> </w:t>
      </w:r>
      <w:r w:rsidRPr="009D3B1A">
        <w:t>28.11.2002</w:t>
      </w:r>
      <w:r w:rsidRPr="009D3B1A">
        <w:rPr>
          <w:spacing w:val="1"/>
        </w:rPr>
        <w:t xml:space="preserve"> </w:t>
      </w:r>
      <w:r w:rsidRPr="009D3B1A">
        <w:t>р.</w:t>
      </w:r>
      <w:r w:rsidRPr="009D3B1A">
        <w:rPr>
          <w:spacing w:val="3"/>
        </w:rPr>
        <w:t xml:space="preserve"> </w:t>
      </w:r>
      <w:r w:rsidRPr="009D3B1A">
        <w:t>№</w:t>
      </w:r>
      <w:r w:rsidRPr="009D3B1A">
        <w:rPr>
          <w:spacing w:val="1"/>
        </w:rPr>
        <w:t xml:space="preserve"> </w:t>
      </w:r>
      <w:r w:rsidRPr="009D3B1A">
        <w:t>249-IV.</w:t>
      </w:r>
      <w:r w:rsidRPr="009D3B1A">
        <w:rPr>
          <w:spacing w:val="5"/>
        </w:rPr>
        <w:t xml:space="preserve"> </w:t>
      </w:r>
      <w:r w:rsidRPr="009D3B1A">
        <w:t>URL:</w:t>
      </w:r>
      <w:r w:rsidRPr="009D3B1A">
        <w:rPr>
          <w:spacing w:val="-1"/>
        </w:rPr>
        <w:t xml:space="preserve"> </w:t>
      </w:r>
      <w:hyperlink r:id="rId13">
        <w:r w:rsidRPr="009D3B1A">
          <w:t>http://zakon2.rada.gov.ua</w:t>
        </w:r>
      </w:hyperlink>
    </w:p>
    <w:p w:rsidR="009D3B1A" w:rsidRPr="009D3B1A" w:rsidRDefault="009C197F" w:rsidP="009D3B1A">
      <w:pPr>
        <w:pStyle w:val="ab"/>
        <w:widowControl w:val="0"/>
        <w:numPr>
          <w:ilvl w:val="0"/>
          <w:numId w:val="29"/>
        </w:numPr>
        <w:tabs>
          <w:tab w:val="left" w:pos="1143"/>
          <w:tab w:val="left" w:pos="1144"/>
          <w:tab w:val="left" w:pos="1992"/>
          <w:tab w:val="left" w:pos="3028"/>
          <w:tab w:val="left" w:pos="3757"/>
          <w:tab w:val="left" w:pos="4673"/>
          <w:tab w:val="left" w:pos="6361"/>
          <w:tab w:val="left" w:pos="7299"/>
          <w:tab w:val="left" w:pos="10194"/>
        </w:tabs>
        <w:suppressAutoHyphens w:val="0"/>
        <w:autoSpaceDE w:val="0"/>
        <w:autoSpaceDN w:val="0"/>
        <w:spacing w:before="1"/>
        <w:ind w:right="379" w:firstLine="542"/>
        <w:contextualSpacing w:val="0"/>
        <w:jc w:val="both"/>
      </w:pPr>
      <w:r>
        <w:t>Закон України “Про захист персональних даних” 1</w:t>
      </w:r>
      <w:r w:rsidR="009D3B1A" w:rsidRPr="009D3B1A">
        <w:t>від 01.06.2010</w:t>
      </w:r>
      <w:r w:rsidR="009D3B1A" w:rsidRPr="009D3B1A">
        <w:rPr>
          <w:spacing w:val="9"/>
        </w:rPr>
        <w:t xml:space="preserve"> </w:t>
      </w:r>
      <w:r w:rsidR="009D3B1A" w:rsidRPr="009D3B1A">
        <w:t>№</w:t>
      </w:r>
      <w:r w:rsidR="009D3B1A" w:rsidRPr="009D3B1A">
        <w:rPr>
          <w:spacing w:val="-2"/>
        </w:rPr>
        <w:t xml:space="preserve"> </w:t>
      </w:r>
      <w:r>
        <w:t xml:space="preserve">2297-VI. </w:t>
      </w:r>
      <w:r w:rsidR="009D3B1A" w:rsidRPr="009D3B1A">
        <w:rPr>
          <w:spacing w:val="-1"/>
        </w:rPr>
        <w:t>URL:</w:t>
      </w:r>
      <w:r w:rsidR="009D3B1A" w:rsidRPr="009D3B1A">
        <w:rPr>
          <w:spacing w:val="-55"/>
        </w:rPr>
        <w:t xml:space="preserve"> </w:t>
      </w:r>
      <w:hyperlink r:id="rId14">
        <w:r w:rsidR="009D3B1A" w:rsidRPr="009D3B1A">
          <w:t>http://zakon2.rada.gov.ua/laws/show/2297-17</w:t>
        </w:r>
      </w:hyperlink>
    </w:p>
    <w:p w:rsidR="006D5D5C" w:rsidRPr="00221710" w:rsidRDefault="006D5D5C" w:rsidP="006D5D5C">
      <w:pPr>
        <w:ind w:firstLine="708"/>
        <w:jc w:val="both"/>
        <w:rPr>
          <w:rFonts w:ascii="Times New Roman" w:eastAsia="Times New Roman" w:hAnsi="Times New Roman" w:cs="Times New Roman"/>
          <w:lang w:eastAsia="ru-RU"/>
        </w:rPr>
      </w:pPr>
    </w:p>
    <w:p w:rsidR="006D5D5C" w:rsidRPr="00221710" w:rsidRDefault="006D5D5C" w:rsidP="006D5D5C">
      <w:pPr>
        <w:tabs>
          <w:tab w:val="left" w:pos="993"/>
        </w:tabs>
        <w:jc w:val="center"/>
        <w:rPr>
          <w:rFonts w:ascii="Times New Roman" w:eastAsia="Calibri" w:hAnsi="Times New Roman" w:cs="Times New Roman"/>
          <w:lang w:eastAsia="ru-RU"/>
        </w:rPr>
      </w:pPr>
      <w:r w:rsidRPr="00221710">
        <w:rPr>
          <w:rFonts w:ascii="Times New Roman" w:eastAsia="Calibri" w:hAnsi="Times New Roman" w:cs="Times New Roman"/>
          <w:b/>
          <w:lang w:eastAsia="ru-RU"/>
        </w:rPr>
        <w:t>Основна</w:t>
      </w:r>
      <w:r w:rsidRPr="00221710">
        <w:rPr>
          <w:rFonts w:ascii="Times New Roman" w:eastAsia="Calibri" w:hAnsi="Times New Roman" w:cs="Times New Roman"/>
          <w:lang w:eastAsia="ru-RU"/>
        </w:rPr>
        <w:t>:</w:t>
      </w:r>
    </w:p>
    <w:p w:rsidR="00DD40A7" w:rsidRDefault="00DD40A7" w:rsidP="00FC50F0">
      <w:pPr>
        <w:pStyle w:val="ab"/>
        <w:widowControl w:val="0"/>
        <w:numPr>
          <w:ilvl w:val="0"/>
          <w:numId w:val="30"/>
        </w:numPr>
        <w:tabs>
          <w:tab w:val="left" w:pos="1590"/>
          <w:tab w:val="left" w:pos="1591"/>
        </w:tabs>
        <w:suppressAutoHyphens w:val="0"/>
        <w:autoSpaceDE w:val="0"/>
        <w:autoSpaceDN w:val="0"/>
        <w:spacing w:before="6" w:line="242" w:lineRule="auto"/>
        <w:ind w:left="0" w:right="390" w:firstLine="567"/>
        <w:contextualSpacing w:val="0"/>
        <w:jc w:val="both"/>
      </w:pPr>
      <w:r>
        <w:rPr>
          <w:sz w:val="22"/>
        </w:rPr>
        <w:t>Глобальне</w:t>
      </w:r>
      <w:r>
        <w:rPr>
          <w:spacing w:val="1"/>
          <w:sz w:val="22"/>
        </w:rPr>
        <w:t xml:space="preserve"> </w:t>
      </w:r>
      <w:r>
        <w:rPr>
          <w:sz w:val="22"/>
        </w:rPr>
        <w:t>дослідження</w:t>
      </w:r>
      <w:r>
        <w:rPr>
          <w:spacing w:val="1"/>
          <w:sz w:val="22"/>
        </w:rPr>
        <w:t xml:space="preserve"> </w:t>
      </w:r>
      <w:r>
        <w:rPr>
          <w:sz w:val="22"/>
        </w:rPr>
        <w:t>з</w:t>
      </w:r>
      <w:r>
        <w:rPr>
          <w:spacing w:val="1"/>
          <w:sz w:val="22"/>
        </w:rPr>
        <w:t xml:space="preserve"> </w:t>
      </w:r>
      <w:r>
        <w:rPr>
          <w:sz w:val="22"/>
        </w:rPr>
        <w:t>питань</w:t>
      </w:r>
      <w:r>
        <w:rPr>
          <w:spacing w:val="1"/>
          <w:sz w:val="22"/>
        </w:rPr>
        <w:t xml:space="preserve"> </w:t>
      </w:r>
      <w:r>
        <w:rPr>
          <w:sz w:val="22"/>
        </w:rPr>
        <w:t>шахрайства</w:t>
      </w:r>
      <w:r>
        <w:rPr>
          <w:spacing w:val="1"/>
          <w:sz w:val="22"/>
        </w:rPr>
        <w:t xml:space="preserve"> </w:t>
      </w:r>
      <w:r>
        <w:rPr>
          <w:sz w:val="22"/>
        </w:rPr>
        <w:t>у</w:t>
      </w:r>
      <w:r>
        <w:rPr>
          <w:spacing w:val="1"/>
          <w:sz w:val="22"/>
        </w:rPr>
        <w:t xml:space="preserve"> </w:t>
      </w:r>
      <w:r>
        <w:rPr>
          <w:sz w:val="22"/>
        </w:rPr>
        <w:t>банківській</w:t>
      </w:r>
      <w:r>
        <w:rPr>
          <w:spacing w:val="1"/>
          <w:sz w:val="22"/>
        </w:rPr>
        <w:t xml:space="preserve"> </w:t>
      </w:r>
      <w:r>
        <w:rPr>
          <w:sz w:val="22"/>
        </w:rPr>
        <w:t>сфері.</w:t>
      </w:r>
      <w:r>
        <w:rPr>
          <w:spacing w:val="1"/>
          <w:sz w:val="22"/>
        </w:rPr>
        <w:t xml:space="preserve"> </w:t>
      </w:r>
      <w:r>
        <w:rPr>
          <w:sz w:val="22"/>
        </w:rPr>
        <w:t>Багатостороння</w:t>
      </w:r>
      <w:r>
        <w:rPr>
          <w:spacing w:val="1"/>
          <w:sz w:val="22"/>
        </w:rPr>
        <w:t xml:space="preserve"> </w:t>
      </w:r>
      <w:r>
        <w:rPr>
          <w:sz w:val="22"/>
        </w:rPr>
        <w:t>загроза шахрайства: чи готові банки гідно протистояти виклику? KPMG International 2019. 24 с. URL:</w:t>
      </w:r>
      <w:r>
        <w:rPr>
          <w:spacing w:val="1"/>
          <w:sz w:val="22"/>
        </w:rPr>
        <w:t xml:space="preserve"> </w:t>
      </w:r>
      <w:r>
        <w:rPr>
          <w:sz w:val="22"/>
        </w:rPr>
        <w:t>https://assets.kpmg/content/dam/kpmg/ua/pdf/2020/01/</w:t>
      </w:r>
      <w:r>
        <w:rPr>
          <w:spacing w:val="-2"/>
          <w:sz w:val="22"/>
        </w:rPr>
        <w:t xml:space="preserve"> </w:t>
      </w:r>
      <w:r>
        <w:rPr>
          <w:sz w:val="22"/>
        </w:rPr>
        <w:t>Global-Banking-Fraud-Survey.pdf</w:t>
      </w:r>
    </w:p>
    <w:p w:rsidR="00DD40A7" w:rsidRDefault="00DD40A7" w:rsidP="00FC50F0">
      <w:pPr>
        <w:pStyle w:val="ab"/>
        <w:widowControl w:val="0"/>
        <w:numPr>
          <w:ilvl w:val="0"/>
          <w:numId w:val="30"/>
        </w:numPr>
        <w:tabs>
          <w:tab w:val="left" w:pos="871"/>
        </w:tabs>
        <w:suppressAutoHyphens w:val="0"/>
        <w:autoSpaceDE w:val="0"/>
        <w:autoSpaceDN w:val="0"/>
        <w:spacing w:before="71"/>
        <w:ind w:left="0" w:right="514" w:firstLine="567"/>
        <w:contextualSpacing w:val="0"/>
        <w:jc w:val="both"/>
      </w:pPr>
      <w:r>
        <w:rPr>
          <w:sz w:val="22"/>
        </w:rPr>
        <w:t>Висоцька, І., &amp; Нагірна, О. (2024). Фінансове шахрайство банківського сектору в період дії</w:t>
      </w:r>
      <w:r>
        <w:rPr>
          <w:spacing w:val="1"/>
          <w:sz w:val="22"/>
        </w:rPr>
        <w:t xml:space="preserve"> </w:t>
      </w:r>
      <w:r>
        <w:rPr>
          <w:sz w:val="22"/>
        </w:rPr>
        <w:t>воєнного</w:t>
      </w:r>
      <w:r>
        <w:rPr>
          <w:spacing w:val="1"/>
          <w:sz w:val="22"/>
        </w:rPr>
        <w:t xml:space="preserve"> </w:t>
      </w:r>
      <w:r>
        <w:rPr>
          <w:sz w:val="22"/>
        </w:rPr>
        <w:t xml:space="preserve">стану. </w:t>
      </w:r>
      <w:r>
        <w:rPr>
          <w:rFonts w:ascii="Arial" w:hAnsi="Arial"/>
          <w:i/>
          <w:sz w:val="22"/>
        </w:rPr>
        <w:t>Науковий вісник Львівського державного університету внутрішніх справ (серія</w:t>
      </w:r>
      <w:r>
        <w:rPr>
          <w:rFonts w:ascii="Arial" w:hAnsi="Arial"/>
          <w:i/>
          <w:spacing w:val="1"/>
          <w:sz w:val="22"/>
        </w:rPr>
        <w:t xml:space="preserve"> </w:t>
      </w:r>
      <w:r>
        <w:rPr>
          <w:rFonts w:ascii="Arial" w:hAnsi="Arial"/>
          <w:i/>
          <w:sz w:val="22"/>
        </w:rPr>
        <w:t>економічна).</w:t>
      </w:r>
      <w:r>
        <w:rPr>
          <w:rFonts w:ascii="Arial" w:hAnsi="Arial"/>
          <w:i/>
          <w:spacing w:val="4"/>
          <w:sz w:val="22"/>
        </w:rPr>
        <w:t xml:space="preserve"> </w:t>
      </w:r>
      <w:r>
        <w:rPr>
          <w:sz w:val="22"/>
        </w:rPr>
        <w:t>2024.</w:t>
      </w:r>
      <w:r>
        <w:rPr>
          <w:spacing w:val="1"/>
          <w:sz w:val="22"/>
        </w:rPr>
        <w:t xml:space="preserve"> </w:t>
      </w:r>
      <w:r>
        <w:rPr>
          <w:sz w:val="22"/>
        </w:rPr>
        <w:t>№</w:t>
      </w:r>
      <w:r>
        <w:rPr>
          <w:spacing w:val="2"/>
          <w:sz w:val="22"/>
        </w:rPr>
        <w:t xml:space="preserve"> </w:t>
      </w:r>
      <w:r>
        <w:rPr>
          <w:sz w:val="22"/>
        </w:rPr>
        <w:t>(1).</w:t>
      </w:r>
      <w:r>
        <w:rPr>
          <w:spacing w:val="5"/>
          <w:sz w:val="22"/>
        </w:rPr>
        <w:t xml:space="preserve"> </w:t>
      </w:r>
      <w:r>
        <w:rPr>
          <w:sz w:val="22"/>
        </w:rPr>
        <w:t>С. 12–18.</w:t>
      </w:r>
    </w:p>
    <w:p w:rsidR="00DD40A7" w:rsidRDefault="00DD40A7" w:rsidP="00FC50F0">
      <w:pPr>
        <w:pStyle w:val="ab"/>
        <w:widowControl w:val="0"/>
        <w:numPr>
          <w:ilvl w:val="0"/>
          <w:numId w:val="30"/>
        </w:numPr>
        <w:tabs>
          <w:tab w:val="left" w:pos="871"/>
        </w:tabs>
        <w:suppressAutoHyphens w:val="0"/>
        <w:autoSpaceDE w:val="0"/>
        <w:autoSpaceDN w:val="0"/>
        <w:spacing w:before="76"/>
        <w:ind w:left="0" w:firstLine="567"/>
        <w:contextualSpacing w:val="0"/>
        <w:jc w:val="both"/>
      </w:pPr>
      <w:r>
        <w:rPr>
          <w:sz w:val="22"/>
        </w:rPr>
        <w:t>Калюжний</w:t>
      </w:r>
      <w:r>
        <w:rPr>
          <w:spacing w:val="-1"/>
          <w:sz w:val="22"/>
        </w:rPr>
        <w:t xml:space="preserve"> </w:t>
      </w:r>
      <w:r>
        <w:rPr>
          <w:sz w:val="22"/>
        </w:rPr>
        <w:t>А.В.</w:t>
      </w:r>
      <w:r>
        <w:rPr>
          <w:spacing w:val="-2"/>
          <w:sz w:val="22"/>
        </w:rPr>
        <w:t xml:space="preserve"> </w:t>
      </w:r>
      <w:r>
        <w:rPr>
          <w:sz w:val="22"/>
        </w:rPr>
        <w:t>Шахрайство</w:t>
      </w:r>
      <w:r>
        <w:rPr>
          <w:spacing w:val="-1"/>
          <w:sz w:val="22"/>
        </w:rPr>
        <w:t xml:space="preserve"> </w:t>
      </w:r>
      <w:r>
        <w:rPr>
          <w:sz w:val="22"/>
        </w:rPr>
        <w:t>з</w:t>
      </w:r>
      <w:r>
        <w:rPr>
          <w:spacing w:val="-8"/>
          <w:sz w:val="22"/>
        </w:rPr>
        <w:t xml:space="preserve"> </w:t>
      </w:r>
      <w:r>
        <w:rPr>
          <w:sz w:val="22"/>
        </w:rPr>
        <w:t>фінансовими</w:t>
      </w:r>
      <w:r>
        <w:rPr>
          <w:spacing w:val="-5"/>
          <w:sz w:val="22"/>
        </w:rPr>
        <w:t xml:space="preserve"> </w:t>
      </w:r>
      <w:r>
        <w:rPr>
          <w:sz w:val="22"/>
        </w:rPr>
        <w:t>ресурсами.</w:t>
      </w:r>
      <w:r>
        <w:rPr>
          <w:spacing w:val="-5"/>
          <w:sz w:val="22"/>
        </w:rPr>
        <w:t xml:space="preserve"> </w:t>
      </w:r>
      <w:r>
        <w:rPr>
          <w:sz w:val="22"/>
        </w:rPr>
        <w:t>Одеса:</w:t>
      </w:r>
      <w:r>
        <w:rPr>
          <w:spacing w:val="-2"/>
          <w:sz w:val="22"/>
        </w:rPr>
        <w:t xml:space="preserve"> </w:t>
      </w:r>
      <w:r>
        <w:rPr>
          <w:sz w:val="22"/>
        </w:rPr>
        <w:t>Приста,</w:t>
      </w:r>
      <w:r>
        <w:rPr>
          <w:spacing w:val="-6"/>
          <w:sz w:val="22"/>
        </w:rPr>
        <w:t xml:space="preserve"> </w:t>
      </w:r>
      <w:r>
        <w:rPr>
          <w:sz w:val="22"/>
        </w:rPr>
        <w:t>2019.</w:t>
      </w:r>
      <w:r>
        <w:rPr>
          <w:spacing w:val="-5"/>
          <w:sz w:val="22"/>
        </w:rPr>
        <w:t xml:space="preserve"> </w:t>
      </w:r>
      <w:r>
        <w:rPr>
          <w:sz w:val="22"/>
        </w:rPr>
        <w:t>215</w:t>
      </w:r>
      <w:r>
        <w:rPr>
          <w:spacing w:val="1"/>
          <w:sz w:val="22"/>
        </w:rPr>
        <w:t xml:space="preserve"> </w:t>
      </w:r>
      <w:r>
        <w:rPr>
          <w:sz w:val="22"/>
        </w:rPr>
        <w:t>с.</w:t>
      </w:r>
    </w:p>
    <w:p w:rsidR="00DD40A7" w:rsidRDefault="00DD40A7" w:rsidP="00FC50F0">
      <w:pPr>
        <w:pStyle w:val="ab"/>
        <w:widowControl w:val="0"/>
        <w:numPr>
          <w:ilvl w:val="0"/>
          <w:numId w:val="30"/>
        </w:numPr>
        <w:tabs>
          <w:tab w:val="left" w:pos="1457"/>
        </w:tabs>
        <w:suppressAutoHyphens w:val="0"/>
        <w:autoSpaceDE w:val="0"/>
        <w:autoSpaceDN w:val="0"/>
        <w:spacing w:before="6"/>
        <w:ind w:left="0" w:firstLine="567"/>
        <w:contextualSpacing w:val="0"/>
        <w:jc w:val="both"/>
      </w:pPr>
      <w:r>
        <w:rPr>
          <w:sz w:val="22"/>
        </w:rPr>
        <w:t>Хамига</w:t>
      </w:r>
      <w:r>
        <w:rPr>
          <w:spacing w:val="4"/>
          <w:sz w:val="22"/>
        </w:rPr>
        <w:t xml:space="preserve"> </w:t>
      </w:r>
      <w:r>
        <w:rPr>
          <w:sz w:val="22"/>
        </w:rPr>
        <w:t>Ю.</w:t>
      </w:r>
      <w:r>
        <w:rPr>
          <w:spacing w:val="3"/>
          <w:sz w:val="22"/>
        </w:rPr>
        <w:t xml:space="preserve"> </w:t>
      </w:r>
      <w:r>
        <w:rPr>
          <w:sz w:val="22"/>
        </w:rPr>
        <w:t>Я.</w:t>
      </w:r>
      <w:r>
        <w:rPr>
          <w:spacing w:val="3"/>
          <w:sz w:val="22"/>
        </w:rPr>
        <w:t xml:space="preserve"> </w:t>
      </w:r>
      <w:r>
        <w:rPr>
          <w:sz w:val="22"/>
        </w:rPr>
        <w:t>Фінансове</w:t>
      </w:r>
      <w:r>
        <w:rPr>
          <w:spacing w:val="5"/>
          <w:sz w:val="22"/>
        </w:rPr>
        <w:t xml:space="preserve"> </w:t>
      </w:r>
      <w:r>
        <w:rPr>
          <w:sz w:val="22"/>
        </w:rPr>
        <w:t>шахрайство:</w:t>
      </w:r>
      <w:r>
        <w:rPr>
          <w:spacing w:val="3"/>
          <w:sz w:val="22"/>
        </w:rPr>
        <w:t xml:space="preserve"> </w:t>
      </w:r>
      <w:r>
        <w:rPr>
          <w:sz w:val="22"/>
        </w:rPr>
        <w:t>критерії</w:t>
      </w:r>
      <w:r>
        <w:rPr>
          <w:spacing w:val="-1"/>
          <w:sz w:val="22"/>
        </w:rPr>
        <w:t xml:space="preserve"> </w:t>
      </w:r>
      <w:r>
        <w:rPr>
          <w:sz w:val="22"/>
        </w:rPr>
        <w:t>ідентифікації</w:t>
      </w:r>
      <w:r>
        <w:rPr>
          <w:spacing w:val="-1"/>
          <w:sz w:val="22"/>
        </w:rPr>
        <w:t xml:space="preserve"> </w:t>
      </w:r>
      <w:r>
        <w:rPr>
          <w:sz w:val="22"/>
        </w:rPr>
        <w:t>та напрями</w:t>
      </w:r>
      <w:r>
        <w:rPr>
          <w:spacing w:val="-1"/>
          <w:sz w:val="22"/>
        </w:rPr>
        <w:t xml:space="preserve"> </w:t>
      </w:r>
      <w:r>
        <w:rPr>
          <w:sz w:val="22"/>
        </w:rPr>
        <w:t>мінімізації</w:t>
      </w:r>
      <w:r>
        <w:rPr>
          <w:spacing w:val="-1"/>
          <w:sz w:val="22"/>
        </w:rPr>
        <w:t xml:space="preserve"> </w:t>
      </w:r>
      <w:r>
        <w:rPr>
          <w:sz w:val="22"/>
        </w:rPr>
        <w:t>:</w:t>
      </w:r>
      <w:r>
        <w:rPr>
          <w:spacing w:val="15"/>
          <w:sz w:val="22"/>
        </w:rPr>
        <w:t xml:space="preserve"> </w:t>
      </w:r>
      <w:r>
        <w:rPr>
          <w:sz w:val="22"/>
        </w:rPr>
        <w:t>дис.</w:t>
      </w:r>
    </w:p>
    <w:p w:rsidR="00DD40A7" w:rsidRDefault="00DD40A7" w:rsidP="00FC50F0">
      <w:pPr>
        <w:pStyle w:val="a4"/>
        <w:spacing w:before="5"/>
        <w:ind w:left="0" w:firstLine="567"/>
      </w:pPr>
      <w:r w:rsidRPr="00DD40A7">
        <w:rPr>
          <w:lang w:val="ru-RU"/>
        </w:rPr>
        <w:t>...</w:t>
      </w:r>
      <w:r w:rsidRPr="00DD40A7">
        <w:rPr>
          <w:spacing w:val="1"/>
          <w:lang w:val="ru-RU"/>
        </w:rPr>
        <w:t xml:space="preserve"> </w:t>
      </w:r>
      <w:r w:rsidRPr="00DD40A7">
        <w:rPr>
          <w:lang w:val="ru-RU"/>
        </w:rPr>
        <w:t>д-ра</w:t>
      </w:r>
      <w:r w:rsidRPr="00DD40A7">
        <w:rPr>
          <w:spacing w:val="-2"/>
          <w:lang w:val="ru-RU"/>
        </w:rPr>
        <w:t xml:space="preserve"> </w:t>
      </w:r>
      <w:r w:rsidRPr="00DD40A7">
        <w:rPr>
          <w:lang w:val="ru-RU"/>
        </w:rPr>
        <w:t>філос.</w:t>
      </w:r>
      <w:r w:rsidRPr="00DD40A7">
        <w:rPr>
          <w:spacing w:val="1"/>
          <w:lang w:val="ru-RU"/>
        </w:rPr>
        <w:t xml:space="preserve"> </w:t>
      </w:r>
      <w:r w:rsidRPr="00DD40A7">
        <w:rPr>
          <w:lang w:val="ru-RU"/>
        </w:rPr>
        <w:t>:</w:t>
      </w:r>
      <w:r w:rsidRPr="00DD40A7">
        <w:rPr>
          <w:spacing w:val="-3"/>
          <w:lang w:val="ru-RU"/>
        </w:rPr>
        <w:t xml:space="preserve"> </w:t>
      </w:r>
      <w:r w:rsidRPr="00DD40A7">
        <w:rPr>
          <w:lang w:val="ru-RU"/>
        </w:rPr>
        <w:t>072 –</w:t>
      </w:r>
      <w:r w:rsidRPr="00DD40A7">
        <w:rPr>
          <w:spacing w:val="2"/>
          <w:lang w:val="ru-RU"/>
        </w:rPr>
        <w:t xml:space="preserve"> </w:t>
      </w:r>
      <w:r w:rsidRPr="00DD40A7">
        <w:rPr>
          <w:lang w:val="ru-RU"/>
        </w:rPr>
        <w:t>Фінанси,</w:t>
      </w:r>
      <w:r w:rsidRPr="00DD40A7">
        <w:rPr>
          <w:spacing w:val="1"/>
          <w:lang w:val="ru-RU"/>
        </w:rPr>
        <w:t xml:space="preserve"> </w:t>
      </w:r>
      <w:r w:rsidRPr="00DD40A7">
        <w:rPr>
          <w:lang w:val="ru-RU"/>
        </w:rPr>
        <w:t>банківська</w:t>
      </w:r>
      <w:r w:rsidRPr="00DD40A7">
        <w:rPr>
          <w:spacing w:val="2"/>
          <w:lang w:val="ru-RU"/>
        </w:rPr>
        <w:t xml:space="preserve"> </w:t>
      </w:r>
      <w:r w:rsidRPr="00DD40A7">
        <w:rPr>
          <w:lang w:val="ru-RU"/>
        </w:rPr>
        <w:t>справа</w:t>
      </w:r>
      <w:r w:rsidRPr="00DD40A7">
        <w:rPr>
          <w:spacing w:val="2"/>
          <w:lang w:val="ru-RU"/>
        </w:rPr>
        <w:t xml:space="preserve"> </w:t>
      </w:r>
      <w:r w:rsidRPr="00DD40A7">
        <w:rPr>
          <w:lang w:val="ru-RU"/>
        </w:rPr>
        <w:t>та</w:t>
      </w:r>
      <w:r w:rsidRPr="00DD40A7">
        <w:rPr>
          <w:spacing w:val="-3"/>
          <w:lang w:val="ru-RU"/>
        </w:rPr>
        <w:t xml:space="preserve"> </w:t>
      </w:r>
      <w:r w:rsidRPr="00DD40A7">
        <w:rPr>
          <w:lang w:val="ru-RU"/>
        </w:rPr>
        <w:t>страхування.</w:t>
      </w:r>
      <w:r w:rsidRPr="00DD40A7">
        <w:rPr>
          <w:spacing w:val="7"/>
          <w:lang w:val="ru-RU"/>
        </w:rPr>
        <w:t xml:space="preserve"> </w:t>
      </w:r>
      <w:r>
        <w:t>Тернопіль :</w:t>
      </w:r>
      <w:r>
        <w:rPr>
          <w:spacing w:val="-3"/>
        </w:rPr>
        <w:t xml:space="preserve"> </w:t>
      </w:r>
      <w:r>
        <w:t>ЗУНУ,</w:t>
      </w:r>
      <w:r>
        <w:rPr>
          <w:spacing w:val="-3"/>
        </w:rPr>
        <w:t xml:space="preserve"> </w:t>
      </w:r>
      <w:r>
        <w:t>2020.</w:t>
      </w:r>
      <w:r>
        <w:rPr>
          <w:spacing w:val="-2"/>
        </w:rPr>
        <w:t xml:space="preserve"> </w:t>
      </w:r>
      <w:r>
        <w:t>284</w:t>
      </w:r>
      <w:r>
        <w:rPr>
          <w:spacing w:val="-7"/>
        </w:rPr>
        <w:t xml:space="preserve"> </w:t>
      </w:r>
      <w:r>
        <w:t>с.</w:t>
      </w:r>
    </w:p>
    <w:p w:rsidR="00DD40A7" w:rsidRDefault="00DD40A7" w:rsidP="00FC50F0">
      <w:pPr>
        <w:pStyle w:val="ab"/>
        <w:widowControl w:val="0"/>
        <w:numPr>
          <w:ilvl w:val="0"/>
          <w:numId w:val="30"/>
        </w:numPr>
        <w:tabs>
          <w:tab w:val="left" w:pos="1457"/>
        </w:tabs>
        <w:suppressAutoHyphens w:val="0"/>
        <w:autoSpaceDE w:val="0"/>
        <w:autoSpaceDN w:val="0"/>
        <w:spacing w:before="3" w:line="237" w:lineRule="auto"/>
        <w:ind w:left="0" w:right="512" w:firstLine="567"/>
        <w:contextualSpacing w:val="0"/>
        <w:jc w:val="both"/>
      </w:pPr>
      <w:r>
        <w:rPr>
          <w:sz w:val="22"/>
          <w:shd w:val="clear" w:color="auto" w:fill="FDF8EE"/>
        </w:rPr>
        <w:t>Рябчук О.Г., Твердун С.О. Форензік як інструмент протидії економічним злочинам та</w:t>
      </w:r>
      <w:r>
        <w:rPr>
          <w:spacing w:val="1"/>
          <w:sz w:val="22"/>
        </w:rPr>
        <w:t xml:space="preserve"> </w:t>
      </w:r>
      <w:r>
        <w:rPr>
          <w:sz w:val="22"/>
          <w:shd w:val="clear" w:color="auto" w:fill="FDF8EE"/>
        </w:rPr>
        <w:t>фінансовому</w:t>
      </w:r>
      <w:r>
        <w:rPr>
          <w:spacing w:val="1"/>
          <w:sz w:val="22"/>
          <w:shd w:val="clear" w:color="auto" w:fill="FDF8EE"/>
        </w:rPr>
        <w:t xml:space="preserve"> </w:t>
      </w:r>
      <w:r>
        <w:rPr>
          <w:sz w:val="22"/>
          <w:shd w:val="clear" w:color="auto" w:fill="FDF8EE"/>
        </w:rPr>
        <w:t>шахрайству</w:t>
      </w:r>
      <w:r>
        <w:rPr>
          <w:spacing w:val="1"/>
          <w:sz w:val="22"/>
          <w:shd w:val="clear" w:color="auto" w:fill="FDF8EE"/>
        </w:rPr>
        <w:t xml:space="preserve"> </w:t>
      </w:r>
      <w:r>
        <w:rPr>
          <w:sz w:val="22"/>
          <w:shd w:val="clear" w:color="auto" w:fill="FDF8EE"/>
        </w:rPr>
        <w:t>на</w:t>
      </w:r>
      <w:r>
        <w:rPr>
          <w:spacing w:val="1"/>
          <w:sz w:val="22"/>
          <w:shd w:val="clear" w:color="auto" w:fill="FDF8EE"/>
        </w:rPr>
        <w:t xml:space="preserve"> </w:t>
      </w:r>
      <w:r>
        <w:rPr>
          <w:sz w:val="22"/>
          <w:shd w:val="clear" w:color="auto" w:fill="FDF8EE"/>
        </w:rPr>
        <w:t>підприємстві.</w:t>
      </w:r>
      <w:r>
        <w:rPr>
          <w:spacing w:val="1"/>
          <w:sz w:val="22"/>
          <w:shd w:val="clear" w:color="auto" w:fill="FDF8EE"/>
        </w:rPr>
        <w:t xml:space="preserve"> </w:t>
      </w:r>
      <w:r>
        <w:rPr>
          <w:rFonts w:ascii="Arial" w:hAnsi="Arial"/>
          <w:i/>
          <w:sz w:val="22"/>
          <w:shd w:val="clear" w:color="auto" w:fill="FDF8EE"/>
        </w:rPr>
        <w:t>Науковий</w:t>
      </w:r>
      <w:r>
        <w:rPr>
          <w:rFonts w:ascii="Arial" w:hAnsi="Arial"/>
          <w:i/>
          <w:spacing w:val="1"/>
          <w:sz w:val="22"/>
          <w:shd w:val="clear" w:color="auto" w:fill="FDF8EE"/>
        </w:rPr>
        <w:t xml:space="preserve"> </w:t>
      </w:r>
      <w:r>
        <w:rPr>
          <w:rFonts w:ascii="Arial" w:hAnsi="Arial"/>
          <w:i/>
          <w:sz w:val="22"/>
          <w:shd w:val="clear" w:color="auto" w:fill="FDF8EE"/>
        </w:rPr>
        <w:t>вісник</w:t>
      </w:r>
      <w:r>
        <w:rPr>
          <w:rFonts w:ascii="Arial" w:hAnsi="Arial"/>
          <w:i/>
          <w:spacing w:val="1"/>
          <w:sz w:val="22"/>
          <w:shd w:val="clear" w:color="auto" w:fill="FDF8EE"/>
        </w:rPr>
        <w:t xml:space="preserve"> </w:t>
      </w:r>
      <w:r>
        <w:rPr>
          <w:rFonts w:ascii="Arial" w:hAnsi="Arial"/>
          <w:i/>
          <w:sz w:val="22"/>
          <w:shd w:val="clear" w:color="auto" w:fill="FDF8EE"/>
        </w:rPr>
        <w:t>Ужгородського</w:t>
      </w:r>
      <w:r>
        <w:rPr>
          <w:rFonts w:ascii="Arial" w:hAnsi="Arial"/>
          <w:i/>
          <w:spacing w:val="1"/>
          <w:sz w:val="22"/>
          <w:shd w:val="clear" w:color="auto" w:fill="FDF8EE"/>
        </w:rPr>
        <w:t xml:space="preserve"> </w:t>
      </w:r>
      <w:r>
        <w:rPr>
          <w:rFonts w:ascii="Arial" w:hAnsi="Arial"/>
          <w:i/>
          <w:sz w:val="22"/>
          <w:shd w:val="clear" w:color="auto" w:fill="FDF8EE"/>
        </w:rPr>
        <w:t>національного</w:t>
      </w:r>
      <w:r>
        <w:rPr>
          <w:rFonts w:ascii="Arial" w:hAnsi="Arial"/>
          <w:i/>
          <w:spacing w:val="1"/>
          <w:sz w:val="22"/>
        </w:rPr>
        <w:t xml:space="preserve"> </w:t>
      </w:r>
      <w:r>
        <w:rPr>
          <w:rFonts w:ascii="Arial" w:hAnsi="Arial"/>
          <w:i/>
          <w:sz w:val="22"/>
          <w:shd w:val="clear" w:color="auto" w:fill="FDF8EE"/>
        </w:rPr>
        <w:t>університету. Серія: Міжнародні економічні відносини та світове господарство</w:t>
      </w:r>
      <w:r>
        <w:rPr>
          <w:sz w:val="22"/>
          <w:shd w:val="clear" w:color="auto" w:fill="FDF8EE"/>
        </w:rPr>
        <w:t>. 2021. Вип. 40. С.</w:t>
      </w:r>
      <w:r>
        <w:rPr>
          <w:spacing w:val="1"/>
          <w:sz w:val="22"/>
        </w:rPr>
        <w:t xml:space="preserve"> </w:t>
      </w:r>
      <w:r>
        <w:rPr>
          <w:sz w:val="22"/>
          <w:shd w:val="clear" w:color="auto" w:fill="FDF8EE"/>
        </w:rPr>
        <w:t>77–82.</w:t>
      </w:r>
    </w:p>
    <w:p w:rsidR="00DD40A7" w:rsidRDefault="00DD40A7" w:rsidP="00FC50F0">
      <w:pPr>
        <w:pStyle w:val="ab"/>
        <w:widowControl w:val="0"/>
        <w:numPr>
          <w:ilvl w:val="0"/>
          <w:numId w:val="30"/>
        </w:numPr>
        <w:tabs>
          <w:tab w:val="left" w:pos="1293"/>
        </w:tabs>
        <w:suppressAutoHyphens w:val="0"/>
        <w:autoSpaceDE w:val="0"/>
        <w:autoSpaceDN w:val="0"/>
        <w:spacing w:before="1" w:line="237" w:lineRule="auto"/>
        <w:ind w:left="0" w:right="381" w:firstLine="567"/>
        <w:contextualSpacing w:val="0"/>
        <w:jc w:val="both"/>
      </w:pPr>
      <w:hyperlink r:id="rId15">
        <w:r>
          <w:rPr>
            <w:sz w:val="22"/>
          </w:rPr>
          <w:t>Біленчук П.</w:t>
        </w:r>
      </w:hyperlink>
      <w:r>
        <w:rPr>
          <w:sz w:val="22"/>
        </w:rPr>
        <w:t xml:space="preserve"> Розслідування ухилення від сплати податків: досвід ФРН та США. </w:t>
      </w:r>
      <w:hyperlink r:id="rId16">
        <w:r>
          <w:rPr>
            <w:rFonts w:ascii="Arial" w:hAnsi="Arial"/>
            <w:i/>
            <w:sz w:val="22"/>
          </w:rPr>
          <w:t>Історико-</w:t>
        </w:r>
      </w:hyperlink>
      <w:r>
        <w:rPr>
          <w:rFonts w:ascii="Arial" w:hAnsi="Arial"/>
          <w:i/>
          <w:spacing w:val="1"/>
          <w:sz w:val="22"/>
        </w:rPr>
        <w:t xml:space="preserve"> </w:t>
      </w:r>
      <w:hyperlink r:id="rId17">
        <w:r>
          <w:rPr>
            <w:rFonts w:ascii="Arial" w:hAnsi="Arial"/>
            <w:i/>
            <w:sz w:val="22"/>
          </w:rPr>
          <w:t>правовий</w:t>
        </w:r>
        <w:r>
          <w:rPr>
            <w:rFonts w:ascii="Arial" w:hAnsi="Arial"/>
            <w:i/>
            <w:spacing w:val="2"/>
            <w:sz w:val="22"/>
          </w:rPr>
          <w:t xml:space="preserve"> </w:t>
        </w:r>
        <w:r>
          <w:rPr>
            <w:rFonts w:ascii="Arial" w:hAnsi="Arial"/>
            <w:i/>
            <w:sz w:val="22"/>
          </w:rPr>
          <w:t>часопис</w:t>
        </w:r>
      </w:hyperlink>
      <w:r>
        <w:rPr>
          <w:sz w:val="22"/>
        </w:rPr>
        <w:t>. 2019. №1. С. 121-127.</w:t>
      </w:r>
    </w:p>
    <w:p w:rsidR="00DD40A7" w:rsidRDefault="00DD40A7" w:rsidP="00FC50F0">
      <w:pPr>
        <w:pStyle w:val="ab"/>
        <w:widowControl w:val="0"/>
        <w:numPr>
          <w:ilvl w:val="0"/>
          <w:numId w:val="30"/>
        </w:numPr>
        <w:tabs>
          <w:tab w:val="left" w:pos="1231"/>
        </w:tabs>
        <w:suppressAutoHyphens w:val="0"/>
        <w:autoSpaceDE w:val="0"/>
        <w:autoSpaceDN w:val="0"/>
        <w:spacing w:before="9" w:line="244" w:lineRule="auto"/>
        <w:ind w:left="0" w:right="396" w:firstLine="567"/>
        <w:contextualSpacing w:val="0"/>
        <w:jc w:val="both"/>
      </w:pPr>
      <w:r>
        <w:rPr>
          <w:sz w:val="22"/>
          <w:shd w:val="clear" w:color="auto" w:fill="FDF8EE"/>
        </w:rPr>
        <w:t xml:space="preserve">Ковбель  </w:t>
      </w:r>
      <w:r>
        <w:rPr>
          <w:spacing w:val="1"/>
          <w:sz w:val="22"/>
          <w:shd w:val="clear" w:color="auto" w:fill="FDF8EE"/>
        </w:rPr>
        <w:t xml:space="preserve"> </w:t>
      </w:r>
      <w:r>
        <w:rPr>
          <w:sz w:val="22"/>
          <w:shd w:val="clear" w:color="auto" w:fill="FDF8EE"/>
        </w:rPr>
        <w:t>А.    Шахрайство    всередині    компанії.    Як    захиститися?    Бізнес.    2019.</w:t>
      </w:r>
      <w:r>
        <w:rPr>
          <w:spacing w:val="1"/>
          <w:sz w:val="22"/>
        </w:rPr>
        <w:t xml:space="preserve"> </w:t>
      </w:r>
      <w:r>
        <w:rPr>
          <w:sz w:val="22"/>
          <w:shd w:val="clear" w:color="auto" w:fill="FDF8EE"/>
        </w:rPr>
        <w:t xml:space="preserve">URL: </w:t>
      </w:r>
      <w:hyperlink r:id="rId18">
        <w:r>
          <w:rPr>
            <w:sz w:val="22"/>
            <w:shd w:val="clear" w:color="auto" w:fill="FDF8EE"/>
          </w:rPr>
          <w:t>https://biz.nv.ua/ukr/experts/shahraystvo-vseredini-kompaniji-yak-zahistitisya-50009055.htm</w:t>
        </w:r>
        <w:r>
          <w:rPr>
            <w:sz w:val="22"/>
          </w:rPr>
          <w:t>l</w:t>
        </w:r>
      </w:hyperlink>
    </w:p>
    <w:p w:rsidR="00DD40A7" w:rsidRDefault="00DD40A7" w:rsidP="00FC50F0">
      <w:pPr>
        <w:pStyle w:val="ab"/>
        <w:widowControl w:val="0"/>
        <w:numPr>
          <w:ilvl w:val="0"/>
          <w:numId w:val="30"/>
        </w:numPr>
        <w:tabs>
          <w:tab w:val="left" w:pos="1457"/>
        </w:tabs>
        <w:suppressAutoHyphens w:val="0"/>
        <w:autoSpaceDE w:val="0"/>
        <w:autoSpaceDN w:val="0"/>
        <w:spacing w:before="1"/>
        <w:ind w:left="0" w:firstLine="567"/>
        <w:contextualSpacing w:val="0"/>
        <w:jc w:val="both"/>
      </w:pPr>
      <w:r>
        <w:rPr>
          <w:sz w:val="22"/>
          <w:shd w:val="clear" w:color="auto" w:fill="FDF8EE"/>
        </w:rPr>
        <w:t>Шкаровський</w:t>
      </w:r>
      <w:r>
        <w:rPr>
          <w:spacing w:val="18"/>
          <w:sz w:val="22"/>
          <w:shd w:val="clear" w:color="auto" w:fill="FDF8EE"/>
        </w:rPr>
        <w:t xml:space="preserve"> </w:t>
      </w:r>
      <w:r>
        <w:rPr>
          <w:sz w:val="22"/>
          <w:shd w:val="clear" w:color="auto" w:fill="FDF8EE"/>
        </w:rPr>
        <w:t>Д.</w:t>
      </w:r>
      <w:r>
        <w:rPr>
          <w:spacing w:val="15"/>
          <w:sz w:val="22"/>
          <w:shd w:val="clear" w:color="auto" w:fill="FDF8EE"/>
        </w:rPr>
        <w:t xml:space="preserve"> </w:t>
      </w:r>
      <w:r>
        <w:rPr>
          <w:sz w:val="22"/>
          <w:shd w:val="clear" w:color="auto" w:fill="FDF8EE"/>
        </w:rPr>
        <w:t>Whistleblowing</w:t>
      </w:r>
      <w:r>
        <w:rPr>
          <w:spacing w:val="21"/>
          <w:sz w:val="22"/>
          <w:shd w:val="clear" w:color="auto" w:fill="FDF8EE"/>
        </w:rPr>
        <w:t xml:space="preserve"> </w:t>
      </w:r>
      <w:r>
        <w:rPr>
          <w:sz w:val="22"/>
          <w:shd w:val="clear" w:color="auto" w:fill="FDF8EE"/>
        </w:rPr>
        <w:t>system</w:t>
      </w:r>
      <w:r>
        <w:rPr>
          <w:spacing w:val="16"/>
          <w:sz w:val="22"/>
          <w:shd w:val="clear" w:color="auto" w:fill="FDF8EE"/>
        </w:rPr>
        <w:t xml:space="preserve"> </w:t>
      </w:r>
      <w:r>
        <w:rPr>
          <w:sz w:val="22"/>
          <w:shd w:val="clear" w:color="auto" w:fill="FDF8EE"/>
        </w:rPr>
        <w:t>‒</w:t>
      </w:r>
      <w:r>
        <w:rPr>
          <w:spacing w:val="23"/>
          <w:sz w:val="22"/>
          <w:shd w:val="clear" w:color="auto" w:fill="FDF8EE"/>
        </w:rPr>
        <w:t xml:space="preserve"> </w:t>
      </w:r>
      <w:r>
        <w:rPr>
          <w:sz w:val="22"/>
          <w:shd w:val="clear" w:color="auto" w:fill="FDF8EE"/>
        </w:rPr>
        <w:t>важливий</w:t>
      </w:r>
      <w:r>
        <w:rPr>
          <w:spacing w:val="22"/>
          <w:sz w:val="22"/>
          <w:shd w:val="clear" w:color="auto" w:fill="FDF8EE"/>
        </w:rPr>
        <w:t xml:space="preserve"> </w:t>
      </w:r>
      <w:r>
        <w:rPr>
          <w:sz w:val="22"/>
          <w:shd w:val="clear" w:color="auto" w:fill="FDF8EE"/>
        </w:rPr>
        <w:t>інструмент</w:t>
      </w:r>
      <w:r>
        <w:rPr>
          <w:spacing w:val="21"/>
          <w:sz w:val="22"/>
          <w:shd w:val="clear" w:color="auto" w:fill="FDF8EE"/>
        </w:rPr>
        <w:t xml:space="preserve"> </w:t>
      </w:r>
      <w:r>
        <w:rPr>
          <w:sz w:val="22"/>
          <w:shd w:val="clear" w:color="auto" w:fill="FDF8EE"/>
        </w:rPr>
        <w:t>викриття</w:t>
      </w:r>
      <w:r>
        <w:rPr>
          <w:spacing w:val="17"/>
          <w:sz w:val="22"/>
          <w:shd w:val="clear" w:color="auto" w:fill="FDF8EE"/>
        </w:rPr>
        <w:t xml:space="preserve"> </w:t>
      </w:r>
      <w:r>
        <w:rPr>
          <w:sz w:val="22"/>
          <w:shd w:val="clear" w:color="auto" w:fill="FDF8EE"/>
        </w:rPr>
        <w:t>шахрайства</w:t>
      </w:r>
      <w:r>
        <w:rPr>
          <w:spacing w:val="19"/>
          <w:sz w:val="22"/>
          <w:shd w:val="clear" w:color="auto" w:fill="FDF8EE"/>
        </w:rPr>
        <w:t xml:space="preserve"> </w:t>
      </w:r>
      <w:r>
        <w:rPr>
          <w:sz w:val="22"/>
          <w:shd w:val="clear" w:color="auto" w:fill="FDF8EE"/>
        </w:rPr>
        <w:t>та</w:t>
      </w:r>
    </w:p>
    <w:p w:rsidR="00DD40A7" w:rsidRDefault="00DD40A7" w:rsidP="00FC50F0">
      <w:pPr>
        <w:ind w:firstLine="567"/>
        <w:jc w:val="both"/>
        <w:sectPr w:rsidR="00DD40A7">
          <w:pgSz w:w="12240" w:h="15840"/>
          <w:pgMar w:top="1140" w:right="460" w:bottom="1880" w:left="700" w:header="0" w:footer="1679" w:gutter="0"/>
          <w:cols w:space="720"/>
        </w:sectPr>
      </w:pPr>
    </w:p>
    <w:p w:rsidR="00DD40A7" w:rsidRDefault="00DD40A7" w:rsidP="00FC50F0">
      <w:pPr>
        <w:pStyle w:val="a4"/>
        <w:ind w:left="0" w:firstLine="567"/>
        <w:rPr>
          <w:sz w:val="20"/>
        </w:rPr>
      </w:pPr>
      <w:r>
        <w:rPr>
          <w:noProof/>
          <w:sz w:val="20"/>
          <w:lang w:val="uk-UA" w:eastAsia="uk-UA"/>
        </w:rPr>
        <w:lastRenderedPageBreak/>
        <mc:AlternateContent>
          <mc:Choice Requires="wpg">
            <w:drawing>
              <wp:inline distT="0" distB="0" distL="0" distR="0">
                <wp:extent cx="6613525" cy="166370"/>
                <wp:effectExtent l="0" t="0" r="0"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3525" cy="166370"/>
                          <a:chOff x="0" y="0"/>
                          <a:chExt cx="10415" cy="262"/>
                        </a:xfrm>
                      </wpg:grpSpPr>
                      <wps:wsp>
                        <wps:cNvPr id="5" name="Rectangle 6"/>
                        <wps:cNvSpPr>
                          <a:spLocks noChangeArrowheads="1"/>
                        </wps:cNvSpPr>
                        <wps:spPr bwMode="auto">
                          <a:xfrm>
                            <a:off x="0" y="0"/>
                            <a:ext cx="10415" cy="260"/>
                          </a:xfrm>
                          <a:prstGeom prst="rect">
                            <a:avLst/>
                          </a:prstGeom>
                          <a:solidFill>
                            <a:srgbClr val="FDF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7"/>
                        <wps:cNvSpPr txBox="1">
                          <a:spLocks noChangeArrowheads="1"/>
                        </wps:cNvSpPr>
                        <wps:spPr bwMode="auto">
                          <a:xfrm>
                            <a:off x="0" y="0"/>
                            <a:ext cx="1041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0A7" w:rsidRDefault="00DD40A7" w:rsidP="00DD40A7">
                              <w:pPr>
                                <w:tabs>
                                  <w:tab w:val="left" w:pos="810"/>
                                  <w:tab w:val="left" w:pos="2110"/>
                                  <w:tab w:val="left" w:pos="3414"/>
                                  <w:tab w:val="left" w:pos="4349"/>
                                  <w:tab w:val="left" w:pos="5125"/>
                                  <w:tab w:val="left" w:pos="5591"/>
                                  <w:tab w:val="left" w:pos="6065"/>
                                  <w:tab w:val="left" w:pos="6880"/>
                                </w:tabs>
                                <w:spacing w:before="8"/>
                                <w:ind w:right="-15"/>
                              </w:pPr>
                              <w:r>
                                <w:rPr>
                                  <w:sz w:val="22"/>
                                </w:rPr>
                                <w:t>інших</w:t>
                              </w:r>
                              <w:r>
                                <w:rPr>
                                  <w:sz w:val="22"/>
                                </w:rPr>
                                <w:tab/>
                                <w:t>порушень.</w:t>
                              </w:r>
                              <w:r>
                                <w:rPr>
                                  <w:sz w:val="22"/>
                                </w:rPr>
                                <w:tab/>
                                <w:t>Юридична</w:t>
                              </w:r>
                              <w:r>
                                <w:rPr>
                                  <w:sz w:val="22"/>
                                </w:rPr>
                                <w:tab/>
                                <w:t>газета.</w:t>
                              </w:r>
                              <w:r>
                                <w:rPr>
                                  <w:sz w:val="22"/>
                                </w:rPr>
                                <w:tab/>
                                <w:t>2020.</w:t>
                              </w:r>
                              <w:r>
                                <w:rPr>
                                  <w:sz w:val="22"/>
                                </w:rPr>
                                <w:tab/>
                                <w:t>№</w:t>
                              </w:r>
                              <w:r>
                                <w:rPr>
                                  <w:sz w:val="22"/>
                                </w:rPr>
                                <w:tab/>
                                <w:t>11</w:t>
                              </w:r>
                              <w:r>
                                <w:rPr>
                                  <w:sz w:val="22"/>
                                </w:rPr>
                                <w:tab/>
                                <w:t>(717).</w:t>
                              </w:r>
                              <w:r>
                                <w:rPr>
                                  <w:sz w:val="22"/>
                                </w:rPr>
                                <w:tab/>
                                <w:t>URL:</w:t>
                              </w:r>
                              <w:r>
                                <w:rPr>
                                  <w:spacing w:val="-6"/>
                                  <w:sz w:val="22"/>
                                </w:rPr>
                                <w:t xml:space="preserve"> </w:t>
                              </w:r>
                              <w:hyperlink r:id="rId19">
                                <w:r>
                                  <w:rPr>
                                    <w:sz w:val="22"/>
                                  </w:rPr>
                                  <w:t>https://yur-gazeta.com/dumka-</w:t>
                                </w:r>
                              </w:hyperlink>
                            </w:p>
                          </w:txbxContent>
                        </wps:txbx>
                        <wps:bodyPr rot="0" vert="horz" wrap="square" lIns="0" tIns="0" rIns="0" bIns="0" anchor="t" anchorCtr="0" upright="1">
                          <a:noAutofit/>
                        </wps:bodyPr>
                      </wps:wsp>
                    </wpg:wgp>
                  </a:graphicData>
                </a:graphic>
              </wp:inline>
            </w:drawing>
          </mc:Choice>
          <mc:Fallback>
            <w:pict>
              <v:group id="Группа 4" o:spid="_x0000_s1026" style="width:520.75pt;height:13.1pt;mso-position-horizontal-relative:char;mso-position-vertical-relative:line" coordsize="1041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">
                <v:rect id="Rectangle 6" o:spid="_x0000_s1027" style="position:absolute;width:1041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tKsQA&#10;AADaAAAADwAAAGRycy9kb3ducmV2LnhtbESPUUvDMBSF3wf+h3CFvYwtVZxIXTZEFIYKW7ux50tz&#10;TarNTWmytf57Mxjs8XDO+Q5nsRpcI07UhdqzgrtZBoK48rpmo2C/e58+gQgRWWPjmRT8UYDV8ma0&#10;wFz7ngs6ldGIBOGQowIbY5tLGSpLDsPMt8TJ+/adw5hkZ6TusE9w18j7LHuUDmtOCxZberVU/ZZH&#10;p6BfF9YcvswWfx7ehs/ay+JjslFqfDu8PIOINMRr+NJeawVzOF9JN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7SrEAAAA2gAAAA8AAAAAAAAAAAAAAAAAmAIAAGRycy9k&#10;b3ducmV2LnhtbFBLBQYAAAAABAAEAPUAAACJAwAAAAA=&#10;" fillcolor="#fdf8ee" stroked="f"/>
                <v:shapetype id="_x0000_t202" coordsize="21600,21600" o:spt="202" path="m,l,21600r21600,l21600,xe">
                  <v:stroke joinstyle="miter"/>
                  <v:path gradientshapeok="t" o:connecttype="rect"/>
                </v:shapetype>
                <v:shape id="Text Box 7" o:spid="_x0000_s1028" type="#_x0000_t202" style="position:absolute;width:10415;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D40A7" w:rsidRDefault="00DD40A7" w:rsidP="00DD40A7">
                        <w:pPr>
                          <w:tabs>
                            <w:tab w:val="left" w:pos="810"/>
                            <w:tab w:val="left" w:pos="2110"/>
                            <w:tab w:val="left" w:pos="3414"/>
                            <w:tab w:val="left" w:pos="4349"/>
                            <w:tab w:val="left" w:pos="5125"/>
                            <w:tab w:val="left" w:pos="5591"/>
                            <w:tab w:val="left" w:pos="6065"/>
                            <w:tab w:val="left" w:pos="6880"/>
                          </w:tabs>
                          <w:spacing w:before="8"/>
                          <w:ind w:right="-15"/>
                        </w:pPr>
                        <w:r>
                          <w:rPr>
                            <w:sz w:val="22"/>
                          </w:rPr>
                          <w:t>інших</w:t>
                        </w:r>
                        <w:r>
                          <w:rPr>
                            <w:sz w:val="22"/>
                          </w:rPr>
                          <w:tab/>
                          <w:t>порушень.</w:t>
                        </w:r>
                        <w:r>
                          <w:rPr>
                            <w:sz w:val="22"/>
                          </w:rPr>
                          <w:tab/>
                          <w:t>Юридична</w:t>
                        </w:r>
                        <w:r>
                          <w:rPr>
                            <w:sz w:val="22"/>
                          </w:rPr>
                          <w:tab/>
                          <w:t>газета.</w:t>
                        </w:r>
                        <w:r>
                          <w:rPr>
                            <w:sz w:val="22"/>
                          </w:rPr>
                          <w:tab/>
                          <w:t>2020.</w:t>
                        </w:r>
                        <w:r>
                          <w:rPr>
                            <w:sz w:val="22"/>
                          </w:rPr>
                          <w:tab/>
                          <w:t>№</w:t>
                        </w:r>
                        <w:r>
                          <w:rPr>
                            <w:sz w:val="22"/>
                          </w:rPr>
                          <w:tab/>
                          <w:t>11</w:t>
                        </w:r>
                        <w:r>
                          <w:rPr>
                            <w:sz w:val="22"/>
                          </w:rPr>
                          <w:tab/>
                          <w:t>(717).</w:t>
                        </w:r>
                        <w:r>
                          <w:rPr>
                            <w:sz w:val="22"/>
                          </w:rPr>
                          <w:tab/>
                          <w:t>URL:</w:t>
                        </w:r>
                        <w:r>
                          <w:rPr>
                            <w:spacing w:val="-6"/>
                            <w:sz w:val="22"/>
                          </w:rPr>
                          <w:t xml:space="preserve"> </w:t>
                        </w:r>
                        <w:hyperlink r:id="rId20">
                          <w:r>
                            <w:rPr>
                              <w:sz w:val="22"/>
                            </w:rPr>
                            <w:t>https://yur-gazeta.com/dumka-</w:t>
                          </w:r>
                        </w:hyperlink>
                      </w:p>
                    </w:txbxContent>
                  </v:textbox>
                </v:shape>
                <w10:anchorlock/>
              </v:group>
            </w:pict>
          </mc:Fallback>
        </mc:AlternateContent>
      </w:r>
    </w:p>
    <w:p w:rsidR="00DD40A7" w:rsidRDefault="00DD40A7" w:rsidP="00FC50F0">
      <w:pPr>
        <w:pStyle w:val="a4"/>
        <w:spacing w:line="225" w:lineRule="exact"/>
        <w:ind w:left="0" w:firstLine="567"/>
      </w:pPr>
      <w:hyperlink r:id="rId21">
        <w:r>
          <w:rPr>
            <w:shd w:val="clear" w:color="auto" w:fill="FDF8EE"/>
          </w:rPr>
          <w:t>eksperta/whistleblowing-system--vazhliviy-instrument-vikrittya-shahraystva-ta-inshih-porushen.htm</w:t>
        </w:r>
        <w:r>
          <w:t>l</w:t>
        </w:r>
      </w:hyperlink>
    </w:p>
    <w:p w:rsidR="00DD40A7" w:rsidRDefault="00DD40A7" w:rsidP="00FC50F0">
      <w:pPr>
        <w:pStyle w:val="ab"/>
        <w:widowControl w:val="0"/>
        <w:numPr>
          <w:ilvl w:val="0"/>
          <w:numId w:val="30"/>
        </w:numPr>
        <w:tabs>
          <w:tab w:val="left" w:pos="1457"/>
        </w:tabs>
        <w:suppressAutoHyphens w:val="0"/>
        <w:autoSpaceDE w:val="0"/>
        <w:autoSpaceDN w:val="0"/>
        <w:spacing w:before="2" w:line="237" w:lineRule="auto"/>
        <w:ind w:left="0" w:right="525" w:firstLine="567"/>
        <w:contextualSpacing w:val="0"/>
        <w:jc w:val="both"/>
      </w:pPr>
      <w:r>
        <w:rPr>
          <w:sz w:val="22"/>
        </w:rPr>
        <w:t>Стецюк, О.,</w:t>
      </w:r>
      <w:r>
        <w:rPr>
          <w:spacing w:val="1"/>
          <w:sz w:val="22"/>
        </w:rPr>
        <w:t xml:space="preserve"> </w:t>
      </w:r>
      <w:r>
        <w:rPr>
          <w:sz w:val="22"/>
        </w:rPr>
        <w:t>Чубай, В. Способи запобігання та виявлення фінансового шахрайства на</w:t>
      </w:r>
      <w:r>
        <w:rPr>
          <w:spacing w:val="1"/>
          <w:sz w:val="22"/>
        </w:rPr>
        <w:t xml:space="preserve"> </w:t>
      </w:r>
      <w:r>
        <w:rPr>
          <w:sz w:val="22"/>
        </w:rPr>
        <w:t>підприємстві.</w:t>
      </w:r>
      <w:r>
        <w:rPr>
          <w:spacing w:val="4"/>
          <w:sz w:val="22"/>
        </w:rPr>
        <w:t xml:space="preserve"> </w:t>
      </w:r>
      <w:r>
        <w:rPr>
          <w:rFonts w:ascii="Arial" w:hAnsi="Arial"/>
          <w:i/>
          <w:sz w:val="22"/>
        </w:rPr>
        <w:t>Молодий</w:t>
      </w:r>
      <w:r>
        <w:rPr>
          <w:rFonts w:ascii="Arial" w:hAnsi="Arial"/>
          <w:i/>
          <w:spacing w:val="-2"/>
          <w:sz w:val="22"/>
        </w:rPr>
        <w:t xml:space="preserve"> </w:t>
      </w:r>
      <w:r>
        <w:rPr>
          <w:rFonts w:ascii="Arial" w:hAnsi="Arial"/>
          <w:i/>
          <w:sz w:val="22"/>
        </w:rPr>
        <w:t>вчений</w:t>
      </w:r>
      <w:r>
        <w:rPr>
          <w:sz w:val="22"/>
        </w:rPr>
        <w:t>.</w:t>
      </w:r>
      <w:r>
        <w:rPr>
          <w:spacing w:val="4"/>
          <w:sz w:val="22"/>
        </w:rPr>
        <w:t xml:space="preserve"> </w:t>
      </w:r>
      <w:r>
        <w:rPr>
          <w:sz w:val="22"/>
        </w:rPr>
        <w:t>2023.</w:t>
      </w:r>
      <w:r>
        <w:rPr>
          <w:spacing w:val="4"/>
          <w:sz w:val="22"/>
        </w:rPr>
        <w:t xml:space="preserve"> </w:t>
      </w:r>
      <w:r>
        <w:rPr>
          <w:sz w:val="22"/>
        </w:rPr>
        <w:t>№</w:t>
      </w:r>
      <w:r>
        <w:rPr>
          <w:spacing w:val="-3"/>
          <w:sz w:val="22"/>
        </w:rPr>
        <w:t xml:space="preserve"> </w:t>
      </w:r>
      <w:r>
        <w:rPr>
          <w:sz w:val="22"/>
        </w:rPr>
        <w:t>3</w:t>
      </w:r>
      <w:r>
        <w:rPr>
          <w:spacing w:val="5"/>
          <w:sz w:val="22"/>
        </w:rPr>
        <w:t xml:space="preserve"> </w:t>
      </w:r>
      <w:r>
        <w:rPr>
          <w:sz w:val="22"/>
        </w:rPr>
        <w:t>(115),</w:t>
      </w:r>
      <w:r>
        <w:rPr>
          <w:spacing w:val="-1"/>
          <w:sz w:val="22"/>
        </w:rPr>
        <w:t xml:space="preserve"> </w:t>
      </w:r>
      <w:r>
        <w:rPr>
          <w:sz w:val="22"/>
        </w:rPr>
        <w:t>120-127.</w:t>
      </w:r>
    </w:p>
    <w:p w:rsidR="00DD40A7" w:rsidRDefault="00DD40A7" w:rsidP="00FC50F0">
      <w:pPr>
        <w:pStyle w:val="ab"/>
        <w:widowControl w:val="0"/>
        <w:numPr>
          <w:ilvl w:val="0"/>
          <w:numId w:val="30"/>
        </w:numPr>
        <w:tabs>
          <w:tab w:val="left" w:pos="1457"/>
        </w:tabs>
        <w:suppressAutoHyphens w:val="0"/>
        <w:autoSpaceDE w:val="0"/>
        <w:autoSpaceDN w:val="0"/>
        <w:spacing w:before="16" w:line="232" w:lineRule="auto"/>
        <w:ind w:left="0" w:right="525" w:firstLine="567"/>
        <w:contextualSpacing w:val="0"/>
        <w:jc w:val="both"/>
      </w:pPr>
      <w:r>
        <w:rPr>
          <w:sz w:val="22"/>
        </w:rPr>
        <w:t>Кізима</w:t>
      </w:r>
      <w:r>
        <w:rPr>
          <w:spacing w:val="1"/>
          <w:sz w:val="22"/>
        </w:rPr>
        <w:t xml:space="preserve"> </w:t>
      </w:r>
      <w:r>
        <w:rPr>
          <w:sz w:val="22"/>
        </w:rPr>
        <w:t>Т.,</w:t>
      </w:r>
      <w:r>
        <w:rPr>
          <w:spacing w:val="1"/>
          <w:sz w:val="22"/>
        </w:rPr>
        <w:t xml:space="preserve"> </w:t>
      </w:r>
      <w:r>
        <w:rPr>
          <w:sz w:val="22"/>
        </w:rPr>
        <w:t>Хамига</w:t>
      </w:r>
      <w:r>
        <w:rPr>
          <w:spacing w:val="1"/>
          <w:sz w:val="22"/>
        </w:rPr>
        <w:t xml:space="preserve"> </w:t>
      </w:r>
      <w:r>
        <w:rPr>
          <w:sz w:val="22"/>
        </w:rPr>
        <w:t>Ю.</w:t>
      </w:r>
      <w:r>
        <w:rPr>
          <w:spacing w:val="1"/>
          <w:sz w:val="22"/>
        </w:rPr>
        <w:t xml:space="preserve"> </w:t>
      </w:r>
      <w:r>
        <w:rPr>
          <w:sz w:val="22"/>
        </w:rPr>
        <w:t>Фінансове</w:t>
      </w:r>
      <w:r>
        <w:rPr>
          <w:spacing w:val="1"/>
          <w:sz w:val="22"/>
        </w:rPr>
        <w:t xml:space="preserve"> </w:t>
      </w:r>
      <w:r>
        <w:rPr>
          <w:sz w:val="22"/>
        </w:rPr>
        <w:t>шахрайство:</w:t>
      </w:r>
      <w:r>
        <w:rPr>
          <w:spacing w:val="1"/>
          <w:sz w:val="22"/>
        </w:rPr>
        <w:t xml:space="preserve"> </w:t>
      </w:r>
      <w:r>
        <w:rPr>
          <w:sz w:val="22"/>
        </w:rPr>
        <w:t>теоретична</w:t>
      </w:r>
      <w:r>
        <w:rPr>
          <w:spacing w:val="1"/>
          <w:sz w:val="22"/>
        </w:rPr>
        <w:t xml:space="preserve"> </w:t>
      </w:r>
      <w:r>
        <w:rPr>
          <w:sz w:val="22"/>
        </w:rPr>
        <w:t>концептуалізація</w:t>
      </w:r>
      <w:r>
        <w:rPr>
          <w:spacing w:val="1"/>
          <w:sz w:val="22"/>
        </w:rPr>
        <w:t xml:space="preserve"> </w:t>
      </w:r>
      <w:r>
        <w:rPr>
          <w:sz w:val="22"/>
        </w:rPr>
        <w:t>та</w:t>
      </w:r>
      <w:r>
        <w:rPr>
          <w:spacing w:val="1"/>
          <w:sz w:val="22"/>
        </w:rPr>
        <w:t xml:space="preserve"> </w:t>
      </w:r>
      <w:r>
        <w:rPr>
          <w:sz w:val="22"/>
        </w:rPr>
        <w:t>економічне</w:t>
      </w:r>
      <w:r>
        <w:rPr>
          <w:spacing w:val="4"/>
          <w:sz w:val="22"/>
        </w:rPr>
        <w:t xml:space="preserve"> </w:t>
      </w:r>
      <w:r>
        <w:rPr>
          <w:sz w:val="22"/>
        </w:rPr>
        <w:t>підґрунтя</w:t>
      </w:r>
      <w:r>
        <w:rPr>
          <w:rFonts w:ascii="Arial" w:hAnsi="Arial"/>
          <w:i/>
          <w:sz w:val="22"/>
        </w:rPr>
        <w:t>.</w:t>
      </w:r>
      <w:r>
        <w:rPr>
          <w:rFonts w:ascii="Arial" w:hAnsi="Arial"/>
          <w:i/>
          <w:spacing w:val="-4"/>
          <w:sz w:val="22"/>
        </w:rPr>
        <w:t xml:space="preserve"> </w:t>
      </w:r>
      <w:r>
        <w:rPr>
          <w:rFonts w:ascii="Arial" w:hAnsi="Arial"/>
          <w:i/>
          <w:sz w:val="22"/>
        </w:rPr>
        <w:t>Світ</w:t>
      </w:r>
      <w:r>
        <w:rPr>
          <w:rFonts w:ascii="Arial" w:hAnsi="Arial"/>
          <w:i/>
          <w:spacing w:val="-2"/>
          <w:sz w:val="22"/>
        </w:rPr>
        <w:t xml:space="preserve"> </w:t>
      </w:r>
      <w:r>
        <w:rPr>
          <w:rFonts w:ascii="Arial" w:hAnsi="Arial"/>
          <w:i/>
          <w:sz w:val="22"/>
        </w:rPr>
        <w:t>фінансів.</w:t>
      </w:r>
      <w:r>
        <w:rPr>
          <w:rFonts w:ascii="Arial" w:hAnsi="Arial"/>
          <w:i/>
          <w:spacing w:val="3"/>
          <w:sz w:val="22"/>
        </w:rPr>
        <w:t xml:space="preserve"> </w:t>
      </w:r>
      <w:r>
        <w:rPr>
          <w:sz w:val="22"/>
        </w:rPr>
        <w:t>2019.</w:t>
      </w:r>
      <w:r>
        <w:rPr>
          <w:spacing w:val="-1"/>
          <w:sz w:val="22"/>
        </w:rPr>
        <w:t xml:space="preserve"> </w:t>
      </w:r>
      <w:r>
        <w:rPr>
          <w:sz w:val="22"/>
        </w:rPr>
        <w:t>Вип. 2.</w:t>
      </w:r>
      <w:r>
        <w:rPr>
          <w:spacing w:val="3"/>
          <w:sz w:val="22"/>
        </w:rPr>
        <w:t xml:space="preserve"> </w:t>
      </w:r>
      <w:r>
        <w:rPr>
          <w:sz w:val="22"/>
        </w:rPr>
        <w:t>С.</w:t>
      </w:r>
      <w:r>
        <w:rPr>
          <w:spacing w:val="-1"/>
          <w:sz w:val="22"/>
        </w:rPr>
        <w:t xml:space="preserve"> </w:t>
      </w:r>
      <w:r>
        <w:rPr>
          <w:sz w:val="22"/>
        </w:rPr>
        <w:t>109-123.</w:t>
      </w:r>
    </w:p>
    <w:p w:rsidR="00DD40A7" w:rsidRDefault="00DD40A7" w:rsidP="00FC50F0">
      <w:pPr>
        <w:pStyle w:val="ab"/>
        <w:widowControl w:val="0"/>
        <w:numPr>
          <w:ilvl w:val="0"/>
          <w:numId w:val="30"/>
        </w:numPr>
        <w:tabs>
          <w:tab w:val="left" w:pos="1457"/>
        </w:tabs>
        <w:suppressAutoHyphens w:val="0"/>
        <w:autoSpaceDE w:val="0"/>
        <w:autoSpaceDN w:val="0"/>
        <w:spacing w:before="12" w:line="242" w:lineRule="auto"/>
        <w:ind w:left="0" w:right="511" w:firstLine="567"/>
        <w:contextualSpacing w:val="0"/>
        <w:jc w:val="both"/>
      </w:pPr>
      <w:r>
        <w:rPr>
          <w:sz w:val="22"/>
        </w:rPr>
        <w:t>Стецюк, О., Чубай, В. Шахрайство на підприємствах: види, критерії ідентифікації та</w:t>
      </w:r>
      <w:r>
        <w:rPr>
          <w:spacing w:val="1"/>
          <w:sz w:val="22"/>
        </w:rPr>
        <w:t xml:space="preserve"> </w:t>
      </w:r>
      <w:r>
        <w:rPr>
          <w:sz w:val="22"/>
        </w:rPr>
        <w:t>причини</w:t>
      </w:r>
      <w:r>
        <w:rPr>
          <w:spacing w:val="1"/>
          <w:sz w:val="22"/>
        </w:rPr>
        <w:t xml:space="preserve"> </w:t>
      </w:r>
      <w:r>
        <w:rPr>
          <w:sz w:val="22"/>
        </w:rPr>
        <w:t>виникнення.</w:t>
      </w:r>
      <w:r>
        <w:rPr>
          <w:spacing w:val="1"/>
          <w:sz w:val="22"/>
        </w:rPr>
        <w:t xml:space="preserve"> </w:t>
      </w:r>
      <w:r>
        <w:rPr>
          <w:rFonts w:ascii="Arial" w:hAnsi="Arial"/>
          <w:i/>
          <w:sz w:val="22"/>
        </w:rPr>
        <w:t>Економіка</w:t>
      </w:r>
      <w:r>
        <w:rPr>
          <w:rFonts w:ascii="Arial" w:hAnsi="Arial"/>
          <w:i/>
          <w:spacing w:val="1"/>
          <w:sz w:val="22"/>
        </w:rPr>
        <w:t xml:space="preserve"> </w:t>
      </w:r>
      <w:r>
        <w:rPr>
          <w:rFonts w:ascii="Arial" w:hAnsi="Arial"/>
          <w:i/>
          <w:sz w:val="22"/>
        </w:rPr>
        <w:t>та</w:t>
      </w:r>
      <w:r>
        <w:rPr>
          <w:rFonts w:ascii="Arial" w:hAnsi="Arial"/>
          <w:i/>
          <w:spacing w:val="1"/>
          <w:sz w:val="22"/>
        </w:rPr>
        <w:t xml:space="preserve"> </w:t>
      </w:r>
      <w:r>
        <w:rPr>
          <w:rFonts w:ascii="Arial" w:hAnsi="Arial"/>
          <w:i/>
          <w:sz w:val="22"/>
        </w:rPr>
        <w:t>суспільство</w:t>
      </w:r>
      <w:r>
        <w:rPr>
          <w:sz w:val="22"/>
        </w:rPr>
        <w:t>.</w:t>
      </w:r>
      <w:r>
        <w:rPr>
          <w:spacing w:val="1"/>
          <w:sz w:val="22"/>
        </w:rPr>
        <w:t xml:space="preserve"> </w:t>
      </w:r>
      <w:r>
        <w:rPr>
          <w:sz w:val="22"/>
        </w:rPr>
        <w:t>2023.</w:t>
      </w:r>
      <w:r>
        <w:rPr>
          <w:spacing w:val="1"/>
          <w:sz w:val="22"/>
        </w:rPr>
        <w:t xml:space="preserve"> </w:t>
      </w:r>
      <w:r>
        <w:rPr>
          <w:sz w:val="22"/>
        </w:rPr>
        <w:t>Вип.</w:t>
      </w:r>
      <w:r>
        <w:rPr>
          <w:spacing w:val="1"/>
          <w:sz w:val="22"/>
        </w:rPr>
        <w:t xml:space="preserve"> </w:t>
      </w:r>
      <w:r>
        <w:rPr>
          <w:sz w:val="22"/>
        </w:rPr>
        <w:t>(47).</w:t>
      </w:r>
      <w:r>
        <w:rPr>
          <w:spacing w:val="1"/>
          <w:sz w:val="22"/>
        </w:rPr>
        <w:t xml:space="preserve"> </w:t>
      </w:r>
      <w:r>
        <w:rPr>
          <w:sz w:val="22"/>
        </w:rPr>
        <w:t>https://doi.org/10.32782/2524-</w:t>
      </w:r>
      <w:r>
        <w:rPr>
          <w:spacing w:val="1"/>
          <w:sz w:val="22"/>
        </w:rPr>
        <w:t xml:space="preserve"> </w:t>
      </w:r>
      <w:r>
        <w:rPr>
          <w:sz w:val="22"/>
        </w:rPr>
        <w:t>0072/2023-47-95</w:t>
      </w:r>
    </w:p>
    <w:p w:rsidR="00DD40A7" w:rsidRDefault="00DD40A7" w:rsidP="00FC50F0">
      <w:pPr>
        <w:pStyle w:val="ab"/>
        <w:widowControl w:val="0"/>
        <w:numPr>
          <w:ilvl w:val="0"/>
          <w:numId w:val="30"/>
        </w:numPr>
        <w:tabs>
          <w:tab w:val="left" w:pos="1457"/>
        </w:tabs>
        <w:suppressAutoHyphens w:val="0"/>
        <w:autoSpaceDE w:val="0"/>
        <w:autoSpaceDN w:val="0"/>
        <w:spacing w:line="244" w:lineRule="auto"/>
        <w:ind w:left="0" w:right="514" w:firstLine="567"/>
        <w:contextualSpacing w:val="0"/>
        <w:jc w:val="both"/>
      </w:pPr>
      <w:r>
        <w:rPr>
          <w:sz w:val="22"/>
        </w:rPr>
        <w:t>Шахрайство</w:t>
      </w:r>
      <w:r>
        <w:rPr>
          <w:spacing w:val="1"/>
          <w:sz w:val="22"/>
        </w:rPr>
        <w:t xml:space="preserve"> </w:t>
      </w:r>
      <w:r>
        <w:rPr>
          <w:sz w:val="22"/>
        </w:rPr>
        <w:t>на</w:t>
      </w:r>
      <w:r>
        <w:rPr>
          <w:spacing w:val="1"/>
          <w:sz w:val="22"/>
        </w:rPr>
        <w:t xml:space="preserve"> </w:t>
      </w:r>
      <w:r>
        <w:rPr>
          <w:sz w:val="22"/>
        </w:rPr>
        <w:t>підприємстві:</w:t>
      </w:r>
      <w:r>
        <w:rPr>
          <w:spacing w:val="1"/>
          <w:sz w:val="22"/>
        </w:rPr>
        <w:t xml:space="preserve"> </w:t>
      </w:r>
      <w:r>
        <w:rPr>
          <w:sz w:val="22"/>
        </w:rPr>
        <w:t>причини</w:t>
      </w:r>
      <w:r>
        <w:rPr>
          <w:spacing w:val="1"/>
          <w:sz w:val="22"/>
        </w:rPr>
        <w:t xml:space="preserve"> </w:t>
      </w:r>
      <w:r>
        <w:rPr>
          <w:sz w:val="22"/>
        </w:rPr>
        <w:t>та</w:t>
      </w:r>
      <w:r>
        <w:rPr>
          <w:spacing w:val="1"/>
          <w:sz w:val="22"/>
        </w:rPr>
        <w:t xml:space="preserve"> </w:t>
      </w:r>
      <w:r>
        <w:rPr>
          <w:sz w:val="22"/>
        </w:rPr>
        <w:t>наслідки,</w:t>
      </w:r>
      <w:r>
        <w:rPr>
          <w:spacing w:val="1"/>
          <w:sz w:val="22"/>
        </w:rPr>
        <w:t xml:space="preserve"> </w:t>
      </w:r>
      <w:r>
        <w:rPr>
          <w:sz w:val="22"/>
        </w:rPr>
        <w:t>виявлення</w:t>
      </w:r>
      <w:r>
        <w:rPr>
          <w:spacing w:val="1"/>
          <w:sz w:val="22"/>
        </w:rPr>
        <w:t xml:space="preserve"> </w:t>
      </w:r>
      <w:r>
        <w:rPr>
          <w:sz w:val="22"/>
        </w:rPr>
        <w:t>та</w:t>
      </w:r>
      <w:r>
        <w:rPr>
          <w:spacing w:val="1"/>
          <w:sz w:val="22"/>
        </w:rPr>
        <w:t xml:space="preserve"> </w:t>
      </w:r>
      <w:r>
        <w:rPr>
          <w:sz w:val="22"/>
        </w:rPr>
        <w:t>протидія.</w:t>
      </w:r>
      <w:r>
        <w:rPr>
          <w:spacing w:val="1"/>
          <w:sz w:val="22"/>
        </w:rPr>
        <w:t xml:space="preserve"> </w:t>
      </w:r>
      <w:r>
        <w:rPr>
          <w:sz w:val="22"/>
        </w:rPr>
        <w:t>URL:</w:t>
      </w:r>
      <w:r>
        <w:rPr>
          <w:spacing w:val="1"/>
          <w:sz w:val="22"/>
        </w:rPr>
        <w:t xml:space="preserve"> </w:t>
      </w:r>
      <w:hyperlink r:id="rId22" w:anchor="%3A~%3Atext">
        <w:r>
          <w:rPr>
            <w:sz w:val="22"/>
          </w:rPr>
          <w:t>https://uz.ligazakon.ua/ua/magazine_article/EA012486#:~:text</w:t>
        </w:r>
      </w:hyperlink>
    </w:p>
    <w:p w:rsidR="00DD40A7" w:rsidRDefault="00DD40A7" w:rsidP="00FC50F0">
      <w:pPr>
        <w:pStyle w:val="ab"/>
        <w:widowControl w:val="0"/>
        <w:numPr>
          <w:ilvl w:val="0"/>
          <w:numId w:val="30"/>
        </w:numPr>
        <w:tabs>
          <w:tab w:val="left" w:pos="1457"/>
        </w:tabs>
        <w:suppressAutoHyphens w:val="0"/>
        <w:autoSpaceDE w:val="0"/>
        <w:autoSpaceDN w:val="0"/>
        <w:spacing w:before="1"/>
        <w:ind w:left="0" w:right="519" w:firstLine="567"/>
        <w:contextualSpacing w:val="0"/>
        <w:jc w:val="both"/>
      </w:pPr>
      <w:r>
        <w:rPr>
          <w:sz w:val="22"/>
        </w:rPr>
        <w:t>Найпоширеніші методи шахрайства в Україні у 2019-2020 та як від них захиститися.</w:t>
      </w:r>
      <w:r>
        <w:rPr>
          <w:spacing w:val="1"/>
          <w:sz w:val="22"/>
        </w:rPr>
        <w:t xml:space="preserve"> </w:t>
      </w:r>
      <w:r>
        <w:rPr>
          <w:sz w:val="22"/>
        </w:rPr>
        <w:t>URL:</w:t>
      </w:r>
      <w:r>
        <w:rPr>
          <w:spacing w:val="4"/>
          <w:sz w:val="22"/>
        </w:rPr>
        <w:t xml:space="preserve"> </w:t>
      </w:r>
      <w:hyperlink r:id="rId23">
        <w:r>
          <w:rPr>
            <w:sz w:val="22"/>
          </w:rPr>
          <w:t>https://www.ipay.ua</w:t>
        </w:r>
      </w:hyperlink>
    </w:p>
    <w:p w:rsidR="00DD40A7" w:rsidRDefault="00DD40A7" w:rsidP="00FC50F0">
      <w:pPr>
        <w:pStyle w:val="ab"/>
        <w:widowControl w:val="0"/>
        <w:numPr>
          <w:ilvl w:val="0"/>
          <w:numId w:val="30"/>
        </w:numPr>
        <w:tabs>
          <w:tab w:val="left" w:pos="1457"/>
        </w:tabs>
        <w:suppressAutoHyphens w:val="0"/>
        <w:autoSpaceDE w:val="0"/>
        <w:autoSpaceDN w:val="0"/>
        <w:spacing w:before="6" w:line="248" w:lineRule="exact"/>
        <w:ind w:left="0" w:firstLine="567"/>
        <w:contextualSpacing w:val="0"/>
        <w:jc w:val="both"/>
      </w:pPr>
      <w:r>
        <w:rPr>
          <w:sz w:val="22"/>
        </w:rPr>
        <w:t>Гончар</w:t>
      </w:r>
      <w:r>
        <w:rPr>
          <w:spacing w:val="46"/>
          <w:sz w:val="22"/>
        </w:rPr>
        <w:t xml:space="preserve"> </w:t>
      </w:r>
      <w:r>
        <w:rPr>
          <w:sz w:val="22"/>
        </w:rPr>
        <w:t>Л.В.,</w:t>
      </w:r>
      <w:r>
        <w:rPr>
          <w:spacing w:val="97"/>
          <w:sz w:val="22"/>
        </w:rPr>
        <w:t xml:space="preserve"> </w:t>
      </w:r>
      <w:r>
        <w:rPr>
          <w:sz w:val="22"/>
        </w:rPr>
        <w:t>Малахова</w:t>
      </w:r>
      <w:r>
        <w:rPr>
          <w:spacing w:val="99"/>
          <w:sz w:val="22"/>
        </w:rPr>
        <w:t xml:space="preserve"> </w:t>
      </w:r>
      <w:r>
        <w:rPr>
          <w:sz w:val="22"/>
        </w:rPr>
        <w:t>А.В.,</w:t>
      </w:r>
      <w:r>
        <w:rPr>
          <w:spacing w:val="98"/>
          <w:sz w:val="22"/>
        </w:rPr>
        <w:t xml:space="preserve"> </w:t>
      </w:r>
      <w:r>
        <w:rPr>
          <w:sz w:val="22"/>
        </w:rPr>
        <w:t>Невкипіла</w:t>
      </w:r>
      <w:r>
        <w:rPr>
          <w:spacing w:val="99"/>
          <w:sz w:val="22"/>
        </w:rPr>
        <w:t xml:space="preserve"> </w:t>
      </w:r>
      <w:r>
        <w:rPr>
          <w:sz w:val="22"/>
        </w:rPr>
        <w:t>О.С.</w:t>
      </w:r>
      <w:r>
        <w:rPr>
          <w:spacing w:val="102"/>
          <w:sz w:val="22"/>
        </w:rPr>
        <w:t xml:space="preserve"> </w:t>
      </w:r>
      <w:r>
        <w:rPr>
          <w:sz w:val="22"/>
        </w:rPr>
        <w:t>Фінансове</w:t>
      </w:r>
      <w:r>
        <w:rPr>
          <w:spacing w:val="99"/>
          <w:sz w:val="22"/>
        </w:rPr>
        <w:t xml:space="preserve"> </w:t>
      </w:r>
      <w:r>
        <w:rPr>
          <w:sz w:val="22"/>
        </w:rPr>
        <w:t>шахрайство</w:t>
      </w:r>
      <w:r>
        <w:rPr>
          <w:spacing w:val="98"/>
          <w:sz w:val="22"/>
        </w:rPr>
        <w:t xml:space="preserve"> </w:t>
      </w:r>
      <w:r>
        <w:rPr>
          <w:sz w:val="22"/>
        </w:rPr>
        <w:t>та</w:t>
      </w:r>
      <w:r>
        <w:rPr>
          <w:spacing w:val="103"/>
          <w:sz w:val="22"/>
        </w:rPr>
        <w:t xml:space="preserve"> </w:t>
      </w:r>
      <w:r>
        <w:rPr>
          <w:sz w:val="22"/>
        </w:rPr>
        <w:t>безпека.</w:t>
      </w:r>
    </w:p>
    <w:p w:rsidR="00DD40A7" w:rsidRDefault="00DD40A7" w:rsidP="00FC50F0">
      <w:pPr>
        <w:spacing w:line="252" w:lineRule="exact"/>
        <w:ind w:firstLine="567"/>
        <w:jc w:val="both"/>
      </w:pPr>
      <w:r>
        <w:rPr>
          <w:rFonts w:ascii="Arial" w:hAnsi="Arial"/>
          <w:i/>
          <w:sz w:val="22"/>
        </w:rPr>
        <w:t>Інноваційна економіка</w:t>
      </w:r>
      <w:r>
        <w:rPr>
          <w:sz w:val="22"/>
        </w:rPr>
        <w:t>.</w:t>
      </w:r>
      <w:r>
        <w:rPr>
          <w:spacing w:val="2"/>
          <w:sz w:val="22"/>
        </w:rPr>
        <w:t xml:space="preserve"> </w:t>
      </w:r>
      <w:r>
        <w:rPr>
          <w:sz w:val="22"/>
        </w:rPr>
        <w:t>2021.№3-4.</w:t>
      </w:r>
      <w:r>
        <w:rPr>
          <w:spacing w:val="2"/>
          <w:sz w:val="22"/>
        </w:rPr>
        <w:t xml:space="preserve"> </w:t>
      </w:r>
      <w:r>
        <w:rPr>
          <w:sz w:val="22"/>
        </w:rPr>
        <w:t>С.</w:t>
      </w:r>
      <w:r>
        <w:rPr>
          <w:spacing w:val="3"/>
          <w:sz w:val="22"/>
        </w:rPr>
        <w:t xml:space="preserve"> </w:t>
      </w:r>
      <w:r>
        <w:rPr>
          <w:sz w:val="22"/>
        </w:rPr>
        <w:t>170-174.</w:t>
      </w:r>
    </w:p>
    <w:p w:rsidR="006D5D5C" w:rsidRPr="00221710" w:rsidRDefault="006D5D5C" w:rsidP="006D5D5C">
      <w:pPr>
        <w:tabs>
          <w:tab w:val="left" w:pos="142"/>
        </w:tabs>
        <w:ind w:left="142"/>
        <w:jc w:val="both"/>
        <w:rPr>
          <w:rFonts w:eastAsia="Calibri"/>
          <w:lang w:eastAsia="ru-RU"/>
        </w:rPr>
      </w:pPr>
    </w:p>
    <w:p w:rsidR="006D5D5C" w:rsidRPr="00221710" w:rsidRDefault="006D5D5C" w:rsidP="006D5D5C">
      <w:pPr>
        <w:tabs>
          <w:tab w:val="left" w:pos="142"/>
        </w:tabs>
        <w:ind w:left="142"/>
        <w:jc w:val="center"/>
        <w:rPr>
          <w:rFonts w:eastAsia="Calibri"/>
          <w:b/>
          <w:bCs/>
          <w:lang w:eastAsia="ru-RU"/>
        </w:rPr>
      </w:pPr>
      <w:r w:rsidRPr="00221710">
        <w:rPr>
          <w:rFonts w:eastAsia="Calibri"/>
          <w:b/>
          <w:bCs/>
          <w:lang w:eastAsia="ru-RU"/>
        </w:rPr>
        <w:t>Додаткова</w:t>
      </w:r>
    </w:p>
    <w:p w:rsidR="00DD40A7" w:rsidRDefault="00DD40A7" w:rsidP="002A5475">
      <w:pPr>
        <w:pStyle w:val="ab"/>
        <w:widowControl w:val="0"/>
        <w:numPr>
          <w:ilvl w:val="0"/>
          <w:numId w:val="20"/>
        </w:numPr>
        <w:tabs>
          <w:tab w:val="left" w:pos="426"/>
          <w:tab w:val="left" w:pos="1457"/>
        </w:tabs>
        <w:suppressAutoHyphens w:val="0"/>
        <w:autoSpaceDE w:val="0"/>
        <w:autoSpaceDN w:val="0"/>
        <w:spacing w:before="11" w:line="232" w:lineRule="auto"/>
        <w:ind w:left="0" w:right="515" w:firstLine="567"/>
        <w:contextualSpacing w:val="0"/>
        <w:jc w:val="both"/>
      </w:pPr>
      <w:r w:rsidRPr="00936C8E">
        <w:rPr>
          <w:sz w:val="22"/>
        </w:rPr>
        <w:t>Годнюк, І. В., Шубенко, І. А., Вольська, А. О. Фінансове шахрайство у комерційних</w:t>
      </w:r>
      <w:r w:rsidRPr="00936C8E">
        <w:rPr>
          <w:spacing w:val="1"/>
          <w:sz w:val="22"/>
        </w:rPr>
        <w:t xml:space="preserve"> </w:t>
      </w:r>
      <w:r w:rsidRPr="00936C8E">
        <w:rPr>
          <w:sz w:val="22"/>
        </w:rPr>
        <w:t>банках</w:t>
      </w:r>
      <w:r w:rsidRPr="00936C8E">
        <w:rPr>
          <w:spacing w:val="51"/>
          <w:sz w:val="22"/>
        </w:rPr>
        <w:t xml:space="preserve"> </w:t>
      </w:r>
      <w:r w:rsidRPr="00936C8E">
        <w:rPr>
          <w:sz w:val="22"/>
        </w:rPr>
        <w:t>України.</w:t>
      </w:r>
      <w:r w:rsidRPr="00936C8E">
        <w:rPr>
          <w:spacing w:val="55"/>
          <w:sz w:val="22"/>
        </w:rPr>
        <w:t xml:space="preserve"> </w:t>
      </w:r>
      <w:r w:rsidRPr="00936C8E">
        <w:rPr>
          <w:sz w:val="22"/>
        </w:rPr>
        <w:t>Шляхи</w:t>
      </w:r>
      <w:r w:rsidRPr="00936C8E">
        <w:rPr>
          <w:spacing w:val="53"/>
          <w:sz w:val="22"/>
        </w:rPr>
        <w:t xml:space="preserve"> </w:t>
      </w:r>
      <w:r w:rsidRPr="00936C8E">
        <w:rPr>
          <w:sz w:val="22"/>
        </w:rPr>
        <w:t>боротьби</w:t>
      </w:r>
      <w:r w:rsidRPr="00936C8E">
        <w:rPr>
          <w:spacing w:val="53"/>
          <w:sz w:val="22"/>
        </w:rPr>
        <w:t xml:space="preserve"> </w:t>
      </w:r>
      <w:r w:rsidRPr="00936C8E">
        <w:rPr>
          <w:sz w:val="22"/>
        </w:rPr>
        <w:t>у</w:t>
      </w:r>
      <w:r w:rsidRPr="00936C8E">
        <w:rPr>
          <w:spacing w:val="51"/>
          <w:sz w:val="22"/>
        </w:rPr>
        <w:t xml:space="preserve"> </w:t>
      </w:r>
      <w:r w:rsidRPr="00936C8E">
        <w:rPr>
          <w:sz w:val="22"/>
        </w:rPr>
        <w:t>сфері</w:t>
      </w:r>
      <w:r w:rsidRPr="00936C8E">
        <w:rPr>
          <w:spacing w:val="51"/>
          <w:sz w:val="22"/>
        </w:rPr>
        <w:t xml:space="preserve"> </w:t>
      </w:r>
      <w:r w:rsidRPr="00936C8E">
        <w:rPr>
          <w:sz w:val="22"/>
        </w:rPr>
        <w:t>безготівкових</w:t>
      </w:r>
      <w:r w:rsidRPr="00936C8E">
        <w:rPr>
          <w:spacing w:val="51"/>
          <w:sz w:val="22"/>
        </w:rPr>
        <w:t xml:space="preserve"> </w:t>
      </w:r>
      <w:r w:rsidRPr="00936C8E">
        <w:rPr>
          <w:sz w:val="22"/>
        </w:rPr>
        <w:t>розрахунків.</w:t>
      </w:r>
      <w:r w:rsidRPr="00936C8E">
        <w:rPr>
          <w:spacing w:val="6"/>
          <w:sz w:val="22"/>
        </w:rPr>
        <w:t xml:space="preserve"> </w:t>
      </w:r>
      <w:r w:rsidRPr="00936C8E">
        <w:rPr>
          <w:rFonts w:ascii="Arial" w:hAnsi="Arial"/>
          <w:i/>
          <w:sz w:val="22"/>
        </w:rPr>
        <w:t>Економічний</w:t>
      </w:r>
      <w:r w:rsidRPr="00936C8E">
        <w:rPr>
          <w:rFonts w:ascii="Arial" w:hAnsi="Arial"/>
          <w:i/>
          <w:spacing w:val="50"/>
          <w:sz w:val="22"/>
        </w:rPr>
        <w:t xml:space="preserve"> </w:t>
      </w:r>
      <w:r w:rsidRPr="00936C8E">
        <w:rPr>
          <w:rFonts w:ascii="Arial" w:hAnsi="Arial"/>
          <w:i/>
          <w:sz w:val="22"/>
        </w:rPr>
        <w:t>простір</w:t>
      </w:r>
      <w:r w:rsidRPr="00936C8E">
        <w:rPr>
          <w:sz w:val="22"/>
        </w:rPr>
        <w:t>.</w:t>
      </w:r>
      <w:r w:rsidRPr="00936C8E">
        <w:rPr>
          <w:spacing w:val="49"/>
          <w:sz w:val="22"/>
        </w:rPr>
        <w:t xml:space="preserve"> </w:t>
      </w:r>
      <w:r w:rsidRPr="00936C8E">
        <w:rPr>
          <w:sz w:val="22"/>
        </w:rPr>
        <w:t>2021.</w:t>
      </w:r>
      <w:r w:rsidR="00936C8E" w:rsidRPr="00936C8E">
        <w:rPr>
          <w:sz w:val="22"/>
        </w:rPr>
        <w:t xml:space="preserve"> </w:t>
      </w:r>
      <w:r>
        <w:t>№165.</w:t>
      </w:r>
      <w:r w:rsidRPr="00936C8E">
        <w:rPr>
          <w:spacing w:val="9"/>
        </w:rPr>
        <w:t xml:space="preserve"> </w:t>
      </w:r>
      <w:r>
        <w:t>С.110-115.</w:t>
      </w:r>
    </w:p>
    <w:p w:rsidR="00DD40A7" w:rsidRDefault="00DD40A7" w:rsidP="00305F85">
      <w:pPr>
        <w:pStyle w:val="ab"/>
        <w:widowControl w:val="0"/>
        <w:numPr>
          <w:ilvl w:val="0"/>
          <w:numId w:val="20"/>
        </w:numPr>
        <w:tabs>
          <w:tab w:val="left" w:pos="426"/>
          <w:tab w:val="left" w:pos="1457"/>
        </w:tabs>
        <w:suppressAutoHyphens w:val="0"/>
        <w:autoSpaceDE w:val="0"/>
        <w:autoSpaceDN w:val="0"/>
        <w:spacing w:before="6"/>
        <w:ind w:left="0" w:right="529" w:firstLine="567"/>
        <w:contextualSpacing w:val="0"/>
        <w:jc w:val="both"/>
      </w:pPr>
      <w:r>
        <w:rPr>
          <w:sz w:val="22"/>
        </w:rPr>
        <w:t>Кізима</w:t>
      </w:r>
      <w:r>
        <w:rPr>
          <w:spacing w:val="-3"/>
          <w:sz w:val="22"/>
        </w:rPr>
        <w:t xml:space="preserve"> </w:t>
      </w:r>
      <w:r>
        <w:rPr>
          <w:sz w:val="22"/>
        </w:rPr>
        <w:t>Т.</w:t>
      </w:r>
      <w:r>
        <w:rPr>
          <w:spacing w:val="-7"/>
          <w:sz w:val="22"/>
        </w:rPr>
        <w:t xml:space="preserve"> </w:t>
      </w:r>
      <w:r>
        <w:rPr>
          <w:sz w:val="22"/>
        </w:rPr>
        <w:t>Фінансове</w:t>
      </w:r>
      <w:r>
        <w:rPr>
          <w:spacing w:val="-5"/>
          <w:sz w:val="22"/>
        </w:rPr>
        <w:t xml:space="preserve"> </w:t>
      </w:r>
      <w:r>
        <w:rPr>
          <w:sz w:val="22"/>
        </w:rPr>
        <w:t>шахрайство:</w:t>
      </w:r>
      <w:r>
        <w:rPr>
          <w:spacing w:val="-3"/>
          <w:sz w:val="22"/>
        </w:rPr>
        <w:t xml:space="preserve"> </w:t>
      </w:r>
      <w:r>
        <w:rPr>
          <w:sz w:val="22"/>
        </w:rPr>
        <w:t>теоретична</w:t>
      </w:r>
      <w:r>
        <w:rPr>
          <w:spacing w:val="-6"/>
          <w:sz w:val="22"/>
        </w:rPr>
        <w:t xml:space="preserve"> </w:t>
      </w:r>
      <w:r>
        <w:rPr>
          <w:sz w:val="22"/>
        </w:rPr>
        <w:t>концептуалізація</w:t>
      </w:r>
      <w:r>
        <w:rPr>
          <w:spacing w:val="-3"/>
          <w:sz w:val="22"/>
        </w:rPr>
        <w:t xml:space="preserve"> </w:t>
      </w:r>
      <w:r>
        <w:rPr>
          <w:sz w:val="22"/>
        </w:rPr>
        <w:t>та</w:t>
      </w:r>
      <w:r>
        <w:rPr>
          <w:spacing w:val="-6"/>
          <w:sz w:val="22"/>
        </w:rPr>
        <w:t xml:space="preserve"> </w:t>
      </w:r>
      <w:r>
        <w:rPr>
          <w:sz w:val="22"/>
        </w:rPr>
        <w:t>економічне</w:t>
      </w:r>
      <w:r>
        <w:rPr>
          <w:spacing w:val="-5"/>
          <w:sz w:val="22"/>
        </w:rPr>
        <w:t xml:space="preserve"> </w:t>
      </w:r>
      <w:r>
        <w:rPr>
          <w:sz w:val="22"/>
        </w:rPr>
        <w:t>підґрунтя.</w:t>
      </w:r>
      <w:r>
        <w:rPr>
          <w:spacing w:val="-56"/>
          <w:sz w:val="22"/>
        </w:rPr>
        <w:t xml:space="preserve"> </w:t>
      </w:r>
      <w:r>
        <w:rPr>
          <w:sz w:val="22"/>
        </w:rPr>
        <w:t>URL:</w:t>
      </w:r>
      <w:r>
        <w:rPr>
          <w:spacing w:val="4"/>
          <w:sz w:val="22"/>
        </w:rPr>
        <w:t xml:space="preserve"> </w:t>
      </w:r>
      <w:hyperlink r:id="rId24">
        <w:r>
          <w:rPr>
            <w:sz w:val="22"/>
          </w:rPr>
          <w:t>http://sf.wunu.edu.ua/index.php/sf/article/view/1230</w:t>
        </w:r>
      </w:hyperlink>
    </w:p>
    <w:p w:rsidR="00DD40A7" w:rsidRDefault="00DD40A7" w:rsidP="00305F85">
      <w:pPr>
        <w:pStyle w:val="ab"/>
        <w:widowControl w:val="0"/>
        <w:numPr>
          <w:ilvl w:val="0"/>
          <w:numId w:val="20"/>
        </w:numPr>
        <w:tabs>
          <w:tab w:val="left" w:pos="426"/>
          <w:tab w:val="left" w:pos="1457"/>
        </w:tabs>
        <w:suppressAutoHyphens w:val="0"/>
        <w:autoSpaceDE w:val="0"/>
        <w:autoSpaceDN w:val="0"/>
        <w:spacing w:before="8" w:line="237" w:lineRule="auto"/>
        <w:ind w:left="0" w:right="527" w:firstLine="567"/>
        <w:contextualSpacing w:val="0"/>
        <w:jc w:val="both"/>
      </w:pPr>
      <w:r>
        <w:rPr>
          <w:sz w:val="22"/>
        </w:rPr>
        <w:t>Pohoretskyi,</w:t>
      </w:r>
      <w:r>
        <w:rPr>
          <w:spacing w:val="1"/>
          <w:sz w:val="22"/>
        </w:rPr>
        <w:t xml:space="preserve"> </w:t>
      </w:r>
      <w:r>
        <w:rPr>
          <w:sz w:val="22"/>
        </w:rPr>
        <w:t>M.,</w:t>
      </w:r>
      <w:r>
        <w:rPr>
          <w:spacing w:val="1"/>
          <w:sz w:val="22"/>
        </w:rPr>
        <w:t xml:space="preserve"> </w:t>
      </w:r>
      <w:r>
        <w:rPr>
          <w:sz w:val="22"/>
        </w:rPr>
        <w:t>Serhieieva,</w:t>
      </w:r>
      <w:r>
        <w:rPr>
          <w:spacing w:val="1"/>
          <w:sz w:val="22"/>
        </w:rPr>
        <w:t xml:space="preserve"> </w:t>
      </w:r>
      <w:r>
        <w:rPr>
          <w:sz w:val="22"/>
        </w:rPr>
        <w:t>D.,</w:t>
      </w:r>
      <w:r>
        <w:rPr>
          <w:spacing w:val="1"/>
          <w:sz w:val="22"/>
        </w:rPr>
        <w:t xml:space="preserve"> </w:t>
      </w:r>
      <w:r>
        <w:rPr>
          <w:sz w:val="22"/>
        </w:rPr>
        <w:t>&amp;</w:t>
      </w:r>
      <w:r>
        <w:rPr>
          <w:spacing w:val="1"/>
          <w:sz w:val="22"/>
        </w:rPr>
        <w:t xml:space="preserve"> </w:t>
      </w:r>
      <w:r>
        <w:rPr>
          <w:sz w:val="22"/>
        </w:rPr>
        <w:t>Toporetska,</w:t>
      </w:r>
      <w:r>
        <w:rPr>
          <w:spacing w:val="1"/>
          <w:sz w:val="22"/>
        </w:rPr>
        <w:t xml:space="preserve"> </w:t>
      </w:r>
      <w:r>
        <w:rPr>
          <w:sz w:val="22"/>
        </w:rPr>
        <w:t>Z.</w:t>
      </w:r>
      <w:r>
        <w:rPr>
          <w:spacing w:val="1"/>
          <w:sz w:val="22"/>
        </w:rPr>
        <w:t xml:space="preserve"> </w:t>
      </w:r>
      <w:r>
        <w:rPr>
          <w:sz w:val="22"/>
        </w:rPr>
        <w:t>Доказування</w:t>
      </w:r>
      <w:r>
        <w:rPr>
          <w:spacing w:val="1"/>
          <w:sz w:val="22"/>
        </w:rPr>
        <w:t xml:space="preserve"> </w:t>
      </w:r>
      <w:r>
        <w:rPr>
          <w:sz w:val="22"/>
        </w:rPr>
        <w:t>події</w:t>
      </w:r>
      <w:r>
        <w:rPr>
          <w:spacing w:val="1"/>
          <w:sz w:val="22"/>
        </w:rPr>
        <w:t xml:space="preserve"> </w:t>
      </w:r>
      <w:r>
        <w:rPr>
          <w:sz w:val="22"/>
        </w:rPr>
        <w:t>шахрайства</w:t>
      </w:r>
      <w:r>
        <w:rPr>
          <w:spacing w:val="1"/>
          <w:sz w:val="22"/>
        </w:rPr>
        <w:t xml:space="preserve"> </w:t>
      </w:r>
      <w:r>
        <w:rPr>
          <w:sz w:val="22"/>
        </w:rPr>
        <w:t>з</w:t>
      </w:r>
      <w:r>
        <w:rPr>
          <w:spacing w:val="1"/>
          <w:sz w:val="22"/>
        </w:rPr>
        <w:t xml:space="preserve"> </w:t>
      </w:r>
      <w:r>
        <w:rPr>
          <w:sz w:val="22"/>
        </w:rPr>
        <w:t>фінансовими</w:t>
      </w:r>
      <w:r>
        <w:rPr>
          <w:spacing w:val="1"/>
          <w:sz w:val="22"/>
        </w:rPr>
        <w:t xml:space="preserve"> </w:t>
      </w:r>
      <w:r>
        <w:rPr>
          <w:sz w:val="22"/>
        </w:rPr>
        <w:t>ресурсами</w:t>
      </w:r>
      <w:r>
        <w:rPr>
          <w:spacing w:val="1"/>
          <w:sz w:val="22"/>
        </w:rPr>
        <w:t xml:space="preserve"> </w:t>
      </w:r>
      <w:r>
        <w:rPr>
          <w:sz w:val="22"/>
        </w:rPr>
        <w:t>у</w:t>
      </w:r>
      <w:r>
        <w:rPr>
          <w:spacing w:val="1"/>
          <w:sz w:val="22"/>
        </w:rPr>
        <w:t xml:space="preserve"> </w:t>
      </w:r>
      <w:r>
        <w:rPr>
          <w:sz w:val="22"/>
        </w:rPr>
        <w:t>банківському</w:t>
      </w:r>
      <w:r>
        <w:rPr>
          <w:spacing w:val="1"/>
          <w:sz w:val="22"/>
        </w:rPr>
        <w:t xml:space="preserve"> </w:t>
      </w:r>
      <w:r>
        <w:rPr>
          <w:sz w:val="22"/>
        </w:rPr>
        <w:t>секторі:</w:t>
      </w:r>
      <w:r>
        <w:rPr>
          <w:spacing w:val="1"/>
          <w:sz w:val="22"/>
        </w:rPr>
        <w:t xml:space="preserve"> </w:t>
      </w:r>
      <w:r>
        <w:rPr>
          <w:sz w:val="22"/>
        </w:rPr>
        <w:t>проблемні</w:t>
      </w:r>
      <w:r>
        <w:rPr>
          <w:spacing w:val="1"/>
          <w:sz w:val="22"/>
        </w:rPr>
        <w:t xml:space="preserve"> </w:t>
      </w:r>
      <w:r>
        <w:rPr>
          <w:sz w:val="22"/>
        </w:rPr>
        <w:t xml:space="preserve">питання. </w:t>
      </w:r>
      <w:r>
        <w:rPr>
          <w:rFonts w:ascii="Arial" w:hAnsi="Arial"/>
          <w:i/>
          <w:sz w:val="22"/>
        </w:rPr>
        <w:t>Financial and Credit</w:t>
      </w:r>
      <w:r>
        <w:rPr>
          <w:rFonts w:ascii="Arial" w:hAnsi="Arial"/>
          <w:i/>
          <w:spacing w:val="1"/>
          <w:sz w:val="22"/>
        </w:rPr>
        <w:t xml:space="preserve"> </w:t>
      </w:r>
      <w:r>
        <w:rPr>
          <w:rFonts w:ascii="Arial" w:hAnsi="Arial"/>
          <w:i/>
          <w:sz w:val="22"/>
        </w:rPr>
        <w:t>Activity</w:t>
      </w:r>
      <w:r>
        <w:rPr>
          <w:rFonts w:ascii="Arial" w:hAnsi="Arial"/>
          <w:i/>
          <w:spacing w:val="1"/>
          <w:sz w:val="22"/>
        </w:rPr>
        <w:t xml:space="preserve"> </w:t>
      </w:r>
      <w:r>
        <w:rPr>
          <w:rFonts w:ascii="Arial" w:hAnsi="Arial"/>
          <w:i/>
          <w:sz w:val="22"/>
        </w:rPr>
        <w:t>Problems</w:t>
      </w:r>
      <w:r>
        <w:rPr>
          <w:rFonts w:ascii="Arial" w:hAnsi="Arial"/>
          <w:i/>
          <w:spacing w:val="2"/>
          <w:sz w:val="22"/>
        </w:rPr>
        <w:t xml:space="preserve"> </w:t>
      </w:r>
      <w:r>
        <w:rPr>
          <w:rFonts w:ascii="Arial" w:hAnsi="Arial"/>
          <w:i/>
          <w:sz w:val="22"/>
        </w:rPr>
        <w:t>of</w:t>
      </w:r>
      <w:r>
        <w:rPr>
          <w:rFonts w:ascii="Arial" w:hAnsi="Arial"/>
          <w:i/>
          <w:spacing w:val="8"/>
          <w:sz w:val="22"/>
        </w:rPr>
        <w:t xml:space="preserve"> </w:t>
      </w:r>
      <w:r>
        <w:rPr>
          <w:rFonts w:ascii="Arial" w:hAnsi="Arial"/>
          <w:i/>
          <w:sz w:val="22"/>
        </w:rPr>
        <w:t>Theory</w:t>
      </w:r>
      <w:r>
        <w:rPr>
          <w:rFonts w:ascii="Arial" w:hAnsi="Arial"/>
          <w:i/>
          <w:spacing w:val="6"/>
          <w:sz w:val="22"/>
        </w:rPr>
        <w:t xml:space="preserve"> </w:t>
      </w:r>
      <w:r>
        <w:rPr>
          <w:rFonts w:ascii="Arial" w:hAnsi="Arial"/>
          <w:i/>
          <w:sz w:val="22"/>
        </w:rPr>
        <w:t>and</w:t>
      </w:r>
      <w:r>
        <w:rPr>
          <w:rFonts w:ascii="Arial" w:hAnsi="Arial"/>
          <w:i/>
          <w:spacing w:val="4"/>
          <w:sz w:val="22"/>
        </w:rPr>
        <w:t xml:space="preserve"> </w:t>
      </w:r>
      <w:r>
        <w:rPr>
          <w:rFonts w:ascii="Arial" w:hAnsi="Arial"/>
          <w:i/>
          <w:sz w:val="22"/>
        </w:rPr>
        <w:t>Practice</w:t>
      </w:r>
      <w:r>
        <w:rPr>
          <w:sz w:val="22"/>
        </w:rPr>
        <w:t>.</w:t>
      </w:r>
      <w:r>
        <w:rPr>
          <w:spacing w:val="11"/>
          <w:sz w:val="22"/>
        </w:rPr>
        <w:t xml:space="preserve"> </w:t>
      </w:r>
      <w:r>
        <w:rPr>
          <w:sz w:val="22"/>
        </w:rPr>
        <w:t>2019.</w:t>
      </w:r>
      <w:r>
        <w:rPr>
          <w:spacing w:val="8"/>
          <w:sz w:val="22"/>
        </w:rPr>
        <w:t xml:space="preserve"> </w:t>
      </w:r>
      <w:r>
        <w:rPr>
          <w:sz w:val="22"/>
        </w:rPr>
        <w:t>№</w:t>
      </w:r>
      <w:r>
        <w:rPr>
          <w:rFonts w:ascii="Arial" w:hAnsi="Arial"/>
          <w:i/>
          <w:sz w:val="22"/>
        </w:rPr>
        <w:t>1</w:t>
      </w:r>
      <w:r>
        <w:rPr>
          <w:sz w:val="22"/>
        </w:rPr>
        <w:t>(28).</w:t>
      </w:r>
      <w:r>
        <w:rPr>
          <w:spacing w:val="11"/>
          <w:sz w:val="22"/>
        </w:rPr>
        <w:t xml:space="preserve"> </w:t>
      </w:r>
      <w:r>
        <w:rPr>
          <w:sz w:val="22"/>
        </w:rPr>
        <w:t>С.</w:t>
      </w:r>
      <w:r>
        <w:rPr>
          <w:spacing w:val="6"/>
          <w:sz w:val="22"/>
        </w:rPr>
        <w:t xml:space="preserve"> </w:t>
      </w:r>
      <w:r>
        <w:rPr>
          <w:sz w:val="22"/>
        </w:rPr>
        <w:t>36–45.</w:t>
      </w:r>
    </w:p>
    <w:p w:rsidR="00DD40A7" w:rsidRDefault="00DD40A7" w:rsidP="00305F85">
      <w:pPr>
        <w:pStyle w:val="ab"/>
        <w:widowControl w:val="0"/>
        <w:numPr>
          <w:ilvl w:val="0"/>
          <w:numId w:val="20"/>
        </w:numPr>
        <w:tabs>
          <w:tab w:val="left" w:pos="426"/>
          <w:tab w:val="left" w:pos="1457"/>
        </w:tabs>
        <w:suppressAutoHyphens w:val="0"/>
        <w:autoSpaceDE w:val="0"/>
        <w:autoSpaceDN w:val="0"/>
        <w:spacing w:before="11" w:line="237" w:lineRule="auto"/>
        <w:ind w:left="0" w:right="524" w:firstLine="567"/>
        <w:contextualSpacing w:val="0"/>
        <w:jc w:val="both"/>
      </w:pPr>
      <w:r>
        <w:rPr>
          <w:sz w:val="22"/>
          <w:shd w:val="clear" w:color="auto" w:fill="EDEDED"/>
        </w:rPr>
        <w:t>Данилюк М. О., Данилюк-Черних І. М., Мацук З. А. Протиріччя та фінансові шахрайства</w:t>
      </w:r>
      <w:r>
        <w:rPr>
          <w:spacing w:val="1"/>
          <w:sz w:val="22"/>
        </w:rPr>
        <w:t xml:space="preserve"> </w:t>
      </w:r>
      <w:r>
        <w:rPr>
          <w:sz w:val="22"/>
          <w:shd w:val="clear" w:color="auto" w:fill="EDEDED"/>
        </w:rPr>
        <w:t>в</w:t>
      </w:r>
      <w:r>
        <w:rPr>
          <w:spacing w:val="1"/>
          <w:sz w:val="22"/>
          <w:shd w:val="clear" w:color="auto" w:fill="EDEDED"/>
        </w:rPr>
        <w:t xml:space="preserve"> </w:t>
      </w:r>
      <w:r>
        <w:rPr>
          <w:sz w:val="22"/>
          <w:shd w:val="clear" w:color="auto" w:fill="EDEDED"/>
        </w:rPr>
        <w:t>реальному</w:t>
      </w:r>
      <w:r>
        <w:rPr>
          <w:spacing w:val="3"/>
          <w:sz w:val="22"/>
          <w:shd w:val="clear" w:color="auto" w:fill="EDEDED"/>
        </w:rPr>
        <w:t xml:space="preserve"> </w:t>
      </w:r>
      <w:r>
        <w:rPr>
          <w:sz w:val="22"/>
          <w:shd w:val="clear" w:color="auto" w:fill="EDEDED"/>
        </w:rPr>
        <w:t>секторі</w:t>
      </w:r>
      <w:r>
        <w:rPr>
          <w:spacing w:val="-2"/>
          <w:sz w:val="22"/>
          <w:shd w:val="clear" w:color="auto" w:fill="EDEDED"/>
        </w:rPr>
        <w:t xml:space="preserve"> </w:t>
      </w:r>
      <w:r>
        <w:rPr>
          <w:sz w:val="22"/>
          <w:shd w:val="clear" w:color="auto" w:fill="EDEDED"/>
        </w:rPr>
        <w:t>економіки.</w:t>
      </w:r>
      <w:r>
        <w:rPr>
          <w:spacing w:val="9"/>
          <w:sz w:val="22"/>
          <w:shd w:val="clear" w:color="auto" w:fill="EDEDED"/>
        </w:rPr>
        <w:t xml:space="preserve"> </w:t>
      </w:r>
      <w:r>
        <w:rPr>
          <w:rFonts w:ascii="Arial" w:hAnsi="Arial"/>
          <w:i/>
          <w:sz w:val="22"/>
          <w:shd w:val="clear" w:color="auto" w:fill="EDEDED"/>
        </w:rPr>
        <w:t>Бізнес</w:t>
      </w:r>
      <w:r>
        <w:rPr>
          <w:rFonts w:ascii="Arial" w:hAnsi="Arial"/>
          <w:i/>
          <w:spacing w:val="-4"/>
          <w:sz w:val="22"/>
          <w:shd w:val="clear" w:color="auto" w:fill="EDEDED"/>
        </w:rPr>
        <w:t xml:space="preserve"> </w:t>
      </w:r>
      <w:r>
        <w:rPr>
          <w:rFonts w:ascii="Arial" w:hAnsi="Arial"/>
          <w:i/>
          <w:sz w:val="22"/>
          <w:shd w:val="clear" w:color="auto" w:fill="EDEDED"/>
        </w:rPr>
        <w:t>Інформ</w:t>
      </w:r>
      <w:r>
        <w:rPr>
          <w:sz w:val="22"/>
          <w:shd w:val="clear" w:color="auto" w:fill="EDEDED"/>
        </w:rPr>
        <w:t>. 2022. №1.</w:t>
      </w:r>
      <w:r>
        <w:rPr>
          <w:spacing w:val="4"/>
          <w:sz w:val="22"/>
          <w:shd w:val="clear" w:color="auto" w:fill="EDEDED"/>
        </w:rPr>
        <w:t xml:space="preserve"> </w:t>
      </w:r>
      <w:r>
        <w:rPr>
          <w:sz w:val="22"/>
          <w:shd w:val="clear" w:color="auto" w:fill="EDEDED"/>
        </w:rPr>
        <w:t>C.</w:t>
      </w:r>
      <w:r>
        <w:rPr>
          <w:spacing w:val="4"/>
          <w:sz w:val="22"/>
          <w:shd w:val="clear" w:color="auto" w:fill="EDEDED"/>
        </w:rPr>
        <w:t xml:space="preserve"> </w:t>
      </w:r>
      <w:r>
        <w:rPr>
          <w:sz w:val="22"/>
          <w:shd w:val="clear" w:color="auto" w:fill="EDEDED"/>
        </w:rPr>
        <w:t>274–279.</w:t>
      </w:r>
    </w:p>
    <w:p w:rsidR="00DD40A7" w:rsidRDefault="00DD40A7" w:rsidP="00305F85">
      <w:pPr>
        <w:pStyle w:val="ab"/>
        <w:widowControl w:val="0"/>
        <w:numPr>
          <w:ilvl w:val="0"/>
          <w:numId w:val="20"/>
        </w:numPr>
        <w:tabs>
          <w:tab w:val="left" w:pos="426"/>
          <w:tab w:val="left" w:pos="1457"/>
        </w:tabs>
        <w:suppressAutoHyphens w:val="0"/>
        <w:autoSpaceDE w:val="0"/>
        <w:autoSpaceDN w:val="0"/>
        <w:spacing w:before="16" w:line="232" w:lineRule="auto"/>
        <w:ind w:left="0" w:right="525" w:firstLine="567"/>
        <w:contextualSpacing w:val="0"/>
        <w:jc w:val="both"/>
      </w:pPr>
      <w:r>
        <w:rPr>
          <w:sz w:val="22"/>
          <w:shd w:val="clear" w:color="auto" w:fill="EDEDED"/>
        </w:rPr>
        <w:t>Кириленко</w:t>
      </w:r>
      <w:r>
        <w:rPr>
          <w:spacing w:val="1"/>
          <w:sz w:val="22"/>
          <w:shd w:val="clear" w:color="auto" w:fill="EDEDED"/>
        </w:rPr>
        <w:t xml:space="preserve"> </w:t>
      </w:r>
      <w:r>
        <w:rPr>
          <w:sz w:val="22"/>
          <w:shd w:val="clear" w:color="auto" w:fill="EDEDED"/>
        </w:rPr>
        <w:t>О.</w:t>
      </w:r>
      <w:r>
        <w:rPr>
          <w:spacing w:val="1"/>
          <w:sz w:val="22"/>
          <w:shd w:val="clear" w:color="auto" w:fill="EDEDED"/>
        </w:rPr>
        <w:t xml:space="preserve"> </w:t>
      </w:r>
      <w:r>
        <w:rPr>
          <w:sz w:val="22"/>
          <w:shd w:val="clear" w:color="auto" w:fill="EDEDED"/>
        </w:rPr>
        <w:t>П.,</w:t>
      </w:r>
      <w:r>
        <w:rPr>
          <w:spacing w:val="1"/>
          <w:sz w:val="22"/>
          <w:shd w:val="clear" w:color="auto" w:fill="EDEDED"/>
        </w:rPr>
        <w:t xml:space="preserve"> </w:t>
      </w:r>
      <w:r>
        <w:rPr>
          <w:sz w:val="22"/>
          <w:shd w:val="clear" w:color="auto" w:fill="EDEDED"/>
        </w:rPr>
        <w:t>Русін</w:t>
      </w:r>
      <w:r>
        <w:rPr>
          <w:spacing w:val="1"/>
          <w:sz w:val="22"/>
          <w:shd w:val="clear" w:color="auto" w:fill="EDEDED"/>
        </w:rPr>
        <w:t xml:space="preserve"> </w:t>
      </w:r>
      <w:r>
        <w:rPr>
          <w:sz w:val="22"/>
          <w:shd w:val="clear" w:color="auto" w:fill="EDEDED"/>
        </w:rPr>
        <w:t>В.</w:t>
      </w:r>
      <w:r>
        <w:rPr>
          <w:spacing w:val="1"/>
          <w:sz w:val="22"/>
          <w:shd w:val="clear" w:color="auto" w:fill="EDEDED"/>
        </w:rPr>
        <w:t xml:space="preserve"> </w:t>
      </w:r>
      <w:r>
        <w:rPr>
          <w:sz w:val="22"/>
          <w:shd w:val="clear" w:color="auto" w:fill="EDEDED"/>
        </w:rPr>
        <w:t>М.</w:t>
      </w:r>
      <w:r>
        <w:rPr>
          <w:spacing w:val="1"/>
          <w:sz w:val="22"/>
          <w:shd w:val="clear" w:color="auto" w:fill="EDEDED"/>
        </w:rPr>
        <w:t xml:space="preserve"> </w:t>
      </w:r>
      <w:r>
        <w:rPr>
          <w:sz w:val="22"/>
          <w:shd w:val="clear" w:color="auto" w:fill="EDEDED"/>
        </w:rPr>
        <w:t>Напрями</w:t>
      </w:r>
      <w:r>
        <w:rPr>
          <w:spacing w:val="1"/>
          <w:sz w:val="22"/>
          <w:shd w:val="clear" w:color="auto" w:fill="EDEDED"/>
        </w:rPr>
        <w:t xml:space="preserve"> </w:t>
      </w:r>
      <w:r>
        <w:rPr>
          <w:sz w:val="22"/>
          <w:shd w:val="clear" w:color="auto" w:fill="EDEDED"/>
        </w:rPr>
        <w:t>мінімізації</w:t>
      </w:r>
      <w:r>
        <w:rPr>
          <w:spacing w:val="1"/>
          <w:sz w:val="22"/>
          <w:shd w:val="clear" w:color="auto" w:fill="EDEDED"/>
        </w:rPr>
        <w:t xml:space="preserve"> </w:t>
      </w:r>
      <w:r>
        <w:rPr>
          <w:sz w:val="22"/>
          <w:shd w:val="clear" w:color="auto" w:fill="EDEDED"/>
        </w:rPr>
        <w:t>фінансових</w:t>
      </w:r>
      <w:r>
        <w:rPr>
          <w:spacing w:val="1"/>
          <w:sz w:val="22"/>
          <w:shd w:val="clear" w:color="auto" w:fill="EDEDED"/>
        </w:rPr>
        <w:t xml:space="preserve"> </w:t>
      </w:r>
      <w:r>
        <w:rPr>
          <w:sz w:val="22"/>
          <w:shd w:val="clear" w:color="auto" w:fill="EDEDED"/>
        </w:rPr>
        <w:t>шахрайств</w:t>
      </w:r>
      <w:r>
        <w:rPr>
          <w:spacing w:val="1"/>
          <w:sz w:val="22"/>
          <w:shd w:val="clear" w:color="auto" w:fill="EDEDED"/>
        </w:rPr>
        <w:t xml:space="preserve"> </w:t>
      </w:r>
      <w:r>
        <w:rPr>
          <w:sz w:val="22"/>
          <w:shd w:val="clear" w:color="auto" w:fill="EDEDED"/>
        </w:rPr>
        <w:t>у</w:t>
      </w:r>
      <w:r>
        <w:rPr>
          <w:spacing w:val="1"/>
          <w:sz w:val="22"/>
          <w:shd w:val="clear" w:color="auto" w:fill="EDEDED"/>
        </w:rPr>
        <w:t xml:space="preserve"> </w:t>
      </w:r>
      <w:r>
        <w:rPr>
          <w:sz w:val="22"/>
          <w:shd w:val="clear" w:color="auto" w:fill="EDEDED"/>
        </w:rPr>
        <w:t>сфері</w:t>
      </w:r>
      <w:r>
        <w:rPr>
          <w:spacing w:val="1"/>
          <w:sz w:val="22"/>
        </w:rPr>
        <w:t xml:space="preserve"> </w:t>
      </w:r>
      <w:r>
        <w:rPr>
          <w:sz w:val="22"/>
          <w:shd w:val="clear" w:color="auto" w:fill="EDEDED"/>
        </w:rPr>
        <w:t>публічних</w:t>
      </w:r>
      <w:r>
        <w:rPr>
          <w:spacing w:val="3"/>
          <w:sz w:val="22"/>
          <w:shd w:val="clear" w:color="auto" w:fill="EDEDED"/>
        </w:rPr>
        <w:t xml:space="preserve"> </w:t>
      </w:r>
      <w:r>
        <w:rPr>
          <w:sz w:val="22"/>
          <w:shd w:val="clear" w:color="auto" w:fill="EDEDED"/>
        </w:rPr>
        <w:t>закупівель.</w:t>
      </w:r>
      <w:r>
        <w:rPr>
          <w:spacing w:val="6"/>
          <w:sz w:val="22"/>
          <w:shd w:val="clear" w:color="auto" w:fill="EDEDED"/>
        </w:rPr>
        <w:t xml:space="preserve"> </w:t>
      </w:r>
      <w:r>
        <w:rPr>
          <w:rFonts w:ascii="Arial" w:hAnsi="Arial"/>
          <w:i/>
          <w:sz w:val="22"/>
          <w:shd w:val="clear" w:color="auto" w:fill="EDEDED"/>
        </w:rPr>
        <w:t>Світ</w:t>
      </w:r>
      <w:r>
        <w:rPr>
          <w:rFonts w:ascii="Arial" w:hAnsi="Arial"/>
          <w:i/>
          <w:spacing w:val="-1"/>
          <w:sz w:val="22"/>
          <w:shd w:val="clear" w:color="auto" w:fill="EDEDED"/>
        </w:rPr>
        <w:t xml:space="preserve"> </w:t>
      </w:r>
      <w:r>
        <w:rPr>
          <w:rFonts w:ascii="Arial" w:hAnsi="Arial"/>
          <w:i/>
          <w:sz w:val="22"/>
          <w:shd w:val="clear" w:color="auto" w:fill="EDEDED"/>
        </w:rPr>
        <w:t>фінансів</w:t>
      </w:r>
      <w:r>
        <w:rPr>
          <w:sz w:val="22"/>
          <w:shd w:val="clear" w:color="auto" w:fill="EDEDED"/>
        </w:rPr>
        <w:t>.</w:t>
      </w:r>
      <w:r>
        <w:rPr>
          <w:spacing w:val="1"/>
          <w:sz w:val="22"/>
          <w:shd w:val="clear" w:color="auto" w:fill="EDEDED"/>
        </w:rPr>
        <w:t xml:space="preserve"> </w:t>
      </w:r>
      <w:r>
        <w:rPr>
          <w:sz w:val="22"/>
          <w:shd w:val="clear" w:color="auto" w:fill="EDEDED"/>
        </w:rPr>
        <w:t>2020.</w:t>
      </w:r>
      <w:r>
        <w:rPr>
          <w:spacing w:val="4"/>
          <w:sz w:val="22"/>
          <w:shd w:val="clear" w:color="auto" w:fill="EDEDED"/>
        </w:rPr>
        <w:t xml:space="preserve"> </w:t>
      </w:r>
      <w:r>
        <w:rPr>
          <w:sz w:val="22"/>
          <w:shd w:val="clear" w:color="auto" w:fill="EDEDED"/>
        </w:rPr>
        <w:t>№</w:t>
      </w:r>
      <w:r>
        <w:rPr>
          <w:spacing w:val="-3"/>
          <w:sz w:val="22"/>
          <w:shd w:val="clear" w:color="auto" w:fill="EDEDED"/>
        </w:rPr>
        <w:t xml:space="preserve"> </w:t>
      </w:r>
      <w:r>
        <w:rPr>
          <w:sz w:val="22"/>
          <w:shd w:val="clear" w:color="auto" w:fill="EDEDED"/>
        </w:rPr>
        <w:t>2.</w:t>
      </w:r>
      <w:r>
        <w:rPr>
          <w:spacing w:val="5"/>
          <w:sz w:val="22"/>
          <w:shd w:val="clear" w:color="auto" w:fill="EDEDED"/>
        </w:rPr>
        <w:t xml:space="preserve"> </w:t>
      </w:r>
      <w:r>
        <w:rPr>
          <w:sz w:val="22"/>
          <w:shd w:val="clear" w:color="auto" w:fill="EDEDED"/>
        </w:rPr>
        <w:t>С.</w:t>
      </w:r>
      <w:r>
        <w:rPr>
          <w:spacing w:val="4"/>
          <w:sz w:val="22"/>
          <w:shd w:val="clear" w:color="auto" w:fill="EDEDED"/>
        </w:rPr>
        <w:t xml:space="preserve"> </w:t>
      </w:r>
      <w:r>
        <w:rPr>
          <w:sz w:val="22"/>
          <w:shd w:val="clear" w:color="auto" w:fill="EDEDED"/>
        </w:rPr>
        <w:t>62–76.</w:t>
      </w:r>
    </w:p>
    <w:p w:rsidR="00DD40A7" w:rsidRDefault="00DD40A7" w:rsidP="00305F85">
      <w:pPr>
        <w:pStyle w:val="ab"/>
        <w:widowControl w:val="0"/>
        <w:numPr>
          <w:ilvl w:val="0"/>
          <w:numId w:val="20"/>
        </w:numPr>
        <w:tabs>
          <w:tab w:val="left" w:pos="426"/>
          <w:tab w:val="left" w:pos="1457"/>
        </w:tabs>
        <w:suppressAutoHyphens w:val="0"/>
        <w:autoSpaceDE w:val="0"/>
        <w:autoSpaceDN w:val="0"/>
        <w:spacing w:before="11" w:line="244" w:lineRule="auto"/>
        <w:ind w:left="0" w:right="524" w:firstLine="567"/>
        <w:contextualSpacing w:val="0"/>
        <w:jc w:val="both"/>
      </w:pPr>
      <w:r>
        <w:rPr>
          <w:sz w:val="22"/>
          <w:shd w:val="clear" w:color="auto" w:fill="EDEDED"/>
        </w:rPr>
        <w:t>Всесвітнє</w:t>
      </w:r>
      <w:r>
        <w:rPr>
          <w:spacing w:val="1"/>
          <w:sz w:val="22"/>
          <w:shd w:val="clear" w:color="auto" w:fill="EDEDED"/>
        </w:rPr>
        <w:t xml:space="preserve"> </w:t>
      </w:r>
      <w:r>
        <w:rPr>
          <w:sz w:val="22"/>
          <w:shd w:val="clear" w:color="auto" w:fill="EDEDED"/>
        </w:rPr>
        <w:t>дослідження</w:t>
      </w:r>
      <w:r>
        <w:rPr>
          <w:spacing w:val="1"/>
          <w:sz w:val="22"/>
          <w:shd w:val="clear" w:color="auto" w:fill="EDEDED"/>
        </w:rPr>
        <w:t xml:space="preserve"> </w:t>
      </w:r>
      <w:r>
        <w:rPr>
          <w:sz w:val="22"/>
          <w:shd w:val="clear" w:color="auto" w:fill="EDEDED"/>
        </w:rPr>
        <w:t>економічних</w:t>
      </w:r>
      <w:r>
        <w:rPr>
          <w:spacing w:val="1"/>
          <w:sz w:val="22"/>
          <w:shd w:val="clear" w:color="auto" w:fill="EDEDED"/>
        </w:rPr>
        <w:t xml:space="preserve"> </w:t>
      </w:r>
      <w:r>
        <w:rPr>
          <w:sz w:val="22"/>
          <w:shd w:val="clear" w:color="auto" w:fill="EDEDED"/>
        </w:rPr>
        <w:t>злочинів</w:t>
      </w:r>
      <w:r>
        <w:rPr>
          <w:spacing w:val="1"/>
          <w:sz w:val="22"/>
          <w:shd w:val="clear" w:color="auto" w:fill="EDEDED"/>
        </w:rPr>
        <w:t xml:space="preserve"> </w:t>
      </w:r>
      <w:r>
        <w:rPr>
          <w:sz w:val="22"/>
          <w:shd w:val="clear" w:color="auto" w:fill="EDEDED"/>
        </w:rPr>
        <w:t>та</w:t>
      </w:r>
      <w:r>
        <w:rPr>
          <w:spacing w:val="1"/>
          <w:sz w:val="22"/>
          <w:shd w:val="clear" w:color="auto" w:fill="EDEDED"/>
        </w:rPr>
        <w:t xml:space="preserve"> </w:t>
      </w:r>
      <w:r>
        <w:rPr>
          <w:sz w:val="22"/>
          <w:shd w:val="clear" w:color="auto" w:fill="EDEDED"/>
        </w:rPr>
        <w:t>шахрайства</w:t>
      </w:r>
      <w:r>
        <w:rPr>
          <w:spacing w:val="1"/>
          <w:sz w:val="22"/>
          <w:shd w:val="clear" w:color="auto" w:fill="EDEDED"/>
        </w:rPr>
        <w:t xml:space="preserve"> </w:t>
      </w:r>
      <w:r>
        <w:rPr>
          <w:sz w:val="22"/>
          <w:shd w:val="clear" w:color="auto" w:fill="EDEDED"/>
        </w:rPr>
        <w:t>2022.</w:t>
      </w:r>
      <w:r>
        <w:rPr>
          <w:spacing w:val="1"/>
          <w:sz w:val="22"/>
          <w:shd w:val="clear" w:color="auto" w:fill="EDEDED"/>
        </w:rPr>
        <w:t xml:space="preserve"> </w:t>
      </w:r>
      <w:r>
        <w:rPr>
          <w:sz w:val="22"/>
          <w:shd w:val="clear" w:color="auto" w:fill="EDEDED"/>
        </w:rPr>
        <w:t>URL:</w:t>
      </w:r>
      <w:r>
        <w:rPr>
          <w:spacing w:val="1"/>
          <w:sz w:val="22"/>
        </w:rPr>
        <w:t xml:space="preserve"> </w:t>
      </w:r>
      <w:hyperlink r:id="rId25">
        <w:r>
          <w:rPr>
            <w:sz w:val="22"/>
            <w:shd w:val="clear" w:color="auto" w:fill="EDEDED"/>
          </w:rPr>
          <w:t>https://www.pwc.com/ua/uk/survey/2020/economic-crime-survey.htm</w:t>
        </w:r>
        <w:r>
          <w:rPr>
            <w:sz w:val="22"/>
          </w:rPr>
          <w:t>l</w:t>
        </w:r>
      </w:hyperlink>
    </w:p>
    <w:p w:rsidR="00DD40A7" w:rsidRDefault="00DD40A7" w:rsidP="00305F85">
      <w:pPr>
        <w:pStyle w:val="ab"/>
        <w:widowControl w:val="0"/>
        <w:numPr>
          <w:ilvl w:val="0"/>
          <w:numId w:val="20"/>
        </w:numPr>
        <w:tabs>
          <w:tab w:val="left" w:pos="426"/>
          <w:tab w:val="left" w:pos="1457"/>
        </w:tabs>
        <w:suppressAutoHyphens w:val="0"/>
        <w:autoSpaceDE w:val="0"/>
        <w:autoSpaceDN w:val="0"/>
        <w:spacing w:line="242" w:lineRule="auto"/>
        <w:ind w:left="0" w:right="511" w:firstLine="567"/>
        <w:contextualSpacing w:val="0"/>
        <w:jc w:val="both"/>
      </w:pPr>
      <w:r>
        <w:rPr>
          <w:sz w:val="22"/>
        </w:rPr>
        <w:t>Петрушка О.В., Шулюк Б.С. Financial pyramids as one of the kinds of financial fraud in</w:t>
      </w:r>
      <w:r>
        <w:rPr>
          <w:spacing w:val="1"/>
          <w:sz w:val="22"/>
        </w:rPr>
        <w:t xml:space="preserve"> </w:t>
      </w:r>
      <w:r>
        <w:rPr>
          <w:sz w:val="22"/>
        </w:rPr>
        <w:t>ukraine:</w:t>
      </w:r>
      <w:r>
        <w:rPr>
          <w:spacing w:val="1"/>
          <w:sz w:val="22"/>
        </w:rPr>
        <w:t xml:space="preserve"> </w:t>
      </w:r>
      <w:r>
        <w:rPr>
          <w:sz w:val="22"/>
        </w:rPr>
        <w:t>principles</w:t>
      </w:r>
      <w:r>
        <w:rPr>
          <w:spacing w:val="1"/>
          <w:sz w:val="22"/>
        </w:rPr>
        <w:t xml:space="preserve"> </w:t>
      </w:r>
      <w:r>
        <w:rPr>
          <w:sz w:val="22"/>
        </w:rPr>
        <w:t>of</w:t>
      </w:r>
      <w:r>
        <w:rPr>
          <w:spacing w:val="1"/>
          <w:sz w:val="22"/>
        </w:rPr>
        <w:t xml:space="preserve"> </w:t>
      </w:r>
      <w:r>
        <w:rPr>
          <w:sz w:val="22"/>
        </w:rPr>
        <w:t>functioning</w:t>
      </w:r>
      <w:r>
        <w:rPr>
          <w:spacing w:val="1"/>
          <w:sz w:val="22"/>
        </w:rPr>
        <w:t xml:space="preserve"> </w:t>
      </w:r>
      <w:r>
        <w:rPr>
          <w:sz w:val="22"/>
        </w:rPr>
        <w:t>and</w:t>
      </w:r>
      <w:r>
        <w:rPr>
          <w:spacing w:val="1"/>
          <w:sz w:val="22"/>
        </w:rPr>
        <w:t xml:space="preserve"> </w:t>
      </w:r>
      <w:r>
        <w:rPr>
          <w:sz w:val="22"/>
        </w:rPr>
        <w:t>the</w:t>
      </w:r>
      <w:r>
        <w:rPr>
          <w:spacing w:val="1"/>
          <w:sz w:val="22"/>
        </w:rPr>
        <w:t xml:space="preserve"> </w:t>
      </w:r>
      <w:r>
        <w:rPr>
          <w:sz w:val="22"/>
        </w:rPr>
        <w:t>impact</w:t>
      </w:r>
      <w:r>
        <w:rPr>
          <w:spacing w:val="1"/>
          <w:sz w:val="22"/>
        </w:rPr>
        <w:t xml:space="preserve"> </w:t>
      </w:r>
      <w:r>
        <w:rPr>
          <w:sz w:val="22"/>
        </w:rPr>
        <w:t>on</w:t>
      </w:r>
      <w:r>
        <w:rPr>
          <w:spacing w:val="1"/>
          <w:sz w:val="22"/>
        </w:rPr>
        <w:t xml:space="preserve"> </w:t>
      </w:r>
      <w:r>
        <w:rPr>
          <w:sz w:val="22"/>
        </w:rPr>
        <w:t>investors.</w:t>
      </w:r>
      <w:r>
        <w:rPr>
          <w:spacing w:val="1"/>
          <w:sz w:val="22"/>
        </w:rPr>
        <w:t xml:space="preserve"> </w:t>
      </w:r>
      <w:r>
        <w:rPr>
          <w:rFonts w:ascii="Arial" w:hAnsi="Arial"/>
          <w:i/>
          <w:sz w:val="22"/>
        </w:rPr>
        <w:t>Сучасні</w:t>
      </w:r>
      <w:r>
        <w:rPr>
          <w:rFonts w:ascii="Arial" w:hAnsi="Arial"/>
          <w:i/>
          <w:spacing w:val="1"/>
          <w:sz w:val="22"/>
        </w:rPr>
        <w:t xml:space="preserve"> </w:t>
      </w:r>
      <w:r>
        <w:rPr>
          <w:rFonts w:ascii="Arial" w:hAnsi="Arial"/>
          <w:i/>
          <w:sz w:val="22"/>
        </w:rPr>
        <w:t>тенденції</w:t>
      </w:r>
      <w:r>
        <w:rPr>
          <w:rFonts w:ascii="Arial" w:hAnsi="Arial"/>
          <w:i/>
          <w:spacing w:val="1"/>
          <w:sz w:val="22"/>
        </w:rPr>
        <w:t xml:space="preserve"> </w:t>
      </w:r>
      <w:r>
        <w:rPr>
          <w:rFonts w:ascii="Arial" w:hAnsi="Arial"/>
          <w:i/>
          <w:sz w:val="22"/>
        </w:rPr>
        <w:t>економічного</w:t>
      </w:r>
      <w:r>
        <w:rPr>
          <w:rFonts w:ascii="Arial" w:hAnsi="Arial"/>
          <w:i/>
          <w:spacing w:val="1"/>
          <w:sz w:val="22"/>
        </w:rPr>
        <w:t xml:space="preserve"> </w:t>
      </w:r>
      <w:r>
        <w:rPr>
          <w:rFonts w:ascii="Arial" w:hAnsi="Arial"/>
          <w:i/>
          <w:sz w:val="22"/>
        </w:rPr>
        <w:t>зростання:</w:t>
      </w:r>
      <w:r>
        <w:rPr>
          <w:rFonts w:ascii="Arial" w:hAnsi="Arial"/>
          <w:i/>
          <w:spacing w:val="1"/>
          <w:sz w:val="22"/>
        </w:rPr>
        <w:t xml:space="preserve"> </w:t>
      </w:r>
      <w:r>
        <w:rPr>
          <w:rFonts w:ascii="Arial" w:hAnsi="Arial"/>
          <w:i/>
          <w:sz w:val="22"/>
        </w:rPr>
        <w:t>стратегії,</w:t>
      </w:r>
      <w:r>
        <w:rPr>
          <w:rFonts w:ascii="Arial" w:hAnsi="Arial"/>
          <w:i/>
          <w:spacing w:val="1"/>
          <w:sz w:val="22"/>
        </w:rPr>
        <w:t xml:space="preserve"> </w:t>
      </w:r>
      <w:r>
        <w:rPr>
          <w:rFonts w:ascii="Arial" w:hAnsi="Arial"/>
          <w:i/>
          <w:sz w:val="22"/>
        </w:rPr>
        <w:t>напрями</w:t>
      </w:r>
      <w:r>
        <w:rPr>
          <w:rFonts w:ascii="Arial" w:hAnsi="Arial"/>
          <w:i/>
          <w:spacing w:val="1"/>
          <w:sz w:val="22"/>
        </w:rPr>
        <w:t xml:space="preserve"> </w:t>
      </w:r>
      <w:r>
        <w:rPr>
          <w:rFonts w:ascii="Arial" w:hAnsi="Arial"/>
          <w:i/>
          <w:sz w:val="22"/>
        </w:rPr>
        <w:t>та</w:t>
      </w:r>
      <w:r>
        <w:rPr>
          <w:rFonts w:ascii="Arial" w:hAnsi="Arial"/>
          <w:i/>
          <w:spacing w:val="1"/>
          <w:sz w:val="22"/>
        </w:rPr>
        <w:t xml:space="preserve"> </w:t>
      </w:r>
      <w:r>
        <w:rPr>
          <w:rFonts w:ascii="Arial" w:hAnsi="Arial"/>
          <w:i/>
          <w:sz w:val="22"/>
        </w:rPr>
        <w:t>пріоритети:</w:t>
      </w:r>
      <w:r>
        <w:rPr>
          <w:rFonts w:ascii="Arial" w:hAnsi="Arial"/>
          <w:i/>
          <w:spacing w:val="1"/>
          <w:sz w:val="22"/>
        </w:rPr>
        <w:t xml:space="preserve"> </w:t>
      </w:r>
      <w:r>
        <w:rPr>
          <w:rFonts w:ascii="Arial" w:hAnsi="Arial"/>
          <w:i/>
          <w:sz w:val="22"/>
        </w:rPr>
        <w:t>збірник</w:t>
      </w:r>
      <w:r>
        <w:rPr>
          <w:rFonts w:ascii="Arial" w:hAnsi="Arial"/>
          <w:i/>
          <w:spacing w:val="1"/>
          <w:sz w:val="22"/>
        </w:rPr>
        <w:t xml:space="preserve"> </w:t>
      </w:r>
      <w:r>
        <w:rPr>
          <w:rFonts w:ascii="Arial" w:hAnsi="Arial"/>
          <w:i/>
          <w:sz w:val="22"/>
        </w:rPr>
        <w:t>матеріалів</w:t>
      </w:r>
      <w:r>
        <w:rPr>
          <w:rFonts w:ascii="Arial" w:hAnsi="Arial"/>
          <w:i/>
          <w:spacing w:val="1"/>
          <w:sz w:val="22"/>
        </w:rPr>
        <w:t xml:space="preserve"> </w:t>
      </w:r>
      <w:r>
        <w:rPr>
          <w:rFonts w:ascii="Arial" w:hAnsi="Arial"/>
          <w:i/>
          <w:sz w:val="22"/>
        </w:rPr>
        <w:t>IIІ</w:t>
      </w:r>
      <w:r>
        <w:rPr>
          <w:rFonts w:ascii="Arial" w:hAnsi="Arial"/>
          <w:i/>
          <w:spacing w:val="1"/>
          <w:sz w:val="22"/>
        </w:rPr>
        <w:t xml:space="preserve"> </w:t>
      </w:r>
      <w:r>
        <w:rPr>
          <w:rFonts w:ascii="Arial" w:hAnsi="Arial"/>
          <w:i/>
          <w:sz w:val="22"/>
        </w:rPr>
        <w:t>Міжнародної</w:t>
      </w:r>
      <w:r>
        <w:rPr>
          <w:rFonts w:ascii="Arial" w:hAnsi="Arial"/>
          <w:i/>
          <w:spacing w:val="1"/>
          <w:sz w:val="22"/>
        </w:rPr>
        <w:t xml:space="preserve"> </w:t>
      </w:r>
      <w:r>
        <w:rPr>
          <w:rFonts w:ascii="Arial" w:hAnsi="Arial"/>
          <w:i/>
          <w:sz w:val="22"/>
        </w:rPr>
        <w:t>науково-</w:t>
      </w:r>
      <w:r>
        <w:rPr>
          <w:rFonts w:ascii="Arial" w:hAnsi="Arial"/>
          <w:i/>
          <w:spacing w:val="1"/>
          <w:sz w:val="22"/>
        </w:rPr>
        <w:t xml:space="preserve"> </w:t>
      </w:r>
      <w:r>
        <w:rPr>
          <w:rFonts w:ascii="Arial" w:hAnsi="Arial"/>
          <w:i/>
          <w:sz w:val="22"/>
        </w:rPr>
        <w:t xml:space="preserve">практичної конференції </w:t>
      </w:r>
      <w:r>
        <w:rPr>
          <w:sz w:val="22"/>
        </w:rPr>
        <w:t>(м. Запоріжжя, 14 грудня 2019 року). Східноукраїнський інститут економіки</w:t>
      </w:r>
      <w:r>
        <w:rPr>
          <w:spacing w:val="1"/>
          <w:sz w:val="22"/>
        </w:rPr>
        <w:t xml:space="preserve"> </w:t>
      </w:r>
      <w:r>
        <w:rPr>
          <w:sz w:val="22"/>
        </w:rPr>
        <w:t>та</w:t>
      </w:r>
      <w:r>
        <w:rPr>
          <w:spacing w:val="4"/>
          <w:sz w:val="22"/>
        </w:rPr>
        <w:t xml:space="preserve"> </w:t>
      </w:r>
      <w:r>
        <w:rPr>
          <w:sz w:val="22"/>
        </w:rPr>
        <w:t>управління.</w:t>
      </w:r>
      <w:r>
        <w:rPr>
          <w:spacing w:val="4"/>
          <w:sz w:val="22"/>
        </w:rPr>
        <w:t xml:space="preserve"> </w:t>
      </w:r>
      <w:r>
        <w:rPr>
          <w:sz w:val="22"/>
        </w:rPr>
        <w:t>Запоріжжя:</w:t>
      </w:r>
      <w:r>
        <w:rPr>
          <w:spacing w:val="4"/>
          <w:sz w:val="22"/>
        </w:rPr>
        <w:t xml:space="preserve"> </w:t>
      </w:r>
      <w:r>
        <w:rPr>
          <w:sz w:val="22"/>
        </w:rPr>
        <w:t>ГО</w:t>
      </w:r>
      <w:r>
        <w:rPr>
          <w:spacing w:val="-1"/>
          <w:sz w:val="22"/>
        </w:rPr>
        <w:t xml:space="preserve"> </w:t>
      </w:r>
      <w:r>
        <w:rPr>
          <w:sz w:val="22"/>
        </w:rPr>
        <w:t>«СІЕУ», 2019.</w:t>
      </w:r>
      <w:r>
        <w:rPr>
          <w:spacing w:val="-1"/>
          <w:sz w:val="22"/>
        </w:rPr>
        <w:t xml:space="preserve"> </w:t>
      </w:r>
      <w:r>
        <w:rPr>
          <w:sz w:val="22"/>
        </w:rPr>
        <w:t>Ч.</w:t>
      </w:r>
      <w:r>
        <w:rPr>
          <w:spacing w:val="-1"/>
          <w:sz w:val="22"/>
        </w:rPr>
        <w:t xml:space="preserve"> </w:t>
      </w:r>
      <w:r>
        <w:rPr>
          <w:sz w:val="22"/>
        </w:rPr>
        <w:t>ІІ.</w:t>
      </w:r>
      <w:r>
        <w:rPr>
          <w:spacing w:val="4"/>
          <w:sz w:val="22"/>
        </w:rPr>
        <w:t xml:space="preserve"> </w:t>
      </w:r>
      <w:r>
        <w:rPr>
          <w:sz w:val="22"/>
        </w:rPr>
        <w:t>С.70-72.</w:t>
      </w:r>
    </w:p>
    <w:p w:rsidR="00DD40A7" w:rsidRDefault="00DD40A7" w:rsidP="00305F85">
      <w:pPr>
        <w:pStyle w:val="ab"/>
        <w:widowControl w:val="0"/>
        <w:numPr>
          <w:ilvl w:val="0"/>
          <w:numId w:val="20"/>
        </w:numPr>
        <w:tabs>
          <w:tab w:val="left" w:pos="426"/>
          <w:tab w:val="left" w:pos="1457"/>
        </w:tabs>
        <w:suppressAutoHyphens w:val="0"/>
        <w:autoSpaceDE w:val="0"/>
        <w:autoSpaceDN w:val="0"/>
        <w:ind w:left="0" w:right="514" w:firstLine="567"/>
        <w:contextualSpacing w:val="0"/>
        <w:jc w:val="both"/>
      </w:pPr>
      <w:r>
        <w:rPr>
          <w:sz w:val="22"/>
        </w:rPr>
        <w:t>Петрушка О.В,, Шулюк Б.С. Problems of the effectiveness of monitoring banking operations</w:t>
      </w:r>
      <w:r>
        <w:rPr>
          <w:spacing w:val="1"/>
          <w:sz w:val="22"/>
        </w:rPr>
        <w:t xml:space="preserve"> </w:t>
      </w:r>
      <w:r>
        <w:rPr>
          <w:sz w:val="22"/>
        </w:rPr>
        <w:t>in</w:t>
      </w:r>
      <w:r>
        <w:rPr>
          <w:spacing w:val="1"/>
          <w:sz w:val="22"/>
        </w:rPr>
        <w:t xml:space="preserve"> </w:t>
      </w:r>
      <w:r>
        <w:rPr>
          <w:sz w:val="22"/>
        </w:rPr>
        <w:t>the</w:t>
      </w:r>
      <w:r>
        <w:rPr>
          <w:spacing w:val="1"/>
          <w:sz w:val="22"/>
        </w:rPr>
        <w:t xml:space="preserve"> </w:t>
      </w:r>
      <w:r>
        <w:rPr>
          <w:sz w:val="22"/>
        </w:rPr>
        <w:t>fight</w:t>
      </w:r>
      <w:r>
        <w:rPr>
          <w:spacing w:val="1"/>
          <w:sz w:val="22"/>
        </w:rPr>
        <w:t xml:space="preserve"> </w:t>
      </w:r>
      <w:r>
        <w:rPr>
          <w:sz w:val="22"/>
        </w:rPr>
        <w:t>against</w:t>
      </w:r>
      <w:r>
        <w:rPr>
          <w:spacing w:val="1"/>
          <w:sz w:val="22"/>
        </w:rPr>
        <w:t xml:space="preserve"> </w:t>
      </w:r>
      <w:r>
        <w:rPr>
          <w:sz w:val="22"/>
        </w:rPr>
        <w:t>financial</w:t>
      </w:r>
      <w:r>
        <w:rPr>
          <w:spacing w:val="1"/>
          <w:sz w:val="22"/>
        </w:rPr>
        <w:t xml:space="preserve"> </w:t>
      </w:r>
      <w:r>
        <w:rPr>
          <w:sz w:val="22"/>
        </w:rPr>
        <w:t>fraud.</w:t>
      </w:r>
      <w:r>
        <w:rPr>
          <w:spacing w:val="1"/>
          <w:sz w:val="22"/>
        </w:rPr>
        <w:t xml:space="preserve"> </w:t>
      </w:r>
      <w:r>
        <w:rPr>
          <w:rFonts w:ascii="Arial" w:hAnsi="Arial"/>
          <w:i/>
          <w:sz w:val="22"/>
        </w:rPr>
        <w:t>Перспективи</w:t>
      </w:r>
      <w:r>
        <w:rPr>
          <w:rFonts w:ascii="Arial" w:hAnsi="Arial"/>
          <w:i/>
          <w:spacing w:val="1"/>
          <w:sz w:val="22"/>
        </w:rPr>
        <w:t xml:space="preserve"> </w:t>
      </w:r>
      <w:r>
        <w:rPr>
          <w:rFonts w:ascii="Arial" w:hAnsi="Arial"/>
          <w:i/>
          <w:sz w:val="22"/>
        </w:rPr>
        <w:t>розвитку</w:t>
      </w:r>
      <w:r>
        <w:rPr>
          <w:rFonts w:ascii="Arial" w:hAnsi="Arial"/>
          <w:i/>
          <w:spacing w:val="1"/>
          <w:sz w:val="22"/>
        </w:rPr>
        <w:t xml:space="preserve"> </w:t>
      </w:r>
      <w:r>
        <w:rPr>
          <w:rFonts w:ascii="Arial" w:hAnsi="Arial"/>
          <w:i/>
          <w:sz w:val="22"/>
        </w:rPr>
        <w:t>економічної</w:t>
      </w:r>
      <w:r>
        <w:rPr>
          <w:rFonts w:ascii="Arial" w:hAnsi="Arial"/>
          <w:i/>
          <w:spacing w:val="1"/>
          <w:sz w:val="22"/>
        </w:rPr>
        <w:t xml:space="preserve"> </w:t>
      </w:r>
      <w:r>
        <w:rPr>
          <w:rFonts w:ascii="Arial" w:hAnsi="Arial"/>
          <w:i/>
          <w:sz w:val="22"/>
        </w:rPr>
        <w:t>системи</w:t>
      </w:r>
      <w:r>
        <w:rPr>
          <w:rFonts w:ascii="Arial" w:hAnsi="Arial"/>
          <w:i/>
          <w:spacing w:val="1"/>
          <w:sz w:val="22"/>
        </w:rPr>
        <w:t xml:space="preserve"> </w:t>
      </w:r>
      <w:r>
        <w:rPr>
          <w:rFonts w:ascii="Arial" w:hAnsi="Arial"/>
          <w:i/>
          <w:sz w:val="22"/>
        </w:rPr>
        <w:t>з</w:t>
      </w:r>
      <w:r>
        <w:rPr>
          <w:rFonts w:ascii="Arial" w:hAnsi="Arial"/>
          <w:i/>
          <w:spacing w:val="1"/>
          <w:sz w:val="22"/>
        </w:rPr>
        <w:t xml:space="preserve"> </w:t>
      </w:r>
      <w:r>
        <w:rPr>
          <w:rFonts w:ascii="Arial" w:hAnsi="Arial"/>
          <w:i/>
          <w:sz w:val="22"/>
        </w:rPr>
        <w:t>урахуванням</w:t>
      </w:r>
      <w:r>
        <w:rPr>
          <w:rFonts w:ascii="Arial" w:hAnsi="Arial"/>
          <w:i/>
          <w:spacing w:val="1"/>
          <w:sz w:val="22"/>
        </w:rPr>
        <w:t xml:space="preserve"> </w:t>
      </w:r>
      <w:r>
        <w:rPr>
          <w:rFonts w:ascii="Arial" w:hAnsi="Arial"/>
          <w:i/>
          <w:sz w:val="22"/>
        </w:rPr>
        <w:t xml:space="preserve">сучасних євроінтеграційних процесів: матеріали Міжнародної науково- практичної конференції </w:t>
      </w:r>
      <w:r>
        <w:rPr>
          <w:sz w:val="22"/>
        </w:rPr>
        <w:t>(м.</w:t>
      </w:r>
      <w:r>
        <w:rPr>
          <w:spacing w:val="1"/>
          <w:sz w:val="22"/>
        </w:rPr>
        <w:t xml:space="preserve"> </w:t>
      </w:r>
      <w:r>
        <w:rPr>
          <w:sz w:val="22"/>
        </w:rPr>
        <w:t>Дніпро,</w:t>
      </w:r>
      <w:r>
        <w:rPr>
          <w:spacing w:val="-2"/>
          <w:sz w:val="22"/>
        </w:rPr>
        <w:t xml:space="preserve"> </w:t>
      </w:r>
      <w:r>
        <w:rPr>
          <w:sz w:val="22"/>
        </w:rPr>
        <w:t>16</w:t>
      </w:r>
      <w:r>
        <w:rPr>
          <w:spacing w:val="-2"/>
          <w:sz w:val="22"/>
        </w:rPr>
        <w:t xml:space="preserve"> </w:t>
      </w:r>
      <w:r>
        <w:rPr>
          <w:sz w:val="22"/>
        </w:rPr>
        <w:t>листопада</w:t>
      </w:r>
      <w:r>
        <w:rPr>
          <w:spacing w:val="-2"/>
          <w:sz w:val="22"/>
        </w:rPr>
        <w:t xml:space="preserve"> </w:t>
      </w:r>
      <w:r>
        <w:rPr>
          <w:sz w:val="22"/>
        </w:rPr>
        <w:t>2019</w:t>
      </w:r>
      <w:r>
        <w:rPr>
          <w:spacing w:val="3"/>
          <w:sz w:val="22"/>
        </w:rPr>
        <w:t xml:space="preserve"> </w:t>
      </w:r>
      <w:r>
        <w:rPr>
          <w:sz w:val="22"/>
        </w:rPr>
        <w:t>р.).</w:t>
      </w:r>
      <w:r>
        <w:rPr>
          <w:spacing w:val="2"/>
          <w:sz w:val="22"/>
        </w:rPr>
        <w:t xml:space="preserve"> </w:t>
      </w:r>
      <w:r>
        <w:rPr>
          <w:sz w:val="22"/>
        </w:rPr>
        <w:t>Дніпро:</w:t>
      </w:r>
      <w:r>
        <w:rPr>
          <w:spacing w:val="2"/>
          <w:sz w:val="22"/>
        </w:rPr>
        <w:t xml:space="preserve"> </w:t>
      </w:r>
      <w:r>
        <w:rPr>
          <w:sz w:val="22"/>
        </w:rPr>
        <w:t>НО</w:t>
      </w:r>
      <w:r>
        <w:rPr>
          <w:spacing w:val="-2"/>
          <w:sz w:val="22"/>
        </w:rPr>
        <w:t xml:space="preserve"> </w:t>
      </w:r>
      <w:r>
        <w:rPr>
          <w:sz w:val="22"/>
        </w:rPr>
        <w:t>«Перспектива»,</w:t>
      </w:r>
      <w:r>
        <w:rPr>
          <w:spacing w:val="-2"/>
          <w:sz w:val="22"/>
        </w:rPr>
        <w:t xml:space="preserve"> </w:t>
      </w:r>
      <w:r>
        <w:rPr>
          <w:sz w:val="22"/>
        </w:rPr>
        <w:t>2019.</w:t>
      </w:r>
      <w:r>
        <w:rPr>
          <w:spacing w:val="2"/>
          <w:sz w:val="22"/>
        </w:rPr>
        <w:t xml:space="preserve"> </w:t>
      </w:r>
      <w:r>
        <w:rPr>
          <w:sz w:val="22"/>
        </w:rPr>
        <w:t>Ч.</w:t>
      </w:r>
      <w:r>
        <w:rPr>
          <w:spacing w:val="2"/>
          <w:sz w:val="22"/>
        </w:rPr>
        <w:t xml:space="preserve"> </w:t>
      </w:r>
      <w:r>
        <w:rPr>
          <w:sz w:val="22"/>
        </w:rPr>
        <w:t>2.</w:t>
      </w:r>
      <w:r>
        <w:rPr>
          <w:spacing w:val="2"/>
          <w:sz w:val="22"/>
        </w:rPr>
        <w:t xml:space="preserve"> </w:t>
      </w:r>
      <w:r>
        <w:rPr>
          <w:sz w:val="22"/>
        </w:rPr>
        <w:t>С.</w:t>
      </w:r>
      <w:r>
        <w:rPr>
          <w:spacing w:val="-2"/>
          <w:sz w:val="22"/>
        </w:rPr>
        <w:t xml:space="preserve"> </w:t>
      </w:r>
      <w:r>
        <w:rPr>
          <w:sz w:val="22"/>
        </w:rPr>
        <w:t>78-81.</w:t>
      </w:r>
    </w:p>
    <w:p w:rsidR="00DD40A7" w:rsidRDefault="00DD40A7" w:rsidP="00305F85">
      <w:pPr>
        <w:pStyle w:val="ab"/>
        <w:widowControl w:val="0"/>
        <w:numPr>
          <w:ilvl w:val="0"/>
          <w:numId w:val="20"/>
        </w:numPr>
        <w:tabs>
          <w:tab w:val="left" w:pos="426"/>
          <w:tab w:val="left" w:pos="1457"/>
        </w:tabs>
        <w:suppressAutoHyphens w:val="0"/>
        <w:autoSpaceDE w:val="0"/>
        <w:autoSpaceDN w:val="0"/>
        <w:spacing w:before="4"/>
        <w:ind w:left="0" w:right="519" w:firstLine="567"/>
        <w:contextualSpacing w:val="0"/>
        <w:jc w:val="both"/>
      </w:pPr>
      <w:r>
        <w:rPr>
          <w:sz w:val="22"/>
        </w:rPr>
        <w:t>Петрушка</w:t>
      </w:r>
      <w:r>
        <w:rPr>
          <w:spacing w:val="1"/>
          <w:sz w:val="22"/>
        </w:rPr>
        <w:t xml:space="preserve"> </w:t>
      </w:r>
      <w:r>
        <w:rPr>
          <w:sz w:val="22"/>
        </w:rPr>
        <w:t>О.В.,</w:t>
      </w:r>
      <w:r>
        <w:rPr>
          <w:spacing w:val="1"/>
          <w:sz w:val="22"/>
        </w:rPr>
        <w:t xml:space="preserve"> </w:t>
      </w:r>
      <w:r>
        <w:rPr>
          <w:sz w:val="22"/>
        </w:rPr>
        <w:t>Шулюк</w:t>
      </w:r>
      <w:r>
        <w:rPr>
          <w:spacing w:val="1"/>
          <w:sz w:val="22"/>
        </w:rPr>
        <w:t xml:space="preserve"> </w:t>
      </w:r>
      <w:r>
        <w:rPr>
          <w:sz w:val="22"/>
        </w:rPr>
        <w:t>Б.С.</w:t>
      </w:r>
      <w:r>
        <w:rPr>
          <w:spacing w:val="1"/>
          <w:sz w:val="22"/>
        </w:rPr>
        <w:t xml:space="preserve"> </w:t>
      </w:r>
      <w:r>
        <w:rPr>
          <w:sz w:val="22"/>
        </w:rPr>
        <w:t>Risk</w:t>
      </w:r>
      <w:r>
        <w:rPr>
          <w:spacing w:val="1"/>
          <w:sz w:val="22"/>
        </w:rPr>
        <w:t xml:space="preserve"> </w:t>
      </w:r>
      <w:r>
        <w:rPr>
          <w:sz w:val="22"/>
        </w:rPr>
        <w:t>of</w:t>
      </w:r>
      <w:r>
        <w:rPr>
          <w:spacing w:val="1"/>
          <w:sz w:val="22"/>
        </w:rPr>
        <w:t xml:space="preserve"> </w:t>
      </w:r>
      <w:r>
        <w:rPr>
          <w:sz w:val="22"/>
        </w:rPr>
        <w:t>financial</w:t>
      </w:r>
      <w:r>
        <w:rPr>
          <w:spacing w:val="1"/>
          <w:sz w:val="22"/>
        </w:rPr>
        <w:t xml:space="preserve"> </w:t>
      </w:r>
      <w:r>
        <w:rPr>
          <w:sz w:val="22"/>
        </w:rPr>
        <w:t>service</w:t>
      </w:r>
      <w:r>
        <w:rPr>
          <w:spacing w:val="1"/>
          <w:sz w:val="22"/>
        </w:rPr>
        <w:t xml:space="preserve"> </w:t>
      </w:r>
      <w:r>
        <w:rPr>
          <w:sz w:val="22"/>
        </w:rPr>
        <w:t>fraud:</w:t>
      </w:r>
      <w:r>
        <w:rPr>
          <w:spacing w:val="1"/>
          <w:sz w:val="22"/>
        </w:rPr>
        <w:t xml:space="preserve"> </w:t>
      </w:r>
      <w:r>
        <w:rPr>
          <w:sz w:val="22"/>
        </w:rPr>
        <w:t>causes</w:t>
      </w:r>
      <w:r>
        <w:rPr>
          <w:spacing w:val="1"/>
          <w:sz w:val="22"/>
        </w:rPr>
        <w:t xml:space="preserve"> </w:t>
      </w:r>
      <w:r>
        <w:rPr>
          <w:sz w:val="22"/>
        </w:rPr>
        <w:t>and</w:t>
      </w:r>
      <w:r>
        <w:rPr>
          <w:spacing w:val="1"/>
          <w:sz w:val="22"/>
        </w:rPr>
        <w:t xml:space="preserve"> </w:t>
      </w:r>
      <w:r>
        <w:rPr>
          <w:sz w:val="22"/>
        </w:rPr>
        <w:t>methods</w:t>
      </w:r>
      <w:r>
        <w:rPr>
          <w:spacing w:val="1"/>
          <w:sz w:val="22"/>
        </w:rPr>
        <w:t xml:space="preserve"> </w:t>
      </w:r>
      <w:r>
        <w:rPr>
          <w:sz w:val="22"/>
        </w:rPr>
        <w:t>of</w:t>
      </w:r>
      <w:r>
        <w:rPr>
          <w:spacing w:val="1"/>
          <w:sz w:val="22"/>
        </w:rPr>
        <w:t xml:space="preserve"> </w:t>
      </w:r>
      <w:r>
        <w:rPr>
          <w:sz w:val="22"/>
        </w:rPr>
        <w:t>avoidance.</w:t>
      </w:r>
      <w:r>
        <w:rPr>
          <w:spacing w:val="1"/>
          <w:sz w:val="22"/>
        </w:rPr>
        <w:t xml:space="preserve"> </w:t>
      </w:r>
      <w:r>
        <w:rPr>
          <w:rFonts w:ascii="Arial" w:hAnsi="Arial"/>
          <w:i/>
          <w:sz w:val="22"/>
        </w:rPr>
        <w:t>Актуальні</w:t>
      </w:r>
      <w:r>
        <w:rPr>
          <w:rFonts w:ascii="Arial" w:hAnsi="Arial"/>
          <w:i/>
          <w:spacing w:val="1"/>
          <w:sz w:val="22"/>
        </w:rPr>
        <w:t xml:space="preserve"> </w:t>
      </w:r>
      <w:r>
        <w:rPr>
          <w:rFonts w:ascii="Arial" w:hAnsi="Arial"/>
          <w:i/>
          <w:sz w:val="22"/>
        </w:rPr>
        <w:t>проблеми</w:t>
      </w:r>
      <w:r>
        <w:rPr>
          <w:rFonts w:ascii="Arial" w:hAnsi="Arial"/>
          <w:i/>
          <w:spacing w:val="1"/>
          <w:sz w:val="22"/>
        </w:rPr>
        <w:t xml:space="preserve"> </w:t>
      </w:r>
      <w:r>
        <w:rPr>
          <w:rFonts w:ascii="Arial" w:hAnsi="Arial"/>
          <w:i/>
          <w:sz w:val="22"/>
        </w:rPr>
        <w:t>економіки</w:t>
      </w:r>
      <w:r>
        <w:rPr>
          <w:rFonts w:ascii="Arial" w:hAnsi="Arial"/>
          <w:i/>
          <w:spacing w:val="1"/>
          <w:sz w:val="22"/>
        </w:rPr>
        <w:t xml:space="preserve"> </w:t>
      </w:r>
      <w:r>
        <w:rPr>
          <w:rFonts w:ascii="Arial" w:hAnsi="Arial"/>
          <w:i/>
          <w:sz w:val="22"/>
        </w:rPr>
        <w:t>та</w:t>
      </w:r>
      <w:r>
        <w:rPr>
          <w:rFonts w:ascii="Arial" w:hAnsi="Arial"/>
          <w:i/>
          <w:spacing w:val="1"/>
          <w:sz w:val="22"/>
        </w:rPr>
        <w:t xml:space="preserve"> </w:t>
      </w:r>
      <w:r>
        <w:rPr>
          <w:rFonts w:ascii="Arial" w:hAnsi="Arial"/>
          <w:i/>
          <w:sz w:val="22"/>
        </w:rPr>
        <w:t>управління</w:t>
      </w:r>
      <w:r>
        <w:rPr>
          <w:rFonts w:ascii="Arial" w:hAnsi="Arial"/>
          <w:i/>
          <w:spacing w:val="1"/>
          <w:sz w:val="22"/>
        </w:rPr>
        <w:t xml:space="preserve"> </w:t>
      </w:r>
      <w:r>
        <w:rPr>
          <w:rFonts w:ascii="Arial" w:hAnsi="Arial"/>
          <w:i/>
          <w:sz w:val="22"/>
        </w:rPr>
        <w:t>в</w:t>
      </w:r>
      <w:r>
        <w:rPr>
          <w:rFonts w:ascii="Arial" w:hAnsi="Arial"/>
          <w:i/>
          <w:spacing w:val="1"/>
          <w:sz w:val="22"/>
        </w:rPr>
        <w:t xml:space="preserve"> </w:t>
      </w:r>
      <w:r>
        <w:rPr>
          <w:rFonts w:ascii="Arial" w:hAnsi="Arial"/>
          <w:i/>
          <w:sz w:val="22"/>
        </w:rPr>
        <w:t>умовах</w:t>
      </w:r>
      <w:r>
        <w:rPr>
          <w:rFonts w:ascii="Arial" w:hAnsi="Arial"/>
          <w:i/>
          <w:spacing w:val="1"/>
          <w:sz w:val="22"/>
        </w:rPr>
        <w:t xml:space="preserve"> </w:t>
      </w:r>
      <w:r>
        <w:rPr>
          <w:rFonts w:ascii="Arial" w:hAnsi="Arial"/>
          <w:i/>
          <w:sz w:val="22"/>
        </w:rPr>
        <w:t>системної</w:t>
      </w:r>
      <w:r>
        <w:rPr>
          <w:rFonts w:ascii="Arial" w:hAnsi="Arial"/>
          <w:i/>
          <w:spacing w:val="1"/>
          <w:sz w:val="22"/>
        </w:rPr>
        <w:t xml:space="preserve"> </w:t>
      </w:r>
      <w:r>
        <w:rPr>
          <w:rFonts w:ascii="Arial" w:hAnsi="Arial"/>
          <w:i/>
          <w:sz w:val="22"/>
        </w:rPr>
        <w:t>кризи</w:t>
      </w:r>
      <w:r>
        <w:rPr>
          <w:rFonts w:ascii="Arial" w:hAnsi="Arial"/>
          <w:i/>
          <w:spacing w:val="1"/>
          <w:sz w:val="22"/>
        </w:rPr>
        <w:t xml:space="preserve"> </w:t>
      </w:r>
      <w:r>
        <w:rPr>
          <w:rFonts w:ascii="Arial" w:hAnsi="Arial"/>
          <w:i/>
          <w:sz w:val="22"/>
        </w:rPr>
        <w:t>:</w:t>
      </w:r>
      <w:r>
        <w:rPr>
          <w:rFonts w:ascii="Arial" w:hAnsi="Arial"/>
          <w:i/>
          <w:spacing w:val="1"/>
          <w:sz w:val="22"/>
        </w:rPr>
        <w:t xml:space="preserve"> </w:t>
      </w:r>
      <w:r>
        <w:rPr>
          <w:rFonts w:ascii="Arial" w:hAnsi="Arial"/>
          <w:i/>
          <w:sz w:val="22"/>
        </w:rPr>
        <w:t>збірник</w:t>
      </w:r>
      <w:r>
        <w:rPr>
          <w:rFonts w:ascii="Arial" w:hAnsi="Arial"/>
          <w:i/>
          <w:spacing w:val="1"/>
          <w:sz w:val="22"/>
        </w:rPr>
        <w:t xml:space="preserve"> </w:t>
      </w:r>
      <w:r>
        <w:rPr>
          <w:rFonts w:ascii="Arial" w:hAnsi="Arial"/>
          <w:i/>
          <w:sz w:val="22"/>
        </w:rPr>
        <w:t>матеріалів Міжнародної науково-практичної інтернет-конференції</w:t>
      </w:r>
      <w:r>
        <w:rPr>
          <w:sz w:val="22"/>
        </w:rPr>
        <w:t>, 27 листопада 2019 року. Львів:</w:t>
      </w:r>
      <w:r>
        <w:rPr>
          <w:spacing w:val="1"/>
          <w:sz w:val="22"/>
        </w:rPr>
        <w:t xml:space="preserve"> </w:t>
      </w:r>
      <w:r>
        <w:rPr>
          <w:sz w:val="22"/>
        </w:rPr>
        <w:t>Львівський</w:t>
      </w:r>
      <w:r>
        <w:rPr>
          <w:spacing w:val="4"/>
          <w:sz w:val="22"/>
        </w:rPr>
        <w:t xml:space="preserve"> </w:t>
      </w:r>
      <w:r>
        <w:rPr>
          <w:sz w:val="22"/>
        </w:rPr>
        <w:t>інститут</w:t>
      </w:r>
      <w:r>
        <w:rPr>
          <w:spacing w:val="1"/>
          <w:sz w:val="22"/>
        </w:rPr>
        <w:t xml:space="preserve"> </w:t>
      </w:r>
      <w:r>
        <w:rPr>
          <w:sz w:val="22"/>
        </w:rPr>
        <w:t>ПрАТ</w:t>
      </w:r>
      <w:r>
        <w:rPr>
          <w:spacing w:val="-2"/>
          <w:sz w:val="22"/>
        </w:rPr>
        <w:t xml:space="preserve"> </w:t>
      </w:r>
      <w:r>
        <w:rPr>
          <w:sz w:val="22"/>
        </w:rPr>
        <w:t>«ВНЗ</w:t>
      </w:r>
      <w:r>
        <w:rPr>
          <w:spacing w:val="-1"/>
          <w:sz w:val="22"/>
        </w:rPr>
        <w:t xml:space="preserve"> </w:t>
      </w:r>
      <w:r>
        <w:rPr>
          <w:sz w:val="22"/>
        </w:rPr>
        <w:t>«МАУП», 2019.</w:t>
      </w:r>
      <w:r>
        <w:rPr>
          <w:spacing w:val="-1"/>
          <w:sz w:val="22"/>
        </w:rPr>
        <w:t xml:space="preserve"> </w:t>
      </w:r>
      <w:r>
        <w:rPr>
          <w:sz w:val="22"/>
        </w:rPr>
        <w:t>С.419-422.</w:t>
      </w:r>
    </w:p>
    <w:p w:rsidR="006D5D5C" w:rsidRPr="00221710" w:rsidRDefault="00DD40A7" w:rsidP="00305F85">
      <w:pPr>
        <w:numPr>
          <w:ilvl w:val="0"/>
          <w:numId w:val="20"/>
        </w:numPr>
        <w:tabs>
          <w:tab w:val="left" w:pos="142"/>
          <w:tab w:val="left" w:pos="426"/>
        </w:tabs>
        <w:ind w:left="0" w:firstLine="567"/>
        <w:contextualSpacing/>
        <w:jc w:val="both"/>
        <w:rPr>
          <w:rFonts w:ascii="Times New Roman" w:eastAsia="Calibri" w:hAnsi="Times New Roman" w:cs="Times New Roman"/>
          <w:lang w:eastAsia="ru-RU"/>
        </w:rPr>
      </w:pPr>
      <w:r>
        <w:rPr>
          <w:sz w:val="22"/>
        </w:rPr>
        <w:t>Петрушка О.В.</w:t>
      </w:r>
      <w:r>
        <w:rPr>
          <w:spacing w:val="1"/>
          <w:sz w:val="22"/>
        </w:rPr>
        <w:t xml:space="preserve"> </w:t>
      </w:r>
      <w:r>
        <w:rPr>
          <w:sz w:val="22"/>
        </w:rPr>
        <w:t>Фінансові</w:t>
      </w:r>
      <w:r>
        <w:rPr>
          <w:spacing w:val="1"/>
          <w:sz w:val="22"/>
        </w:rPr>
        <w:t xml:space="preserve"> </w:t>
      </w:r>
      <w:r>
        <w:rPr>
          <w:sz w:val="22"/>
        </w:rPr>
        <w:t>шахрайства у</w:t>
      </w:r>
      <w:r>
        <w:rPr>
          <w:spacing w:val="1"/>
          <w:sz w:val="22"/>
        </w:rPr>
        <w:t xml:space="preserve"> </w:t>
      </w:r>
      <w:r>
        <w:rPr>
          <w:sz w:val="22"/>
        </w:rPr>
        <w:t>страховій</w:t>
      </w:r>
      <w:r>
        <w:rPr>
          <w:spacing w:val="1"/>
          <w:sz w:val="22"/>
        </w:rPr>
        <w:t xml:space="preserve"> </w:t>
      </w:r>
      <w:r>
        <w:rPr>
          <w:sz w:val="22"/>
        </w:rPr>
        <w:t>сфері.</w:t>
      </w:r>
      <w:r>
        <w:rPr>
          <w:spacing w:val="1"/>
          <w:sz w:val="22"/>
        </w:rPr>
        <w:t xml:space="preserve"> </w:t>
      </w:r>
      <w:r>
        <w:rPr>
          <w:rFonts w:ascii="Arial" w:hAnsi="Arial"/>
          <w:i/>
          <w:sz w:val="22"/>
        </w:rPr>
        <w:t>Причорномоські економічні</w:t>
      </w:r>
      <w:r>
        <w:rPr>
          <w:rFonts w:ascii="Arial" w:hAnsi="Arial"/>
          <w:i/>
          <w:spacing w:val="1"/>
          <w:sz w:val="22"/>
        </w:rPr>
        <w:t xml:space="preserve"> </w:t>
      </w:r>
      <w:r>
        <w:rPr>
          <w:rFonts w:ascii="Arial" w:hAnsi="Arial"/>
          <w:i/>
          <w:sz w:val="22"/>
        </w:rPr>
        <w:t>студії</w:t>
      </w:r>
      <w:r>
        <w:rPr>
          <w:sz w:val="22"/>
        </w:rPr>
        <w:t>.</w:t>
      </w:r>
      <w:r>
        <w:rPr>
          <w:spacing w:val="4"/>
          <w:sz w:val="22"/>
        </w:rPr>
        <w:t xml:space="preserve"> </w:t>
      </w:r>
      <w:r>
        <w:rPr>
          <w:sz w:val="22"/>
        </w:rPr>
        <w:t>2019.</w:t>
      </w:r>
      <w:r>
        <w:rPr>
          <w:spacing w:val="4"/>
          <w:sz w:val="22"/>
        </w:rPr>
        <w:t xml:space="preserve"> </w:t>
      </w:r>
      <w:r>
        <w:rPr>
          <w:sz w:val="22"/>
        </w:rPr>
        <w:t>П№</w:t>
      </w:r>
      <w:r>
        <w:rPr>
          <w:spacing w:val="-3"/>
          <w:sz w:val="22"/>
        </w:rPr>
        <w:t xml:space="preserve"> </w:t>
      </w:r>
      <w:r>
        <w:rPr>
          <w:sz w:val="22"/>
        </w:rPr>
        <w:t>47-2.</w:t>
      </w:r>
      <w:r>
        <w:rPr>
          <w:spacing w:val="4"/>
          <w:sz w:val="22"/>
        </w:rPr>
        <w:t xml:space="preserve"> </w:t>
      </w:r>
      <w:r>
        <w:rPr>
          <w:sz w:val="22"/>
        </w:rPr>
        <w:t>С.106-110.</w:t>
      </w:r>
    </w:p>
    <w:p w:rsidR="006D5D5C" w:rsidRPr="00221710" w:rsidRDefault="006D5D5C" w:rsidP="006D5D5C">
      <w:pPr>
        <w:tabs>
          <w:tab w:val="left" w:pos="142"/>
        </w:tabs>
        <w:ind w:left="142"/>
        <w:jc w:val="center"/>
        <w:rPr>
          <w:rFonts w:eastAsia="Calibri"/>
          <w:b/>
          <w:bCs/>
          <w:lang w:eastAsia="ru-RU"/>
        </w:rPr>
      </w:pPr>
    </w:p>
    <w:p w:rsidR="006D5D5C" w:rsidRPr="00221710" w:rsidRDefault="006D5D5C" w:rsidP="006D5D5C">
      <w:pPr>
        <w:tabs>
          <w:tab w:val="left" w:pos="142"/>
        </w:tabs>
        <w:ind w:left="142"/>
        <w:jc w:val="center"/>
        <w:rPr>
          <w:rFonts w:eastAsia="Calibri"/>
          <w:b/>
          <w:bCs/>
          <w:lang w:eastAsia="ru-RU"/>
        </w:rPr>
      </w:pPr>
      <w:r w:rsidRPr="00221710">
        <w:rPr>
          <w:rFonts w:eastAsia="Calibri"/>
          <w:b/>
          <w:bCs/>
          <w:lang w:eastAsia="ru-RU"/>
        </w:rPr>
        <w:t>Інформаційні ресурси</w:t>
      </w:r>
    </w:p>
    <w:p w:rsidR="00151919" w:rsidRPr="00151919" w:rsidRDefault="00151919" w:rsidP="00151919">
      <w:pPr>
        <w:widowControl/>
        <w:suppressAutoHyphens w:val="0"/>
        <w:autoSpaceDE w:val="0"/>
        <w:autoSpaceDN w:val="0"/>
        <w:adjustRightInd w:val="0"/>
        <w:rPr>
          <w:rFonts w:ascii="Times New Roman" w:eastAsiaTheme="minorHAnsi" w:hAnsi="Times New Roman" w:cs="Times New Roman"/>
          <w:bCs/>
          <w:kern w:val="0"/>
          <w:lang w:eastAsia="en-US" w:bidi="ar-SA"/>
        </w:rPr>
      </w:pPr>
      <w:r w:rsidRPr="00151919">
        <w:rPr>
          <w:rFonts w:ascii="Times New Roman" w:eastAsiaTheme="minorHAnsi" w:hAnsi="Times New Roman" w:cs="Times New Roman"/>
          <w:bCs/>
          <w:kern w:val="0"/>
          <w:lang w:eastAsia="en-US" w:bidi="ar-SA"/>
        </w:rPr>
        <w:t>1. https://www.mof.gov.ua/uk</w:t>
      </w:r>
    </w:p>
    <w:p w:rsidR="00151919" w:rsidRPr="00151919" w:rsidRDefault="00151919" w:rsidP="00151919">
      <w:pPr>
        <w:widowControl/>
        <w:suppressAutoHyphens w:val="0"/>
        <w:autoSpaceDE w:val="0"/>
        <w:autoSpaceDN w:val="0"/>
        <w:adjustRightInd w:val="0"/>
        <w:rPr>
          <w:rFonts w:ascii="Times New Roman" w:eastAsiaTheme="minorHAnsi" w:hAnsi="Times New Roman" w:cs="Times New Roman"/>
          <w:bCs/>
          <w:kern w:val="0"/>
          <w:lang w:eastAsia="en-US" w:bidi="ar-SA"/>
        </w:rPr>
      </w:pPr>
      <w:r w:rsidRPr="00151919">
        <w:rPr>
          <w:rFonts w:ascii="Times New Roman" w:eastAsiaTheme="minorHAnsi" w:hAnsi="Times New Roman" w:cs="Times New Roman"/>
          <w:bCs/>
          <w:kern w:val="0"/>
          <w:lang w:eastAsia="en-US" w:bidi="ar-SA"/>
        </w:rPr>
        <w:t>2. https://bank.gov.ua</w:t>
      </w:r>
    </w:p>
    <w:p w:rsidR="00151919" w:rsidRPr="00151919" w:rsidRDefault="00151919" w:rsidP="00151919">
      <w:pPr>
        <w:widowControl/>
        <w:suppressAutoHyphens w:val="0"/>
        <w:autoSpaceDE w:val="0"/>
        <w:autoSpaceDN w:val="0"/>
        <w:adjustRightInd w:val="0"/>
        <w:rPr>
          <w:rFonts w:ascii="Times New Roman" w:eastAsiaTheme="minorHAnsi" w:hAnsi="Times New Roman" w:cs="Times New Roman"/>
          <w:bCs/>
          <w:kern w:val="0"/>
          <w:lang w:eastAsia="en-US" w:bidi="ar-SA"/>
        </w:rPr>
      </w:pPr>
      <w:r w:rsidRPr="00151919">
        <w:rPr>
          <w:rFonts w:ascii="Times New Roman" w:eastAsiaTheme="minorHAnsi" w:hAnsi="Times New Roman" w:cs="Times New Roman"/>
          <w:bCs/>
          <w:kern w:val="0"/>
          <w:lang w:eastAsia="en-US" w:bidi="ar-SA"/>
        </w:rPr>
        <w:t>3. https://game.ema.com.ua/play/5f440c9f946b42f70a07973f</w:t>
      </w:r>
    </w:p>
    <w:p w:rsidR="006C002C" w:rsidRPr="00151919" w:rsidRDefault="00151919" w:rsidP="00151919">
      <w:pPr>
        <w:widowControl/>
        <w:tabs>
          <w:tab w:val="left" w:pos="426"/>
        </w:tabs>
        <w:jc w:val="both"/>
        <w:rPr>
          <w:rFonts w:ascii="Times New Roman" w:eastAsia="Calibri" w:hAnsi="Times New Roman" w:cs="Times New Roman"/>
          <w:kern w:val="0"/>
          <w:lang w:eastAsia="ru-RU" w:bidi="ar-SA"/>
        </w:rPr>
      </w:pPr>
      <w:r w:rsidRPr="00151919">
        <w:rPr>
          <w:rFonts w:ascii="Times New Roman" w:eastAsiaTheme="minorHAnsi" w:hAnsi="Times New Roman" w:cs="Times New Roman"/>
          <w:bCs/>
          <w:kern w:val="0"/>
          <w:lang w:eastAsia="en-US" w:bidi="ar-SA"/>
        </w:rPr>
        <w:t>4. https://cyberpolice.gov.ua/</w:t>
      </w:r>
    </w:p>
    <w:p w:rsidR="00B56C83" w:rsidRPr="00A31F4F" w:rsidRDefault="00B56C83"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lastRenderedPageBreak/>
        <w:t>7. Регуляції і політики курсу</w:t>
      </w:r>
    </w:p>
    <w:p w:rsidR="00B56C83" w:rsidRPr="00A31F4F" w:rsidRDefault="00B56C83" w:rsidP="00B56C83">
      <w:pPr>
        <w:jc w:val="both"/>
        <w:rPr>
          <w:rFonts w:ascii="Times New Roman" w:hAnsi="Times New Roman" w:cs="Times New Roman"/>
          <w:sz w:val="22"/>
          <w:szCs w:val="22"/>
        </w:rPr>
      </w:pPr>
    </w:p>
    <w:p w:rsidR="003E648F" w:rsidRPr="003E648F" w:rsidRDefault="003E648F" w:rsidP="003E648F">
      <w:pPr>
        <w:widowControl/>
        <w:suppressAutoHyphens w:val="0"/>
        <w:rPr>
          <w:rFonts w:ascii="Times New Roman" w:eastAsia="MS Mincho" w:hAnsi="Times New Roman" w:cs="Times New Roman"/>
          <w:b/>
          <w:bCs/>
          <w:color w:val="000000"/>
          <w:kern w:val="0"/>
          <w:lang w:eastAsia="en-US" w:bidi="ar-SA"/>
        </w:rPr>
      </w:pPr>
      <w:r w:rsidRPr="003E648F">
        <w:rPr>
          <w:rFonts w:ascii="Times New Roman" w:eastAsia="MS Mincho" w:hAnsi="Times New Roman" w:cs="Times New Roman"/>
          <w:b/>
          <w:bCs/>
          <w:color w:val="000000"/>
          <w:kern w:val="0"/>
          <w:lang w:eastAsia="en-US" w:bidi="ar-SA"/>
        </w:rPr>
        <w:t>Відвідування занять. Регуляція пропусків.</w:t>
      </w:r>
    </w:p>
    <w:p w:rsidR="003E648F" w:rsidRPr="003E648F" w:rsidRDefault="003E648F" w:rsidP="003E648F">
      <w:pPr>
        <w:widowControl/>
        <w:suppressAutoHyphens w:val="0"/>
        <w:jc w:val="both"/>
        <w:rPr>
          <w:rFonts w:ascii="Times New Roman" w:eastAsia="MS Mincho" w:hAnsi="Times New Roman" w:cs="Times New Roman"/>
          <w:bCs/>
          <w:color w:val="000000"/>
          <w:kern w:val="0"/>
          <w:lang w:eastAsia="en-US" w:bidi="ar-SA"/>
        </w:rPr>
      </w:pPr>
      <w:r w:rsidRPr="003E648F">
        <w:rPr>
          <w:rFonts w:ascii="Times New Roman" w:eastAsia="MS Mincho" w:hAnsi="Times New Roman" w:cs="Times New Roman"/>
          <w:bCs/>
          <w:color w:val="000000"/>
          <w:kern w:val="0"/>
          <w:lang w:eastAsia="en-US" w:bidi="ar-SA"/>
        </w:rPr>
        <w:t xml:space="preserve">Інтерактивний характер курсу передбачає відвідування </w:t>
      </w:r>
      <w:r>
        <w:rPr>
          <w:rFonts w:ascii="Times New Roman" w:eastAsia="MS Mincho" w:hAnsi="Times New Roman" w:cs="Times New Roman"/>
          <w:bCs/>
          <w:color w:val="000000"/>
          <w:kern w:val="0"/>
          <w:lang w:eastAsia="en-US" w:bidi="ar-SA"/>
        </w:rPr>
        <w:t xml:space="preserve">лекційних та </w:t>
      </w:r>
      <w:r w:rsidRPr="003E648F">
        <w:rPr>
          <w:rFonts w:ascii="Times New Roman" w:eastAsia="MS Mincho" w:hAnsi="Times New Roman" w:cs="Times New Roman"/>
          <w:bCs/>
          <w:color w:val="000000"/>
          <w:kern w:val="0"/>
          <w:lang w:eastAsia="en-US" w:bidi="ar-SA"/>
        </w:rPr>
        <w:t xml:space="preserve">практичних занять. Студенти, які за певних обставин не можуть відвідувати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відпрацювання шляхом виконання індивідуального завдання у вигляді презентацій, написання тез, статтей.  </w:t>
      </w:r>
    </w:p>
    <w:p w:rsidR="003E648F" w:rsidRPr="003E648F" w:rsidRDefault="003E648F" w:rsidP="003E648F">
      <w:pPr>
        <w:widowControl/>
        <w:suppressAutoHyphens w:val="0"/>
        <w:jc w:val="both"/>
        <w:rPr>
          <w:rFonts w:ascii="Times New Roman" w:eastAsia="MS Mincho" w:hAnsi="Times New Roman" w:cs="Times New Roman"/>
          <w:bCs/>
          <w:color w:val="000000"/>
          <w:kern w:val="0"/>
          <w:lang w:eastAsia="en-US" w:bidi="ar-SA"/>
        </w:rPr>
      </w:pPr>
      <w:r w:rsidRPr="003E648F">
        <w:rPr>
          <w:rFonts w:ascii="Times New Roman" w:eastAsia="MS Mincho" w:hAnsi="Times New Roman" w:cs="Times New Roman"/>
          <w:bCs/>
          <w:color w:val="000000"/>
          <w:kern w:val="0"/>
          <w:lang w:eastAsia="en-US" w:bidi="ar-SA"/>
        </w:rPr>
        <w:t xml:space="preserve">Студенти, які станом на початок екзаменаційно-залікової сесії мають понад 70% невідпрацьованих пропущених занять, до відпрацювання не допускаються.  </w:t>
      </w:r>
    </w:p>
    <w:p w:rsidR="003E648F" w:rsidRPr="003E648F" w:rsidRDefault="003E648F" w:rsidP="003E648F">
      <w:pPr>
        <w:widowControl/>
        <w:suppressAutoHyphens w:val="0"/>
        <w:jc w:val="both"/>
        <w:rPr>
          <w:rFonts w:ascii="Times New Roman" w:eastAsia="MS Mincho" w:hAnsi="Times New Roman" w:cs="Times New Roman"/>
          <w:bCs/>
          <w:color w:val="000000"/>
          <w:kern w:val="0"/>
          <w:lang w:eastAsia="en-US" w:bidi="ar-SA"/>
        </w:rPr>
      </w:pPr>
      <w:r w:rsidRPr="003E648F">
        <w:rPr>
          <w:rFonts w:ascii="Times New Roman" w:eastAsia="MS Mincho" w:hAnsi="Times New Roman" w:cs="Times New Roman"/>
          <w:bCs/>
          <w:color w:val="000000"/>
          <w:kern w:val="0"/>
          <w:lang w:eastAsia="en-US" w:bidi="ar-SA"/>
        </w:rPr>
        <w:t>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3E648F" w:rsidRPr="003E648F" w:rsidRDefault="003E648F" w:rsidP="003E648F">
      <w:pPr>
        <w:widowControl/>
        <w:suppressAutoHyphens w:val="0"/>
        <w:rPr>
          <w:rFonts w:ascii="Times New Roman" w:eastAsia="MS Mincho" w:hAnsi="Times New Roman" w:cs="Times New Roman"/>
          <w:bCs/>
          <w:color w:val="000000"/>
          <w:kern w:val="0"/>
          <w:lang w:eastAsia="en-US" w:bidi="ar-SA"/>
        </w:rPr>
      </w:pPr>
    </w:p>
    <w:p w:rsidR="003E648F" w:rsidRPr="003E648F" w:rsidRDefault="003E648F" w:rsidP="003E648F">
      <w:pPr>
        <w:widowControl/>
        <w:suppressAutoHyphens w:val="0"/>
        <w:rPr>
          <w:rFonts w:ascii="Times New Roman" w:eastAsia="MS Mincho" w:hAnsi="Times New Roman" w:cs="Times New Roman"/>
          <w:b/>
          <w:bCs/>
          <w:color w:val="000000"/>
          <w:kern w:val="0"/>
          <w:lang w:eastAsia="en-US" w:bidi="ar-SA"/>
        </w:rPr>
      </w:pPr>
      <w:r w:rsidRPr="003E648F">
        <w:rPr>
          <w:rFonts w:ascii="Times New Roman" w:eastAsia="MS Mincho" w:hAnsi="Times New Roman" w:cs="Times New Roman"/>
          <w:b/>
          <w:bCs/>
          <w:color w:val="000000"/>
          <w:kern w:val="0"/>
          <w:lang w:eastAsia="en-US" w:bidi="ar-SA"/>
        </w:rPr>
        <w:t>Політика академічної доброчесності</w:t>
      </w:r>
    </w:p>
    <w:p w:rsidR="003E648F" w:rsidRPr="003E648F" w:rsidRDefault="003E648F" w:rsidP="003E648F">
      <w:pPr>
        <w:widowControl/>
        <w:suppressAutoHyphens w:val="0"/>
        <w:jc w:val="both"/>
        <w:rPr>
          <w:rFonts w:ascii="Times New Roman" w:eastAsia="MS Mincho" w:hAnsi="Times New Roman" w:cs="Times New Roman"/>
          <w:bCs/>
          <w:color w:val="000000"/>
          <w:kern w:val="0"/>
          <w:lang w:eastAsia="en-US" w:bidi="ar-SA"/>
        </w:rPr>
      </w:pPr>
      <w:r w:rsidRPr="003E648F">
        <w:rPr>
          <w:rFonts w:ascii="Times New Roman" w:eastAsia="MS Mincho" w:hAnsi="Times New Roman" w:cs="Times New Roman"/>
          <w:bCs/>
          <w:color w:val="000000"/>
          <w:kern w:val="0"/>
          <w:lang w:eastAsia="en-US" w:bidi="ar-S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3E648F">
        <w:rPr>
          <w:rFonts w:ascii="Times New Roman" w:eastAsia="MS Mincho" w:hAnsi="Times New Roman" w:cs="Times New Roman"/>
          <w:bCs/>
          <w:i/>
          <w:color w:val="000000"/>
          <w:kern w:val="0"/>
          <w:lang w:eastAsia="en-US" w:bidi="ar-SA"/>
        </w:rPr>
        <w:t>плагіат</w:t>
      </w:r>
      <w:r w:rsidRPr="003E648F">
        <w:rPr>
          <w:rFonts w:ascii="Times New Roman" w:eastAsia="MS Mincho" w:hAnsi="Times New Roman" w:cs="Times New Roman"/>
          <w:bCs/>
          <w:color w:val="000000"/>
          <w:kern w:val="0"/>
          <w:lang w:eastAsia="en-US" w:bidi="ar-S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3E648F" w:rsidRPr="003E648F" w:rsidRDefault="003E648F" w:rsidP="003E648F">
      <w:pPr>
        <w:widowControl/>
        <w:suppressAutoHyphens w:val="0"/>
        <w:rPr>
          <w:rFonts w:ascii="Times New Roman" w:eastAsia="MS Mincho" w:hAnsi="Times New Roman" w:cs="Times New Roman"/>
          <w:bCs/>
          <w:color w:val="000000"/>
          <w:kern w:val="0"/>
          <w:lang w:eastAsia="en-US" w:bidi="ar-SA"/>
        </w:rPr>
      </w:pPr>
    </w:p>
    <w:p w:rsidR="003E648F" w:rsidRPr="003E648F" w:rsidRDefault="003E648F" w:rsidP="003E648F">
      <w:pPr>
        <w:widowControl/>
        <w:suppressAutoHyphens w:val="0"/>
        <w:rPr>
          <w:rFonts w:ascii="Times New Roman" w:eastAsia="MS Mincho" w:hAnsi="Times New Roman" w:cs="Times New Roman"/>
          <w:b/>
          <w:bCs/>
          <w:color w:val="000000"/>
          <w:kern w:val="0"/>
          <w:lang w:eastAsia="en-US" w:bidi="ar-SA"/>
        </w:rPr>
      </w:pPr>
      <w:r w:rsidRPr="003E648F">
        <w:rPr>
          <w:rFonts w:ascii="Times New Roman" w:eastAsia="MS Mincho" w:hAnsi="Times New Roman" w:cs="Times New Roman"/>
          <w:b/>
          <w:bCs/>
          <w:color w:val="000000"/>
          <w:kern w:val="0"/>
          <w:lang w:eastAsia="en-US" w:bidi="ar-SA"/>
        </w:rPr>
        <w:t>Використання комп’ютерів/телефонів на занятті</w:t>
      </w:r>
    </w:p>
    <w:p w:rsidR="003E648F" w:rsidRPr="003E648F" w:rsidRDefault="003E648F" w:rsidP="003E648F">
      <w:pPr>
        <w:widowControl/>
        <w:suppressAutoHyphens w:val="0"/>
        <w:jc w:val="both"/>
        <w:rPr>
          <w:rFonts w:ascii="Times New Roman" w:eastAsia="MS Mincho" w:hAnsi="Times New Roman" w:cs="Times New Roman"/>
          <w:bCs/>
          <w:color w:val="000000"/>
          <w:kern w:val="0"/>
          <w:highlight w:val="yellow"/>
          <w:lang w:eastAsia="en-US" w:bidi="ar-SA"/>
        </w:rPr>
      </w:pPr>
      <w:r w:rsidRPr="003E648F">
        <w:rPr>
          <w:rFonts w:ascii="Times New Roman" w:eastAsia="MS Mincho" w:hAnsi="Times New Roman" w:cs="Times New Roman"/>
          <w:bCs/>
          <w:color w:val="000000"/>
          <w:kern w:val="0"/>
          <w:lang w:eastAsia="en-US" w:bidi="ar-S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3E648F" w:rsidRPr="003E648F" w:rsidRDefault="003E648F" w:rsidP="003E648F">
      <w:pPr>
        <w:widowControl/>
        <w:suppressAutoHyphens w:val="0"/>
        <w:rPr>
          <w:rFonts w:ascii="Times New Roman" w:eastAsia="Times New Roman" w:hAnsi="Times New Roman" w:cs="Times New Roman"/>
          <w:kern w:val="0"/>
          <w:highlight w:val="yellow"/>
          <w:lang w:eastAsia="en-US" w:bidi="ar-SA"/>
        </w:rPr>
      </w:pPr>
    </w:p>
    <w:p w:rsidR="003E648F" w:rsidRPr="003E648F" w:rsidRDefault="003E648F" w:rsidP="003E648F">
      <w:pPr>
        <w:widowControl/>
        <w:suppressAutoHyphens w:val="0"/>
        <w:rPr>
          <w:rFonts w:ascii="Times New Roman" w:eastAsia="MS Mincho" w:hAnsi="Times New Roman" w:cs="Times New Roman"/>
          <w:kern w:val="0"/>
          <w:lang w:eastAsia="en-US" w:bidi="ar-SA"/>
        </w:rPr>
      </w:pPr>
      <w:r w:rsidRPr="003E648F">
        <w:rPr>
          <w:rFonts w:ascii="Times New Roman" w:eastAsia="MS Mincho" w:hAnsi="Times New Roman" w:cs="Times New Roman"/>
          <w:b/>
          <w:bCs/>
          <w:color w:val="000000"/>
          <w:kern w:val="0"/>
          <w:lang w:eastAsia="en-US" w:bidi="ar-SA"/>
        </w:rPr>
        <w:t>Комунікація</w:t>
      </w:r>
    </w:p>
    <w:p w:rsidR="003E648F" w:rsidRPr="003E648F" w:rsidRDefault="003E648F" w:rsidP="003E648F">
      <w:pPr>
        <w:widowControl/>
        <w:suppressAutoHyphens w:val="0"/>
        <w:jc w:val="both"/>
        <w:rPr>
          <w:rFonts w:ascii="Times New Roman" w:eastAsia="MS Mincho" w:hAnsi="Times New Roman" w:cs="Times New Roman"/>
          <w:color w:val="000000"/>
          <w:kern w:val="0"/>
          <w:lang w:eastAsia="en-US" w:bidi="ar-SA"/>
        </w:rPr>
      </w:pPr>
      <w:r w:rsidRPr="003E648F">
        <w:rPr>
          <w:rFonts w:ascii="Times New Roman" w:eastAsia="MS Mincho" w:hAnsi="Times New Roman" w:cs="Times New Roman"/>
          <w:color w:val="000000"/>
          <w:kern w:val="0"/>
          <w:lang w:eastAsia="en-US" w:bidi="ar-SA"/>
        </w:rPr>
        <w:t xml:space="preserve">Очікується, що студенти перевірятимуть свою електронну пошту і сторінку дисципліни в </w:t>
      </w:r>
      <w:r w:rsidRPr="003E648F">
        <w:rPr>
          <w:rFonts w:ascii="Times New Roman" w:eastAsia="MS Mincho" w:hAnsi="Times New Roman" w:cs="Times New Roman"/>
          <w:color w:val="000000"/>
          <w:kern w:val="0"/>
          <w:lang w:val="en-US" w:eastAsia="en-US" w:bidi="ar-SA"/>
        </w:rPr>
        <w:t>Moodle</w:t>
      </w:r>
      <w:r w:rsidRPr="003E648F">
        <w:rPr>
          <w:rFonts w:ascii="Times New Roman" w:eastAsia="MS Mincho" w:hAnsi="Times New Roman" w:cs="Times New Roman"/>
          <w:color w:val="000000"/>
          <w:kern w:val="0"/>
          <w:lang w:eastAsia="en-US" w:bidi="ar-SA"/>
        </w:rPr>
        <w:t xml:space="preserve"> та реагуватимуть своєчасно. Всі робочі оголошення</w:t>
      </w:r>
      <w:r w:rsidRPr="003E648F">
        <w:rPr>
          <w:rFonts w:ascii="Times New Roman" w:eastAsia="MS Mincho" w:hAnsi="Times New Roman" w:cs="Times New Roman"/>
          <w:color w:val="000000"/>
          <w:kern w:val="0"/>
          <w:lang w:val="ru-RU" w:eastAsia="en-US" w:bidi="ar-SA"/>
        </w:rPr>
        <w:t xml:space="preserve"> </w:t>
      </w:r>
      <w:r w:rsidRPr="003E648F">
        <w:rPr>
          <w:rFonts w:ascii="Times New Roman" w:eastAsia="MS Mincho" w:hAnsi="Times New Roman" w:cs="Times New Roman"/>
          <w:color w:val="000000"/>
          <w:kern w:val="0"/>
          <w:lang w:eastAsia="en-US" w:bidi="ar-SA"/>
        </w:rPr>
        <w:t xml:space="preserve">можуть надсилатися через старосту, на електронну на пошту та розміщуватимуться в </w:t>
      </w:r>
      <w:r w:rsidRPr="003E648F">
        <w:rPr>
          <w:rFonts w:ascii="Times New Roman" w:eastAsia="MS Mincho" w:hAnsi="Times New Roman" w:cs="Times New Roman"/>
          <w:color w:val="000000"/>
          <w:kern w:val="0"/>
          <w:lang w:val="en-US" w:eastAsia="en-US" w:bidi="ar-SA"/>
        </w:rPr>
        <w:t>Moodle</w:t>
      </w:r>
      <w:r w:rsidRPr="003E648F">
        <w:rPr>
          <w:rFonts w:ascii="Times New Roman" w:eastAsia="MS Mincho" w:hAnsi="Times New Roman" w:cs="Times New Roman"/>
          <w:color w:val="000000"/>
          <w:kern w:val="0"/>
          <w:lang w:val="ru-RU" w:eastAsia="en-US" w:bidi="ar-SA"/>
        </w:rPr>
        <w:t>.</w:t>
      </w:r>
      <w:r w:rsidRPr="003E648F">
        <w:rPr>
          <w:rFonts w:ascii="Times New Roman" w:eastAsia="MS Mincho" w:hAnsi="Times New Roman" w:cs="Times New Roman"/>
          <w:color w:val="000000"/>
          <w:kern w:val="0"/>
          <w:lang w:eastAsia="en-US" w:bidi="ar-SA"/>
        </w:rPr>
        <w:t xml:space="preserve"> Будь ласка, перевіряйте повідомлення вчасно. </w:t>
      </w:r>
      <w:r w:rsidRPr="003E648F">
        <w:rPr>
          <w:rFonts w:ascii="Times New Roman" w:eastAsia="MS Mincho" w:hAnsi="Times New Roman" w:cs="Times New Roman"/>
          <w:i/>
          <w:color w:val="000000"/>
          <w:kern w:val="0"/>
          <w:u w:val="single"/>
          <w:lang w:eastAsia="en-US" w:bidi="ar-SA"/>
        </w:rPr>
        <w:t>Ел. пошта має бути підписана справжнім</w:t>
      </w:r>
      <w:r w:rsidRPr="003E648F">
        <w:rPr>
          <w:rFonts w:ascii="Times New Roman" w:eastAsia="MS Mincho" w:hAnsi="Times New Roman" w:cs="Times New Roman"/>
          <w:i/>
          <w:color w:val="000000"/>
          <w:kern w:val="0"/>
          <w:u w:val="single"/>
          <w:lang w:val="ru-RU" w:eastAsia="en-US" w:bidi="ar-SA"/>
        </w:rPr>
        <w:t xml:space="preserve"> </w:t>
      </w:r>
      <w:r w:rsidRPr="003E648F">
        <w:rPr>
          <w:rFonts w:ascii="Times New Roman" w:eastAsia="MS Mincho" w:hAnsi="Times New Roman" w:cs="Times New Roman"/>
          <w:i/>
          <w:color w:val="000000"/>
          <w:kern w:val="0"/>
          <w:u w:val="single"/>
          <w:lang w:eastAsia="en-US" w:bidi="ar-SA"/>
        </w:rPr>
        <w:t>ім’ям і прізвищем, в темі  з зазначенням курсу, номеру групи та предмету</w:t>
      </w:r>
      <w:r w:rsidRPr="003E648F">
        <w:rPr>
          <w:rFonts w:ascii="Times New Roman" w:eastAsia="MS Mincho" w:hAnsi="Times New Roman" w:cs="Times New Roman"/>
          <w:color w:val="000000"/>
          <w:kern w:val="0"/>
          <w:lang w:eastAsia="en-US" w:bidi="ar-SA"/>
        </w:rPr>
        <w:t xml:space="preserve">. Адреси типу </w:t>
      </w:r>
      <w:r w:rsidRPr="003E648F">
        <w:rPr>
          <w:rFonts w:ascii="Times New Roman" w:eastAsia="MS Mincho" w:hAnsi="Times New Roman" w:cs="Times New Roman"/>
          <w:color w:val="000000"/>
          <w:kern w:val="0"/>
          <w:lang w:val="en-US" w:eastAsia="en-US" w:bidi="ar-SA"/>
        </w:rPr>
        <w:t>user</w:t>
      </w:r>
      <w:r w:rsidRPr="003E648F">
        <w:rPr>
          <w:rFonts w:ascii="Times New Roman" w:eastAsia="MS Mincho" w:hAnsi="Times New Roman" w:cs="Times New Roman"/>
          <w:color w:val="000000"/>
          <w:kern w:val="0"/>
          <w:lang w:val="ru-RU" w:eastAsia="en-US" w:bidi="ar-SA"/>
        </w:rPr>
        <w:t>123@</w:t>
      </w:r>
      <w:r w:rsidRPr="003E648F">
        <w:rPr>
          <w:rFonts w:ascii="Times New Roman" w:eastAsia="MS Mincho" w:hAnsi="Times New Roman" w:cs="Times New Roman"/>
          <w:color w:val="000000"/>
          <w:kern w:val="0"/>
          <w:lang w:val="en-US" w:eastAsia="en-US" w:bidi="ar-SA"/>
        </w:rPr>
        <w:t>gmail</w:t>
      </w:r>
      <w:r w:rsidRPr="003E648F">
        <w:rPr>
          <w:rFonts w:ascii="Times New Roman" w:eastAsia="MS Mincho" w:hAnsi="Times New Roman" w:cs="Times New Roman"/>
          <w:color w:val="000000"/>
          <w:kern w:val="0"/>
          <w:lang w:val="ru-RU" w:eastAsia="en-US" w:bidi="ar-SA"/>
        </w:rPr>
        <w:t>.</w:t>
      </w:r>
      <w:r w:rsidRPr="003E648F">
        <w:rPr>
          <w:rFonts w:ascii="Times New Roman" w:eastAsia="MS Mincho" w:hAnsi="Times New Roman" w:cs="Times New Roman"/>
          <w:color w:val="000000"/>
          <w:kern w:val="0"/>
          <w:lang w:val="en-US" w:eastAsia="en-US" w:bidi="ar-SA"/>
        </w:rPr>
        <w:t>com</w:t>
      </w:r>
      <w:r w:rsidRPr="003E648F">
        <w:rPr>
          <w:rFonts w:ascii="Times New Roman" w:eastAsia="MS Mincho" w:hAnsi="Times New Roman" w:cs="Times New Roman"/>
          <w:color w:val="000000"/>
          <w:kern w:val="0"/>
          <w:lang w:val="ru-RU" w:eastAsia="en-US" w:bidi="ar-SA"/>
        </w:rPr>
        <w:t xml:space="preserve"> </w:t>
      </w:r>
      <w:r w:rsidRPr="003E648F">
        <w:rPr>
          <w:rFonts w:ascii="Times New Roman" w:eastAsia="MS Mincho" w:hAnsi="Times New Roman" w:cs="Times New Roman"/>
          <w:color w:val="000000"/>
          <w:kern w:val="0"/>
          <w:lang w:eastAsia="en-US" w:bidi="ar-SA"/>
        </w:rPr>
        <w:t>не приймаються!</w:t>
      </w:r>
    </w:p>
    <w:p w:rsidR="003E648F" w:rsidRPr="003E648F" w:rsidRDefault="003E648F" w:rsidP="003E648F">
      <w:pPr>
        <w:widowControl/>
        <w:suppressAutoHyphens w:val="0"/>
        <w:jc w:val="both"/>
        <w:rPr>
          <w:rFonts w:ascii="Times New Roman" w:eastAsia="MS Mincho" w:hAnsi="Times New Roman" w:cs="Times New Roman"/>
          <w:color w:val="000000"/>
          <w:kern w:val="0"/>
          <w:lang w:eastAsia="en-US" w:bidi="ar-SA"/>
        </w:rPr>
      </w:pPr>
    </w:p>
    <w:p w:rsidR="00B56C83" w:rsidRPr="003E648F" w:rsidRDefault="003E648F" w:rsidP="00061C39">
      <w:pPr>
        <w:widowControl/>
        <w:suppressAutoHyphens w:val="0"/>
        <w:jc w:val="center"/>
        <w:rPr>
          <w:rFonts w:ascii="Times New Roman" w:hAnsi="Times New Roman" w:cs="Times New Roman"/>
          <w:sz w:val="22"/>
          <w:szCs w:val="22"/>
          <w:lang w:val="ru-RU"/>
        </w:rPr>
      </w:pPr>
      <w:r w:rsidRPr="003E648F">
        <w:rPr>
          <w:rFonts w:ascii="Cambria" w:eastAsia="MS Mincho" w:hAnsi="Cambria" w:cs="Times New Roman"/>
          <w:b/>
          <w:i/>
          <w:kern w:val="0"/>
          <w:sz w:val="28"/>
          <w:lang w:eastAsia="en-US" w:bidi="ar-SA"/>
        </w:rPr>
        <w:br w:type="page"/>
      </w: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lastRenderedPageBreak/>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26"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Перевірка набутих студент</w:t>
      </w:r>
      <w:r w:rsidR="00151919">
        <w:rPr>
          <w:rFonts w:ascii="Times New Roman" w:hAnsi="Times New Roman" w:cs="Times New Roman"/>
        </w:rPr>
        <w:tab/>
      </w:r>
      <w:r w:rsidRPr="00A31F4F">
        <w:rPr>
          <w:rFonts w:ascii="Times New Roman" w:hAnsi="Times New Roman" w:cs="Times New Roman"/>
        </w:rPr>
        <w:t xml:space="preserve">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7"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8"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9"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30"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31"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32"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1"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33"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4"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35"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lastRenderedPageBreak/>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направте листа з темою «Забув пароль/логін» за адресою: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Керівник навчально-методичного  відділу                    Людмила НЕСТЕРЕНКО</w:t>
      </w: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59267C" w:rsidRPr="00B56C83" w:rsidRDefault="0059267C">
      <w:pPr>
        <w:rPr>
          <w:rFonts w:ascii="Times New Roman" w:hAnsi="Times New Roman" w:cs="Times New Roman"/>
        </w:rPr>
      </w:pPr>
    </w:p>
    <w:sectPr w:rsidR="0059267C" w:rsidRPr="00B56C83" w:rsidSect="00235EB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9D5" w:rsidRDefault="005269D5" w:rsidP="00147096">
      <w:r>
        <w:separator/>
      </w:r>
    </w:p>
  </w:endnote>
  <w:endnote w:type="continuationSeparator" w:id="0">
    <w:p w:rsidR="005269D5" w:rsidRDefault="005269D5" w:rsidP="0014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Droid Sans Fallback">
    <w:altName w:val="Yu Gothic"/>
    <w:charset w:val="80"/>
    <w:family w:val="swiss"/>
    <w:pitch w:val="variable"/>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9D5" w:rsidRDefault="005269D5" w:rsidP="00147096">
      <w:r>
        <w:separator/>
      </w:r>
    </w:p>
  </w:footnote>
  <w:footnote w:type="continuationSeparator" w:id="0">
    <w:p w:rsidR="005269D5" w:rsidRDefault="005269D5" w:rsidP="00147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670"/>
    <w:multiLevelType w:val="hybridMultilevel"/>
    <w:tmpl w:val="6C600CC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1846AC"/>
    <w:multiLevelType w:val="multilevel"/>
    <w:tmpl w:val="DA54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6621F"/>
    <w:multiLevelType w:val="hybridMultilevel"/>
    <w:tmpl w:val="2B747BA0"/>
    <w:lvl w:ilvl="0" w:tplc="27040CA6">
      <w:start w:val="1"/>
      <w:numFmt w:val="decimal"/>
      <w:lvlText w:val="%1."/>
      <w:lvlJc w:val="left"/>
      <w:pPr>
        <w:ind w:left="105" w:hanging="181"/>
      </w:pPr>
      <w:rPr>
        <w:rFonts w:ascii="Times New Roman" w:eastAsia="Times New Roman" w:hAnsi="Times New Roman" w:cs="Times New Roman" w:hint="default"/>
        <w:b w:val="0"/>
        <w:bCs w:val="0"/>
        <w:i w:val="0"/>
        <w:iCs w:val="0"/>
        <w:spacing w:val="0"/>
        <w:w w:val="96"/>
        <w:sz w:val="22"/>
        <w:szCs w:val="22"/>
        <w:lang w:val="uk-UA" w:eastAsia="en-US" w:bidi="ar-SA"/>
      </w:rPr>
    </w:lvl>
    <w:lvl w:ilvl="1" w:tplc="C1CAE8CA">
      <w:numFmt w:val="bullet"/>
      <w:lvlText w:val="•"/>
      <w:lvlJc w:val="left"/>
      <w:pPr>
        <w:ind w:left="860" w:hanging="181"/>
      </w:pPr>
      <w:rPr>
        <w:rFonts w:hint="default"/>
        <w:lang w:val="uk-UA" w:eastAsia="en-US" w:bidi="ar-SA"/>
      </w:rPr>
    </w:lvl>
    <w:lvl w:ilvl="2" w:tplc="4746A636">
      <w:numFmt w:val="bullet"/>
      <w:lvlText w:val="•"/>
      <w:lvlJc w:val="left"/>
      <w:pPr>
        <w:ind w:left="1621" w:hanging="181"/>
      </w:pPr>
      <w:rPr>
        <w:rFonts w:hint="default"/>
        <w:lang w:val="uk-UA" w:eastAsia="en-US" w:bidi="ar-SA"/>
      </w:rPr>
    </w:lvl>
    <w:lvl w:ilvl="3" w:tplc="078AB0FC">
      <w:numFmt w:val="bullet"/>
      <w:lvlText w:val="•"/>
      <w:lvlJc w:val="left"/>
      <w:pPr>
        <w:ind w:left="2381" w:hanging="181"/>
      </w:pPr>
      <w:rPr>
        <w:rFonts w:hint="default"/>
        <w:lang w:val="uk-UA" w:eastAsia="en-US" w:bidi="ar-SA"/>
      </w:rPr>
    </w:lvl>
    <w:lvl w:ilvl="4" w:tplc="4D2C1F1C">
      <w:numFmt w:val="bullet"/>
      <w:lvlText w:val="•"/>
      <w:lvlJc w:val="left"/>
      <w:pPr>
        <w:ind w:left="3142" w:hanging="181"/>
      </w:pPr>
      <w:rPr>
        <w:rFonts w:hint="default"/>
        <w:lang w:val="uk-UA" w:eastAsia="en-US" w:bidi="ar-SA"/>
      </w:rPr>
    </w:lvl>
    <w:lvl w:ilvl="5" w:tplc="D5B892F2">
      <w:numFmt w:val="bullet"/>
      <w:lvlText w:val="•"/>
      <w:lvlJc w:val="left"/>
      <w:pPr>
        <w:ind w:left="3902" w:hanging="181"/>
      </w:pPr>
      <w:rPr>
        <w:rFonts w:hint="default"/>
        <w:lang w:val="uk-UA" w:eastAsia="en-US" w:bidi="ar-SA"/>
      </w:rPr>
    </w:lvl>
    <w:lvl w:ilvl="6" w:tplc="D40A3B10">
      <w:numFmt w:val="bullet"/>
      <w:lvlText w:val="•"/>
      <w:lvlJc w:val="left"/>
      <w:pPr>
        <w:ind w:left="4663" w:hanging="181"/>
      </w:pPr>
      <w:rPr>
        <w:rFonts w:hint="default"/>
        <w:lang w:val="uk-UA" w:eastAsia="en-US" w:bidi="ar-SA"/>
      </w:rPr>
    </w:lvl>
    <w:lvl w:ilvl="7" w:tplc="5E08DB12">
      <w:numFmt w:val="bullet"/>
      <w:lvlText w:val="•"/>
      <w:lvlJc w:val="left"/>
      <w:pPr>
        <w:ind w:left="5423" w:hanging="181"/>
      </w:pPr>
      <w:rPr>
        <w:rFonts w:hint="default"/>
        <w:lang w:val="uk-UA" w:eastAsia="en-US" w:bidi="ar-SA"/>
      </w:rPr>
    </w:lvl>
    <w:lvl w:ilvl="8" w:tplc="ED96533C">
      <w:numFmt w:val="bullet"/>
      <w:lvlText w:val="•"/>
      <w:lvlJc w:val="left"/>
      <w:pPr>
        <w:ind w:left="6184" w:hanging="181"/>
      </w:pPr>
      <w:rPr>
        <w:rFonts w:hint="default"/>
        <w:lang w:val="uk-UA" w:eastAsia="en-US" w:bidi="ar-SA"/>
      </w:rPr>
    </w:lvl>
  </w:abstractNum>
  <w:abstractNum w:abstractNumId="3" w15:restartNumberingAfterBreak="0">
    <w:nsid w:val="10251F2F"/>
    <w:multiLevelType w:val="hybridMultilevel"/>
    <w:tmpl w:val="1444D5BA"/>
    <w:lvl w:ilvl="0" w:tplc="D58C1716">
      <w:start w:val="1"/>
      <w:numFmt w:val="decimal"/>
      <w:lvlText w:val="%1."/>
      <w:lvlJc w:val="left"/>
      <w:pPr>
        <w:ind w:left="105"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E72AB36C">
      <w:numFmt w:val="bullet"/>
      <w:lvlText w:val="•"/>
      <w:lvlJc w:val="left"/>
      <w:pPr>
        <w:ind w:left="860" w:hanging="245"/>
      </w:pPr>
      <w:rPr>
        <w:rFonts w:hint="default"/>
        <w:lang w:val="uk-UA" w:eastAsia="en-US" w:bidi="ar-SA"/>
      </w:rPr>
    </w:lvl>
    <w:lvl w:ilvl="2" w:tplc="C8DE9616">
      <w:numFmt w:val="bullet"/>
      <w:lvlText w:val="•"/>
      <w:lvlJc w:val="left"/>
      <w:pPr>
        <w:ind w:left="1621" w:hanging="245"/>
      </w:pPr>
      <w:rPr>
        <w:rFonts w:hint="default"/>
        <w:lang w:val="uk-UA" w:eastAsia="en-US" w:bidi="ar-SA"/>
      </w:rPr>
    </w:lvl>
    <w:lvl w:ilvl="3" w:tplc="3FC00060">
      <w:numFmt w:val="bullet"/>
      <w:lvlText w:val="•"/>
      <w:lvlJc w:val="left"/>
      <w:pPr>
        <w:ind w:left="2381" w:hanging="245"/>
      </w:pPr>
      <w:rPr>
        <w:rFonts w:hint="default"/>
        <w:lang w:val="uk-UA" w:eastAsia="en-US" w:bidi="ar-SA"/>
      </w:rPr>
    </w:lvl>
    <w:lvl w:ilvl="4" w:tplc="CE96D610">
      <w:numFmt w:val="bullet"/>
      <w:lvlText w:val="•"/>
      <w:lvlJc w:val="left"/>
      <w:pPr>
        <w:ind w:left="3142" w:hanging="245"/>
      </w:pPr>
      <w:rPr>
        <w:rFonts w:hint="default"/>
        <w:lang w:val="uk-UA" w:eastAsia="en-US" w:bidi="ar-SA"/>
      </w:rPr>
    </w:lvl>
    <w:lvl w:ilvl="5" w:tplc="AA1A10A0">
      <w:numFmt w:val="bullet"/>
      <w:lvlText w:val="•"/>
      <w:lvlJc w:val="left"/>
      <w:pPr>
        <w:ind w:left="3902" w:hanging="245"/>
      </w:pPr>
      <w:rPr>
        <w:rFonts w:hint="default"/>
        <w:lang w:val="uk-UA" w:eastAsia="en-US" w:bidi="ar-SA"/>
      </w:rPr>
    </w:lvl>
    <w:lvl w:ilvl="6" w:tplc="2E1E7FF4">
      <w:numFmt w:val="bullet"/>
      <w:lvlText w:val="•"/>
      <w:lvlJc w:val="left"/>
      <w:pPr>
        <w:ind w:left="4663" w:hanging="245"/>
      </w:pPr>
      <w:rPr>
        <w:rFonts w:hint="default"/>
        <w:lang w:val="uk-UA" w:eastAsia="en-US" w:bidi="ar-SA"/>
      </w:rPr>
    </w:lvl>
    <w:lvl w:ilvl="7" w:tplc="11A2D7AC">
      <w:numFmt w:val="bullet"/>
      <w:lvlText w:val="•"/>
      <w:lvlJc w:val="left"/>
      <w:pPr>
        <w:ind w:left="5423" w:hanging="245"/>
      </w:pPr>
      <w:rPr>
        <w:rFonts w:hint="default"/>
        <w:lang w:val="uk-UA" w:eastAsia="en-US" w:bidi="ar-SA"/>
      </w:rPr>
    </w:lvl>
    <w:lvl w:ilvl="8" w:tplc="79923CC8">
      <w:numFmt w:val="bullet"/>
      <w:lvlText w:val="•"/>
      <w:lvlJc w:val="left"/>
      <w:pPr>
        <w:ind w:left="6184" w:hanging="245"/>
      </w:pPr>
      <w:rPr>
        <w:rFonts w:hint="default"/>
        <w:lang w:val="uk-UA" w:eastAsia="en-US" w:bidi="ar-SA"/>
      </w:rPr>
    </w:lvl>
  </w:abstractNum>
  <w:abstractNum w:abstractNumId="4" w15:restartNumberingAfterBreak="0">
    <w:nsid w:val="17681F9A"/>
    <w:multiLevelType w:val="hybridMultilevel"/>
    <w:tmpl w:val="18BADA44"/>
    <w:lvl w:ilvl="0" w:tplc="0AD0298A">
      <w:start w:val="1"/>
      <w:numFmt w:val="decimal"/>
      <w:lvlText w:val="%1."/>
      <w:lvlJc w:val="left"/>
      <w:pPr>
        <w:ind w:left="150" w:hanging="539"/>
        <w:jc w:val="right"/>
      </w:pPr>
      <w:rPr>
        <w:rFonts w:ascii="Microsoft Sans Serif" w:eastAsia="Microsoft Sans Serif" w:hAnsi="Microsoft Sans Serif" w:cs="Microsoft Sans Serif" w:hint="default"/>
        <w:spacing w:val="0"/>
        <w:w w:val="100"/>
        <w:sz w:val="22"/>
        <w:szCs w:val="22"/>
        <w:lang w:val="uk-UA" w:eastAsia="en-US" w:bidi="ar-SA"/>
      </w:rPr>
    </w:lvl>
    <w:lvl w:ilvl="1" w:tplc="FDDEC7BE">
      <w:numFmt w:val="bullet"/>
      <w:lvlText w:val="•"/>
      <w:lvlJc w:val="left"/>
      <w:pPr>
        <w:ind w:left="1252" w:hanging="539"/>
      </w:pPr>
      <w:rPr>
        <w:rFonts w:hint="default"/>
        <w:lang w:val="uk-UA" w:eastAsia="en-US" w:bidi="ar-SA"/>
      </w:rPr>
    </w:lvl>
    <w:lvl w:ilvl="2" w:tplc="69F8EB74">
      <w:numFmt w:val="bullet"/>
      <w:lvlText w:val="•"/>
      <w:lvlJc w:val="left"/>
      <w:pPr>
        <w:ind w:left="2344" w:hanging="539"/>
      </w:pPr>
      <w:rPr>
        <w:rFonts w:hint="default"/>
        <w:lang w:val="uk-UA" w:eastAsia="en-US" w:bidi="ar-SA"/>
      </w:rPr>
    </w:lvl>
    <w:lvl w:ilvl="3" w:tplc="7AB05970">
      <w:numFmt w:val="bullet"/>
      <w:lvlText w:val="•"/>
      <w:lvlJc w:val="left"/>
      <w:pPr>
        <w:ind w:left="3436" w:hanging="539"/>
      </w:pPr>
      <w:rPr>
        <w:rFonts w:hint="default"/>
        <w:lang w:val="uk-UA" w:eastAsia="en-US" w:bidi="ar-SA"/>
      </w:rPr>
    </w:lvl>
    <w:lvl w:ilvl="4" w:tplc="88CC5E1C">
      <w:numFmt w:val="bullet"/>
      <w:lvlText w:val="•"/>
      <w:lvlJc w:val="left"/>
      <w:pPr>
        <w:ind w:left="4528" w:hanging="539"/>
      </w:pPr>
      <w:rPr>
        <w:rFonts w:hint="default"/>
        <w:lang w:val="uk-UA" w:eastAsia="en-US" w:bidi="ar-SA"/>
      </w:rPr>
    </w:lvl>
    <w:lvl w:ilvl="5" w:tplc="F4121A96">
      <w:numFmt w:val="bullet"/>
      <w:lvlText w:val="•"/>
      <w:lvlJc w:val="left"/>
      <w:pPr>
        <w:ind w:left="5620" w:hanging="539"/>
      </w:pPr>
      <w:rPr>
        <w:rFonts w:hint="default"/>
        <w:lang w:val="uk-UA" w:eastAsia="en-US" w:bidi="ar-SA"/>
      </w:rPr>
    </w:lvl>
    <w:lvl w:ilvl="6" w:tplc="751E67B2">
      <w:numFmt w:val="bullet"/>
      <w:lvlText w:val="•"/>
      <w:lvlJc w:val="left"/>
      <w:pPr>
        <w:ind w:left="6712" w:hanging="539"/>
      </w:pPr>
      <w:rPr>
        <w:rFonts w:hint="default"/>
        <w:lang w:val="uk-UA" w:eastAsia="en-US" w:bidi="ar-SA"/>
      </w:rPr>
    </w:lvl>
    <w:lvl w:ilvl="7" w:tplc="8BA0EBD4">
      <w:numFmt w:val="bullet"/>
      <w:lvlText w:val="•"/>
      <w:lvlJc w:val="left"/>
      <w:pPr>
        <w:ind w:left="7804" w:hanging="539"/>
      </w:pPr>
      <w:rPr>
        <w:rFonts w:hint="default"/>
        <w:lang w:val="uk-UA" w:eastAsia="en-US" w:bidi="ar-SA"/>
      </w:rPr>
    </w:lvl>
    <w:lvl w:ilvl="8" w:tplc="D2721AA4">
      <w:numFmt w:val="bullet"/>
      <w:lvlText w:val="•"/>
      <w:lvlJc w:val="left"/>
      <w:pPr>
        <w:ind w:left="8896" w:hanging="539"/>
      </w:pPr>
      <w:rPr>
        <w:rFonts w:hint="default"/>
        <w:lang w:val="uk-UA" w:eastAsia="en-US" w:bidi="ar-SA"/>
      </w:rPr>
    </w:lvl>
  </w:abstractNum>
  <w:abstractNum w:abstractNumId="5" w15:restartNumberingAfterBreak="0">
    <w:nsid w:val="1D27106A"/>
    <w:multiLevelType w:val="hybridMultilevel"/>
    <w:tmpl w:val="C22238CA"/>
    <w:lvl w:ilvl="0" w:tplc="0A5A619A">
      <w:start w:val="1"/>
      <w:numFmt w:val="decimal"/>
      <w:lvlText w:val="%1."/>
      <w:lvlJc w:val="left"/>
      <w:pPr>
        <w:ind w:left="57" w:hanging="181"/>
      </w:pPr>
      <w:rPr>
        <w:rFonts w:ascii="Times New Roman" w:eastAsia="Times New Roman" w:hAnsi="Times New Roman" w:cs="Times New Roman" w:hint="default"/>
        <w:b w:val="0"/>
        <w:bCs w:val="0"/>
        <w:i w:val="0"/>
        <w:iCs w:val="0"/>
        <w:spacing w:val="-1"/>
        <w:w w:val="96"/>
        <w:sz w:val="22"/>
        <w:szCs w:val="22"/>
        <w:lang w:val="uk-UA" w:eastAsia="en-US" w:bidi="ar-SA"/>
      </w:rPr>
    </w:lvl>
    <w:lvl w:ilvl="1" w:tplc="B9A6A6F0">
      <w:numFmt w:val="bullet"/>
      <w:lvlText w:val="•"/>
      <w:lvlJc w:val="left"/>
      <w:pPr>
        <w:ind w:left="824" w:hanging="181"/>
      </w:pPr>
      <w:rPr>
        <w:rFonts w:hint="default"/>
        <w:lang w:val="uk-UA" w:eastAsia="en-US" w:bidi="ar-SA"/>
      </w:rPr>
    </w:lvl>
    <w:lvl w:ilvl="2" w:tplc="CA76B5DE">
      <w:numFmt w:val="bullet"/>
      <w:lvlText w:val="•"/>
      <w:lvlJc w:val="left"/>
      <w:pPr>
        <w:ind w:left="1589" w:hanging="181"/>
      </w:pPr>
      <w:rPr>
        <w:rFonts w:hint="default"/>
        <w:lang w:val="uk-UA" w:eastAsia="en-US" w:bidi="ar-SA"/>
      </w:rPr>
    </w:lvl>
    <w:lvl w:ilvl="3" w:tplc="A5BC949C">
      <w:numFmt w:val="bullet"/>
      <w:lvlText w:val="•"/>
      <w:lvlJc w:val="left"/>
      <w:pPr>
        <w:ind w:left="2353" w:hanging="181"/>
      </w:pPr>
      <w:rPr>
        <w:rFonts w:hint="default"/>
        <w:lang w:val="uk-UA" w:eastAsia="en-US" w:bidi="ar-SA"/>
      </w:rPr>
    </w:lvl>
    <w:lvl w:ilvl="4" w:tplc="D12C0350">
      <w:numFmt w:val="bullet"/>
      <w:lvlText w:val="•"/>
      <w:lvlJc w:val="left"/>
      <w:pPr>
        <w:ind w:left="3118" w:hanging="181"/>
      </w:pPr>
      <w:rPr>
        <w:rFonts w:hint="default"/>
        <w:lang w:val="uk-UA" w:eastAsia="en-US" w:bidi="ar-SA"/>
      </w:rPr>
    </w:lvl>
    <w:lvl w:ilvl="5" w:tplc="72C08C10">
      <w:numFmt w:val="bullet"/>
      <w:lvlText w:val="•"/>
      <w:lvlJc w:val="left"/>
      <w:pPr>
        <w:ind w:left="3882" w:hanging="181"/>
      </w:pPr>
      <w:rPr>
        <w:rFonts w:hint="default"/>
        <w:lang w:val="uk-UA" w:eastAsia="en-US" w:bidi="ar-SA"/>
      </w:rPr>
    </w:lvl>
    <w:lvl w:ilvl="6" w:tplc="C15EDF2A">
      <w:numFmt w:val="bullet"/>
      <w:lvlText w:val="•"/>
      <w:lvlJc w:val="left"/>
      <w:pPr>
        <w:ind w:left="4647" w:hanging="181"/>
      </w:pPr>
      <w:rPr>
        <w:rFonts w:hint="default"/>
        <w:lang w:val="uk-UA" w:eastAsia="en-US" w:bidi="ar-SA"/>
      </w:rPr>
    </w:lvl>
    <w:lvl w:ilvl="7" w:tplc="F9860ECA">
      <w:numFmt w:val="bullet"/>
      <w:lvlText w:val="•"/>
      <w:lvlJc w:val="left"/>
      <w:pPr>
        <w:ind w:left="5411" w:hanging="181"/>
      </w:pPr>
      <w:rPr>
        <w:rFonts w:hint="default"/>
        <w:lang w:val="uk-UA" w:eastAsia="en-US" w:bidi="ar-SA"/>
      </w:rPr>
    </w:lvl>
    <w:lvl w:ilvl="8" w:tplc="A18AC1FE">
      <w:numFmt w:val="bullet"/>
      <w:lvlText w:val="•"/>
      <w:lvlJc w:val="left"/>
      <w:pPr>
        <w:ind w:left="6176" w:hanging="181"/>
      </w:pPr>
      <w:rPr>
        <w:rFonts w:hint="default"/>
        <w:lang w:val="uk-UA" w:eastAsia="en-US" w:bidi="ar-SA"/>
      </w:rPr>
    </w:lvl>
  </w:abstractNum>
  <w:abstractNum w:abstractNumId="6"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27790908"/>
    <w:multiLevelType w:val="hybridMultilevel"/>
    <w:tmpl w:val="C19AA2A4"/>
    <w:lvl w:ilvl="0" w:tplc="040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CD52A1"/>
    <w:multiLevelType w:val="multilevel"/>
    <w:tmpl w:val="83AA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03911"/>
    <w:multiLevelType w:val="hybridMultilevel"/>
    <w:tmpl w:val="0E0A0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CBA76B4"/>
    <w:multiLevelType w:val="hybridMultilevel"/>
    <w:tmpl w:val="18BADA44"/>
    <w:lvl w:ilvl="0" w:tplc="0AD0298A">
      <w:start w:val="1"/>
      <w:numFmt w:val="decimal"/>
      <w:lvlText w:val="%1."/>
      <w:lvlJc w:val="left"/>
      <w:pPr>
        <w:ind w:left="150" w:hanging="539"/>
        <w:jc w:val="right"/>
      </w:pPr>
      <w:rPr>
        <w:rFonts w:ascii="Microsoft Sans Serif" w:eastAsia="Microsoft Sans Serif" w:hAnsi="Microsoft Sans Serif" w:cs="Microsoft Sans Serif" w:hint="default"/>
        <w:spacing w:val="0"/>
        <w:w w:val="100"/>
        <w:sz w:val="22"/>
        <w:szCs w:val="22"/>
        <w:lang w:val="uk-UA" w:eastAsia="en-US" w:bidi="ar-SA"/>
      </w:rPr>
    </w:lvl>
    <w:lvl w:ilvl="1" w:tplc="FDDEC7BE">
      <w:numFmt w:val="bullet"/>
      <w:lvlText w:val="•"/>
      <w:lvlJc w:val="left"/>
      <w:pPr>
        <w:ind w:left="1252" w:hanging="539"/>
      </w:pPr>
      <w:rPr>
        <w:rFonts w:hint="default"/>
        <w:lang w:val="uk-UA" w:eastAsia="en-US" w:bidi="ar-SA"/>
      </w:rPr>
    </w:lvl>
    <w:lvl w:ilvl="2" w:tplc="69F8EB74">
      <w:numFmt w:val="bullet"/>
      <w:lvlText w:val="•"/>
      <w:lvlJc w:val="left"/>
      <w:pPr>
        <w:ind w:left="2344" w:hanging="539"/>
      </w:pPr>
      <w:rPr>
        <w:rFonts w:hint="default"/>
        <w:lang w:val="uk-UA" w:eastAsia="en-US" w:bidi="ar-SA"/>
      </w:rPr>
    </w:lvl>
    <w:lvl w:ilvl="3" w:tplc="7AB05970">
      <w:numFmt w:val="bullet"/>
      <w:lvlText w:val="•"/>
      <w:lvlJc w:val="left"/>
      <w:pPr>
        <w:ind w:left="3436" w:hanging="539"/>
      </w:pPr>
      <w:rPr>
        <w:rFonts w:hint="default"/>
        <w:lang w:val="uk-UA" w:eastAsia="en-US" w:bidi="ar-SA"/>
      </w:rPr>
    </w:lvl>
    <w:lvl w:ilvl="4" w:tplc="88CC5E1C">
      <w:numFmt w:val="bullet"/>
      <w:lvlText w:val="•"/>
      <w:lvlJc w:val="left"/>
      <w:pPr>
        <w:ind w:left="4528" w:hanging="539"/>
      </w:pPr>
      <w:rPr>
        <w:rFonts w:hint="default"/>
        <w:lang w:val="uk-UA" w:eastAsia="en-US" w:bidi="ar-SA"/>
      </w:rPr>
    </w:lvl>
    <w:lvl w:ilvl="5" w:tplc="F4121A96">
      <w:numFmt w:val="bullet"/>
      <w:lvlText w:val="•"/>
      <w:lvlJc w:val="left"/>
      <w:pPr>
        <w:ind w:left="5620" w:hanging="539"/>
      </w:pPr>
      <w:rPr>
        <w:rFonts w:hint="default"/>
        <w:lang w:val="uk-UA" w:eastAsia="en-US" w:bidi="ar-SA"/>
      </w:rPr>
    </w:lvl>
    <w:lvl w:ilvl="6" w:tplc="751E67B2">
      <w:numFmt w:val="bullet"/>
      <w:lvlText w:val="•"/>
      <w:lvlJc w:val="left"/>
      <w:pPr>
        <w:ind w:left="6712" w:hanging="539"/>
      </w:pPr>
      <w:rPr>
        <w:rFonts w:hint="default"/>
        <w:lang w:val="uk-UA" w:eastAsia="en-US" w:bidi="ar-SA"/>
      </w:rPr>
    </w:lvl>
    <w:lvl w:ilvl="7" w:tplc="8BA0EBD4">
      <w:numFmt w:val="bullet"/>
      <w:lvlText w:val="•"/>
      <w:lvlJc w:val="left"/>
      <w:pPr>
        <w:ind w:left="7804" w:hanging="539"/>
      </w:pPr>
      <w:rPr>
        <w:rFonts w:hint="default"/>
        <w:lang w:val="uk-UA" w:eastAsia="en-US" w:bidi="ar-SA"/>
      </w:rPr>
    </w:lvl>
    <w:lvl w:ilvl="8" w:tplc="D2721AA4">
      <w:numFmt w:val="bullet"/>
      <w:lvlText w:val="•"/>
      <w:lvlJc w:val="left"/>
      <w:pPr>
        <w:ind w:left="8896" w:hanging="539"/>
      </w:pPr>
      <w:rPr>
        <w:rFonts w:hint="default"/>
        <w:lang w:val="uk-UA" w:eastAsia="en-US" w:bidi="ar-SA"/>
      </w:rPr>
    </w:lvl>
  </w:abstractNum>
  <w:abstractNum w:abstractNumId="11" w15:restartNumberingAfterBreak="0">
    <w:nsid w:val="3D6342B2"/>
    <w:multiLevelType w:val="hybridMultilevel"/>
    <w:tmpl w:val="CDF83C9A"/>
    <w:lvl w:ilvl="0" w:tplc="4852D180">
      <w:start w:val="1"/>
      <w:numFmt w:val="decimal"/>
      <w:lvlText w:val="%1."/>
      <w:lvlJc w:val="left"/>
      <w:pPr>
        <w:ind w:left="105" w:hanging="181"/>
      </w:pPr>
      <w:rPr>
        <w:rFonts w:ascii="Times New Roman" w:eastAsia="Times New Roman" w:hAnsi="Times New Roman" w:cs="Times New Roman" w:hint="default"/>
        <w:b w:val="0"/>
        <w:bCs w:val="0"/>
        <w:i w:val="0"/>
        <w:iCs w:val="0"/>
        <w:spacing w:val="0"/>
        <w:w w:val="96"/>
        <w:sz w:val="22"/>
        <w:szCs w:val="22"/>
        <w:lang w:val="uk-UA" w:eastAsia="en-US" w:bidi="ar-SA"/>
      </w:rPr>
    </w:lvl>
    <w:lvl w:ilvl="1" w:tplc="CFF0D2F4">
      <w:numFmt w:val="bullet"/>
      <w:lvlText w:val="•"/>
      <w:lvlJc w:val="left"/>
      <w:pPr>
        <w:ind w:left="860" w:hanging="181"/>
      </w:pPr>
      <w:rPr>
        <w:rFonts w:hint="default"/>
        <w:lang w:val="uk-UA" w:eastAsia="en-US" w:bidi="ar-SA"/>
      </w:rPr>
    </w:lvl>
    <w:lvl w:ilvl="2" w:tplc="80FCB574">
      <w:numFmt w:val="bullet"/>
      <w:lvlText w:val="•"/>
      <w:lvlJc w:val="left"/>
      <w:pPr>
        <w:ind w:left="1621" w:hanging="181"/>
      </w:pPr>
      <w:rPr>
        <w:rFonts w:hint="default"/>
        <w:lang w:val="uk-UA" w:eastAsia="en-US" w:bidi="ar-SA"/>
      </w:rPr>
    </w:lvl>
    <w:lvl w:ilvl="3" w:tplc="B0E838C2">
      <w:numFmt w:val="bullet"/>
      <w:lvlText w:val="•"/>
      <w:lvlJc w:val="left"/>
      <w:pPr>
        <w:ind w:left="2381" w:hanging="181"/>
      </w:pPr>
      <w:rPr>
        <w:rFonts w:hint="default"/>
        <w:lang w:val="uk-UA" w:eastAsia="en-US" w:bidi="ar-SA"/>
      </w:rPr>
    </w:lvl>
    <w:lvl w:ilvl="4" w:tplc="C3949BF2">
      <w:numFmt w:val="bullet"/>
      <w:lvlText w:val="•"/>
      <w:lvlJc w:val="left"/>
      <w:pPr>
        <w:ind w:left="3142" w:hanging="181"/>
      </w:pPr>
      <w:rPr>
        <w:rFonts w:hint="default"/>
        <w:lang w:val="uk-UA" w:eastAsia="en-US" w:bidi="ar-SA"/>
      </w:rPr>
    </w:lvl>
    <w:lvl w:ilvl="5" w:tplc="0040F5D0">
      <w:numFmt w:val="bullet"/>
      <w:lvlText w:val="•"/>
      <w:lvlJc w:val="left"/>
      <w:pPr>
        <w:ind w:left="3902" w:hanging="181"/>
      </w:pPr>
      <w:rPr>
        <w:rFonts w:hint="default"/>
        <w:lang w:val="uk-UA" w:eastAsia="en-US" w:bidi="ar-SA"/>
      </w:rPr>
    </w:lvl>
    <w:lvl w:ilvl="6" w:tplc="CF440286">
      <w:numFmt w:val="bullet"/>
      <w:lvlText w:val="•"/>
      <w:lvlJc w:val="left"/>
      <w:pPr>
        <w:ind w:left="4663" w:hanging="181"/>
      </w:pPr>
      <w:rPr>
        <w:rFonts w:hint="default"/>
        <w:lang w:val="uk-UA" w:eastAsia="en-US" w:bidi="ar-SA"/>
      </w:rPr>
    </w:lvl>
    <w:lvl w:ilvl="7" w:tplc="2B5A6546">
      <w:numFmt w:val="bullet"/>
      <w:lvlText w:val="•"/>
      <w:lvlJc w:val="left"/>
      <w:pPr>
        <w:ind w:left="5423" w:hanging="181"/>
      </w:pPr>
      <w:rPr>
        <w:rFonts w:hint="default"/>
        <w:lang w:val="uk-UA" w:eastAsia="en-US" w:bidi="ar-SA"/>
      </w:rPr>
    </w:lvl>
    <w:lvl w:ilvl="8" w:tplc="C916D2FE">
      <w:numFmt w:val="bullet"/>
      <w:lvlText w:val="•"/>
      <w:lvlJc w:val="left"/>
      <w:pPr>
        <w:ind w:left="6184" w:hanging="181"/>
      </w:pPr>
      <w:rPr>
        <w:rFonts w:hint="default"/>
        <w:lang w:val="uk-UA" w:eastAsia="en-US" w:bidi="ar-SA"/>
      </w:rPr>
    </w:lvl>
  </w:abstractNum>
  <w:abstractNum w:abstractNumId="12" w15:restartNumberingAfterBreak="0">
    <w:nsid w:val="3DEF496B"/>
    <w:multiLevelType w:val="hybridMultilevel"/>
    <w:tmpl w:val="8F88F2FE"/>
    <w:lvl w:ilvl="0" w:tplc="C44E6CCE">
      <w:start w:val="1"/>
      <w:numFmt w:val="decimal"/>
      <w:lvlText w:val="%1."/>
      <w:lvlJc w:val="left"/>
      <w:pPr>
        <w:ind w:left="105" w:hanging="181"/>
      </w:pPr>
      <w:rPr>
        <w:rFonts w:ascii="Times New Roman" w:eastAsia="Times New Roman" w:hAnsi="Times New Roman" w:cs="Times New Roman" w:hint="default"/>
        <w:b w:val="0"/>
        <w:bCs w:val="0"/>
        <w:i w:val="0"/>
        <w:iCs w:val="0"/>
        <w:spacing w:val="-1"/>
        <w:w w:val="96"/>
        <w:sz w:val="22"/>
        <w:szCs w:val="22"/>
        <w:lang w:val="uk-UA" w:eastAsia="en-US" w:bidi="ar-SA"/>
      </w:rPr>
    </w:lvl>
    <w:lvl w:ilvl="1" w:tplc="970639D6">
      <w:numFmt w:val="bullet"/>
      <w:lvlText w:val="•"/>
      <w:lvlJc w:val="left"/>
      <w:pPr>
        <w:ind w:left="860" w:hanging="181"/>
      </w:pPr>
      <w:rPr>
        <w:rFonts w:hint="default"/>
        <w:lang w:val="uk-UA" w:eastAsia="en-US" w:bidi="ar-SA"/>
      </w:rPr>
    </w:lvl>
    <w:lvl w:ilvl="2" w:tplc="3D069EA6">
      <w:numFmt w:val="bullet"/>
      <w:lvlText w:val="•"/>
      <w:lvlJc w:val="left"/>
      <w:pPr>
        <w:ind w:left="1621" w:hanging="181"/>
      </w:pPr>
      <w:rPr>
        <w:rFonts w:hint="default"/>
        <w:lang w:val="uk-UA" w:eastAsia="en-US" w:bidi="ar-SA"/>
      </w:rPr>
    </w:lvl>
    <w:lvl w:ilvl="3" w:tplc="C3701758">
      <w:numFmt w:val="bullet"/>
      <w:lvlText w:val="•"/>
      <w:lvlJc w:val="left"/>
      <w:pPr>
        <w:ind w:left="2381" w:hanging="181"/>
      </w:pPr>
      <w:rPr>
        <w:rFonts w:hint="default"/>
        <w:lang w:val="uk-UA" w:eastAsia="en-US" w:bidi="ar-SA"/>
      </w:rPr>
    </w:lvl>
    <w:lvl w:ilvl="4" w:tplc="E87A1E9E">
      <w:numFmt w:val="bullet"/>
      <w:lvlText w:val="•"/>
      <w:lvlJc w:val="left"/>
      <w:pPr>
        <w:ind w:left="3142" w:hanging="181"/>
      </w:pPr>
      <w:rPr>
        <w:rFonts w:hint="default"/>
        <w:lang w:val="uk-UA" w:eastAsia="en-US" w:bidi="ar-SA"/>
      </w:rPr>
    </w:lvl>
    <w:lvl w:ilvl="5" w:tplc="F640B8E8">
      <w:numFmt w:val="bullet"/>
      <w:lvlText w:val="•"/>
      <w:lvlJc w:val="left"/>
      <w:pPr>
        <w:ind w:left="3902" w:hanging="181"/>
      </w:pPr>
      <w:rPr>
        <w:rFonts w:hint="default"/>
        <w:lang w:val="uk-UA" w:eastAsia="en-US" w:bidi="ar-SA"/>
      </w:rPr>
    </w:lvl>
    <w:lvl w:ilvl="6" w:tplc="3FE0F498">
      <w:numFmt w:val="bullet"/>
      <w:lvlText w:val="•"/>
      <w:lvlJc w:val="left"/>
      <w:pPr>
        <w:ind w:left="4663" w:hanging="181"/>
      </w:pPr>
      <w:rPr>
        <w:rFonts w:hint="default"/>
        <w:lang w:val="uk-UA" w:eastAsia="en-US" w:bidi="ar-SA"/>
      </w:rPr>
    </w:lvl>
    <w:lvl w:ilvl="7" w:tplc="F752C3DE">
      <w:numFmt w:val="bullet"/>
      <w:lvlText w:val="•"/>
      <w:lvlJc w:val="left"/>
      <w:pPr>
        <w:ind w:left="5423" w:hanging="181"/>
      </w:pPr>
      <w:rPr>
        <w:rFonts w:hint="default"/>
        <w:lang w:val="uk-UA" w:eastAsia="en-US" w:bidi="ar-SA"/>
      </w:rPr>
    </w:lvl>
    <w:lvl w:ilvl="8" w:tplc="C6C29E88">
      <w:numFmt w:val="bullet"/>
      <w:lvlText w:val="•"/>
      <w:lvlJc w:val="left"/>
      <w:pPr>
        <w:ind w:left="6184" w:hanging="181"/>
      </w:pPr>
      <w:rPr>
        <w:rFonts w:hint="default"/>
        <w:lang w:val="uk-UA" w:eastAsia="en-US" w:bidi="ar-SA"/>
      </w:rPr>
    </w:lvl>
  </w:abstractNum>
  <w:abstractNum w:abstractNumId="13" w15:restartNumberingAfterBreak="0">
    <w:nsid w:val="403B4BEA"/>
    <w:multiLevelType w:val="hybridMultilevel"/>
    <w:tmpl w:val="05EA1C92"/>
    <w:lvl w:ilvl="0" w:tplc="040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AA84515"/>
    <w:multiLevelType w:val="hybridMultilevel"/>
    <w:tmpl w:val="0682E360"/>
    <w:lvl w:ilvl="0" w:tplc="095C4CC0">
      <w:start w:val="1"/>
      <w:numFmt w:val="decimal"/>
      <w:lvlText w:val="%1."/>
      <w:lvlJc w:val="left"/>
      <w:pPr>
        <w:tabs>
          <w:tab w:val="num" w:pos="754"/>
        </w:tabs>
        <w:ind w:left="794" w:hanging="397"/>
      </w:pPr>
      <w:rPr>
        <w:rFonts w:hint="default"/>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5" w15:restartNumberingAfterBreak="0">
    <w:nsid w:val="4D6D0A17"/>
    <w:multiLevelType w:val="hybridMultilevel"/>
    <w:tmpl w:val="5650C29A"/>
    <w:lvl w:ilvl="0" w:tplc="040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EAC63D4"/>
    <w:multiLevelType w:val="hybridMultilevel"/>
    <w:tmpl w:val="FC1424FC"/>
    <w:lvl w:ilvl="0" w:tplc="20301D00">
      <w:start w:val="1"/>
      <w:numFmt w:val="decimal"/>
      <w:lvlText w:val="%1."/>
      <w:lvlJc w:val="left"/>
      <w:pPr>
        <w:ind w:left="105" w:hanging="181"/>
      </w:pPr>
      <w:rPr>
        <w:rFonts w:ascii="Times New Roman" w:eastAsia="Times New Roman" w:hAnsi="Times New Roman" w:cs="Times New Roman" w:hint="default"/>
        <w:b w:val="0"/>
        <w:bCs w:val="0"/>
        <w:i w:val="0"/>
        <w:iCs w:val="0"/>
        <w:spacing w:val="-1"/>
        <w:w w:val="96"/>
        <w:sz w:val="22"/>
        <w:szCs w:val="22"/>
        <w:lang w:val="uk-UA" w:eastAsia="en-US" w:bidi="ar-SA"/>
      </w:rPr>
    </w:lvl>
    <w:lvl w:ilvl="1" w:tplc="12F6DA3E">
      <w:numFmt w:val="bullet"/>
      <w:lvlText w:val="•"/>
      <w:lvlJc w:val="left"/>
      <w:pPr>
        <w:ind w:left="860" w:hanging="181"/>
      </w:pPr>
      <w:rPr>
        <w:rFonts w:hint="default"/>
        <w:lang w:val="uk-UA" w:eastAsia="en-US" w:bidi="ar-SA"/>
      </w:rPr>
    </w:lvl>
    <w:lvl w:ilvl="2" w:tplc="F894FA2E">
      <w:numFmt w:val="bullet"/>
      <w:lvlText w:val="•"/>
      <w:lvlJc w:val="left"/>
      <w:pPr>
        <w:ind w:left="1621" w:hanging="181"/>
      </w:pPr>
      <w:rPr>
        <w:rFonts w:hint="default"/>
        <w:lang w:val="uk-UA" w:eastAsia="en-US" w:bidi="ar-SA"/>
      </w:rPr>
    </w:lvl>
    <w:lvl w:ilvl="3" w:tplc="5CC8E3CA">
      <w:numFmt w:val="bullet"/>
      <w:lvlText w:val="•"/>
      <w:lvlJc w:val="left"/>
      <w:pPr>
        <w:ind w:left="2381" w:hanging="181"/>
      </w:pPr>
      <w:rPr>
        <w:rFonts w:hint="default"/>
        <w:lang w:val="uk-UA" w:eastAsia="en-US" w:bidi="ar-SA"/>
      </w:rPr>
    </w:lvl>
    <w:lvl w:ilvl="4" w:tplc="52CA72EA">
      <w:numFmt w:val="bullet"/>
      <w:lvlText w:val="•"/>
      <w:lvlJc w:val="left"/>
      <w:pPr>
        <w:ind w:left="3142" w:hanging="181"/>
      </w:pPr>
      <w:rPr>
        <w:rFonts w:hint="default"/>
        <w:lang w:val="uk-UA" w:eastAsia="en-US" w:bidi="ar-SA"/>
      </w:rPr>
    </w:lvl>
    <w:lvl w:ilvl="5" w:tplc="E0CA4528">
      <w:numFmt w:val="bullet"/>
      <w:lvlText w:val="•"/>
      <w:lvlJc w:val="left"/>
      <w:pPr>
        <w:ind w:left="3902" w:hanging="181"/>
      </w:pPr>
      <w:rPr>
        <w:rFonts w:hint="default"/>
        <w:lang w:val="uk-UA" w:eastAsia="en-US" w:bidi="ar-SA"/>
      </w:rPr>
    </w:lvl>
    <w:lvl w:ilvl="6" w:tplc="7486BB28">
      <w:numFmt w:val="bullet"/>
      <w:lvlText w:val="•"/>
      <w:lvlJc w:val="left"/>
      <w:pPr>
        <w:ind w:left="4663" w:hanging="181"/>
      </w:pPr>
      <w:rPr>
        <w:rFonts w:hint="default"/>
        <w:lang w:val="uk-UA" w:eastAsia="en-US" w:bidi="ar-SA"/>
      </w:rPr>
    </w:lvl>
    <w:lvl w:ilvl="7" w:tplc="814A543C">
      <w:numFmt w:val="bullet"/>
      <w:lvlText w:val="•"/>
      <w:lvlJc w:val="left"/>
      <w:pPr>
        <w:ind w:left="5423" w:hanging="181"/>
      </w:pPr>
      <w:rPr>
        <w:rFonts w:hint="default"/>
        <w:lang w:val="uk-UA" w:eastAsia="en-US" w:bidi="ar-SA"/>
      </w:rPr>
    </w:lvl>
    <w:lvl w:ilvl="8" w:tplc="FF46EC14">
      <w:numFmt w:val="bullet"/>
      <w:lvlText w:val="•"/>
      <w:lvlJc w:val="left"/>
      <w:pPr>
        <w:ind w:left="6184" w:hanging="181"/>
      </w:pPr>
      <w:rPr>
        <w:rFonts w:hint="default"/>
        <w:lang w:val="uk-UA" w:eastAsia="en-US" w:bidi="ar-SA"/>
      </w:rPr>
    </w:lvl>
  </w:abstractNum>
  <w:abstractNum w:abstractNumId="17" w15:restartNumberingAfterBreak="0">
    <w:nsid w:val="58A62E27"/>
    <w:multiLevelType w:val="hybridMultilevel"/>
    <w:tmpl w:val="A9E89FB8"/>
    <w:lvl w:ilvl="0" w:tplc="D2AC9914">
      <w:start w:val="2"/>
      <w:numFmt w:val="decimal"/>
      <w:lvlText w:val="%1."/>
      <w:lvlJc w:val="left"/>
      <w:pPr>
        <w:ind w:left="105" w:hanging="181"/>
      </w:pPr>
      <w:rPr>
        <w:rFonts w:ascii="Times New Roman" w:eastAsia="Times New Roman" w:hAnsi="Times New Roman" w:cs="Times New Roman" w:hint="default"/>
        <w:b w:val="0"/>
        <w:bCs w:val="0"/>
        <w:i w:val="0"/>
        <w:iCs w:val="0"/>
        <w:spacing w:val="0"/>
        <w:w w:val="96"/>
        <w:sz w:val="22"/>
        <w:szCs w:val="22"/>
        <w:lang w:val="uk-UA" w:eastAsia="en-US" w:bidi="ar-SA"/>
      </w:rPr>
    </w:lvl>
    <w:lvl w:ilvl="1" w:tplc="1C925E4E">
      <w:numFmt w:val="bullet"/>
      <w:lvlText w:val="•"/>
      <w:lvlJc w:val="left"/>
      <w:pPr>
        <w:ind w:left="860" w:hanging="181"/>
      </w:pPr>
      <w:rPr>
        <w:rFonts w:hint="default"/>
        <w:lang w:val="uk-UA" w:eastAsia="en-US" w:bidi="ar-SA"/>
      </w:rPr>
    </w:lvl>
    <w:lvl w:ilvl="2" w:tplc="38DCA8C2">
      <w:numFmt w:val="bullet"/>
      <w:lvlText w:val="•"/>
      <w:lvlJc w:val="left"/>
      <w:pPr>
        <w:ind w:left="1621" w:hanging="181"/>
      </w:pPr>
      <w:rPr>
        <w:rFonts w:hint="default"/>
        <w:lang w:val="uk-UA" w:eastAsia="en-US" w:bidi="ar-SA"/>
      </w:rPr>
    </w:lvl>
    <w:lvl w:ilvl="3" w:tplc="A2D2CA8E">
      <w:numFmt w:val="bullet"/>
      <w:lvlText w:val="•"/>
      <w:lvlJc w:val="left"/>
      <w:pPr>
        <w:ind w:left="2381" w:hanging="181"/>
      </w:pPr>
      <w:rPr>
        <w:rFonts w:hint="default"/>
        <w:lang w:val="uk-UA" w:eastAsia="en-US" w:bidi="ar-SA"/>
      </w:rPr>
    </w:lvl>
    <w:lvl w:ilvl="4" w:tplc="58426440">
      <w:numFmt w:val="bullet"/>
      <w:lvlText w:val="•"/>
      <w:lvlJc w:val="left"/>
      <w:pPr>
        <w:ind w:left="3142" w:hanging="181"/>
      </w:pPr>
      <w:rPr>
        <w:rFonts w:hint="default"/>
        <w:lang w:val="uk-UA" w:eastAsia="en-US" w:bidi="ar-SA"/>
      </w:rPr>
    </w:lvl>
    <w:lvl w:ilvl="5" w:tplc="7F9AAE2A">
      <w:numFmt w:val="bullet"/>
      <w:lvlText w:val="•"/>
      <w:lvlJc w:val="left"/>
      <w:pPr>
        <w:ind w:left="3902" w:hanging="181"/>
      </w:pPr>
      <w:rPr>
        <w:rFonts w:hint="default"/>
        <w:lang w:val="uk-UA" w:eastAsia="en-US" w:bidi="ar-SA"/>
      </w:rPr>
    </w:lvl>
    <w:lvl w:ilvl="6" w:tplc="16866978">
      <w:numFmt w:val="bullet"/>
      <w:lvlText w:val="•"/>
      <w:lvlJc w:val="left"/>
      <w:pPr>
        <w:ind w:left="4663" w:hanging="181"/>
      </w:pPr>
      <w:rPr>
        <w:rFonts w:hint="default"/>
        <w:lang w:val="uk-UA" w:eastAsia="en-US" w:bidi="ar-SA"/>
      </w:rPr>
    </w:lvl>
    <w:lvl w:ilvl="7" w:tplc="926C9BD0">
      <w:numFmt w:val="bullet"/>
      <w:lvlText w:val="•"/>
      <w:lvlJc w:val="left"/>
      <w:pPr>
        <w:ind w:left="5423" w:hanging="181"/>
      </w:pPr>
      <w:rPr>
        <w:rFonts w:hint="default"/>
        <w:lang w:val="uk-UA" w:eastAsia="en-US" w:bidi="ar-SA"/>
      </w:rPr>
    </w:lvl>
    <w:lvl w:ilvl="8" w:tplc="1A6292A4">
      <w:numFmt w:val="bullet"/>
      <w:lvlText w:val="•"/>
      <w:lvlJc w:val="left"/>
      <w:pPr>
        <w:ind w:left="6184" w:hanging="181"/>
      </w:pPr>
      <w:rPr>
        <w:rFonts w:hint="default"/>
        <w:lang w:val="uk-UA" w:eastAsia="en-US" w:bidi="ar-SA"/>
      </w:rPr>
    </w:lvl>
  </w:abstractNum>
  <w:abstractNum w:abstractNumId="18" w15:restartNumberingAfterBreak="0">
    <w:nsid w:val="59555DF2"/>
    <w:multiLevelType w:val="hybridMultilevel"/>
    <w:tmpl w:val="2FB224E4"/>
    <w:lvl w:ilvl="0" w:tplc="0718648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5E9306CE"/>
    <w:multiLevelType w:val="hybridMultilevel"/>
    <w:tmpl w:val="1F28C8D0"/>
    <w:lvl w:ilvl="0" w:tplc="C63A209A">
      <w:start w:val="1"/>
      <w:numFmt w:val="decimal"/>
      <w:lvlText w:val="%1."/>
      <w:lvlJc w:val="left"/>
      <w:pPr>
        <w:ind w:left="720" w:hanging="360"/>
      </w:pPr>
      <w:rPr>
        <w:rFonts w:eastAsia="Droid Sans Fallback"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FE5289C"/>
    <w:multiLevelType w:val="multilevel"/>
    <w:tmpl w:val="3FCE3B46"/>
    <w:lvl w:ilvl="0">
      <w:start w:val="1"/>
      <w:numFmt w:val="decimal"/>
      <w:lvlText w:val="%1."/>
      <w:lvlJc w:val="left"/>
      <w:pPr>
        <w:tabs>
          <w:tab w:val="num" w:pos="720"/>
        </w:tabs>
        <w:ind w:left="720" w:hanging="360"/>
      </w:pPr>
    </w:lvl>
    <w:lvl w:ilvl="1">
      <w:start w:val="1"/>
      <w:numFmt w:val="decimal"/>
      <w:lvlText w:val="%2."/>
      <w:lvlJc w:val="left"/>
      <w:pPr>
        <w:tabs>
          <w:tab w:val="num" w:pos="757"/>
        </w:tabs>
        <w:ind w:left="0" w:firstLine="397"/>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989006E"/>
    <w:multiLevelType w:val="hybridMultilevel"/>
    <w:tmpl w:val="6B260464"/>
    <w:lvl w:ilvl="0" w:tplc="806E8EA8">
      <w:start w:val="5"/>
      <w:numFmt w:val="bullet"/>
      <w:lvlText w:val="-"/>
      <w:lvlJc w:val="left"/>
      <w:pPr>
        <w:ind w:left="720" w:hanging="360"/>
      </w:pPr>
      <w:rPr>
        <w:rFonts w:ascii="Liberation Serif" w:eastAsia="Droid Sans Fallback" w:hAnsi="Liberation Serif" w:cs="FreeSan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C94B29"/>
    <w:multiLevelType w:val="hybridMultilevel"/>
    <w:tmpl w:val="A2342F52"/>
    <w:lvl w:ilvl="0" w:tplc="35B6DCFE">
      <w:start w:val="7"/>
      <w:numFmt w:val="bullet"/>
      <w:lvlText w:val="–"/>
      <w:lvlJc w:val="left"/>
      <w:pPr>
        <w:ind w:left="720" w:hanging="360"/>
      </w:pPr>
      <w:rPr>
        <w:rFonts w:ascii="Liberation Serif" w:eastAsia="Droid Sans Fallback" w:hAnsi="Liberation Serif" w:cs="FreeSan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EC436F0"/>
    <w:multiLevelType w:val="multilevel"/>
    <w:tmpl w:val="B688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BD463C"/>
    <w:multiLevelType w:val="hybridMultilevel"/>
    <w:tmpl w:val="75D032E0"/>
    <w:lvl w:ilvl="0" w:tplc="02445F6C">
      <w:start w:val="1"/>
      <w:numFmt w:val="decimal"/>
      <w:lvlText w:val="%1."/>
      <w:lvlJc w:val="left"/>
      <w:pPr>
        <w:ind w:left="10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11C8A4DE">
      <w:numFmt w:val="bullet"/>
      <w:lvlText w:val="•"/>
      <w:lvlJc w:val="left"/>
      <w:pPr>
        <w:ind w:left="860" w:hanging="240"/>
      </w:pPr>
      <w:rPr>
        <w:rFonts w:hint="default"/>
        <w:lang w:val="uk-UA" w:eastAsia="en-US" w:bidi="ar-SA"/>
      </w:rPr>
    </w:lvl>
    <w:lvl w:ilvl="2" w:tplc="50924A16">
      <w:numFmt w:val="bullet"/>
      <w:lvlText w:val="•"/>
      <w:lvlJc w:val="left"/>
      <w:pPr>
        <w:ind w:left="1621" w:hanging="240"/>
      </w:pPr>
      <w:rPr>
        <w:rFonts w:hint="default"/>
        <w:lang w:val="uk-UA" w:eastAsia="en-US" w:bidi="ar-SA"/>
      </w:rPr>
    </w:lvl>
    <w:lvl w:ilvl="3" w:tplc="812634B0">
      <w:numFmt w:val="bullet"/>
      <w:lvlText w:val="•"/>
      <w:lvlJc w:val="left"/>
      <w:pPr>
        <w:ind w:left="2381" w:hanging="240"/>
      </w:pPr>
      <w:rPr>
        <w:rFonts w:hint="default"/>
        <w:lang w:val="uk-UA" w:eastAsia="en-US" w:bidi="ar-SA"/>
      </w:rPr>
    </w:lvl>
    <w:lvl w:ilvl="4" w:tplc="D0144C7C">
      <w:numFmt w:val="bullet"/>
      <w:lvlText w:val="•"/>
      <w:lvlJc w:val="left"/>
      <w:pPr>
        <w:ind w:left="3142" w:hanging="240"/>
      </w:pPr>
      <w:rPr>
        <w:rFonts w:hint="default"/>
        <w:lang w:val="uk-UA" w:eastAsia="en-US" w:bidi="ar-SA"/>
      </w:rPr>
    </w:lvl>
    <w:lvl w:ilvl="5" w:tplc="AF04C4E8">
      <w:numFmt w:val="bullet"/>
      <w:lvlText w:val="•"/>
      <w:lvlJc w:val="left"/>
      <w:pPr>
        <w:ind w:left="3902" w:hanging="240"/>
      </w:pPr>
      <w:rPr>
        <w:rFonts w:hint="default"/>
        <w:lang w:val="uk-UA" w:eastAsia="en-US" w:bidi="ar-SA"/>
      </w:rPr>
    </w:lvl>
    <w:lvl w:ilvl="6" w:tplc="9F1C5CE6">
      <w:numFmt w:val="bullet"/>
      <w:lvlText w:val="•"/>
      <w:lvlJc w:val="left"/>
      <w:pPr>
        <w:ind w:left="4663" w:hanging="240"/>
      </w:pPr>
      <w:rPr>
        <w:rFonts w:hint="default"/>
        <w:lang w:val="uk-UA" w:eastAsia="en-US" w:bidi="ar-SA"/>
      </w:rPr>
    </w:lvl>
    <w:lvl w:ilvl="7" w:tplc="81FE52D2">
      <w:numFmt w:val="bullet"/>
      <w:lvlText w:val="•"/>
      <w:lvlJc w:val="left"/>
      <w:pPr>
        <w:ind w:left="5423" w:hanging="240"/>
      </w:pPr>
      <w:rPr>
        <w:rFonts w:hint="default"/>
        <w:lang w:val="uk-UA" w:eastAsia="en-US" w:bidi="ar-SA"/>
      </w:rPr>
    </w:lvl>
    <w:lvl w:ilvl="8" w:tplc="BBC0249E">
      <w:numFmt w:val="bullet"/>
      <w:lvlText w:val="•"/>
      <w:lvlJc w:val="left"/>
      <w:pPr>
        <w:ind w:left="6184" w:hanging="240"/>
      </w:pPr>
      <w:rPr>
        <w:rFonts w:hint="default"/>
        <w:lang w:val="uk-UA" w:eastAsia="en-US" w:bidi="ar-SA"/>
      </w:rPr>
    </w:lvl>
  </w:abstractNum>
  <w:abstractNum w:abstractNumId="25" w15:restartNumberingAfterBreak="0">
    <w:nsid w:val="717C6802"/>
    <w:multiLevelType w:val="hybridMultilevel"/>
    <w:tmpl w:val="B26207D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774A1C55"/>
    <w:multiLevelType w:val="multilevel"/>
    <w:tmpl w:val="4774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015AE7"/>
    <w:multiLevelType w:val="hybridMultilevel"/>
    <w:tmpl w:val="9F0E89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D5D38D8"/>
    <w:multiLevelType w:val="hybridMultilevel"/>
    <w:tmpl w:val="E1867CB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0"/>
  </w:num>
  <w:num w:numId="3">
    <w:abstractNumId w:val="25"/>
  </w:num>
  <w:num w:numId="4">
    <w:abstractNumId w:val="29"/>
  </w:num>
  <w:num w:numId="5">
    <w:abstractNumId w:val="15"/>
  </w:num>
  <w:num w:numId="6">
    <w:abstractNumId w:val="2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6"/>
  </w:num>
  <w:num w:numId="11">
    <w:abstractNumId w:val="7"/>
  </w:num>
  <w:num w:numId="12">
    <w:abstractNumId w:val="22"/>
  </w:num>
  <w:num w:numId="13">
    <w:abstractNumId w:val="26"/>
  </w:num>
  <w:num w:numId="14">
    <w:abstractNumId w:val="27"/>
  </w:num>
  <w:num w:numId="15">
    <w:abstractNumId w:val="8"/>
  </w:num>
  <w:num w:numId="16">
    <w:abstractNumId w:val="1"/>
  </w:num>
  <w:num w:numId="17">
    <w:abstractNumId w:val="23"/>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1"/>
  </w:num>
  <w:num w:numId="24">
    <w:abstractNumId w:val="2"/>
  </w:num>
  <w:num w:numId="25">
    <w:abstractNumId w:val="17"/>
  </w:num>
  <w:num w:numId="26">
    <w:abstractNumId w:val="5"/>
  </w:num>
  <w:num w:numId="27">
    <w:abstractNumId w:val="12"/>
  </w:num>
  <w:num w:numId="28">
    <w:abstractNumId w:val="16"/>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1550B"/>
    <w:rsid w:val="00031A5C"/>
    <w:rsid w:val="000332B0"/>
    <w:rsid w:val="00035116"/>
    <w:rsid w:val="00044AD8"/>
    <w:rsid w:val="00061C39"/>
    <w:rsid w:val="00083910"/>
    <w:rsid w:val="00092121"/>
    <w:rsid w:val="000A4646"/>
    <w:rsid w:val="000C4454"/>
    <w:rsid w:val="000C5966"/>
    <w:rsid w:val="000D1ACB"/>
    <w:rsid w:val="000F3CFB"/>
    <w:rsid w:val="00101F77"/>
    <w:rsid w:val="001061D5"/>
    <w:rsid w:val="00110AF5"/>
    <w:rsid w:val="00112C0B"/>
    <w:rsid w:val="00114DD0"/>
    <w:rsid w:val="00143D07"/>
    <w:rsid w:val="001441DD"/>
    <w:rsid w:val="00147096"/>
    <w:rsid w:val="00151919"/>
    <w:rsid w:val="0016687D"/>
    <w:rsid w:val="001909C2"/>
    <w:rsid w:val="001A296C"/>
    <w:rsid w:val="001B0864"/>
    <w:rsid w:val="001C1F6E"/>
    <w:rsid w:val="001C39F5"/>
    <w:rsid w:val="001E16FB"/>
    <w:rsid w:val="002026F1"/>
    <w:rsid w:val="002069BA"/>
    <w:rsid w:val="00211CC9"/>
    <w:rsid w:val="00233210"/>
    <w:rsid w:val="00233F71"/>
    <w:rsid w:val="00235EB6"/>
    <w:rsid w:val="00256073"/>
    <w:rsid w:val="00262D33"/>
    <w:rsid w:val="0027070A"/>
    <w:rsid w:val="002724CA"/>
    <w:rsid w:val="00283B2C"/>
    <w:rsid w:val="00292E8F"/>
    <w:rsid w:val="002A33DB"/>
    <w:rsid w:val="002E2596"/>
    <w:rsid w:val="002E6CBC"/>
    <w:rsid w:val="002F3163"/>
    <w:rsid w:val="002F3D36"/>
    <w:rsid w:val="002F4792"/>
    <w:rsid w:val="00305F85"/>
    <w:rsid w:val="0031070B"/>
    <w:rsid w:val="00312866"/>
    <w:rsid w:val="003129C5"/>
    <w:rsid w:val="0032096C"/>
    <w:rsid w:val="00321352"/>
    <w:rsid w:val="00331A90"/>
    <w:rsid w:val="003378A9"/>
    <w:rsid w:val="0034146D"/>
    <w:rsid w:val="00343BBC"/>
    <w:rsid w:val="00350C19"/>
    <w:rsid w:val="003641DB"/>
    <w:rsid w:val="00376447"/>
    <w:rsid w:val="003B06BA"/>
    <w:rsid w:val="003B2181"/>
    <w:rsid w:val="003C16C4"/>
    <w:rsid w:val="003D1E70"/>
    <w:rsid w:val="003E0816"/>
    <w:rsid w:val="003E648F"/>
    <w:rsid w:val="00403B46"/>
    <w:rsid w:val="00406BDB"/>
    <w:rsid w:val="00406F5A"/>
    <w:rsid w:val="00426318"/>
    <w:rsid w:val="00435DEA"/>
    <w:rsid w:val="004529F6"/>
    <w:rsid w:val="00461B50"/>
    <w:rsid w:val="00462AF5"/>
    <w:rsid w:val="00467345"/>
    <w:rsid w:val="00474848"/>
    <w:rsid w:val="004922A7"/>
    <w:rsid w:val="004964F8"/>
    <w:rsid w:val="004B036A"/>
    <w:rsid w:val="004B2D68"/>
    <w:rsid w:val="004C4E21"/>
    <w:rsid w:val="004D769E"/>
    <w:rsid w:val="004E1762"/>
    <w:rsid w:val="004E5B14"/>
    <w:rsid w:val="004F39DD"/>
    <w:rsid w:val="004F627E"/>
    <w:rsid w:val="00504D24"/>
    <w:rsid w:val="00512BF1"/>
    <w:rsid w:val="005157C8"/>
    <w:rsid w:val="00524124"/>
    <w:rsid w:val="005269D5"/>
    <w:rsid w:val="005352D6"/>
    <w:rsid w:val="005464E5"/>
    <w:rsid w:val="00562D5F"/>
    <w:rsid w:val="00563593"/>
    <w:rsid w:val="00576842"/>
    <w:rsid w:val="00583BC8"/>
    <w:rsid w:val="00584A9E"/>
    <w:rsid w:val="0059267C"/>
    <w:rsid w:val="005A1B20"/>
    <w:rsid w:val="005A5763"/>
    <w:rsid w:val="005A7F4F"/>
    <w:rsid w:val="005B0B43"/>
    <w:rsid w:val="005B0D62"/>
    <w:rsid w:val="005C546D"/>
    <w:rsid w:val="00603FFA"/>
    <w:rsid w:val="00605ABD"/>
    <w:rsid w:val="00611EE8"/>
    <w:rsid w:val="0064147B"/>
    <w:rsid w:val="006458DE"/>
    <w:rsid w:val="006551F9"/>
    <w:rsid w:val="0066014F"/>
    <w:rsid w:val="006734D1"/>
    <w:rsid w:val="0067603E"/>
    <w:rsid w:val="00681CA1"/>
    <w:rsid w:val="00691B03"/>
    <w:rsid w:val="006A0A6E"/>
    <w:rsid w:val="006B41C8"/>
    <w:rsid w:val="006C002C"/>
    <w:rsid w:val="006D5CE7"/>
    <w:rsid w:val="006D5D5C"/>
    <w:rsid w:val="006F3147"/>
    <w:rsid w:val="0070665D"/>
    <w:rsid w:val="00727E41"/>
    <w:rsid w:val="00745B90"/>
    <w:rsid w:val="007637B2"/>
    <w:rsid w:val="00782525"/>
    <w:rsid w:val="00793B84"/>
    <w:rsid w:val="007A55C6"/>
    <w:rsid w:val="007C003F"/>
    <w:rsid w:val="007C5EC7"/>
    <w:rsid w:val="007C7BC9"/>
    <w:rsid w:val="007D6408"/>
    <w:rsid w:val="007F1CD2"/>
    <w:rsid w:val="007F2FAA"/>
    <w:rsid w:val="00806EC6"/>
    <w:rsid w:val="00813D68"/>
    <w:rsid w:val="008267C9"/>
    <w:rsid w:val="00833949"/>
    <w:rsid w:val="00852404"/>
    <w:rsid w:val="00876CAA"/>
    <w:rsid w:val="00877A2C"/>
    <w:rsid w:val="00882664"/>
    <w:rsid w:val="00886BC7"/>
    <w:rsid w:val="008B79A6"/>
    <w:rsid w:val="008C37AD"/>
    <w:rsid w:val="008C65E5"/>
    <w:rsid w:val="00904A6B"/>
    <w:rsid w:val="00917377"/>
    <w:rsid w:val="0093575F"/>
    <w:rsid w:val="00936C8E"/>
    <w:rsid w:val="009432A4"/>
    <w:rsid w:val="00965493"/>
    <w:rsid w:val="0097265A"/>
    <w:rsid w:val="00983BD2"/>
    <w:rsid w:val="009A7499"/>
    <w:rsid w:val="009B0E28"/>
    <w:rsid w:val="009B3998"/>
    <w:rsid w:val="009C197F"/>
    <w:rsid w:val="009D3B1A"/>
    <w:rsid w:val="009F0A29"/>
    <w:rsid w:val="009F0FE2"/>
    <w:rsid w:val="009F2BC0"/>
    <w:rsid w:val="009F4416"/>
    <w:rsid w:val="00A24A85"/>
    <w:rsid w:val="00A26911"/>
    <w:rsid w:val="00A352D2"/>
    <w:rsid w:val="00A641A4"/>
    <w:rsid w:val="00A74E85"/>
    <w:rsid w:val="00A80927"/>
    <w:rsid w:val="00AC4D78"/>
    <w:rsid w:val="00AC5963"/>
    <w:rsid w:val="00AD0CCA"/>
    <w:rsid w:val="00AE4E1E"/>
    <w:rsid w:val="00AE56D8"/>
    <w:rsid w:val="00AF448B"/>
    <w:rsid w:val="00AF475C"/>
    <w:rsid w:val="00B229DA"/>
    <w:rsid w:val="00B232D5"/>
    <w:rsid w:val="00B235F4"/>
    <w:rsid w:val="00B50BB1"/>
    <w:rsid w:val="00B56C83"/>
    <w:rsid w:val="00B70933"/>
    <w:rsid w:val="00B7128F"/>
    <w:rsid w:val="00BA7364"/>
    <w:rsid w:val="00BB0B2D"/>
    <w:rsid w:val="00BD3943"/>
    <w:rsid w:val="00BF11AF"/>
    <w:rsid w:val="00C06295"/>
    <w:rsid w:val="00C10939"/>
    <w:rsid w:val="00C23BFB"/>
    <w:rsid w:val="00C349EE"/>
    <w:rsid w:val="00C40591"/>
    <w:rsid w:val="00C44C90"/>
    <w:rsid w:val="00C520F4"/>
    <w:rsid w:val="00C540EF"/>
    <w:rsid w:val="00C63A23"/>
    <w:rsid w:val="00C7787B"/>
    <w:rsid w:val="00C86401"/>
    <w:rsid w:val="00C92CF2"/>
    <w:rsid w:val="00C94162"/>
    <w:rsid w:val="00CA456F"/>
    <w:rsid w:val="00CD04C1"/>
    <w:rsid w:val="00CD3C5A"/>
    <w:rsid w:val="00CE02BD"/>
    <w:rsid w:val="00CF3A68"/>
    <w:rsid w:val="00D10C7F"/>
    <w:rsid w:val="00D12EEF"/>
    <w:rsid w:val="00D153D7"/>
    <w:rsid w:val="00D34ED0"/>
    <w:rsid w:val="00D40BBB"/>
    <w:rsid w:val="00D44A91"/>
    <w:rsid w:val="00D630AC"/>
    <w:rsid w:val="00D95231"/>
    <w:rsid w:val="00DA78F8"/>
    <w:rsid w:val="00DC23A9"/>
    <w:rsid w:val="00DD40A7"/>
    <w:rsid w:val="00DE1307"/>
    <w:rsid w:val="00DE72D3"/>
    <w:rsid w:val="00DF45C4"/>
    <w:rsid w:val="00DF6C39"/>
    <w:rsid w:val="00E00244"/>
    <w:rsid w:val="00E06616"/>
    <w:rsid w:val="00E06B8E"/>
    <w:rsid w:val="00E227D7"/>
    <w:rsid w:val="00E36DB1"/>
    <w:rsid w:val="00E6005D"/>
    <w:rsid w:val="00E65C62"/>
    <w:rsid w:val="00E85B5B"/>
    <w:rsid w:val="00EB6571"/>
    <w:rsid w:val="00EC1328"/>
    <w:rsid w:val="00ED3A5C"/>
    <w:rsid w:val="00ED5892"/>
    <w:rsid w:val="00EE20CE"/>
    <w:rsid w:val="00EE390F"/>
    <w:rsid w:val="00EE5A8B"/>
    <w:rsid w:val="00F226CA"/>
    <w:rsid w:val="00F23F41"/>
    <w:rsid w:val="00F40BEB"/>
    <w:rsid w:val="00F53032"/>
    <w:rsid w:val="00F541A9"/>
    <w:rsid w:val="00F6021C"/>
    <w:rsid w:val="00F66EC5"/>
    <w:rsid w:val="00F70263"/>
    <w:rsid w:val="00F96800"/>
    <w:rsid w:val="00FA41B6"/>
    <w:rsid w:val="00FA593A"/>
    <w:rsid w:val="00FA7289"/>
    <w:rsid w:val="00FC0986"/>
    <w:rsid w:val="00FC50F0"/>
    <w:rsid w:val="00FD3D11"/>
    <w:rsid w:val="00FF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52412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footnote reference"/>
    <w:semiHidden/>
    <w:rsid w:val="00147096"/>
    <w:rPr>
      <w:rFonts w:cs="Times New Roman"/>
      <w:vertAlign w:val="superscript"/>
    </w:rPr>
  </w:style>
  <w:style w:type="paragraph" w:styleId="ab">
    <w:name w:val="List Paragraph"/>
    <w:basedOn w:val="a"/>
    <w:uiPriority w:val="1"/>
    <w:qFormat/>
    <w:rsid w:val="000A4646"/>
    <w:pPr>
      <w:widowControl/>
      <w:ind w:left="720"/>
      <w:contextualSpacing/>
    </w:pPr>
    <w:rPr>
      <w:rFonts w:ascii="Times New Roman" w:eastAsia="Times New Roman" w:hAnsi="Times New Roman" w:cs="Times New Roman"/>
      <w:kern w:val="0"/>
      <w:lang w:eastAsia="ar-SA" w:bidi="ar-SA"/>
    </w:rPr>
  </w:style>
  <w:style w:type="paragraph" w:customStyle="1" w:styleId="TableParagraph">
    <w:name w:val="Table Paragraph"/>
    <w:basedOn w:val="a"/>
    <w:uiPriority w:val="1"/>
    <w:qFormat/>
    <w:rsid w:val="00044AD8"/>
    <w:pPr>
      <w:suppressAutoHyphens w:val="0"/>
      <w:autoSpaceDE w:val="0"/>
      <w:autoSpaceDN w:val="0"/>
      <w:ind w:left="106"/>
    </w:pPr>
    <w:rPr>
      <w:rFonts w:ascii="Times New Roman" w:eastAsia="Times New Roman" w:hAnsi="Times New Roman" w:cs="Times New Roman"/>
      <w:kern w:val="0"/>
      <w:sz w:val="22"/>
      <w:szCs w:val="22"/>
      <w:lang w:eastAsia="en-US" w:bidi="ar-SA"/>
    </w:rPr>
  </w:style>
  <w:style w:type="character" w:customStyle="1" w:styleId="10">
    <w:name w:val="Заголовок 1 Знак"/>
    <w:basedOn w:val="a0"/>
    <w:link w:val="1"/>
    <w:uiPriority w:val="9"/>
    <w:rsid w:val="00524124"/>
    <w:rPr>
      <w:rFonts w:asciiTheme="majorHAnsi" w:eastAsiaTheme="majorEastAsia" w:hAnsiTheme="majorHAnsi" w:cs="Mangal"/>
      <w:color w:val="2E74B5" w:themeColor="accent1" w:themeShade="BF"/>
      <w:kern w:val="2"/>
      <w:sz w:val="32"/>
      <w:szCs w:val="29"/>
      <w:lang w:val="uk-UA" w:eastAsia="zh-CN" w:bidi="hi-IN"/>
    </w:rPr>
  </w:style>
  <w:style w:type="paragraph" w:customStyle="1" w:styleId="Default">
    <w:name w:val="Default"/>
    <w:rsid w:val="00D40BBB"/>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063">
      <w:bodyDiv w:val="1"/>
      <w:marLeft w:val="0"/>
      <w:marRight w:val="0"/>
      <w:marTop w:val="0"/>
      <w:marBottom w:val="0"/>
      <w:divBdr>
        <w:top w:val="none" w:sz="0" w:space="0" w:color="auto"/>
        <w:left w:val="none" w:sz="0" w:space="0" w:color="auto"/>
        <w:bottom w:val="none" w:sz="0" w:space="0" w:color="auto"/>
        <w:right w:val="none" w:sz="0" w:space="0" w:color="auto"/>
      </w:divBdr>
    </w:div>
    <w:div w:id="83111179">
      <w:bodyDiv w:val="1"/>
      <w:marLeft w:val="0"/>
      <w:marRight w:val="0"/>
      <w:marTop w:val="0"/>
      <w:marBottom w:val="0"/>
      <w:divBdr>
        <w:top w:val="none" w:sz="0" w:space="0" w:color="auto"/>
        <w:left w:val="none" w:sz="0" w:space="0" w:color="auto"/>
        <w:bottom w:val="none" w:sz="0" w:space="0" w:color="auto"/>
        <w:right w:val="none" w:sz="0" w:space="0" w:color="auto"/>
      </w:divBdr>
    </w:div>
    <w:div w:id="182063244">
      <w:bodyDiv w:val="1"/>
      <w:marLeft w:val="0"/>
      <w:marRight w:val="0"/>
      <w:marTop w:val="0"/>
      <w:marBottom w:val="0"/>
      <w:divBdr>
        <w:top w:val="none" w:sz="0" w:space="0" w:color="auto"/>
        <w:left w:val="none" w:sz="0" w:space="0" w:color="auto"/>
        <w:bottom w:val="none" w:sz="0" w:space="0" w:color="auto"/>
        <w:right w:val="none" w:sz="0" w:space="0" w:color="auto"/>
      </w:divBdr>
    </w:div>
    <w:div w:id="238367351">
      <w:bodyDiv w:val="1"/>
      <w:marLeft w:val="0"/>
      <w:marRight w:val="0"/>
      <w:marTop w:val="0"/>
      <w:marBottom w:val="0"/>
      <w:divBdr>
        <w:top w:val="none" w:sz="0" w:space="0" w:color="auto"/>
        <w:left w:val="none" w:sz="0" w:space="0" w:color="auto"/>
        <w:bottom w:val="none" w:sz="0" w:space="0" w:color="auto"/>
        <w:right w:val="none" w:sz="0" w:space="0" w:color="auto"/>
      </w:divBdr>
    </w:div>
    <w:div w:id="726220806">
      <w:bodyDiv w:val="1"/>
      <w:marLeft w:val="0"/>
      <w:marRight w:val="0"/>
      <w:marTop w:val="0"/>
      <w:marBottom w:val="0"/>
      <w:divBdr>
        <w:top w:val="none" w:sz="0" w:space="0" w:color="auto"/>
        <w:left w:val="none" w:sz="0" w:space="0" w:color="auto"/>
        <w:bottom w:val="none" w:sz="0" w:space="0" w:color="auto"/>
        <w:right w:val="none" w:sz="0" w:space="0" w:color="auto"/>
      </w:divBdr>
    </w:div>
    <w:div w:id="1229462909">
      <w:bodyDiv w:val="1"/>
      <w:marLeft w:val="0"/>
      <w:marRight w:val="0"/>
      <w:marTop w:val="0"/>
      <w:marBottom w:val="0"/>
      <w:divBdr>
        <w:top w:val="none" w:sz="0" w:space="0" w:color="auto"/>
        <w:left w:val="none" w:sz="0" w:space="0" w:color="auto"/>
        <w:bottom w:val="none" w:sz="0" w:space="0" w:color="auto"/>
        <w:right w:val="none" w:sz="0" w:space="0" w:color="auto"/>
      </w:divBdr>
    </w:div>
    <w:div w:id="1273904095">
      <w:bodyDiv w:val="1"/>
      <w:marLeft w:val="0"/>
      <w:marRight w:val="0"/>
      <w:marTop w:val="0"/>
      <w:marBottom w:val="0"/>
      <w:divBdr>
        <w:top w:val="none" w:sz="0" w:space="0" w:color="auto"/>
        <w:left w:val="none" w:sz="0" w:space="0" w:color="auto"/>
        <w:bottom w:val="none" w:sz="0" w:space="0" w:color="auto"/>
        <w:right w:val="none" w:sz="0" w:space="0" w:color="auto"/>
      </w:divBdr>
    </w:div>
    <w:div w:id="1429811137">
      <w:bodyDiv w:val="1"/>
      <w:marLeft w:val="0"/>
      <w:marRight w:val="0"/>
      <w:marTop w:val="0"/>
      <w:marBottom w:val="0"/>
      <w:divBdr>
        <w:top w:val="none" w:sz="0" w:space="0" w:color="auto"/>
        <w:left w:val="none" w:sz="0" w:space="0" w:color="auto"/>
        <w:bottom w:val="none" w:sz="0" w:space="0" w:color="auto"/>
        <w:right w:val="none" w:sz="0" w:space="0" w:color="auto"/>
      </w:divBdr>
    </w:div>
    <w:div w:id="17452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4130" TargetMode="External"/><Relationship Id="rId13" Type="http://schemas.openxmlformats.org/officeDocument/2006/relationships/hyperlink" Target="http://zakon2.rada.gov.ua/" TargetMode="External"/><Relationship Id="rId18" Type="http://schemas.openxmlformats.org/officeDocument/2006/relationships/hyperlink" Target="https://biz.nv.ua/ukr/experts/shahraystvo-vseredini-kompaniji-yak-zahistitisya-50009055.html" TargetMode="External"/><Relationship Id="rId26" Type="http://schemas.openxmlformats.org/officeDocument/2006/relationships/hyperlink" Target="https://tinyurl.com/yckze4jd" TargetMode="External"/><Relationship Id="rId3" Type="http://schemas.openxmlformats.org/officeDocument/2006/relationships/settings" Target="settings.xml"/><Relationship Id="rId21" Type="http://schemas.openxmlformats.org/officeDocument/2006/relationships/hyperlink" Target="https://yur-gazeta.com/dumka-eksperta/whistleblowing-system--vazhliviy-instrument-vikrittya-shahraystva-ta-inshih-porushen.html" TargetMode="External"/><Relationship Id="rId34" Type="http://schemas.openxmlformats.org/officeDocument/2006/relationships/hyperlink" Target="https://tinyurl.com/ydhcsagx" TargetMode="External"/><Relationship Id="rId7" Type="http://schemas.openxmlformats.org/officeDocument/2006/relationships/hyperlink" Target="mailto:space7770@ukr.net" TargetMode="External"/><Relationship Id="rId12" Type="http://schemas.openxmlformats.org/officeDocument/2006/relationships/hyperlink" Target="http://zakon2.rada.gov.ua/" TargetMode="External"/><Relationship Id="rId17" Type="http://schemas.openxmlformats.org/officeDocument/2006/relationships/hyperlink" Target="http://www.irbis-nbuv.gov.ua/cgi-bin/irbis_nbuv/cgiirbis_64.exe?Z21ID&amp;I21DBN=UJRN&amp;P21DBN=UJRN&amp;S21STN=1&amp;S21REF=10&amp;S21FMT=JUU_all&amp;C21COM=S&amp;S21CNR=20&amp;S21P01=0&amp;S21P02=0&amp;S21P03=IJ%3D&amp;S21COLORTERMS=1&amp;S21STR=EJ000096" TargetMode="External"/><Relationship Id="rId25" Type="http://schemas.openxmlformats.org/officeDocument/2006/relationships/hyperlink" Target="https://www.pwc.com/ua/uk/survey/2020/economic-crime-survey.html" TargetMode="External"/><Relationship Id="rId33" Type="http://schemas.openxmlformats.org/officeDocument/2006/relationships/hyperlink" Target="mailto:v_banakh@znu.edu.ua" TargetMode="External"/><Relationship Id="rId2" Type="http://schemas.openxmlformats.org/officeDocument/2006/relationships/styles" Target="styles.xml"/><Relationship Id="rId16" Type="http://schemas.openxmlformats.org/officeDocument/2006/relationships/hyperlink" Target="http://www.irbis-nbuv.gov.ua/cgi-bin/irbis_nbuv/cgiirbis_64.exe?Z21ID&amp;I21DBN=UJRN&amp;P21DBN=UJRN&amp;S21STN=1&amp;S21REF=10&amp;S21FMT=JUU_all&amp;C21COM=S&amp;S21CNR=20&amp;S21P01=0&amp;S21P02=0&amp;S21P03=IJ%3D&amp;S21COLORTERMS=1&amp;S21STR=EJ000096" TargetMode="External"/><Relationship Id="rId20" Type="http://schemas.openxmlformats.org/officeDocument/2006/relationships/hyperlink" Target="https://yur-gazeta.com/dumka-eksperta/whistleblowing-system--vazhliviy-instrument-vikrittya-shahraystva-ta-inshih-porushen.html" TargetMode="External"/><Relationship Id="rId29" Type="http://schemas.openxmlformats.org/officeDocument/2006/relationships/hyperlink" Target="https://tinyurl.com/ycds57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4651-17" TargetMode="External"/><Relationship Id="rId24" Type="http://schemas.openxmlformats.org/officeDocument/2006/relationships/hyperlink" Target="http://sf.wunu.edu.ua/index.php/sf/article/view/1230" TargetMode="External"/><Relationship Id="rId32" Type="http://schemas.openxmlformats.org/officeDocument/2006/relationships/hyperlink" Target="https://tinyurl.com/y9r5dpw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rbis-nbuv.gov.ua/cgi-bin/irbis_nbuv/cgiirbis_64.exe?Z21ID&amp;I21DBN=UJRN&amp;P21DBN=UJRN&amp;S21STN=1&amp;S21REF=10&amp;S21FMT=fullwebr&amp;C21COM=S&amp;S21CNR=20&amp;S21P01=0&amp;S21P02=0&amp;S21P03=A%3D&amp;S21COLORTERMS=1&amp;S21STR=%D0%91%D1%96%D0%BB%D0%B5%D0%BD%D1%87%D1%83%D0%BA%20%D0%9F%24" TargetMode="External"/><Relationship Id="rId23" Type="http://schemas.openxmlformats.org/officeDocument/2006/relationships/hyperlink" Target="https://www.ipay.ua/" TargetMode="External"/><Relationship Id="rId28" Type="http://schemas.openxmlformats.org/officeDocument/2006/relationships/hyperlink" Target="https://tinyurl.com/y9pkmmp5" TargetMode="External"/><Relationship Id="rId36" Type="http://schemas.openxmlformats.org/officeDocument/2006/relationships/fontTable" Target="fontTable.xml"/><Relationship Id="rId10" Type="http://schemas.openxmlformats.org/officeDocument/2006/relationships/hyperlink" Target="http://zakon4.rada.gov.ua/laws/show/2341-14" TargetMode="External"/><Relationship Id="rId19" Type="http://schemas.openxmlformats.org/officeDocument/2006/relationships/hyperlink" Target="https://yur-gazeta.com/dumka-eksperta/whistleblowing-system--vazhliviy-instrument-vikrittya-shahraystva-ta-inshih-porushen.html" TargetMode="External"/><Relationship Id="rId31"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zakon4.rada.gov.ua/laws/show/254%D0%BA/96-%D0%B2%D1%80" TargetMode="External"/><Relationship Id="rId14" Type="http://schemas.openxmlformats.org/officeDocument/2006/relationships/hyperlink" Target="http://zakon2.rada.gov.ua/laws/show/2297-17" TargetMode="External"/><Relationship Id="rId22" Type="http://schemas.openxmlformats.org/officeDocument/2006/relationships/hyperlink" Target="https://uz.ligazakon.ua/ua/magazine_article/EA012486" TargetMode="External"/><Relationship Id="rId27" Type="http://schemas.openxmlformats.org/officeDocument/2006/relationships/hyperlink" Target="https://tinyurl.com/y9tve4lk" TargetMode="External"/><Relationship Id="rId30" Type="http://schemas.openxmlformats.org/officeDocument/2006/relationships/hyperlink" Target="https://tinyurl.com/57wha734" TargetMode="External"/><Relationship Id="rId35"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22</Pages>
  <Words>27770</Words>
  <Characters>15829</Characters>
  <Application>Microsoft Office Word</Application>
  <DocSecurity>0</DocSecurity>
  <Lines>131</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ZNU</Company>
  <LinksUpToDate>false</LinksUpToDate>
  <CharactersWithSpaces>43512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dcterms:created xsi:type="dcterms:W3CDTF">2024-06-21T14:27:00Z</dcterms:created>
  <dcterms:modified xsi:type="dcterms:W3CDTF">2024-10-27T19:09:00Z</dcterms:modified>
</cp:coreProperties>
</file>