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5B77" w:rsidRDefault="00715B78" w:rsidP="00105B77">
      <w:pPr>
        <w:spacing w:before="5" w:line="237" w:lineRule="auto"/>
        <w:ind w:right="80" w:firstLine="2"/>
        <w:jc w:val="center"/>
        <w:rPr>
          <w:sz w:val="24"/>
        </w:rPr>
      </w:pPr>
      <w:r>
        <w:rPr>
          <w:sz w:val="24"/>
        </w:rPr>
        <w:t xml:space="preserve">ЗАПОРІЗЬКИЙ НАЦІОНАЛЬНИЙ УНІВЕРСИТЕТ </w:t>
      </w:r>
    </w:p>
    <w:p w:rsidR="006F2A6E" w:rsidRDefault="00105B77" w:rsidP="00105B77">
      <w:pPr>
        <w:spacing w:before="5" w:line="237" w:lineRule="auto"/>
        <w:ind w:right="80" w:firstLine="2"/>
        <w:jc w:val="center"/>
        <w:rPr>
          <w:spacing w:val="-2"/>
          <w:sz w:val="24"/>
        </w:rPr>
      </w:pPr>
      <w:r w:rsidRPr="00105B77">
        <w:rPr>
          <w:spacing w:val="-2"/>
          <w:sz w:val="24"/>
        </w:rPr>
        <w:t xml:space="preserve">ФАКУЛЬТЕТ ФІЗИЧНОГО ВИХОВАННЯ, ЗДОРОВ’Я </w:t>
      </w:r>
      <w:r>
        <w:rPr>
          <w:spacing w:val="-2"/>
          <w:sz w:val="24"/>
        </w:rPr>
        <w:t>ТА</w:t>
      </w:r>
      <w:r w:rsidRPr="00105B77">
        <w:rPr>
          <w:spacing w:val="-2"/>
          <w:sz w:val="24"/>
        </w:rPr>
        <w:t xml:space="preserve"> ТУРИЗМУ</w:t>
      </w:r>
    </w:p>
    <w:p w:rsidR="00105B77" w:rsidRPr="00105B77" w:rsidRDefault="00105B77" w:rsidP="00105B77">
      <w:pPr>
        <w:spacing w:before="5" w:line="237" w:lineRule="auto"/>
        <w:ind w:right="80" w:firstLine="2"/>
        <w:jc w:val="center"/>
        <w:rPr>
          <w:sz w:val="24"/>
        </w:rPr>
      </w:pPr>
      <w:r>
        <w:rPr>
          <w:spacing w:val="-2"/>
          <w:sz w:val="24"/>
        </w:rPr>
        <w:t>КАФЕДРА ТЕОРІЇ ТА МЕТОДИКИ ФІЗИЧНОЇ КУЛЬТУРИ І СПОРТУ</w:t>
      </w:r>
    </w:p>
    <w:p w:rsidR="006F2A6E" w:rsidRDefault="006F2A6E">
      <w:pPr>
        <w:pStyle w:val="a3"/>
        <w:spacing w:before="260"/>
      </w:pPr>
    </w:p>
    <w:p w:rsidR="006F2A6E" w:rsidRDefault="00715B78">
      <w:pPr>
        <w:pStyle w:val="3"/>
        <w:spacing w:line="240" w:lineRule="auto"/>
        <w:ind w:left="6101"/>
      </w:pPr>
      <w:r>
        <w:rPr>
          <w:spacing w:val="-2"/>
        </w:rPr>
        <w:t>ЗАТВЕРДЖУЮ</w:t>
      </w:r>
    </w:p>
    <w:p w:rsidR="00C12965" w:rsidRDefault="00C12965" w:rsidP="00C12965">
      <w:pPr>
        <w:pStyle w:val="a3"/>
        <w:tabs>
          <w:tab w:val="left" w:pos="8291"/>
        </w:tabs>
        <w:spacing w:before="272"/>
        <w:ind w:left="5635" w:right="346"/>
      </w:pPr>
      <w:r>
        <w:t>Декан факультету фізичного виховання, здоров’я та туризму</w:t>
      </w:r>
    </w:p>
    <w:p w:rsidR="00C12965" w:rsidRDefault="00C12965" w:rsidP="00C12965">
      <w:pPr>
        <w:pStyle w:val="a3"/>
        <w:tabs>
          <w:tab w:val="left" w:pos="8291"/>
        </w:tabs>
        <w:spacing w:before="272"/>
        <w:ind w:left="5635" w:right="346"/>
      </w:pPr>
      <w:r>
        <w:t xml:space="preserve">_______________ М.В. </w:t>
      </w:r>
      <w:proofErr w:type="spellStart"/>
      <w:r>
        <w:t>Маліков</w:t>
      </w:r>
      <w:proofErr w:type="spellEnd"/>
    </w:p>
    <w:p w:rsidR="00C12965" w:rsidRDefault="00C12965" w:rsidP="00C12965">
      <w:pPr>
        <w:pStyle w:val="a3"/>
        <w:tabs>
          <w:tab w:val="left" w:pos="8291"/>
        </w:tabs>
        <w:spacing w:before="272"/>
        <w:ind w:left="5635" w:right="346"/>
        <w:rPr>
          <w:sz w:val="16"/>
        </w:rPr>
      </w:pPr>
    </w:p>
    <w:p w:rsidR="00C12965" w:rsidRDefault="00C12965" w:rsidP="00C12965">
      <w:pPr>
        <w:pStyle w:val="a3"/>
        <w:tabs>
          <w:tab w:val="left" w:pos="6830"/>
          <w:tab w:val="left" w:pos="8745"/>
          <w:tab w:val="left" w:pos="9520"/>
        </w:tabs>
        <w:spacing w:line="274" w:lineRule="exact"/>
        <w:ind w:left="5670"/>
        <w:rPr>
          <w:spacing w:val="-5"/>
        </w:rPr>
      </w:pPr>
      <w:r>
        <w:rPr>
          <w:spacing w:val="-10"/>
        </w:rPr>
        <w:t>«</w:t>
      </w:r>
      <w:r>
        <w:rPr>
          <w:u w:val="single"/>
        </w:rPr>
        <w:tab/>
      </w:r>
      <w:r>
        <w:rPr>
          <w:spacing w:val="-10"/>
        </w:rPr>
        <w:t>»</w:t>
      </w:r>
      <w:r>
        <w:rPr>
          <w:u w:val="single"/>
        </w:rPr>
        <w:tab/>
      </w:r>
      <w:r>
        <w:rPr>
          <w:spacing w:val="-5"/>
        </w:rPr>
        <w:t>2024</w:t>
      </w:r>
    </w:p>
    <w:p w:rsidR="00C12965" w:rsidRDefault="00C12965" w:rsidP="00C12965">
      <w:pPr>
        <w:pStyle w:val="a3"/>
        <w:tabs>
          <w:tab w:val="left" w:pos="6830"/>
          <w:tab w:val="left" w:pos="8745"/>
          <w:tab w:val="left" w:pos="9520"/>
        </w:tabs>
        <w:spacing w:line="274" w:lineRule="exact"/>
        <w:ind w:left="5670"/>
        <w:rPr>
          <w:spacing w:val="-5"/>
        </w:rPr>
      </w:pPr>
    </w:p>
    <w:p w:rsidR="00C12965" w:rsidRDefault="00C12965" w:rsidP="00C12965">
      <w:pPr>
        <w:pStyle w:val="a3"/>
        <w:tabs>
          <w:tab w:val="left" w:pos="6830"/>
          <w:tab w:val="left" w:pos="8745"/>
          <w:tab w:val="left" w:pos="9520"/>
        </w:tabs>
        <w:spacing w:line="274" w:lineRule="exact"/>
        <w:ind w:left="5670"/>
      </w:pPr>
    </w:p>
    <w:p w:rsidR="006F2A6E" w:rsidRDefault="00715B78">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rsidR="003B5B07" w:rsidRDefault="003B5B07">
      <w:pPr>
        <w:pStyle w:val="2"/>
        <w:ind w:left="106"/>
      </w:pPr>
    </w:p>
    <w:p w:rsidR="00D63C1A" w:rsidRPr="00D63C1A" w:rsidRDefault="003B19E3">
      <w:pPr>
        <w:pStyle w:val="2"/>
        <w:tabs>
          <w:tab w:val="left" w:pos="5462"/>
        </w:tabs>
        <w:spacing w:line="320" w:lineRule="exact"/>
        <w:ind w:left="246"/>
      </w:pPr>
      <w:r>
        <w:rPr>
          <w:b/>
        </w:rPr>
        <w:t>СПОРТИВНЕ ОРІЄНТУВАННЯ</w:t>
      </w:r>
    </w:p>
    <w:p w:rsidR="003B5B07" w:rsidRDefault="003B5B07" w:rsidP="003B5B07">
      <w:pPr>
        <w:pStyle w:val="2"/>
        <w:tabs>
          <w:tab w:val="left" w:pos="5462"/>
        </w:tabs>
        <w:ind w:left="246"/>
      </w:pPr>
    </w:p>
    <w:p w:rsidR="00347A8E" w:rsidRDefault="00347A8E" w:rsidP="00347A8E">
      <w:pPr>
        <w:pStyle w:val="2"/>
        <w:tabs>
          <w:tab w:val="left" w:pos="5462"/>
        </w:tabs>
        <w:ind w:left="246"/>
        <w:rPr>
          <w:sz w:val="16"/>
        </w:rPr>
      </w:pPr>
      <w:r>
        <w:t xml:space="preserve">підготовки </w:t>
      </w:r>
      <w:r>
        <w:rPr>
          <w:u w:val="single"/>
        </w:rPr>
        <w:t xml:space="preserve">          </w:t>
      </w:r>
      <w:r w:rsidRPr="003B5B07">
        <w:rPr>
          <w:u w:val="single"/>
        </w:rPr>
        <w:t>бакалаврів</w:t>
      </w:r>
      <w:r>
        <w:rPr>
          <w:u w:val="single"/>
        </w:rPr>
        <w:t xml:space="preserve">          </w:t>
      </w:r>
      <w:r w:rsidRPr="003B5B07">
        <w:rPr>
          <w:color w:val="FFFFFF" w:themeColor="background1"/>
          <w:u w:val="single"/>
        </w:rPr>
        <w:t>.</w:t>
      </w:r>
    </w:p>
    <w:p w:rsidR="00347A8E" w:rsidRDefault="00347A8E" w:rsidP="00347A8E">
      <w:pPr>
        <w:pStyle w:val="2"/>
        <w:ind w:left="96"/>
      </w:pPr>
      <w:r>
        <w:t>денної</w:t>
      </w:r>
      <w:r>
        <w:rPr>
          <w:spacing w:val="-9"/>
        </w:rPr>
        <w:t xml:space="preserve"> </w:t>
      </w:r>
      <w:r>
        <w:t>та</w:t>
      </w:r>
      <w:r>
        <w:rPr>
          <w:spacing w:val="-4"/>
        </w:rPr>
        <w:t xml:space="preserve"> </w:t>
      </w:r>
      <w:r>
        <w:t>заочної</w:t>
      </w:r>
      <w:r>
        <w:rPr>
          <w:spacing w:val="-9"/>
        </w:rPr>
        <w:t xml:space="preserve"> </w:t>
      </w:r>
      <w:r>
        <w:t>форм</w:t>
      </w:r>
      <w:r>
        <w:rPr>
          <w:spacing w:val="-3"/>
        </w:rPr>
        <w:t xml:space="preserve"> </w:t>
      </w:r>
      <w:r>
        <w:t>здобуття</w:t>
      </w:r>
      <w:r>
        <w:rPr>
          <w:spacing w:val="-3"/>
        </w:rPr>
        <w:t xml:space="preserve"> </w:t>
      </w:r>
      <w:r>
        <w:rPr>
          <w:spacing w:val="-2"/>
        </w:rPr>
        <w:t>освіти</w:t>
      </w:r>
    </w:p>
    <w:p w:rsidR="00347A8E" w:rsidRDefault="00347A8E" w:rsidP="00347A8E">
      <w:pPr>
        <w:pStyle w:val="a3"/>
        <w:rPr>
          <w:sz w:val="28"/>
        </w:rPr>
      </w:pPr>
    </w:p>
    <w:p w:rsidR="00347A8E" w:rsidRPr="003B5B07" w:rsidRDefault="00347A8E" w:rsidP="00347A8E">
      <w:pPr>
        <w:pStyle w:val="3"/>
        <w:shd w:val="clear" w:color="auto" w:fill="FFFFFF"/>
        <w:spacing w:line="240" w:lineRule="auto"/>
        <w:jc w:val="center"/>
        <w:rPr>
          <w:b w:val="0"/>
          <w:bCs w:val="0"/>
          <w:sz w:val="28"/>
          <w:szCs w:val="28"/>
        </w:rPr>
      </w:pPr>
      <w:r w:rsidRPr="003B5B07">
        <w:rPr>
          <w:b w:val="0"/>
          <w:bCs w:val="0"/>
          <w:sz w:val="28"/>
          <w:szCs w:val="28"/>
        </w:rPr>
        <w:t xml:space="preserve">освітньо-професійна програма </w:t>
      </w:r>
      <w:r>
        <w:rPr>
          <w:b w:val="0"/>
          <w:bCs w:val="0"/>
          <w:sz w:val="28"/>
          <w:szCs w:val="28"/>
          <w:u w:val="single"/>
        </w:rPr>
        <w:t xml:space="preserve">     </w:t>
      </w:r>
      <w:r w:rsidRPr="003B5B07">
        <w:rPr>
          <w:b w:val="0"/>
          <w:bCs w:val="0"/>
          <w:sz w:val="28"/>
          <w:szCs w:val="28"/>
          <w:u w:val="single"/>
        </w:rPr>
        <w:t>Фізичн</w:t>
      </w:r>
      <w:r>
        <w:rPr>
          <w:b w:val="0"/>
          <w:bCs w:val="0"/>
          <w:sz w:val="28"/>
          <w:szCs w:val="28"/>
          <w:u w:val="single"/>
        </w:rPr>
        <w:t>е виховання</w:t>
      </w:r>
      <w:r w:rsidRPr="003B5B07">
        <w:rPr>
          <w:b w:val="0"/>
          <w:bCs w:val="0"/>
          <w:sz w:val="28"/>
          <w:szCs w:val="28"/>
          <w:u w:val="single"/>
        </w:rPr>
        <w:t xml:space="preserve">   </w:t>
      </w:r>
      <w:r w:rsidRPr="003B5B07">
        <w:rPr>
          <w:b w:val="0"/>
          <w:bCs w:val="0"/>
          <w:color w:val="FFFFFF" w:themeColor="background1"/>
          <w:sz w:val="28"/>
          <w:szCs w:val="28"/>
          <w:u w:val="single"/>
        </w:rPr>
        <w:t>.</w:t>
      </w:r>
      <w:r w:rsidRPr="003B5B07">
        <w:rPr>
          <w:b w:val="0"/>
          <w:bCs w:val="0"/>
          <w:sz w:val="28"/>
          <w:szCs w:val="28"/>
        </w:rPr>
        <w:t xml:space="preserve"> </w:t>
      </w:r>
    </w:p>
    <w:p w:rsidR="00347A8E" w:rsidRDefault="00347A8E" w:rsidP="00347A8E">
      <w:pPr>
        <w:ind w:left="6792"/>
        <w:rPr>
          <w:sz w:val="16"/>
        </w:rPr>
      </w:pPr>
    </w:p>
    <w:p w:rsidR="00347A8E" w:rsidRDefault="00347A8E" w:rsidP="00347A8E">
      <w:pPr>
        <w:pStyle w:val="2"/>
        <w:tabs>
          <w:tab w:val="left" w:pos="2011"/>
          <w:tab w:val="left" w:pos="5991"/>
        </w:tabs>
        <w:rPr>
          <w:color w:val="FFFFFF" w:themeColor="background1"/>
          <w:spacing w:val="-2"/>
          <w:u w:val="single"/>
        </w:rPr>
      </w:pPr>
      <w:r>
        <w:rPr>
          <w:spacing w:val="-2"/>
        </w:rPr>
        <w:t xml:space="preserve">спеціальності </w:t>
      </w:r>
      <w:r>
        <w:rPr>
          <w:spacing w:val="-2"/>
          <w:u w:val="single"/>
        </w:rPr>
        <w:t xml:space="preserve">     </w:t>
      </w:r>
      <w:r w:rsidRPr="003B5B07">
        <w:rPr>
          <w:spacing w:val="-2"/>
          <w:u w:val="single"/>
        </w:rPr>
        <w:t>01</w:t>
      </w:r>
      <w:r>
        <w:rPr>
          <w:spacing w:val="-2"/>
          <w:u w:val="single"/>
        </w:rPr>
        <w:t>7</w:t>
      </w:r>
      <w:r w:rsidRPr="003B5B07">
        <w:rPr>
          <w:spacing w:val="-2"/>
          <w:u w:val="single"/>
        </w:rPr>
        <w:t xml:space="preserve"> </w:t>
      </w:r>
      <w:r>
        <w:rPr>
          <w:spacing w:val="-2"/>
          <w:u w:val="single"/>
        </w:rPr>
        <w:t>Фізична культура і спорт</w:t>
      </w:r>
      <w:r w:rsidRPr="003B5B07">
        <w:rPr>
          <w:spacing w:val="-2"/>
          <w:u w:val="single"/>
        </w:rPr>
        <w:t xml:space="preserve"> </w:t>
      </w:r>
      <w:r>
        <w:rPr>
          <w:spacing w:val="-2"/>
          <w:u w:val="single"/>
        </w:rPr>
        <w:t xml:space="preserve"> </w:t>
      </w:r>
      <w:r w:rsidRPr="003B5B07">
        <w:rPr>
          <w:spacing w:val="-2"/>
          <w:u w:val="single"/>
        </w:rPr>
        <w:t xml:space="preserve">    </w:t>
      </w:r>
      <w:r w:rsidRPr="003B5B07">
        <w:rPr>
          <w:color w:val="FFFFFF" w:themeColor="background1"/>
          <w:spacing w:val="-2"/>
          <w:u w:val="single"/>
        </w:rPr>
        <w:t>.</w:t>
      </w:r>
    </w:p>
    <w:p w:rsidR="00347A8E" w:rsidRPr="003B5B07" w:rsidRDefault="00347A8E" w:rsidP="00347A8E">
      <w:pPr>
        <w:pStyle w:val="2"/>
        <w:tabs>
          <w:tab w:val="left" w:pos="2011"/>
          <w:tab w:val="left" w:pos="5991"/>
        </w:tabs>
        <w:rPr>
          <w:spacing w:val="-2"/>
        </w:rPr>
      </w:pPr>
    </w:p>
    <w:p w:rsidR="00347A8E" w:rsidRPr="003B5B07" w:rsidRDefault="00347A8E" w:rsidP="00347A8E">
      <w:pPr>
        <w:pStyle w:val="2"/>
        <w:tabs>
          <w:tab w:val="left" w:pos="3417"/>
        </w:tabs>
        <w:rPr>
          <w:spacing w:val="-2"/>
          <w:u w:val="single"/>
        </w:rPr>
      </w:pPr>
      <w:r>
        <w:t xml:space="preserve">галузі знань </w:t>
      </w:r>
      <w:r>
        <w:rPr>
          <w:u w:val="single"/>
        </w:rPr>
        <w:t xml:space="preserve">     </w:t>
      </w:r>
      <w:r w:rsidRPr="003B5B07">
        <w:rPr>
          <w:spacing w:val="-2"/>
          <w:u w:val="single"/>
        </w:rPr>
        <w:t>01 Освіта/Педагогіка</w:t>
      </w:r>
      <w:r>
        <w:rPr>
          <w:spacing w:val="-2"/>
          <w:u w:val="single"/>
        </w:rPr>
        <w:t xml:space="preserve">      </w:t>
      </w:r>
      <w:r w:rsidRPr="003B5B07">
        <w:rPr>
          <w:color w:val="FFFFFF" w:themeColor="background1"/>
          <w:spacing w:val="-2"/>
          <w:u w:val="single"/>
        </w:rPr>
        <w:t>.</w:t>
      </w:r>
    </w:p>
    <w:p w:rsidR="00347A8E" w:rsidRDefault="00347A8E" w:rsidP="00347A8E">
      <w:pPr>
        <w:pStyle w:val="a3"/>
        <w:rPr>
          <w:sz w:val="16"/>
        </w:rPr>
      </w:pPr>
    </w:p>
    <w:p w:rsidR="006F2A6E" w:rsidRDefault="006F2A6E" w:rsidP="003B5B07">
      <w:pPr>
        <w:pStyle w:val="a3"/>
        <w:rPr>
          <w:sz w:val="16"/>
        </w:rPr>
      </w:pPr>
    </w:p>
    <w:p w:rsidR="006F2A6E" w:rsidRDefault="00715B78" w:rsidP="00B04B94">
      <w:pPr>
        <w:pStyle w:val="3"/>
        <w:tabs>
          <w:tab w:val="left" w:pos="8506"/>
        </w:tabs>
        <w:spacing w:line="240" w:lineRule="auto"/>
        <w:ind w:left="1701" w:hanging="1701"/>
        <w:rPr>
          <w:sz w:val="16"/>
        </w:rPr>
      </w:pPr>
      <w:r w:rsidRPr="008372E6">
        <w:t xml:space="preserve">ВИКЛАДАЧ: </w:t>
      </w:r>
      <w:r w:rsidR="008372E6" w:rsidRPr="008372E6">
        <w:rPr>
          <w:b w:val="0"/>
          <w:u w:val="single"/>
        </w:rPr>
        <w:t>Парій С.Б.,</w:t>
      </w:r>
      <w:r w:rsidR="008372E6">
        <w:rPr>
          <w:b w:val="0"/>
          <w:u w:val="single"/>
        </w:rPr>
        <w:t xml:space="preserve"> старша викладачка </w:t>
      </w:r>
      <w:r w:rsidR="008372E6" w:rsidRPr="008372E6">
        <w:rPr>
          <w:b w:val="0"/>
          <w:u w:val="single"/>
        </w:rPr>
        <w:t>кафедри теорії та методики фізичної культури і спорту</w:t>
      </w:r>
    </w:p>
    <w:p w:rsidR="006F2A6E" w:rsidRDefault="006F2A6E">
      <w:pPr>
        <w:pStyle w:val="a3"/>
        <w:rPr>
          <w:sz w:val="20"/>
        </w:rPr>
      </w:pPr>
    </w:p>
    <w:p w:rsidR="006F2A6E" w:rsidRDefault="006F2A6E">
      <w:pPr>
        <w:pStyle w:val="a3"/>
        <w:rPr>
          <w:sz w:val="20"/>
        </w:rPr>
      </w:pPr>
    </w:p>
    <w:p w:rsidR="006F2A6E" w:rsidRDefault="006F2A6E">
      <w:pPr>
        <w:pStyle w:val="a3"/>
        <w:rPr>
          <w:sz w:val="20"/>
        </w:rPr>
      </w:pPr>
    </w:p>
    <w:p w:rsidR="006F2A6E" w:rsidRDefault="006F2A6E">
      <w:pPr>
        <w:pStyle w:val="a3"/>
        <w:rPr>
          <w:sz w:val="20"/>
        </w:rPr>
      </w:pPr>
    </w:p>
    <w:p w:rsidR="006F2A6E" w:rsidRDefault="006F2A6E">
      <w:pPr>
        <w:pStyle w:val="a3"/>
        <w:spacing w:before="215"/>
        <w:rPr>
          <w:sz w:val="20"/>
        </w:rPr>
      </w:pPr>
    </w:p>
    <w:tbl>
      <w:tblPr>
        <w:tblStyle w:val="TableNormal"/>
        <w:tblW w:w="0" w:type="auto"/>
        <w:tblInd w:w="190" w:type="dxa"/>
        <w:tblLayout w:type="fixed"/>
        <w:tblLook w:val="01E0" w:firstRow="1" w:lastRow="1" w:firstColumn="1" w:lastColumn="1" w:noHBand="0" w:noVBand="0"/>
      </w:tblPr>
      <w:tblGrid>
        <w:gridCol w:w="4726"/>
        <w:gridCol w:w="4398"/>
      </w:tblGrid>
      <w:tr w:rsidR="006F2A6E">
        <w:trPr>
          <w:trHeight w:val="2062"/>
        </w:trPr>
        <w:tc>
          <w:tcPr>
            <w:tcW w:w="4726" w:type="dxa"/>
          </w:tcPr>
          <w:p w:rsidR="006F2A6E" w:rsidRPr="00C42471" w:rsidRDefault="00715B78">
            <w:pPr>
              <w:pStyle w:val="TableParagraph"/>
              <w:spacing w:line="266" w:lineRule="exact"/>
              <w:ind w:left="50"/>
              <w:rPr>
                <w:sz w:val="24"/>
              </w:rPr>
            </w:pPr>
            <w:r w:rsidRPr="00C42471">
              <w:rPr>
                <w:sz w:val="24"/>
              </w:rPr>
              <w:t>Обговорено</w:t>
            </w:r>
            <w:r w:rsidRPr="00C42471">
              <w:rPr>
                <w:spacing w:val="1"/>
                <w:sz w:val="24"/>
              </w:rPr>
              <w:t xml:space="preserve"> </w:t>
            </w:r>
            <w:r w:rsidRPr="00C42471">
              <w:rPr>
                <w:sz w:val="24"/>
              </w:rPr>
              <w:t>та</w:t>
            </w:r>
            <w:r w:rsidRPr="00C42471">
              <w:rPr>
                <w:spacing w:val="1"/>
                <w:sz w:val="24"/>
              </w:rPr>
              <w:t xml:space="preserve"> </w:t>
            </w:r>
            <w:r w:rsidRPr="00C42471">
              <w:rPr>
                <w:spacing w:val="-2"/>
                <w:sz w:val="24"/>
              </w:rPr>
              <w:t>ухвалено</w:t>
            </w:r>
          </w:p>
          <w:p w:rsidR="006F2A6E" w:rsidRPr="00C42471" w:rsidRDefault="00715B78" w:rsidP="008372E6">
            <w:pPr>
              <w:pStyle w:val="TableParagraph"/>
              <w:tabs>
                <w:tab w:val="left" w:pos="4277"/>
              </w:tabs>
              <w:spacing w:before="41"/>
              <w:ind w:left="50"/>
              <w:rPr>
                <w:sz w:val="24"/>
              </w:rPr>
            </w:pPr>
            <w:r w:rsidRPr="00C42471">
              <w:rPr>
                <w:sz w:val="24"/>
              </w:rPr>
              <w:t>на</w:t>
            </w:r>
            <w:r w:rsidRPr="00C42471">
              <w:rPr>
                <w:spacing w:val="-3"/>
                <w:sz w:val="24"/>
              </w:rPr>
              <w:t xml:space="preserve"> </w:t>
            </w:r>
            <w:r w:rsidRPr="00C42471">
              <w:rPr>
                <w:sz w:val="24"/>
              </w:rPr>
              <w:t>засіданні</w:t>
            </w:r>
            <w:r w:rsidRPr="00C42471">
              <w:rPr>
                <w:spacing w:val="-9"/>
                <w:sz w:val="24"/>
              </w:rPr>
              <w:t xml:space="preserve"> </w:t>
            </w:r>
            <w:r w:rsidRPr="00C42471">
              <w:rPr>
                <w:spacing w:val="-2"/>
                <w:sz w:val="24"/>
              </w:rPr>
              <w:t>кафедри</w:t>
            </w:r>
            <w:r w:rsidR="008372E6" w:rsidRPr="00C42471">
              <w:rPr>
                <w:spacing w:val="-2"/>
                <w:sz w:val="24"/>
              </w:rPr>
              <w:t xml:space="preserve"> теорії та методики фізичної культури і спорту</w:t>
            </w:r>
          </w:p>
          <w:p w:rsidR="006F2A6E" w:rsidRPr="00C42471" w:rsidRDefault="00715B78">
            <w:pPr>
              <w:pStyle w:val="TableParagraph"/>
              <w:tabs>
                <w:tab w:val="left" w:pos="1870"/>
                <w:tab w:val="left" w:pos="2755"/>
                <w:tab w:val="left" w:pos="3821"/>
              </w:tabs>
              <w:spacing w:before="1"/>
              <w:ind w:left="50"/>
              <w:rPr>
                <w:sz w:val="24"/>
              </w:rPr>
            </w:pPr>
            <w:r w:rsidRPr="00C42471">
              <w:rPr>
                <w:sz w:val="24"/>
              </w:rPr>
              <w:t>Протокол</w:t>
            </w:r>
            <w:r w:rsidRPr="00C42471">
              <w:rPr>
                <w:spacing w:val="-3"/>
                <w:sz w:val="24"/>
              </w:rPr>
              <w:t xml:space="preserve"> </w:t>
            </w:r>
            <w:r w:rsidRPr="00C42471">
              <w:rPr>
                <w:spacing w:val="-12"/>
                <w:sz w:val="24"/>
              </w:rPr>
              <w:t>№</w:t>
            </w:r>
            <w:r w:rsidR="008372E6" w:rsidRPr="00C42471">
              <w:rPr>
                <w:spacing w:val="-12"/>
                <w:sz w:val="24"/>
              </w:rPr>
              <w:t xml:space="preserve"> </w:t>
            </w:r>
            <w:r w:rsidR="008372E6" w:rsidRPr="00C42471">
              <w:rPr>
                <w:spacing w:val="-12"/>
                <w:sz w:val="24"/>
                <w:u w:val="single"/>
              </w:rPr>
              <w:t xml:space="preserve"> 1  </w:t>
            </w:r>
            <w:r w:rsidR="008372E6" w:rsidRPr="00C42471">
              <w:rPr>
                <w:spacing w:val="-12"/>
                <w:sz w:val="24"/>
              </w:rPr>
              <w:t xml:space="preserve"> </w:t>
            </w:r>
            <w:r w:rsidRPr="00C42471">
              <w:rPr>
                <w:sz w:val="24"/>
              </w:rPr>
              <w:t>від</w:t>
            </w:r>
            <w:r w:rsidRPr="00C42471">
              <w:rPr>
                <w:spacing w:val="56"/>
                <w:sz w:val="24"/>
              </w:rPr>
              <w:t xml:space="preserve"> </w:t>
            </w:r>
            <w:r w:rsidRPr="00C42471">
              <w:rPr>
                <w:spacing w:val="-10"/>
                <w:sz w:val="24"/>
              </w:rPr>
              <w:t>“</w:t>
            </w:r>
            <w:r w:rsidR="008372E6" w:rsidRPr="00C42471">
              <w:rPr>
                <w:spacing w:val="-10"/>
                <w:sz w:val="24"/>
                <w:u w:val="single"/>
              </w:rPr>
              <w:t xml:space="preserve"> </w:t>
            </w:r>
            <w:r w:rsidR="00C42471" w:rsidRPr="00C42471">
              <w:rPr>
                <w:spacing w:val="-10"/>
                <w:sz w:val="24"/>
                <w:u w:val="single"/>
              </w:rPr>
              <w:t>28</w:t>
            </w:r>
            <w:r w:rsidR="008372E6" w:rsidRPr="00C42471">
              <w:rPr>
                <w:spacing w:val="-10"/>
                <w:sz w:val="24"/>
                <w:u w:val="single"/>
              </w:rPr>
              <w:t xml:space="preserve"> </w:t>
            </w:r>
            <w:r w:rsidRPr="00C42471">
              <w:rPr>
                <w:spacing w:val="-10"/>
                <w:sz w:val="24"/>
              </w:rPr>
              <w:t>”</w:t>
            </w:r>
            <w:r w:rsidR="008372E6" w:rsidRPr="00C42471">
              <w:rPr>
                <w:spacing w:val="-10"/>
                <w:sz w:val="24"/>
              </w:rPr>
              <w:t xml:space="preserve"> </w:t>
            </w:r>
            <w:r w:rsidR="008372E6" w:rsidRPr="00C42471">
              <w:rPr>
                <w:spacing w:val="-10"/>
                <w:sz w:val="24"/>
                <w:u w:val="single"/>
              </w:rPr>
              <w:t xml:space="preserve"> серпня   </w:t>
            </w:r>
            <w:r w:rsidR="008372E6" w:rsidRPr="00C42471">
              <w:rPr>
                <w:spacing w:val="-10"/>
                <w:sz w:val="24"/>
              </w:rPr>
              <w:t xml:space="preserve"> </w:t>
            </w:r>
            <w:r w:rsidRPr="00C42471">
              <w:rPr>
                <w:sz w:val="24"/>
              </w:rPr>
              <w:t>202</w:t>
            </w:r>
            <w:r w:rsidR="008372E6" w:rsidRPr="00C42471">
              <w:rPr>
                <w:sz w:val="24"/>
              </w:rPr>
              <w:t>4</w:t>
            </w:r>
            <w:r w:rsidRPr="00C42471">
              <w:rPr>
                <w:sz w:val="24"/>
              </w:rPr>
              <w:t xml:space="preserve"> </w:t>
            </w:r>
            <w:r w:rsidRPr="00C42471">
              <w:rPr>
                <w:spacing w:val="-5"/>
                <w:sz w:val="24"/>
              </w:rPr>
              <w:t>р.</w:t>
            </w:r>
          </w:p>
          <w:p w:rsidR="008A2C00" w:rsidRPr="00C42471" w:rsidRDefault="008A2C00" w:rsidP="008372E6">
            <w:pPr>
              <w:pStyle w:val="TableParagraph"/>
              <w:tabs>
                <w:tab w:val="left" w:pos="4406"/>
              </w:tabs>
              <w:spacing w:before="45"/>
              <w:ind w:left="50"/>
              <w:rPr>
                <w:sz w:val="24"/>
              </w:rPr>
            </w:pPr>
          </w:p>
          <w:p w:rsidR="006F2A6E" w:rsidRPr="00C42471" w:rsidRDefault="00715B78" w:rsidP="008372E6">
            <w:pPr>
              <w:pStyle w:val="TableParagraph"/>
              <w:tabs>
                <w:tab w:val="left" w:pos="4406"/>
              </w:tabs>
              <w:spacing w:before="45"/>
              <w:ind w:left="50"/>
              <w:rPr>
                <w:spacing w:val="-2"/>
                <w:sz w:val="24"/>
              </w:rPr>
            </w:pPr>
            <w:r w:rsidRPr="00C42471">
              <w:rPr>
                <w:sz w:val="24"/>
              </w:rPr>
              <w:t>Завідувач</w:t>
            </w:r>
            <w:r w:rsidRPr="00C42471">
              <w:rPr>
                <w:spacing w:val="-8"/>
                <w:sz w:val="24"/>
              </w:rPr>
              <w:t xml:space="preserve"> </w:t>
            </w:r>
            <w:r w:rsidRPr="00C42471">
              <w:rPr>
                <w:spacing w:val="-2"/>
                <w:sz w:val="24"/>
              </w:rPr>
              <w:t>кафедри</w:t>
            </w:r>
            <w:r w:rsidR="008372E6" w:rsidRPr="00C42471">
              <w:rPr>
                <w:spacing w:val="-2"/>
                <w:sz w:val="24"/>
              </w:rPr>
              <w:t xml:space="preserve"> теорії та методики фізичної культури і спорту</w:t>
            </w:r>
          </w:p>
          <w:p w:rsidR="008372E6" w:rsidRPr="00C42471" w:rsidRDefault="008372E6" w:rsidP="008372E6">
            <w:pPr>
              <w:pStyle w:val="TableParagraph"/>
              <w:tabs>
                <w:tab w:val="left" w:pos="4406"/>
              </w:tabs>
              <w:spacing w:before="45"/>
              <w:ind w:left="50"/>
              <w:rPr>
                <w:spacing w:val="-2"/>
                <w:sz w:val="24"/>
              </w:rPr>
            </w:pPr>
          </w:p>
          <w:p w:rsidR="008372E6" w:rsidRPr="00C42471" w:rsidRDefault="008A2C00" w:rsidP="008372E6">
            <w:pPr>
              <w:pStyle w:val="TableParagraph"/>
              <w:tabs>
                <w:tab w:val="left" w:pos="4406"/>
              </w:tabs>
              <w:spacing w:before="45"/>
              <w:ind w:left="50"/>
              <w:rPr>
                <w:spacing w:val="-2"/>
                <w:sz w:val="24"/>
                <w:u w:val="single"/>
              </w:rPr>
            </w:pPr>
            <w:r w:rsidRPr="00C42471">
              <w:rPr>
                <w:spacing w:val="-2"/>
                <w:sz w:val="24"/>
                <w:u w:val="single"/>
              </w:rPr>
              <w:t xml:space="preserve">                   </w:t>
            </w:r>
            <w:r w:rsidR="005C7004" w:rsidRPr="00C42471">
              <w:rPr>
                <w:spacing w:val="-2"/>
                <w:sz w:val="24"/>
                <w:u w:val="single"/>
              </w:rPr>
              <w:t xml:space="preserve">                         </w:t>
            </w:r>
            <w:r w:rsidRPr="00C42471">
              <w:rPr>
                <w:spacing w:val="-2"/>
                <w:sz w:val="24"/>
                <w:u w:val="single"/>
              </w:rPr>
              <w:t xml:space="preserve">    </w:t>
            </w:r>
            <w:r w:rsidR="008372E6" w:rsidRPr="00C42471">
              <w:rPr>
                <w:spacing w:val="-2"/>
                <w:sz w:val="24"/>
                <w:u w:val="single"/>
              </w:rPr>
              <w:t xml:space="preserve">А.П. </w:t>
            </w:r>
            <w:proofErr w:type="spellStart"/>
            <w:r w:rsidR="008372E6" w:rsidRPr="00C42471">
              <w:rPr>
                <w:spacing w:val="-2"/>
                <w:sz w:val="24"/>
                <w:u w:val="single"/>
              </w:rPr>
              <w:t>Конох</w:t>
            </w:r>
            <w:proofErr w:type="spellEnd"/>
          </w:p>
          <w:p w:rsidR="008372E6" w:rsidRPr="00C42471" w:rsidRDefault="008372E6" w:rsidP="008372E6">
            <w:pPr>
              <w:pStyle w:val="TableParagraph"/>
              <w:tabs>
                <w:tab w:val="left" w:pos="4406"/>
              </w:tabs>
              <w:spacing w:before="45"/>
              <w:ind w:left="50"/>
              <w:rPr>
                <w:spacing w:val="-2"/>
                <w:sz w:val="24"/>
              </w:rPr>
            </w:pPr>
          </w:p>
          <w:p w:rsidR="006F2A6E" w:rsidRPr="00C42471" w:rsidRDefault="006F2A6E">
            <w:pPr>
              <w:pStyle w:val="TableParagraph"/>
              <w:spacing w:line="20" w:lineRule="exact"/>
              <w:ind w:left="131"/>
              <w:rPr>
                <w:sz w:val="2"/>
              </w:rPr>
            </w:pPr>
          </w:p>
          <w:p w:rsidR="006F2A6E" w:rsidRPr="00C42471" w:rsidRDefault="006F2A6E" w:rsidP="008372E6">
            <w:pPr>
              <w:pStyle w:val="TableParagraph"/>
              <w:tabs>
                <w:tab w:val="left" w:pos="2930"/>
              </w:tabs>
              <w:spacing w:before="9" w:line="164" w:lineRule="exact"/>
              <w:ind w:left="808"/>
              <w:rPr>
                <w:sz w:val="16"/>
              </w:rPr>
            </w:pPr>
          </w:p>
        </w:tc>
        <w:tc>
          <w:tcPr>
            <w:tcW w:w="4398" w:type="dxa"/>
          </w:tcPr>
          <w:p w:rsidR="006F2A6E" w:rsidRPr="00C42471" w:rsidRDefault="00715B78">
            <w:pPr>
              <w:pStyle w:val="TableParagraph"/>
              <w:spacing w:line="266" w:lineRule="exact"/>
              <w:ind w:left="154"/>
              <w:rPr>
                <w:sz w:val="24"/>
              </w:rPr>
            </w:pPr>
            <w:r w:rsidRPr="00C42471">
              <w:rPr>
                <w:spacing w:val="-2"/>
                <w:sz w:val="24"/>
              </w:rPr>
              <w:t>Погоджено</w:t>
            </w:r>
          </w:p>
          <w:p w:rsidR="006F2A6E" w:rsidRPr="00C42471" w:rsidRDefault="00715B78">
            <w:pPr>
              <w:pStyle w:val="TableParagraph"/>
              <w:spacing w:before="41"/>
              <w:ind w:left="154"/>
              <w:rPr>
                <w:spacing w:val="-2"/>
                <w:sz w:val="24"/>
              </w:rPr>
            </w:pPr>
            <w:r w:rsidRPr="00C42471">
              <w:rPr>
                <w:sz w:val="24"/>
              </w:rPr>
              <w:t>Гарант</w:t>
            </w:r>
            <w:r w:rsidRPr="00C42471">
              <w:rPr>
                <w:spacing w:val="-6"/>
                <w:sz w:val="24"/>
              </w:rPr>
              <w:t xml:space="preserve"> </w:t>
            </w:r>
            <w:r w:rsidRPr="00C42471">
              <w:rPr>
                <w:sz w:val="24"/>
              </w:rPr>
              <w:t>освітньо-професійної</w:t>
            </w:r>
            <w:r w:rsidRPr="00C42471">
              <w:rPr>
                <w:spacing w:val="-10"/>
                <w:sz w:val="24"/>
              </w:rPr>
              <w:t xml:space="preserve"> </w:t>
            </w:r>
            <w:r w:rsidRPr="00C42471">
              <w:rPr>
                <w:spacing w:val="-2"/>
                <w:sz w:val="24"/>
              </w:rPr>
              <w:t>програми</w:t>
            </w:r>
          </w:p>
          <w:p w:rsidR="005C7004" w:rsidRPr="00C42471" w:rsidRDefault="005C7004">
            <w:pPr>
              <w:pStyle w:val="TableParagraph"/>
              <w:spacing w:before="41"/>
              <w:ind w:left="154"/>
              <w:rPr>
                <w:spacing w:val="-2"/>
                <w:sz w:val="24"/>
              </w:rPr>
            </w:pPr>
          </w:p>
          <w:p w:rsidR="005C7004" w:rsidRPr="00D31369" w:rsidRDefault="005C7004" w:rsidP="005C7004">
            <w:pPr>
              <w:pStyle w:val="TableParagraph"/>
              <w:tabs>
                <w:tab w:val="left" w:pos="4406"/>
              </w:tabs>
              <w:spacing w:before="45"/>
              <w:ind w:left="182"/>
              <w:rPr>
                <w:sz w:val="24"/>
                <w:u w:val="single"/>
                <w:lang w:val="ru-RU"/>
              </w:rPr>
            </w:pPr>
            <w:r w:rsidRPr="00C42471">
              <w:rPr>
                <w:spacing w:val="-2"/>
                <w:sz w:val="24"/>
                <w:u w:val="single"/>
              </w:rPr>
              <w:t xml:space="preserve">                                   </w:t>
            </w:r>
            <w:r w:rsidR="00C12965" w:rsidRPr="00C42471">
              <w:rPr>
                <w:spacing w:val="-2"/>
                <w:sz w:val="24"/>
                <w:u w:val="single"/>
              </w:rPr>
              <w:t xml:space="preserve">     </w:t>
            </w:r>
            <w:r w:rsidRPr="00C42471">
              <w:rPr>
                <w:spacing w:val="-2"/>
                <w:sz w:val="24"/>
                <w:u w:val="single"/>
              </w:rPr>
              <w:t xml:space="preserve">       </w:t>
            </w:r>
            <w:r w:rsidR="00347A8E" w:rsidRPr="00C42471">
              <w:rPr>
                <w:spacing w:val="-2"/>
                <w:sz w:val="24"/>
                <w:u w:val="single"/>
              </w:rPr>
              <w:t xml:space="preserve">А.П. </w:t>
            </w:r>
            <w:proofErr w:type="spellStart"/>
            <w:r w:rsidR="00347A8E" w:rsidRPr="00C42471">
              <w:rPr>
                <w:spacing w:val="-2"/>
                <w:sz w:val="24"/>
                <w:u w:val="single"/>
              </w:rPr>
              <w:t>Конох</w:t>
            </w:r>
            <w:proofErr w:type="spellEnd"/>
          </w:p>
          <w:p w:rsidR="006F2A6E" w:rsidRDefault="006F2A6E">
            <w:pPr>
              <w:pStyle w:val="TableParagraph"/>
              <w:spacing w:line="20" w:lineRule="exact"/>
              <w:ind w:left="154" w:right="-15"/>
              <w:rPr>
                <w:sz w:val="2"/>
              </w:rPr>
            </w:pPr>
          </w:p>
          <w:p w:rsidR="006F2A6E" w:rsidRDefault="006F2A6E">
            <w:pPr>
              <w:pStyle w:val="TableParagraph"/>
              <w:tabs>
                <w:tab w:val="left" w:pos="2986"/>
              </w:tabs>
              <w:spacing w:before="35"/>
              <w:ind w:left="308"/>
              <w:rPr>
                <w:sz w:val="16"/>
              </w:rPr>
            </w:pPr>
          </w:p>
        </w:tc>
      </w:tr>
    </w:tbl>
    <w:p w:rsidR="006F2A6E" w:rsidRDefault="006F2A6E">
      <w:pPr>
        <w:pStyle w:val="a3"/>
        <w:rPr>
          <w:sz w:val="28"/>
        </w:rPr>
      </w:pPr>
    </w:p>
    <w:p w:rsidR="006F2A6E" w:rsidRDefault="006F2A6E">
      <w:pPr>
        <w:pStyle w:val="a3"/>
        <w:rPr>
          <w:sz w:val="28"/>
        </w:rPr>
      </w:pPr>
    </w:p>
    <w:p w:rsidR="006F2A6E" w:rsidRDefault="006F2A6E">
      <w:pPr>
        <w:pStyle w:val="a3"/>
        <w:spacing w:before="150"/>
        <w:rPr>
          <w:sz w:val="28"/>
        </w:rPr>
      </w:pPr>
    </w:p>
    <w:p w:rsidR="006F2A6E" w:rsidRDefault="00715B78">
      <w:pPr>
        <w:pStyle w:val="2"/>
        <w:ind w:left="102"/>
      </w:pPr>
      <w:r>
        <w:t>202</w:t>
      </w:r>
      <w:r w:rsidR="00B946EE">
        <w:t>4</w:t>
      </w:r>
      <w:r>
        <w:rPr>
          <w:spacing w:val="-5"/>
        </w:rPr>
        <w:t xml:space="preserve"> рік</w:t>
      </w:r>
    </w:p>
    <w:p w:rsidR="006F2A6E" w:rsidRDefault="006F2A6E">
      <w:pPr>
        <w:sectPr w:rsidR="006F2A6E" w:rsidSect="002668EB">
          <w:headerReference w:type="default" r:id="rId7"/>
          <w:type w:val="continuous"/>
          <w:pgSz w:w="11910" w:h="16840"/>
          <w:pgMar w:top="1040" w:right="440" w:bottom="280" w:left="900" w:header="720" w:footer="720" w:gutter="0"/>
          <w:cols w:space="720"/>
          <w:titlePg/>
          <w:docGrid w:linePitch="299"/>
        </w:sectPr>
      </w:pPr>
    </w:p>
    <w:p w:rsidR="006F2A6E" w:rsidRDefault="00715B78">
      <w:pPr>
        <w:spacing w:before="1"/>
        <w:ind w:left="233"/>
        <w:rPr>
          <w:b/>
          <w:sz w:val="24"/>
        </w:rPr>
      </w:pPr>
      <w:r>
        <w:rPr>
          <w:b/>
          <w:sz w:val="24"/>
        </w:rPr>
        <w:lastRenderedPageBreak/>
        <w:t>Зв`язок</w:t>
      </w:r>
      <w:r>
        <w:rPr>
          <w:b/>
          <w:spacing w:val="1"/>
          <w:sz w:val="24"/>
        </w:rPr>
        <w:t xml:space="preserve"> </w:t>
      </w:r>
      <w:r>
        <w:rPr>
          <w:b/>
          <w:sz w:val="24"/>
        </w:rPr>
        <w:t>з</w:t>
      </w:r>
      <w:r>
        <w:rPr>
          <w:b/>
          <w:spacing w:val="-1"/>
          <w:sz w:val="24"/>
        </w:rPr>
        <w:t xml:space="preserve"> </w:t>
      </w:r>
      <w:r>
        <w:rPr>
          <w:b/>
          <w:sz w:val="24"/>
        </w:rPr>
        <w:t>викладачем</w:t>
      </w:r>
      <w:r>
        <w:rPr>
          <w:b/>
          <w:spacing w:val="-1"/>
          <w:sz w:val="24"/>
        </w:rPr>
        <w:t xml:space="preserve"> </w:t>
      </w:r>
      <w:r>
        <w:rPr>
          <w:b/>
          <w:spacing w:val="-2"/>
          <w:sz w:val="24"/>
        </w:rPr>
        <w:t>(викладачами):</w:t>
      </w:r>
      <w:r w:rsidR="00A63502">
        <w:rPr>
          <w:b/>
          <w:spacing w:val="-2"/>
          <w:sz w:val="24"/>
        </w:rPr>
        <w:t xml:space="preserve"> </w:t>
      </w:r>
    </w:p>
    <w:p w:rsidR="00C42471" w:rsidRDefault="00C42471" w:rsidP="00C42471">
      <w:pPr>
        <w:ind w:left="293"/>
        <w:rPr>
          <w:sz w:val="24"/>
        </w:rPr>
      </w:pPr>
      <w:proofErr w:type="spellStart"/>
      <w:r>
        <w:rPr>
          <w:b/>
          <w:sz w:val="24"/>
        </w:rPr>
        <w:t>Email</w:t>
      </w:r>
      <w:proofErr w:type="spellEnd"/>
      <w:r>
        <w:rPr>
          <w:b/>
          <w:sz w:val="24"/>
        </w:rPr>
        <w:t>:</w:t>
      </w:r>
      <w:r>
        <w:rPr>
          <w:b/>
          <w:spacing w:val="-4"/>
          <w:sz w:val="24"/>
        </w:rPr>
        <w:t xml:space="preserve"> </w:t>
      </w:r>
      <w:hyperlink r:id="rId8">
        <w:r>
          <w:rPr>
            <w:color w:val="0000FF"/>
            <w:sz w:val="24"/>
            <w:u w:val="single" w:color="0000FF"/>
          </w:rPr>
          <w:t>piptykpavel@gmail.com</w:t>
        </w:r>
      </w:hyperlink>
    </w:p>
    <w:p w:rsidR="00C42471" w:rsidRDefault="00C42471" w:rsidP="00C42471">
      <w:pPr>
        <w:pStyle w:val="a3"/>
        <w:ind w:left="293"/>
      </w:pPr>
      <w:r>
        <w:rPr>
          <w:b/>
        </w:rPr>
        <w:t>Телефон:</w:t>
      </w:r>
      <w:r>
        <w:rPr>
          <w:b/>
          <w:spacing w:val="-1"/>
        </w:rPr>
        <w:t xml:space="preserve"> </w:t>
      </w:r>
      <w:r>
        <w:rPr>
          <w:b/>
        </w:rPr>
        <w:t>(</w:t>
      </w:r>
      <w:r>
        <w:t>098)</w:t>
      </w:r>
      <w:r>
        <w:rPr>
          <w:spacing w:val="-2"/>
        </w:rPr>
        <w:t xml:space="preserve"> </w:t>
      </w:r>
      <w:r>
        <w:t>21</w:t>
      </w:r>
      <w:r>
        <w:rPr>
          <w:spacing w:val="-1"/>
        </w:rPr>
        <w:t xml:space="preserve"> </w:t>
      </w:r>
      <w:r>
        <w:t>23</w:t>
      </w:r>
      <w:r>
        <w:rPr>
          <w:spacing w:val="-1"/>
        </w:rPr>
        <w:t xml:space="preserve"> </w:t>
      </w:r>
      <w:r>
        <w:t>641,</w:t>
      </w:r>
      <w:r>
        <w:rPr>
          <w:spacing w:val="-1"/>
        </w:rPr>
        <w:t xml:space="preserve"> </w:t>
      </w:r>
      <w:r>
        <w:t>(061)</w:t>
      </w:r>
      <w:r>
        <w:rPr>
          <w:spacing w:val="-2"/>
        </w:rPr>
        <w:t xml:space="preserve"> </w:t>
      </w:r>
      <w:r>
        <w:t>228-75-74</w:t>
      </w:r>
      <w:r>
        <w:rPr>
          <w:spacing w:val="2"/>
        </w:rPr>
        <w:t xml:space="preserve"> </w:t>
      </w:r>
      <w:r>
        <w:t>(кафедра)</w:t>
      </w:r>
    </w:p>
    <w:p w:rsidR="00C42471" w:rsidRDefault="00C42471" w:rsidP="00C42471">
      <w:pPr>
        <w:ind w:left="293"/>
      </w:pPr>
      <w:r>
        <w:rPr>
          <w:b/>
          <w:sz w:val="24"/>
        </w:rPr>
        <w:t>Інші засоби</w:t>
      </w:r>
      <w:r>
        <w:rPr>
          <w:b/>
          <w:spacing w:val="1"/>
          <w:sz w:val="24"/>
        </w:rPr>
        <w:t xml:space="preserve"> </w:t>
      </w:r>
      <w:r>
        <w:rPr>
          <w:b/>
          <w:sz w:val="24"/>
        </w:rPr>
        <w:t>зв’язку</w:t>
      </w:r>
      <w:r>
        <w:rPr>
          <w:sz w:val="24"/>
        </w:rPr>
        <w:t>:</w:t>
      </w:r>
      <w:r>
        <w:rPr>
          <w:spacing w:val="-12"/>
          <w:sz w:val="24"/>
        </w:rPr>
        <w:t xml:space="preserve"> </w:t>
      </w:r>
      <w:proofErr w:type="spellStart"/>
      <w:r>
        <w:t>Viber</w:t>
      </w:r>
      <w:proofErr w:type="spellEnd"/>
      <w:r>
        <w:t>,</w:t>
      </w:r>
      <w:r>
        <w:rPr>
          <w:spacing w:val="-3"/>
        </w:rPr>
        <w:t xml:space="preserve"> </w:t>
      </w:r>
      <w:proofErr w:type="spellStart"/>
      <w:r>
        <w:t>WhatsApp</w:t>
      </w:r>
      <w:proofErr w:type="spellEnd"/>
      <w:r>
        <w:t>,</w:t>
      </w:r>
      <w:r>
        <w:rPr>
          <w:spacing w:val="-3"/>
        </w:rPr>
        <w:t xml:space="preserve"> </w:t>
      </w:r>
      <w:proofErr w:type="spellStart"/>
      <w:r>
        <w:t>Telegram</w:t>
      </w:r>
      <w:proofErr w:type="spellEnd"/>
    </w:p>
    <w:p w:rsidR="006F2A6E" w:rsidRDefault="006F2A6E">
      <w:pPr>
        <w:pStyle w:val="a3"/>
        <w:spacing w:before="72"/>
        <w:rPr>
          <w:i/>
          <w:sz w:val="22"/>
        </w:rPr>
      </w:pPr>
    </w:p>
    <w:p w:rsidR="006F2A6E" w:rsidRDefault="00715B78">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rsidR="00C42471" w:rsidRPr="00C42471" w:rsidRDefault="00715B78" w:rsidP="00C42471">
      <w:pPr>
        <w:pStyle w:val="2"/>
        <w:spacing w:before="115" w:line="321" w:lineRule="exact"/>
        <w:ind w:left="233"/>
        <w:jc w:val="both"/>
        <w:rPr>
          <w:spacing w:val="-5"/>
        </w:rPr>
      </w:pPr>
      <w:r>
        <w:rPr>
          <w:b/>
          <w:i/>
        </w:rPr>
        <w:t>Метою</w:t>
      </w:r>
      <w:r>
        <w:rPr>
          <w:b/>
          <w:i/>
          <w:spacing w:val="-9"/>
        </w:rPr>
        <w:t xml:space="preserve"> </w:t>
      </w:r>
      <w:r>
        <w:t>вивчення</w:t>
      </w:r>
      <w:r>
        <w:rPr>
          <w:spacing w:val="-8"/>
        </w:rPr>
        <w:t xml:space="preserve"> </w:t>
      </w:r>
      <w:r>
        <w:t>навчальної</w:t>
      </w:r>
      <w:r>
        <w:rPr>
          <w:spacing w:val="-13"/>
        </w:rPr>
        <w:t xml:space="preserve"> </w:t>
      </w:r>
      <w:r>
        <w:t>дисципліни</w:t>
      </w:r>
      <w:r>
        <w:rPr>
          <w:spacing w:val="-6"/>
        </w:rPr>
        <w:t xml:space="preserve"> </w:t>
      </w:r>
      <w:r w:rsidR="0013515C">
        <w:rPr>
          <w:iCs/>
        </w:rPr>
        <w:t>«</w:t>
      </w:r>
      <w:r w:rsidR="00C42471">
        <w:rPr>
          <w:iCs/>
        </w:rPr>
        <w:t>Спортивне орієнтування</w:t>
      </w:r>
      <w:r w:rsidR="0013515C">
        <w:rPr>
          <w:iCs/>
        </w:rPr>
        <w:t xml:space="preserve">» </w:t>
      </w:r>
      <w:r>
        <w:rPr>
          <w:spacing w:val="-5"/>
        </w:rPr>
        <w:t>є</w:t>
      </w:r>
      <w:r w:rsidR="00745EED">
        <w:rPr>
          <w:spacing w:val="-5"/>
        </w:rPr>
        <w:t xml:space="preserve"> </w:t>
      </w:r>
      <w:r w:rsidR="00C42471" w:rsidRPr="00C42471">
        <w:rPr>
          <w:spacing w:val="-5"/>
        </w:rPr>
        <w:t>формування у студентів теоретичних знань, практичних навичок та вмінь, необхідних для організації, проведення та участі у спортивному орієнтуванні.</w:t>
      </w:r>
      <w:r w:rsidR="00106164">
        <w:rPr>
          <w:spacing w:val="-5"/>
        </w:rPr>
        <w:t xml:space="preserve"> </w:t>
      </w:r>
      <w:r w:rsidR="00C42471" w:rsidRPr="00C42471">
        <w:rPr>
          <w:spacing w:val="-5"/>
        </w:rPr>
        <w:t>Студенти повинні навчитися користуватися спеціальними картами, компасом, GPS-пристроями та іншими інструментами для ефективної навігації в різних природних умовах. Також мета курсу включає розвиток фізичних якостей, навичок швидкого прийняття рішень, витривалості та вміння працювати в команді.</w:t>
      </w:r>
    </w:p>
    <w:p w:rsidR="001E4CEE" w:rsidRPr="001E4CEE" w:rsidRDefault="009B5ECF" w:rsidP="001E4CEE">
      <w:pPr>
        <w:pStyle w:val="2"/>
        <w:spacing w:before="115" w:line="321" w:lineRule="exact"/>
        <w:ind w:left="233"/>
        <w:jc w:val="both"/>
        <w:rPr>
          <w:iCs/>
        </w:rPr>
      </w:pPr>
      <w:r w:rsidRPr="009B5ECF">
        <w:rPr>
          <w:iCs/>
        </w:rPr>
        <w:t xml:space="preserve">Курс </w:t>
      </w:r>
      <w:r>
        <w:rPr>
          <w:iCs/>
        </w:rPr>
        <w:t>«</w:t>
      </w:r>
      <w:r w:rsidR="00C42471">
        <w:rPr>
          <w:iCs/>
        </w:rPr>
        <w:t>Спортивне орієнтування</w:t>
      </w:r>
      <w:r>
        <w:rPr>
          <w:iCs/>
        </w:rPr>
        <w:t>»</w:t>
      </w:r>
      <w:r w:rsidRPr="009B5ECF">
        <w:rPr>
          <w:iCs/>
        </w:rPr>
        <w:t xml:space="preserve"> </w:t>
      </w:r>
      <w:r w:rsidR="001E4CEE" w:rsidRPr="001E4CEE">
        <w:rPr>
          <w:iCs/>
        </w:rPr>
        <w:t>є комплексним інструментом у підготовці бакалаврів фізичного виховання і спорту, що сприяє їхньому всебічному розвитку як майбутніх фахівців.</w:t>
      </w:r>
      <w:r w:rsidR="001E4CEE">
        <w:rPr>
          <w:iCs/>
        </w:rPr>
        <w:t xml:space="preserve"> Зокрема, </w:t>
      </w:r>
      <w:r w:rsidR="001E4CEE" w:rsidRPr="001E4CEE">
        <w:rPr>
          <w:iCs/>
        </w:rPr>
        <w:t>спортивне орієнтування допомагає студентам розвивати витривалість, силу, швидкість, координацію та спритність. Крім того, воно формує здатність швидко приймати рішення в умовах стресу і змінної навколишньої ситуації.</w:t>
      </w:r>
      <w:r w:rsidR="001E4CEE">
        <w:rPr>
          <w:iCs/>
        </w:rPr>
        <w:t xml:space="preserve"> </w:t>
      </w:r>
      <w:r w:rsidR="001E4CEE" w:rsidRPr="001E4CEE">
        <w:rPr>
          <w:iCs/>
        </w:rPr>
        <w:t>Навички, отримані в процесі вивчення цього курсу, можуть бути використані в організації та проведенні позакласних та позашкільних заходів, таборуванні, туристичних походах і змаганнях. Це розширює професійний інструментарій майбутніх фахівців із фізичної культури.</w:t>
      </w:r>
      <w:r w:rsidR="001E4CEE">
        <w:rPr>
          <w:iCs/>
        </w:rPr>
        <w:t xml:space="preserve"> </w:t>
      </w:r>
      <w:r w:rsidR="001E4CEE" w:rsidRPr="001E4CEE">
        <w:rPr>
          <w:iCs/>
        </w:rPr>
        <w:t>Орієнтування на природі стимулює інтерес до активного відпочинку та сприяє залученню різних вікових груп до спортивних і рекреаційних заходів. Фахівці з фізичного виховання можуть використати ці знання для популяризації здорового способу життя серед дітей, молоді та дорослих. Важливою частиною курсу є вивчення можливостей адаптації спортивного орієнтування для осіб із різними фізичними можливостями. Це розвиває у майбутніх педагогів компетентність в організації інклюзивних спортивних заходів. Спортивне орієнтування сприяє формуванню у студентів педагогічних, методичних та організаційних навичок, необхідних для підготовки й проведення навчально-тренувальних занять. Це робить їх більш конкурентоспроможними на ринку праці та готовими до різних викликів професійної діяльності.</w:t>
      </w:r>
    </w:p>
    <w:p w:rsidR="001E4CEE" w:rsidRPr="001E4CEE" w:rsidRDefault="0013515C" w:rsidP="00106164">
      <w:pPr>
        <w:pStyle w:val="2"/>
        <w:spacing w:before="115" w:line="321" w:lineRule="exact"/>
        <w:ind w:left="233"/>
        <w:jc w:val="both"/>
        <w:rPr>
          <w:iCs/>
        </w:rPr>
      </w:pPr>
      <w:r w:rsidRPr="0013515C">
        <w:rPr>
          <w:iCs/>
        </w:rPr>
        <w:t xml:space="preserve">Курс </w:t>
      </w:r>
      <w:r w:rsidR="001E4CEE" w:rsidRPr="001E4CEE">
        <w:rPr>
          <w:iCs/>
        </w:rPr>
        <w:t>надає студентам важливі навички та знання, які роблять їх конкурентоспроможними на сучасному ринку праці в галузі фізичної культури, спорту, туризму та освіти</w:t>
      </w:r>
      <w:r w:rsidR="001E4CEE">
        <w:rPr>
          <w:iCs/>
        </w:rPr>
        <w:t xml:space="preserve">, </w:t>
      </w:r>
      <w:r w:rsidR="001E4CEE" w:rsidRPr="001E4CEE">
        <w:rPr>
          <w:iCs/>
        </w:rPr>
        <w:t>оскільки сприяє формуванню в майбутніх фахівців компетенцій, актуальних для роботи в різних сферах:</w:t>
      </w:r>
      <w:r w:rsidR="001E4CEE">
        <w:rPr>
          <w:iCs/>
        </w:rPr>
        <w:t xml:space="preserve"> </w:t>
      </w:r>
      <w:r w:rsidR="001E4CEE" w:rsidRPr="001E4CEE">
        <w:rPr>
          <w:iCs/>
        </w:rPr>
        <w:t>розви</w:t>
      </w:r>
      <w:r w:rsidR="001E4CEE">
        <w:rPr>
          <w:iCs/>
        </w:rPr>
        <w:t>ток</w:t>
      </w:r>
      <w:r w:rsidR="001E4CEE" w:rsidRPr="001E4CEE">
        <w:rPr>
          <w:iCs/>
        </w:rPr>
        <w:t xml:space="preserve"> лідерськ</w:t>
      </w:r>
      <w:r w:rsidR="001E4CEE">
        <w:rPr>
          <w:iCs/>
        </w:rPr>
        <w:t>их</w:t>
      </w:r>
      <w:r w:rsidR="001E4CEE" w:rsidRPr="001E4CEE">
        <w:rPr>
          <w:iCs/>
        </w:rPr>
        <w:t xml:space="preserve"> та організаційн</w:t>
      </w:r>
      <w:r w:rsidR="001E4CEE">
        <w:rPr>
          <w:iCs/>
        </w:rPr>
        <w:t>их</w:t>
      </w:r>
      <w:r w:rsidR="001E4CEE" w:rsidRPr="001E4CEE">
        <w:rPr>
          <w:iCs/>
        </w:rPr>
        <w:t xml:space="preserve"> здібност</w:t>
      </w:r>
      <w:r w:rsidR="001E4CEE">
        <w:rPr>
          <w:iCs/>
        </w:rPr>
        <w:t xml:space="preserve">ей; озброєння </w:t>
      </w:r>
      <w:r w:rsidR="001E4CEE" w:rsidRPr="001E4CEE">
        <w:rPr>
          <w:iCs/>
        </w:rPr>
        <w:t>методиками проведення спортивних і туристичних заходів, змагань, таборів та походів</w:t>
      </w:r>
      <w:r w:rsidR="001E4CEE">
        <w:rPr>
          <w:iCs/>
        </w:rPr>
        <w:t xml:space="preserve">, що </w:t>
      </w:r>
      <w:r w:rsidR="001E4CEE" w:rsidRPr="001E4CEE">
        <w:rPr>
          <w:iCs/>
        </w:rPr>
        <w:t>є затребуваними у сфері фізичної культури, відпочинку, рекреації та спортивно-оздоровчого туризму, а також у закладах освіти та оздоровлення</w:t>
      </w:r>
      <w:r w:rsidR="001E4CEE">
        <w:rPr>
          <w:iCs/>
        </w:rPr>
        <w:t xml:space="preserve">; </w:t>
      </w:r>
      <w:r w:rsidR="001E4CEE" w:rsidRPr="001E4CEE">
        <w:rPr>
          <w:iCs/>
        </w:rPr>
        <w:t>ознайомл</w:t>
      </w:r>
      <w:r w:rsidR="001E4CEE">
        <w:rPr>
          <w:iCs/>
        </w:rPr>
        <w:t xml:space="preserve">ення </w:t>
      </w:r>
      <w:r w:rsidR="001E4CEE" w:rsidRPr="001E4CEE">
        <w:rPr>
          <w:iCs/>
        </w:rPr>
        <w:t>з інноваційними технологіями, такими як GPS-навігатори та мобільні додатки для орієнтування</w:t>
      </w:r>
      <w:r w:rsidR="00106164">
        <w:rPr>
          <w:iCs/>
        </w:rPr>
        <w:t xml:space="preserve">, </w:t>
      </w:r>
      <w:r w:rsidR="001E4CEE" w:rsidRPr="001E4CEE">
        <w:rPr>
          <w:iCs/>
        </w:rPr>
        <w:t>з сучасними інформаційно-комунікаційними технологіями</w:t>
      </w:r>
      <w:r w:rsidR="00106164">
        <w:rPr>
          <w:iCs/>
        </w:rPr>
        <w:t xml:space="preserve">; надання </w:t>
      </w:r>
      <w:r w:rsidR="001E4CEE" w:rsidRPr="001E4CEE">
        <w:rPr>
          <w:iCs/>
        </w:rPr>
        <w:t>методичн</w:t>
      </w:r>
      <w:r w:rsidR="00106164">
        <w:rPr>
          <w:iCs/>
        </w:rPr>
        <w:t>их</w:t>
      </w:r>
      <w:r w:rsidR="001E4CEE" w:rsidRPr="001E4CEE">
        <w:rPr>
          <w:iCs/>
        </w:rPr>
        <w:t xml:space="preserve"> знан</w:t>
      </w:r>
      <w:r w:rsidR="00106164">
        <w:rPr>
          <w:iCs/>
        </w:rPr>
        <w:t>ь</w:t>
      </w:r>
      <w:r w:rsidR="001E4CEE" w:rsidRPr="001E4CEE">
        <w:rPr>
          <w:iCs/>
        </w:rPr>
        <w:t xml:space="preserve"> щодо проведення занять зі спортивного орієнтування для різних вікових груп</w:t>
      </w:r>
      <w:r w:rsidR="00106164">
        <w:rPr>
          <w:iCs/>
        </w:rPr>
        <w:t xml:space="preserve">, що </w:t>
      </w:r>
      <w:r w:rsidR="001E4CEE" w:rsidRPr="001E4CEE">
        <w:rPr>
          <w:iCs/>
        </w:rPr>
        <w:t>розширює можливість працювати в школах, спортивних секціях та позашкільних освітніх установах.</w:t>
      </w:r>
    </w:p>
    <w:p w:rsidR="00664221" w:rsidRDefault="00664221" w:rsidP="00745EED">
      <w:pPr>
        <w:pStyle w:val="2"/>
        <w:spacing w:before="115" w:line="321" w:lineRule="exact"/>
        <w:ind w:left="233"/>
        <w:jc w:val="both"/>
      </w:pPr>
      <w:r w:rsidRPr="00664221">
        <w:t>Курс «</w:t>
      </w:r>
      <w:r w:rsidR="00106164">
        <w:t>Спортивне орієнтування</w:t>
      </w:r>
      <w:r w:rsidRPr="00664221">
        <w:t xml:space="preserve">» </w:t>
      </w:r>
      <w:r>
        <w:t xml:space="preserve">є обов’язковим компонентом освітньої програми та </w:t>
      </w:r>
      <w:r>
        <w:lastRenderedPageBreak/>
        <w:t xml:space="preserve">входить до циклу </w:t>
      </w:r>
      <w:r w:rsidR="00E60E41">
        <w:t xml:space="preserve">професійної </w:t>
      </w:r>
      <w:r w:rsidR="00C97454">
        <w:t>підготовки</w:t>
      </w:r>
      <w:r>
        <w:t xml:space="preserve">. </w:t>
      </w:r>
      <w:r w:rsidR="00C97454" w:rsidRPr="00C97454">
        <w:rPr>
          <w:iCs/>
        </w:rPr>
        <w:t xml:space="preserve">Дисципліна </w:t>
      </w:r>
      <w:r w:rsidR="004E1FA6" w:rsidRPr="00522B69">
        <w:rPr>
          <w:iCs/>
        </w:rPr>
        <w:t>спрямован</w:t>
      </w:r>
      <w:r w:rsidR="004E1FA6">
        <w:rPr>
          <w:iCs/>
        </w:rPr>
        <w:t>а</w:t>
      </w:r>
      <w:r w:rsidR="004E1FA6" w:rsidRPr="00522B69">
        <w:rPr>
          <w:iCs/>
        </w:rPr>
        <w:t xml:space="preserve"> на</w:t>
      </w:r>
      <w:r w:rsidR="00106164">
        <w:rPr>
          <w:iCs/>
        </w:rPr>
        <w:t xml:space="preserve"> </w:t>
      </w:r>
      <w:r w:rsidR="00106164" w:rsidRPr="00C42471">
        <w:rPr>
          <w:spacing w:val="-5"/>
        </w:rPr>
        <w:t>підготовку майбутніх фахівців, здатних застосовувати методи спортивного орієнтування в освітньому процесі, фізичному вихованні та спортивно-оздоровчій діяльності</w:t>
      </w:r>
      <w:r w:rsidR="00106164">
        <w:rPr>
          <w:spacing w:val="-5"/>
        </w:rPr>
        <w:t>.</w:t>
      </w:r>
    </w:p>
    <w:p w:rsidR="00106164" w:rsidRPr="00106164" w:rsidRDefault="0095448E" w:rsidP="00106164">
      <w:pPr>
        <w:pStyle w:val="2"/>
        <w:spacing w:before="115" w:line="321" w:lineRule="exact"/>
        <w:ind w:left="233"/>
        <w:jc w:val="both"/>
        <w:rPr>
          <w:iCs/>
        </w:rPr>
      </w:pPr>
      <w:r>
        <w:rPr>
          <w:iCs/>
        </w:rPr>
        <w:t>Навчання за курсом «</w:t>
      </w:r>
      <w:r w:rsidR="00106164">
        <w:rPr>
          <w:iCs/>
        </w:rPr>
        <w:t>Спортивне орієнтування</w:t>
      </w:r>
      <w:r>
        <w:rPr>
          <w:iCs/>
        </w:rPr>
        <w:t xml:space="preserve">» </w:t>
      </w:r>
      <w:r w:rsidR="00106164" w:rsidRPr="00106164">
        <w:rPr>
          <w:iCs/>
        </w:rPr>
        <w:t>передбачає використання певних інструментів та обладнання, хоча вони можуть бути досить простими та доступними</w:t>
      </w:r>
      <w:r w:rsidR="00106164">
        <w:rPr>
          <w:iCs/>
        </w:rPr>
        <w:t xml:space="preserve">: </w:t>
      </w:r>
      <w:r w:rsidR="00106164" w:rsidRPr="00106164">
        <w:rPr>
          <w:iCs/>
        </w:rPr>
        <w:t>карт</w:t>
      </w:r>
      <w:r w:rsidR="00106164">
        <w:rPr>
          <w:iCs/>
        </w:rPr>
        <w:t>и</w:t>
      </w:r>
      <w:r w:rsidR="00106164" w:rsidRPr="00106164">
        <w:rPr>
          <w:iCs/>
        </w:rPr>
        <w:t xml:space="preserve"> місцевості</w:t>
      </w:r>
      <w:r w:rsidR="00106164">
        <w:rPr>
          <w:iCs/>
        </w:rPr>
        <w:t>, к</w:t>
      </w:r>
      <w:r w:rsidR="00106164" w:rsidRPr="00106164">
        <w:rPr>
          <w:iCs/>
        </w:rPr>
        <w:t>омпас</w:t>
      </w:r>
      <w:r w:rsidR="00106164">
        <w:rPr>
          <w:iCs/>
        </w:rPr>
        <w:t xml:space="preserve">, </w:t>
      </w:r>
      <w:r w:rsidR="00106164" w:rsidRPr="00106164">
        <w:rPr>
          <w:iCs/>
        </w:rPr>
        <w:t>GPS-навігатор або спортивний годинник із GPS</w:t>
      </w:r>
      <w:r w:rsidR="00106164">
        <w:rPr>
          <w:iCs/>
        </w:rPr>
        <w:t xml:space="preserve">, </w:t>
      </w:r>
      <w:r w:rsidR="00106164" w:rsidRPr="00106164">
        <w:rPr>
          <w:iCs/>
        </w:rPr>
        <w:t>смартфони з мобільними додатками</w:t>
      </w:r>
      <w:r w:rsidR="00106164">
        <w:rPr>
          <w:iCs/>
        </w:rPr>
        <w:t xml:space="preserve">, </w:t>
      </w:r>
      <w:r w:rsidR="00106164" w:rsidRPr="00106164">
        <w:rPr>
          <w:iCs/>
        </w:rPr>
        <w:t>спортивне спорядження</w:t>
      </w:r>
      <w:r w:rsidR="00106164">
        <w:rPr>
          <w:iCs/>
        </w:rPr>
        <w:t xml:space="preserve"> (</w:t>
      </w:r>
      <w:r w:rsidR="00106164" w:rsidRPr="00106164">
        <w:rPr>
          <w:iCs/>
        </w:rPr>
        <w:t>залежно від умов проведення занять, можуть знадобитися відповідний одяг та взуття для пересування різними типами місцевості, а також рюкзак для перенесення особистих речей</w:t>
      </w:r>
      <w:r w:rsidR="00106164">
        <w:rPr>
          <w:iCs/>
        </w:rPr>
        <w:t>)</w:t>
      </w:r>
      <w:r w:rsidR="00106164" w:rsidRPr="00106164">
        <w:rPr>
          <w:iCs/>
        </w:rPr>
        <w:t>.</w:t>
      </w:r>
    </w:p>
    <w:p w:rsidR="0028439B" w:rsidRDefault="0028439B">
      <w:pPr>
        <w:ind w:left="233" w:right="125"/>
        <w:jc w:val="both"/>
        <w:rPr>
          <w:i/>
        </w:rPr>
      </w:pPr>
    </w:p>
    <w:p w:rsidR="006F2A6E" w:rsidRDefault="00715B78">
      <w:pPr>
        <w:pStyle w:val="1"/>
        <w:numPr>
          <w:ilvl w:val="0"/>
          <w:numId w:val="2"/>
        </w:numPr>
        <w:tabs>
          <w:tab w:val="left" w:pos="3560"/>
        </w:tabs>
        <w:ind w:left="3560" w:hanging="283"/>
        <w:jc w:val="left"/>
      </w:pPr>
      <w:r>
        <w:t>Паспорт</w:t>
      </w:r>
      <w:r>
        <w:rPr>
          <w:spacing w:val="-14"/>
        </w:rPr>
        <w:t xml:space="preserve"> </w:t>
      </w:r>
      <w:r>
        <w:t>навчальної</w:t>
      </w:r>
      <w:r>
        <w:rPr>
          <w:spacing w:val="-13"/>
        </w:rPr>
        <w:t xml:space="preserve"> </w:t>
      </w:r>
      <w:r>
        <w:rPr>
          <w:spacing w:val="-2"/>
        </w:rPr>
        <w:t>дисципліни</w:t>
      </w:r>
    </w:p>
    <w:p w:rsidR="006F2A6E" w:rsidRDefault="006F2A6E">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724"/>
        <w:gridCol w:w="3225"/>
      </w:tblGrid>
      <w:tr w:rsidR="006F2A6E" w:rsidTr="00117B9E">
        <w:trPr>
          <w:trHeight w:val="883"/>
        </w:trPr>
        <w:tc>
          <w:tcPr>
            <w:tcW w:w="2977" w:type="dxa"/>
          </w:tcPr>
          <w:p w:rsidR="006F2A6E" w:rsidRDefault="006F2A6E">
            <w:pPr>
              <w:pStyle w:val="TableParagraph"/>
              <w:spacing w:before="72"/>
              <w:rPr>
                <w:b/>
                <w:sz w:val="20"/>
              </w:rPr>
            </w:pPr>
          </w:p>
          <w:p w:rsidR="006F2A6E" w:rsidRDefault="00715B78">
            <w:pPr>
              <w:pStyle w:val="TableParagraph"/>
              <w:ind w:left="508"/>
              <w:rPr>
                <w:sz w:val="20"/>
              </w:rPr>
            </w:pPr>
            <w:r>
              <w:rPr>
                <w:sz w:val="20"/>
              </w:rPr>
              <w:t>Нормативні</w:t>
            </w:r>
            <w:r>
              <w:rPr>
                <w:spacing w:val="-9"/>
                <w:sz w:val="20"/>
              </w:rPr>
              <w:t xml:space="preserve"> </w:t>
            </w:r>
            <w:r>
              <w:rPr>
                <w:spacing w:val="-2"/>
                <w:sz w:val="20"/>
              </w:rPr>
              <w:t>показники</w:t>
            </w:r>
          </w:p>
        </w:tc>
        <w:tc>
          <w:tcPr>
            <w:tcW w:w="3724" w:type="dxa"/>
          </w:tcPr>
          <w:p w:rsidR="006F2A6E" w:rsidRDefault="006F2A6E">
            <w:pPr>
              <w:pStyle w:val="TableParagraph"/>
              <w:spacing w:before="40"/>
              <w:rPr>
                <w:b/>
              </w:rPr>
            </w:pPr>
          </w:p>
          <w:p w:rsidR="006F2A6E" w:rsidRDefault="00715B78">
            <w:pPr>
              <w:pStyle w:val="TableParagraph"/>
              <w:ind w:left="75" w:right="69"/>
              <w:jc w:val="center"/>
            </w:pPr>
            <w:r>
              <w:t>денна</w:t>
            </w:r>
            <w:r>
              <w:rPr>
                <w:spacing w:val="-7"/>
              </w:rPr>
              <w:t xml:space="preserve"> </w:t>
            </w:r>
            <w:r>
              <w:t>форма</w:t>
            </w:r>
            <w:r>
              <w:rPr>
                <w:spacing w:val="-2"/>
              </w:rPr>
              <w:t xml:space="preserve"> </w:t>
            </w:r>
            <w:r>
              <w:t>здобуття</w:t>
            </w:r>
            <w:r>
              <w:rPr>
                <w:spacing w:val="-5"/>
              </w:rPr>
              <w:t xml:space="preserve"> </w:t>
            </w:r>
            <w:r>
              <w:rPr>
                <w:spacing w:val="-2"/>
              </w:rPr>
              <w:t>освіти</w:t>
            </w:r>
          </w:p>
        </w:tc>
        <w:tc>
          <w:tcPr>
            <w:tcW w:w="3225" w:type="dxa"/>
          </w:tcPr>
          <w:p w:rsidR="006F2A6E" w:rsidRDefault="006F2A6E">
            <w:pPr>
              <w:pStyle w:val="TableParagraph"/>
              <w:spacing w:before="40"/>
              <w:rPr>
                <w:b/>
              </w:rPr>
            </w:pPr>
          </w:p>
          <w:p w:rsidR="006F2A6E" w:rsidRDefault="00715B78">
            <w:pPr>
              <w:pStyle w:val="TableParagraph"/>
              <w:ind w:left="70" w:right="70"/>
              <w:jc w:val="center"/>
            </w:pPr>
            <w:r>
              <w:t>заочна</w:t>
            </w:r>
            <w:r>
              <w:rPr>
                <w:spacing w:val="-7"/>
              </w:rPr>
              <w:t xml:space="preserve"> </w:t>
            </w:r>
            <w:r>
              <w:t>форма</w:t>
            </w:r>
            <w:r>
              <w:rPr>
                <w:spacing w:val="-4"/>
              </w:rPr>
              <w:t xml:space="preserve"> </w:t>
            </w:r>
            <w:r>
              <w:t>здобуття</w:t>
            </w:r>
            <w:r>
              <w:rPr>
                <w:spacing w:val="-5"/>
              </w:rPr>
              <w:t xml:space="preserve"> </w:t>
            </w:r>
            <w:r>
              <w:rPr>
                <w:spacing w:val="-2"/>
              </w:rPr>
              <w:t>освіти</w:t>
            </w:r>
          </w:p>
        </w:tc>
      </w:tr>
      <w:tr w:rsidR="006F2A6E">
        <w:trPr>
          <w:trHeight w:val="436"/>
        </w:trPr>
        <w:tc>
          <w:tcPr>
            <w:tcW w:w="2977" w:type="dxa"/>
          </w:tcPr>
          <w:p w:rsidR="006F2A6E" w:rsidRDefault="00715B78">
            <w:pPr>
              <w:pStyle w:val="TableParagraph"/>
              <w:spacing w:before="49"/>
              <w:ind w:left="105"/>
              <w:rPr>
                <w:sz w:val="24"/>
              </w:rPr>
            </w:pPr>
            <w:r>
              <w:rPr>
                <w:sz w:val="24"/>
              </w:rPr>
              <w:t>Статус</w:t>
            </w:r>
            <w:r>
              <w:rPr>
                <w:spacing w:val="-6"/>
                <w:sz w:val="24"/>
              </w:rPr>
              <w:t xml:space="preserve"> </w:t>
            </w:r>
            <w:r>
              <w:rPr>
                <w:spacing w:val="-2"/>
                <w:sz w:val="24"/>
              </w:rPr>
              <w:t>дисципліни</w:t>
            </w:r>
          </w:p>
        </w:tc>
        <w:tc>
          <w:tcPr>
            <w:tcW w:w="6949" w:type="dxa"/>
            <w:gridSpan w:val="2"/>
          </w:tcPr>
          <w:p w:rsidR="006F2A6E" w:rsidRDefault="00715B78" w:rsidP="00683086">
            <w:pPr>
              <w:pStyle w:val="TableParagraph"/>
              <w:spacing w:before="26"/>
              <w:jc w:val="center"/>
              <w:rPr>
                <w:b/>
                <w:sz w:val="28"/>
              </w:rPr>
            </w:pPr>
            <w:r>
              <w:rPr>
                <w:b/>
                <w:sz w:val="28"/>
              </w:rPr>
              <w:t>Обов’язкова</w:t>
            </w:r>
          </w:p>
        </w:tc>
      </w:tr>
      <w:tr w:rsidR="006F2A6E" w:rsidTr="00117B9E">
        <w:trPr>
          <w:trHeight w:val="436"/>
        </w:trPr>
        <w:tc>
          <w:tcPr>
            <w:tcW w:w="2977" w:type="dxa"/>
          </w:tcPr>
          <w:p w:rsidR="006F2A6E" w:rsidRDefault="00715B78">
            <w:pPr>
              <w:pStyle w:val="TableParagraph"/>
              <w:spacing w:before="49"/>
              <w:ind w:left="105"/>
              <w:rPr>
                <w:sz w:val="24"/>
              </w:rPr>
            </w:pPr>
            <w:r>
              <w:rPr>
                <w:spacing w:val="-2"/>
                <w:sz w:val="24"/>
              </w:rPr>
              <w:t>Семестр</w:t>
            </w:r>
          </w:p>
        </w:tc>
        <w:tc>
          <w:tcPr>
            <w:tcW w:w="3724" w:type="dxa"/>
          </w:tcPr>
          <w:p w:rsidR="006F2A6E" w:rsidRDefault="00106164" w:rsidP="00FF102D">
            <w:pPr>
              <w:pStyle w:val="TableParagraph"/>
              <w:spacing w:before="54"/>
              <w:ind w:left="75"/>
              <w:jc w:val="center"/>
              <w:rPr>
                <w:sz w:val="24"/>
              </w:rPr>
            </w:pPr>
            <w:r>
              <w:rPr>
                <w:sz w:val="24"/>
              </w:rPr>
              <w:t>5</w:t>
            </w:r>
            <w:r w:rsidR="00715B78">
              <w:rPr>
                <w:sz w:val="24"/>
              </w:rPr>
              <w:t>-</w:t>
            </w:r>
            <w:r w:rsidR="00715B78">
              <w:rPr>
                <w:spacing w:val="-10"/>
                <w:sz w:val="24"/>
              </w:rPr>
              <w:t>й</w:t>
            </w:r>
          </w:p>
        </w:tc>
        <w:tc>
          <w:tcPr>
            <w:tcW w:w="3225" w:type="dxa"/>
          </w:tcPr>
          <w:p w:rsidR="006F2A6E" w:rsidRDefault="002D1C83">
            <w:pPr>
              <w:pStyle w:val="TableParagraph"/>
              <w:spacing w:before="54"/>
              <w:ind w:left="70"/>
              <w:jc w:val="center"/>
              <w:rPr>
                <w:sz w:val="24"/>
              </w:rPr>
            </w:pPr>
            <w:r>
              <w:rPr>
                <w:sz w:val="24"/>
              </w:rPr>
              <w:t>5-</w:t>
            </w:r>
            <w:r>
              <w:rPr>
                <w:spacing w:val="-10"/>
                <w:sz w:val="24"/>
              </w:rPr>
              <w:t>й</w:t>
            </w:r>
          </w:p>
        </w:tc>
      </w:tr>
      <w:tr w:rsidR="008049CA" w:rsidTr="007407CB">
        <w:trPr>
          <w:trHeight w:val="513"/>
        </w:trPr>
        <w:tc>
          <w:tcPr>
            <w:tcW w:w="2977" w:type="dxa"/>
          </w:tcPr>
          <w:p w:rsidR="008049CA" w:rsidRDefault="008049CA">
            <w:pPr>
              <w:pStyle w:val="TableParagraph"/>
              <w:spacing w:before="87"/>
              <w:ind w:left="105"/>
              <w:rPr>
                <w:sz w:val="24"/>
              </w:rPr>
            </w:pPr>
            <w:r>
              <w:rPr>
                <w:sz w:val="24"/>
              </w:rPr>
              <w:t>Кількість</w:t>
            </w:r>
            <w:r>
              <w:rPr>
                <w:spacing w:val="-11"/>
                <w:sz w:val="24"/>
              </w:rPr>
              <w:t xml:space="preserve"> </w:t>
            </w:r>
            <w:r>
              <w:rPr>
                <w:sz w:val="24"/>
              </w:rPr>
              <w:t>кредитів</w:t>
            </w:r>
            <w:r>
              <w:rPr>
                <w:spacing w:val="-6"/>
                <w:sz w:val="24"/>
              </w:rPr>
              <w:t xml:space="preserve"> </w:t>
            </w:r>
            <w:r>
              <w:rPr>
                <w:spacing w:val="-4"/>
                <w:sz w:val="24"/>
              </w:rPr>
              <w:t>ECTS</w:t>
            </w:r>
          </w:p>
        </w:tc>
        <w:tc>
          <w:tcPr>
            <w:tcW w:w="3724" w:type="dxa"/>
          </w:tcPr>
          <w:p w:rsidR="008049CA" w:rsidRDefault="008049CA" w:rsidP="00FF102D">
            <w:pPr>
              <w:pStyle w:val="TableParagraph"/>
              <w:jc w:val="center"/>
            </w:pPr>
            <w:r>
              <w:t>3</w:t>
            </w:r>
          </w:p>
        </w:tc>
        <w:tc>
          <w:tcPr>
            <w:tcW w:w="3225" w:type="dxa"/>
          </w:tcPr>
          <w:p w:rsidR="008049CA" w:rsidRDefault="002D1C83" w:rsidP="00FF102D">
            <w:pPr>
              <w:pStyle w:val="TableParagraph"/>
              <w:jc w:val="center"/>
            </w:pPr>
            <w:r>
              <w:t>3</w:t>
            </w:r>
          </w:p>
        </w:tc>
      </w:tr>
      <w:tr w:rsidR="007407CB" w:rsidTr="007407CB">
        <w:trPr>
          <w:trHeight w:val="436"/>
        </w:trPr>
        <w:tc>
          <w:tcPr>
            <w:tcW w:w="2977" w:type="dxa"/>
          </w:tcPr>
          <w:p w:rsidR="007407CB" w:rsidRDefault="007407CB">
            <w:pPr>
              <w:pStyle w:val="TableParagraph"/>
              <w:spacing w:before="49"/>
              <w:ind w:left="105"/>
              <w:rPr>
                <w:sz w:val="24"/>
              </w:rPr>
            </w:pPr>
            <w:r>
              <w:rPr>
                <w:sz w:val="24"/>
              </w:rPr>
              <w:t>Кількість</w:t>
            </w:r>
            <w:r>
              <w:rPr>
                <w:spacing w:val="-10"/>
                <w:sz w:val="24"/>
              </w:rPr>
              <w:t xml:space="preserve"> </w:t>
            </w:r>
            <w:r>
              <w:rPr>
                <w:spacing w:val="-2"/>
                <w:sz w:val="24"/>
              </w:rPr>
              <w:t>годин</w:t>
            </w:r>
          </w:p>
        </w:tc>
        <w:tc>
          <w:tcPr>
            <w:tcW w:w="3724" w:type="dxa"/>
          </w:tcPr>
          <w:p w:rsidR="007407CB" w:rsidRDefault="007407CB" w:rsidP="00FF102D">
            <w:pPr>
              <w:pStyle w:val="TableParagraph"/>
              <w:jc w:val="center"/>
            </w:pPr>
            <w:r>
              <w:t>90</w:t>
            </w:r>
          </w:p>
        </w:tc>
        <w:tc>
          <w:tcPr>
            <w:tcW w:w="3225" w:type="dxa"/>
          </w:tcPr>
          <w:p w:rsidR="007407CB" w:rsidRDefault="002D1C83" w:rsidP="00FF102D">
            <w:pPr>
              <w:pStyle w:val="TableParagraph"/>
              <w:jc w:val="center"/>
            </w:pPr>
            <w:r>
              <w:t>90</w:t>
            </w:r>
          </w:p>
        </w:tc>
      </w:tr>
      <w:tr w:rsidR="002D1C83" w:rsidTr="00117B9E">
        <w:trPr>
          <w:trHeight w:val="316"/>
        </w:trPr>
        <w:tc>
          <w:tcPr>
            <w:tcW w:w="2977" w:type="dxa"/>
          </w:tcPr>
          <w:p w:rsidR="002D1C83" w:rsidRDefault="002D1C83" w:rsidP="002D1C83">
            <w:pPr>
              <w:pStyle w:val="TableParagraph"/>
              <w:spacing w:line="268" w:lineRule="exact"/>
              <w:ind w:left="105"/>
              <w:rPr>
                <w:sz w:val="24"/>
              </w:rPr>
            </w:pPr>
            <w:r>
              <w:rPr>
                <w:sz w:val="24"/>
              </w:rPr>
              <w:t>Лабораторні</w:t>
            </w:r>
            <w:r>
              <w:rPr>
                <w:spacing w:val="-6"/>
                <w:sz w:val="24"/>
              </w:rPr>
              <w:t xml:space="preserve"> </w:t>
            </w:r>
            <w:r>
              <w:rPr>
                <w:spacing w:val="-2"/>
                <w:sz w:val="24"/>
              </w:rPr>
              <w:t>заняття</w:t>
            </w:r>
          </w:p>
        </w:tc>
        <w:tc>
          <w:tcPr>
            <w:tcW w:w="3724" w:type="dxa"/>
          </w:tcPr>
          <w:p w:rsidR="002D1C83" w:rsidRDefault="002D1C83" w:rsidP="002D1C83">
            <w:pPr>
              <w:pStyle w:val="TableParagraph"/>
              <w:spacing w:line="268" w:lineRule="exact"/>
              <w:ind w:left="75" w:right="59"/>
              <w:jc w:val="center"/>
              <w:rPr>
                <w:sz w:val="24"/>
              </w:rPr>
            </w:pPr>
            <w:r>
              <w:rPr>
                <w:spacing w:val="-4"/>
                <w:sz w:val="24"/>
              </w:rPr>
              <w:t>42 год.</w:t>
            </w:r>
          </w:p>
        </w:tc>
        <w:tc>
          <w:tcPr>
            <w:tcW w:w="3225" w:type="dxa"/>
          </w:tcPr>
          <w:p w:rsidR="002D1C83" w:rsidRPr="007750CA" w:rsidRDefault="002D1C83" w:rsidP="002D1C83">
            <w:pPr>
              <w:pStyle w:val="TableParagraph"/>
              <w:spacing w:line="268" w:lineRule="exact"/>
              <w:ind w:left="75" w:right="59"/>
              <w:jc w:val="center"/>
              <w:rPr>
                <w:sz w:val="24"/>
              </w:rPr>
            </w:pPr>
            <w:r>
              <w:rPr>
                <w:spacing w:val="-4"/>
                <w:sz w:val="24"/>
              </w:rPr>
              <w:t>8 год.</w:t>
            </w:r>
          </w:p>
        </w:tc>
      </w:tr>
      <w:tr w:rsidR="002D1C83" w:rsidTr="00117B9E">
        <w:trPr>
          <w:trHeight w:val="317"/>
        </w:trPr>
        <w:tc>
          <w:tcPr>
            <w:tcW w:w="2977" w:type="dxa"/>
          </w:tcPr>
          <w:p w:rsidR="002D1C83" w:rsidRDefault="002D1C83" w:rsidP="002D1C83">
            <w:pPr>
              <w:pStyle w:val="TableParagraph"/>
              <w:spacing w:line="268" w:lineRule="exact"/>
              <w:ind w:left="105"/>
              <w:rPr>
                <w:sz w:val="24"/>
              </w:rPr>
            </w:pPr>
            <w:r>
              <w:rPr>
                <w:sz w:val="24"/>
              </w:rPr>
              <w:t>Самостійна</w:t>
            </w:r>
            <w:r>
              <w:rPr>
                <w:spacing w:val="-7"/>
                <w:sz w:val="24"/>
              </w:rPr>
              <w:t xml:space="preserve"> </w:t>
            </w:r>
            <w:r>
              <w:rPr>
                <w:spacing w:val="-2"/>
                <w:sz w:val="24"/>
              </w:rPr>
              <w:t>робота</w:t>
            </w:r>
          </w:p>
        </w:tc>
        <w:tc>
          <w:tcPr>
            <w:tcW w:w="3724" w:type="dxa"/>
          </w:tcPr>
          <w:p w:rsidR="002D1C83" w:rsidRDefault="002D1C83" w:rsidP="002D1C83">
            <w:pPr>
              <w:pStyle w:val="TableParagraph"/>
              <w:spacing w:line="268" w:lineRule="exact"/>
              <w:ind w:left="75" w:right="59"/>
              <w:jc w:val="center"/>
              <w:rPr>
                <w:sz w:val="24"/>
              </w:rPr>
            </w:pPr>
            <w:r>
              <w:rPr>
                <w:spacing w:val="-4"/>
                <w:sz w:val="24"/>
              </w:rPr>
              <w:t>48 год.</w:t>
            </w:r>
          </w:p>
        </w:tc>
        <w:tc>
          <w:tcPr>
            <w:tcW w:w="3225" w:type="dxa"/>
          </w:tcPr>
          <w:p w:rsidR="002D1C83" w:rsidRPr="007750CA" w:rsidRDefault="002D1C83" w:rsidP="002D1C83">
            <w:pPr>
              <w:pStyle w:val="TableParagraph"/>
              <w:spacing w:line="268" w:lineRule="exact"/>
              <w:ind w:left="75" w:right="59"/>
              <w:jc w:val="center"/>
              <w:rPr>
                <w:sz w:val="24"/>
              </w:rPr>
            </w:pPr>
            <w:r>
              <w:rPr>
                <w:spacing w:val="-4"/>
                <w:sz w:val="24"/>
              </w:rPr>
              <w:t>82 год.</w:t>
            </w:r>
          </w:p>
        </w:tc>
      </w:tr>
      <w:tr w:rsidR="002D1C83">
        <w:trPr>
          <w:trHeight w:val="690"/>
        </w:trPr>
        <w:tc>
          <w:tcPr>
            <w:tcW w:w="2977" w:type="dxa"/>
          </w:tcPr>
          <w:p w:rsidR="002D1C83" w:rsidRDefault="002D1C83" w:rsidP="002D1C83">
            <w:pPr>
              <w:pStyle w:val="TableParagraph"/>
              <w:spacing w:before="179"/>
              <w:ind w:left="105"/>
              <w:rPr>
                <w:sz w:val="24"/>
              </w:rPr>
            </w:pPr>
            <w:r>
              <w:rPr>
                <w:spacing w:val="-2"/>
                <w:sz w:val="24"/>
              </w:rPr>
              <w:t>Консультації</w:t>
            </w:r>
          </w:p>
        </w:tc>
        <w:tc>
          <w:tcPr>
            <w:tcW w:w="6949" w:type="dxa"/>
            <w:gridSpan w:val="2"/>
          </w:tcPr>
          <w:p w:rsidR="002D1C83" w:rsidRDefault="002D1C83" w:rsidP="002D1C83">
            <w:pPr>
              <w:pStyle w:val="TableParagraph"/>
              <w:spacing w:line="225" w:lineRule="exact"/>
              <w:ind w:left="110"/>
              <w:rPr>
                <w:i/>
                <w:sz w:val="20"/>
              </w:rPr>
            </w:pPr>
            <w:r w:rsidRPr="00387825">
              <w:rPr>
                <w:i/>
                <w:sz w:val="20"/>
              </w:rPr>
              <w:t xml:space="preserve">Розклад проведення консультацій: </w:t>
            </w:r>
            <w:hyperlink r:id="rId9" w:history="1">
              <w:r w:rsidRPr="00DF7915">
                <w:rPr>
                  <w:rStyle w:val="a6"/>
                  <w:i/>
                  <w:sz w:val="20"/>
                </w:rPr>
                <w:t>https://www.znu.edu.ua/ukr/university/departments/fizvosp/navchal_nij_protses</w:t>
              </w:r>
            </w:hyperlink>
          </w:p>
          <w:p w:rsidR="002D1C83" w:rsidRDefault="002D1C83" w:rsidP="002D1C83">
            <w:pPr>
              <w:pStyle w:val="TableParagraph"/>
              <w:spacing w:line="225" w:lineRule="exact"/>
              <w:ind w:left="110"/>
              <w:rPr>
                <w:i/>
                <w:sz w:val="20"/>
              </w:rPr>
            </w:pPr>
            <w:r>
              <w:rPr>
                <w:i/>
                <w:sz w:val="20"/>
              </w:rPr>
              <w:t>Один раз на тиждень, 2 години за розкладом особисто, дистанційно за попереднім погодженням.</w:t>
            </w:r>
          </w:p>
        </w:tc>
      </w:tr>
      <w:tr w:rsidR="002D1C83">
        <w:trPr>
          <w:trHeight w:val="738"/>
        </w:trPr>
        <w:tc>
          <w:tcPr>
            <w:tcW w:w="2977" w:type="dxa"/>
          </w:tcPr>
          <w:p w:rsidR="002D1C83" w:rsidRDefault="002D1C83" w:rsidP="002D1C83">
            <w:pPr>
              <w:pStyle w:val="TableParagraph"/>
              <w:spacing w:before="44" w:line="276" w:lineRule="auto"/>
              <w:ind w:left="105"/>
              <w:rPr>
                <w:sz w:val="24"/>
              </w:rPr>
            </w:pPr>
            <w:r>
              <w:rPr>
                <w:sz w:val="24"/>
              </w:rPr>
              <w:t>Вид підсумкового семестрового</w:t>
            </w:r>
            <w:r>
              <w:rPr>
                <w:spacing w:val="-15"/>
                <w:sz w:val="24"/>
              </w:rPr>
              <w:t xml:space="preserve"> </w:t>
            </w:r>
            <w:r>
              <w:rPr>
                <w:sz w:val="24"/>
              </w:rPr>
              <w:t>контролю:</w:t>
            </w:r>
          </w:p>
        </w:tc>
        <w:tc>
          <w:tcPr>
            <w:tcW w:w="6949" w:type="dxa"/>
            <w:gridSpan w:val="2"/>
          </w:tcPr>
          <w:p w:rsidR="002D1C83" w:rsidRDefault="002D1C83" w:rsidP="002D1C83">
            <w:pPr>
              <w:pStyle w:val="TableParagraph"/>
              <w:spacing w:line="320" w:lineRule="exact"/>
              <w:ind w:left="8"/>
              <w:jc w:val="center"/>
              <w:rPr>
                <w:b/>
                <w:sz w:val="28"/>
              </w:rPr>
            </w:pPr>
            <w:r>
              <w:rPr>
                <w:b/>
                <w:spacing w:val="-4"/>
                <w:sz w:val="28"/>
              </w:rPr>
              <w:t>іспит</w:t>
            </w:r>
          </w:p>
        </w:tc>
      </w:tr>
      <w:tr w:rsidR="002D1C83">
        <w:trPr>
          <w:trHeight w:val="955"/>
        </w:trPr>
        <w:tc>
          <w:tcPr>
            <w:tcW w:w="2977" w:type="dxa"/>
          </w:tcPr>
          <w:p w:rsidR="002D1C83" w:rsidRDefault="002D1C83" w:rsidP="002D1C83">
            <w:pPr>
              <w:pStyle w:val="TableParagraph"/>
              <w:spacing w:line="276" w:lineRule="auto"/>
              <w:ind w:left="105" w:right="157"/>
              <w:rPr>
                <w:sz w:val="24"/>
              </w:rPr>
            </w:pPr>
            <w:r>
              <w:rPr>
                <w:sz w:val="24"/>
              </w:rPr>
              <w:t>Посилання на електронний</w:t>
            </w:r>
            <w:r>
              <w:rPr>
                <w:spacing w:val="-15"/>
                <w:sz w:val="24"/>
              </w:rPr>
              <w:t xml:space="preserve"> </w:t>
            </w:r>
            <w:r>
              <w:rPr>
                <w:sz w:val="24"/>
              </w:rPr>
              <w:t>курс</w:t>
            </w:r>
            <w:r>
              <w:rPr>
                <w:spacing w:val="-9"/>
                <w:sz w:val="24"/>
              </w:rPr>
              <w:t xml:space="preserve"> </w:t>
            </w:r>
            <w:r>
              <w:rPr>
                <w:sz w:val="24"/>
              </w:rPr>
              <w:t>у</w:t>
            </w:r>
            <w:r>
              <w:rPr>
                <w:spacing w:val="-15"/>
                <w:sz w:val="24"/>
              </w:rPr>
              <w:t xml:space="preserve"> </w:t>
            </w:r>
            <w:r>
              <w:rPr>
                <w:sz w:val="24"/>
              </w:rPr>
              <w:t>СЕЗН</w:t>
            </w:r>
          </w:p>
          <w:p w:rsidR="002D1C83" w:rsidRDefault="002D1C83" w:rsidP="002D1C83">
            <w:pPr>
              <w:pStyle w:val="TableParagraph"/>
              <w:ind w:left="105"/>
              <w:rPr>
                <w:sz w:val="24"/>
              </w:rPr>
            </w:pPr>
            <w:r>
              <w:rPr>
                <w:sz w:val="24"/>
              </w:rPr>
              <w:t>ЗНУ</w:t>
            </w:r>
            <w:r>
              <w:rPr>
                <w:spacing w:val="-2"/>
                <w:sz w:val="24"/>
              </w:rPr>
              <w:t xml:space="preserve"> </w:t>
            </w:r>
            <w:r>
              <w:rPr>
                <w:sz w:val="24"/>
              </w:rPr>
              <w:t>(платформа</w:t>
            </w:r>
            <w:r>
              <w:rPr>
                <w:spacing w:val="1"/>
                <w:sz w:val="24"/>
              </w:rPr>
              <w:t xml:space="preserve"> </w:t>
            </w:r>
            <w:proofErr w:type="spellStart"/>
            <w:r>
              <w:rPr>
                <w:spacing w:val="-2"/>
                <w:sz w:val="24"/>
              </w:rPr>
              <w:t>Moodle</w:t>
            </w:r>
            <w:proofErr w:type="spellEnd"/>
            <w:r>
              <w:rPr>
                <w:spacing w:val="-2"/>
                <w:sz w:val="24"/>
              </w:rPr>
              <w:t>)</w:t>
            </w:r>
          </w:p>
        </w:tc>
        <w:tc>
          <w:tcPr>
            <w:tcW w:w="6949" w:type="dxa"/>
            <w:gridSpan w:val="2"/>
          </w:tcPr>
          <w:p w:rsidR="002D1C83" w:rsidRDefault="00000000" w:rsidP="002D1C83">
            <w:pPr>
              <w:pStyle w:val="TableParagraph"/>
              <w:ind w:firstLine="192"/>
            </w:pPr>
            <w:hyperlink r:id="rId10" w:history="1">
              <w:r w:rsidR="002D1C83" w:rsidRPr="00223543">
                <w:rPr>
                  <w:rStyle w:val="a6"/>
                </w:rPr>
                <w:t>https://moodle.znu.edu.ua/course/view.php?id=6129</w:t>
              </w:r>
            </w:hyperlink>
            <w:r w:rsidR="002D1C83">
              <w:t xml:space="preserve"> </w:t>
            </w:r>
          </w:p>
        </w:tc>
      </w:tr>
    </w:tbl>
    <w:p w:rsidR="006F2A6E" w:rsidRDefault="006F2A6E">
      <w:pPr>
        <w:sectPr w:rsidR="006F2A6E">
          <w:pgSz w:w="11910" w:h="16840"/>
          <w:pgMar w:top="40" w:right="440" w:bottom="280" w:left="900" w:header="720" w:footer="720" w:gutter="0"/>
          <w:cols w:space="720"/>
        </w:sectPr>
      </w:pPr>
    </w:p>
    <w:p w:rsidR="006F2A6E" w:rsidRPr="004D1A2A" w:rsidRDefault="00715B78">
      <w:pPr>
        <w:pStyle w:val="1"/>
        <w:numPr>
          <w:ilvl w:val="0"/>
          <w:numId w:val="2"/>
        </w:numPr>
        <w:tabs>
          <w:tab w:val="left" w:pos="678"/>
          <w:tab w:val="left" w:pos="3950"/>
        </w:tabs>
        <w:spacing w:before="8"/>
        <w:ind w:left="3950" w:right="292" w:hanging="3549"/>
        <w:jc w:val="left"/>
      </w:pPr>
      <w:r w:rsidRPr="004D1A2A">
        <w:lastRenderedPageBreak/>
        <w:t>Методи</w:t>
      </w:r>
      <w:r w:rsidRPr="004D1A2A">
        <w:rPr>
          <w:spacing w:val="-6"/>
        </w:rPr>
        <w:t xml:space="preserve"> </w:t>
      </w:r>
      <w:r w:rsidRPr="004D1A2A">
        <w:t>досягнення</w:t>
      </w:r>
      <w:r w:rsidRPr="004D1A2A">
        <w:rPr>
          <w:spacing w:val="-7"/>
        </w:rPr>
        <w:t xml:space="preserve"> </w:t>
      </w:r>
      <w:r w:rsidRPr="004D1A2A">
        <w:t>запланованих</w:t>
      </w:r>
      <w:r w:rsidRPr="004D1A2A">
        <w:rPr>
          <w:spacing w:val="-5"/>
        </w:rPr>
        <w:t xml:space="preserve"> </w:t>
      </w:r>
      <w:r w:rsidRPr="004D1A2A">
        <w:t>освітньою</w:t>
      </w:r>
      <w:r w:rsidRPr="004D1A2A">
        <w:rPr>
          <w:spacing w:val="-2"/>
        </w:rPr>
        <w:t xml:space="preserve"> </w:t>
      </w:r>
      <w:r w:rsidRPr="004D1A2A">
        <w:t>програмою</w:t>
      </w:r>
      <w:r w:rsidRPr="004D1A2A">
        <w:rPr>
          <w:spacing w:val="-3"/>
        </w:rPr>
        <w:t xml:space="preserve"> </w:t>
      </w:r>
      <w:proofErr w:type="spellStart"/>
      <w:r w:rsidRPr="004D1A2A">
        <w:t>компетентностей</w:t>
      </w:r>
      <w:proofErr w:type="spellEnd"/>
      <w:r w:rsidRPr="004D1A2A">
        <w:rPr>
          <w:spacing w:val="-3"/>
        </w:rPr>
        <w:t xml:space="preserve"> </w:t>
      </w:r>
      <w:r w:rsidRPr="004D1A2A">
        <w:t>і</w:t>
      </w:r>
      <w:r w:rsidR="00205811" w:rsidRPr="004D1A2A">
        <w:t> </w:t>
      </w:r>
      <w:r w:rsidRPr="004D1A2A">
        <w:t>результатів навчання</w:t>
      </w:r>
    </w:p>
    <w:p w:rsidR="006F2A6E" w:rsidRDefault="006F2A6E">
      <w:pPr>
        <w:pStyle w:val="a3"/>
        <w:spacing w:before="93"/>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5105"/>
      </w:tblGrid>
      <w:tr w:rsidR="006F2A6E">
        <w:trPr>
          <w:trHeight w:val="638"/>
        </w:trPr>
        <w:tc>
          <w:tcPr>
            <w:tcW w:w="5215" w:type="dxa"/>
          </w:tcPr>
          <w:p w:rsidR="006F2A6E" w:rsidRPr="00E40796" w:rsidRDefault="00715B78">
            <w:pPr>
              <w:pStyle w:val="TableParagraph"/>
              <w:spacing w:line="268" w:lineRule="exact"/>
              <w:ind w:left="313" w:right="5"/>
              <w:jc w:val="center"/>
              <w:rPr>
                <w:sz w:val="24"/>
              </w:rPr>
            </w:pPr>
            <w:r w:rsidRPr="00E40796">
              <w:rPr>
                <w:sz w:val="24"/>
              </w:rPr>
              <w:t>Результати</w:t>
            </w:r>
            <w:r w:rsidRPr="00E40796">
              <w:rPr>
                <w:spacing w:val="-7"/>
                <w:sz w:val="24"/>
              </w:rPr>
              <w:t xml:space="preserve"> </w:t>
            </w:r>
            <w:r w:rsidRPr="00E40796">
              <w:rPr>
                <w:spacing w:val="-2"/>
                <w:sz w:val="24"/>
              </w:rPr>
              <w:t>навчання</w:t>
            </w:r>
          </w:p>
          <w:p w:rsidR="006F2A6E" w:rsidRDefault="00715B78">
            <w:pPr>
              <w:pStyle w:val="TableParagraph"/>
              <w:spacing w:before="41"/>
              <w:ind w:left="313"/>
              <w:jc w:val="center"/>
              <w:rPr>
                <w:sz w:val="24"/>
              </w:rPr>
            </w:pPr>
            <w:r w:rsidRPr="00E40796">
              <w:rPr>
                <w:sz w:val="24"/>
              </w:rPr>
              <w:t>та</w:t>
            </w:r>
            <w:r w:rsidRPr="00E40796">
              <w:rPr>
                <w:spacing w:val="1"/>
                <w:sz w:val="24"/>
              </w:rPr>
              <w:t xml:space="preserve"> </w:t>
            </w:r>
            <w:r w:rsidRPr="00E40796">
              <w:rPr>
                <w:spacing w:val="-2"/>
                <w:sz w:val="24"/>
              </w:rPr>
              <w:t>компетентності</w:t>
            </w:r>
          </w:p>
        </w:tc>
        <w:tc>
          <w:tcPr>
            <w:tcW w:w="5105" w:type="dxa"/>
          </w:tcPr>
          <w:p w:rsidR="006F2A6E" w:rsidRPr="00FA1365" w:rsidRDefault="00715B78">
            <w:pPr>
              <w:pStyle w:val="TableParagraph"/>
              <w:spacing w:line="268" w:lineRule="exact"/>
              <w:ind w:left="302"/>
              <w:jc w:val="center"/>
              <w:rPr>
                <w:sz w:val="24"/>
              </w:rPr>
            </w:pPr>
            <w:r w:rsidRPr="00FA1365">
              <w:rPr>
                <w:sz w:val="24"/>
              </w:rPr>
              <w:t>Методи</w:t>
            </w:r>
            <w:r w:rsidRPr="00FA1365">
              <w:rPr>
                <w:spacing w:val="1"/>
                <w:sz w:val="24"/>
              </w:rPr>
              <w:t xml:space="preserve"> </w:t>
            </w:r>
            <w:r w:rsidRPr="00FA1365">
              <w:rPr>
                <w:sz w:val="24"/>
              </w:rPr>
              <w:t>навчання</w:t>
            </w:r>
            <w:r w:rsidRPr="00FA1365">
              <w:rPr>
                <w:spacing w:val="-4"/>
                <w:sz w:val="24"/>
              </w:rPr>
              <w:t xml:space="preserve"> </w:t>
            </w:r>
            <w:r w:rsidRPr="00FA1365">
              <w:rPr>
                <w:sz w:val="24"/>
              </w:rPr>
              <w:t>/</w:t>
            </w:r>
            <w:r w:rsidRPr="00FA1365">
              <w:rPr>
                <w:spacing w:val="60"/>
                <w:sz w:val="24"/>
              </w:rPr>
              <w:t xml:space="preserve"> </w:t>
            </w:r>
            <w:r w:rsidRPr="00FA1365">
              <w:rPr>
                <w:sz w:val="24"/>
              </w:rPr>
              <w:t>форми</w:t>
            </w:r>
            <w:r w:rsidRPr="00FA1365">
              <w:rPr>
                <w:spacing w:val="-3"/>
                <w:sz w:val="24"/>
              </w:rPr>
              <w:t xml:space="preserve"> </w:t>
            </w:r>
            <w:r w:rsidRPr="00FA1365">
              <w:rPr>
                <w:sz w:val="24"/>
              </w:rPr>
              <w:t>і</w:t>
            </w:r>
            <w:r w:rsidRPr="00FA1365">
              <w:rPr>
                <w:spacing w:val="-7"/>
                <w:sz w:val="24"/>
              </w:rPr>
              <w:t xml:space="preserve"> </w:t>
            </w:r>
            <w:r w:rsidRPr="00FA1365">
              <w:rPr>
                <w:spacing w:val="-2"/>
                <w:sz w:val="24"/>
              </w:rPr>
              <w:t>методи</w:t>
            </w:r>
          </w:p>
          <w:p w:rsidR="006F2A6E" w:rsidRPr="00522B69" w:rsidRDefault="00715B78">
            <w:pPr>
              <w:pStyle w:val="TableParagraph"/>
              <w:spacing w:before="41"/>
              <w:ind w:left="302" w:right="291"/>
              <w:jc w:val="center"/>
              <w:rPr>
                <w:sz w:val="24"/>
                <w:lang w:val="ru-RU"/>
              </w:rPr>
            </w:pPr>
            <w:r w:rsidRPr="00FA1365">
              <w:rPr>
                <w:spacing w:val="-2"/>
                <w:sz w:val="24"/>
              </w:rPr>
              <w:t>оцінювання</w:t>
            </w:r>
          </w:p>
        </w:tc>
      </w:tr>
      <w:tr w:rsidR="006F2A6E">
        <w:trPr>
          <w:trHeight w:val="316"/>
        </w:trPr>
        <w:tc>
          <w:tcPr>
            <w:tcW w:w="5215" w:type="dxa"/>
          </w:tcPr>
          <w:p w:rsidR="002357BB" w:rsidRPr="000711EC" w:rsidRDefault="002357BB" w:rsidP="002357BB">
            <w:pPr>
              <w:ind w:left="57" w:right="57"/>
              <w:rPr>
                <w:sz w:val="20"/>
                <w:szCs w:val="20"/>
              </w:rPr>
            </w:pPr>
            <w:bookmarkStart w:id="0" w:name="_Hlk164437776"/>
            <w:r w:rsidRPr="000711EC">
              <w:rPr>
                <w:sz w:val="20"/>
                <w:szCs w:val="20"/>
              </w:rPr>
              <w:t>Результати навчання:</w:t>
            </w:r>
          </w:p>
          <w:bookmarkEnd w:id="0"/>
          <w:p w:rsidR="00431105" w:rsidRPr="00635EEC" w:rsidRDefault="00431105" w:rsidP="00431105">
            <w:pPr>
              <w:ind w:left="57" w:right="57"/>
              <w:rPr>
                <w:sz w:val="20"/>
                <w:szCs w:val="20"/>
              </w:rPr>
            </w:pPr>
            <w:r w:rsidRPr="00635EEC">
              <w:rPr>
                <w:b/>
                <w:sz w:val="20"/>
                <w:szCs w:val="20"/>
              </w:rPr>
              <w:t>ПРН</w:t>
            </w:r>
            <w:r w:rsidR="002D1C83">
              <w:rPr>
                <w:b/>
                <w:sz w:val="20"/>
                <w:szCs w:val="20"/>
              </w:rPr>
              <w:t>9</w:t>
            </w:r>
            <w:r w:rsidRPr="00635EEC">
              <w:rPr>
                <w:b/>
                <w:sz w:val="20"/>
                <w:szCs w:val="20"/>
              </w:rPr>
              <w:t xml:space="preserve">: </w:t>
            </w:r>
            <w:r w:rsidR="002D1C83" w:rsidRPr="002D1C83">
              <w:rPr>
                <w:sz w:val="20"/>
                <w:szCs w:val="20"/>
              </w:rPr>
              <w:t>Демонструвати готовність до зміцнення особистого та громадського здоров'я шляхом використання рухової активності людини та інших чинників здорового способу життя, проведення роз’яснювальної роботи серед різних груп населення</w:t>
            </w:r>
            <w:r w:rsidR="00635EEC" w:rsidRPr="00635EEC">
              <w:rPr>
                <w:sz w:val="20"/>
                <w:szCs w:val="20"/>
              </w:rPr>
              <w:t>.</w:t>
            </w:r>
          </w:p>
          <w:p w:rsidR="00892AE4" w:rsidRDefault="00892AE4" w:rsidP="002357BB">
            <w:pPr>
              <w:ind w:left="57" w:right="57"/>
              <w:rPr>
                <w:sz w:val="20"/>
                <w:szCs w:val="20"/>
              </w:rPr>
            </w:pPr>
          </w:p>
          <w:p w:rsidR="002357BB" w:rsidRPr="00DB0032" w:rsidRDefault="002357BB" w:rsidP="002357BB">
            <w:pPr>
              <w:ind w:left="57" w:right="57"/>
              <w:rPr>
                <w:sz w:val="20"/>
                <w:szCs w:val="20"/>
              </w:rPr>
            </w:pPr>
            <w:r w:rsidRPr="00DB0032">
              <w:rPr>
                <w:sz w:val="20"/>
                <w:szCs w:val="20"/>
              </w:rPr>
              <w:t>Компетентності:</w:t>
            </w:r>
          </w:p>
          <w:p w:rsidR="00431105" w:rsidRPr="00DB0032" w:rsidRDefault="00431105" w:rsidP="00431105">
            <w:pPr>
              <w:ind w:left="57" w:right="57"/>
              <w:rPr>
                <w:b/>
                <w:sz w:val="20"/>
                <w:szCs w:val="20"/>
              </w:rPr>
            </w:pPr>
            <w:r w:rsidRPr="00DB0032">
              <w:rPr>
                <w:b/>
                <w:sz w:val="20"/>
                <w:szCs w:val="20"/>
              </w:rPr>
              <w:t>ЗК</w:t>
            </w:r>
            <w:r w:rsidR="00941BCA">
              <w:rPr>
                <w:b/>
                <w:sz w:val="20"/>
                <w:szCs w:val="20"/>
              </w:rPr>
              <w:t>4</w:t>
            </w:r>
            <w:r w:rsidRPr="00DB0032">
              <w:rPr>
                <w:b/>
                <w:sz w:val="20"/>
                <w:szCs w:val="20"/>
              </w:rPr>
              <w:t xml:space="preserve">: </w:t>
            </w:r>
            <w:r w:rsidR="00941BCA" w:rsidRPr="00941BCA">
              <w:rPr>
                <w:sz w:val="20"/>
                <w:szCs w:val="20"/>
              </w:rPr>
              <w:t>Здатність працювати в команді</w:t>
            </w:r>
            <w:r w:rsidR="00DB0032">
              <w:rPr>
                <w:sz w:val="20"/>
                <w:szCs w:val="20"/>
              </w:rPr>
              <w:t>.</w:t>
            </w:r>
          </w:p>
          <w:p w:rsidR="006F2A6E" w:rsidRDefault="00941BCA" w:rsidP="00635EEC">
            <w:pPr>
              <w:ind w:left="57" w:right="57"/>
              <w:rPr>
                <w:bCs/>
                <w:sz w:val="20"/>
                <w:szCs w:val="20"/>
              </w:rPr>
            </w:pPr>
            <w:r>
              <w:rPr>
                <w:b/>
                <w:sz w:val="20"/>
                <w:szCs w:val="20"/>
              </w:rPr>
              <w:t>Ф</w:t>
            </w:r>
            <w:r w:rsidR="00431105" w:rsidRPr="00941BCA">
              <w:rPr>
                <w:b/>
                <w:sz w:val="20"/>
                <w:szCs w:val="20"/>
              </w:rPr>
              <w:t>К</w:t>
            </w:r>
            <w:r>
              <w:rPr>
                <w:b/>
                <w:sz w:val="20"/>
                <w:szCs w:val="20"/>
              </w:rPr>
              <w:t>2</w:t>
            </w:r>
            <w:r w:rsidR="00431105" w:rsidRPr="00941BCA">
              <w:rPr>
                <w:b/>
                <w:sz w:val="20"/>
                <w:szCs w:val="20"/>
              </w:rPr>
              <w:t xml:space="preserve">: </w:t>
            </w:r>
            <w:r w:rsidRPr="00941BCA">
              <w:rPr>
                <w:bCs/>
                <w:sz w:val="20"/>
                <w:szCs w:val="20"/>
              </w:rPr>
              <w:t xml:space="preserve">Здатність до організації </w:t>
            </w:r>
            <w:proofErr w:type="spellStart"/>
            <w:r w:rsidRPr="00941BCA">
              <w:rPr>
                <w:bCs/>
                <w:sz w:val="20"/>
                <w:szCs w:val="20"/>
              </w:rPr>
              <w:t>оздоровчо</w:t>
            </w:r>
            <w:proofErr w:type="spellEnd"/>
            <w:r w:rsidRPr="00941BCA">
              <w:rPr>
                <w:bCs/>
                <w:sz w:val="20"/>
                <w:szCs w:val="20"/>
              </w:rPr>
              <w:t>-рекреаційної рухової активності різних груп населення</w:t>
            </w:r>
            <w:r w:rsidR="00DB0032" w:rsidRPr="00941BCA">
              <w:rPr>
                <w:bCs/>
                <w:sz w:val="20"/>
                <w:szCs w:val="20"/>
              </w:rPr>
              <w:t>.</w:t>
            </w:r>
          </w:p>
          <w:p w:rsidR="002D1C83" w:rsidRPr="002D1C83" w:rsidRDefault="002D1C83" w:rsidP="00635EEC">
            <w:pPr>
              <w:ind w:left="57" w:right="57"/>
              <w:rPr>
                <w:bCs/>
              </w:rPr>
            </w:pPr>
            <w:r>
              <w:rPr>
                <w:b/>
                <w:sz w:val="20"/>
                <w:szCs w:val="20"/>
              </w:rPr>
              <w:t xml:space="preserve">ФК13: </w:t>
            </w:r>
            <w:r w:rsidRPr="002D1C83">
              <w:rPr>
                <w:bCs/>
                <w:sz w:val="20"/>
                <w:szCs w:val="20"/>
              </w:rPr>
              <w:t>Здатність залучати осіб різних вікових груп до занять фізичною культурою, організації та проведення різноманітних форм масової фізичної культури.</w:t>
            </w:r>
          </w:p>
          <w:p w:rsidR="002D1C83" w:rsidRDefault="002D1C83" w:rsidP="00635EEC">
            <w:pPr>
              <w:ind w:left="57" w:right="57"/>
            </w:pPr>
            <w:r w:rsidRPr="002D1C83">
              <w:rPr>
                <w:b/>
                <w:sz w:val="20"/>
                <w:szCs w:val="20"/>
              </w:rPr>
              <w:t>ФК15:</w:t>
            </w:r>
            <w:r>
              <w:rPr>
                <w:b/>
                <w:sz w:val="20"/>
                <w:szCs w:val="20"/>
              </w:rPr>
              <w:t xml:space="preserve"> </w:t>
            </w:r>
            <w:r w:rsidRPr="002D1C83">
              <w:rPr>
                <w:bCs/>
                <w:sz w:val="20"/>
                <w:szCs w:val="20"/>
              </w:rPr>
              <w:t>Здатність організовувати та проводити заняття та заходи зі спортивно-оздоровчого туризму, орієнтування, рекреаційного туризму з різними групами населення</w:t>
            </w:r>
            <w:r>
              <w:rPr>
                <w:bCs/>
                <w:sz w:val="20"/>
                <w:szCs w:val="20"/>
              </w:rPr>
              <w:t>.</w:t>
            </w:r>
          </w:p>
        </w:tc>
        <w:tc>
          <w:tcPr>
            <w:tcW w:w="5105" w:type="dxa"/>
          </w:tcPr>
          <w:p w:rsidR="00305509" w:rsidRPr="002D1C83" w:rsidRDefault="00053B49" w:rsidP="00053B49">
            <w:pPr>
              <w:ind w:left="53" w:right="89" w:firstLine="124"/>
              <w:jc w:val="both"/>
              <w:rPr>
                <w:i/>
                <w:iCs/>
                <w:sz w:val="20"/>
                <w:szCs w:val="20"/>
              </w:rPr>
            </w:pPr>
            <w:r w:rsidRPr="002D1C83">
              <w:rPr>
                <w:i/>
                <w:iCs/>
                <w:sz w:val="20"/>
                <w:szCs w:val="20"/>
              </w:rPr>
              <w:t>Методи навчання:</w:t>
            </w:r>
          </w:p>
          <w:p w:rsidR="00206122" w:rsidRPr="002D1C83" w:rsidRDefault="002D1C83" w:rsidP="00C87326">
            <w:pPr>
              <w:pStyle w:val="a4"/>
              <w:numPr>
                <w:ilvl w:val="0"/>
                <w:numId w:val="20"/>
              </w:numPr>
              <w:ind w:left="460" w:right="89"/>
              <w:jc w:val="both"/>
              <w:rPr>
                <w:sz w:val="20"/>
                <w:szCs w:val="20"/>
              </w:rPr>
            </w:pPr>
            <w:r>
              <w:rPr>
                <w:sz w:val="20"/>
                <w:szCs w:val="20"/>
              </w:rPr>
              <w:t xml:space="preserve">практичні: </w:t>
            </w:r>
            <w:r w:rsidRPr="002D1C83">
              <w:rPr>
                <w:sz w:val="20"/>
                <w:szCs w:val="20"/>
              </w:rPr>
              <w:t xml:space="preserve">навчально-тренувальні заняття </w:t>
            </w:r>
            <w:r w:rsidR="00A23754" w:rsidRPr="002D1C83">
              <w:rPr>
                <w:sz w:val="20"/>
                <w:szCs w:val="20"/>
              </w:rPr>
              <w:t>(</w:t>
            </w:r>
            <w:r w:rsidR="008266F7" w:rsidRPr="002D1C83">
              <w:rPr>
                <w:sz w:val="20"/>
                <w:szCs w:val="20"/>
              </w:rPr>
              <w:t>на місцевості з використанням карт і компаса</w:t>
            </w:r>
            <w:r w:rsidR="00A23754" w:rsidRPr="002D1C83">
              <w:rPr>
                <w:sz w:val="20"/>
                <w:szCs w:val="20"/>
              </w:rPr>
              <w:t>)</w:t>
            </w:r>
            <w:r w:rsidR="008266F7">
              <w:rPr>
                <w:sz w:val="20"/>
                <w:szCs w:val="20"/>
              </w:rPr>
              <w:t>, моделювання (с</w:t>
            </w:r>
            <w:r w:rsidR="008266F7" w:rsidRPr="002D1C83">
              <w:rPr>
                <w:sz w:val="20"/>
                <w:szCs w:val="20"/>
              </w:rPr>
              <w:t>творення умов, які моделюють реальні спортивні змагання зі спортивного орієнтування</w:t>
            </w:r>
            <w:r w:rsidR="008266F7">
              <w:rPr>
                <w:sz w:val="20"/>
                <w:szCs w:val="20"/>
              </w:rPr>
              <w:t>)</w:t>
            </w:r>
            <w:r w:rsidR="00206122" w:rsidRPr="002D1C83">
              <w:rPr>
                <w:sz w:val="20"/>
                <w:szCs w:val="20"/>
              </w:rPr>
              <w:t>;</w:t>
            </w:r>
          </w:p>
          <w:p w:rsidR="008266F7" w:rsidRDefault="008266F7" w:rsidP="00C87326">
            <w:pPr>
              <w:pStyle w:val="a4"/>
              <w:numPr>
                <w:ilvl w:val="0"/>
                <w:numId w:val="20"/>
              </w:numPr>
              <w:ind w:left="460" w:right="89"/>
              <w:jc w:val="both"/>
              <w:rPr>
                <w:sz w:val="20"/>
                <w:szCs w:val="20"/>
              </w:rPr>
            </w:pPr>
            <w:r>
              <w:rPr>
                <w:sz w:val="20"/>
                <w:szCs w:val="20"/>
              </w:rPr>
              <w:t xml:space="preserve">демонстраційні: </w:t>
            </w:r>
            <w:proofErr w:type="spellStart"/>
            <w:r>
              <w:rPr>
                <w:sz w:val="20"/>
                <w:szCs w:val="20"/>
              </w:rPr>
              <w:t>відеозаняття</w:t>
            </w:r>
            <w:proofErr w:type="spellEnd"/>
            <w:r>
              <w:rPr>
                <w:sz w:val="20"/>
                <w:szCs w:val="20"/>
              </w:rPr>
              <w:t xml:space="preserve"> (</w:t>
            </w:r>
            <w:r w:rsidRPr="002D1C83">
              <w:rPr>
                <w:sz w:val="20"/>
                <w:szCs w:val="20"/>
              </w:rPr>
              <w:t>демонст</w:t>
            </w:r>
            <w:r>
              <w:rPr>
                <w:sz w:val="20"/>
                <w:szCs w:val="20"/>
              </w:rPr>
              <w:t>рація</w:t>
            </w:r>
            <w:r w:rsidRPr="002D1C83">
              <w:rPr>
                <w:sz w:val="20"/>
                <w:szCs w:val="20"/>
              </w:rPr>
              <w:t xml:space="preserve"> технік</w:t>
            </w:r>
            <w:r>
              <w:rPr>
                <w:sz w:val="20"/>
                <w:szCs w:val="20"/>
              </w:rPr>
              <w:t>и</w:t>
            </w:r>
            <w:r w:rsidRPr="002D1C83">
              <w:rPr>
                <w:sz w:val="20"/>
                <w:szCs w:val="20"/>
              </w:rPr>
              <w:t xml:space="preserve"> орієнтування та способи організації змагань для різних груп населення</w:t>
            </w:r>
            <w:r>
              <w:rPr>
                <w:sz w:val="20"/>
                <w:szCs w:val="20"/>
              </w:rPr>
              <w:t>), м</w:t>
            </w:r>
            <w:r w:rsidRPr="002D1C83">
              <w:rPr>
                <w:sz w:val="20"/>
                <w:szCs w:val="20"/>
              </w:rPr>
              <w:t>айстер-класи</w:t>
            </w:r>
            <w:r>
              <w:rPr>
                <w:sz w:val="20"/>
                <w:szCs w:val="20"/>
              </w:rPr>
              <w:t xml:space="preserve"> (</w:t>
            </w:r>
            <w:r w:rsidRPr="002D1C83">
              <w:rPr>
                <w:sz w:val="20"/>
                <w:szCs w:val="20"/>
              </w:rPr>
              <w:t>від професійних спортсменів або інструкторів із спортивного орієнтування, які показують методики проведення оздоровчих заходів</w:t>
            </w:r>
            <w:r>
              <w:rPr>
                <w:sz w:val="20"/>
                <w:szCs w:val="20"/>
              </w:rPr>
              <w:t>);</w:t>
            </w:r>
          </w:p>
          <w:p w:rsidR="00A23754" w:rsidRPr="002D1C83" w:rsidRDefault="00A23754" w:rsidP="00C87326">
            <w:pPr>
              <w:pStyle w:val="a4"/>
              <w:numPr>
                <w:ilvl w:val="0"/>
                <w:numId w:val="20"/>
              </w:numPr>
              <w:ind w:left="460" w:right="89"/>
              <w:jc w:val="both"/>
              <w:rPr>
                <w:sz w:val="20"/>
                <w:szCs w:val="20"/>
              </w:rPr>
            </w:pPr>
            <w:r w:rsidRPr="002D1C83">
              <w:rPr>
                <w:sz w:val="20"/>
                <w:szCs w:val="20"/>
              </w:rPr>
              <w:t xml:space="preserve">метод </w:t>
            </w:r>
            <w:proofErr w:type="spellStart"/>
            <w:r w:rsidRPr="002D1C83">
              <w:rPr>
                <w:sz w:val="20"/>
                <w:szCs w:val="20"/>
              </w:rPr>
              <w:t>проєктів</w:t>
            </w:r>
            <w:proofErr w:type="spellEnd"/>
            <w:r w:rsidRPr="002D1C83">
              <w:rPr>
                <w:sz w:val="20"/>
                <w:szCs w:val="20"/>
              </w:rPr>
              <w:t xml:space="preserve"> (групові завдання з </w:t>
            </w:r>
            <w:r w:rsidR="008266F7" w:rsidRPr="002D1C83">
              <w:rPr>
                <w:sz w:val="20"/>
                <w:szCs w:val="20"/>
              </w:rPr>
              <w:t>розроб</w:t>
            </w:r>
            <w:r w:rsidR="008266F7">
              <w:rPr>
                <w:sz w:val="20"/>
                <w:szCs w:val="20"/>
              </w:rPr>
              <w:t>к</w:t>
            </w:r>
            <w:r w:rsidR="008266F7" w:rsidRPr="002D1C83">
              <w:rPr>
                <w:sz w:val="20"/>
                <w:szCs w:val="20"/>
              </w:rPr>
              <w:t xml:space="preserve">и </w:t>
            </w:r>
            <w:proofErr w:type="spellStart"/>
            <w:r w:rsidR="008266F7" w:rsidRPr="002D1C83">
              <w:rPr>
                <w:sz w:val="20"/>
                <w:szCs w:val="20"/>
              </w:rPr>
              <w:t>про</w:t>
            </w:r>
            <w:r w:rsidR="008266F7">
              <w:rPr>
                <w:sz w:val="20"/>
                <w:szCs w:val="20"/>
              </w:rPr>
              <w:t>є</w:t>
            </w:r>
            <w:r w:rsidR="008266F7" w:rsidRPr="002D1C83">
              <w:rPr>
                <w:sz w:val="20"/>
                <w:szCs w:val="20"/>
              </w:rPr>
              <w:t>кт</w:t>
            </w:r>
            <w:r w:rsidR="008266F7">
              <w:rPr>
                <w:sz w:val="20"/>
                <w:szCs w:val="20"/>
              </w:rPr>
              <w:t>у</w:t>
            </w:r>
            <w:proofErr w:type="spellEnd"/>
            <w:r w:rsidR="008266F7" w:rsidRPr="002D1C83">
              <w:rPr>
                <w:sz w:val="20"/>
                <w:szCs w:val="20"/>
              </w:rPr>
              <w:t xml:space="preserve"> з організації та проведення спортивно-оздоровчих заходів з орієнтування для різних вікових груп</w:t>
            </w:r>
            <w:r w:rsidRPr="002D1C83">
              <w:rPr>
                <w:sz w:val="20"/>
                <w:szCs w:val="20"/>
              </w:rPr>
              <w:t>);</w:t>
            </w:r>
          </w:p>
          <w:p w:rsidR="008266F7" w:rsidRDefault="008266F7" w:rsidP="00C87326">
            <w:pPr>
              <w:pStyle w:val="a4"/>
              <w:numPr>
                <w:ilvl w:val="0"/>
                <w:numId w:val="20"/>
              </w:numPr>
              <w:ind w:left="460" w:right="89"/>
              <w:jc w:val="both"/>
              <w:rPr>
                <w:sz w:val="20"/>
                <w:szCs w:val="20"/>
              </w:rPr>
            </w:pPr>
            <w:r>
              <w:rPr>
                <w:sz w:val="20"/>
                <w:szCs w:val="20"/>
              </w:rPr>
              <w:t>ігровий метод (</w:t>
            </w:r>
            <w:r w:rsidRPr="002D1C83">
              <w:rPr>
                <w:sz w:val="20"/>
                <w:szCs w:val="20"/>
              </w:rPr>
              <w:t>проведення командних ігор та квестів з елементами спортивного орієнтування для формування навичок роботи в команді</w:t>
            </w:r>
            <w:r>
              <w:rPr>
                <w:sz w:val="20"/>
                <w:szCs w:val="20"/>
              </w:rPr>
              <w:t xml:space="preserve">). </w:t>
            </w:r>
          </w:p>
          <w:p w:rsidR="002D1C83" w:rsidRPr="002D1C83" w:rsidRDefault="002D1C83" w:rsidP="00A23754">
            <w:pPr>
              <w:ind w:left="720" w:right="89"/>
              <w:jc w:val="both"/>
              <w:rPr>
                <w:sz w:val="20"/>
                <w:szCs w:val="20"/>
              </w:rPr>
            </w:pPr>
          </w:p>
          <w:p w:rsidR="00053B49" w:rsidRPr="002D1C83" w:rsidRDefault="006C04E3" w:rsidP="00053B49">
            <w:pPr>
              <w:ind w:left="53" w:right="89" w:firstLine="142"/>
              <w:jc w:val="both"/>
              <w:rPr>
                <w:i/>
                <w:iCs/>
                <w:sz w:val="20"/>
                <w:szCs w:val="20"/>
              </w:rPr>
            </w:pPr>
            <w:r w:rsidRPr="002D1C83">
              <w:rPr>
                <w:i/>
                <w:iCs/>
                <w:sz w:val="20"/>
                <w:szCs w:val="20"/>
              </w:rPr>
              <w:t>Форми і м</w:t>
            </w:r>
            <w:r w:rsidR="00053B49" w:rsidRPr="002D1C83">
              <w:rPr>
                <w:i/>
                <w:iCs/>
                <w:sz w:val="20"/>
                <w:szCs w:val="20"/>
              </w:rPr>
              <w:t>етоди оцінювання:</w:t>
            </w:r>
          </w:p>
          <w:p w:rsidR="006C04E3" w:rsidRPr="002D1C83" w:rsidRDefault="006C04E3" w:rsidP="006C04E3">
            <w:pPr>
              <w:pStyle w:val="a4"/>
              <w:numPr>
                <w:ilvl w:val="0"/>
                <w:numId w:val="20"/>
              </w:numPr>
              <w:ind w:left="460" w:right="89"/>
              <w:jc w:val="both"/>
              <w:rPr>
                <w:sz w:val="20"/>
                <w:szCs w:val="20"/>
              </w:rPr>
            </w:pPr>
            <w:r w:rsidRPr="002D1C83">
              <w:rPr>
                <w:sz w:val="20"/>
                <w:szCs w:val="20"/>
              </w:rPr>
              <w:t>письмові роботи;</w:t>
            </w:r>
          </w:p>
          <w:p w:rsidR="008266F7" w:rsidRDefault="008266F7" w:rsidP="006C04E3">
            <w:pPr>
              <w:pStyle w:val="a4"/>
              <w:numPr>
                <w:ilvl w:val="0"/>
                <w:numId w:val="20"/>
              </w:numPr>
              <w:ind w:left="460" w:right="89"/>
              <w:jc w:val="both"/>
              <w:rPr>
                <w:sz w:val="20"/>
                <w:szCs w:val="20"/>
              </w:rPr>
            </w:pPr>
            <w:r w:rsidRPr="002D1C83">
              <w:rPr>
                <w:sz w:val="20"/>
                <w:szCs w:val="20"/>
              </w:rPr>
              <w:t>орієнтування на місцевості, виконання маршрутів з використанням карт та компаса</w:t>
            </w:r>
            <w:r>
              <w:rPr>
                <w:sz w:val="20"/>
                <w:szCs w:val="20"/>
              </w:rPr>
              <w:t>;</w:t>
            </w:r>
          </w:p>
          <w:p w:rsidR="006C04E3" w:rsidRPr="002D1C83" w:rsidRDefault="006C04E3" w:rsidP="006C04E3">
            <w:pPr>
              <w:pStyle w:val="a4"/>
              <w:numPr>
                <w:ilvl w:val="0"/>
                <w:numId w:val="20"/>
              </w:numPr>
              <w:ind w:left="460" w:right="89"/>
              <w:jc w:val="both"/>
              <w:rPr>
                <w:sz w:val="20"/>
                <w:szCs w:val="20"/>
              </w:rPr>
            </w:pPr>
            <w:r w:rsidRPr="002D1C83">
              <w:rPr>
                <w:sz w:val="20"/>
                <w:szCs w:val="20"/>
              </w:rPr>
              <w:t>презентації та захист проектів</w:t>
            </w:r>
            <w:r w:rsidR="008266F7" w:rsidRPr="002D1C83">
              <w:rPr>
                <w:sz w:val="20"/>
                <w:szCs w:val="20"/>
              </w:rPr>
              <w:t xml:space="preserve"> з організації спортивно-оздоровчих заходів</w:t>
            </w:r>
            <w:r w:rsidRPr="002D1C83">
              <w:rPr>
                <w:sz w:val="20"/>
                <w:szCs w:val="20"/>
              </w:rPr>
              <w:t>;</w:t>
            </w:r>
          </w:p>
          <w:p w:rsidR="006C04E3" w:rsidRPr="002D1C83" w:rsidRDefault="006C04E3" w:rsidP="006C04E3">
            <w:pPr>
              <w:pStyle w:val="a4"/>
              <w:numPr>
                <w:ilvl w:val="0"/>
                <w:numId w:val="20"/>
              </w:numPr>
              <w:ind w:left="460" w:right="89"/>
              <w:jc w:val="both"/>
              <w:rPr>
                <w:sz w:val="20"/>
                <w:szCs w:val="20"/>
              </w:rPr>
            </w:pPr>
            <w:r w:rsidRPr="002D1C83">
              <w:rPr>
                <w:sz w:val="20"/>
                <w:szCs w:val="20"/>
              </w:rPr>
              <w:t>тестування</w:t>
            </w:r>
            <w:r w:rsidR="008266F7" w:rsidRPr="002D1C83">
              <w:rPr>
                <w:sz w:val="20"/>
                <w:szCs w:val="20"/>
              </w:rPr>
              <w:t xml:space="preserve"> знань з теорії спортивного орієнтування, </w:t>
            </w:r>
            <w:proofErr w:type="spellStart"/>
            <w:r w:rsidR="008266F7" w:rsidRPr="002D1C83">
              <w:rPr>
                <w:sz w:val="20"/>
                <w:szCs w:val="20"/>
              </w:rPr>
              <w:t>методик</w:t>
            </w:r>
            <w:proofErr w:type="spellEnd"/>
            <w:r w:rsidR="008266F7" w:rsidRPr="002D1C83">
              <w:rPr>
                <w:sz w:val="20"/>
                <w:szCs w:val="20"/>
              </w:rPr>
              <w:t xml:space="preserve"> </w:t>
            </w:r>
            <w:proofErr w:type="spellStart"/>
            <w:r w:rsidR="008266F7" w:rsidRPr="002D1C83">
              <w:rPr>
                <w:sz w:val="20"/>
                <w:szCs w:val="20"/>
              </w:rPr>
              <w:t>оздоровчо</w:t>
            </w:r>
            <w:proofErr w:type="spellEnd"/>
            <w:r w:rsidR="008266F7" w:rsidRPr="002D1C83">
              <w:rPr>
                <w:sz w:val="20"/>
                <w:szCs w:val="20"/>
              </w:rPr>
              <w:t>-рекреаційної роботи та залучення різних вікових груп</w:t>
            </w:r>
            <w:r w:rsidRPr="002D1C83">
              <w:rPr>
                <w:sz w:val="20"/>
                <w:szCs w:val="20"/>
              </w:rPr>
              <w:t>.</w:t>
            </w:r>
          </w:p>
          <w:p w:rsidR="00206122" w:rsidRPr="002D1C83" w:rsidRDefault="00206122" w:rsidP="00053B49">
            <w:pPr>
              <w:ind w:left="53" w:right="89" w:firstLine="142"/>
              <w:jc w:val="both"/>
              <w:rPr>
                <w:i/>
                <w:iCs/>
                <w:sz w:val="20"/>
                <w:szCs w:val="20"/>
              </w:rPr>
            </w:pPr>
          </w:p>
          <w:p w:rsidR="008266F7" w:rsidRPr="002D1C83" w:rsidRDefault="002357BB" w:rsidP="008266F7">
            <w:pPr>
              <w:pStyle w:val="TableParagraph"/>
              <w:ind w:left="53" w:right="89" w:firstLine="142"/>
            </w:pPr>
            <w:r w:rsidRPr="002D1C83">
              <w:rPr>
                <w:bCs/>
                <w:i/>
                <w:sz w:val="20"/>
                <w:szCs w:val="20"/>
              </w:rPr>
              <w:t>Контрольні заходи</w:t>
            </w:r>
            <w:r w:rsidRPr="002D1C83">
              <w:rPr>
                <w:bCs/>
                <w:sz w:val="20"/>
                <w:szCs w:val="20"/>
              </w:rPr>
              <w:t>:</w:t>
            </w:r>
            <w:r w:rsidRPr="002D1C83">
              <w:rPr>
                <w:sz w:val="20"/>
                <w:szCs w:val="20"/>
              </w:rPr>
              <w:t xml:space="preserve"> теоретичне тестування та практичні завдання за змістовим модулем</w:t>
            </w:r>
            <w:r w:rsidR="008266F7">
              <w:rPr>
                <w:sz w:val="20"/>
                <w:szCs w:val="20"/>
              </w:rPr>
              <w:t>, іспит</w:t>
            </w:r>
            <w:r w:rsidRPr="002D1C83">
              <w:t>.</w:t>
            </w:r>
          </w:p>
        </w:tc>
      </w:tr>
    </w:tbl>
    <w:p w:rsidR="006F2A6E" w:rsidRDefault="006F2A6E">
      <w:pPr>
        <w:pStyle w:val="a3"/>
        <w:spacing w:before="72"/>
        <w:rPr>
          <w:i/>
          <w:sz w:val="22"/>
        </w:rPr>
      </w:pPr>
    </w:p>
    <w:p w:rsidR="006F2A6E" w:rsidRDefault="00715B78">
      <w:pPr>
        <w:pStyle w:val="1"/>
        <w:numPr>
          <w:ilvl w:val="0"/>
          <w:numId w:val="2"/>
        </w:numPr>
        <w:tabs>
          <w:tab w:val="left" w:pos="3617"/>
        </w:tabs>
        <w:ind w:left="3617" w:hanging="282"/>
        <w:jc w:val="left"/>
      </w:pPr>
      <w:r>
        <w:t>Зміст</w:t>
      </w:r>
      <w:r>
        <w:rPr>
          <w:spacing w:val="-12"/>
        </w:rPr>
        <w:t xml:space="preserve"> </w:t>
      </w:r>
      <w:r>
        <w:t>навчальної</w:t>
      </w:r>
      <w:r>
        <w:rPr>
          <w:spacing w:val="-12"/>
        </w:rPr>
        <w:t xml:space="preserve"> </w:t>
      </w:r>
      <w:r>
        <w:rPr>
          <w:spacing w:val="-2"/>
        </w:rPr>
        <w:t>дисципліни</w:t>
      </w:r>
    </w:p>
    <w:p w:rsidR="006F2A6E" w:rsidRPr="008266F7" w:rsidRDefault="00715B78" w:rsidP="00530891">
      <w:pPr>
        <w:spacing w:before="87"/>
        <w:ind w:left="233"/>
        <w:jc w:val="both"/>
        <w:rPr>
          <w:spacing w:val="-4"/>
          <w:sz w:val="32"/>
          <w:szCs w:val="24"/>
        </w:rPr>
      </w:pPr>
      <w:bookmarkStart w:id="1" w:name="Змістовий_модуль_1.__Назва"/>
      <w:bookmarkStart w:id="2" w:name="_Hlk177479303"/>
      <w:bookmarkEnd w:id="1"/>
      <w:r>
        <w:rPr>
          <w:b/>
          <w:sz w:val="28"/>
        </w:rPr>
        <w:t>Змістовий</w:t>
      </w:r>
      <w:r>
        <w:rPr>
          <w:b/>
          <w:spacing w:val="-6"/>
          <w:sz w:val="28"/>
        </w:rPr>
        <w:t xml:space="preserve"> </w:t>
      </w:r>
      <w:r>
        <w:rPr>
          <w:b/>
          <w:sz w:val="28"/>
        </w:rPr>
        <w:t>модуль</w:t>
      </w:r>
      <w:r>
        <w:rPr>
          <w:b/>
          <w:spacing w:val="-4"/>
          <w:sz w:val="28"/>
        </w:rPr>
        <w:t xml:space="preserve"> </w:t>
      </w:r>
      <w:r>
        <w:rPr>
          <w:b/>
          <w:sz w:val="28"/>
        </w:rPr>
        <w:t>1.</w:t>
      </w:r>
      <w:r>
        <w:rPr>
          <w:b/>
          <w:spacing w:val="65"/>
          <w:sz w:val="28"/>
        </w:rPr>
        <w:t xml:space="preserve"> </w:t>
      </w:r>
      <w:r w:rsidR="008266F7" w:rsidRPr="008266F7">
        <w:rPr>
          <w:sz w:val="28"/>
          <w:szCs w:val="28"/>
        </w:rPr>
        <w:t>Основи</w:t>
      </w:r>
      <w:r w:rsidR="008266F7" w:rsidRPr="008266F7">
        <w:rPr>
          <w:spacing w:val="-9"/>
          <w:sz w:val="28"/>
          <w:szCs w:val="28"/>
        </w:rPr>
        <w:t xml:space="preserve"> </w:t>
      </w:r>
      <w:r w:rsidR="008266F7" w:rsidRPr="008266F7">
        <w:rPr>
          <w:sz w:val="28"/>
          <w:szCs w:val="28"/>
        </w:rPr>
        <w:t>орієнтування</w:t>
      </w:r>
      <w:r w:rsidR="008266F7" w:rsidRPr="008266F7">
        <w:rPr>
          <w:spacing w:val="-11"/>
          <w:sz w:val="28"/>
          <w:szCs w:val="28"/>
        </w:rPr>
        <w:t xml:space="preserve"> </w:t>
      </w:r>
      <w:r w:rsidR="008266F7" w:rsidRPr="008266F7">
        <w:rPr>
          <w:sz w:val="28"/>
          <w:szCs w:val="28"/>
        </w:rPr>
        <w:t>на</w:t>
      </w:r>
      <w:r w:rsidR="008266F7" w:rsidRPr="008266F7">
        <w:rPr>
          <w:spacing w:val="-10"/>
          <w:sz w:val="28"/>
          <w:szCs w:val="28"/>
        </w:rPr>
        <w:t xml:space="preserve"> </w:t>
      </w:r>
      <w:r w:rsidR="008266F7" w:rsidRPr="008266F7">
        <w:rPr>
          <w:spacing w:val="-2"/>
          <w:sz w:val="28"/>
          <w:szCs w:val="28"/>
        </w:rPr>
        <w:t>місцевості</w:t>
      </w:r>
      <w:r w:rsidR="00C63A2F" w:rsidRPr="008266F7">
        <w:rPr>
          <w:spacing w:val="-4"/>
          <w:sz w:val="36"/>
          <w:szCs w:val="28"/>
        </w:rPr>
        <w:t xml:space="preserve">. </w:t>
      </w:r>
    </w:p>
    <w:p w:rsidR="00B34D2C" w:rsidRPr="00B34D2C" w:rsidRDefault="008266F7" w:rsidP="00530891">
      <w:pPr>
        <w:pStyle w:val="a3"/>
        <w:ind w:left="284" w:right="204" w:firstLine="615"/>
        <w:jc w:val="both"/>
      </w:pPr>
      <w:r>
        <w:t>Тема</w:t>
      </w:r>
      <w:r>
        <w:rPr>
          <w:spacing w:val="-8"/>
        </w:rPr>
        <w:t xml:space="preserve"> </w:t>
      </w:r>
      <w:r>
        <w:t>1.</w:t>
      </w:r>
      <w:r>
        <w:rPr>
          <w:spacing w:val="-8"/>
        </w:rPr>
        <w:t xml:space="preserve"> </w:t>
      </w:r>
      <w:r>
        <w:t>Основні</w:t>
      </w:r>
      <w:r>
        <w:rPr>
          <w:spacing w:val="-5"/>
        </w:rPr>
        <w:t xml:space="preserve"> </w:t>
      </w:r>
      <w:r>
        <w:t>цілі</w:t>
      </w:r>
      <w:r>
        <w:rPr>
          <w:spacing w:val="-9"/>
        </w:rPr>
        <w:t xml:space="preserve"> </w:t>
      </w:r>
      <w:r>
        <w:t>та</w:t>
      </w:r>
      <w:r>
        <w:rPr>
          <w:spacing w:val="-8"/>
        </w:rPr>
        <w:t xml:space="preserve"> </w:t>
      </w:r>
      <w:r>
        <w:t>завдання</w:t>
      </w:r>
      <w:r>
        <w:rPr>
          <w:spacing w:val="-6"/>
        </w:rPr>
        <w:t xml:space="preserve"> </w:t>
      </w:r>
      <w:r>
        <w:t>спортивного</w:t>
      </w:r>
      <w:r>
        <w:rPr>
          <w:spacing w:val="-6"/>
        </w:rPr>
        <w:t xml:space="preserve"> </w:t>
      </w:r>
      <w:r>
        <w:t>орієнтування,</w:t>
      </w:r>
      <w:r>
        <w:rPr>
          <w:spacing w:val="-9"/>
        </w:rPr>
        <w:t xml:space="preserve"> </w:t>
      </w:r>
      <w:r>
        <w:t>як</w:t>
      </w:r>
      <w:r>
        <w:rPr>
          <w:spacing w:val="-7"/>
        </w:rPr>
        <w:t xml:space="preserve"> </w:t>
      </w:r>
      <w:r>
        <w:t>виду</w:t>
      </w:r>
      <w:r>
        <w:rPr>
          <w:spacing w:val="-14"/>
        </w:rPr>
        <w:t xml:space="preserve"> </w:t>
      </w:r>
      <w:r>
        <w:t xml:space="preserve">спорту. </w:t>
      </w:r>
      <w:r w:rsidR="00B34D2C" w:rsidRPr="00B34D2C">
        <w:t xml:space="preserve">Визначення та </w:t>
      </w:r>
      <w:bookmarkEnd w:id="2"/>
      <w:r w:rsidR="00B34D2C" w:rsidRPr="00B34D2C">
        <w:t>суть спортивного орієнтування</w:t>
      </w:r>
      <w:r w:rsidR="00B34D2C">
        <w:t xml:space="preserve">. </w:t>
      </w:r>
      <w:r w:rsidR="00B34D2C" w:rsidRPr="00B34D2C">
        <w:t>Різновиди спортивного орієнтування (бігом, на велосипедах, на лижах та ін.</w:t>
      </w:r>
      <w:r w:rsidR="00B34D2C">
        <w:t xml:space="preserve"> </w:t>
      </w:r>
      <w:r w:rsidR="00B34D2C" w:rsidRPr="00B34D2C">
        <w:t>Історія та розвиток спортивного орієнтування</w:t>
      </w:r>
      <w:r w:rsidR="00B34D2C">
        <w:t xml:space="preserve">. </w:t>
      </w:r>
      <w:r w:rsidR="00B34D2C" w:rsidRPr="00B34D2C">
        <w:t>Розви</w:t>
      </w:r>
      <w:r w:rsidR="00B34D2C">
        <w:t xml:space="preserve">ток спортивного орієнтування </w:t>
      </w:r>
      <w:r w:rsidR="00B34D2C" w:rsidRPr="00B34D2C">
        <w:t>у світі та в Україні</w:t>
      </w:r>
      <w:r w:rsidR="00B34D2C">
        <w:t xml:space="preserve">. </w:t>
      </w:r>
      <w:r w:rsidR="00B34D2C" w:rsidRPr="00B34D2C">
        <w:t>Основні цілі спортивного орієнтування</w:t>
      </w:r>
      <w:r w:rsidR="00B34D2C">
        <w:t xml:space="preserve">. </w:t>
      </w:r>
      <w:r w:rsidR="00B34D2C" w:rsidRPr="00B34D2C">
        <w:t>Завдання спортивного орієнтування</w:t>
      </w:r>
      <w:r w:rsidR="00B34D2C">
        <w:t xml:space="preserve">. </w:t>
      </w:r>
      <w:r w:rsidR="00B34D2C" w:rsidRPr="00B34D2C">
        <w:t>Переваги та значення спортивного орієнтування</w:t>
      </w:r>
      <w:r w:rsidR="00B34D2C">
        <w:t xml:space="preserve">. </w:t>
      </w:r>
      <w:r w:rsidR="00B34D2C" w:rsidRPr="00B34D2C">
        <w:t>Соціально-педагогічне значення спортивного орієнтування для різних вікових груп</w:t>
      </w:r>
      <w:r w:rsidR="00B34D2C">
        <w:t xml:space="preserve">. </w:t>
      </w:r>
      <w:r w:rsidR="00B34D2C" w:rsidRPr="00B34D2C">
        <w:t>Навички та якості, які розвиваються під час занять спортивним орієнтуванням</w:t>
      </w:r>
      <w:r w:rsidR="00B34D2C">
        <w:t xml:space="preserve">. </w:t>
      </w:r>
      <w:r w:rsidR="00B34D2C" w:rsidRPr="00B34D2C">
        <w:t>Спортивне орієнтування як освітній інструмент</w:t>
      </w:r>
      <w:r w:rsidR="00B34D2C">
        <w:t xml:space="preserve">. </w:t>
      </w:r>
      <w:r w:rsidR="00B34D2C" w:rsidRPr="00B34D2C">
        <w:t>Проблеми та перспективи розвитку спортивного орієнтування</w:t>
      </w:r>
      <w:r w:rsidR="00B34D2C">
        <w:t xml:space="preserve">. </w:t>
      </w:r>
    </w:p>
    <w:p w:rsidR="00B34D2C" w:rsidRPr="00B34D2C" w:rsidRDefault="008266F7" w:rsidP="00530891">
      <w:pPr>
        <w:pStyle w:val="a3"/>
        <w:ind w:left="284" w:right="204" w:firstLine="615"/>
        <w:jc w:val="both"/>
      </w:pPr>
      <w:bookmarkStart w:id="3" w:name="_Hlk177479467"/>
      <w:r>
        <w:t>Тема 2. Організація початкової підготовки з орієнтування.</w:t>
      </w:r>
      <w:r w:rsidR="00B34D2C">
        <w:t xml:space="preserve"> </w:t>
      </w:r>
      <w:bookmarkEnd w:id="3"/>
      <w:r w:rsidR="00B34D2C" w:rsidRPr="00B34D2C">
        <w:t>Мета та завдання початкової підготовки з орієнтування</w:t>
      </w:r>
      <w:r w:rsidR="00B34D2C">
        <w:t xml:space="preserve">. </w:t>
      </w:r>
      <w:r w:rsidR="00B34D2C" w:rsidRPr="00B34D2C">
        <w:t>Планування та організація навчального процесу</w:t>
      </w:r>
      <w:r w:rsidR="00B34D2C">
        <w:t xml:space="preserve">. </w:t>
      </w:r>
      <w:r w:rsidR="00B34D2C" w:rsidRPr="00B34D2C">
        <w:t>Необхідне спорядження та обладнання для початкового рівня</w:t>
      </w:r>
      <w:r w:rsidR="00B34D2C">
        <w:t xml:space="preserve">. </w:t>
      </w:r>
      <w:r w:rsidR="00B34D2C" w:rsidRPr="00B34D2C">
        <w:t>Теоретична підготовка новачків</w:t>
      </w:r>
      <w:r w:rsidR="00B34D2C">
        <w:t xml:space="preserve">. </w:t>
      </w:r>
      <w:r w:rsidR="00B34D2C" w:rsidRPr="00B34D2C">
        <w:t>Практичні навички початкового рівня</w:t>
      </w:r>
      <w:r w:rsidR="00B34D2C">
        <w:t xml:space="preserve">. </w:t>
      </w:r>
      <w:r w:rsidR="00B34D2C" w:rsidRPr="00B34D2C">
        <w:t>Методи навчання на початковому етапі</w:t>
      </w:r>
      <w:r w:rsidR="00B34D2C">
        <w:t xml:space="preserve">. </w:t>
      </w:r>
      <w:r w:rsidR="00B34D2C" w:rsidRPr="00B34D2C">
        <w:t xml:space="preserve">Фізична підготовка </w:t>
      </w:r>
      <w:proofErr w:type="spellStart"/>
      <w:r w:rsidR="00B34D2C" w:rsidRPr="00B34D2C">
        <w:t>орієнтувальників</w:t>
      </w:r>
      <w:proofErr w:type="spellEnd"/>
      <w:r w:rsidR="00B34D2C" w:rsidRPr="00B34D2C">
        <w:t>-початківців</w:t>
      </w:r>
      <w:r w:rsidR="00B34D2C">
        <w:t xml:space="preserve">. </w:t>
      </w:r>
      <w:r w:rsidR="00B34D2C" w:rsidRPr="00B34D2C">
        <w:t>Основи техніки безпеки під час занять орієнтуванням</w:t>
      </w:r>
      <w:r w:rsidR="00B34D2C">
        <w:t xml:space="preserve">. </w:t>
      </w:r>
      <w:r w:rsidR="00B34D2C" w:rsidRPr="00B34D2C">
        <w:t>Оцінювання та контроль початкової підготовки</w:t>
      </w:r>
      <w:r w:rsidR="00611E00">
        <w:t xml:space="preserve">. </w:t>
      </w:r>
      <w:r w:rsidR="00B34D2C" w:rsidRPr="00B34D2C">
        <w:t>Організація змагань для початківців</w:t>
      </w:r>
      <w:r w:rsidR="00611E00">
        <w:t xml:space="preserve">. </w:t>
      </w:r>
      <w:r w:rsidR="00B34D2C" w:rsidRPr="00B34D2C">
        <w:t>Психологічна підготовка</w:t>
      </w:r>
      <w:r w:rsidR="00611E00">
        <w:t xml:space="preserve">. </w:t>
      </w:r>
    </w:p>
    <w:p w:rsidR="00A57893" w:rsidRPr="00A57893" w:rsidRDefault="008266F7" w:rsidP="00530891">
      <w:pPr>
        <w:pStyle w:val="a3"/>
        <w:spacing w:before="5"/>
        <w:ind w:left="284" w:firstLine="567"/>
        <w:jc w:val="both"/>
      </w:pPr>
      <w:r>
        <w:t>Тема</w:t>
      </w:r>
      <w:r>
        <w:rPr>
          <w:spacing w:val="-16"/>
        </w:rPr>
        <w:t xml:space="preserve"> </w:t>
      </w:r>
      <w:r>
        <w:t>3.</w:t>
      </w:r>
      <w:r>
        <w:rPr>
          <w:spacing w:val="-14"/>
        </w:rPr>
        <w:t xml:space="preserve"> </w:t>
      </w:r>
      <w:r>
        <w:t>Проведення</w:t>
      </w:r>
      <w:r>
        <w:rPr>
          <w:spacing w:val="-13"/>
        </w:rPr>
        <w:t xml:space="preserve"> </w:t>
      </w:r>
      <w:r>
        <w:t>практичної</w:t>
      </w:r>
      <w:r>
        <w:rPr>
          <w:spacing w:val="-13"/>
        </w:rPr>
        <w:t xml:space="preserve"> </w:t>
      </w:r>
      <w:r>
        <w:t>підготовки</w:t>
      </w:r>
      <w:r>
        <w:rPr>
          <w:spacing w:val="-8"/>
        </w:rPr>
        <w:t xml:space="preserve"> </w:t>
      </w:r>
      <w:r>
        <w:t>з</w:t>
      </w:r>
      <w:r>
        <w:rPr>
          <w:spacing w:val="-14"/>
        </w:rPr>
        <w:t xml:space="preserve"> </w:t>
      </w:r>
      <w:r>
        <w:rPr>
          <w:spacing w:val="-2"/>
        </w:rPr>
        <w:t>орієнтування.</w:t>
      </w:r>
      <w:r w:rsidR="00A57893">
        <w:rPr>
          <w:spacing w:val="-2"/>
        </w:rPr>
        <w:t xml:space="preserve"> </w:t>
      </w:r>
      <w:r w:rsidR="00A57893" w:rsidRPr="00A57893">
        <w:t xml:space="preserve">Мета та завдання практичної </w:t>
      </w:r>
      <w:r w:rsidR="00A57893" w:rsidRPr="00A57893">
        <w:lastRenderedPageBreak/>
        <w:t>підготовки з орієнтування</w:t>
      </w:r>
      <w:r w:rsidR="00A57893">
        <w:t xml:space="preserve">. </w:t>
      </w:r>
      <w:r w:rsidR="00A57893" w:rsidRPr="00A57893">
        <w:t>Планування практичних занять</w:t>
      </w:r>
      <w:r w:rsidR="00A57893">
        <w:t xml:space="preserve">. </w:t>
      </w:r>
      <w:r w:rsidR="00A57893" w:rsidRPr="00A57893">
        <w:t>Методика проведення практичних занять</w:t>
      </w:r>
      <w:r w:rsidR="00A57893">
        <w:t xml:space="preserve">. </w:t>
      </w:r>
      <w:r w:rsidR="00A57893" w:rsidRPr="00A57893">
        <w:t>Практичні вправи для розвитку навичок орієнтування</w:t>
      </w:r>
      <w:r w:rsidR="00A57893">
        <w:t xml:space="preserve">. </w:t>
      </w:r>
      <w:r w:rsidR="00A57893" w:rsidRPr="00A57893">
        <w:t>Проведення тренувань на різних типах місцевості</w:t>
      </w:r>
      <w:r w:rsidR="00A57893">
        <w:t xml:space="preserve">. </w:t>
      </w:r>
      <w:r w:rsidR="00A57893" w:rsidRPr="00A57893">
        <w:t>Фізична підготовка під час практичних занять</w:t>
      </w:r>
      <w:r w:rsidR="00A57893">
        <w:t xml:space="preserve">. </w:t>
      </w:r>
      <w:r w:rsidR="00A57893" w:rsidRPr="00A57893">
        <w:t>Техніка безпеки під час проведення практичних занять</w:t>
      </w:r>
      <w:r w:rsidR="00A57893">
        <w:t xml:space="preserve">. </w:t>
      </w:r>
      <w:r w:rsidR="00A57893" w:rsidRPr="00A57893">
        <w:t>Використання сучасних технологій у практичній підготовці</w:t>
      </w:r>
      <w:r w:rsidR="00A57893">
        <w:t xml:space="preserve">. </w:t>
      </w:r>
      <w:r w:rsidR="00A57893" w:rsidRPr="00A57893">
        <w:t>Оцінювання рівня практичної підготовки</w:t>
      </w:r>
      <w:r w:rsidR="00A57893">
        <w:t xml:space="preserve">. </w:t>
      </w:r>
      <w:r w:rsidR="00A57893" w:rsidRPr="00A57893">
        <w:t>Організація тренувальних змагань та контрольних маршрутів</w:t>
      </w:r>
      <w:r w:rsidR="00A57893">
        <w:t xml:space="preserve">. </w:t>
      </w:r>
      <w:r w:rsidR="00A57893" w:rsidRPr="00A57893">
        <w:t>Психологічна підготовка під час практичних занять</w:t>
      </w:r>
      <w:r w:rsidR="00A57893">
        <w:t xml:space="preserve">. </w:t>
      </w:r>
      <w:r w:rsidR="00A57893" w:rsidRPr="00A57893">
        <w:t>Рефлексія та аналіз результатів практичних занять</w:t>
      </w:r>
      <w:r w:rsidR="00A57893">
        <w:t xml:space="preserve">. </w:t>
      </w:r>
    </w:p>
    <w:p w:rsidR="006F2A6E" w:rsidRPr="008266F7" w:rsidRDefault="00715B78" w:rsidP="00530891">
      <w:pPr>
        <w:spacing w:before="230"/>
        <w:ind w:left="305"/>
        <w:rPr>
          <w:sz w:val="28"/>
          <w:szCs w:val="28"/>
        </w:rPr>
      </w:pPr>
      <w:bookmarkStart w:id="4" w:name="Змістовий_модуль_2._Назва"/>
      <w:bookmarkEnd w:id="4"/>
      <w:r>
        <w:rPr>
          <w:b/>
          <w:sz w:val="28"/>
        </w:rPr>
        <w:t>Змістовий</w:t>
      </w:r>
      <w:r>
        <w:rPr>
          <w:b/>
          <w:spacing w:val="-9"/>
          <w:sz w:val="28"/>
        </w:rPr>
        <w:t xml:space="preserve"> </w:t>
      </w:r>
      <w:r>
        <w:rPr>
          <w:b/>
          <w:sz w:val="28"/>
        </w:rPr>
        <w:t>модуль</w:t>
      </w:r>
      <w:r>
        <w:rPr>
          <w:b/>
          <w:spacing w:val="-9"/>
          <w:sz w:val="28"/>
        </w:rPr>
        <w:t xml:space="preserve"> </w:t>
      </w:r>
      <w:r>
        <w:rPr>
          <w:b/>
          <w:sz w:val="28"/>
        </w:rPr>
        <w:t>2.</w:t>
      </w:r>
      <w:r>
        <w:rPr>
          <w:b/>
          <w:spacing w:val="-2"/>
          <w:sz w:val="28"/>
        </w:rPr>
        <w:t xml:space="preserve"> </w:t>
      </w:r>
      <w:r w:rsidR="008266F7" w:rsidRPr="008266F7">
        <w:rPr>
          <w:sz w:val="28"/>
          <w:szCs w:val="28"/>
        </w:rPr>
        <w:t>Види</w:t>
      </w:r>
      <w:r w:rsidR="008266F7" w:rsidRPr="008266F7">
        <w:rPr>
          <w:spacing w:val="-11"/>
          <w:sz w:val="28"/>
          <w:szCs w:val="28"/>
        </w:rPr>
        <w:t xml:space="preserve"> </w:t>
      </w:r>
      <w:r w:rsidR="008266F7" w:rsidRPr="008266F7">
        <w:rPr>
          <w:sz w:val="28"/>
          <w:szCs w:val="28"/>
        </w:rPr>
        <w:t>змагань</w:t>
      </w:r>
      <w:r w:rsidR="008266F7" w:rsidRPr="008266F7">
        <w:rPr>
          <w:spacing w:val="-12"/>
          <w:sz w:val="28"/>
          <w:szCs w:val="28"/>
        </w:rPr>
        <w:t xml:space="preserve"> </w:t>
      </w:r>
      <w:r w:rsidR="008266F7" w:rsidRPr="008266F7">
        <w:rPr>
          <w:sz w:val="28"/>
          <w:szCs w:val="28"/>
        </w:rPr>
        <w:t>зі</w:t>
      </w:r>
      <w:r w:rsidR="008266F7" w:rsidRPr="008266F7">
        <w:rPr>
          <w:spacing w:val="-9"/>
          <w:sz w:val="28"/>
          <w:szCs w:val="28"/>
        </w:rPr>
        <w:t xml:space="preserve"> </w:t>
      </w:r>
      <w:r w:rsidR="008266F7" w:rsidRPr="008266F7">
        <w:rPr>
          <w:sz w:val="28"/>
          <w:szCs w:val="28"/>
        </w:rPr>
        <w:t>спортивного</w:t>
      </w:r>
      <w:r w:rsidR="008266F7" w:rsidRPr="008266F7">
        <w:rPr>
          <w:spacing w:val="-7"/>
          <w:sz w:val="28"/>
          <w:szCs w:val="28"/>
        </w:rPr>
        <w:t xml:space="preserve"> </w:t>
      </w:r>
      <w:r w:rsidR="008266F7" w:rsidRPr="008266F7">
        <w:rPr>
          <w:sz w:val="28"/>
          <w:szCs w:val="28"/>
        </w:rPr>
        <w:t>орієнтування</w:t>
      </w:r>
      <w:r w:rsidR="00697F73" w:rsidRPr="008266F7">
        <w:rPr>
          <w:spacing w:val="-4"/>
          <w:sz w:val="28"/>
          <w:szCs w:val="28"/>
        </w:rPr>
        <w:t>.</w:t>
      </w:r>
      <w:r w:rsidR="00C63A2F" w:rsidRPr="008266F7">
        <w:rPr>
          <w:spacing w:val="-4"/>
          <w:sz w:val="28"/>
          <w:szCs w:val="28"/>
        </w:rPr>
        <w:t xml:space="preserve"> </w:t>
      </w:r>
    </w:p>
    <w:p w:rsidR="00D31369" w:rsidRPr="00D31369" w:rsidRDefault="008266F7" w:rsidP="00530891">
      <w:pPr>
        <w:pStyle w:val="a3"/>
        <w:ind w:left="284" w:right="-62" w:firstLine="615"/>
        <w:jc w:val="both"/>
      </w:pPr>
      <w:r w:rsidRPr="00D31369">
        <w:t xml:space="preserve">Тема </w:t>
      </w:r>
      <w:r w:rsidR="00C93062">
        <w:t>4</w:t>
      </w:r>
      <w:r w:rsidRPr="00D31369">
        <w:t>. Тактика окремих видів змагань</w:t>
      </w:r>
      <w:r w:rsidR="00D31369">
        <w:t xml:space="preserve"> зі спортивного орієнтування</w:t>
      </w:r>
      <w:r w:rsidRPr="00D31369">
        <w:t>.</w:t>
      </w:r>
      <w:r w:rsidR="00D31369" w:rsidRPr="00D31369">
        <w:t xml:space="preserve"> </w:t>
      </w:r>
      <w:r w:rsidR="00D31369" w:rsidRPr="00D31369">
        <w:t>Поняття тактики в спортивному орієнтуванні</w:t>
      </w:r>
      <w:r w:rsidR="00D31369">
        <w:t xml:space="preserve">. </w:t>
      </w:r>
      <w:r w:rsidR="00D31369" w:rsidRPr="00D31369">
        <w:t>Основні види змагань зі спортивного орієнтування</w:t>
      </w:r>
      <w:r w:rsidR="00D31369">
        <w:t xml:space="preserve">. </w:t>
      </w:r>
      <w:r w:rsidR="00D31369" w:rsidRPr="00D31369">
        <w:t>Тактичні прийоми в спортивному орієнтуванні</w:t>
      </w:r>
      <w:r w:rsidR="00D31369">
        <w:t>. Різновиди т</w:t>
      </w:r>
      <w:r w:rsidR="00D31369" w:rsidRPr="00D31369">
        <w:t>актик</w:t>
      </w:r>
      <w:r w:rsidR="00D31369">
        <w:t>и</w:t>
      </w:r>
      <w:r w:rsidR="00D31369" w:rsidRPr="00D31369">
        <w:t xml:space="preserve"> в залежності від дистанції</w:t>
      </w:r>
      <w:r w:rsidR="00D31369">
        <w:t xml:space="preserve">. </w:t>
      </w:r>
      <w:r w:rsidR="00D31369" w:rsidRPr="00D31369">
        <w:t>Тактичні особливості нічного орієнтування</w:t>
      </w:r>
      <w:r w:rsidR="00D31369">
        <w:t xml:space="preserve">. </w:t>
      </w:r>
      <w:r w:rsidR="00D31369" w:rsidRPr="00D31369">
        <w:t xml:space="preserve">Тактика командних видів змагань (естафети, командні </w:t>
      </w:r>
      <w:proofErr w:type="spellStart"/>
      <w:r w:rsidR="00D31369" w:rsidRPr="00D31369">
        <w:t>рогейни</w:t>
      </w:r>
      <w:proofErr w:type="spellEnd"/>
      <w:r w:rsidR="00D31369" w:rsidRPr="00D31369">
        <w:t>)</w:t>
      </w:r>
      <w:r w:rsidR="00D31369">
        <w:t xml:space="preserve">. </w:t>
      </w:r>
      <w:r w:rsidR="00D31369" w:rsidRPr="00D31369">
        <w:t>Вплив рельєфу та погодних умов на вибір тактики</w:t>
      </w:r>
      <w:r w:rsidR="00D31369">
        <w:t xml:space="preserve">. </w:t>
      </w:r>
      <w:r w:rsidR="00D31369" w:rsidRPr="00D31369">
        <w:t>Розподіл сил і ресурсів під час змагань</w:t>
      </w:r>
      <w:r w:rsidR="00D31369">
        <w:t xml:space="preserve">. </w:t>
      </w:r>
      <w:r w:rsidR="00D31369" w:rsidRPr="00D31369">
        <w:t>Аналіз помилок та тактичних рішень</w:t>
      </w:r>
      <w:r w:rsidR="00D31369">
        <w:t xml:space="preserve">. </w:t>
      </w:r>
      <w:r w:rsidR="00D31369" w:rsidRPr="00D31369">
        <w:t>Психологічні аспекти тактики в змаганнях</w:t>
      </w:r>
      <w:r w:rsidR="00D31369">
        <w:t xml:space="preserve">. </w:t>
      </w:r>
      <w:r w:rsidR="00D31369" w:rsidRPr="00D31369">
        <w:t>Використання сучасних технологій в тактиці спортивного орієнтування</w:t>
      </w:r>
      <w:r w:rsidR="00D31369">
        <w:t xml:space="preserve">. </w:t>
      </w:r>
    </w:p>
    <w:p w:rsidR="00D31369" w:rsidRPr="00D31369" w:rsidRDefault="008266F7" w:rsidP="00530891">
      <w:pPr>
        <w:pStyle w:val="a3"/>
        <w:spacing w:before="2"/>
        <w:ind w:left="284" w:firstLine="615"/>
        <w:jc w:val="both"/>
        <w:rPr>
          <w:spacing w:val="-2"/>
        </w:rPr>
      </w:pPr>
      <w:bookmarkStart w:id="5" w:name="_Hlk177545123"/>
      <w:r w:rsidRPr="00D31369">
        <w:t>Тема</w:t>
      </w:r>
      <w:r w:rsidRPr="00D31369">
        <w:rPr>
          <w:spacing w:val="-5"/>
        </w:rPr>
        <w:t xml:space="preserve"> </w:t>
      </w:r>
      <w:r w:rsidR="00C93062">
        <w:rPr>
          <w:spacing w:val="-5"/>
        </w:rPr>
        <w:t>5</w:t>
      </w:r>
      <w:r w:rsidRPr="00D31369">
        <w:t>.</w:t>
      </w:r>
      <w:r w:rsidRPr="00D31369">
        <w:rPr>
          <w:spacing w:val="-7"/>
        </w:rPr>
        <w:t xml:space="preserve"> </w:t>
      </w:r>
      <w:r w:rsidRPr="00D31369">
        <w:t>Змагання</w:t>
      </w:r>
      <w:r w:rsidRPr="00D31369">
        <w:rPr>
          <w:spacing w:val="-4"/>
        </w:rPr>
        <w:t xml:space="preserve"> </w:t>
      </w:r>
      <w:r w:rsidRPr="00D31369">
        <w:t>з</w:t>
      </w:r>
      <w:r w:rsidRPr="00D31369">
        <w:rPr>
          <w:spacing w:val="-7"/>
        </w:rPr>
        <w:t xml:space="preserve"> </w:t>
      </w:r>
      <w:r w:rsidRPr="00D31369">
        <w:rPr>
          <w:spacing w:val="-2"/>
        </w:rPr>
        <w:t>орієнтування.</w:t>
      </w:r>
      <w:r w:rsidR="00D31369" w:rsidRPr="00D31369">
        <w:rPr>
          <w:spacing w:val="-2"/>
        </w:rPr>
        <w:t xml:space="preserve"> Класифікація змагань зі спортивного орієнтування</w:t>
      </w:r>
      <w:r w:rsidR="00D31369">
        <w:rPr>
          <w:spacing w:val="-2"/>
        </w:rPr>
        <w:t xml:space="preserve">. </w:t>
      </w:r>
      <w:r w:rsidR="00D31369" w:rsidRPr="00D31369">
        <w:rPr>
          <w:spacing w:val="-2"/>
        </w:rPr>
        <w:t xml:space="preserve">Види змагань (класичне орієнтування, спринт, середня та довга дистанції, </w:t>
      </w:r>
      <w:proofErr w:type="spellStart"/>
      <w:r w:rsidR="00D31369" w:rsidRPr="00D31369">
        <w:rPr>
          <w:spacing w:val="-2"/>
        </w:rPr>
        <w:t>рогейн</w:t>
      </w:r>
      <w:proofErr w:type="spellEnd"/>
      <w:r w:rsidR="00D31369" w:rsidRPr="00D31369">
        <w:rPr>
          <w:spacing w:val="-2"/>
        </w:rPr>
        <w:t>, естафета, нічне орієнтування).</w:t>
      </w:r>
      <w:r w:rsidR="00D31369">
        <w:rPr>
          <w:spacing w:val="-2"/>
        </w:rPr>
        <w:t xml:space="preserve"> </w:t>
      </w:r>
      <w:r w:rsidR="00D31369" w:rsidRPr="00D31369">
        <w:rPr>
          <w:spacing w:val="-2"/>
        </w:rPr>
        <w:t>Правила та вимоги до змагань зі спортивного орієнтування</w:t>
      </w:r>
      <w:r w:rsidR="00D31369">
        <w:rPr>
          <w:spacing w:val="-2"/>
        </w:rPr>
        <w:t xml:space="preserve">. </w:t>
      </w:r>
      <w:r w:rsidR="00D31369" w:rsidRPr="00D31369">
        <w:rPr>
          <w:spacing w:val="-2"/>
        </w:rPr>
        <w:t>Етапи організації змагань зі спортивного орієнтування</w:t>
      </w:r>
      <w:r w:rsidR="00D31369">
        <w:rPr>
          <w:spacing w:val="-2"/>
        </w:rPr>
        <w:t xml:space="preserve">. </w:t>
      </w:r>
      <w:r w:rsidR="00D31369" w:rsidRPr="00D31369">
        <w:rPr>
          <w:spacing w:val="-2"/>
        </w:rPr>
        <w:t>Маркування дистанцій та постановка контрольних пунктів</w:t>
      </w:r>
      <w:r w:rsidR="00D31369">
        <w:rPr>
          <w:spacing w:val="-2"/>
        </w:rPr>
        <w:t xml:space="preserve">. </w:t>
      </w:r>
      <w:r w:rsidR="00D31369" w:rsidRPr="00D31369">
        <w:rPr>
          <w:spacing w:val="-2"/>
        </w:rPr>
        <w:t>Види контрольних пунктів та їх правильне розташування на місцевості.</w:t>
      </w:r>
      <w:r w:rsidR="00D31369">
        <w:rPr>
          <w:spacing w:val="-2"/>
        </w:rPr>
        <w:t xml:space="preserve"> </w:t>
      </w:r>
      <w:r w:rsidR="00D31369" w:rsidRPr="00D31369">
        <w:rPr>
          <w:spacing w:val="-2"/>
        </w:rPr>
        <w:t>Роль суддів та організаторів у проведенні змагань</w:t>
      </w:r>
      <w:r w:rsidR="00D31369">
        <w:rPr>
          <w:spacing w:val="-2"/>
        </w:rPr>
        <w:t xml:space="preserve">. </w:t>
      </w:r>
      <w:r w:rsidR="00D31369" w:rsidRPr="00D31369">
        <w:rPr>
          <w:spacing w:val="-2"/>
        </w:rPr>
        <w:t>Методи оцінювання результатів у змаганнях зі спортивного орієнтування</w:t>
      </w:r>
      <w:r w:rsidR="00D31369">
        <w:rPr>
          <w:spacing w:val="-2"/>
        </w:rPr>
        <w:t xml:space="preserve">. </w:t>
      </w:r>
      <w:r w:rsidR="00D31369" w:rsidRPr="00D31369">
        <w:rPr>
          <w:spacing w:val="-2"/>
        </w:rPr>
        <w:t>Підготовка спортсменів до участі в змаганнях</w:t>
      </w:r>
      <w:r w:rsidR="00D31369">
        <w:rPr>
          <w:spacing w:val="-2"/>
        </w:rPr>
        <w:t xml:space="preserve">. </w:t>
      </w:r>
      <w:r w:rsidR="00D31369" w:rsidRPr="00D31369">
        <w:rPr>
          <w:spacing w:val="-2"/>
        </w:rPr>
        <w:t>Тактика та стратегія змагань зі спортивного орієнтування</w:t>
      </w:r>
      <w:r w:rsidR="00D31369">
        <w:rPr>
          <w:spacing w:val="-2"/>
        </w:rPr>
        <w:t xml:space="preserve">. </w:t>
      </w:r>
      <w:r w:rsidR="00D31369" w:rsidRPr="00D31369">
        <w:rPr>
          <w:spacing w:val="-2"/>
        </w:rPr>
        <w:t>Особливості проведення різних видів змагань</w:t>
      </w:r>
      <w:r w:rsidR="00D31369">
        <w:rPr>
          <w:spacing w:val="-2"/>
        </w:rPr>
        <w:t xml:space="preserve">. </w:t>
      </w:r>
      <w:r w:rsidR="00D31369" w:rsidRPr="00D31369">
        <w:rPr>
          <w:spacing w:val="-2"/>
        </w:rPr>
        <w:t>Безпека під час проведення змагань зі спортивного орієнтування</w:t>
      </w:r>
      <w:r w:rsidR="00D31369">
        <w:rPr>
          <w:spacing w:val="-2"/>
        </w:rPr>
        <w:t xml:space="preserve">. </w:t>
      </w:r>
      <w:r w:rsidR="00D31369" w:rsidRPr="00D31369">
        <w:rPr>
          <w:spacing w:val="-2"/>
        </w:rPr>
        <w:t>Використання сучасних технологій у змаганнях зі спортивного орієнтування</w:t>
      </w:r>
      <w:r w:rsidR="00D31369">
        <w:rPr>
          <w:spacing w:val="-2"/>
        </w:rPr>
        <w:t xml:space="preserve">. </w:t>
      </w:r>
      <w:r w:rsidR="00D31369" w:rsidRPr="00D31369">
        <w:rPr>
          <w:spacing w:val="-2"/>
        </w:rPr>
        <w:t>Підведення підсумків та аналіз результатів змагань</w:t>
      </w:r>
      <w:r w:rsidR="008E247D">
        <w:rPr>
          <w:spacing w:val="-2"/>
        </w:rPr>
        <w:t xml:space="preserve">. </w:t>
      </w:r>
      <w:r w:rsidR="00D31369" w:rsidRPr="00D31369">
        <w:rPr>
          <w:spacing w:val="-2"/>
        </w:rPr>
        <w:t>Популяризація та розвиток змагань зі спортивного орієнтування</w:t>
      </w:r>
      <w:r w:rsidR="008E247D">
        <w:rPr>
          <w:spacing w:val="-2"/>
        </w:rPr>
        <w:t xml:space="preserve">. </w:t>
      </w:r>
    </w:p>
    <w:p w:rsidR="008E247D" w:rsidRPr="008E247D" w:rsidRDefault="008266F7" w:rsidP="00530891">
      <w:pPr>
        <w:pStyle w:val="a3"/>
        <w:ind w:left="284" w:right="-62" w:firstLine="615"/>
        <w:jc w:val="both"/>
      </w:pPr>
      <w:bookmarkStart w:id="6" w:name="_Hlk177545354"/>
      <w:bookmarkEnd w:id="5"/>
      <w:r w:rsidRPr="008E247D">
        <w:t xml:space="preserve">Тема </w:t>
      </w:r>
      <w:r w:rsidR="00C93062">
        <w:t>6</w:t>
      </w:r>
      <w:r w:rsidRPr="008E247D">
        <w:t>. Орієнтування та рух по місцевості.</w:t>
      </w:r>
      <w:r w:rsidR="008E247D" w:rsidRPr="008E247D">
        <w:t xml:space="preserve"> </w:t>
      </w:r>
      <w:r w:rsidR="008E247D" w:rsidRPr="008E247D">
        <w:t>Значення та принципи орієнтування на місцевості</w:t>
      </w:r>
      <w:r w:rsidR="008E247D">
        <w:t xml:space="preserve">. </w:t>
      </w:r>
      <w:r w:rsidR="008E247D" w:rsidRPr="008E247D">
        <w:t>Картографічні основи орієнтування</w:t>
      </w:r>
      <w:r w:rsidR="008E247D">
        <w:t xml:space="preserve">. </w:t>
      </w:r>
      <w:r w:rsidR="008E247D" w:rsidRPr="008E247D">
        <w:t>Робота з картою та компасом</w:t>
      </w:r>
      <w:r w:rsidR="008E247D">
        <w:t xml:space="preserve">. </w:t>
      </w:r>
      <w:r w:rsidR="008E247D" w:rsidRPr="008E247D">
        <w:t>Методи орієнтування на місцевості</w:t>
      </w:r>
      <w:r w:rsidR="008E247D">
        <w:t xml:space="preserve">. </w:t>
      </w:r>
      <w:r w:rsidR="008E247D" w:rsidRPr="008E247D">
        <w:t>Планування маршруту на місцевості</w:t>
      </w:r>
      <w:r w:rsidR="008E247D">
        <w:t xml:space="preserve">. </w:t>
      </w:r>
      <w:r w:rsidR="008E247D" w:rsidRPr="008E247D">
        <w:t>Техніка та тактика руху по різній місцевості</w:t>
      </w:r>
      <w:r w:rsidR="008E247D">
        <w:t xml:space="preserve">. </w:t>
      </w:r>
      <w:r w:rsidR="008E247D" w:rsidRPr="008E247D">
        <w:t>Техніка безпеки під час руху на місцевості</w:t>
      </w:r>
      <w:r w:rsidR="008E247D">
        <w:t xml:space="preserve">. </w:t>
      </w:r>
      <w:r w:rsidR="008E247D" w:rsidRPr="008E247D">
        <w:t>Визначення відстаней та напрямків</w:t>
      </w:r>
      <w:r w:rsidR="008E247D">
        <w:t xml:space="preserve">. </w:t>
      </w:r>
      <w:r w:rsidR="008E247D" w:rsidRPr="008E247D">
        <w:t>Навички використання сучасних технологій для орієнтування</w:t>
      </w:r>
      <w:r w:rsidR="008E247D">
        <w:t xml:space="preserve">. </w:t>
      </w:r>
      <w:r w:rsidR="008E247D" w:rsidRPr="008E247D">
        <w:t>Практичні вправи з орієнтування</w:t>
      </w:r>
      <w:r w:rsidR="008E247D">
        <w:t xml:space="preserve">. </w:t>
      </w:r>
      <w:r w:rsidR="008E247D" w:rsidRPr="008E247D">
        <w:t>Практичні заняття з орієнтування на місцевості (проведення тренувальних маршів).</w:t>
      </w:r>
      <w:r w:rsidR="008E247D">
        <w:t xml:space="preserve"> </w:t>
      </w:r>
      <w:r w:rsidR="008E247D" w:rsidRPr="008E247D">
        <w:t>Розбір типових помилок під час орієнтування та способи їх уникнення.</w:t>
      </w:r>
    </w:p>
    <w:p w:rsidR="008B6CEA" w:rsidRPr="008266F7" w:rsidRDefault="008B6CEA" w:rsidP="008266F7">
      <w:pPr>
        <w:pStyle w:val="a3"/>
        <w:ind w:left="899" w:right="1393"/>
      </w:pPr>
    </w:p>
    <w:bookmarkEnd w:id="6"/>
    <w:p w:rsidR="006F2A6E" w:rsidRDefault="00715B78" w:rsidP="00DD006B">
      <w:pPr>
        <w:pStyle w:val="1"/>
        <w:numPr>
          <w:ilvl w:val="0"/>
          <w:numId w:val="2"/>
        </w:numPr>
        <w:tabs>
          <w:tab w:val="left" w:pos="678"/>
          <w:tab w:val="left" w:pos="3950"/>
        </w:tabs>
        <w:spacing w:before="8"/>
        <w:ind w:left="3950" w:right="292" w:hanging="3549"/>
        <w:jc w:val="center"/>
      </w:pPr>
      <w:r>
        <w:rPr>
          <w:spacing w:val="-2"/>
        </w:rPr>
        <w:t>Теми</w:t>
      </w:r>
      <w:r>
        <w:rPr>
          <w:spacing w:val="8"/>
        </w:rPr>
        <w:t xml:space="preserve"> </w:t>
      </w:r>
      <w:r w:rsidR="00375004">
        <w:rPr>
          <w:spacing w:val="8"/>
        </w:rPr>
        <w:t>л</w:t>
      </w:r>
      <w:r w:rsidR="008E247D">
        <w:rPr>
          <w:spacing w:val="8"/>
        </w:rPr>
        <w:t>абораторних</w:t>
      </w:r>
      <w:r w:rsidR="00375004">
        <w:rPr>
          <w:spacing w:val="8"/>
        </w:rPr>
        <w:t xml:space="preserve"> </w:t>
      </w:r>
      <w:r>
        <w:rPr>
          <w:spacing w:val="-2"/>
        </w:rPr>
        <w:t>занять</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5812"/>
        <w:gridCol w:w="851"/>
        <w:gridCol w:w="850"/>
        <w:gridCol w:w="1379"/>
      </w:tblGrid>
      <w:tr w:rsidR="006F2A6E" w:rsidRPr="0053376E" w:rsidTr="002D35D8">
        <w:trPr>
          <w:trHeight w:val="527"/>
        </w:trPr>
        <w:tc>
          <w:tcPr>
            <w:tcW w:w="1316" w:type="dxa"/>
            <w:vMerge w:val="restart"/>
          </w:tcPr>
          <w:p w:rsidR="006F2A6E" w:rsidRPr="0053376E" w:rsidRDefault="00715B78" w:rsidP="00B031C1">
            <w:pPr>
              <w:pStyle w:val="TableParagraph"/>
              <w:jc w:val="center"/>
              <w:rPr>
                <w:sz w:val="24"/>
                <w:szCs w:val="24"/>
              </w:rPr>
            </w:pPr>
            <w:r w:rsidRPr="0053376E">
              <w:rPr>
                <w:sz w:val="24"/>
                <w:szCs w:val="24"/>
              </w:rPr>
              <w:t>№</w:t>
            </w:r>
            <w:r w:rsidRPr="0053376E">
              <w:rPr>
                <w:spacing w:val="-13"/>
                <w:sz w:val="24"/>
                <w:szCs w:val="24"/>
              </w:rPr>
              <w:t xml:space="preserve"> </w:t>
            </w:r>
            <w:r w:rsidRPr="0053376E">
              <w:rPr>
                <w:sz w:val="24"/>
                <w:szCs w:val="24"/>
              </w:rPr>
              <w:t xml:space="preserve">змістового </w:t>
            </w:r>
            <w:r w:rsidRPr="0053376E">
              <w:rPr>
                <w:spacing w:val="-2"/>
                <w:sz w:val="24"/>
                <w:szCs w:val="24"/>
              </w:rPr>
              <w:t>модуля</w:t>
            </w:r>
          </w:p>
        </w:tc>
        <w:tc>
          <w:tcPr>
            <w:tcW w:w="5812" w:type="dxa"/>
            <w:vMerge w:val="restart"/>
          </w:tcPr>
          <w:p w:rsidR="006F2A6E" w:rsidRPr="0053376E" w:rsidRDefault="00715B78" w:rsidP="00375004">
            <w:pPr>
              <w:pStyle w:val="TableParagraph"/>
              <w:ind w:left="19"/>
              <w:jc w:val="center"/>
              <w:rPr>
                <w:sz w:val="24"/>
                <w:szCs w:val="24"/>
              </w:rPr>
            </w:pPr>
            <w:r w:rsidRPr="0053376E">
              <w:rPr>
                <w:sz w:val="24"/>
                <w:szCs w:val="24"/>
              </w:rPr>
              <w:t>Назва</w:t>
            </w:r>
            <w:r w:rsidRPr="0053376E">
              <w:rPr>
                <w:spacing w:val="-3"/>
                <w:sz w:val="24"/>
                <w:szCs w:val="24"/>
              </w:rPr>
              <w:t xml:space="preserve"> </w:t>
            </w:r>
            <w:r w:rsidRPr="0053376E">
              <w:rPr>
                <w:spacing w:val="-4"/>
                <w:sz w:val="24"/>
                <w:szCs w:val="24"/>
              </w:rPr>
              <w:t>теми</w:t>
            </w:r>
          </w:p>
        </w:tc>
        <w:tc>
          <w:tcPr>
            <w:tcW w:w="1701" w:type="dxa"/>
            <w:gridSpan w:val="2"/>
          </w:tcPr>
          <w:p w:rsidR="006F2A6E" w:rsidRPr="0053376E" w:rsidRDefault="00715B78" w:rsidP="00375004">
            <w:pPr>
              <w:pStyle w:val="TableParagraph"/>
              <w:ind w:left="13" w:right="3"/>
              <w:jc w:val="center"/>
              <w:rPr>
                <w:sz w:val="24"/>
                <w:szCs w:val="24"/>
              </w:rPr>
            </w:pPr>
            <w:r w:rsidRPr="0053376E">
              <w:rPr>
                <w:spacing w:val="-2"/>
                <w:sz w:val="24"/>
                <w:szCs w:val="24"/>
              </w:rPr>
              <w:t>Кількість</w:t>
            </w:r>
          </w:p>
          <w:p w:rsidR="006F2A6E" w:rsidRPr="0053376E" w:rsidRDefault="00715B78" w:rsidP="00375004">
            <w:pPr>
              <w:pStyle w:val="TableParagraph"/>
              <w:ind w:left="13" w:right="2"/>
              <w:jc w:val="center"/>
              <w:rPr>
                <w:sz w:val="24"/>
                <w:szCs w:val="24"/>
              </w:rPr>
            </w:pPr>
            <w:r w:rsidRPr="0053376E">
              <w:rPr>
                <w:spacing w:val="-2"/>
                <w:sz w:val="24"/>
                <w:szCs w:val="24"/>
              </w:rPr>
              <w:t>годин</w:t>
            </w:r>
          </w:p>
        </w:tc>
        <w:tc>
          <w:tcPr>
            <w:tcW w:w="1379" w:type="dxa"/>
          </w:tcPr>
          <w:p w:rsidR="006F2A6E" w:rsidRPr="0053376E" w:rsidRDefault="00715B78" w:rsidP="002D35D8">
            <w:pPr>
              <w:pStyle w:val="TableParagraph"/>
              <w:ind w:left="180"/>
              <w:jc w:val="center"/>
              <w:rPr>
                <w:sz w:val="24"/>
                <w:szCs w:val="24"/>
              </w:rPr>
            </w:pPr>
            <w:r w:rsidRPr="0053376E">
              <w:rPr>
                <w:sz w:val="24"/>
                <w:szCs w:val="24"/>
              </w:rPr>
              <w:t>Згідно</w:t>
            </w:r>
            <w:r w:rsidRPr="0053376E">
              <w:rPr>
                <w:spacing w:val="-10"/>
                <w:sz w:val="24"/>
                <w:szCs w:val="24"/>
              </w:rPr>
              <w:t xml:space="preserve"> з</w:t>
            </w:r>
          </w:p>
          <w:p w:rsidR="006F2A6E" w:rsidRPr="0053376E" w:rsidRDefault="00715B78" w:rsidP="002D35D8">
            <w:pPr>
              <w:pStyle w:val="TableParagraph"/>
              <w:ind w:left="180"/>
              <w:jc w:val="center"/>
              <w:rPr>
                <w:sz w:val="24"/>
                <w:szCs w:val="24"/>
              </w:rPr>
            </w:pPr>
            <w:r w:rsidRPr="0053376E">
              <w:rPr>
                <w:spacing w:val="-2"/>
                <w:sz w:val="24"/>
                <w:szCs w:val="24"/>
              </w:rPr>
              <w:t>розкладом</w:t>
            </w:r>
          </w:p>
        </w:tc>
      </w:tr>
      <w:tr w:rsidR="006F2A6E" w:rsidRPr="0053376E" w:rsidTr="002D35D8">
        <w:trPr>
          <w:trHeight w:val="263"/>
        </w:trPr>
        <w:tc>
          <w:tcPr>
            <w:tcW w:w="1316" w:type="dxa"/>
            <w:vMerge/>
            <w:tcBorders>
              <w:top w:val="nil"/>
            </w:tcBorders>
          </w:tcPr>
          <w:p w:rsidR="006F2A6E" w:rsidRPr="0053376E" w:rsidRDefault="006F2A6E" w:rsidP="00375004">
            <w:pPr>
              <w:rPr>
                <w:sz w:val="24"/>
                <w:szCs w:val="24"/>
              </w:rPr>
            </w:pPr>
          </w:p>
        </w:tc>
        <w:tc>
          <w:tcPr>
            <w:tcW w:w="5812" w:type="dxa"/>
            <w:vMerge/>
            <w:tcBorders>
              <w:top w:val="nil"/>
            </w:tcBorders>
          </w:tcPr>
          <w:p w:rsidR="006F2A6E" w:rsidRPr="0053376E" w:rsidRDefault="006F2A6E" w:rsidP="00375004">
            <w:pPr>
              <w:rPr>
                <w:sz w:val="24"/>
                <w:szCs w:val="24"/>
              </w:rPr>
            </w:pPr>
          </w:p>
        </w:tc>
        <w:tc>
          <w:tcPr>
            <w:tcW w:w="851" w:type="dxa"/>
          </w:tcPr>
          <w:p w:rsidR="006F2A6E" w:rsidRPr="0053376E" w:rsidRDefault="00715B78" w:rsidP="00375004">
            <w:pPr>
              <w:pStyle w:val="TableParagraph"/>
              <w:ind w:left="16" w:right="6"/>
              <w:jc w:val="center"/>
              <w:rPr>
                <w:sz w:val="24"/>
                <w:szCs w:val="24"/>
              </w:rPr>
            </w:pPr>
            <w:r w:rsidRPr="0053376E">
              <w:rPr>
                <w:spacing w:val="-2"/>
                <w:sz w:val="24"/>
                <w:szCs w:val="24"/>
              </w:rPr>
              <w:t>о/</w:t>
            </w:r>
            <w:proofErr w:type="spellStart"/>
            <w:r w:rsidRPr="0053376E">
              <w:rPr>
                <w:spacing w:val="-2"/>
                <w:sz w:val="24"/>
                <w:szCs w:val="24"/>
              </w:rPr>
              <w:t>д.ф</w:t>
            </w:r>
            <w:proofErr w:type="spellEnd"/>
            <w:r w:rsidRPr="0053376E">
              <w:rPr>
                <w:spacing w:val="-2"/>
                <w:sz w:val="24"/>
                <w:szCs w:val="24"/>
              </w:rPr>
              <w:t>.</w:t>
            </w:r>
          </w:p>
        </w:tc>
        <w:tc>
          <w:tcPr>
            <w:tcW w:w="850" w:type="dxa"/>
          </w:tcPr>
          <w:p w:rsidR="006F2A6E" w:rsidRPr="0053376E" w:rsidRDefault="00715B78" w:rsidP="00375004">
            <w:pPr>
              <w:pStyle w:val="TableParagraph"/>
              <w:ind w:left="20" w:right="5"/>
              <w:jc w:val="center"/>
              <w:rPr>
                <w:spacing w:val="-2"/>
                <w:sz w:val="24"/>
                <w:szCs w:val="24"/>
              </w:rPr>
            </w:pPr>
            <w:proofErr w:type="spellStart"/>
            <w:r w:rsidRPr="0053376E">
              <w:rPr>
                <w:spacing w:val="-2"/>
                <w:sz w:val="24"/>
                <w:szCs w:val="24"/>
              </w:rPr>
              <w:t>з.ф</w:t>
            </w:r>
            <w:proofErr w:type="spellEnd"/>
            <w:r w:rsidRPr="0053376E">
              <w:rPr>
                <w:spacing w:val="-2"/>
                <w:sz w:val="24"/>
                <w:szCs w:val="24"/>
              </w:rPr>
              <w:t>.</w:t>
            </w:r>
          </w:p>
        </w:tc>
        <w:tc>
          <w:tcPr>
            <w:tcW w:w="1379" w:type="dxa"/>
          </w:tcPr>
          <w:p w:rsidR="006F2A6E" w:rsidRPr="0053376E" w:rsidRDefault="006F2A6E" w:rsidP="002D35D8">
            <w:pPr>
              <w:pStyle w:val="TableParagraph"/>
              <w:ind w:left="180"/>
              <w:jc w:val="center"/>
              <w:rPr>
                <w:sz w:val="24"/>
                <w:szCs w:val="24"/>
              </w:rPr>
            </w:pPr>
          </w:p>
        </w:tc>
      </w:tr>
      <w:tr w:rsidR="00530891" w:rsidRPr="0053376E" w:rsidTr="002D35D8">
        <w:trPr>
          <w:trHeight w:val="296"/>
        </w:trPr>
        <w:tc>
          <w:tcPr>
            <w:tcW w:w="1316" w:type="dxa"/>
            <w:vMerge w:val="restart"/>
          </w:tcPr>
          <w:p w:rsidR="00530891" w:rsidRPr="0053376E" w:rsidRDefault="00530891" w:rsidP="00530891">
            <w:pPr>
              <w:pStyle w:val="TableParagraph"/>
              <w:ind w:left="13"/>
              <w:jc w:val="center"/>
              <w:rPr>
                <w:sz w:val="24"/>
                <w:szCs w:val="24"/>
              </w:rPr>
            </w:pPr>
            <w:r w:rsidRPr="0053376E">
              <w:rPr>
                <w:spacing w:val="-10"/>
                <w:sz w:val="24"/>
                <w:szCs w:val="24"/>
              </w:rPr>
              <w:t>1</w:t>
            </w:r>
          </w:p>
        </w:tc>
        <w:tc>
          <w:tcPr>
            <w:tcW w:w="5812" w:type="dxa"/>
          </w:tcPr>
          <w:p w:rsidR="00530891" w:rsidRPr="00530891" w:rsidRDefault="00530891" w:rsidP="00530891">
            <w:pPr>
              <w:widowControl/>
              <w:shd w:val="clear" w:color="auto" w:fill="FFFFFF"/>
              <w:autoSpaceDE/>
              <w:autoSpaceDN/>
              <w:rPr>
                <w:sz w:val="24"/>
                <w:szCs w:val="24"/>
              </w:rPr>
            </w:pPr>
            <w:r w:rsidRPr="00530891">
              <w:rPr>
                <w:sz w:val="24"/>
                <w:szCs w:val="24"/>
              </w:rPr>
              <w:t>Тема</w:t>
            </w:r>
            <w:r w:rsidRPr="00530891">
              <w:rPr>
                <w:spacing w:val="-8"/>
                <w:sz w:val="24"/>
                <w:szCs w:val="24"/>
              </w:rPr>
              <w:t xml:space="preserve"> 1</w:t>
            </w:r>
            <w:r w:rsidRPr="00530891">
              <w:rPr>
                <w:sz w:val="24"/>
                <w:szCs w:val="24"/>
              </w:rPr>
              <w:t>.</w:t>
            </w:r>
            <w:r w:rsidRPr="00530891">
              <w:rPr>
                <w:spacing w:val="-8"/>
                <w:sz w:val="24"/>
                <w:szCs w:val="24"/>
              </w:rPr>
              <w:t xml:space="preserve"> </w:t>
            </w:r>
            <w:r w:rsidRPr="00530891">
              <w:rPr>
                <w:sz w:val="24"/>
                <w:szCs w:val="24"/>
              </w:rPr>
              <w:t>Основні</w:t>
            </w:r>
            <w:r w:rsidRPr="00530891">
              <w:rPr>
                <w:spacing w:val="-5"/>
                <w:sz w:val="24"/>
                <w:szCs w:val="24"/>
              </w:rPr>
              <w:t xml:space="preserve"> </w:t>
            </w:r>
            <w:r w:rsidRPr="00530891">
              <w:rPr>
                <w:sz w:val="24"/>
                <w:szCs w:val="24"/>
              </w:rPr>
              <w:t>цілі</w:t>
            </w:r>
            <w:r w:rsidRPr="00530891">
              <w:rPr>
                <w:spacing w:val="-9"/>
                <w:sz w:val="24"/>
                <w:szCs w:val="24"/>
              </w:rPr>
              <w:t xml:space="preserve"> </w:t>
            </w:r>
            <w:r w:rsidRPr="00530891">
              <w:rPr>
                <w:sz w:val="24"/>
                <w:szCs w:val="24"/>
              </w:rPr>
              <w:t>та</w:t>
            </w:r>
            <w:r w:rsidRPr="00530891">
              <w:rPr>
                <w:spacing w:val="-8"/>
                <w:sz w:val="24"/>
                <w:szCs w:val="24"/>
              </w:rPr>
              <w:t xml:space="preserve"> </w:t>
            </w:r>
            <w:r w:rsidRPr="00530891">
              <w:rPr>
                <w:sz w:val="24"/>
                <w:szCs w:val="24"/>
              </w:rPr>
              <w:t>завдання</w:t>
            </w:r>
            <w:r w:rsidRPr="00530891">
              <w:rPr>
                <w:spacing w:val="-6"/>
                <w:sz w:val="24"/>
                <w:szCs w:val="24"/>
              </w:rPr>
              <w:t xml:space="preserve"> </w:t>
            </w:r>
            <w:r w:rsidRPr="00530891">
              <w:rPr>
                <w:sz w:val="24"/>
                <w:szCs w:val="24"/>
              </w:rPr>
              <w:t>спортивного</w:t>
            </w:r>
            <w:r w:rsidRPr="00530891">
              <w:rPr>
                <w:spacing w:val="-6"/>
                <w:sz w:val="24"/>
                <w:szCs w:val="24"/>
              </w:rPr>
              <w:t xml:space="preserve"> </w:t>
            </w:r>
            <w:r w:rsidRPr="00530891">
              <w:rPr>
                <w:sz w:val="24"/>
                <w:szCs w:val="24"/>
              </w:rPr>
              <w:t>орієнтування,</w:t>
            </w:r>
            <w:r w:rsidRPr="00530891">
              <w:rPr>
                <w:spacing w:val="-9"/>
                <w:sz w:val="24"/>
                <w:szCs w:val="24"/>
              </w:rPr>
              <w:t xml:space="preserve"> </w:t>
            </w:r>
            <w:r w:rsidRPr="00530891">
              <w:rPr>
                <w:sz w:val="24"/>
                <w:szCs w:val="24"/>
              </w:rPr>
              <w:t>як</w:t>
            </w:r>
            <w:r w:rsidRPr="00530891">
              <w:rPr>
                <w:spacing w:val="-7"/>
                <w:sz w:val="24"/>
                <w:szCs w:val="24"/>
              </w:rPr>
              <w:t xml:space="preserve"> </w:t>
            </w:r>
            <w:r w:rsidRPr="00530891">
              <w:rPr>
                <w:sz w:val="24"/>
                <w:szCs w:val="24"/>
              </w:rPr>
              <w:t>виду</w:t>
            </w:r>
            <w:r w:rsidRPr="00530891">
              <w:rPr>
                <w:spacing w:val="-14"/>
                <w:sz w:val="24"/>
                <w:szCs w:val="24"/>
              </w:rPr>
              <w:t xml:space="preserve"> </w:t>
            </w:r>
            <w:r w:rsidRPr="00530891">
              <w:rPr>
                <w:sz w:val="24"/>
                <w:szCs w:val="24"/>
              </w:rPr>
              <w:t>спорту</w:t>
            </w:r>
            <w:r w:rsidR="00D46788">
              <w:rPr>
                <w:sz w:val="24"/>
                <w:szCs w:val="24"/>
              </w:rPr>
              <w:t>:</w:t>
            </w:r>
            <w:r w:rsidRPr="00530891">
              <w:rPr>
                <w:sz w:val="24"/>
                <w:szCs w:val="24"/>
              </w:rPr>
              <w:t xml:space="preserve"> </w:t>
            </w:r>
          </w:p>
          <w:p w:rsidR="00CE1A48" w:rsidRPr="00CE1A48" w:rsidRDefault="00530891" w:rsidP="00530891">
            <w:pPr>
              <w:pStyle w:val="a4"/>
              <w:widowControl/>
              <w:numPr>
                <w:ilvl w:val="0"/>
                <w:numId w:val="21"/>
              </w:numPr>
              <w:shd w:val="clear" w:color="auto" w:fill="FFFFFF"/>
              <w:autoSpaceDE/>
              <w:autoSpaceDN/>
              <w:ind w:left="425"/>
              <w:rPr>
                <w:sz w:val="24"/>
                <w:szCs w:val="24"/>
              </w:rPr>
            </w:pPr>
            <w:r w:rsidRPr="00B34D2C">
              <w:t xml:space="preserve">визначення </w:t>
            </w:r>
            <w:r w:rsidRPr="00B34D2C">
              <w:t>та суть спортивного орієнтування</w:t>
            </w:r>
          </w:p>
          <w:p w:rsidR="00CE1A48" w:rsidRPr="00CE1A48" w:rsidRDefault="00CE1A48" w:rsidP="00530891">
            <w:pPr>
              <w:pStyle w:val="a4"/>
              <w:widowControl/>
              <w:numPr>
                <w:ilvl w:val="0"/>
                <w:numId w:val="21"/>
              </w:numPr>
              <w:shd w:val="clear" w:color="auto" w:fill="FFFFFF"/>
              <w:autoSpaceDE/>
              <w:autoSpaceDN/>
              <w:ind w:left="425"/>
              <w:rPr>
                <w:sz w:val="24"/>
                <w:szCs w:val="24"/>
              </w:rPr>
            </w:pPr>
            <w:r w:rsidRPr="00B34D2C">
              <w:t xml:space="preserve">різновиди </w:t>
            </w:r>
            <w:r w:rsidR="00530891" w:rsidRPr="00B34D2C">
              <w:t>спортивного орієнтування (бігом, на велосипедах, на лижах та ін.</w:t>
            </w:r>
          </w:p>
          <w:p w:rsidR="00CE1A48" w:rsidRPr="00CE1A48" w:rsidRDefault="00CE1A48" w:rsidP="00530891">
            <w:pPr>
              <w:pStyle w:val="a4"/>
              <w:widowControl/>
              <w:numPr>
                <w:ilvl w:val="0"/>
                <w:numId w:val="21"/>
              </w:numPr>
              <w:shd w:val="clear" w:color="auto" w:fill="FFFFFF"/>
              <w:autoSpaceDE/>
              <w:autoSpaceDN/>
              <w:ind w:left="425"/>
              <w:rPr>
                <w:sz w:val="24"/>
                <w:szCs w:val="24"/>
              </w:rPr>
            </w:pPr>
            <w:r w:rsidRPr="00B34D2C">
              <w:t>розви</w:t>
            </w:r>
            <w:r>
              <w:t xml:space="preserve">ток </w:t>
            </w:r>
            <w:r w:rsidR="00530891">
              <w:t xml:space="preserve">спортивного орієнтування </w:t>
            </w:r>
            <w:r w:rsidR="00530891" w:rsidRPr="00B34D2C">
              <w:t>у світі та в Україні</w:t>
            </w:r>
          </w:p>
          <w:p w:rsidR="00CE1A48" w:rsidRPr="00CE1A48" w:rsidRDefault="00CE1A48" w:rsidP="00530891">
            <w:pPr>
              <w:pStyle w:val="a4"/>
              <w:widowControl/>
              <w:numPr>
                <w:ilvl w:val="0"/>
                <w:numId w:val="21"/>
              </w:numPr>
              <w:shd w:val="clear" w:color="auto" w:fill="FFFFFF"/>
              <w:autoSpaceDE/>
              <w:autoSpaceDN/>
              <w:ind w:left="425"/>
              <w:rPr>
                <w:sz w:val="24"/>
                <w:szCs w:val="24"/>
              </w:rPr>
            </w:pPr>
            <w:r w:rsidRPr="00B34D2C">
              <w:t xml:space="preserve">основні </w:t>
            </w:r>
            <w:r w:rsidR="00530891" w:rsidRPr="00B34D2C">
              <w:t xml:space="preserve">цілі </w:t>
            </w:r>
            <w:r>
              <w:t xml:space="preserve">та завдання </w:t>
            </w:r>
            <w:r w:rsidR="00530891" w:rsidRPr="00B34D2C">
              <w:t>спортивного орієнтування</w:t>
            </w:r>
            <w:r w:rsidR="00530891">
              <w:t xml:space="preserve"> </w:t>
            </w:r>
          </w:p>
          <w:p w:rsidR="00CE1A48" w:rsidRPr="00CE1A48" w:rsidRDefault="00CE1A48" w:rsidP="00530891">
            <w:pPr>
              <w:pStyle w:val="a4"/>
              <w:widowControl/>
              <w:numPr>
                <w:ilvl w:val="0"/>
                <w:numId w:val="21"/>
              </w:numPr>
              <w:shd w:val="clear" w:color="auto" w:fill="FFFFFF"/>
              <w:autoSpaceDE/>
              <w:autoSpaceDN/>
              <w:ind w:left="425"/>
              <w:rPr>
                <w:sz w:val="24"/>
                <w:szCs w:val="24"/>
              </w:rPr>
            </w:pPr>
            <w:r>
              <w:t>с</w:t>
            </w:r>
            <w:r w:rsidR="00530891" w:rsidRPr="00B34D2C">
              <w:t>оціально-педагогічне значення спортивного орієнтування для різних вікових груп</w:t>
            </w:r>
          </w:p>
          <w:p w:rsidR="00CE1A48" w:rsidRPr="00CE1A48" w:rsidRDefault="00CE1A48" w:rsidP="00530891">
            <w:pPr>
              <w:pStyle w:val="a4"/>
              <w:widowControl/>
              <w:numPr>
                <w:ilvl w:val="0"/>
                <w:numId w:val="21"/>
              </w:numPr>
              <w:shd w:val="clear" w:color="auto" w:fill="FFFFFF"/>
              <w:autoSpaceDE/>
              <w:autoSpaceDN/>
              <w:ind w:left="425"/>
              <w:rPr>
                <w:sz w:val="24"/>
                <w:szCs w:val="24"/>
              </w:rPr>
            </w:pPr>
            <w:r w:rsidRPr="00B34D2C">
              <w:t xml:space="preserve">навички </w:t>
            </w:r>
            <w:r w:rsidR="00530891" w:rsidRPr="00B34D2C">
              <w:t>та якості, які розвиваються під час занять спортивним орієнтуванням</w:t>
            </w:r>
          </w:p>
          <w:p w:rsidR="00530891" w:rsidRPr="00C93062" w:rsidRDefault="00CE1A48" w:rsidP="00530891">
            <w:pPr>
              <w:pStyle w:val="a4"/>
              <w:widowControl/>
              <w:numPr>
                <w:ilvl w:val="0"/>
                <w:numId w:val="21"/>
              </w:numPr>
              <w:shd w:val="clear" w:color="auto" w:fill="FFFFFF"/>
              <w:autoSpaceDE/>
              <w:autoSpaceDN/>
              <w:ind w:left="425"/>
              <w:rPr>
                <w:sz w:val="24"/>
                <w:szCs w:val="24"/>
              </w:rPr>
            </w:pPr>
            <w:r w:rsidRPr="00B34D2C">
              <w:t xml:space="preserve">спортивне </w:t>
            </w:r>
            <w:r w:rsidR="00530891" w:rsidRPr="00B34D2C">
              <w:t>орієнтування як освітній інструмент</w:t>
            </w:r>
            <w:r w:rsidR="00530891">
              <w:t xml:space="preserve"> </w:t>
            </w:r>
          </w:p>
        </w:tc>
        <w:tc>
          <w:tcPr>
            <w:tcW w:w="851" w:type="dxa"/>
          </w:tcPr>
          <w:p w:rsidR="00530891" w:rsidRPr="0053376E" w:rsidRDefault="00D46788" w:rsidP="00530891">
            <w:pPr>
              <w:pStyle w:val="TableParagraph"/>
              <w:ind w:left="16" w:right="2"/>
              <w:jc w:val="center"/>
              <w:rPr>
                <w:sz w:val="24"/>
                <w:szCs w:val="24"/>
              </w:rPr>
            </w:pPr>
            <w:r>
              <w:rPr>
                <w:sz w:val="24"/>
                <w:szCs w:val="24"/>
              </w:rPr>
              <w:t>6</w:t>
            </w:r>
          </w:p>
        </w:tc>
        <w:tc>
          <w:tcPr>
            <w:tcW w:w="850" w:type="dxa"/>
          </w:tcPr>
          <w:p w:rsidR="00530891" w:rsidRPr="0053376E" w:rsidRDefault="00530891" w:rsidP="00530891">
            <w:pPr>
              <w:pStyle w:val="TableParagraph"/>
              <w:ind w:left="20" w:right="2"/>
              <w:jc w:val="center"/>
              <w:rPr>
                <w:sz w:val="24"/>
                <w:szCs w:val="24"/>
              </w:rPr>
            </w:pPr>
          </w:p>
        </w:tc>
        <w:tc>
          <w:tcPr>
            <w:tcW w:w="1379" w:type="dxa"/>
            <w:vMerge w:val="restart"/>
          </w:tcPr>
          <w:p w:rsidR="00530891" w:rsidRPr="0053376E" w:rsidRDefault="00D46788" w:rsidP="00530891">
            <w:pPr>
              <w:pStyle w:val="TableParagraph"/>
              <w:ind w:left="180" w:hanging="48"/>
              <w:jc w:val="center"/>
              <w:rPr>
                <w:i/>
                <w:sz w:val="24"/>
                <w:szCs w:val="24"/>
              </w:rPr>
            </w:pPr>
            <w:r>
              <w:rPr>
                <w:i/>
                <w:spacing w:val="-2"/>
                <w:sz w:val="24"/>
                <w:szCs w:val="24"/>
              </w:rPr>
              <w:t>двічі на тиждень</w:t>
            </w:r>
          </w:p>
        </w:tc>
      </w:tr>
      <w:tr w:rsidR="00530891" w:rsidRPr="0053376E" w:rsidTr="002D35D8">
        <w:trPr>
          <w:trHeight w:val="296"/>
        </w:trPr>
        <w:tc>
          <w:tcPr>
            <w:tcW w:w="1316" w:type="dxa"/>
            <w:vMerge/>
          </w:tcPr>
          <w:p w:rsidR="00530891" w:rsidRPr="0053376E" w:rsidRDefault="00530891" w:rsidP="00530891">
            <w:pPr>
              <w:pStyle w:val="TableParagraph"/>
              <w:ind w:left="13"/>
              <w:jc w:val="center"/>
              <w:rPr>
                <w:spacing w:val="-10"/>
                <w:sz w:val="24"/>
                <w:szCs w:val="24"/>
              </w:rPr>
            </w:pPr>
          </w:p>
        </w:tc>
        <w:tc>
          <w:tcPr>
            <w:tcW w:w="5812" w:type="dxa"/>
          </w:tcPr>
          <w:p w:rsidR="00530891" w:rsidRDefault="00530891" w:rsidP="00530891">
            <w:pPr>
              <w:widowControl/>
              <w:shd w:val="clear" w:color="auto" w:fill="FFFFFF"/>
              <w:autoSpaceDE/>
              <w:autoSpaceDN/>
            </w:pPr>
            <w:r w:rsidRPr="00CE1A48">
              <w:rPr>
                <w:sz w:val="24"/>
                <w:szCs w:val="24"/>
              </w:rPr>
              <w:t>Тема 2. Організація початкової підготовки з орієнтування</w:t>
            </w:r>
            <w:r w:rsidR="00D46788">
              <w:t>:</w:t>
            </w:r>
            <w:r>
              <w:t xml:space="preserve"> </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мета </w:t>
            </w:r>
            <w:r w:rsidR="00530891" w:rsidRPr="00B34D2C">
              <w:t>та завдання початкової підготовки з орієнтування</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планування </w:t>
            </w:r>
            <w:r w:rsidR="00530891" w:rsidRPr="00B34D2C">
              <w:t>та організація навчального процесу</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необхідне </w:t>
            </w:r>
            <w:r w:rsidR="00530891" w:rsidRPr="00B34D2C">
              <w:t>спорядження та обладнання для початкового рівня</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теоретична </w:t>
            </w:r>
            <w:r w:rsidR="00530891" w:rsidRPr="00B34D2C">
              <w:t>підготовка новачків</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практичні </w:t>
            </w:r>
            <w:r w:rsidR="00530891" w:rsidRPr="00B34D2C">
              <w:t>навички початкового рівня</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методи </w:t>
            </w:r>
            <w:r w:rsidR="00530891" w:rsidRPr="00B34D2C">
              <w:t>навчання на початковому етапі</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фізична </w:t>
            </w:r>
            <w:r w:rsidR="00530891" w:rsidRPr="00B34D2C">
              <w:t xml:space="preserve">підготовка </w:t>
            </w:r>
            <w:proofErr w:type="spellStart"/>
            <w:r w:rsidR="00530891" w:rsidRPr="00B34D2C">
              <w:t>орієнтувальників</w:t>
            </w:r>
            <w:proofErr w:type="spellEnd"/>
            <w:r w:rsidR="00530891" w:rsidRPr="00B34D2C">
              <w:t>-початківців</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основи </w:t>
            </w:r>
            <w:r w:rsidR="00530891" w:rsidRPr="00B34D2C">
              <w:t>техніки безпеки під час занять орієнтуванням</w:t>
            </w:r>
          </w:p>
          <w:p w:rsidR="00CE1A48" w:rsidRPr="00CE1A48"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оцінювання </w:t>
            </w:r>
            <w:r w:rsidR="00530891" w:rsidRPr="00B34D2C">
              <w:t>та контроль початкової підготовки</w:t>
            </w:r>
          </w:p>
          <w:p w:rsidR="00530891" w:rsidRPr="00C93062" w:rsidRDefault="00CE1A48" w:rsidP="00530891">
            <w:pPr>
              <w:pStyle w:val="a4"/>
              <w:widowControl/>
              <w:numPr>
                <w:ilvl w:val="0"/>
                <w:numId w:val="21"/>
              </w:numPr>
              <w:shd w:val="clear" w:color="auto" w:fill="FFFFFF"/>
              <w:autoSpaceDE/>
              <w:autoSpaceDN/>
              <w:ind w:left="425"/>
              <w:rPr>
                <w:sz w:val="20"/>
                <w:szCs w:val="20"/>
                <w:lang w:val="ru-RU"/>
              </w:rPr>
            </w:pPr>
            <w:r w:rsidRPr="00B34D2C">
              <w:t xml:space="preserve">організація </w:t>
            </w:r>
            <w:r w:rsidR="00530891" w:rsidRPr="00B34D2C">
              <w:t>змагань для початківців</w:t>
            </w:r>
            <w:r w:rsidR="00530891">
              <w:t xml:space="preserve"> </w:t>
            </w:r>
          </w:p>
        </w:tc>
        <w:tc>
          <w:tcPr>
            <w:tcW w:w="851" w:type="dxa"/>
          </w:tcPr>
          <w:p w:rsidR="00530891" w:rsidRPr="0053376E" w:rsidRDefault="00D46788" w:rsidP="00530891">
            <w:pPr>
              <w:pStyle w:val="TableParagraph"/>
              <w:ind w:left="16" w:right="2"/>
              <w:jc w:val="center"/>
              <w:rPr>
                <w:spacing w:val="-10"/>
                <w:sz w:val="24"/>
                <w:szCs w:val="24"/>
              </w:rPr>
            </w:pPr>
            <w:r>
              <w:rPr>
                <w:spacing w:val="-10"/>
                <w:sz w:val="24"/>
                <w:szCs w:val="24"/>
              </w:rPr>
              <w:t>6</w:t>
            </w:r>
          </w:p>
        </w:tc>
        <w:tc>
          <w:tcPr>
            <w:tcW w:w="850" w:type="dxa"/>
          </w:tcPr>
          <w:p w:rsidR="00530891" w:rsidRPr="0053376E" w:rsidRDefault="00D46788" w:rsidP="00530891">
            <w:pPr>
              <w:pStyle w:val="TableParagraph"/>
              <w:ind w:left="20" w:right="2"/>
              <w:jc w:val="center"/>
              <w:rPr>
                <w:spacing w:val="-10"/>
                <w:sz w:val="24"/>
                <w:szCs w:val="24"/>
              </w:rPr>
            </w:pPr>
            <w:r>
              <w:rPr>
                <w:spacing w:val="-10"/>
                <w:sz w:val="24"/>
                <w:szCs w:val="24"/>
              </w:rPr>
              <w:t>2</w:t>
            </w:r>
          </w:p>
        </w:tc>
        <w:tc>
          <w:tcPr>
            <w:tcW w:w="1379" w:type="dxa"/>
            <w:vMerge/>
          </w:tcPr>
          <w:p w:rsidR="00530891" w:rsidRPr="0053376E" w:rsidRDefault="00530891" w:rsidP="00530891">
            <w:pPr>
              <w:pStyle w:val="TableParagraph"/>
              <w:ind w:left="180" w:hanging="48"/>
              <w:jc w:val="center"/>
              <w:rPr>
                <w:i/>
                <w:spacing w:val="-2"/>
                <w:sz w:val="24"/>
                <w:szCs w:val="24"/>
              </w:rPr>
            </w:pPr>
          </w:p>
        </w:tc>
      </w:tr>
      <w:tr w:rsidR="00530891" w:rsidRPr="0053376E" w:rsidTr="002D35D8">
        <w:trPr>
          <w:trHeight w:val="296"/>
        </w:trPr>
        <w:tc>
          <w:tcPr>
            <w:tcW w:w="1316" w:type="dxa"/>
            <w:vMerge/>
          </w:tcPr>
          <w:p w:rsidR="00530891" w:rsidRPr="0053376E" w:rsidRDefault="00530891" w:rsidP="00530891">
            <w:pPr>
              <w:pStyle w:val="TableParagraph"/>
              <w:ind w:left="13"/>
              <w:jc w:val="center"/>
              <w:rPr>
                <w:spacing w:val="-10"/>
                <w:sz w:val="24"/>
                <w:szCs w:val="24"/>
              </w:rPr>
            </w:pPr>
          </w:p>
        </w:tc>
        <w:tc>
          <w:tcPr>
            <w:tcW w:w="5812" w:type="dxa"/>
          </w:tcPr>
          <w:p w:rsidR="00530891" w:rsidRPr="00CE1A48" w:rsidRDefault="00530891" w:rsidP="00CE1A48">
            <w:pPr>
              <w:widowControl/>
              <w:shd w:val="clear" w:color="auto" w:fill="FFFFFF"/>
              <w:autoSpaceDE/>
              <w:autoSpaceDN/>
              <w:rPr>
                <w:spacing w:val="-2"/>
                <w:sz w:val="24"/>
                <w:szCs w:val="24"/>
              </w:rPr>
            </w:pPr>
            <w:r w:rsidRPr="00CE1A48">
              <w:rPr>
                <w:sz w:val="24"/>
                <w:szCs w:val="24"/>
              </w:rPr>
              <w:t>Тема</w:t>
            </w:r>
            <w:r w:rsidRPr="00CE1A48">
              <w:rPr>
                <w:spacing w:val="-16"/>
                <w:sz w:val="24"/>
                <w:szCs w:val="24"/>
              </w:rPr>
              <w:t xml:space="preserve"> </w:t>
            </w:r>
            <w:r w:rsidRPr="00CE1A48">
              <w:rPr>
                <w:sz w:val="24"/>
                <w:szCs w:val="24"/>
              </w:rPr>
              <w:t>3.</w:t>
            </w:r>
            <w:r w:rsidRPr="00CE1A48">
              <w:rPr>
                <w:spacing w:val="-14"/>
                <w:sz w:val="24"/>
                <w:szCs w:val="24"/>
              </w:rPr>
              <w:t xml:space="preserve"> </w:t>
            </w:r>
            <w:r w:rsidRPr="00CE1A48">
              <w:rPr>
                <w:sz w:val="24"/>
                <w:szCs w:val="24"/>
              </w:rPr>
              <w:t>Проведення</w:t>
            </w:r>
            <w:r w:rsidRPr="00CE1A48">
              <w:rPr>
                <w:spacing w:val="-13"/>
                <w:sz w:val="24"/>
                <w:szCs w:val="24"/>
              </w:rPr>
              <w:t xml:space="preserve"> </w:t>
            </w:r>
            <w:r w:rsidRPr="00CE1A48">
              <w:rPr>
                <w:sz w:val="24"/>
                <w:szCs w:val="24"/>
              </w:rPr>
              <w:t>практичної</w:t>
            </w:r>
            <w:r w:rsidRPr="00CE1A48">
              <w:rPr>
                <w:spacing w:val="-13"/>
                <w:sz w:val="24"/>
                <w:szCs w:val="24"/>
              </w:rPr>
              <w:t xml:space="preserve"> </w:t>
            </w:r>
            <w:r w:rsidRPr="00CE1A48">
              <w:rPr>
                <w:sz w:val="24"/>
                <w:szCs w:val="24"/>
              </w:rPr>
              <w:t>підготовки</w:t>
            </w:r>
            <w:r w:rsidRPr="00CE1A48">
              <w:rPr>
                <w:spacing w:val="-8"/>
                <w:sz w:val="24"/>
                <w:szCs w:val="24"/>
              </w:rPr>
              <w:t xml:space="preserve"> </w:t>
            </w:r>
            <w:r w:rsidRPr="00CE1A48">
              <w:rPr>
                <w:sz w:val="24"/>
                <w:szCs w:val="24"/>
              </w:rPr>
              <w:t>з</w:t>
            </w:r>
            <w:r w:rsidRPr="00CE1A48">
              <w:rPr>
                <w:spacing w:val="-14"/>
                <w:sz w:val="24"/>
                <w:szCs w:val="24"/>
              </w:rPr>
              <w:t xml:space="preserve"> </w:t>
            </w:r>
            <w:r w:rsidRPr="00CE1A48">
              <w:rPr>
                <w:spacing w:val="-2"/>
                <w:sz w:val="24"/>
                <w:szCs w:val="24"/>
              </w:rPr>
              <w:t>орієнтування</w:t>
            </w:r>
            <w:r w:rsidR="00D46788">
              <w:rPr>
                <w:spacing w:val="-2"/>
                <w:sz w:val="24"/>
                <w:szCs w:val="24"/>
              </w:rPr>
              <w:t>:</w:t>
            </w:r>
            <w:r w:rsidRPr="00CE1A48">
              <w:rPr>
                <w:spacing w:val="-2"/>
                <w:sz w:val="24"/>
                <w:szCs w:val="24"/>
              </w:rPr>
              <w:t xml:space="preserve"> </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мета </w:t>
            </w:r>
            <w:r w:rsidR="00530891" w:rsidRPr="00A57893">
              <w:t>та завдання практичної підготовки з орієнтування</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планування </w:t>
            </w:r>
            <w:r w:rsidR="00530891" w:rsidRPr="00A57893">
              <w:t>практичних занять</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методика </w:t>
            </w:r>
            <w:r w:rsidR="00530891" w:rsidRPr="00A57893">
              <w:t>проведення практичних занять</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практичні </w:t>
            </w:r>
            <w:r w:rsidR="00530891" w:rsidRPr="00A57893">
              <w:t>вправи для розвитку навичок орієнтування</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проведення </w:t>
            </w:r>
            <w:r w:rsidR="00530891" w:rsidRPr="00A57893">
              <w:t>тренувань на різних типах місцевості</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фізична </w:t>
            </w:r>
            <w:r w:rsidR="00530891" w:rsidRPr="00A57893">
              <w:t>підготовка під час практичних занять</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техніка </w:t>
            </w:r>
            <w:r w:rsidR="00530891" w:rsidRPr="00A57893">
              <w:t>безпеки під час проведення практичних занять</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оцінювання </w:t>
            </w:r>
            <w:r w:rsidR="00530891" w:rsidRPr="00A57893">
              <w:t>рівня практичної підготовки</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організація </w:t>
            </w:r>
            <w:r w:rsidR="00530891" w:rsidRPr="00A57893">
              <w:t>тренувальних змагань та контрольних маршрутів</w:t>
            </w:r>
          </w:p>
          <w:p w:rsidR="00CE1A48" w:rsidRPr="00CE1A48" w:rsidRDefault="00CE1A48" w:rsidP="00530891">
            <w:pPr>
              <w:pStyle w:val="a4"/>
              <w:widowControl/>
              <w:numPr>
                <w:ilvl w:val="0"/>
                <w:numId w:val="21"/>
              </w:numPr>
              <w:shd w:val="clear" w:color="auto" w:fill="FFFFFF"/>
              <w:autoSpaceDE/>
              <w:autoSpaceDN/>
              <w:ind w:left="425"/>
              <w:rPr>
                <w:sz w:val="20"/>
                <w:szCs w:val="20"/>
              </w:rPr>
            </w:pPr>
            <w:r w:rsidRPr="00A57893">
              <w:t xml:space="preserve">психологічна </w:t>
            </w:r>
            <w:r w:rsidR="00530891" w:rsidRPr="00A57893">
              <w:t>підготовка під час практичних занять</w:t>
            </w:r>
          </w:p>
          <w:p w:rsidR="00530891" w:rsidRPr="00530891" w:rsidRDefault="00CE1A48" w:rsidP="00530891">
            <w:pPr>
              <w:pStyle w:val="a4"/>
              <w:widowControl/>
              <w:numPr>
                <w:ilvl w:val="0"/>
                <w:numId w:val="21"/>
              </w:numPr>
              <w:shd w:val="clear" w:color="auto" w:fill="FFFFFF"/>
              <w:autoSpaceDE/>
              <w:autoSpaceDN/>
              <w:ind w:left="425"/>
              <w:rPr>
                <w:sz w:val="20"/>
                <w:szCs w:val="20"/>
              </w:rPr>
            </w:pPr>
            <w:r w:rsidRPr="00A57893">
              <w:t xml:space="preserve">рефлексія </w:t>
            </w:r>
            <w:r w:rsidR="00530891" w:rsidRPr="00A57893">
              <w:t>та аналіз результатів практичних занять</w:t>
            </w:r>
          </w:p>
        </w:tc>
        <w:tc>
          <w:tcPr>
            <w:tcW w:w="851" w:type="dxa"/>
          </w:tcPr>
          <w:p w:rsidR="00530891" w:rsidRPr="0053376E" w:rsidRDefault="00D46788" w:rsidP="00530891">
            <w:pPr>
              <w:pStyle w:val="TableParagraph"/>
              <w:ind w:left="16" w:right="2"/>
              <w:jc w:val="center"/>
              <w:rPr>
                <w:sz w:val="24"/>
                <w:szCs w:val="24"/>
              </w:rPr>
            </w:pPr>
            <w:r>
              <w:rPr>
                <w:sz w:val="24"/>
                <w:szCs w:val="24"/>
              </w:rPr>
              <w:t>8</w:t>
            </w:r>
          </w:p>
        </w:tc>
        <w:tc>
          <w:tcPr>
            <w:tcW w:w="850" w:type="dxa"/>
          </w:tcPr>
          <w:p w:rsidR="00530891" w:rsidRPr="0053376E" w:rsidRDefault="00D46788" w:rsidP="00530891">
            <w:pPr>
              <w:pStyle w:val="TableParagraph"/>
              <w:ind w:left="20" w:right="2"/>
              <w:jc w:val="center"/>
              <w:rPr>
                <w:spacing w:val="-10"/>
                <w:sz w:val="24"/>
                <w:szCs w:val="24"/>
              </w:rPr>
            </w:pPr>
            <w:r>
              <w:rPr>
                <w:spacing w:val="-10"/>
                <w:sz w:val="24"/>
                <w:szCs w:val="24"/>
              </w:rPr>
              <w:t>2</w:t>
            </w:r>
          </w:p>
        </w:tc>
        <w:tc>
          <w:tcPr>
            <w:tcW w:w="1379" w:type="dxa"/>
            <w:vMerge/>
          </w:tcPr>
          <w:p w:rsidR="00530891" w:rsidRPr="0053376E" w:rsidRDefault="00530891" w:rsidP="00530891">
            <w:pPr>
              <w:pStyle w:val="TableParagraph"/>
              <w:ind w:left="180" w:hanging="48"/>
              <w:jc w:val="center"/>
              <w:rPr>
                <w:i/>
                <w:spacing w:val="-2"/>
                <w:sz w:val="24"/>
                <w:szCs w:val="24"/>
              </w:rPr>
            </w:pPr>
          </w:p>
        </w:tc>
      </w:tr>
      <w:tr w:rsidR="00530891" w:rsidRPr="0053376E" w:rsidTr="002D35D8">
        <w:trPr>
          <w:trHeight w:val="263"/>
        </w:trPr>
        <w:tc>
          <w:tcPr>
            <w:tcW w:w="1316" w:type="dxa"/>
            <w:vMerge w:val="restart"/>
          </w:tcPr>
          <w:p w:rsidR="00530891" w:rsidRPr="0053376E" w:rsidRDefault="00530891" w:rsidP="00530891">
            <w:pPr>
              <w:pStyle w:val="TableParagraph"/>
              <w:ind w:left="13"/>
              <w:jc w:val="center"/>
              <w:rPr>
                <w:spacing w:val="-10"/>
                <w:sz w:val="24"/>
                <w:szCs w:val="24"/>
              </w:rPr>
            </w:pPr>
            <w:r w:rsidRPr="0053376E">
              <w:rPr>
                <w:spacing w:val="-10"/>
                <w:sz w:val="24"/>
                <w:szCs w:val="24"/>
              </w:rPr>
              <w:t>2</w:t>
            </w:r>
          </w:p>
        </w:tc>
        <w:tc>
          <w:tcPr>
            <w:tcW w:w="5812" w:type="dxa"/>
          </w:tcPr>
          <w:p w:rsidR="00530891" w:rsidRPr="00CE1A48" w:rsidRDefault="00530891" w:rsidP="00530891">
            <w:pPr>
              <w:pStyle w:val="a3"/>
              <w:ind w:right="138"/>
              <w:jc w:val="both"/>
            </w:pPr>
            <w:r w:rsidRPr="00CE1A48">
              <w:t>Тема 4. Тактика окремих видів змагань зі спортивного орієнтування</w:t>
            </w:r>
            <w:r w:rsidR="00D46788">
              <w:t>:</w:t>
            </w:r>
            <w:r w:rsidRPr="00CE1A48">
              <w:t xml:space="preserve"> </w:t>
            </w:r>
          </w:p>
          <w:p w:rsidR="00CE1A48" w:rsidRDefault="00CE1A48" w:rsidP="00530891">
            <w:pPr>
              <w:pStyle w:val="a4"/>
              <w:widowControl/>
              <w:numPr>
                <w:ilvl w:val="0"/>
                <w:numId w:val="21"/>
              </w:numPr>
              <w:shd w:val="clear" w:color="auto" w:fill="FFFFFF"/>
              <w:autoSpaceDE/>
              <w:autoSpaceDN/>
              <w:ind w:left="425"/>
            </w:pPr>
            <w:r w:rsidRPr="00530891">
              <w:t xml:space="preserve">поняття </w:t>
            </w:r>
            <w:r w:rsidR="00530891" w:rsidRPr="00530891">
              <w:t>тактики в спортивному орієнтуванні</w:t>
            </w:r>
          </w:p>
          <w:p w:rsidR="00CE1A48" w:rsidRDefault="00CE1A48" w:rsidP="00530891">
            <w:pPr>
              <w:pStyle w:val="a4"/>
              <w:widowControl/>
              <w:numPr>
                <w:ilvl w:val="0"/>
                <w:numId w:val="21"/>
              </w:numPr>
              <w:shd w:val="clear" w:color="auto" w:fill="FFFFFF"/>
              <w:autoSpaceDE/>
              <w:autoSpaceDN/>
              <w:ind w:left="425"/>
            </w:pPr>
            <w:r w:rsidRPr="00D31369">
              <w:t xml:space="preserve">основні </w:t>
            </w:r>
            <w:r w:rsidR="00530891" w:rsidRPr="00D31369">
              <w:t>види змагань зі спортивного орієнтування</w:t>
            </w:r>
          </w:p>
          <w:p w:rsidR="00CE1A48" w:rsidRDefault="00CE1A48" w:rsidP="00530891">
            <w:pPr>
              <w:pStyle w:val="a4"/>
              <w:widowControl/>
              <w:numPr>
                <w:ilvl w:val="0"/>
                <w:numId w:val="21"/>
              </w:numPr>
              <w:shd w:val="clear" w:color="auto" w:fill="FFFFFF"/>
              <w:autoSpaceDE/>
              <w:autoSpaceDN/>
              <w:ind w:left="425"/>
            </w:pPr>
            <w:r w:rsidRPr="00D31369">
              <w:t xml:space="preserve">тактичні </w:t>
            </w:r>
            <w:r w:rsidR="00530891" w:rsidRPr="00D31369">
              <w:t>прийоми в спортивному орієнтуванні</w:t>
            </w:r>
            <w:r w:rsidR="00530891" w:rsidRPr="00530891">
              <w:t>.</w:t>
            </w:r>
          </w:p>
          <w:p w:rsidR="00CE1A48" w:rsidRDefault="00CE1A48" w:rsidP="00530891">
            <w:pPr>
              <w:pStyle w:val="a4"/>
              <w:widowControl/>
              <w:numPr>
                <w:ilvl w:val="0"/>
                <w:numId w:val="21"/>
              </w:numPr>
              <w:shd w:val="clear" w:color="auto" w:fill="FFFFFF"/>
              <w:autoSpaceDE/>
              <w:autoSpaceDN/>
              <w:ind w:left="425"/>
            </w:pPr>
            <w:r>
              <w:t>р</w:t>
            </w:r>
            <w:r w:rsidR="00530891" w:rsidRPr="00530891">
              <w:t>ізновиди т</w:t>
            </w:r>
            <w:r w:rsidR="00530891" w:rsidRPr="00D31369">
              <w:t>актик</w:t>
            </w:r>
            <w:r w:rsidR="00530891" w:rsidRPr="00530891">
              <w:t>и</w:t>
            </w:r>
            <w:r w:rsidR="00530891" w:rsidRPr="00D31369">
              <w:t xml:space="preserve"> в залежності від дистанції</w:t>
            </w:r>
          </w:p>
          <w:p w:rsidR="00CE1A48" w:rsidRDefault="00CE1A48" w:rsidP="00530891">
            <w:pPr>
              <w:pStyle w:val="a4"/>
              <w:widowControl/>
              <w:numPr>
                <w:ilvl w:val="0"/>
                <w:numId w:val="21"/>
              </w:numPr>
              <w:shd w:val="clear" w:color="auto" w:fill="FFFFFF"/>
              <w:autoSpaceDE/>
              <w:autoSpaceDN/>
              <w:ind w:left="425"/>
            </w:pPr>
            <w:r w:rsidRPr="00D31369">
              <w:t xml:space="preserve">тактичні </w:t>
            </w:r>
            <w:r w:rsidR="00530891" w:rsidRPr="00D31369">
              <w:t>особливості нічного орієнтування</w:t>
            </w:r>
          </w:p>
          <w:p w:rsidR="00CE1A48" w:rsidRDefault="00CE1A48" w:rsidP="00530891">
            <w:pPr>
              <w:pStyle w:val="a4"/>
              <w:widowControl/>
              <w:numPr>
                <w:ilvl w:val="0"/>
                <w:numId w:val="21"/>
              </w:numPr>
              <w:shd w:val="clear" w:color="auto" w:fill="FFFFFF"/>
              <w:autoSpaceDE/>
              <w:autoSpaceDN/>
              <w:ind w:left="425"/>
            </w:pPr>
            <w:r w:rsidRPr="00D31369">
              <w:t xml:space="preserve">тактика </w:t>
            </w:r>
            <w:r w:rsidR="00530891" w:rsidRPr="00D31369">
              <w:t xml:space="preserve">командних видів змагань (естафети, командні </w:t>
            </w:r>
            <w:proofErr w:type="spellStart"/>
            <w:r w:rsidR="00530891" w:rsidRPr="00D31369">
              <w:t>рогейни</w:t>
            </w:r>
            <w:proofErr w:type="spellEnd"/>
            <w:r w:rsidR="00530891" w:rsidRPr="00D31369">
              <w:t>)</w:t>
            </w:r>
          </w:p>
          <w:p w:rsidR="00CE1A48" w:rsidRDefault="00CE1A48" w:rsidP="00530891">
            <w:pPr>
              <w:pStyle w:val="a4"/>
              <w:widowControl/>
              <w:numPr>
                <w:ilvl w:val="0"/>
                <w:numId w:val="21"/>
              </w:numPr>
              <w:shd w:val="clear" w:color="auto" w:fill="FFFFFF"/>
              <w:autoSpaceDE/>
              <w:autoSpaceDN/>
              <w:ind w:left="425"/>
            </w:pPr>
            <w:r w:rsidRPr="00D31369">
              <w:t xml:space="preserve">вплив </w:t>
            </w:r>
            <w:r w:rsidR="00530891" w:rsidRPr="00D31369">
              <w:t>рельєфу та погодних умов на вибір тактики</w:t>
            </w:r>
          </w:p>
          <w:p w:rsidR="00CE1A48" w:rsidRDefault="00CE1A48" w:rsidP="00530891">
            <w:pPr>
              <w:pStyle w:val="a4"/>
              <w:widowControl/>
              <w:numPr>
                <w:ilvl w:val="0"/>
                <w:numId w:val="21"/>
              </w:numPr>
              <w:shd w:val="clear" w:color="auto" w:fill="FFFFFF"/>
              <w:autoSpaceDE/>
              <w:autoSpaceDN/>
              <w:ind w:left="425"/>
            </w:pPr>
            <w:r w:rsidRPr="00D31369">
              <w:t xml:space="preserve">розподіл </w:t>
            </w:r>
            <w:r w:rsidR="00530891" w:rsidRPr="00D31369">
              <w:t>сил і ресурсів під час змагань</w:t>
            </w:r>
          </w:p>
          <w:p w:rsidR="00CE1A48" w:rsidRDefault="00CE1A48" w:rsidP="00530891">
            <w:pPr>
              <w:pStyle w:val="a4"/>
              <w:widowControl/>
              <w:numPr>
                <w:ilvl w:val="0"/>
                <w:numId w:val="21"/>
              </w:numPr>
              <w:shd w:val="clear" w:color="auto" w:fill="FFFFFF"/>
              <w:autoSpaceDE/>
              <w:autoSpaceDN/>
              <w:ind w:left="425"/>
            </w:pPr>
            <w:r w:rsidRPr="00D31369">
              <w:t xml:space="preserve">аналіз </w:t>
            </w:r>
            <w:r w:rsidR="00530891" w:rsidRPr="00D31369">
              <w:t>помилок та тактичних рішень</w:t>
            </w:r>
          </w:p>
          <w:p w:rsidR="00530891" w:rsidRPr="00530891" w:rsidRDefault="00CE1A48" w:rsidP="00CE1A48">
            <w:pPr>
              <w:pStyle w:val="a4"/>
              <w:widowControl/>
              <w:numPr>
                <w:ilvl w:val="0"/>
                <w:numId w:val="21"/>
              </w:numPr>
              <w:shd w:val="clear" w:color="auto" w:fill="FFFFFF"/>
              <w:autoSpaceDE/>
              <w:autoSpaceDN/>
              <w:ind w:left="425"/>
            </w:pPr>
            <w:r w:rsidRPr="00D31369">
              <w:t xml:space="preserve">психологічні </w:t>
            </w:r>
            <w:r w:rsidR="00530891" w:rsidRPr="00D31369">
              <w:t>аспекти тактики в змаганнях</w:t>
            </w:r>
          </w:p>
        </w:tc>
        <w:tc>
          <w:tcPr>
            <w:tcW w:w="851" w:type="dxa"/>
          </w:tcPr>
          <w:p w:rsidR="00530891" w:rsidRPr="0053376E" w:rsidRDefault="00D46788" w:rsidP="00530891">
            <w:pPr>
              <w:pStyle w:val="TableParagraph"/>
              <w:ind w:left="16" w:right="2"/>
              <w:jc w:val="center"/>
              <w:rPr>
                <w:spacing w:val="-10"/>
                <w:sz w:val="24"/>
                <w:szCs w:val="24"/>
              </w:rPr>
            </w:pPr>
            <w:r>
              <w:rPr>
                <w:spacing w:val="-10"/>
                <w:sz w:val="24"/>
                <w:szCs w:val="24"/>
              </w:rPr>
              <w:t>8</w:t>
            </w:r>
          </w:p>
        </w:tc>
        <w:tc>
          <w:tcPr>
            <w:tcW w:w="850" w:type="dxa"/>
          </w:tcPr>
          <w:p w:rsidR="00530891" w:rsidRPr="0053376E" w:rsidRDefault="00530891" w:rsidP="00530891">
            <w:pPr>
              <w:pStyle w:val="TableParagraph"/>
              <w:ind w:left="20" w:right="2"/>
              <w:jc w:val="center"/>
              <w:rPr>
                <w:spacing w:val="-10"/>
                <w:sz w:val="24"/>
                <w:szCs w:val="24"/>
              </w:rPr>
            </w:pPr>
          </w:p>
        </w:tc>
        <w:tc>
          <w:tcPr>
            <w:tcW w:w="1379" w:type="dxa"/>
            <w:vMerge w:val="restart"/>
          </w:tcPr>
          <w:p w:rsidR="00530891" w:rsidRPr="0053376E" w:rsidRDefault="00D46788" w:rsidP="00530891">
            <w:pPr>
              <w:pStyle w:val="TableParagraph"/>
              <w:ind w:left="180" w:hanging="48"/>
              <w:jc w:val="center"/>
              <w:rPr>
                <w:i/>
                <w:spacing w:val="-2"/>
                <w:sz w:val="24"/>
                <w:szCs w:val="24"/>
              </w:rPr>
            </w:pPr>
            <w:r>
              <w:rPr>
                <w:i/>
                <w:spacing w:val="-2"/>
                <w:sz w:val="24"/>
                <w:szCs w:val="24"/>
              </w:rPr>
              <w:t>двічі на тиждень</w:t>
            </w:r>
          </w:p>
        </w:tc>
      </w:tr>
      <w:tr w:rsidR="00530891" w:rsidRPr="0053376E" w:rsidTr="002D35D8">
        <w:trPr>
          <w:trHeight w:val="506"/>
        </w:trPr>
        <w:tc>
          <w:tcPr>
            <w:tcW w:w="1316" w:type="dxa"/>
            <w:vMerge/>
          </w:tcPr>
          <w:p w:rsidR="00530891" w:rsidRPr="0053376E" w:rsidRDefault="00530891" w:rsidP="00530891">
            <w:pPr>
              <w:pStyle w:val="TableParagraph"/>
              <w:ind w:left="13"/>
              <w:jc w:val="center"/>
              <w:rPr>
                <w:spacing w:val="-10"/>
                <w:sz w:val="24"/>
                <w:szCs w:val="24"/>
              </w:rPr>
            </w:pPr>
          </w:p>
        </w:tc>
        <w:tc>
          <w:tcPr>
            <w:tcW w:w="5812" w:type="dxa"/>
          </w:tcPr>
          <w:p w:rsidR="00530891" w:rsidRDefault="00530891" w:rsidP="00530891">
            <w:pPr>
              <w:widowControl/>
              <w:shd w:val="clear" w:color="auto" w:fill="FFFFFF"/>
              <w:autoSpaceDE/>
              <w:autoSpaceDN/>
              <w:rPr>
                <w:sz w:val="24"/>
                <w:szCs w:val="24"/>
              </w:rPr>
            </w:pPr>
            <w:r w:rsidRPr="00530891">
              <w:rPr>
                <w:sz w:val="24"/>
                <w:szCs w:val="24"/>
              </w:rPr>
              <w:t>Тема 5. Змагання з орієнтування</w:t>
            </w:r>
            <w:r w:rsidR="00D46788">
              <w:rPr>
                <w:sz w:val="24"/>
                <w:szCs w:val="24"/>
              </w:rPr>
              <w:t>:</w:t>
            </w:r>
            <w:r w:rsidRPr="00530891">
              <w:rPr>
                <w:sz w:val="24"/>
                <w:szCs w:val="24"/>
              </w:rPr>
              <w:t xml:space="preserve"> </w:t>
            </w:r>
          </w:p>
          <w:p w:rsidR="00CE1A48" w:rsidRPr="00CE1A48" w:rsidRDefault="00CE1A48" w:rsidP="00530891">
            <w:pPr>
              <w:pStyle w:val="a4"/>
              <w:widowControl/>
              <w:numPr>
                <w:ilvl w:val="0"/>
                <w:numId w:val="21"/>
              </w:numPr>
              <w:shd w:val="clear" w:color="auto" w:fill="FFFFFF"/>
              <w:autoSpaceDE/>
              <w:autoSpaceDN/>
              <w:ind w:left="425"/>
            </w:pPr>
            <w:r w:rsidRPr="00CE1A48">
              <w:t xml:space="preserve">класифікація </w:t>
            </w:r>
            <w:r w:rsidR="00530891" w:rsidRPr="00CE1A48">
              <w:t>змагань зі спортивного орієнтування</w:t>
            </w:r>
          </w:p>
          <w:p w:rsidR="00CE1A48" w:rsidRPr="00CE1A48" w:rsidRDefault="00CE1A48" w:rsidP="00530891">
            <w:pPr>
              <w:pStyle w:val="a4"/>
              <w:widowControl/>
              <w:numPr>
                <w:ilvl w:val="0"/>
                <w:numId w:val="21"/>
              </w:numPr>
              <w:shd w:val="clear" w:color="auto" w:fill="FFFFFF"/>
              <w:autoSpaceDE/>
              <w:autoSpaceDN/>
              <w:ind w:left="425"/>
            </w:pPr>
            <w:r w:rsidRPr="00CE1A48">
              <w:t xml:space="preserve">види </w:t>
            </w:r>
            <w:r w:rsidR="00530891" w:rsidRPr="00D31369">
              <w:t xml:space="preserve">змагань (класичне орієнтування, спринт, середня та довга дистанції, </w:t>
            </w:r>
            <w:proofErr w:type="spellStart"/>
            <w:r w:rsidR="00530891" w:rsidRPr="00D31369">
              <w:t>рогейн</w:t>
            </w:r>
            <w:proofErr w:type="spellEnd"/>
            <w:r w:rsidR="00530891" w:rsidRPr="00D31369">
              <w:t>, естафета, нічне орієнтування)</w:t>
            </w:r>
          </w:p>
          <w:p w:rsidR="00CE1A48" w:rsidRPr="00CE1A48" w:rsidRDefault="00CE1A48" w:rsidP="00530891">
            <w:pPr>
              <w:pStyle w:val="a4"/>
              <w:widowControl/>
              <w:numPr>
                <w:ilvl w:val="0"/>
                <w:numId w:val="21"/>
              </w:numPr>
              <w:shd w:val="clear" w:color="auto" w:fill="FFFFFF"/>
              <w:autoSpaceDE/>
              <w:autoSpaceDN/>
              <w:ind w:left="425"/>
            </w:pPr>
            <w:r w:rsidRPr="00CE1A48">
              <w:t xml:space="preserve">етапи </w:t>
            </w:r>
            <w:r w:rsidR="00530891" w:rsidRPr="00D31369">
              <w:t>організації змагань зі спортивного орієнтування</w:t>
            </w:r>
          </w:p>
          <w:p w:rsidR="00CE1A48" w:rsidRPr="00CE1A48" w:rsidRDefault="00CE1A48" w:rsidP="00530891">
            <w:pPr>
              <w:pStyle w:val="a4"/>
              <w:widowControl/>
              <w:numPr>
                <w:ilvl w:val="0"/>
                <w:numId w:val="21"/>
              </w:numPr>
              <w:shd w:val="clear" w:color="auto" w:fill="FFFFFF"/>
              <w:autoSpaceDE/>
              <w:autoSpaceDN/>
              <w:ind w:left="425"/>
            </w:pPr>
            <w:r w:rsidRPr="00CE1A48">
              <w:t xml:space="preserve">маркування </w:t>
            </w:r>
            <w:r w:rsidR="00530891" w:rsidRPr="00D31369">
              <w:t>дистанцій та постановка контрольних пунктів</w:t>
            </w:r>
          </w:p>
          <w:p w:rsidR="00CE1A48" w:rsidRPr="00CE1A48" w:rsidRDefault="00CE1A48" w:rsidP="00530891">
            <w:pPr>
              <w:pStyle w:val="a4"/>
              <w:widowControl/>
              <w:numPr>
                <w:ilvl w:val="0"/>
                <w:numId w:val="21"/>
              </w:numPr>
              <w:shd w:val="clear" w:color="auto" w:fill="FFFFFF"/>
              <w:autoSpaceDE/>
              <w:autoSpaceDN/>
              <w:ind w:left="425"/>
            </w:pPr>
            <w:r w:rsidRPr="00CE1A48">
              <w:t xml:space="preserve">види </w:t>
            </w:r>
            <w:r w:rsidR="00530891" w:rsidRPr="00D31369">
              <w:t>контрольних пунктів та їх правильне розташування на місцевості.</w:t>
            </w:r>
          </w:p>
          <w:p w:rsidR="00CE1A48" w:rsidRPr="00CE1A48" w:rsidRDefault="00CE1A48" w:rsidP="00530891">
            <w:pPr>
              <w:pStyle w:val="a4"/>
              <w:widowControl/>
              <w:numPr>
                <w:ilvl w:val="0"/>
                <w:numId w:val="21"/>
              </w:numPr>
              <w:shd w:val="clear" w:color="auto" w:fill="FFFFFF"/>
              <w:autoSpaceDE/>
              <w:autoSpaceDN/>
              <w:ind w:left="425"/>
              <w:rPr>
                <w:sz w:val="24"/>
                <w:szCs w:val="24"/>
              </w:rPr>
            </w:pPr>
            <w:r w:rsidRPr="00CE1A48">
              <w:t>р</w:t>
            </w:r>
            <w:r w:rsidR="00530891" w:rsidRPr="00D31369">
              <w:t>оль суддів та організаторів у проведенні змагань</w:t>
            </w:r>
            <w:r w:rsidR="00530891" w:rsidRPr="00CE1A48">
              <w:t xml:space="preserve"> </w:t>
            </w:r>
          </w:p>
          <w:p w:rsidR="00CE1A48" w:rsidRPr="00CE1A48" w:rsidRDefault="00CE1A48" w:rsidP="00530891">
            <w:pPr>
              <w:pStyle w:val="a4"/>
              <w:widowControl/>
              <w:numPr>
                <w:ilvl w:val="0"/>
                <w:numId w:val="21"/>
              </w:numPr>
              <w:shd w:val="clear" w:color="auto" w:fill="FFFFFF"/>
              <w:autoSpaceDE/>
              <w:autoSpaceDN/>
              <w:ind w:left="425"/>
              <w:rPr>
                <w:sz w:val="24"/>
                <w:szCs w:val="24"/>
              </w:rPr>
            </w:pPr>
            <w:r w:rsidRPr="00D31369">
              <w:t xml:space="preserve">тактика </w:t>
            </w:r>
            <w:r w:rsidR="00530891" w:rsidRPr="00D31369">
              <w:t>та стратегія змагань зі спортивного орієнтування</w:t>
            </w:r>
          </w:p>
          <w:p w:rsidR="00CE1A48" w:rsidRPr="00CE1A48" w:rsidRDefault="00CE1A48" w:rsidP="00530891">
            <w:pPr>
              <w:pStyle w:val="a4"/>
              <w:widowControl/>
              <w:numPr>
                <w:ilvl w:val="0"/>
                <w:numId w:val="21"/>
              </w:numPr>
              <w:shd w:val="clear" w:color="auto" w:fill="FFFFFF"/>
              <w:autoSpaceDE/>
              <w:autoSpaceDN/>
              <w:ind w:left="425"/>
              <w:rPr>
                <w:sz w:val="24"/>
                <w:szCs w:val="24"/>
              </w:rPr>
            </w:pPr>
            <w:r w:rsidRPr="00D31369">
              <w:t xml:space="preserve">особливості </w:t>
            </w:r>
            <w:r w:rsidR="00530891" w:rsidRPr="00D31369">
              <w:t>проведення різних видів змагань</w:t>
            </w:r>
          </w:p>
          <w:p w:rsidR="00CE1A48" w:rsidRPr="00CE1A48" w:rsidRDefault="00CE1A48" w:rsidP="00530891">
            <w:pPr>
              <w:pStyle w:val="a4"/>
              <w:widowControl/>
              <w:numPr>
                <w:ilvl w:val="0"/>
                <w:numId w:val="21"/>
              </w:numPr>
              <w:shd w:val="clear" w:color="auto" w:fill="FFFFFF"/>
              <w:autoSpaceDE/>
              <w:autoSpaceDN/>
              <w:ind w:left="425"/>
              <w:rPr>
                <w:sz w:val="24"/>
                <w:szCs w:val="24"/>
              </w:rPr>
            </w:pPr>
            <w:r w:rsidRPr="00D31369">
              <w:lastRenderedPageBreak/>
              <w:t xml:space="preserve">безпека </w:t>
            </w:r>
            <w:r w:rsidR="00530891" w:rsidRPr="00D31369">
              <w:t>під час проведення змагань зі спортивного орієнтування</w:t>
            </w:r>
          </w:p>
          <w:p w:rsidR="00530891" w:rsidRPr="00530891" w:rsidRDefault="00CE1A48" w:rsidP="00530891">
            <w:pPr>
              <w:pStyle w:val="a4"/>
              <w:widowControl/>
              <w:numPr>
                <w:ilvl w:val="0"/>
                <w:numId w:val="21"/>
              </w:numPr>
              <w:shd w:val="clear" w:color="auto" w:fill="FFFFFF"/>
              <w:autoSpaceDE/>
              <w:autoSpaceDN/>
              <w:ind w:left="425"/>
              <w:rPr>
                <w:sz w:val="24"/>
                <w:szCs w:val="24"/>
              </w:rPr>
            </w:pPr>
            <w:r w:rsidRPr="00D31369">
              <w:t xml:space="preserve">підведення </w:t>
            </w:r>
            <w:r w:rsidR="00530891" w:rsidRPr="00D31369">
              <w:t>підсумків та аналіз результатів змагань</w:t>
            </w:r>
            <w:r w:rsidR="00530891" w:rsidRPr="00CE1A48">
              <w:t xml:space="preserve"> </w:t>
            </w:r>
          </w:p>
        </w:tc>
        <w:tc>
          <w:tcPr>
            <w:tcW w:w="851" w:type="dxa"/>
          </w:tcPr>
          <w:p w:rsidR="00530891" w:rsidRPr="0053376E" w:rsidRDefault="00D46788" w:rsidP="00530891">
            <w:pPr>
              <w:pStyle w:val="TableParagraph"/>
              <w:ind w:left="16" w:right="2"/>
              <w:jc w:val="center"/>
              <w:rPr>
                <w:spacing w:val="-10"/>
                <w:sz w:val="24"/>
                <w:szCs w:val="24"/>
              </w:rPr>
            </w:pPr>
            <w:r>
              <w:rPr>
                <w:spacing w:val="-10"/>
                <w:sz w:val="24"/>
                <w:szCs w:val="24"/>
              </w:rPr>
              <w:lastRenderedPageBreak/>
              <w:t>6</w:t>
            </w:r>
          </w:p>
        </w:tc>
        <w:tc>
          <w:tcPr>
            <w:tcW w:w="850" w:type="dxa"/>
          </w:tcPr>
          <w:p w:rsidR="00530891" w:rsidRPr="0053376E" w:rsidRDefault="00D46788" w:rsidP="00530891">
            <w:pPr>
              <w:pStyle w:val="TableParagraph"/>
              <w:ind w:left="20" w:right="2"/>
              <w:jc w:val="center"/>
              <w:rPr>
                <w:spacing w:val="-10"/>
                <w:sz w:val="24"/>
                <w:szCs w:val="24"/>
              </w:rPr>
            </w:pPr>
            <w:r>
              <w:rPr>
                <w:spacing w:val="-10"/>
                <w:sz w:val="24"/>
                <w:szCs w:val="24"/>
              </w:rPr>
              <w:t>2</w:t>
            </w:r>
          </w:p>
        </w:tc>
        <w:tc>
          <w:tcPr>
            <w:tcW w:w="1379" w:type="dxa"/>
            <w:vMerge/>
          </w:tcPr>
          <w:p w:rsidR="00530891" w:rsidRPr="0053376E" w:rsidRDefault="00530891" w:rsidP="00530891">
            <w:pPr>
              <w:pStyle w:val="TableParagraph"/>
              <w:ind w:left="180" w:hanging="48"/>
              <w:jc w:val="center"/>
              <w:rPr>
                <w:i/>
                <w:spacing w:val="-2"/>
                <w:sz w:val="24"/>
                <w:szCs w:val="24"/>
              </w:rPr>
            </w:pPr>
          </w:p>
        </w:tc>
      </w:tr>
      <w:tr w:rsidR="00530891" w:rsidRPr="0053376E" w:rsidTr="002D35D8">
        <w:trPr>
          <w:trHeight w:val="161"/>
        </w:trPr>
        <w:tc>
          <w:tcPr>
            <w:tcW w:w="1316" w:type="dxa"/>
            <w:vMerge/>
          </w:tcPr>
          <w:p w:rsidR="00530891" w:rsidRPr="0053376E" w:rsidRDefault="00530891" w:rsidP="00530891">
            <w:pPr>
              <w:pStyle w:val="TableParagraph"/>
              <w:ind w:left="13"/>
              <w:jc w:val="center"/>
              <w:rPr>
                <w:spacing w:val="-10"/>
                <w:sz w:val="24"/>
                <w:szCs w:val="24"/>
              </w:rPr>
            </w:pPr>
          </w:p>
        </w:tc>
        <w:tc>
          <w:tcPr>
            <w:tcW w:w="5812" w:type="dxa"/>
          </w:tcPr>
          <w:p w:rsidR="00530891" w:rsidRPr="00CE1A48" w:rsidRDefault="00530891" w:rsidP="00530891">
            <w:pPr>
              <w:widowControl/>
              <w:shd w:val="clear" w:color="auto" w:fill="FFFFFF"/>
              <w:autoSpaceDE/>
              <w:autoSpaceDN/>
              <w:rPr>
                <w:sz w:val="24"/>
                <w:szCs w:val="24"/>
              </w:rPr>
            </w:pPr>
            <w:r w:rsidRPr="00CE1A48">
              <w:rPr>
                <w:sz w:val="24"/>
                <w:szCs w:val="24"/>
              </w:rPr>
              <w:t>Тема 6. Орієнтування та рух по місцевості</w:t>
            </w:r>
            <w:r w:rsidR="00D46788">
              <w:rPr>
                <w:sz w:val="24"/>
                <w:szCs w:val="24"/>
              </w:rPr>
              <w:t>:</w:t>
            </w:r>
            <w:r w:rsidRPr="00CE1A48">
              <w:rPr>
                <w:sz w:val="24"/>
                <w:szCs w:val="24"/>
              </w:rPr>
              <w:t xml:space="preserve"> </w:t>
            </w:r>
          </w:p>
          <w:p w:rsidR="00CE1A48" w:rsidRDefault="00CE1A48" w:rsidP="00530891">
            <w:pPr>
              <w:pStyle w:val="a4"/>
              <w:widowControl/>
              <w:numPr>
                <w:ilvl w:val="0"/>
                <w:numId w:val="21"/>
              </w:numPr>
              <w:shd w:val="clear" w:color="auto" w:fill="FFFFFF"/>
              <w:autoSpaceDE/>
              <w:autoSpaceDN/>
              <w:ind w:left="425"/>
            </w:pPr>
            <w:r w:rsidRPr="00CE1A48">
              <w:t xml:space="preserve">значення </w:t>
            </w:r>
            <w:r w:rsidR="00530891" w:rsidRPr="00CE1A48">
              <w:t>та принципи орієнтування на місцевості</w:t>
            </w:r>
          </w:p>
          <w:p w:rsidR="00CE1A48" w:rsidRDefault="00CE1A48" w:rsidP="00530891">
            <w:pPr>
              <w:pStyle w:val="a4"/>
              <w:widowControl/>
              <w:numPr>
                <w:ilvl w:val="0"/>
                <w:numId w:val="21"/>
              </w:numPr>
              <w:shd w:val="clear" w:color="auto" w:fill="FFFFFF"/>
              <w:autoSpaceDE/>
              <w:autoSpaceDN/>
              <w:ind w:left="425"/>
            </w:pPr>
            <w:r w:rsidRPr="008E247D">
              <w:t xml:space="preserve">картографічні </w:t>
            </w:r>
            <w:r w:rsidR="00530891" w:rsidRPr="008E247D">
              <w:t>основи орієнтування</w:t>
            </w:r>
          </w:p>
          <w:p w:rsidR="00CE1A48" w:rsidRDefault="00CE1A48" w:rsidP="00530891">
            <w:pPr>
              <w:pStyle w:val="a4"/>
              <w:widowControl/>
              <w:numPr>
                <w:ilvl w:val="0"/>
                <w:numId w:val="21"/>
              </w:numPr>
              <w:shd w:val="clear" w:color="auto" w:fill="FFFFFF"/>
              <w:autoSpaceDE/>
              <w:autoSpaceDN/>
              <w:ind w:left="425"/>
            </w:pPr>
            <w:r w:rsidRPr="008E247D">
              <w:t xml:space="preserve">робота </w:t>
            </w:r>
            <w:r w:rsidR="00530891" w:rsidRPr="008E247D">
              <w:t>з картою та компасом</w:t>
            </w:r>
          </w:p>
          <w:p w:rsidR="00CE1A48" w:rsidRDefault="00CE1A48" w:rsidP="00530891">
            <w:pPr>
              <w:pStyle w:val="a4"/>
              <w:widowControl/>
              <w:numPr>
                <w:ilvl w:val="0"/>
                <w:numId w:val="21"/>
              </w:numPr>
              <w:shd w:val="clear" w:color="auto" w:fill="FFFFFF"/>
              <w:autoSpaceDE/>
              <w:autoSpaceDN/>
              <w:ind w:left="425"/>
            </w:pPr>
            <w:r w:rsidRPr="008E247D">
              <w:t xml:space="preserve">методи </w:t>
            </w:r>
            <w:r w:rsidR="00530891" w:rsidRPr="008E247D">
              <w:t>орієнтування на місцевості</w:t>
            </w:r>
          </w:p>
          <w:p w:rsidR="00CE1A48" w:rsidRDefault="00CE1A48" w:rsidP="00530891">
            <w:pPr>
              <w:pStyle w:val="a4"/>
              <w:widowControl/>
              <w:numPr>
                <w:ilvl w:val="0"/>
                <w:numId w:val="21"/>
              </w:numPr>
              <w:shd w:val="clear" w:color="auto" w:fill="FFFFFF"/>
              <w:autoSpaceDE/>
              <w:autoSpaceDN/>
              <w:ind w:left="425"/>
            </w:pPr>
            <w:r w:rsidRPr="008E247D">
              <w:t xml:space="preserve">планування </w:t>
            </w:r>
            <w:r w:rsidR="00530891" w:rsidRPr="008E247D">
              <w:t>маршруту на місцевості</w:t>
            </w:r>
          </w:p>
          <w:p w:rsidR="00CE1A48" w:rsidRDefault="00CE1A48" w:rsidP="00530891">
            <w:pPr>
              <w:pStyle w:val="a4"/>
              <w:widowControl/>
              <w:numPr>
                <w:ilvl w:val="0"/>
                <w:numId w:val="21"/>
              </w:numPr>
              <w:shd w:val="clear" w:color="auto" w:fill="FFFFFF"/>
              <w:autoSpaceDE/>
              <w:autoSpaceDN/>
              <w:ind w:left="425"/>
            </w:pPr>
            <w:r>
              <w:t>т</w:t>
            </w:r>
            <w:r w:rsidR="00530891" w:rsidRPr="008E247D">
              <w:t>ехніка та тактика руху по різній місцевості</w:t>
            </w:r>
          </w:p>
          <w:p w:rsidR="00CE1A48" w:rsidRDefault="00CE1A48" w:rsidP="00530891">
            <w:pPr>
              <w:pStyle w:val="a4"/>
              <w:widowControl/>
              <w:numPr>
                <w:ilvl w:val="0"/>
                <w:numId w:val="21"/>
              </w:numPr>
              <w:shd w:val="clear" w:color="auto" w:fill="FFFFFF"/>
              <w:autoSpaceDE/>
              <w:autoSpaceDN/>
              <w:ind w:left="425"/>
            </w:pPr>
            <w:r w:rsidRPr="008E247D">
              <w:t xml:space="preserve">техніка </w:t>
            </w:r>
            <w:r w:rsidR="00530891" w:rsidRPr="008E247D">
              <w:t>безпеки під час руху на місцевості</w:t>
            </w:r>
          </w:p>
          <w:p w:rsidR="00CE1A48" w:rsidRDefault="00CE1A48" w:rsidP="00530891">
            <w:pPr>
              <w:pStyle w:val="a4"/>
              <w:widowControl/>
              <w:numPr>
                <w:ilvl w:val="0"/>
                <w:numId w:val="21"/>
              </w:numPr>
              <w:shd w:val="clear" w:color="auto" w:fill="FFFFFF"/>
              <w:autoSpaceDE/>
              <w:autoSpaceDN/>
              <w:ind w:left="425"/>
            </w:pPr>
            <w:r w:rsidRPr="008E247D">
              <w:t xml:space="preserve">визначення </w:t>
            </w:r>
            <w:r w:rsidR="00530891" w:rsidRPr="008E247D">
              <w:t>відстаней та напрямків</w:t>
            </w:r>
          </w:p>
          <w:p w:rsidR="00CE1A48" w:rsidRDefault="00CE1A48" w:rsidP="00530891">
            <w:pPr>
              <w:pStyle w:val="a4"/>
              <w:widowControl/>
              <w:numPr>
                <w:ilvl w:val="0"/>
                <w:numId w:val="21"/>
              </w:numPr>
              <w:shd w:val="clear" w:color="auto" w:fill="FFFFFF"/>
              <w:autoSpaceDE/>
              <w:autoSpaceDN/>
              <w:ind w:left="425"/>
            </w:pPr>
            <w:r w:rsidRPr="008E247D">
              <w:t xml:space="preserve">навички </w:t>
            </w:r>
            <w:r w:rsidR="00530891" w:rsidRPr="008E247D">
              <w:t>використання сучасних технологій для орієнтування</w:t>
            </w:r>
          </w:p>
          <w:p w:rsidR="00CE1A48" w:rsidRDefault="00CE1A48" w:rsidP="00530891">
            <w:pPr>
              <w:pStyle w:val="a4"/>
              <w:widowControl/>
              <w:numPr>
                <w:ilvl w:val="0"/>
                <w:numId w:val="21"/>
              </w:numPr>
              <w:shd w:val="clear" w:color="auto" w:fill="FFFFFF"/>
              <w:autoSpaceDE/>
              <w:autoSpaceDN/>
              <w:ind w:left="425"/>
            </w:pPr>
            <w:r w:rsidRPr="008E247D">
              <w:t xml:space="preserve">практичні </w:t>
            </w:r>
            <w:r w:rsidR="00530891" w:rsidRPr="008E247D">
              <w:t>вправи з орієнтування</w:t>
            </w:r>
          </w:p>
          <w:p w:rsidR="00AD6BE2" w:rsidRDefault="00CE1A48" w:rsidP="00530891">
            <w:pPr>
              <w:pStyle w:val="a4"/>
              <w:widowControl/>
              <w:numPr>
                <w:ilvl w:val="0"/>
                <w:numId w:val="21"/>
              </w:numPr>
              <w:shd w:val="clear" w:color="auto" w:fill="FFFFFF"/>
              <w:autoSpaceDE/>
              <w:autoSpaceDN/>
              <w:ind w:left="425"/>
            </w:pPr>
            <w:r w:rsidRPr="008E247D">
              <w:t xml:space="preserve">практичні </w:t>
            </w:r>
            <w:r w:rsidR="00530891" w:rsidRPr="008E247D">
              <w:t>заняття з орієнтування на місцевості (проведення тренувальних маршів)</w:t>
            </w:r>
          </w:p>
          <w:p w:rsidR="00530891" w:rsidRPr="00CE1A48" w:rsidRDefault="00AD6BE2" w:rsidP="00530891">
            <w:pPr>
              <w:pStyle w:val="a4"/>
              <w:widowControl/>
              <w:numPr>
                <w:ilvl w:val="0"/>
                <w:numId w:val="21"/>
              </w:numPr>
              <w:shd w:val="clear" w:color="auto" w:fill="FFFFFF"/>
              <w:autoSpaceDE/>
              <w:autoSpaceDN/>
              <w:ind w:left="425"/>
            </w:pPr>
            <w:r w:rsidRPr="008E247D">
              <w:t xml:space="preserve">розбір </w:t>
            </w:r>
            <w:r w:rsidR="00530891" w:rsidRPr="008E247D">
              <w:t>типових помилок під час орієнтування та способи їх уникнення</w:t>
            </w:r>
          </w:p>
        </w:tc>
        <w:tc>
          <w:tcPr>
            <w:tcW w:w="851" w:type="dxa"/>
          </w:tcPr>
          <w:p w:rsidR="00530891" w:rsidRPr="0053376E" w:rsidRDefault="00D46788" w:rsidP="00530891">
            <w:pPr>
              <w:pStyle w:val="TableParagraph"/>
              <w:ind w:left="16" w:right="2"/>
              <w:jc w:val="center"/>
              <w:rPr>
                <w:spacing w:val="-10"/>
                <w:sz w:val="24"/>
                <w:szCs w:val="24"/>
              </w:rPr>
            </w:pPr>
            <w:r>
              <w:rPr>
                <w:spacing w:val="-10"/>
                <w:sz w:val="24"/>
                <w:szCs w:val="24"/>
              </w:rPr>
              <w:t>8</w:t>
            </w:r>
          </w:p>
        </w:tc>
        <w:tc>
          <w:tcPr>
            <w:tcW w:w="850" w:type="dxa"/>
          </w:tcPr>
          <w:p w:rsidR="00530891" w:rsidRPr="0053376E" w:rsidRDefault="00D46788" w:rsidP="00530891">
            <w:pPr>
              <w:pStyle w:val="TableParagraph"/>
              <w:ind w:left="20" w:right="2"/>
              <w:jc w:val="center"/>
              <w:rPr>
                <w:spacing w:val="-10"/>
                <w:sz w:val="24"/>
                <w:szCs w:val="24"/>
              </w:rPr>
            </w:pPr>
            <w:r>
              <w:rPr>
                <w:spacing w:val="-10"/>
                <w:sz w:val="24"/>
                <w:szCs w:val="24"/>
              </w:rPr>
              <w:t>2</w:t>
            </w:r>
          </w:p>
        </w:tc>
        <w:tc>
          <w:tcPr>
            <w:tcW w:w="1379" w:type="dxa"/>
            <w:vMerge/>
          </w:tcPr>
          <w:p w:rsidR="00530891" w:rsidRPr="0053376E" w:rsidRDefault="00530891" w:rsidP="00530891">
            <w:pPr>
              <w:pStyle w:val="TableParagraph"/>
              <w:ind w:left="180" w:hanging="48"/>
              <w:jc w:val="center"/>
              <w:rPr>
                <w:i/>
                <w:spacing w:val="-2"/>
                <w:sz w:val="24"/>
                <w:szCs w:val="24"/>
              </w:rPr>
            </w:pPr>
          </w:p>
        </w:tc>
      </w:tr>
      <w:tr w:rsidR="00530891" w:rsidRPr="0053376E" w:rsidTr="002D35D8">
        <w:trPr>
          <w:trHeight w:val="280"/>
        </w:trPr>
        <w:tc>
          <w:tcPr>
            <w:tcW w:w="7128" w:type="dxa"/>
            <w:gridSpan w:val="2"/>
          </w:tcPr>
          <w:p w:rsidR="00530891" w:rsidRPr="0053376E" w:rsidRDefault="00530891" w:rsidP="00530891">
            <w:pPr>
              <w:pStyle w:val="TableParagraph"/>
              <w:ind w:left="110"/>
              <w:rPr>
                <w:sz w:val="24"/>
                <w:szCs w:val="24"/>
              </w:rPr>
            </w:pPr>
            <w:r w:rsidRPr="0053376E">
              <w:rPr>
                <w:spacing w:val="-4"/>
                <w:sz w:val="24"/>
                <w:szCs w:val="24"/>
              </w:rPr>
              <w:t>Разом</w:t>
            </w:r>
          </w:p>
        </w:tc>
        <w:tc>
          <w:tcPr>
            <w:tcW w:w="851" w:type="dxa"/>
          </w:tcPr>
          <w:p w:rsidR="00530891" w:rsidRPr="0053376E" w:rsidRDefault="00530891" w:rsidP="00530891">
            <w:pPr>
              <w:pStyle w:val="TableParagraph"/>
              <w:ind w:left="16" w:right="2"/>
              <w:jc w:val="center"/>
              <w:rPr>
                <w:sz w:val="24"/>
                <w:szCs w:val="24"/>
              </w:rPr>
            </w:pPr>
            <w:r>
              <w:rPr>
                <w:sz w:val="24"/>
                <w:szCs w:val="24"/>
              </w:rPr>
              <w:t>42</w:t>
            </w:r>
          </w:p>
        </w:tc>
        <w:tc>
          <w:tcPr>
            <w:tcW w:w="850" w:type="dxa"/>
          </w:tcPr>
          <w:p w:rsidR="00530891" w:rsidRPr="0053376E" w:rsidRDefault="00530891" w:rsidP="00530891">
            <w:pPr>
              <w:pStyle w:val="TableParagraph"/>
              <w:ind w:left="20" w:right="2"/>
              <w:jc w:val="center"/>
              <w:rPr>
                <w:sz w:val="24"/>
                <w:szCs w:val="24"/>
              </w:rPr>
            </w:pPr>
            <w:r>
              <w:rPr>
                <w:sz w:val="24"/>
                <w:szCs w:val="24"/>
              </w:rPr>
              <w:t>8</w:t>
            </w:r>
          </w:p>
        </w:tc>
        <w:tc>
          <w:tcPr>
            <w:tcW w:w="1379" w:type="dxa"/>
          </w:tcPr>
          <w:p w:rsidR="00530891" w:rsidRPr="0053376E" w:rsidRDefault="00530891" w:rsidP="00530891">
            <w:pPr>
              <w:pStyle w:val="TableParagraph"/>
              <w:ind w:left="180"/>
              <w:jc w:val="center"/>
              <w:rPr>
                <w:sz w:val="24"/>
                <w:szCs w:val="24"/>
              </w:rPr>
            </w:pPr>
          </w:p>
        </w:tc>
      </w:tr>
    </w:tbl>
    <w:p w:rsidR="006F2A6E" w:rsidRDefault="006F2A6E">
      <w:pPr>
        <w:pStyle w:val="a3"/>
      </w:pPr>
    </w:p>
    <w:p w:rsidR="006F2A6E" w:rsidRDefault="00715B78">
      <w:pPr>
        <w:pStyle w:val="1"/>
        <w:numPr>
          <w:ilvl w:val="0"/>
          <w:numId w:val="2"/>
        </w:numPr>
        <w:tabs>
          <w:tab w:val="left" w:pos="4312"/>
        </w:tabs>
        <w:spacing w:before="8"/>
        <w:ind w:left="4312" w:hanging="353"/>
        <w:jc w:val="left"/>
      </w:pPr>
      <w:r>
        <w:rPr>
          <w:spacing w:val="-2"/>
        </w:rPr>
        <w:t>Самостійна</w:t>
      </w:r>
      <w:r>
        <w:rPr>
          <w:spacing w:val="-4"/>
        </w:rPr>
        <w:t xml:space="preserve"> </w:t>
      </w:r>
      <w:r>
        <w:rPr>
          <w:spacing w:val="-2"/>
        </w:rPr>
        <w:t>робота</w:t>
      </w:r>
    </w:p>
    <w:p w:rsidR="006F2A6E" w:rsidRDefault="006F2A6E">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6F2A6E" w:rsidRPr="00DB1B40">
        <w:trPr>
          <w:trHeight w:val="532"/>
        </w:trPr>
        <w:tc>
          <w:tcPr>
            <w:tcW w:w="1316" w:type="dxa"/>
            <w:vMerge w:val="restart"/>
          </w:tcPr>
          <w:p w:rsidR="006F2A6E" w:rsidRPr="00DB1B40" w:rsidRDefault="00715B78" w:rsidP="00DB1B40">
            <w:pPr>
              <w:pStyle w:val="TableParagraph"/>
              <w:ind w:left="44" w:right="97" w:firstLine="3"/>
              <w:jc w:val="center"/>
              <w:rPr>
                <w:sz w:val="24"/>
                <w:szCs w:val="24"/>
              </w:rPr>
            </w:pPr>
            <w:r w:rsidRPr="00DB1B40">
              <w:rPr>
                <w:sz w:val="24"/>
                <w:szCs w:val="24"/>
              </w:rPr>
              <w:t>№</w:t>
            </w:r>
            <w:r w:rsidRPr="00DB1B40">
              <w:rPr>
                <w:spacing w:val="-13"/>
                <w:sz w:val="24"/>
                <w:szCs w:val="24"/>
              </w:rPr>
              <w:t xml:space="preserve"> </w:t>
            </w:r>
            <w:r w:rsidRPr="00DB1B40">
              <w:rPr>
                <w:sz w:val="24"/>
                <w:szCs w:val="24"/>
              </w:rPr>
              <w:t xml:space="preserve">змістового </w:t>
            </w:r>
            <w:r w:rsidRPr="00DB1B40">
              <w:rPr>
                <w:spacing w:val="-2"/>
                <w:sz w:val="24"/>
                <w:szCs w:val="24"/>
              </w:rPr>
              <w:t>модуля</w:t>
            </w:r>
          </w:p>
        </w:tc>
        <w:tc>
          <w:tcPr>
            <w:tcW w:w="6766" w:type="dxa"/>
            <w:vMerge w:val="restart"/>
          </w:tcPr>
          <w:p w:rsidR="006F2A6E" w:rsidRPr="00DB1B40" w:rsidRDefault="00715B78" w:rsidP="00DB1B40">
            <w:pPr>
              <w:pStyle w:val="TableParagraph"/>
              <w:ind w:left="1655"/>
              <w:jc w:val="center"/>
              <w:rPr>
                <w:sz w:val="24"/>
                <w:szCs w:val="24"/>
              </w:rPr>
            </w:pPr>
            <w:r w:rsidRPr="00DB1B40">
              <w:rPr>
                <w:sz w:val="24"/>
                <w:szCs w:val="24"/>
              </w:rPr>
              <w:t>Питання</w:t>
            </w:r>
            <w:r w:rsidRPr="00DB1B40">
              <w:rPr>
                <w:spacing w:val="-8"/>
                <w:sz w:val="24"/>
                <w:szCs w:val="24"/>
              </w:rPr>
              <w:t xml:space="preserve"> </w:t>
            </w:r>
            <w:r w:rsidRPr="00DB1B40">
              <w:rPr>
                <w:sz w:val="24"/>
                <w:szCs w:val="24"/>
              </w:rPr>
              <w:t>для</w:t>
            </w:r>
            <w:r w:rsidRPr="00DB1B40">
              <w:rPr>
                <w:spacing w:val="-8"/>
                <w:sz w:val="24"/>
                <w:szCs w:val="24"/>
              </w:rPr>
              <w:t xml:space="preserve"> </w:t>
            </w:r>
            <w:r w:rsidRPr="00DB1B40">
              <w:rPr>
                <w:sz w:val="24"/>
                <w:szCs w:val="24"/>
              </w:rPr>
              <w:t>самостійного</w:t>
            </w:r>
            <w:r w:rsidRPr="00DB1B40">
              <w:rPr>
                <w:spacing w:val="-9"/>
                <w:sz w:val="24"/>
                <w:szCs w:val="24"/>
              </w:rPr>
              <w:t xml:space="preserve"> </w:t>
            </w:r>
            <w:r w:rsidRPr="00DB1B40">
              <w:rPr>
                <w:spacing w:val="-2"/>
                <w:sz w:val="24"/>
                <w:szCs w:val="24"/>
              </w:rPr>
              <w:t>опрацювання</w:t>
            </w:r>
          </w:p>
        </w:tc>
        <w:tc>
          <w:tcPr>
            <w:tcW w:w="1988" w:type="dxa"/>
            <w:gridSpan w:val="2"/>
          </w:tcPr>
          <w:p w:rsidR="006F2A6E" w:rsidRPr="00DB1B40" w:rsidRDefault="00715B78" w:rsidP="00DB1B40">
            <w:pPr>
              <w:pStyle w:val="TableParagraph"/>
              <w:ind w:left="13"/>
              <w:jc w:val="center"/>
              <w:rPr>
                <w:sz w:val="24"/>
                <w:szCs w:val="24"/>
              </w:rPr>
            </w:pPr>
            <w:r w:rsidRPr="00DB1B40">
              <w:rPr>
                <w:spacing w:val="-2"/>
                <w:sz w:val="24"/>
                <w:szCs w:val="24"/>
              </w:rPr>
              <w:t>Кількість</w:t>
            </w:r>
          </w:p>
          <w:p w:rsidR="006F2A6E" w:rsidRPr="00DB1B40" w:rsidRDefault="00715B78" w:rsidP="00DB1B40">
            <w:pPr>
              <w:pStyle w:val="TableParagraph"/>
              <w:ind w:left="13" w:right="8"/>
              <w:jc w:val="center"/>
              <w:rPr>
                <w:sz w:val="24"/>
                <w:szCs w:val="24"/>
              </w:rPr>
            </w:pPr>
            <w:r w:rsidRPr="00DB1B40">
              <w:rPr>
                <w:spacing w:val="-2"/>
                <w:sz w:val="24"/>
                <w:szCs w:val="24"/>
              </w:rPr>
              <w:t>годин</w:t>
            </w:r>
          </w:p>
        </w:tc>
      </w:tr>
      <w:tr w:rsidR="006F2A6E" w:rsidRPr="00DB1B40">
        <w:trPr>
          <w:trHeight w:val="264"/>
        </w:trPr>
        <w:tc>
          <w:tcPr>
            <w:tcW w:w="1316" w:type="dxa"/>
            <w:vMerge/>
            <w:tcBorders>
              <w:top w:val="nil"/>
            </w:tcBorders>
          </w:tcPr>
          <w:p w:rsidR="006F2A6E" w:rsidRPr="00DB1B40" w:rsidRDefault="006F2A6E" w:rsidP="00DB1B40">
            <w:pPr>
              <w:rPr>
                <w:sz w:val="24"/>
                <w:szCs w:val="24"/>
              </w:rPr>
            </w:pPr>
          </w:p>
        </w:tc>
        <w:tc>
          <w:tcPr>
            <w:tcW w:w="6766" w:type="dxa"/>
            <w:vMerge/>
            <w:tcBorders>
              <w:top w:val="nil"/>
            </w:tcBorders>
          </w:tcPr>
          <w:p w:rsidR="006F2A6E" w:rsidRPr="00DB1B40" w:rsidRDefault="006F2A6E" w:rsidP="00DB1B40">
            <w:pPr>
              <w:rPr>
                <w:sz w:val="24"/>
                <w:szCs w:val="24"/>
              </w:rPr>
            </w:pPr>
          </w:p>
        </w:tc>
        <w:tc>
          <w:tcPr>
            <w:tcW w:w="994" w:type="dxa"/>
          </w:tcPr>
          <w:p w:rsidR="006F2A6E" w:rsidRPr="00DB1B40" w:rsidRDefault="00715B78" w:rsidP="00DB1B40">
            <w:pPr>
              <w:pStyle w:val="TableParagraph"/>
              <w:ind w:left="16" w:right="7"/>
              <w:jc w:val="center"/>
              <w:rPr>
                <w:sz w:val="24"/>
                <w:szCs w:val="24"/>
              </w:rPr>
            </w:pPr>
            <w:r w:rsidRPr="00DB1B40">
              <w:rPr>
                <w:spacing w:val="-2"/>
                <w:sz w:val="24"/>
                <w:szCs w:val="24"/>
              </w:rPr>
              <w:t>о/</w:t>
            </w:r>
            <w:proofErr w:type="spellStart"/>
            <w:r w:rsidRPr="00DB1B40">
              <w:rPr>
                <w:spacing w:val="-2"/>
                <w:sz w:val="24"/>
                <w:szCs w:val="24"/>
              </w:rPr>
              <w:t>д.ф</w:t>
            </w:r>
            <w:proofErr w:type="spellEnd"/>
            <w:r w:rsidRPr="00DB1B40">
              <w:rPr>
                <w:spacing w:val="-2"/>
                <w:sz w:val="24"/>
                <w:szCs w:val="24"/>
              </w:rPr>
              <w:t>.</w:t>
            </w:r>
          </w:p>
        </w:tc>
        <w:tc>
          <w:tcPr>
            <w:tcW w:w="994" w:type="dxa"/>
          </w:tcPr>
          <w:p w:rsidR="006F2A6E" w:rsidRPr="00DB1B40" w:rsidRDefault="00715B78" w:rsidP="00DB1B40">
            <w:pPr>
              <w:pStyle w:val="TableParagraph"/>
              <w:ind w:left="16" w:right="7"/>
              <w:jc w:val="center"/>
              <w:rPr>
                <w:sz w:val="24"/>
                <w:szCs w:val="24"/>
              </w:rPr>
            </w:pPr>
            <w:proofErr w:type="spellStart"/>
            <w:r w:rsidRPr="00DB1B40">
              <w:rPr>
                <w:spacing w:val="-4"/>
                <w:sz w:val="24"/>
                <w:szCs w:val="24"/>
              </w:rPr>
              <w:t>з.ф</w:t>
            </w:r>
            <w:proofErr w:type="spellEnd"/>
            <w:r w:rsidRPr="00DB1B40">
              <w:rPr>
                <w:spacing w:val="-4"/>
                <w:sz w:val="24"/>
                <w:szCs w:val="24"/>
              </w:rPr>
              <w:t>.</w:t>
            </w:r>
          </w:p>
        </w:tc>
      </w:tr>
      <w:tr w:rsidR="00060E84" w:rsidRPr="00DB1B40" w:rsidTr="00610F74">
        <w:trPr>
          <w:trHeight w:val="313"/>
        </w:trPr>
        <w:tc>
          <w:tcPr>
            <w:tcW w:w="1316" w:type="dxa"/>
            <w:vMerge w:val="restart"/>
          </w:tcPr>
          <w:p w:rsidR="00060E84" w:rsidRPr="00DB1B40" w:rsidRDefault="00060E84" w:rsidP="00DB1B40">
            <w:pPr>
              <w:pStyle w:val="TableParagraph"/>
              <w:ind w:left="13"/>
              <w:jc w:val="center"/>
              <w:rPr>
                <w:sz w:val="24"/>
                <w:szCs w:val="24"/>
              </w:rPr>
            </w:pPr>
            <w:r w:rsidRPr="00DB1B40">
              <w:rPr>
                <w:spacing w:val="-10"/>
                <w:sz w:val="24"/>
                <w:szCs w:val="24"/>
              </w:rPr>
              <w:t>1</w:t>
            </w:r>
          </w:p>
        </w:tc>
        <w:tc>
          <w:tcPr>
            <w:tcW w:w="6766" w:type="dxa"/>
          </w:tcPr>
          <w:p w:rsidR="00060E84" w:rsidRPr="00D46788" w:rsidRDefault="00CE1A48" w:rsidP="00CE1A48">
            <w:pPr>
              <w:widowControl/>
              <w:shd w:val="clear" w:color="auto" w:fill="FFFFFF"/>
              <w:autoSpaceDE/>
              <w:autoSpaceDN/>
              <w:rPr>
                <w:sz w:val="24"/>
                <w:szCs w:val="24"/>
              </w:rPr>
            </w:pPr>
            <w:r w:rsidRPr="00D46788">
              <w:rPr>
                <w:sz w:val="24"/>
                <w:szCs w:val="24"/>
              </w:rPr>
              <w:t>Історія та розвиток спортивного орієнтування</w:t>
            </w:r>
          </w:p>
        </w:tc>
        <w:tc>
          <w:tcPr>
            <w:tcW w:w="994" w:type="dxa"/>
          </w:tcPr>
          <w:p w:rsidR="00060E84" w:rsidRPr="00DB1B40" w:rsidRDefault="001261A2" w:rsidP="00DB1B40">
            <w:pPr>
              <w:pStyle w:val="TableParagraph"/>
              <w:ind w:left="16" w:right="3"/>
              <w:jc w:val="center"/>
              <w:rPr>
                <w:sz w:val="24"/>
                <w:szCs w:val="24"/>
                <w:lang w:val="ru-RU"/>
              </w:rPr>
            </w:pPr>
            <w:r>
              <w:rPr>
                <w:sz w:val="24"/>
                <w:szCs w:val="24"/>
                <w:lang w:val="ru-RU"/>
              </w:rPr>
              <w:t>8</w:t>
            </w:r>
          </w:p>
        </w:tc>
        <w:tc>
          <w:tcPr>
            <w:tcW w:w="994" w:type="dxa"/>
          </w:tcPr>
          <w:p w:rsidR="00060E84" w:rsidRPr="00DB1B40" w:rsidRDefault="001261A2" w:rsidP="00DB1B40">
            <w:pPr>
              <w:pStyle w:val="TableParagraph"/>
              <w:ind w:left="16" w:right="4"/>
              <w:jc w:val="center"/>
              <w:rPr>
                <w:sz w:val="24"/>
                <w:szCs w:val="24"/>
              </w:rPr>
            </w:pPr>
            <w:r>
              <w:rPr>
                <w:sz w:val="24"/>
                <w:szCs w:val="24"/>
              </w:rPr>
              <w:t>12</w:t>
            </w:r>
          </w:p>
        </w:tc>
      </w:tr>
      <w:tr w:rsidR="00060E84" w:rsidRPr="00DB1B40" w:rsidTr="005A70AE">
        <w:trPr>
          <w:trHeight w:val="167"/>
        </w:trPr>
        <w:tc>
          <w:tcPr>
            <w:tcW w:w="1316" w:type="dxa"/>
            <w:vMerge/>
          </w:tcPr>
          <w:p w:rsidR="00060E84" w:rsidRPr="00DB1B40" w:rsidRDefault="00060E84" w:rsidP="00DB1B40">
            <w:pPr>
              <w:pStyle w:val="TableParagraph"/>
              <w:ind w:left="13"/>
              <w:jc w:val="center"/>
              <w:rPr>
                <w:spacing w:val="-10"/>
                <w:sz w:val="24"/>
                <w:szCs w:val="24"/>
              </w:rPr>
            </w:pPr>
          </w:p>
        </w:tc>
        <w:tc>
          <w:tcPr>
            <w:tcW w:w="6766" w:type="dxa"/>
          </w:tcPr>
          <w:p w:rsidR="00060E84" w:rsidRPr="00D46788" w:rsidRDefault="00CE1A48" w:rsidP="00DB1B40">
            <w:pPr>
              <w:pStyle w:val="TableParagraph"/>
              <w:ind w:left="13"/>
              <w:rPr>
                <w:sz w:val="24"/>
                <w:szCs w:val="24"/>
              </w:rPr>
            </w:pPr>
            <w:r w:rsidRPr="00D46788">
              <w:rPr>
                <w:sz w:val="24"/>
                <w:szCs w:val="24"/>
              </w:rPr>
              <w:t>Психологічна підготовка</w:t>
            </w:r>
            <w:r w:rsidRPr="00D46788">
              <w:rPr>
                <w:sz w:val="24"/>
                <w:szCs w:val="24"/>
                <w:lang w:val="ru-RU"/>
              </w:rPr>
              <w:t xml:space="preserve"> </w:t>
            </w:r>
            <w:r w:rsidRPr="00D46788">
              <w:rPr>
                <w:sz w:val="24"/>
                <w:szCs w:val="24"/>
              </w:rPr>
              <w:t>у спортивному орієнтуванні</w:t>
            </w:r>
          </w:p>
        </w:tc>
        <w:tc>
          <w:tcPr>
            <w:tcW w:w="994" w:type="dxa"/>
          </w:tcPr>
          <w:p w:rsidR="00060E84" w:rsidRPr="00DB1B40" w:rsidRDefault="001261A2" w:rsidP="00DB1B40">
            <w:pPr>
              <w:pStyle w:val="TableParagraph"/>
              <w:ind w:left="16" w:right="3"/>
              <w:jc w:val="center"/>
              <w:rPr>
                <w:sz w:val="24"/>
                <w:szCs w:val="24"/>
                <w:lang w:val="ru-RU"/>
              </w:rPr>
            </w:pPr>
            <w:r>
              <w:rPr>
                <w:sz w:val="24"/>
                <w:szCs w:val="24"/>
                <w:lang w:val="ru-RU"/>
              </w:rPr>
              <w:t>8</w:t>
            </w:r>
          </w:p>
        </w:tc>
        <w:tc>
          <w:tcPr>
            <w:tcW w:w="994" w:type="dxa"/>
          </w:tcPr>
          <w:p w:rsidR="00060E84" w:rsidRPr="00DB1B40" w:rsidRDefault="001261A2" w:rsidP="00DB1B40">
            <w:pPr>
              <w:pStyle w:val="TableParagraph"/>
              <w:ind w:left="16" w:right="4"/>
              <w:jc w:val="center"/>
              <w:rPr>
                <w:spacing w:val="-10"/>
                <w:sz w:val="24"/>
                <w:szCs w:val="24"/>
              </w:rPr>
            </w:pPr>
            <w:r>
              <w:rPr>
                <w:spacing w:val="-10"/>
                <w:sz w:val="24"/>
                <w:szCs w:val="24"/>
              </w:rPr>
              <w:t>14</w:t>
            </w:r>
          </w:p>
        </w:tc>
      </w:tr>
      <w:tr w:rsidR="00060E84" w:rsidRPr="00DB1B40" w:rsidTr="005A70AE">
        <w:trPr>
          <w:trHeight w:val="300"/>
        </w:trPr>
        <w:tc>
          <w:tcPr>
            <w:tcW w:w="1316" w:type="dxa"/>
            <w:vMerge/>
          </w:tcPr>
          <w:p w:rsidR="00060E84" w:rsidRPr="00DB1B40" w:rsidRDefault="00060E84" w:rsidP="00DB1B40">
            <w:pPr>
              <w:pStyle w:val="TableParagraph"/>
              <w:ind w:left="13"/>
              <w:jc w:val="center"/>
              <w:rPr>
                <w:spacing w:val="-10"/>
                <w:sz w:val="24"/>
                <w:szCs w:val="24"/>
              </w:rPr>
            </w:pPr>
          </w:p>
        </w:tc>
        <w:tc>
          <w:tcPr>
            <w:tcW w:w="6766" w:type="dxa"/>
          </w:tcPr>
          <w:p w:rsidR="00060E84" w:rsidRPr="00D46788" w:rsidRDefault="00CE1A48" w:rsidP="00610F74">
            <w:pPr>
              <w:pStyle w:val="TableParagraph"/>
              <w:ind w:left="13"/>
              <w:rPr>
                <w:sz w:val="24"/>
                <w:szCs w:val="24"/>
              </w:rPr>
            </w:pPr>
            <w:r w:rsidRPr="00D46788">
              <w:rPr>
                <w:sz w:val="24"/>
                <w:szCs w:val="24"/>
              </w:rPr>
              <w:t>Використання сучасних технологій у практичній підготовці</w:t>
            </w:r>
          </w:p>
        </w:tc>
        <w:tc>
          <w:tcPr>
            <w:tcW w:w="994" w:type="dxa"/>
          </w:tcPr>
          <w:p w:rsidR="00060E84" w:rsidRPr="00DB1B40" w:rsidRDefault="001261A2" w:rsidP="00DB1B40">
            <w:pPr>
              <w:pStyle w:val="TableParagraph"/>
              <w:ind w:left="16" w:right="3"/>
              <w:jc w:val="center"/>
              <w:rPr>
                <w:sz w:val="24"/>
                <w:szCs w:val="24"/>
                <w:lang w:val="ru-RU"/>
              </w:rPr>
            </w:pPr>
            <w:r>
              <w:rPr>
                <w:sz w:val="24"/>
                <w:szCs w:val="24"/>
                <w:lang w:val="ru-RU"/>
              </w:rPr>
              <w:t>8</w:t>
            </w:r>
          </w:p>
        </w:tc>
        <w:tc>
          <w:tcPr>
            <w:tcW w:w="994" w:type="dxa"/>
          </w:tcPr>
          <w:p w:rsidR="00060E84" w:rsidRPr="00DB1B40" w:rsidRDefault="001261A2" w:rsidP="00DB1B40">
            <w:pPr>
              <w:pStyle w:val="TableParagraph"/>
              <w:ind w:left="16" w:right="4"/>
              <w:jc w:val="center"/>
              <w:rPr>
                <w:spacing w:val="-10"/>
                <w:sz w:val="24"/>
                <w:szCs w:val="24"/>
              </w:rPr>
            </w:pPr>
            <w:r>
              <w:rPr>
                <w:spacing w:val="-10"/>
                <w:sz w:val="24"/>
                <w:szCs w:val="24"/>
              </w:rPr>
              <w:t>14</w:t>
            </w:r>
          </w:p>
        </w:tc>
      </w:tr>
      <w:tr w:rsidR="00CE1A48" w:rsidRPr="00DB1B40" w:rsidTr="005A70AE">
        <w:trPr>
          <w:trHeight w:val="275"/>
        </w:trPr>
        <w:tc>
          <w:tcPr>
            <w:tcW w:w="1316" w:type="dxa"/>
            <w:vMerge w:val="restart"/>
          </w:tcPr>
          <w:p w:rsidR="00CE1A48" w:rsidRPr="00DB1B40" w:rsidRDefault="00CE1A48" w:rsidP="00CE1A48">
            <w:pPr>
              <w:pStyle w:val="TableParagraph"/>
              <w:ind w:left="13"/>
              <w:jc w:val="center"/>
              <w:rPr>
                <w:spacing w:val="-10"/>
                <w:sz w:val="24"/>
                <w:szCs w:val="24"/>
                <w:lang w:val="ru-RU"/>
              </w:rPr>
            </w:pPr>
            <w:r w:rsidRPr="00DB1B40">
              <w:rPr>
                <w:spacing w:val="-10"/>
                <w:sz w:val="24"/>
                <w:szCs w:val="24"/>
                <w:lang w:val="ru-RU"/>
              </w:rPr>
              <w:t>2</w:t>
            </w:r>
          </w:p>
        </w:tc>
        <w:tc>
          <w:tcPr>
            <w:tcW w:w="6766" w:type="dxa"/>
          </w:tcPr>
          <w:p w:rsidR="00CE1A48" w:rsidRPr="00D46788" w:rsidRDefault="00CE1A48" w:rsidP="00CE1A48">
            <w:pPr>
              <w:pStyle w:val="TableParagraph"/>
              <w:ind w:left="13"/>
              <w:rPr>
                <w:spacing w:val="-10"/>
                <w:sz w:val="24"/>
                <w:szCs w:val="24"/>
              </w:rPr>
            </w:pPr>
            <w:r w:rsidRPr="00D46788">
              <w:rPr>
                <w:sz w:val="24"/>
                <w:szCs w:val="24"/>
              </w:rPr>
              <w:t>Проблеми та перспективи розвитку спортивного орієнтування</w:t>
            </w:r>
          </w:p>
        </w:tc>
        <w:tc>
          <w:tcPr>
            <w:tcW w:w="994" w:type="dxa"/>
          </w:tcPr>
          <w:p w:rsidR="00CE1A48" w:rsidRPr="00DB1B40" w:rsidRDefault="00CE1A48" w:rsidP="00CE1A48">
            <w:pPr>
              <w:pStyle w:val="TableParagraph"/>
              <w:ind w:left="16" w:right="3"/>
              <w:jc w:val="center"/>
              <w:rPr>
                <w:spacing w:val="-10"/>
                <w:sz w:val="24"/>
                <w:szCs w:val="24"/>
                <w:lang w:val="ru-RU"/>
              </w:rPr>
            </w:pPr>
            <w:r>
              <w:rPr>
                <w:spacing w:val="-10"/>
                <w:sz w:val="24"/>
                <w:szCs w:val="24"/>
                <w:lang w:val="ru-RU"/>
              </w:rPr>
              <w:t>8</w:t>
            </w:r>
          </w:p>
        </w:tc>
        <w:tc>
          <w:tcPr>
            <w:tcW w:w="994" w:type="dxa"/>
          </w:tcPr>
          <w:p w:rsidR="00CE1A48" w:rsidRPr="00DB1B40" w:rsidRDefault="00CE1A48" w:rsidP="00CE1A48">
            <w:pPr>
              <w:pStyle w:val="TableParagraph"/>
              <w:ind w:left="16" w:right="4"/>
              <w:jc w:val="center"/>
              <w:rPr>
                <w:spacing w:val="-10"/>
                <w:sz w:val="24"/>
                <w:szCs w:val="24"/>
              </w:rPr>
            </w:pPr>
            <w:r>
              <w:rPr>
                <w:spacing w:val="-10"/>
                <w:sz w:val="24"/>
                <w:szCs w:val="24"/>
              </w:rPr>
              <w:t>14</w:t>
            </w:r>
          </w:p>
        </w:tc>
      </w:tr>
      <w:tr w:rsidR="00CE1A48" w:rsidRPr="00DB1B40" w:rsidTr="005A70AE">
        <w:trPr>
          <w:trHeight w:val="266"/>
        </w:trPr>
        <w:tc>
          <w:tcPr>
            <w:tcW w:w="1316" w:type="dxa"/>
            <w:vMerge/>
          </w:tcPr>
          <w:p w:rsidR="00CE1A48" w:rsidRPr="00DB1B40" w:rsidRDefault="00CE1A48" w:rsidP="00CE1A48">
            <w:pPr>
              <w:pStyle w:val="TableParagraph"/>
              <w:ind w:left="13"/>
              <w:jc w:val="center"/>
              <w:rPr>
                <w:spacing w:val="-10"/>
                <w:sz w:val="24"/>
                <w:szCs w:val="24"/>
                <w:lang w:val="ru-RU"/>
              </w:rPr>
            </w:pPr>
          </w:p>
        </w:tc>
        <w:tc>
          <w:tcPr>
            <w:tcW w:w="6766" w:type="dxa"/>
          </w:tcPr>
          <w:p w:rsidR="00CE1A48" w:rsidRPr="00D46788" w:rsidRDefault="00CE1A48" w:rsidP="00CE1A48">
            <w:pPr>
              <w:widowControl/>
              <w:shd w:val="clear" w:color="auto" w:fill="FFFFFF"/>
              <w:autoSpaceDE/>
              <w:autoSpaceDN/>
              <w:rPr>
                <w:spacing w:val="-10"/>
                <w:sz w:val="24"/>
                <w:szCs w:val="24"/>
              </w:rPr>
            </w:pPr>
            <w:r w:rsidRPr="00D46788">
              <w:rPr>
                <w:sz w:val="24"/>
                <w:szCs w:val="24"/>
              </w:rPr>
              <w:t xml:space="preserve">Правила </w:t>
            </w:r>
            <w:r w:rsidRPr="00D46788">
              <w:rPr>
                <w:sz w:val="24"/>
                <w:szCs w:val="24"/>
              </w:rPr>
              <w:t>та вимоги до змагань зі спортивного орієнтування</w:t>
            </w:r>
          </w:p>
        </w:tc>
        <w:tc>
          <w:tcPr>
            <w:tcW w:w="994" w:type="dxa"/>
          </w:tcPr>
          <w:p w:rsidR="00CE1A48" w:rsidRPr="00DB1B40" w:rsidRDefault="00CE1A48" w:rsidP="00CE1A48">
            <w:pPr>
              <w:pStyle w:val="TableParagraph"/>
              <w:ind w:left="16" w:right="3"/>
              <w:jc w:val="center"/>
              <w:rPr>
                <w:spacing w:val="-10"/>
                <w:sz w:val="24"/>
                <w:szCs w:val="24"/>
                <w:lang w:val="ru-RU"/>
              </w:rPr>
            </w:pPr>
            <w:r>
              <w:rPr>
                <w:spacing w:val="-10"/>
                <w:sz w:val="24"/>
                <w:szCs w:val="24"/>
                <w:lang w:val="ru-RU"/>
              </w:rPr>
              <w:t>8</w:t>
            </w:r>
          </w:p>
        </w:tc>
        <w:tc>
          <w:tcPr>
            <w:tcW w:w="994" w:type="dxa"/>
          </w:tcPr>
          <w:p w:rsidR="00CE1A48" w:rsidRPr="00DB1B40" w:rsidRDefault="00CE1A48" w:rsidP="00CE1A48">
            <w:pPr>
              <w:pStyle w:val="TableParagraph"/>
              <w:ind w:left="16" w:right="4"/>
              <w:jc w:val="center"/>
              <w:rPr>
                <w:spacing w:val="-10"/>
                <w:sz w:val="24"/>
                <w:szCs w:val="24"/>
              </w:rPr>
            </w:pPr>
            <w:r>
              <w:rPr>
                <w:spacing w:val="-10"/>
                <w:sz w:val="24"/>
                <w:szCs w:val="24"/>
              </w:rPr>
              <w:t>14</w:t>
            </w:r>
          </w:p>
        </w:tc>
      </w:tr>
      <w:tr w:rsidR="00CE1A48" w:rsidRPr="00DB1B40" w:rsidTr="00610F74">
        <w:trPr>
          <w:trHeight w:val="250"/>
        </w:trPr>
        <w:tc>
          <w:tcPr>
            <w:tcW w:w="1316" w:type="dxa"/>
            <w:vMerge/>
          </w:tcPr>
          <w:p w:rsidR="00CE1A48" w:rsidRPr="00DB1B40" w:rsidRDefault="00CE1A48" w:rsidP="00CE1A48">
            <w:pPr>
              <w:pStyle w:val="TableParagraph"/>
              <w:ind w:left="13"/>
              <w:jc w:val="center"/>
              <w:rPr>
                <w:spacing w:val="-10"/>
                <w:sz w:val="24"/>
                <w:szCs w:val="24"/>
                <w:lang w:val="ru-RU"/>
              </w:rPr>
            </w:pPr>
          </w:p>
        </w:tc>
        <w:tc>
          <w:tcPr>
            <w:tcW w:w="6766" w:type="dxa"/>
          </w:tcPr>
          <w:p w:rsidR="00CE1A48" w:rsidRPr="00D46788" w:rsidRDefault="00CE1A48" w:rsidP="00CE1A48">
            <w:pPr>
              <w:pStyle w:val="TableParagraph"/>
              <w:ind w:left="13"/>
              <w:rPr>
                <w:spacing w:val="-10"/>
                <w:sz w:val="24"/>
                <w:szCs w:val="24"/>
              </w:rPr>
            </w:pPr>
            <w:r w:rsidRPr="00D31369">
              <w:rPr>
                <w:sz w:val="24"/>
                <w:szCs w:val="24"/>
              </w:rPr>
              <w:t>Популяризація та розвиток змагань зі спортивного орієнтування</w:t>
            </w:r>
            <w:r w:rsidRPr="00D46788">
              <w:rPr>
                <w:sz w:val="24"/>
                <w:szCs w:val="24"/>
              </w:rPr>
              <w:t>.</w:t>
            </w:r>
          </w:p>
        </w:tc>
        <w:tc>
          <w:tcPr>
            <w:tcW w:w="994" w:type="dxa"/>
          </w:tcPr>
          <w:p w:rsidR="00CE1A48" w:rsidRPr="00DB1B40" w:rsidRDefault="00CE1A48" w:rsidP="00CE1A48">
            <w:pPr>
              <w:pStyle w:val="TableParagraph"/>
              <w:ind w:left="16" w:right="3"/>
              <w:jc w:val="center"/>
              <w:rPr>
                <w:spacing w:val="-10"/>
                <w:sz w:val="24"/>
                <w:szCs w:val="24"/>
                <w:lang w:val="ru-RU"/>
              </w:rPr>
            </w:pPr>
            <w:r>
              <w:rPr>
                <w:spacing w:val="-10"/>
                <w:sz w:val="24"/>
                <w:szCs w:val="24"/>
                <w:lang w:val="ru-RU"/>
              </w:rPr>
              <w:t>8</w:t>
            </w:r>
          </w:p>
        </w:tc>
        <w:tc>
          <w:tcPr>
            <w:tcW w:w="994" w:type="dxa"/>
          </w:tcPr>
          <w:p w:rsidR="00CE1A48" w:rsidRPr="00DB1B40" w:rsidRDefault="00CE1A48" w:rsidP="00CE1A48">
            <w:pPr>
              <w:pStyle w:val="TableParagraph"/>
              <w:ind w:left="16" w:right="4"/>
              <w:jc w:val="center"/>
              <w:rPr>
                <w:spacing w:val="-10"/>
                <w:sz w:val="24"/>
                <w:szCs w:val="24"/>
              </w:rPr>
            </w:pPr>
            <w:r>
              <w:rPr>
                <w:spacing w:val="-10"/>
                <w:sz w:val="24"/>
                <w:szCs w:val="24"/>
              </w:rPr>
              <w:t>14</w:t>
            </w:r>
          </w:p>
        </w:tc>
      </w:tr>
      <w:tr w:rsidR="00CE1A48" w:rsidRPr="00DB1B40" w:rsidTr="00400408">
        <w:trPr>
          <w:trHeight w:val="241"/>
        </w:trPr>
        <w:tc>
          <w:tcPr>
            <w:tcW w:w="8082" w:type="dxa"/>
            <w:gridSpan w:val="2"/>
          </w:tcPr>
          <w:p w:rsidR="00CE1A48" w:rsidRPr="00DB1B40" w:rsidRDefault="00CE1A48" w:rsidP="00CE1A48">
            <w:pPr>
              <w:pStyle w:val="TableParagraph"/>
              <w:ind w:left="110"/>
              <w:rPr>
                <w:sz w:val="24"/>
                <w:szCs w:val="24"/>
              </w:rPr>
            </w:pPr>
          </w:p>
        </w:tc>
        <w:tc>
          <w:tcPr>
            <w:tcW w:w="994" w:type="dxa"/>
          </w:tcPr>
          <w:p w:rsidR="00CE1A48" w:rsidRPr="00DB1B40" w:rsidRDefault="00CE1A48" w:rsidP="00CE1A48">
            <w:pPr>
              <w:pStyle w:val="TableParagraph"/>
              <w:ind w:left="16" w:right="3"/>
              <w:jc w:val="center"/>
              <w:rPr>
                <w:sz w:val="24"/>
                <w:szCs w:val="24"/>
                <w:lang w:val="ru-RU"/>
              </w:rPr>
            </w:pPr>
            <w:r>
              <w:rPr>
                <w:sz w:val="24"/>
                <w:szCs w:val="24"/>
                <w:lang w:val="ru-RU"/>
              </w:rPr>
              <w:t>48</w:t>
            </w:r>
          </w:p>
        </w:tc>
        <w:tc>
          <w:tcPr>
            <w:tcW w:w="994" w:type="dxa"/>
          </w:tcPr>
          <w:p w:rsidR="00CE1A48" w:rsidRPr="00DB1B40" w:rsidRDefault="00CE1A48" w:rsidP="00CE1A48">
            <w:pPr>
              <w:pStyle w:val="TableParagraph"/>
              <w:ind w:left="16" w:right="4"/>
              <w:jc w:val="center"/>
              <w:rPr>
                <w:sz w:val="24"/>
                <w:szCs w:val="24"/>
              </w:rPr>
            </w:pPr>
            <w:r>
              <w:rPr>
                <w:sz w:val="24"/>
                <w:szCs w:val="24"/>
              </w:rPr>
              <w:t>82</w:t>
            </w:r>
          </w:p>
        </w:tc>
      </w:tr>
    </w:tbl>
    <w:p w:rsidR="006F2A6E" w:rsidRDefault="006F2A6E">
      <w:pPr>
        <w:pStyle w:val="a3"/>
        <w:spacing w:before="137"/>
        <w:rPr>
          <w:b/>
          <w:sz w:val="28"/>
        </w:rPr>
      </w:pPr>
    </w:p>
    <w:p w:rsidR="006F2A6E" w:rsidRPr="00B1075B" w:rsidRDefault="00715B78">
      <w:pPr>
        <w:pStyle w:val="a4"/>
        <w:numPr>
          <w:ilvl w:val="0"/>
          <w:numId w:val="2"/>
        </w:numPr>
        <w:tabs>
          <w:tab w:val="left" w:pos="3199"/>
        </w:tabs>
        <w:spacing w:after="7"/>
        <w:ind w:left="3199" w:hanging="282"/>
        <w:jc w:val="left"/>
        <w:rPr>
          <w:b/>
          <w:sz w:val="28"/>
        </w:rPr>
      </w:pPr>
      <w:r>
        <w:rPr>
          <w:b/>
          <w:sz w:val="28"/>
        </w:rPr>
        <w:t>Види</w:t>
      </w:r>
      <w:r>
        <w:rPr>
          <w:b/>
          <w:spacing w:val="-9"/>
          <w:sz w:val="28"/>
        </w:rPr>
        <w:t xml:space="preserve"> </w:t>
      </w:r>
      <w:r>
        <w:rPr>
          <w:b/>
          <w:sz w:val="28"/>
        </w:rPr>
        <w:t>і</w:t>
      </w:r>
      <w:r>
        <w:rPr>
          <w:b/>
          <w:spacing w:val="-7"/>
          <w:sz w:val="28"/>
        </w:rPr>
        <w:t xml:space="preserve"> </w:t>
      </w:r>
      <w:r>
        <w:rPr>
          <w:b/>
          <w:sz w:val="28"/>
        </w:rPr>
        <w:t>зміст</w:t>
      </w:r>
      <w:r>
        <w:rPr>
          <w:b/>
          <w:spacing w:val="-8"/>
          <w:sz w:val="28"/>
        </w:rPr>
        <w:t xml:space="preserve"> </w:t>
      </w:r>
      <w:r>
        <w:rPr>
          <w:b/>
          <w:sz w:val="28"/>
        </w:rPr>
        <w:t>поточних</w:t>
      </w:r>
      <w:r>
        <w:rPr>
          <w:b/>
          <w:spacing w:val="-7"/>
          <w:sz w:val="28"/>
        </w:rPr>
        <w:t xml:space="preserve"> </w:t>
      </w:r>
      <w:r>
        <w:rPr>
          <w:b/>
          <w:sz w:val="28"/>
        </w:rPr>
        <w:t>контрольних</w:t>
      </w:r>
      <w:r>
        <w:rPr>
          <w:b/>
          <w:spacing w:val="-11"/>
          <w:sz w:val="28"/>
        </w:rPr>
        <w:t xml:space="preserve"> </w:t>
      </w:r>
      <w:r>
        <w:rPr>
          <w:b/>
          <w:spacing w:val="-2"/>
          <w:sz w:val="28"/>
        </w:rPr>
        <w:t>заходів</w:t>
      </w:r>
    </w:p>
    <w:p w:rsidR="00B1075B" w:rsidRDefault="00B1075B" w:rsidP="00B1075B">
      <w:pPr>
        <w:pStyle w:val="a3"/>
        <w:tabs>
          <w:tab w:val="left" w:pos="8647"/>
        </w:tabs>
        <w:spacing w:line="275" w:lineRule="exact"/>
        <w:ind w:left="1560" w:right="1356"/>
        <w:jc w:val="center"/>
      </w:pPr>
      <w:r w:rsidRPr="00B1075B">
        <w:rPr>
          <w:i/>
        </w:rPr>
        <w:t xml:space="preserve">Мінімальна кількість балів, </w:t>
      </w:r>
      <w:r>
        <w:rPr>
          <w:i/>
        </w:rPr>
        <w:t>яку необхідно</w:t>
      </w:r>
      <w:r w:rsidRPr="00B1075B">
        <w:rPr>
          <w:i/>
        </w:rPr>
        <w:t xml:space="preserve"> </w:t>
      </w:r>
      <w:r>
        <w:rPr>
          <w:i/>
        </w:rPr>
        <w:t xml:space="preserve">набрати здобувачу для допуску до підсумкового контролю складає </w:t>
      </w:r>
      <w:r w:rsidR="0053376E">
        <w:rPr>
          <w:i/>
        </w:rPr>
        <w:t>35 балів</w:t>
      </w:r>
      <w:r>
        <w:t xml:space="preserve"> </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3"/>
        <w:gridCol w:w="2026"/>
        <w:gridCol w:w="2410"/>
        <w:gridCol w:w="3260"/>
        <w:gridCol w:w="959"/>
      </w:tblGrid>
      <w:tr w:rsidR="00B74367" w:rsidTr="00010BCE">
        <w:trPr>
          <w:trHeight w:val="431"/>
        </w:trPr>
        <w:tc>
          <w:tcPr>
            <w:tcW w:w="1383" w:type="dxa"/>
          </w:tcPr>
          <w:p w:rsidR="00B74367" w:rsidRDefault="00B74367" w:rsidP="00010BCE">
            <w:pPr>
              <w:pStyle w:val="TableParagraph"/>
              <w:spacing w:line="276" w:lineRule="auto"/>
              <w:jc w:val="center"/>
              <w:rPr>
                <w:sz w:val="20"/>
              </w:rPr>
            </w:pPr>
            <w:r>
              <w:rPr>
                <w:sz w:val="20"/>
              </w:rPr>
              <w:t>№</w:t>
            </w:r>
            <w:r>
              <w:rPr>
                <w:spacing w:val="-13"/>
                <w:sz w:val="20"/>
              </w:rPr>
              <w:t xml:space="preserve"> </w:t>
            </w:r>
            <w:r>
              <w:rPr>
                <w:sz w:val="20"/>
              </w:rPr>
              <w:t xml:space="preserve">змістового </w:t>
            </w:r>
            <w:r>
              <w:rPr>
                <w:spacing w:val="-2"/>
                <w:sz w:val="20"/>
              </w:rPr>
              <w:t>модуля</w:t>
            </w:r>
          </w:p>
        </w:tc>
        <w:tc>
          <w:tcPr>
            <w:tcW w:w="2026" w:type="dxa"/>
          </w:tcPr>
          <w:p w:rsidR="00B74367" w:rsidRDefault="00B74367" w:rsidP="00010BCE">
            <w:pPr>
              <w:pStyle w:val="TableParagraph"/>
              <w:spacing w:line="276" w:lineRule="auto"/>
              <w:jc w:val="center"/>
              <w:rPr>
                <w:sz w:val="20"/>
              </w:rPr>
            </w:pPr>
            <w:r>
              <w:rPr>
                <w:sz w:val="20"/>
              </w:rPr>
              <w:t>Вид поточного контрольного</w:t>
            </w:r>
            <w:r>
              <w:rPr>
                <w:spacing w:val="-13"/>
                <w:sz w:val="20"/>
              </w:rPr>
              <w:t xml:space="preserve"> </w:t>
            </w:r>
            <w:r>
              <w:rPr>
                <w:sz w:val="20"/>
              </w:rPr>
              <w:t>заходу</w:t>
            </w:r>
          </w:p>
        </w:tc>
        <w:tc>
          <w:tcPr>
            <w:tcW w:w="2410" w:type="dxa"/>
          </w:tcPr>
          <w:p w:rsidR="00B74367" w:rsidRDefault="00B74367" w:rsidP="00010BCE">
            <w:pPr>
              <w:pStyle w:val="TableParagraph"/>
              <w:spacing w:line="276" w:lineRule="auto"/>
              <w:jc w:val="center"/>
              <w:rPr>
                <w:sz w:val="20"/>
              </w:rPr>
            </w:pPr>
            <w:r>
              <w:rPr>
                <w:sz w:val="20"/>
              </w:rPr>
              <w:t>Зміст поточного контрольного</w:t>
            </w:r>
            <w:r>
              <w:rPr>
                <w:spacing w:val="-13"/>
                <w:sz w:val="20"/>
              </w:rPr>
              <w:t xml:space="preserve"> </w:t>
            </w:r>
            <w:r>
              <w:rPr>
                <w:sz w:val="20"/>
              </w:rPr>
              <w:t>заходу</w:t>
            </w:r>
          </w:p>
        </w:tc>
        <w:tc>
          <w:tcPr>
            <w:tcW w:w="3260" w:type="dxa"/>
          </w:tcPr>
          <w:p w:rsidR="00B74367" w:rsidRDefault="00B74367" w:rsidP="00010BCE">
            <w:pPr>
              <w:pStyle w:val="TableParagraph"/>
              <w:spacing w:line="276" w:lineRule="auto"/>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59" w:type="dxa"/>
          </w:tcPr>
          <w:p w:rsidR="00B74367" w:rsidRDefault="00B74367" w:rsidP="00010BCE">
            <w:pPr>
              <w:pStyle w:val="TableParagraph"/>
              <w:spacing w:line="276" w:lineRule="auto"/>
              <w:jc w:val="center"/>
              <w:rPr>
                <w:sz w:val="20"/>
              </w:rPr>
            </w:pPr>
            <w:r>
              <w:rPr>
                <w:spacing w:val="-2"/>
                <w:sz w:val="20"/>
              </w:rPr>
              <w:t>Усього балів</w:t>
            </w:r>
          </w:p>
        </w:tc>
      </w:tr>
      <w:tr w:rsidR="00B74367" w:rsidTr="00010BCE">
        <w:trPr>
          <w:trHeight w:val="460"/>
        </w:trPr>
        <w:tc>
          <w:tcPr>
            <w:tcW w:w="1383" w:type="dxa"/>
            <w:vMerge w:val="restart"/>
          </w:tcPr>
          <w:p w:rsidR="00B74367" w:rsidRDefault="00B74367" w:rsidP="00A0562D">
            <w:pPr>
              <w:pStyle w:val="TableParagraph"/>
              <w:spacing w:line="268" w:lineRule="exact"/>
              <w:ind w:left="13"/>
              <w:jc w:val="center"/>
              <w:rPr>
                <w:spacing w:val="-10"/>
                <w:sz w:val="24"/>
              </w:rPr>
            </w:pPr>
            <w:r>
              <w:rPr>
                <w:spacing w:val="-10"/>
                <w:sz w:val="24"/>
              </w:rPr>
              <w:t>1</w:t>
            </w:r>
          </w:p>
        </w:tc>
        <w:tc>
          <w:tcPr>
            <w:tcW w:w="2026" w:type="dxa"/>
          </w:tcPr>
          <w:p w:rsidR="00B74367" w:rsidRDefault="00B74367" w:rsidP="00A0562D">
            <w:pPr>
              <w:pStyle w:val="TableParagraph"/>
              <w:spacing w:line="225" w:lineRule="exact"/>
              <w:ind w:left="143"/>
              <w:rPr>
                <w:sz w:val="20"/>
              </w:rPr>
            </w:pPr>
            <w:r>
              <w:rPr>
                <w:sz w:val="20"/>
              </w:rPr>
              <w:t>теоретичні</w:t>
            </w:r>
            <w:r>
              <w:rPr>
                <w:spacing w:val="-6"/>
                <w:sz w:val="20"/>
              </w:rPr>
              <w:t xml:space="preserve"> </w:t>
            </w:r>
            <w:r>
              <w:rPr>
                <w:sz w:val="20"/>
              </w:rPr>
              <w:t>види:</w:t>
            </w:r>
            <w:r>
              <w:rPr>
                <w:spacing w:val="-5"/>
                <w:sz w:val="20"/>
              </w:rPr>
              <w:t xml:space="preserve"> </w:t>
            </w:r>
            <w:r>
              <w:rPr>
                <w:spacing w:val="-2"/>
                <w:sz w:val="20"/>
              </w:rPr>
              <w:t>тести</w:t>
            </w:r>
          </w:p>
        </w:tc>
        <w:tc>
          <w:tcPr>
            <w:tcW w:w="2410" w:type="dxa"/>
          </w:tcPr>
          <w:p w:rsidR="00B74367" w:rsidRPr="001109ED" w:rsidRDefault="00010BCE" w:rsidP="00A0562D">
            <w:pPr>
              <w:pStyle w:val="TableParagraph"/>
              <w:jc w:val="center"/>
              <w:rPr>
                <w:sz w:val="20"/>
              </w:rPr>
            </w:pPr>
            <w:r>
              <w:rPr>
                <w:sz w:val="20"/>
              </w:rPr>
              <w:t>тестування знань з теоретичних положень</w:t>
            </w:r>
          </w:p>
        </w:tc>
        <w:tc>
          <w:tcPr>
            <w:tcW w:w="3260" w:type="dxa"/>
          </w:tcPr>
          <w:p w:rsidR="00010BCE" w:rsidRDefault="00010BCE" w:rsidP="00A0562D">
            <w:pPr>
              <w:pStyle w:val="TableParagraph"/>
              <w:ind w:left="36"/>
              <w:jc w:val="center"/>
              <w:rPr>
                <w:sz w:val="20"/>
              </w:rPr>
            </w:pPr>
            <w:r>
              <w:rPr>
                <w:sz w:val="20"/>
              </w:rPr>
              <w:t>1 правильна відповідь=1 бал</w:t>
            </w:r>
          </w:p>
          <w:p w:rsidR="00B74367" w:rsidRDefault="00B74367" w:rsidP="00A0562D">
            <w:pPr>
              <w:pStyle w:val="TableParagraph"/>
              <w:ind w:left="36"/>
              <w:jc w:val="center"/>
              <w:rPr>
                <w:sz w:val="20"/>
              </w:rPr>
            </w:pPr>
            <w:r>
              <w:rPr>
                <w:sz w:val="20"/>
              </w:rPr>
              <w:t xml:space="preserve">протягом семестру до залікового тижня </w:t>
            </w:r>
          </w:p>
        </w:tc>
        <w:tc>
          <w:tcPr>
            <w:tcW w:w="959" w:type="dxa"/>
          </w:tcPr>
          <w:p w:rsidR="00B74367" w:rsidRDefault="00B74367" w:rsidP="00A0562D">
            <w:pPr>
              <w:pStyle w:val="TableParagraph"/>
              <w:jc w:val="center"/>
              <w:rPr>
                <w:sz w:val="20"/>
              </w:rPr>
            </w:pPr>
            <w:r>
              <w:rPr>
                <w:sz w:val="20"/>
              </w:rPr>
              <w:t>3</w:t>
            </w:r>
          </w:p>
        </w:tc>
      </w:tr>
      <w:tr w:rsidR="00B74367" w:rsidTr="00010BCE">
        <w:trPr>
          <w:trHeight w:val="460"/>
        </w:trPr>
        <w:tc>
          <w:tcPr>
            <w:tcW w:w="1383" w:type="dxa"/>
            <w:vMerge/>
          </w:tcPr>
          <w:p w:rsidR="00B74367" w:rsidRDefault="00B74367" w:rsidP="00A0562D">
            <w:pPr>
              <w:pStyle w:val="TableParagraph"/>
              <w:spacing w:line="268" w:lineRule="exact"/>
              <w:ind w:left="13"/>
              <w:jc w:val="center"/>
              <w:rPr>
                <w:sz w:val="24"/>
              </w:rPr>
            </w:pPr>
          </w:p>
        </w:tc>
        <w:tc>
          <w:tcPr>
            <w:tcW w:w="2026" w:type="dxa"/>
          </w:tcPr>
          <w:p w:rsidR="00B74367" w:rsidRDefault="00B74367" w:rsidP="00A0562D">
            <w:pPr>
              <w:pStyle w:val="TableParagraph"/>
              <w:ind w:left="110" w:right="779" w:firstLine="33"/>
              <w:rPr>
                <w:sz w:val="20"/>
              </w:rPr>
            </w:pPr>
            <w:r>
              <w:rPr>
                <w:sz w:val="20"/>
              </w:rPr>
              <w:t xml:space="preserve">практичні: </w:t>
            </w:r>
            <w:r w:rsidR="00D46788">
              <w:rPr>
                <w:sz w:val="20"/>
              </w:rPr>
              <w:t>навчально-тренувальні заняття на місцевості</w:t>
            </w:r>
            <w:r>
              <w:rPr>
                <w:sz w:val="20"/>
              </w:rPr>
              <w:t xml:space="preserve"> </w:t>
            </w:r>
          </w:p>
        </w:tc>
        <w:tc>
          <w:tcPr>
            <w:tcW w:w="2410" w:type="dxa"/>
          </w:tcPr>
          <w:p w:rsidR="00B74367" w:rsidRDefault="00010BCE" w:rsidP="00A0562D">
            <w:pPr>
              <w:pStyle w:val="TableParagraph"/>
              <w:jc w:val="center"/>
              <w:rPr>
                <w:sz w:val="20"/>
              </w:rPr>
            </w:pPr>
            <w:r w:rsidRPr="002D1C83">
              <w:rPr>
                <w:sz w:val="20"/>
                <w:szCs w:val="20"/>
              </w:rPr>
              <w:t>орієнтування на місцевості, виконання маршрутів з використанням карт та компаса</w:t>
            </w:r>
          </w:p>
        </w:tc>
        <w:tc>
          <w:tcPr>
            <w:tcW w:w="3260" w:type="dxa"/>
          </w:tcPr>
          <w:p w:rsidR="00010BCE" w:rsidRDefault="00010BCE" w:rsidP="00A0562D">
            <w:pPr>
              <w:pStyle w:val="TableParagraph"/>
              <w:jc w:val="center"/>
              <w:rPr>
                <w:sz w:val="20"/>
              </w:rPr>
            </w:pPr>
            <w:r>
              <w:rPr>
                <w:sz w:val="20"/>
              </w:rPr>
              <w:t>2 бали</w:t>
            </w:r>
            <w:r>
              <w:rPr>
                <w:sz w:val="20"/>
              </w:rPr>
              <w:t xml:space="preserve"> – проходження маршруту без помилок</w:t>
            </w:r>
          </w:p>
          <w:p w:rsidR="00010BCE" w:rsidRDefault="00010BCE" w:rsidP="00A0562D">
            <w:pPr>
              <w:pStyle w:val="TableParagraph"/>
              <w:jc w:val="center"/>
              <w:rPr>
                <w:sz w:val="20"/>
              </w:rPr>
            </w:pPr>
            <w:r>
              <w:rPr>
                <w:sz w:val="20"/>
              </w:rPr>
              <w:t>1 бал – маршрут пройдено з помилками</w:t>
            </w:r>
          </w:p>
          <w:p w:rsidR="00010BCE" w:rsidRDefault="00010BCE" w:rsidP="00A0562D">
            <w:pPr>
              <w:pStyle w:val="TableParagraph"/>
              <w:jc w:val="center"/>
              <w:rPr>
                <w:sz w:val="20"/>
              </w:rPr>
            </w:pPr>
            <w:r>
              <w:rPr>
                <w:sz w:val="20"/>
              </w:rPr>
              <w:t>0 балів – маршрут не пройдено</w:t>
            </w:r>
          </w:p>
          <w:p w:rsidR="00B74367" w:rsidRDefault="00010BCE" w:rsidP="00A0562D">
            <w:pPr>
              <w:pStyle w:val="TableParagraph"/>
              <w:jc w:val="center"/>
              <w:rPr>
                <w:sz w:val="20"/>
              </w:rPr>
            </w:pPr>
            <w:r>
              <w:rPr>
                <w:sz w:val="20"/>
              </w:rPr>
              <w:t xml:space="preserve">на кожному занятті </w:t>
            </w:r>
          </w:p>
        </w:tc>
        <w:tc>
          <w:tcPr>
            <w:tcW w:w="959" w:type="dxa"/>
          </w:tcPr>
          <w:p w:rsidR="00B74367" w:rsidRDefault="00B74367" w:rsidP="00A0562D">
            <w:pPr>
              <w:pStyle w:val="TableParagraph"/>
              <w:jc w:val="center"/>
              <w:rPr>
                <w:sz w:val="20"/>
              </w:rPr>
            </w:pPr>
            <w:r>
              <w:rPr>
                <w:sz w:val="20"/>
              </w:rPr>
              <w:t>6</w:t>
            </w:r>
          </w:p>
        </w:tc>
      </w:tr>
      <w:tr w:rsidR="00B74367" w:rsidTr="00C126AF">
        <w:trPr>
          <w:trHeight w:val="183"/>
        </w:trPr>
        <w:tc>
          <w:tcPr>
            <w:tcW w:w="1383" w:type="dxa"/>
            <w:vMerge/>
          </w:tcPr>
          <w:p w:rsidR="00B74367" w:rsidRDefault="00B74367" w:rsidP="00A0562D">
            <w:pPr>
              <w:rPr>
                <w:sz w:val="2"/>
                <w:szCs w:val="2"/>
              </w:rPr>
            </w:pPr>
          </w:p>
        </w:tc>
        <w:tc>
          <w:tcPr>
            <w:tcW w:w="2026" w:type="dxa"/>
          </w:tcPr>
          <w:p w:rsidR="00B74367" w:rsidRDefault="00B74367" w:rsidP="00A0562D">
            <w:pPr>
              <w:pStyle w:val="TableParagraph"/>
              <w:spacing w:line="225" w:lineRule="exact"/>
              <w:ind w:left="110"/>
              <w:rPr>
                <w:spacing w:val="2"/>
                <w:sz w:val="20"/>
              </w:rPr>
            </w:pPr>
            <w:r>
              <w:rPr>
                <w:spacing w:val="-2"/>
                <w:sz w:val="20"/>
              </w:rPr>
              <w:t>комплексні:</w:t>
            </w:r>
            <w:r>
              <w:rPr>
                <w:spacing w:val="2"/>
                <w:sz w:val="20"/>
              </w:rPr>
              <w:t xml:space="preserve"> </w:t>
            </w:r>
          </w:p>
          <w:p w:rsidR="00B74367" w:rsidRDefault="00B74367" w:rsidP="00A0562D">
            <w:pPr>
              <w:pStyle w:val="TableParagraph"/>
              <w:spacing w:line="225" w:lineRule="exact"/>
              <w:ind w:left="110"/>
              <w:rPr>
                <w:sz w:val="20"/>
              </w:rPr>
            </w:pPr>
            <w:r>
              <w:rPr>
                <w:spacing w:val="2"/>
                <w:sz w:val="20"/>
              </w:rPr>
              <w:t>кон</w:t>
            </w:r>
            <w:r>
              <w:rPr>
                <w:spacing w:val="-2"/>
                <w:sz w:val="20"/>
              </w:rPr>
              <w:t xml:space="preserve">трольна </w:t>
            </w:r>
            <w:r>
              <w:rPr>
                <w:sz w:val="20"/>
              </w:rPr>
              <w:t>робота</w:t>
            </w:r>
            <w:r w:rsidR="004F30EC">
              <w:rPr>
                <w:sz w:val="20"/>
              </w:rPr>
              <w:t xml:space="preserve"> (тестування)</w:t>
            </w:r>
            <w:r>
              <w:rPr>
                <w:spacing w:val="-9"/>
                <w:sz w:val="20"/>
              </w:rPr>
              <w:t xml:space="preserve"> </w:t>
            </w:r>
            <w:r>
              <w:rPr>
                <w:sz w:val="20"/>
              </w:rPr>
              <w:t>самостійна</w:t>
            </w:r>
            <w:r>
              <w:rPr>
                <w:spacing w:val="-10"/>
                <w:sz w:val="20"/>
              </w:rPr>
              <w:t xml:space="preserve"> </w:t>
            </w:r>
            <w:r>
              <w:rPr>
                <w:spacing w:val="-2"/>
                <w:sz w:val="20"/>
              </w:rPr>
              <w:t>робота</w:t>
            </w:r>
            <w:r w:rsidR="004F30EC">
              <w:rPr>
                <w:spacing w:val="-2"/>
                <w:sz w:val="20"/>
              </w:rPr>
              <w:t xml:space="preserve"> (письмова робота, </w:t>
            </w:r>
            <w:r w:rsidR="004F30EC">
              <w:rPr>
                <w:spacing w:val="-2"/>
                <w:sz w:val="20"/>
              </w:rPr>
              <w:lastRenderedPageBreak/>
              <w:t>презентація та захист)</w:t>
            </w:r>
          </w:p>
        </w:tc>
        <w:tc>
          <w:tcPr>
            <w:tcW w:w="2410" w:type="dxa"/>
          </w:tcPr>
          <w:p w:rsidR="00B74367" w:rsidRDefault="00C126AF" w:rsidP="00A0562D">
            <w:pPr>
              <w:pStyle w:val="TableParagraph"/>
              <w:jc w:val="center"/>
              <w:rPr>
                <w:sz w:val="20"/>
              </w:rPr>
            </w:pPr>
            <w:r>
              <w:rPr>
                <w:sz w:val="20"/>
              </w:rPr>
              <w:lastRenderedPageBreak/>
              <w:t>тестування знань з теоретичних положень</w:t>
            </w:r>
          </w:p>
          <w:p w:rsidR="00C126AF" w:rsidRDefault="00C126AF" w:rsidP="00A0562D">
            <w:pPr>
              <w:pStyle w:val="TableParagraph"/>
              <w:jc w:val="center"/>
              <w:rPr>
                <w:sz w:val="20"/>
              </w:rPr>
            </w:pPr>
          </w:p>
          <w:p w:rsidR="00C126AF" w:rsidRDefault="00C126AF" w:rsidP="00A0562D">
            <w:pPr>
              <w:pStyle w:val="TableParagraph"/>
              <w:jc w:val="center"/>
              <w:rPr>
                <w:sz w:val="20"/>
              </w:rPr>
            </w:pPr>
            <w:r>
              <w:rPr>
                <w:sz w:val="20"/>
              </w:rPr>
              <w:t>доповідь з презентацією</w:t>
            </w:r>
          </w:p>
        </w:tc>
        <w:tc>
          <w:tcPr>
            <w:tcW w:w="3260" w:type="dxa"/>
          </w:tcPr>
          <w:p w:rsidR="00C126AF" w:rsidRDefault="00C126AF" w:rsidP="003259D3">
            <w:pPr>
              <w:pStyle w:val="TableParagraph"/>
              <w:jc w:val="center"/>
              <w:rPr>
                <w:sz w:val="20"/>
              </w:rPr>
            </w:pPr>
            <w:r>
              <w:rPr>
                <w:sz w:val="20"/>
              </w:rPr>
              <w:t>1 правильна відповідь=1 бал</w:t>
            </w:r>
          </w:p>
          <w:p w:rsidR="00B74367" w:rsidRDefault="00B74367" w:rsidP="003259D3">
            <w:pPr>
              <w:pStyle w:val="TableParagraph"/>
              <w:jc w:val="center"/>
              <w:rPr>
                <w:sz w:val="20"/>
              </w:rPr>
            </w:pPr>
            <w:r>
              <w:rPr>
                <w:sz w:val="20"/>
              </w:rPr>
              <w:t>протягом семестру до залікового тижня</w:t>
            </w:r>
          </w:p>
          <w:p w:rsidR="003259D3" w:rsidRDefault="003259D3" w:rsidP="003259D3">
            <w:pPr>
              <w:pStyle w:val="TableParagraph"/>
              <w:ind w:left="68"/>
              <w:jc w:val="center"/>
              <w:rPr>
                <w:sz w:val="20"/>
              </w:rPr>
            </w:pPr>
            <w:r w:rsidRPr="003C621B">
              <w:rPr>
                <w:sz w:val="20"/>
              </w:rPr>
              <w:t>2 бал</w:t>
            </w:r>
            <w:r>
              <w:rPr>
                <w:sz w:val="20"/>
              </w:rPr>
              <w:t>и</w:t>
            </w:r>
            <w:r>
              <w:rPr>
                <w:sz w:val="20"/>
              </w:rPr>
              <w:t xml:space="preserve"> – стисла доповідь без презентації та відеоматеріал</w:t>
            </w:r>
            <w:r w:rsidR="005363FA">
              <w:rPr>
                <w:sz w:val="20"/>
              </w:rPr>
              <w:t>ів</w:t>
            </w:r>
          </w:p>
          <w:p w:rsidR="003259D3" w:rsidRDefault="003259D3" w:rsidP="003259D3">
            <w:pPr>
              <w:pStyle w:val="TableParagraph"/>
              <w:ind w:left="68"/>
              <w:jc w:val="center"/>
              <w:rPr>
                <w:sz w:val="20"/>
              </w:rPr>
            </w:pPr>
            <w:r>
              <w:rPr>
                <w:sz w:val="20"/>
              </w:rPr>
              <w:lastRenderedPageBreak/>
              <w:t xml:space="preserve">3 бали – </w:t>
            </w:r>
            <w:r w:rsidR="005363FA">
              <w:rPr>
                <w:sz w:val="20"/>
              </w:rPr>
              <w:t>стисла доповідь з презентаці</w:t>
            </w:r>
            <w:r w:rsidR="005363FA">
              <w:rPr>
                <w:sz w:val="20"/>
              </w:rPr>
              <w:t>єю</w:t>
            </w:r>
            <w:r w:rsidR="005363FA">
              <w:rPr>
                <w:sz w:val="20"/>
              </w:rPr>
              <w:t xml:space="preserve"> та відеоматеріал</w:t>
            </w:r>
            <w:r w:rsidR="005363FA">
              <w:rPr>
                <w:sz w:val="20"/>
              </w:rPr>
              <w:t>ами</w:t>
            </w:r>
          </w:p>
          <w:p w:rsidR="003259D3" w:rsidRDefault="005363FA" w:rsidP="003259D3">
            <w:pPr>
              <w:pStyle w:val="TableParagraph"/>
              <w:ind w:left="68"/>
              <w:jc w:val="center"/>
              <w:rPr>
                <w:sz w:val="20"/>
              </w:rPr>
            </w:pPr>
            <w:r>
              <w:rPr>
                <w:sz w:val="20"/>
              </w:rPr>
              <w:t xml:space="preserve">4 бали – </w:t>
            </w:r>
            <w:r>
              <w:rPr>
                <w:sz w:val="20"/>
              </w:rPr>
              <w:t>детальна доповідь без презентації та відеоматеріалів</w:t>
            </w:r>
          </w:p>
          <w:p w:rsidR="003259D3" w:rsidRPr="003C621B" w:rsidRDefault="005363FA" w:rsidP="003259D3">
            <w:pPr>
              <w:pStyle w:val="TableParagraph"/>
              <w:ind w:left="68"/>
              <w:jc w:val="center"/>
              <w:rPr>
                <w:sz w:val="20"/>
              </w:rPr>
            </w:pPr>
            <w:r>
              <w:rPr>
                <w:sz w:val="20"/>
              </w:rPr>
              <w:t xml:space="preserve">5 балів – </w:t>
            </w:r>
            <w:r>
              <w:rPr>
                <w:sz w:val="20"/>
              </w:rPr>
              <w:t>детальна доповідь з презентацією та відеоматеріалами</w:t>
            </w:r>
          </w:p>
          <w:p w:rsidR="00C126AF" w:rsidRDefault="00A069FF" w:rsidP="003259D3">
            <w:pPr>
              <w:pStyle w:val="TableParagraph"/>
              <w:jc w:val="center"/>
              <w:rPr>
                <w:sz w:val="20"/>
              </w:rPr>
            </w:pPr>
            <w:r>
              <w:rPr>
                <w:sz w:val="20"/>
              </w:rPr>
              <w:t>1 бал – додається за красномовність і виразність доповідача</w:t>
            </w:r>
          </w:p>
        </w:tc>
        <w:tc>
          <w:tcPr>
            <w:tcW w:w="959" w:type="dxa"/>
          </w:tcPr>
          <w:p w:rsidR="00B74367" w:rsidRDefault="00D46788" w:rsidP="00A0562D">
            <w:pPr>
              <w:pStyle w:val="TableParagraph"/>
              <w:jc w:val="center"/>
              <w:rPr>
                <w:sz w:val="20"/>
              </w:rPr>
            </w:pPr>
            <w:r>
              <w:rPr>
                <w:sz w:val="20"/>
              </w:rPr>
              <w:lastRenderedPageBreak/>
              <w:t>5</w:t>
            </w:r>
          </w:p>
          <w:p w:rsidR="003259D3" w:rsidRDefault="003259D3" w:rsidP="00A0562D">
            <w:pPr>
              <w:pStyle w:val="TableParagraph"/>
              <w:jc w:val="center"/>
              <w:rPr>
                <w:sz w:val="20"/>
              </w:rPr>
            </w:pPr>
          </w:p>
          <w:p w:rsidR="003259D3" w:rsidRDefault="003259D3" w:rsidP="00A0562D">
            <w:pPr>
              <w:pStyle w:val="TableParagraph"/>
              <w:jc w:val="center"/>
              <w:rPr>
                <w:sz w:val="20"/>
              </w:rPr>
            </w:pPr>
          </w:p>
          <w:p w:rsidR="00B74367" w:rsidRDefault="00B74367" w:rsidP="00A0562D">
            <w:pPr>
              <w:pStyle w:val="TableParagraph"/>
              <w:jc w:val="center"/>
              <w:rPr>
                <w:sz w:val="20"/>
              </w:rPr>
            </w:pPr>
            <w:r>
              <w:rPr>
                <w:sz w:val="20"/>
              </w:rPr>
              <w:t>1</w:t>
            </w:r>
            <w:r w:rsidR="00D46788">
              <w:rPr>
                <w:sz w:val="20"/>
              </w:rPr>
              <w:t>6</w:t>
            </w:r>
          </w:p>
        </w:tc>
      </w:tr>
      <w:tr w:rsidR="00B74367" w:rsidTr="00A0562D">
        <w:trPr>
          <w:trHeight w:val="236"/>
        </w:trPr>
        <w:tc>
          <w:tcPr>
            <w:tcW w:w="1383" w:type="dxa"/>
            <w:vMerge/>
          </w:tcPr>
          <w:p w:rsidR="00B74367" w:rsidRDefault="00B74367" w:rsidP="00A0562D">
            <w:pPr>
              <w:pStyle w:val="TableParagraph"/>
              <w:spacing w:line="268" w:lineRule="exact"/>
              <w:ind w:left="13"/>
              <w:jc w:val="center"/>
              <w:rPr>
                <w:spacing w:val="-10"/>
                <w:sz w:val="24"/>
              </w:rPr>
            </w:pPr>
          </w:p>
        </w:tc>
        <w:tc>
          <w:tcPr>
            <w:tcW w:w="8655" w:type="dxa"/>
            <w:gridSpan w:val="4"/>
          </w:tcPr>
          <w:p w:rsidR="00B74367" w:rsidRDefault="00B74367" w:rsidP="00A0562D">
            <w:pPr>
              <w:pStyle w:val="TableParagraph"/>
              <w:ind w:right="104"/>
              <w:jc w:val="right"/>
              <w:rPr>
                <w:sz w:val="20"/>
              </w:rPr>
            </w:pPr>
            <w:r>
              <w:rPr>
                <w:sz w:val="20"/>
              </w:rPr>
              <w:t>30</w:t>
            </w:r>
          </w:p>
        </w:tc>
      </w:tr>
      <w:tr w:rsidR="00010BCE" w:rsidTr="00010BCE">
        <w:trPr>
          <w:trHeight w:val="139"/>
        </w:trPr>
        <w:tc>
          <w:tcPr>
            <w:tcW w:w="1383" w:type="dxa"/>
            <w:vMerge w:val="restart"/>
          </w:tcPr>
          <w:p w:rsidR="00010BCE" w:rsidRDefault="00010BCE" w:rsidP="00010BCE">
            <w:pPr>
              <w:pStyle w:val="TableParagraph"/>
              <w:spacing w:line="268" w:lineRule="exact"/>
              <w:ind w:left="13"/>
              <w:jc w:val="center"/>
              <w:rPr>
                <w:sz w:val="24"/>
              </w:rPr>
            </w:pPr>
            <w:r>
              <w:rPr>
                <w:spacing w:val="-10"/>
                <w:sz w:val="24"/>
              </w:rPr>
              <w:t>2</w:t>
            </w:r>
          </w:p>
        </w:tc>
        <w:tc>
          <w:tcPr>
            <w:tcW w:w="2026" w:type="dxa"/>
          </w:tcPr>
          <w:p w:rsidR="00010BCE" w:rsidRDefault="00010BCE" w:rsidP="00010BCE">
            <w:pPr>
              <w:pStyle w:val="TableParagraph"/>
              <w:spacing w:line="225" w:lineRule="exact"/>
              <w:ind w:left="143"/>
              <w:rPr>
                <w:sz w:val="20"/>
              </w:rPr>
            </w:pPr>
            <w:r>
              <w:rPr>
                <w:sz w:val="20"/>
              </w:rPr>
              <w:t>теоретичні</w:t>
            </w:r>
            <w:r>
              <w:rPr>
                <w:spacing w:val="-6"/>
                <w:sz w:val="20"/>
              </w:rPr>
              <w:t xml:space="preserve"> </w:t>
            </w:r>
            <w:r>
              <w:rPr>
                <w:sz w:val="20"/>
              </w:rPr>
              <w:t>види:</w:t>
            </w:r>
            <w:r>
              <w:rPr>
                <w:spacing w:val="-5"/>
                <w:sz w:val="20"/>
              </w:rPr>
              <w:t xml:space="preserve"> </w:t>
            </w:r>
            <w:r>
              <w:rPr>
                <w:spacing w:val="-2"/>
                <w:sz w:val="20"/>
              </w:rPr>
              <w:t>тести</w:t>
            </w:r>
          </w:p>
        </w:tc>
        <w:tc>
          <w:tcPr>
            <w:tcW w:w="2410" w:type="dxa"/>
          </w:tcPr>
          <w:p w:rsidR="00010BCE" w:rsidRPr="001109ED" w:rsidRDefault="00010BCE" w:rsidP="00010BCE">
            <w:pPr>
              <w:pStyle w:val="TableParagraph"/>
              <w:jc w:val="center"/>
              <w:rPr>
                <w:sz w:val="20"/>
              </w:rPr>
            </w:pPr>
            <w:r>
              <w:rPr>
                <w:sz w:val="20"/>
              </w:rPr>
              <w:t>тестування знань з теоретичних положень</w:t>
            </w:r>
          </w:p>
        </w:tc>
        <w:tc>
          <w:tcPr>
            <w:tcW w:w="3260" w:type="dxa"/>
          </w:tcPr>
          <w:p w:rsidR="00010BCE" w:rsidRDefault="00010BCE" w:rsidP="00010BCE">
            <w:pPr>
              <w:pStyle w:val="TableParagraph"/>
              <w:ind w:left="36"/>
              <w:jc w:val="center"/>
              <w:rPr>
                <w:sz w:val="20"/>
              </w:rPr>
            </w:pPr>
            <w:r>
              <w:rPr>
                <w:sz w:val="20"/>
              </w:rPr>
              <w:t>1 правильна відповідь=1 бал</w:t>
            </w:r>
          </w:p>
          <w:p w:rsidR="00010BCE" w:rsidRDefault="00010BCE" w:rsidP="00010BCE">
            <w:pPr>
              <w:pStyle w:val="TableParagraph"/>
              <w:ind w:left="36"/>
              <w:jc w:val="center"/>
              <w:rPr>
                <w:sz w:val="20"/>
              </w:rPr>
            </w:pPr>
            <w:r>
              <w:rPr>
                <w:sz w:val="20"/>
              </w:rPr>
              <w:t xml:space="preserve">протягом семестру до залікового тижня </w:t>
            </w:r>
          </w:p>
        </w:tc>
        <w:tc>
          <w:tcPr>
            <w:tcW w:w="959" w:type="dxa"/>
          </w:tcPr>
          <w:p w:rsidR="00010BCE" w:rsidRDefault="00010BCE" w:rsidP="00010BCE">
            <w:pPr>
              <w:pStyle w:val="TableParagraph"/>
              <w:jc w:val="center"/>
              <w:rPr>
                <w:sz w:val="20"/>
              </w:rPr>
            </w:pPr>
            <w:r>
              <w:rPr>
                <w:sz w:val="20"/>
              </w:rPr>
              <w:t>3</w:t>
            </w:r>
          </w:p>
        </w:tc>
      </w:tr>
      <w:tr w:rsidR="00010BCE" w:rsidTr="00010BCE">
        <w:trPr>
          <w:trHeight w:val="446"/>
        </w:trPr>
        <w:tc>
          <w:tcPr>
            <w:tcW w:w="1383" w:type="dxa"/>
            <w:vMerge/>
          </w:tcPr>
          <w:p w:rsidR="00010BCE" w:rsidRDefault="00010BCE" w:rsidP="00010BCE">
            <w:pPr>
              <w:pStyle w:val="TableParagraph"/>
              <w:rPr>
                <w:sz w:val="20"/>
              </w:rPr>
            </w:pPr>
          </w:p>
        </w:tc>
        <w:tc>
          <w:tcPr>
            <w:tcW w:w="2026" w:type="dxa"/>
          </w:tcPr>
          <w:p w:rsidR="00010BCE" w:rsidRDefault="00010BCE" w:rsidP="00010BCE">
            <w:pPr>
              <w:pStyle w:val="TableParagraph"/>
              <w:ind w:left="110" w:right="779" w:firstLine="33"/>
              <w:rPr>
                <w:sz w:val="20"/>
              </w:rPr>
            </w:pPr>
            <w:r>
              <w:rPr>
                <w:sz w:val="20"/>
              </w:rPr>
              <w:t>практичні: навчально-тренувальні заняття на місцевості</w:t>
            </w:r>
          </w:p>
        </w:tc>
        <w:tc>
          <w:tcPr>
            <w:tcW w:w="2410" w:type="dxa"/>
          </w:tcPr>
          <w:p w:rsidR="00010BCE" w:rsidRDefault="00010BCE" w:rsidP="00010BCE">
            <w:pPr>
              <w:pStyle w:val="TableParagraph"/>
              <w:jc w:val="center"/>
              <w:rPr>
                <w:sz w:val="20"/>
              </w:rPr>
            </w:pPr>
            <w:r w:rsidRPr="002D1C83">
              <w:rPr>
                <w:sz w:val="20"/>
                <w:szCs w:val="20"/>
              </w:rPr>
              <w:t>орієнтування на місцевості, виконання маршрутів з використанням карт та компаса</w:t>
            </w:r>
          </w:p>
        </w:tc>
        <w:tc>
          <w:tcPr>
            <w:tcW w:w="3260" w:type="dxa"/>
          </w:tcPr>
          <w:p w:rsidR="00010BCE" w:rsidRDefault="00010BCE" w:rsidP="00010BCE">
            <w:pPr>
              <w:pStyle w:val="TableParagraph"/>
              <w:jc w:val="center"/>
              <w:rPr>
                <w:sz w:val="20"/>
              </w:rPr>
            </w:pPr>
            <w:r>
              <w:rPr>
                <w:sz w:val="20"/>
              </w:rPr>
              <w:t>2 бали – проходження маршруту без помилок</w:t>
            </w:r>
          </w:p>
          <w:p w:rsidR="00010BCE" w:rsidRDefault="00010BCE" w:rsidP="00010BCE">
            <w:pPr>
              <w:pStyle w:val="TableParagraph"/>
              <w:jc w:val="center"/>
              <w:rPr>
                <w:sz w:val="20"/>
              </w:rPr>
            </w:pPr>
            <w:r>
              <w:rPr>
                <w:sz w:val="20"/>
              </w:rPr>
              <w:t>1 бал – маршрут пройдено з помилками</w:t>
            </w:r>
          </w:p>
          <w:p w:rsidR="00010BCE" w:rsidRDefault="00010BCE" w:rsidP="00010BCE">
            <w:pPr>
              <w:pStyle w:val="TableParagraph"/>
              <w:jc w:val="center"/>
              <w:rPr>
                <w:sz w:val="20"/>
              </w:rPr>
            </w:pPr>
            <w:r>
              <w:rPr>
                <w:sz w:val="20"/>
              </w:rPr>
              <w:t>0 балів – маршрут не пройдено</w:t>
            </w:r>
          </w:p>
          <w:p w:rsidR="00010BCE" w:rsidRDefault="00010BCE" w:rsidP="00010BCE">
            <w:pPr>
              <w:pStyle w:val="TableParagraph"/>
              <w:jc w:val="center"/>
              <w:rPr>
                <w:sz w:val="20"/>
              </w:rPr>
            </w:pPr>
            <w:r>
              <w:rPr>
                <w:sz w:val="20"/>
              </w:rPr>
              <w:t xml:space="preserve">на кожному занятті </w:t>
            </w:r>
          </w:p>
        </w:tc>
        <w:tc>
          <w:tcPr>
            <w:tcW w:w="959" w:type="dxa"/>
          </w:tcPr>
          <w:p w:rsidR="00010BCE" w:rsidRDefault="00010BCE" w:rsidP="00010BCE">
            <w:pPr>
              <w:pStyle w:val="TableParagraph"/>
              <w:jc w:val="center"/>
              <w:rPr>
                <w:sz w:val="20"/>
              </w:rPr>
            </w:pPr>
            <w:r>
              <w:rPr>
                <w:sz w:val="20"/>
              </w:rPr>
              <w:t>6</w:t>
            </w:r>
          </w:p>
        </w:tc>
      </w:tr>
      <w:tr w:rsidR="00A069FF" w:rsidTr="00010BCE">
        <w:trPr>
          <w:trHeight w:val="446"/>
        </w:trPr>
        <w:tc>
          <w:tcPr>
            <w:tcW w:w="1383" w:type="dxa"/>
            <w:vMerge/>
          </w:tcPr>
          <w:p w:rsidR="00A069FF" w:rsidRDefault="00A069FF" w:rsidP="00A069FF">
            <w:pPr>
              <w:pStyle w:val="TableParagraph"/>
              <w:rPr>
                <w:sz w:val="20"/>
              </w:rPr>
            </w:pPr>
          </w:p>
        </w:tc>
        <w:tc>
          <w:tcPr>
            <w:tcW w:w="2026" w:type="dxa"/>
          </w:tcPr>
          <w:p w:rsidR="00A069FF" w:rsidRDefault="00A069FF" w:rsidP="00A069FF">
            <w:pPr>
              <w:pStyle w:val="TableParagraph"/>
              <w:spacing w:line="225" w:lineRule="exact"/>
              <w:ind w:left="110"/>
              <w:rPr>
                <w:spacing w:val="2"/>
                <w:sz w:val="20"/>
              </w:rPr>
            </w:pPr>
            <w:r>
              <w:rPr>
                <w:spacing w:val="-2"/>
                <w:sz w:val="20"/>
              </w:rPr>
              <w:t>комплексні:</w:t>
            </w:r>
            <w:r>
              <w:rPr>
                <w:spacing w:val="2"/>
                <w:sz w:val="20"/>
              </w:rPr>
              <w:t xml:space="preserve"> </w:t>
            </w:r>
          </w:p>
          <w:p w:rsidR="00A069FF" w:rsidRDefault="00A069FF" w:rsidP="00A069FF">
            <w:pPr>
              <w:pStyle w:val="TableParagraph"/>
              <w:spacing w:line="225" w:lineRule="exact"/>
              <w:ind w:left="110"/>
              <w:rPr>
                <w:sz w:val="20"/>
              </w:rPr>
            </w:pPr>
            <w:r>
              <w:rPr>
                <w:spacing w:val="2"/>
                <w:sz w:val="20"/>
              </w:rPr>
              <w:t>кон</w:t>
            </w:r>
            <w:r>
              <w:rPr>
                <w:spacing w:val="-2"/>
                <w:sz w:val="20"/>
              </w:rPr>
              <w:t xml:space="preserve">трольна </w:t>
            </w:r>
            <w:r>
              <w:rPr>
                <w:sz w:val="20"/>
              </w:rPr>
              <w:t>робота (тестування)</w:t>
            </w:r>
            <w:r>
              <w:rPr>
                <w:spacing w:val="-9"/>
                <w:sz w:val="20"/>
              </w:rPr>
              <w:t xml:space="preserve"> </w:t>
            </w:r>
            <w:r>
              <w:rPr>
                <w:sz w:val="20"/>
              </w:rPr>
              <w:t>самостійна</w:t>
            </w:r>
            <w:r>
              <w:rPr>
                <w:spacing w:val="-10"/>
                <w:sz w:val="20"/>
              </w:rPr>
              <w:t xml:space="preserve"> </w:t>
            </w:r>
            <w:r>
              <w:rPr>
                <w:spacing w:val="-2"/>
                <w:sz w:val="20"/>
              </w:rPr>
              <w:t>робота (письмова робота, презентація та захист)</w:t>
            </w:r>
          </w:p>
        </w:tc>
        <w:tc>
          <w:tcPr>
            <w:tcW w:w="2410" w:type="dxa"/>
          </w:tcPr>
          <w:p w:rsidR="00A069FF" w:rsidRDefault="00A069FF" w:rsidP="00A069FF">
            <w:pPr>
              <w:pStyle w:val="TableParagraph"/>
              <w:jc w:val="center"/>
              <w:rPr>
                <w:sz w:val="20"/>
              </w:rPr>
            </w:pPr>
            <w:r>
              <w:rPr>
                <w:sz w:val="20"/>
              </w:rPr>
              <w:t>тестування знань з теоретичних положень</w:t>
            </w:r>
          </w:p>
          <w:p w:rsidR="00A069FF" w:rsidRDefault="00A069FF" w:rsidP="00A069FF">
            <w:pPr>
              <w:pStyle w:val="TableParagraph"/>
              <w:jc w:val="center"/>
              <w:rPr>
                <w:sz w:val="20"/>
              </w:rPr>
            </w:pPr>
          </w:p>
          <w:p w:rsidR="00A069FF" w:rsidRDefault="00A069FF" w:rsidP="00A069FF">
            <w:pPr>
              <w:pStyle w:val="TableParagraph"/>
              <w:jc w:val="center"/>
              <w:rPr>
                <w:sz w:val="20"/>
              </w:rPr>
            </w:pPr>
            <w:r>
              <w:rPr>
                <w:sz w:val="20"/>
              </w:rPr>
              <w:t>доповідь з презентацією</w:t>
            </w:r>
          </w:p>
        </w:tc>
        <w:tc>
          <w:tcPr>
            <w:tcW w:w="3260" w:type="dxa"/>
          </w:tcPr>
          <w:p w:rsidR="00A069FF" w:rsidRDefault="00A069FF" w:rsidP="00A069FF">
            <w:pPr>
              <w:pStyle w:val="TableParagraph"/>
              <w:jc w:val="center"/>
              <w:rPr>
                <w:sz w:val="20"/>
              </w:rPr>
            </w:pPr>
            <w:r>
              <w:rPr>
                <w:sz w:val="20"/>
              </w:rPr>
              <w:t>1 правильна відповідь=1 бал</w:t>
            </w:r>
          </w:p>
          <w:p w:rsidR="00A069FF" w:rsidRDefault="00A069FF" w:rsidP="00A069FF">
            <w:pPr>
              <w:pStyle w:val="TableParagraph"/>
              <w:jc w:val="center"/>
              <w:rPr>
                <w:sz w:val="20"/>
              </w:rPr>
            </w:pPr>
            <w:r>
              <w:rPr>
                <w:sz w:val="20"/>
              </w:rPr>
              <w:t>протягом семестру до залікового тижня</w:t>
            </w:r>
          </w:p>
          <w:p w:rsidR="00A069FF" w:rsidRDefault="00A069FF" w:rsidP="00A069FF">
            <w:pPr>
              <w:pStyle w:val="TableParagraph"/>
              <w:ind w:left="68"/>
              <w:jc w:val="center"/>
              <w:rPr>
                <w:sz w:val="20"/>
              </w:rPr>
            </w:pPr>
            <w:r w:rsidRPr="003C621B">
              <w:rPr>
                <w:sz w:val="20"/>
              </w:rPr>
              <w:t>2 бал</w:t>
            </w:r>
            <w:r>
              <w:rPr>
                <w:sz w:val="20"/>
              </w:rPr>
              <w:t>и – стисла доповідь без презентації та відеоматеріалів</w:t>
            </w:r>
          </w:p>
          <w:p w:rsidR="00A069FF" w:rsidRDefault="00A069FF" w:rsidP="00A069FF">
            <w:pPr>
              <w:pStyle w:val="TableParagraph"/>
              <w:ind w:left="68"/>
              <w:jc w:val="center"/>
              <w:rPr>
                <w:sz w:val="20"/>
              </w:rPr>
            </w:pPr>
            <w:r>
              <w:rPr>
                <w:sz w:val="20"/>
              </w:rPr>
              <w:t>3 бали – стисла доповідь з презентацією та відеоматеріалами</w:t>
            </w:r>
          </w:p>
          <w:p w:rsidR="00A069FF" w:rsidRDefault="00A069FF" w:rsidP="00A069FF">
            <w:pPr>
              <w:pStyle w:val="TableParagraph"/>
              <w:ind w:left="68"/>
              <w:jc w:val="center"/>
              <w:rPr>
                <w:sz w:val="20"/>
              </w:rPr>
            </w:pPr>
            <w:r>
              <w:rPr>
                <w:sz w:val="20"/>
              </w:rPr>
              <w:t>4 бали – детальна доповідь без презентації та відеоматеріалів</w:t>
            </w:r>
          </w:p>
          <w:p w:rsidR="00A069FF" w:rsidRPr="003C621B" w:rsidRDefault="00A069FF" w:rsidP="00A069FF">
            <w:pPr>
              <w:pStyle w:val="TableParagraph"/>
              <w:ind w:left="68"/>
              <w:jc w:val="center"/>
              <w:rPr>
                <w:sz w:val="20"/>
              </w:rPr>
            </w:pPr>
            <w:r>
              <w:rPr>
                <w:sz w:val="20"/>
              </w:rPr>
              <w:t>5 балів – детальна доповідь з презентацією та відеоматеріалами</w:t>
            </w:r>
          </w:p>
          <w:p w:rsidR="00A069FF" w:rsidRDefault="00A069FF" w:rsidP="00A069FF">
            <w:pPr>
              <w:pStyle w:val="TableParagraph"/>
              <w:jc w:val="center"/>
              <w:rPr>
                <w:sz w:val="20"/>
              </w:rPr>
            </w:pPr>
            <w:r>
              <w:rPr>
                <w:sz w:val="20"/>
              </w:rPr>
              <w:t>1 бал – додається за красномовність і виразність доповідача</w:t>
            </w:r>
          </w:p>
        </w:tc>
        <w:tc>
          <w:tcPr>
            <w:tcW w:w="959" w:type="dxa"/>
          </w:tcPr>
          <w:p w:rsidR="00A069FF" w:rsidRDefault="00A069FF" w:rsidP="00A069FF">
            <w:pPr>
              <w:pStyle w:val="TableParagraph"/>
              <w:jc w:val="center"/>
              <w:rPr>
                <w:sz w:val="20"/>
              </w:rPr>
            </w:pPr>
            <w:r>
              <w:rPr>
                <w:sz w:val="20"/>
              </w:rPr>
              <w:t>5</w:t>
            </w:r>
          </w:p>
          <w:p w:rsidR="00A069FF" w:rsidRDefault="00A069FF" w:rsidP="00A069FF">
            <w:pPr>
              <w:pStyle w:val="TableParagraph"/>
              <w:jc w:val="center"/>
              <w:rPr>
                <w:sz w:val="20"/>
              </w:rPr>
            </w:pPr>
          </w:p>
          <w:p w:rsidR="00A069FF" w:rsidRDefault="00A069FF" w:rsidP="00A069FF">
            <w:pPr>
              <w:pStyle w:val="TableParagraph"/>
              <w:jc w:val="center"/>
              <w:rPr>
                <w:sz w:val="20"/>
              </w:rPr>
            </w:pPr>
          </w:p>
          <w:p w:rsidR="00A069FF" w:rsidRDefault="00A069FF" w:rsidP="00A069FF">
            <w:pPr>
              <w:pStyle w:val="TableParagraph"/>
              <w:jc w:val="center"/>
              <w:rPr>
                <w:sz w:val="20"/>
              </w:rPr>
            </w:pPr>
            <w:r>
              <w:rPr>
                <w:sz w:val="20"/>
              </w:rPr>
              <w:t>16</w:t>
            </w:r>
          </w:p>
        </w:tc>
      </w:tr>
      <w:tr w:rsidR="00B74367" w:rsidTr="00A0562D">
        <w:trPr>
          <w:trHeight w:val="312"/>
        </w:trPr>
        <w:tc>
          <w:tcPr>
            <w:tcW w:w="1383" w:type="dxa"/>
            <w:vMerge/>
          </w:tcPr>
          <w:p w:rsidR="00B74367" w:rsidRPr="00E91C73" w:rsidRDefault="00B74367" w:rsidP="00A0562D">
            <w:pPr>
              <w:pStyle w:val="TableParagraph"/>
              <w:ind w:right="104"/>
              <w:jc w:val="right"/>
              <w:rPr>
                <w:sz w:val="20"/>
              </w:rPr>
            </w:pPr>
          </w:p>
        </w:tc>
        <w:tc>
          <w:tcPr>
            <w:tcW w:w="8655" w:type="dxa"/>
            <w:gridSpan w:val="4"/>
          </w:tcPr>
          <w:p w:rsidR="00B74367" w:rsidRPr="00E91C73" w:rsidRDefault="00B74367" w:rsidP="00A0562D">
            <w:pPr>
              <w:pStyle w:val="TableParagraph"/>
              <w:ind w:right="104"/>
              <w:jc w:val="right"/>
              <w:rPr>
                <w:sz w:val="20"/>
              </w:rPr>
            </w:pPr>
            <w:r>
              <w:rPr>
                <w:sz w:val="20"/>
              </w:rPr>
              <w:t>30</w:t>
            </w:r>
          </w:p>
        </w:tc>
      </w:tr>
      <w:tr w:rsidR="00B74367" w:rsidTr="00A0562D">
        <w:trPr>
          <w:trHeight w:val="154"/>
        </w:trPr>
        <w:tc>
          <w:tcPr>
            <w:tcW w:w="1383" w:type="dxa"/>
            <w:vMerge w:val="restart"/>
          </w:tcPr>
          <w:p w:rsidR="00B74367" w:rsidRDefault="00B74367" w:rsidP="00A0562D">
            <w:pPr>
              <w:pStyle w:val="TableParagraph"/>
              <w:spacing w:line="273" w:lineRule="exact"/>
              <w:ind w:left="110"/>
              <w:rPr>
                <w:b/>
                <w:sz w:val="24"/>
              </w:rPr>
            </w:pPr>
            <w:r>
              <w:rPr>
                <w:b/>
                <w:sz w:val="24"/>
              </w:rPr>
              <w:t>Усього</w:t>
            </w:r>
            <w:r>
              <w:rPr>
                <w:b/>
                <w:spacing w:val="4"/>
                <w:sz w:val="24"/>
              </w:rPr>
              <w:t xml:space="preserve"> </w:t>
            </w:r>
            <w:r>
              <w:rPr>
                <w:b/>
                <w:spacing w:val="-5"/>
                <w:sz w:val="24"/>
              </w:rPr>
              <w:t>за</w:t>
            </w:r>
          </w:p>
          <w:p w:rsidR="00B74367" w:rsidRDefault="00B74367" w:rsidP="00A0562D">
            <w:pPr>
              <w:pStyle w:val="TableParagraph"/>
              <w:spacing w:before="7" w:line="310" w:lineRule="atLeast"/>
              <w:ind w:left="110" w:right="391"/>
              <w:rPr>
                <w:b/>
                <w:sz w:val="24"/>
              </w:rPr>
            </w:pPr>
            <w:r>
              <w:rPr>
                <w:b/>
                <w:spacing w:val="-2"/>
                <w:sz w:val="24"/>
              </w:rPr>
              <w:t>змістові модулі</w:t>
            </w:r>
          </w:p>
        </w:tc>
        <w:tc>
          <w:tcPr>
            <w:tcW w:w="7696" w:type="dxa"/>
            <w:gridSpan w:val="3"/>
          </w:tcPr>
          <w:p w:rsidR="00B74367" w:rsidRDefault="00B74367" w:rsidP="00A0562D">
            <w:pPr>
              <w:pStyle w:val="TableParagraph"/>
              <w:ind w:left="41"/>
              <w:rPr>
                <w:sz w:val="20"/>
              </w:rPr>
            </w:pPr>
            <w:r>
              <w:rPr>
                <w:sz w:val="20"/>
              </w:rPr>
              <w:t>теоретичні</w:t>
            </w:r>
            <w:r>
              <w:rPr>
                <w:spacing w:val="-6"/>
                <w:sz w:val="20"/>
              </w:rPr>
              <w:t xml:space="preserve"> </w:t>
            </w:r>
            <w:r>
              <w:rPr>
                <w:sz w:val="20"/>
              </w:rPr>
              <w:t>види:</w:t>
            </w:r>
            <w:r>
              <w:rPr>
                <w:spacing w:val="-5"/>
                <w:sz w:val="20"/>
              </w:rPr>
              <w:t xml:space="preserve"> </w:t>
            </w:r>
            <w:r>
              <w:rPr>
                <w:spacing w:val="-2"/>
                <w:sz w:val="20"/>
              </w:rPr>
              <w:t>тести = 6</w:t>
            </w:r>
          </w:p>
        </w:tc>
        <w:tc>
          <w:tcPr>
            <w:tcW w:w="959" w:type="dxa"/>
            <w:vMerge w:val="restart"/>
          </w:tcPr>
          <w:p w:rsidR="00B74367" w:rsidRDefault="00B74367" w:rsidP="00A0562D">
            <w:pPr>
              <w:pStyle w:val="TableParagraph"/>
              <w:spacing w:line="273" w:lineRule="exact"/>
              <w:ind w:right="2"/>
              <w:jc w:val="center"/>
              <w:rPr>
                <w:b/>
                <w:spacing w:val="-5"/>
                <w:sz w:val="24"/>
              </w:rPr>
            </w:pPr>
            <w:r>
              <w:rPr>
                <w:b/>
                <w:spacing w:val="-5"/>
                <w:sz w:val="24"/>
              </w:rPr>
              <w:t>60</w:t>
            </w:r>
          </w:p>
        </w:tc>
      </w:tr>
      <w:tr w:rsidR="00B74367" w:rsidTr="00A0562D">
        <w:trPr>
          <w:trHeight w:val="306"/>
        </w:trPr>
        <w:tc>
          <w:tcPr>
            <w:tcW w:w="1383" w:type="dxa"/>
            <w:vMerge/>
          </w:tcPr>
          <w:p w:rsidR="00B74367" w:rsidRDefault="00B74367" w:rsidP="00A0562D">
            <w:pPr>
              <w:pStyle w:val="TableParagraph"/>
              <w:spacing w:before="7" w:line="310" w:lineRule="atLeast"/>
              <w:ind w:left="110" w:right="391"/>
              <w:rPr>
                <w:b/>
                <w:sz w:val="24"/>
              </w:rPr>
            </w:pPr>
          </w:p>
        </w:tc>
        <w:tc>
          <w:tcPr>
            <w:tcW w:w="7696" w:type="dxa"/>
            <w:gridSpan w:val="3"/>
          </w:tcPr>
          <w:p w:rsidR="00B74367" w:rsidRDefault="00B74367" w:rsidP="00A0562D">
            <w:pPr>
              <w:pStyle w:val="TableParagraph"/>
              <w:ind w:left="41"/>
              <w:rPr>
                <w:sz w:val="20"/>
              </w:rPr>
            </w:pPr>
            <w:r>
              <w:rPr>
                <w:sz w:val="20"/>
              </w:rPr>
              <w:t>практичні: пошуково-логічні завдання = 6</w:t>
            </w:r>
          </w:p>
        </w:tc>
        <w:tc>
          <w:tcPr>
            <w:tcW w:w="959" w:type="dxa"/>
            <w:vMerge/>
          </w:tcPr>
          <w:p w:rsidR="00B74367" w:rsidRDefault="00B74367" w:rsidP="00A0562D">
            <w:pPr>
              <w:pStyle w:val="TableParagraph"/>
              <w:spacing w:line="273" w:lineRule="exact"/>
              <w:ind w:right="2"/>
              <w:jc w:val="center"/>
              <w:rPr>
                <w:b/>
                <w:spacing w:val="-5"/>
                <w:sz w:val="24"/>
              </w:rPr>
            </w:pPr>
          </w:p>
        </w:tc>
      </w:tr>
      <w:tr w:rsidR="00B74367" w:rsidTr="00A0562D">
        <w:trPr>
          <w:trHeight w:val="699"/>
        </w:trPr>
        <w:tc>
          <w:tcPr>
            <w:tcW w:w="1383" w:type="dxa"/>
            <w:vMerge/>
          </w:tcPr>
          <w:p w:rsidR="00B74367" w:rsidRDefault="00B74367" w:rsidP="00A0562D">
            <w:pPr>
              <w:pStyle w:val="TableParagraph"/>
              <w:spacing w:before="7" w:line="310" w:lineRule="atLeast"/>
              <w:ind w:left="110" w:right="391"/>
              <w:rPr>
                <w:b/>
                <w:sz w:val="24"/>
              </w:rPr>
            </w:pPr>
          </w:p>
        </w:tc>
        <w:tc>
          <w:tcPr>
            <w:tcW w:w="7696" w:type="dxa"/>
            <w:gridSpan w:val="3"/>
          </w:tcPr>
          <w:p w:rsidR="00B74367" w:rsidRDefault="00B74367" w:rsidP="00A0562D">
            <w:pPr>
              <w:pStyle w:val="TableParagraph"/>
              <w:spacing w:line="225" w:lineRule="exact"/>
              <w:ind w:left="41"/>
              <w:rPr>
                <w:spacing w:val="2"/>
                <w:sz w:val="20"/>
              </w:rPr>
            </w:pPr>
            <w:r>
              <w:rPr>
                <w:spacing w:val="-2"/>
                <w:sz w:val="20"/>
              </w:rPr>
              <w:t>комплексні:</w:t>
            </w:r>
            <w:r>
              <w:rPr>
                <w:spacing w:val="2"/>
                <w:sz w:val="20"/>
              </w:rPr>
              <w:t xml:space="preserve"> </w:t>
            </w:r>
          </w:p>
          <w:p w:rsidR="00B74367" w:rsidRDefault="00B74367" w:rsidP="00A0562D">
            <w:pPr>
              <w:pStyle w:val="TableParagraph"/>
              <w:ind w:left="41"/>
              <w:rPr>
                <w:sz w:val="20"/>
              </w:rPr>
            </w:pPr>
            <w:r>
              <w:rPr>
                <w:spacing w:val="2"/>
                <w:sz w:val="20"/>
              </w:rPr>
              <w:t>кон</w:t>
            </w:r>
            <w:r>
              <w:rPr>
                <w:spacing w:val="-2"/>
                <w:sz w:val="20"/>
              </w:rPr>
              <w:t xml:space="preserve">трольна </w:t>
            </w:r>
            <w:r>
              <w:rPr>
                <w:sz w:val="20"/>
              </w:rPr>
              <w:t>робота = 2</w:t>
            </w:r>
          </w:p>
          <w:p w:rsidR="00B74367" w:rsidRDefault="00B74367" w:rsidP="00A0562D">
            <w:pPr>
              <w:pStyle w:val="TableParagraph"/>
              <w:ind w:left="41"/>
              <w:rPr>
                <w:sz w:val="20"/>
              </w:rPr>
            </w:pPr>
            <w:r>
              <w:rPr>
                <w:sz w:val="20"/>
              </w:rPr>
              <w:t>самостійна</w:t>
            </w:r>
            <w:r>
              <w:rPr>
                <w:spacing w:val="-10"/>
                <w:sz w:val="20"/>
              </w:rPr>
              <w:t xml:space="preserve"> </w:t>
            </w:r>
            <w:r>
              <w:rPr>
                <w:spacing w:val="-2"/>
                <w:sz w:val="20"/>
              </w:rPr>
              <w:t>робота = 6</w:t>
            </w:r>
          </w:p>
        </w:tc>
        <w:tc>
          <w:tcPr>
            <w:tcW w:w="959" w:type="dxa"/>
            <w:vMerge/>
          </w:tcPr>
          <w:p w:rsidR="00B74367" w:rsidRDefault="00B74367" w:rsidP="00A0562D">
            <w:pPr>
              <w:pStyle w:val="TableParagraph"/>
              <w:spacing w:line="273" w:lineRule="exact"/>
              <w:ind w:right="2"/>
              <w:jc w:val="center"/>
              <w:rPr>
                <w:b/>
                <w:spacing w:val="-5"/>
                <w:sz w:val="24"/>
              </w:rPr>
            </w:pPr>
          </w:p>
        </w:tc>
      </w:tr>
      <w:tr w:rsidR="00B74367" w:rsidTr="00A0562D">
        <w:trPr>
          <w:trHeight w:val="269"/>
        </w:trPr>
        <w:tc>
          <w:tcPr>
            <w:tcW w:w="1383" w:type="dxa"/>
            <w:vMerge/>
          </w:tcPr>
          <w:p w:rsidR="00B74367" w:rsidRDefault="00B74367" w:rsidP="00A0562D">
            <w:pPr>
              <w:pStyle w:val="TableParagraph"/>
              <w:spacing w:before="7" w:line="310" w:lineRule="atLeast"/>
              <w:ind w:left="110" w:right="391"/>
              <w:rPr>
                <w:b/>
                <w:sz w:val="24"/>
              </w:rPr>
            </w:pPr>
          </w:p>
        </w:tc>
        <w:tc>
          <w:tcPr>
            <w:tcW w:w="7696" w:type="dxa"/>
            <w:gridSpan w:val="3"/>
          </w:tcPr>
          <w:p w:rsidR="00B74367" w:rsidRDefault="00B74367" w:rsidP="00A0562D">
            <w:pPr>
              <w:pStyle w:val="TableParagraph"/>
              <w:ind w:left="183"/>
              <w:rPr>
                <w:sz w:val="20"/>
              </w:rPr>
            </w:pPr>
            <w:r>
              <w:rPr>
                <w:b/>
                <w:spacing w:val="-10"/>
                <w:sz w:val="24"/>
              </w:rPr>
              <w:t>20</w:t>
            </w:r>
          </w:p>
        </w:tc>
        <w:tc>
          <w:tcPr>
            <w:tcW w:w="959" w:type="dxa"/>
            <w:vMerge/>
          </w:tcPr>
          <w:p w:rsidR="00B74367" w:rsidRDefault="00B74367" w:rsidP="00A0562D">
            <w:pPr>
              <w:pStyle w:val="TableParagraph"/>
              <w:spacing w:line="273" w:lineRule="exact"/>
              <w:ind w:right="2"/>
              <w:jc w:val="center"/>
              <w:rPr>
                <w:b/>
                <w:sz w:val="24"/>
              </w:rPr>
            </w:pPr>
          </w:p>
        </w:tc>
      </w:tr>
    </w:tbl>
    <w:p w:rsidR="003259D3" w:rsidRDefault="003259D3" w:rsidP="003259D3">
      <w:pPr>
        <w:pStyle w:val="TableParagraph"/>
        <w:ind w:left="68"/>
        <w:rPr>
          <w:sz w:val="20"/>
        </w:rPr>
      </w:pPr>
    </w:p>
    <w:p w:rsidR="006F2A6E" w:rsidRDefault="00715B78">
      <w:pPr>
        <w:pStyle w:val="1"/>
        <w:numPr>
          <w:ilvl w:val="0"/>
          <w:numId w:val="2"/>
        </w:numPr>
        <w:tabs>
          <w:tab w:val="left" w:pos="3282"/>
        </w:tabs>
        <w:spacing w:before="120"/>
        <w:ind w:left="3282" w:hanging="495"/>
        <w:jc w:val="left"/>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1701"/>
        <w:gridCol w:w="3969"/>
        <w:gridCol w:w="2835"/>
        <w:gridCol w:w="850"/>
      </w:tblGrid>
      <w:tr w:rsidR="006F2A6E" w:rsidTr="0017107A">
        <w:trPr>
          <w:trHeight w:val="532"/>
        </w:trPr>
        <w:tc>
          <w:tcPr>
            <w:tcW w:w="750" w:type="dxa"/>
          </w:tcPr>
          <w:p w:rsidR="006F2A6E" w:rsidRDefault="00715B78" w:rsidP="004A444B">
            <w:pPr>
              <w:pStyle w:val="TableParagraph"/>
              <w:ind w:left="7"/>
              <w:jc w:val="center"/>
              <w:rPr>
                <w:sz w:val="20"/>
              </w:rPr>
            </w:pPr>
            <w:r>
              <w:rPr>
                <w:spacing w:val="-2"/>
                <w:sz w:val="20"/>
              </w:rPr>
              <w:t>Форма</w:t>
            </w:r>
          </w:p>
        </w:tc>
        <w:tc>
          <w:tcPr>
            <w:tcW w:w="1701" w:type="dxa"/>
          </w:tcPr>
          <w:p w:rsidR="006F2A6E" w:rsidRDefault="00715B78" w:rsidP="004A444B">
            <w:pPr>
              <w:pStyle w:val="TableParagraph"/>
              <w:ind w:left="7"/>
              <w:jc w:val="center"/>
              <w:rPr>
                <w:sz w:val="20"/>
              </w:rPr>
            </w:pPr>
            <w:r>
              <w:rPr>
                <w:sz w:val="20"/>
              </w:rPr>
              <w:t>Види</w:t>
            </w:r>
            <w:r>
              <w:rPr>
                <w:spacing w:val="-6"/>
                <w:sz w:val="20"/>
              </w:rPr>
              <w:t xml:space="preserve"> </w:t>
            </w:r>
            <w:r>
              <w:rPr>
                <w:spacing w:val="-2"/>
                <w:sz w:val="20"/>
              </w:rPr>
              <w:t>підсумкових</w:t>
            </w:r>
          </w:p>
          <w:p w:rsidR="006F2A6E" w:rsidRDefault="00715B78" w:rsidP="004A444B">
            <w:pPr>
              <w:pStyle w:val="TableParagraph"/>
              <w:spacing w:before="34"/>
              <w:ind w:left="7"/>
              <w:jc w:val="center"/>
              <w:rPr>
                <w:sz w:val="20"/>
              </w:rPr>
            </w:pPr>
            <w:r>
              <w:rPr>
                <w:spacing w:val="-2"/>
                <w:sz w:val="20"/>
              </w:rPr>
              <w:t>контрольних</w:t>
            </w:r>
            <w:r>
              <w:rPr>
                <w:spacing w:val="8"/>
                <w:sz w:val="20"/>
              </w:rPr>
              <w:t xml:space="preserve"> </w:t>
            </w:r>
            <w:r>
              <w:rPr>
                <w:spacing w:val="-2"/>
                <w:sz w:val="20"/>
              </w:rPr>
              <w:t>заходів</w:t>
            </w:r>
          </w:p>
        </w:tc>
        <w:tc>
          <w:tcPr>
            <w:tcW w:w="3969" w:type="dxa"/>
          </w:tcPr>
          <w:p w:rsidR="006F2A6E" w:rsidRDefault="00715B78" w:rsidP="004A444B">
            <w:pPr>
              <w:pStyle w:val="TableParagraph"/>
              <w:ind w:left="7"/>
              <w:jc w:val="center"/>
              <w:rPr>
                <w:sz w:val="20"/>
              </w:rPr>
            </w:pPr>
            <w:r>
              <w:rPr>
                <w:sz w:val="20"/>
              </w:rPr>
              <w:t xml:space="preserve">Зміст </w:t>
            </w:r>
            <w:r>
              <w:rPr>
                <w:spacing w:val="-2"/>
                <w:sz w:val="20"/>
              </w:rPr>
              <w:t>підсумкового</w:t>
            </w:r>
          </w:p>
          <w:p w:rsidR="006F2A6E" w:rsidRDefault="00715B78" w:rsidP="004A444B">
            <w:pPr>
              <w:pStyle w:val="TableParagraph"/>
              <w:spacing w:before="34"/>
              <w:ind w:left="7"/>
              <w:jc w:val="center"/>
              <w:rPr>
                <w:sz w:val="20"/>
              </w:rPr>
            </w:pPr>
            <w:r>
              <w:rPr>
                <w:spacing w:val="-2"/>
                <w:sz w:val="20"/>
              </w:rPr>
              <w:t>контрольного</w:t>
            </w:r>
            <w:r>
              <w:rPr>
                <w:spacing w:val="6"/>
                <w:sz w:val="20"/>
              </w:rPr>
              <w:t xml:space="preserve"> </w:t>
            </w:r>
            <w:r>
              <w:rPr>
                <w:spacing w:val="-2"/>
                <w:sz w:val="20"/>
              </w:rPr>
              <w:t>заходу</w:t>
            </w:r>
          </w:p>
        </w:tc>
        <w:tc>
          <w:tcPr>
            <w:tcW w:w="2835" w:type="dxa"/>
          </w:tcPr>
          <w:p w:rsidR="006F2A6E" w:rsidRDefault="00715B78" w:rsidP="004A444B">
            <w:pPr>
              <w:pStyle w:val="TableParagraph"/>
              <w:ind w:left="7"/>
              <w:jc w:val="center"/>
              <w:rPr>
                <w:sz w:val="20"/>
              </w:rPr>
            </w:pPr>
            <w:r>
              <w:rPr>
                <w:spacing w:val="-2"/>
                <w:sz w:val="20"/>
              </w:rPr>
              <w:t>Критерії</w:t>
            </w:r>
          </w:p>
          <w:p w:rsidR="006F2A6E" w:rsidRDefault="00715B78" w:rsidP="004A444B">
            <w:pPr>
              <w:pStyle w:val="TableParagraph"/>
              <w:spacing w:before="34"/>
              <w:ind w:left="7"/>
              <w:jc w:val="center"/>
              <w:rPr>
                <w:sz w:val="20"/>
              </w:rPr>
            </w:pPr>
            <w:r>
              <w:rPr>
                <w:spacing w:val="-2"/>
                <w:sz w:val="20"/>
              </w:rPr>
              <w:t>оцінювання</w:t>
            </w:r>
          </w:p>
        </w:tc>
        <w:tc>
          <w:tcPr>
            <w:tcW w:w="850" w:type="dxa"/>
          </w:tcPr>
          <w:p w:rsidR="006F2A6E" w:rsidRDefault="00715B78" w:rsidP="004A444B">
            <w:pPr>
              <w:pStyle w:val="TableParagraph"/>
              <w:ind w:left="7"/>
              <w:jc w:val="center"/>
              <w:rPr>
                <w:sz w:val="20"/>
              </w:rPr>
            </w:pPr>
            <w:r>
              <w:rPr>
                <w:sz w:val="20"/>
              </w:rPr>
              <w:t>Усього</w:t>
            </w:r>
            <w:r>
              <w:rPr>
                <w:spacing w:val="-10"/>
                <w:sz w:val="20"/>
              </w:rPr>
              <w:t xml:space="preserve"> </w:t>
            </w:r>
            <w:r>
              <w:rPr>
                <w:spacing w:val="-2"/>
                <w:sz w:val="20"/>
              </w:rPr>
              <w:t>балів</w:t>
            </w:r>
          </w:p>
        </w:tc>
      </w:tr>
      <w:tr w:rsidR="006F2A6E" w:rsidTr="0017107A">
        <w:trPr>
          <w:trHeight w:val="211"/>
        </w:trPr>
        <w:tc>
          <w:tcPr>
            <w:tcW w:w="750" w:type="dxa"/>
          </w:tcPr>
          <w:p w:rsidR="006F2A6E" w:rsidRDefault="00715B78">
            <w:pPr>
              <w:pStyle w:val="TableParagraph"/>
              <w:spacing w:line="183" w:lineRule="exact"/>
              <w:ind w:left="11"/>
              <w:jc w:val="center"/>
              <w:rPr>
                <w:b/>
                <w:i/>
                <w:sz w:val="16"/>
              </w:rPr>
            </w:pPr>
            <w:r>
              <w:rPr>
                <w:b/>
                <w:i/>
                <w:spacing w:val="-10"/>
                <w:sz w:val="16"/>
              </w:rPr>
              <w:t>1</w:t>
            </w:r>
          </w:p>
        </w:tc>
        <w:tc>
          <w:tcPr>
            <w:tcW w:w="1701" w:type="dxa"/>
          </w:tcPr>
          <w:p w:rsidR="006F2A6E" w:rsidRDefault="00715B78">
            <w:pPr>
              <w:pStyle w:val="TableParagraph"/>
              <w:spacing w:line="183" w:lineRule="exact"/>
              <w:ind w:left="32" w:right="19"/>
              <w:jc w:val="center"/>
              <w:rPr>
                <w:b/>
                <w:i/>
                <w:sz w:val="16"/>
              </w:rPr>
            </w:pPr>
            <w:r>
              <w:rPr>
                <w:b/>
                <w:i/>
                <w:spacing w:val="-10"/>
                <w:sz w:val="16"/>
              </w:rPr>
              <w:t>2</w:t>
            </w:r>
          </w:p>
        </w:tc>
        <w:tc>
          <w:tcPr>
            <w:tcW w:w="3969" w:type="dxa"/>
          </w:tcPr>
          <w:p w:rsidR="006F2A6E" w:rsidRDefault="00715B78">
            <w:pPr>
              <w:pStyle w:val="TableParagraph"/>
              <w:spacing w:line="183" w:lineRule="exact"/>
              <w:ind w:right="1295"/>
              <w:jc w:val="right"/>
              <w:rPr>
                <w:b/>
                <w:i/>
                <w:sz w:val="16"/>
              </w:rPr>
            </w:pPr>
            <w:r>
              <w:rPr>
                <w:b/>
                <w:i/>
                <w:spacing w:val="-10"/>
                <w:sz w:val="16"/>
              </w:rPr>
              <w:t>3</w:t>
            </w:r>
          </w:p>
        </w:tc>
        <w:tc>
          <w:tcPr>
            <w:tcW w:w="2835" w:type="dxa"/>
          </w:tcPr>
          <w:p w:rsidR="006F2A6E" w:rsidRDefault="00715B78">
            <w:pPr>
              <w:pStyle w:val="TableParagraph"/>
              <w:spacing w:line="183" w:lineRule="exact"/>
              <w:ind w:left="16"/>
              <w:jc w:val="center"/>
              <w:rPr>
                <w:b/>
                <w:i/>
                <w:sz w:val="16"/>
              </w:rPr>
            </w:pPr>
            <w:r>
              <w:rPr>
                <w:b/>
                <w:i/>
                <w:spacing w:val="-10"/>
                <w:sz w:val="16"/>
              </w:rPr>
              <w:t>4</w:t>
            </w:r>
          </w:p>
        </w:tc>
        <w:tc>
          <w:tcPr>
            <w:tcW w:w="850" w:type="dxa"/>
          </w:tcPr>
          <w:p w:rsidR="006F2A6E" w:rsidRDefault="00715B78">
            <w:pPr>
              <w:pStyle w:val="TableParagraph"/>
              <w:spacing w:line="183" w:lineRule="exact"/>
              <w:ind w:left="13" w:right="10"/>
              <w:jc w:val="center"/>
              <w:rPr>
                <w:b/>
                <w:i/>
                <w:sz w:val="16"/>
              </w:rPr>
            </w:pPr>
            <w:r>
              <w:rPr>
                <w:b/>
                <w:i/>
                <w:spacing w:val="-10"/>
                <w:sz w:val="16"/>
              </w:rPr>
              <w:t>5</w:t>
            </w:r>
          </w:p>
        </w:tc>
      </w:tr>
      <w:tr w:rsidR="006F2A6E" w:rsidTr="0017107A">
        <w:trPr>
          <w:trHeight w:val="633"/>
        </w:trPr>
        <w:tc>
          <w:tcPr>
            <w:tcW w:w="750" w:type="dxa"/>
            <w:vMerge w:val="restart"/>
            <w:textDirection w:val="btLr"/>
            <w:vAlign w:val="center"/>
          </w:tcPr>
          <w:p w:rsidR="006F2A6E" w:rsidRDefault="00715B78" w:rsidP="002668EB">
            <w:pPr>
              <w:pStyle w:val="TableParagraph"/>
              <w:ind w:right="445"/>
              <w:jc w:val="center"/>
              <w:rPr>
                <w:b/>
                <w:sz w:val="24"/>
              </w:rPr>
            </w:pPr>
            <w:r>
              <w:rPr>
                <w:b/>
                <w:spacing w:val="-2"/>
                <w:sz w:val="24"/>
              </w:rPr>
              <w:t>Залік</w:t>
            </w:r>
          </w:p>
        </w:tc>
        <w:tc>
          <w:tcPr>
            <w:tcW w:w="1701" w:type="dxa"/>
          </w:tcPr>
          <w:p w:rsidR="006F2A6E" w:rsidRDefault="00715B78" w:rsidP="000748E2">
            <w:pPr>
              <w:pStyle w:val="TableParagraph"/>
              <w:spacing w:line="268" w:lineRule="exact"/>
              <w:ind w:left="144"/>
              <w:rPr>
                <w:sz w:val="24"/>
              </w:rPr>
            </w:pPr>
            <w:r>
              <w:rPr>
                <w:spacing w:val="-2"/>
                <w:sz w:val="24"/>
              </w:rPr>
              <w:t>Теоретичне</w:t>
            </w:r>
            <w:r w:rsidR="000748E2">
              <w:rPr>
                <w:spacing w:val="-2"/>
                <w:sz w:val="24"/>
              </w:rPr>
              <w:t xml:space="preserve"> завдання (тестування)</w:t>
            </w:r>
          </w:p>
        </w:tc>
        <w:tc>
          <w:tcPr>
            <w:tcW w:w="3969" w:type="dxa"/>
          </w:tcPr>
          <w:p w:rsidR="006F2A6E" w:rsidRPr="0060062C" w:rsidRDefault="00D569EE" w:rsidP="004A444B">
            <w:pPr>
              <w:pStyle w:val="TableParagraph"/>
              <w:rPr>
                <w:spacing w:val="-2"/>
                <w:sz w:val="24"/>
                <w:szCs w:val="24"/>
              </w:rPr>
            </w:pPr>
            <w:r w:rsidRPr="0060062C">
              <w:rPr>
                <w:sz w:val="24"/>
                <w:szCs w:val="24"/>
              </w:rPr>
              <w:t>Питання</w:t>
            </w:r>
            <w:r w:rsidRPr="0060062C">
              <w:rPr>
                <w:spacing w:val="-1"/>
                <w:sz w:val="24"/>
                <w:szCs w:val="24"/>
              </w:rPr>
              <w:t xml:space="preserve"> </w:t>
            </w:r>
            <w:r w:rsidR="004A444B" w:rsidRPr="0060062C">
              <w:rPr>
                <w:spacing w:val="-5"/>
                <w:sz w:val="24"/>
                <w:szCs w:val="24"/>
              </w:rPr>
              <w:t xml:space="preserve">для </w:t>
            </w:r>
            <w:r w:rsidR="004A444B" w:rsidRPr="0060062C">
              <w:rPr>
                <w:spacing w:val="-2"/>
                <w:sz w:val="24"/>
                <w:szCs w:val="24"/>
              </w:rPr>
              <w:t>підготовки:</w:t>
            </w:r>
          </w:p>
          <w:p w:rsidR="0060062C" w:rsidRDefault="0060062C" w:rsidP="00CA05B7">
            <w:pPr>
              <w:pStyle w:val="a3"/>
              <w:numPr>
                <w:ilvl w:val="0"/>
                <w:numId w:val="110"/>
              </w:numPr>
              <w:tabs>
                <w:tab w:val="left" w:pos="561"/>
              </w:tabs>
              <w:ind w:left="135" w:right="204" w:firstLine="0"/>
              <w:rPr>
                <w:sz w:val="22"/>
                <w:szCs w:val="22"/>
              </w:rPr>
            </w:pPr>
            <w:r w:rsidRPr="0060062C">
              <w:rPr>
                <w:sz w:val="22"/>
                <w:szCs w:val="22"/>
              </w:rPr>
              <w:t>Основні</w:t>
            </w:r>
            <w:r w:rsidRPr="0060062C">
              <w:rPr>
                <w:spacing w:val="-5"/>
                <w:sz w:val="22"/>
                <w:szCs w:val="22"/>
              </w:rPr>
              <w:t xml:space="preserve"> </w:t>
            </w:r>
            <w:r w:rsidRPr="0060062C">
              <w:rPr>
                <w:sz w:val="22"/>
                <w:szCs w:val="22"/>
              </w:rPr>
              <w:t>цілі</w:t>
            </w:r>
            <w:r w:rsidRPr="0060062C">
              <w:rPr>
                <w:spacing w:val="-9"/>
                <w:sz w:val="22"/>
                <w:szCs w:val="22"/>
              </w:rPr>
              <w:t xml:space="preserve"> </w:t>
            </w:r>
            <w:r w:rsidRPr="0060062C">
              <w:rPr>
                <w:sz w:val="22"/>
                <w:szCs w:val="22"/>
              </w:rPr>
              <w:t>та</w:t>
            </w:r>
            <w:r w:rsidRPr="0060062C">
              <w:rPr>
                <w:spacing w:val="-8"/>
                <w:sz w:val="22"/>
                <w:szCs w:val="22"/>
              </w:rPr>
              <w:t xml:space="preserve"> </w:t>
            </w:r>
            <w:r w:rsidRPr="0060062C">
              <w:rPr>
                <w:sz w:val="22"/>
                <w:szCs w:val="22"/>
              </w:rPr>
              <w:t>завдання</w:t>
            </w:r>
            <w:r w:rsidRPr="0060062C">
              <w:rPr>
                <w:spacing w:val="-6"/>
                <w:sz w:val="22"/>
                <w:szCs w:val="22"/>
              </w:rPr>
              <w:t xml:space="preserve"> </w:t>
            </w:r>
            <w:r w:rsidRPr="0060062C">
              <w:rPr>
                <w:sz w:val="22"/>
                <w:szCs w:val="22"/>
              </w:rPr>
              <w:t>спортивного</w:t>
            </w:r>
            <w:r w:rsidRPr="0060062C">
              <w:rPr>
                <w:spacing w:val="-6"/>
                <w:sz w:val="22"/>
                <w:szCs w:val="22"/>
              </w:rPr>
              <w:t xml:space="preserve"> </w:t>
            </w:r>
            <w:r w:rsidRPr="0060062C">
              <w:rPr>
                <w:sz w:val="22"/>
                <w:szCs w:val="22"/>
              </w:rPr>
              <w:t>орієнтування,</w:t>
            </w:r>
            <w:r w:rsidRPr="0060062C">
              <w:rPr>
                <w:spacing w:val="-9"/>
                <w:sz w:val="22"/>
                <w:szCs w:val="22"/>
              </w:rPr>
              <w:t xml:space="preserve"> </w:t>
            </w:r>
            <w:r w:rsidRPr="0060062C">
              <w:rPr>
                <w:sz w:val="22"/>
                <w:szCs w:val="22"/>
              </w:rPr>
              <w:t>як</w:t>
            </w:r>
            <w:r w:rsidRPr="0060062C">
              <w:rPr>
                <w:spacing w:val="-7"/>
                <w:sz w:val="22"/>
                <w:szCs w:val="22"/>
              </w:rPr>
              <w:t xml:space="preserve"> </w:t>
            </w:r>
            <w:r w:rsidRPr="0060062C">
              <w:rPr>
                <w:sz w:val="22"/>
                <w:szCs w:val="22"/>
              </w:rPr>
              <w:t>виду</w:t>
            </w:r>
            <w:r w:rsidRPr="0060062C">
              <w:rPr>
                <w:spacing w:val="-14"/>
                <w:sz w:val="22"/>
                <w:szCs w:val="22"/>
              </w:rPr>
              <w:t xml:space="preserve"> </w:t>
            </w:r>
            <w:r w:rsidRPr="0060062C">
              <w:rPr>
                <w:sz w:val="22"/>
                <w:szCs w:val="22"/>
              </w:rPr>
              <w:t xml:space="preserve">спорту. </w:t>
            </w:r>
          </w:p>
          <w:p w:rsidR="0060062C" w:rsidRDefault="0060062C" w:rsidP="00CA05B7">
            <w:pPr>
              <w:pStyle w:val="a3"/>
              <w:numPr>
                <w:ilvl w:val="0"/>
                <w:numId w:val="110"/>
              </w:numPr>
              <w:tabs>
                <w:tab w:val="left" w:pos="561"/>
              </w:tabs>
              <w:ind w:left="135" w:right="204" w:firstLine="0"/>
              <w:rPr>
                <w:sz w:val="22"/>
                <w:szCs w:val="22"/>
              </w:rPr>
            </w:pPr>
            <w:r w:rsidRPr="0060062C">
              <w:rPr>
                <w:sz w:val="22"/>
                <w:szCs w:val="22"/>
              </w:rPr>
              <w:t xml:space="preserve">Різновиди спортивного орієнтування (бігом, на велосипедах, на лижах та ін. </w:t>
            </w:r>
          </w:p>
          <w:p w:rsidR="0060062C" w:rsidRDefault="0060062C" w:rsidP="00CA05B7">
            <w:pPr>
              <w:pStyle w:val="a3"/>
              <w:numPr>
                <w:ilvl w:val="0"/>
                <w:numId w:val="110"/>
              </w:numPr>
              <w:tabs>
                <w:tab w:val="left" w:pos="561"/>
              </w:tabs>
              <w:ind w:left="135" w:right="204" w:firstLine="0"/>
              <w:rPr>
                <w:sz w:val="22"/>
                <w:szCs w:val="22"/>
              </w:rPr>
            </w:pPr>
            <w:r w:rsidRPr="0060062C">
              <w:rPr>
                <w:sz w:val="22"/>
                <w:szCs w:val="22"/>
              </w:rPr>
              <w:t>Основні цілі спортивного орієнтування.</w:t>
            </w:r>
          </w:p>
          <w:p w:rsidR="0060062C" w:rsidRDefault="0060062C" w:rsidP="00CA05B7">
            <w:pPr>
              <w:pStyle w:val="a3"/>
              <w:numPr>
                <w:ilvl w:val="0"/>
                <w:numId w:val="110"/>
              </w:numPr>
              <w:tabs>
                <w:tab w:val="left" w:pos="561"/>
              </w:tabs>
              <w:ind w:left="135" w:right="204" w:firstLine="0"/>
              <w:rPr>
                <w:sz w:val="22"/>
                <w:szCs w:val="22"/>
              </w:rPr>
            </w:pPr>
            <w:r w:rsidRPr="0060062C">
              <w:rPr>
                <w:sz w:val="22"/>
                <w:szCs w:val="22"/>
              </w:rPr>
              <w:t xml:space="preserve">Завдання спортивного орієнтування. </w:t>
            </w:r>
          </w:p>
          <w:p w:rsidR="0060062C" w:rsidRDefault="0060062C" w:rsidP="00CA05B7">
            <w:pPr>
              <w:pStyle w:val="a3"/>
              <w:numPr>
                <w:ilvl w:val="0"/>
                <w:numId w:val="110"/>
              </w:numPr>
              <w:tabs>
                <w:tab w:val="left" w:pos="561"/>
              </w:tabs>
              <w:ind w:left="135" w:right="204" w:firstLine="0"/>
              <w:rPr>
                <w:sz w:val="22"/>
                <w:szCs w:val="22"/>
              </w:rPr>
            </w:pPr>
            <w:r w:rsidRPr="0060062C">
              <w:rPr>
                <w:sz w:val="22"/>
                <w:szCs w:val="22"/>
              </w:rPr>
              <w:t xml:space="preserve">Спортивне орієнтування як освітній інструмент. </w:t>
            </w:r>
          </w:p>
          <w:p w:rsidR="0060062C" w:rsidRDefault="0060062C" w:rsidP="00CA05B7">
            <w:pPr>
              <w:pStyle w:val="a3"/>
              <w:numPr>
                <w:ilvl w:val="0"/>
                <w:numId w:val="110"/>
              </w:numPr>
              <w:tabs>
                <w:tab w:val="left" w:pos="561"/>
              </w:tabs>
              <w:ind w:left="135" w:right="204" w:firstLine="0"/>
              <w:rPr>
                <w:sz w:val="22"/>
                <w:szCs w:val="22"/>
              </w:rPr>
            </w:pPr>
            <w:r w:rsidRPr="0060062C">
              <w:rPr>
                <w:sz w:val="22"/>
                <w:szCs w:val="22"/>
              </w:rPr>
              <w:t xml:space="preserve">Мета та завдання початкової </w:t>
            </w:r>
            <w:r w:rsidRPr="0060062C">
              <w:rPr>
                <w:sz w:val="22"/>
                <w:szCs w:val="22"/>
              </w:rPr>
              <w:lastRenderedPageBreak/>
              <w:t xml:space="preserve">підготовки з орієнтування. </w:t>
            </w:r>
          </w:p>
          <w:p w:rsidR="00CA05B7" w:rsidRDefault="0060062C" w:rsidP="00CA05B7">
            <w:pPr>
              <w:pStyle w:val="a3"/>
              <w:numPr>
                <w:ilvl w:val="0"/>
                <w:numId w:val="110"/>
              </w:numPr>
              <w:tabs>
                <w:tab w:val="left" w:pos="561"/>
              </w:tabs>
              <w:spacing w:before="5"/>
              <w:ind w:left="135" w:right="204" w:firstLine="0"/>
              <w:rPr>
                <w:sz w:val="22"/>
                <w:szCs w:val="22"/>
              </w:rPr>
            </w:pPr>
            <w:r w:rsidRPr="00CA05B7">
              <w:rPr>
                <w:sz w:val="22"/>
                <w:szCs w:val="22"/>
              </w:rPr>
              <w:t xml:space="preserve">Методи навчання на початковому етапі. </w:t>
            </w:r>
          </w:p>
          <w:p w:rsidR="00CA05B7" w:rsidRDefault="0060062C" w:rsidP="00CA05B7">
            <w:pPr>
              <w:pStyle w:val="a3"/>
              <w:numPr>
                <w:ilvl w:val="0"/>
                <w:numId w:val="110"/>
              </w:numPr>
              <w:tabs>
                <w:tab w:val="left" w:pos="561"/>
              </w:tabs>
              <w:spacing w:before="5"/>
              <w:ind w:left="135" w:right="276" w:firstLine="0"/>
              <w:rPr>
                <w:sz w:val="22"/>
                <w:szCs w:val="22"/>
              </w:rPr>
            </w:pPr>
            <w:r w:rsidRPr="00CA05B7">
              <w:rPr>
                <w:sz w:val="22"/>
                <w:szCs w:val="22"/>
              </w:rPr>
              <w:t xml:space="preserve">Методика проведення практичних занять. </w:t>
            </w:r>
          </w:p>
          <w:p w:rsidR="00CA05B7" w:rsidRPr="00CA05B7" w:rsidRDefault="0060062C" w:rsidP="00CA05B7">
            <w:pPr>
              <w:pStyle w:val="a3"/>
              <w:numPr>
                <w:ilvl w:val="0"/>
                <w:numId w:val="110"/>
              </w:numPr>
              <w:tabs>
                <w:tab w:val="left" w:pos="561"/>
              </w:tabs>
              <w:spacing w:before="2"/>
              <w:ind w:left="135" w:right="276" w:firstLine="0"/>
              <w:rPr>
                <w:spacing w:val="-2"/>
                <w:sz w:val="22"/>
                <w:szCs w:val="22"/>
              </w:rPr>
            </w:pPr>
            <w:r w:rsidRPr="00CA05B7">
              <w:rPr>
                <w:sz w:val="22"/>
                <w:szCs w:val="22"/>
              </w:rPr>
              <w:t>Тактика окремих видів змагань зі спортивного орієнтування.</w:t>
            </w:r>
          </w:p>
          <w:p w:rsidR="00DB1B40" w:rsidRPr="0060062C" w:rsidRDefault="0060062C" w:rsidP="00CA05B7">
            <w:pPr>
              <w:pStyle w:val="a3"/>
              <w:numPr>
                <w:ilvl w:val="0"/>
                <w:numId w:val="110"/>
              </w:numPr>
              <w:tabs>
                <w:tab w:val="left" w:pos="561"/>
              </w:tabs>
              <w:spacing w:before="2"/>
              <w:ind w:left="135" w:right="276" w:firstLine="0"/>
              <w:rPr>
                <w:sz w:val="22"/>
                <w:szCs w:val="22"/>
              </w:rPr>
            </w:pPr>
            <w:r w:rsidRPr="00CA05B7">
              <w:rPr>
                <w:spacing w:val="-2"/>
                <w:sz w:val="22"/>
                <w:szCs w:val="22"/>
              </w:rPr>
              <w:t xml:space="preserve">Класифікація змагань зі спортивного орієнтування. </w:t>
            </w:r>
          </w:p>
        </w:tc>
        <w:tc>
          <w:tcPr>
            <w:tcW w:w="2835" w:type="dxa"/>
          </w:tcPr>
          <w:p w:rsidR="006F2A6E" w:rsidRDefault="0060062C" w:rsidP="004A444B">
            <w:pPr>
              <w:pStyle w:val="TableParagraph"/>
              <w:ind w:left="111"/>
              <w:jc w:val="center"/>
              <w:rPr>
                <w:sz w:val="20"/>
              </w:rPr>
            </w:pPr>
            <w:r>
              <w:rPr>
                <w:sz w:val="20"/>
              </w:rPr>
              <w:lastRenderedPageBreak/>
              <w:t>10</w:t>
            </w:r>
            <w:r w:rsidR="004A444B" w:rsidRPr="004A444B">
              <w:rPr>
                <w:sz w:val="20"/>
              </w:rPr>
              <w:t xml:space="preserve"> тестових завдань – кожна правильна відповідь </w:t>
            </w:r>
            <w:r w:rsidR="004A444B">
              <w:rPr>
                <w:sz w:val="20"/>
              </w:rPr>
              <w:t>=</w:t>
            </w:r>
            <w:r w:rsidR="004A444B" w:rsidRPr="004A444B">
              <w:rPr>
                <w:sz w:val="20"/>
              </w:rPr>
              <w:t xml:space="preserve"> </w:t>
            </w:r>
            <w:r>
              <w:rPr>
                <w:sz w:val="20"/>
              </w:rPr>
              <w:t>2</w:t>
            </w:r>
            <w:r w:rsidR="004A444B" w:rsidRPr="004A444B">
              <w:rPr>
                <w:sz w:val="20"/>
              </w:rPr>
              <w:t xml:space="preserve"> бал</w:t>
            </w:r>
            <w:r>
              <w:rPr>
                <w:sz w:val="20"/>
              </w:rPr>
              <w:t>и</w:t>
            </w:r>
          </w:p>
        </w:tc>
        <w:tc>
          <w:tcPr>
            <w:tcW w:w="850" w:type="dxa"/>
          </w:tcPr>
          <w:p w:rsidR="006F2A6E" w:rsidRDefault="00DB1B40" w:rsidP="004A444B">
            <w:pPr>
              <w:pStyle w:val="TableParagraph"/>
              <w:ind w:left="111"/>
              <w:jc w:val="center"/>
              <w:rPr>
                <w:sz w:val="20"/>
              </w:rPr>
            </w:pPr>
            <w:r>
              <w:rPr>
                <w:sz w:val="20"/>
              </w:rPr>
              <w:t>20</w:t>
            </w:r>
          </w:p>
        </w:tc>
      </w:tr>
      <w:tr w:rsidR="00B74367" w:rsidTr="0017107A">
        <w:trPr>
          <w:trHeight w:val="950"/>
        </w:trPr>
        <w:tc>
          <w:tcPr>
            <w:tcW w:w="750" w:type="dxa"/>
            <w:vMerge/>
            <w:tcBorders>
              <w:top w:val="nil"/>
            </w:tcBorders>
            <w:textDirection w:val="btLr"/>
          </w:tcPr>
          <w:p w:rsidR="00B74367" w:rsidRDefault="00B74367" w:rsidP="00B74367">
            <w:pPr>
              <w:rPr>
                <w:sz w:val="2"/>
                <w:szCs w:val="2"/>
              </w:rPr>
            </w:pPr>
          </w:p>
        </w:tc>
        <w:tc>
          <w:tcPr>
            <w:tcW w:w="1701" w:type="dxa"/>
          </w:tcPr>
          <w:p w:rsidR="00B74367" w:rsidRDefault="00B74367" w:rsidP="00B74367">
            <w:pPr>
              <w:pStyle w:val="TableParagraph"/>
              <w:spacing w:line="268" w:lineRule="exact"/>
              <w:ind w:left="32"/>
              <w:jc w:val="center"/>
              <w:rPr>
                <w:sz w:val="24"/>
              </w:rPr>
            </w:pPr>
            <w:r>
              <w:rPr>
                <w:sz w:val="24"/>
              </w:rPr>
              <w:t>Практичне</w:t>
            </w:r>
            <w:r>
              <w:rPr>
                <w:spacing w:val="-4"/>
                <w:sz w:val="24"/>
              </w:rPr>
              <w:t xml:space="preserve"> </w:t>
            </w:r>
            <w:r>
              <w:rPr>
                <w:spacing w:val="-2"/>
                <w:sz w:val="24"/>
              </w:rPr>
              <w:t>завдання</w:t>
            </w:r>
          </w:p>
        </w:tc>
        <w:tc>
          <w:tcPr>
            <w:tcW w:w="3969" w:type="dxa"/>
          </w:tcPr>
          <w:p w:rsidR="00B74367" w:rsidRDefault="00CA05B7" w:rsidP="00B74367">
            <w:pPr>
              <w:pStyle w:val="TableParagraph"/>
              <w:spacing w:line="268" w:lineRule="exact"/>
              <w:ind w:left="141" w:right="139"/>
              <w:rPr>
                <w:sz w:val="24"/>
                <w:szCs w:val="24"/>
              </w:rPr>
            </w:pPr>
            <w:r w:rsidRPr="00CA05B7">
              <w:rPr>
                <w:sz w:val="24"/>
                <w:szCs w:val="24"/>
              </w:rPr>
              <w:t xml:space="preserve">Розробка </w:t>
            </w:r>
            <w:proofErr w:type="spellStart"/>
            <w:r w:rsidRPr="00CA05B7">
              <w:rPr>
                <w:sz w:val="24"/>
                <w:szCs w:val="24"/>
              </w:rPr>
              <w:t>проєкту</w:t>
            </w:r>
            <w:proofErr w:type="spellEnd"/>
            <w:r w:rsidRPr="00CA05B7">
              <w:rPr>
                <w:sz w:val="24"/>
                <w:szCs w:val="24"/>
              </w:rPr>
              <w:t xml:space="preserve"> з організації та проведення спортивно-оздоровчих заходів з орієнтування для різних вікових груп</w:t>
            </w:r>
            <w:r>
              <w:rPr>
                <w:sz w:val="24"/>
                <w:szCs w:val="24"/>
              </w:rPr>
              <w:t xml:space="preserve"> (можлива групова робота).</w:t>
            </w:r>
          </w:p>
          <w:p w:rsidR="00CA05B7" w:rsidRPr="0017107A" w:rsidRDefault="00CA05B7" w:rsidP="00B74367">
            <w:pPr>
              <w:pStyle w:val="TableParagraph"/>
              <w:spacing w:line="268" w:lineRule="exact"/>
              <w:ind w:left="141" w:right="139"/>
            </w:pPr>
          </w:p>
          <w:p w:rsidR="00CA05B7" w:rsidRDefault="00CA05B7" w:rsidP="00CA05B7">
            <w:pPr>
              <w:pStyle w:val="TableParagraph"/>
              <w:spacing w:line="268" w:lineRule="exact"/>
              <w:ind w:left="141" w:right="139"/>
              <w:rPr>
                <w:sz w:val="20"/>
                <w:szCs w:val="20"/>
              </w:rPr>
            </w:pPr>
            <w:r>
              <w:rPr>
                <w:sz w:val="20"/>
                <w:szCs w:val="20"/>
              </w:rPr>
              <w:t xml:space="preserve">Розроблений </w:t>
            </w:r>
            <w:proofErr w:type="spellStart"/>
            <w:r>
              <w:rPr>
                <w:sz w:val="20"/>
                <w:szCs w:val="20"/>
              </w:rPr>
              <w:t>проєкт</w:t>
            </w:r>
            <w:proofErr w:type="spellEnd"/>
            <w:r>
              <w:rPr>
                <w:sz w:val="20"/>
                <w:szCs w:val="20"/>
              </w:rPr>
              <w:t xml:space="preserve"> презентується теоретично та/або практично</w:t>
            </w:r>
            <w:r w:rsidR="003A21FA">
              <w:rPr>
                <w:sz w:val="20"/>
                <w:szCs w:val="20"/>
              </w:rPr>
              <w:t>.</w:t>
            </w:r>
          </w:p>
          <w:p w:rsidR="00CA05B7" w:rsidRDefault="00CA05B7" w:rsidP="00CA05B7">
            <w:pPr>
              <w:pStyle w:val="TableParagraph"/>
              <w:spacing w:line="268" w:lineRule="exact"/>
              <w:ind w:left="141" w:right="139"/>
              <w:rPr>
                <w:sz w:val="20"/>
                <w:szCs w:val="20"/>
              </w:rPr>
            </w:pPr>
            <w:r>
              <w:rPr>
                <w:sz w:val="20"/>
                <w:szCs w:val="20"/>
              </w:rPr>
              <w:t xml:space="preserve">Теоретична презентація: </w:t>
            </w:r>
            <w:proofErr w:type="spellStart"/>
            <w:r w:rsidRPr="003C621B">
              <w:rPr>
                <w:sz w:val="20"/>
                <w:szCs w:val="20"/>
              </w:rPr>
              <w:t>текст+фото+посилання</w:t>
            </w:r>
            <w:proofErr w:type="spellEnd"/>
            <w:r w:rsidRPr="003C621B">
              <w:rPr>
                <w:sz w:val="20"/>
                <w:szCs w:val="20"/>
              </w:rPr>
              <w:t xml:space="preserve"> на відео. </w:t>
            </w:r>
          </w:p>
          <w:p w:rsidR="00CA05B7" w:rsidRPr="004A444B" w:rsidRDefault="003A21FA" w:rsidP="0017107A">
            <w:pPr>
              <w:pStyle w:val="TableParagraph"/>
              <w:spacing w:line="268" w:lineRule="exact"/>
              <w:ind w:left="141" w:right="139"/>
              <w:rPr>
                <w:sz w:val="20"/>
                <w:szCs w:val="20"/>
              </w:rPr>
            </w:pPr>
            <w:r>
              <w:rPr>
                <w:sz w:val="20"/>
                <w:szCs w:val="20"/>
              </w:rPr>
              <w:t>Практичн</w:t>
            </w:r>
            <w:r w:rsidR="0017107A">
              <w:rPr>
                <w:sz w:val="20"/>
                <w:szCs w:val="20"/>
              </w:rPr>
              <w:t xml:space="preserve">е проведення </w:t>
            </w:r>
            <w:r>
              <w:rPr>
                <w:sz w:val="20"/>
                <w:szCs w:val="20"/>
              </w:rPr>
              <w:t xml:space="preserve">розроблено </w:t>
            </w:r>
            <w:r>
              <w:rPr>
                <w:sz w:val="20"/>
                <w:szCs w:val="20"/>
              </w:rPr>
              <w:t>заходу</w:t>
            </w:r>
          </w:p>
        </w:tc>
        <w:tc>
          <w:tcPr>
            <w:tcW w:w="2835" w:type="dxa"/>
          </w:tcPr>
          <w:p w:rsidR="0017107A" w:rsidRDefault="0017107A" w:rsidP="0017107A">
            <w:pPr>
              <w:pStyle w:val="TableParagraph"/>
              <w:ind w:left="68"/>
              <w:rPr>
                <w:sz w:val="20"/>
              </w:rPr>
            </w:pPr>
            <w:r>
              <w:rPr>
                <w:sz w:val="20"/>
              </w:rPr>
              <w:t>5 балів – лише теоретична презентація:</w:t>
            </w:r>
          </w:p>
          <w:p w:rsidR="0017107A" w:rsidRDefault="000D7DF1" w:rsidP="0017107A">
            <w:pPr>
              <w:pStyle w:val="a4"/>
              <w:numPr>
                <w:ilvl w:val="0"/>
                <w:numId w:val="111"/>
              </w:numPr>
              <w:tabs>
                <w:tab w:val="left" w:pos="419"/>
              </w:tabs>
              <w:spacing w:before="1"/>
              <w:ind w:left="135" w:right="115" w:firstLine="0"/>
              <w:jc w:val="both"/>
              <w:rPr>
                <w:sz w:val="20"/>
              </w:rPr>
            </w:pPr>
            <w:r w:rsidRPr="003C621B">
              <w:rPr>
                <w:sz w:val="20"/>
              </w:rPr>
              <w:t>цілісність, систематичність, логічна послідовність викладу</w:t>
            </w:r>
            <w:r>
              <w:rPr>
                <w:sz w:val="20"/>
              </w:rPr>
              <w:t xml:space="preserve"> – 1</w:t>
            </w:r>
            <w:r w:rsidRPr="003C621B">
              <w:rPr>
                <w:sz w:val="20"/>
              </w:rPr>
              <w:t xml:space="preserve"> бали</w:t>
            </w:r>
            <w:r>
              <w:rPr>
                <w:sz w:val="20"/>
              </w:rPr>
              <w:t>;</w:t>
            </w:r>
          </w:p>
          <w:p w:rsidR="000D7DF1" w:rsidRDefault="000D7DF1" w:rsidP="00005793">
            <w:pPr>
              <w:pStyle w:val="a4"/>
              <w:numPr>
                <w:ilvl w:val="0"/>
                <w:numId w:val="111"/>
              </w:numPr>
              <w:tabs>
                <w:tab w:val="left" w:pos="419"/>
              </w:tabs>
              <w:spacing w:before="1"/>
              <w:ind w:left="68" w:right="115" w:firstLine="0"/>
              <w:jc w:val="both"/>
              <w:rPr>
                <w:sz w:val="20"/>
              </w:rPr>
            </w:pPr>
            <w:r w:rsidRPr="000D7DF1">
              <w:rPr>
                <w:sz w:val="20"/>
              </w:rPr>
              <w:t>формулюва</w:t>
            </w:r>
            <w:r w:rsidRPr="000D7DF1">
              <w:rPr>
                <w:sz w:val="20"/>
              </w:rPr>
              <w:t xml:space="preserve">ння </w:t>
            </w:r>
            <w:r w:rsidRPr="000D7DF1">
              <w:rPr>
                <w:sz w:val="20"/>
              </w:rPr>
              <w:t>власн</w:t>
            </w:r>
            <w:r w:rsidRPr="000D7DF1">
              <w:rPr>
                <w:sz w:val="20"/>
              </w:rPr>
              <w:t>ої</w:t>
            </w:r>
            <w:r w:rsidRPr="000D7DF1">
              <w:rPr>
                <w:sz w:val="20"/>
              </w:rPr>
              <w:t xml:space="preserve"> думк</w:t>
            </w:r>
            <w:r w:rsidRPr="000D7DF1">
              <w:rPr>
                <w:sz w:val="20"/>
              </w:rPr>
              <w:t>и</w:t>
            </w:r>
            <w:r w:rsidRPr="000D7DF1">
              <w:rPr>
                <w:sz w:val="20"/>
              </w:rPr>
              <w:t>, аргументовані висновки</w:t>
            </w:r>
            <w:r w:rsidRPr="000D7DF1">
              <w:rPr>
                <w:sz w:val="20"/>
              </w:rPr>
              <w:t xml:space="preserve"> – </w:t>
            </w:r>
            <w:r>
              <w:rPr>
                <w:sz w:val="20"/>
              </w:rPr>
              <w:t>2</w:t>
            </w:r>
            <w:r w:rsidRPr="000D7DF1">
              <w:rPr>
                <w:sz w:val="20"/>
              </w:rPr>
              <w:t xml:space="preserve"> бали</w:t>
            </w:r>
            <w:r w:rsidRPr="000D7DF1">
              <w:rPr>
                <w:sz w:val="20"/>
              </w:rPr>
              <w:t>;</w:t>
            </w:r>
          </w:p>
          <w:p w:rsidR="000D7DF1" w:rsidRPr="000D7DF1" w:rsidRDefault="000D7DF1" w:rsidP="00005793">
            <w:pPr>
              <w:pStyle w:val="a4"/>
              <w:numPr>
                <w:ilvl w:val="0"/>
                <w:numId w:val="111"/>
              </w:numPr>
              <w:tabs>
                <w:tab w:val="left" w:pos="419"/>
              </w:tabs>
              <w:spacing w:before="1"/>
              <w:ind w:left="68" w:right="115" w:firstLine="0"/>
              <w:jc w:val="both"/>
              <w:rPr>
                <w:sz w:val="20"/>
              </w:rPr>
            </w:pPr>
            <w:r w:rsidRPr="000D7DF1">
              <w:rPr>
                <w:sz w:val="20"/>
              </w:rPr>
              <w:t xml:space="preserve">підготовка </w:t>
            </w:r>
            <w:r w:rsidRPr="000D7DF1">
              <w:rPr>
                <w:sz w:val="20"/>
              </w:rPr>
              <w:t>комп’ютерної презентації, слайд-шоу</w:t>
            </w:r>
            <w:r>
              <w:rPr>
                <w:sz w:val="20"/>
              </w:rPr>
              <w:t xml:space="preserve"> – 2</w:t>
            </w:r>
            <w:r w:rsidRPr="000D7DF1">
              <w:rPr>
                <w:sz w:val="20"/>
              </w:rPr>
              <w:t xml:space="preserve"> бал</w:t>
            </w:r>
            <w:r>
              <w:rPr>
                <w:sz w:val="20"/>
              </w:rPr>
              <w:t>и</w:t>
            </w:r>
            <w:r w:rsidRPr="000D7DF1">
              <w:rPr>
                <w:sz w:val="20"/>
              </w:rPr>
              <w:t xml:space="preserve">. </w:t>
            </w:r>
          </w:p>
          <w:p w:rsidR="000D7DF1" w:rsidRDefault="000D7DF1" w:rsidP="0017107A">
            <w:pPr>
              <w:pStyle w:val="TableParagraph"/>
              <w:ind w:left="68"/>
              <w:rPr>
                <w:sz w:val="20"/>
              </w:rPr>
            </w:pPr>
          </w:p>
          <w:p w:rsidR="0017107A" w:rsidRDefault="0017107A" w:rsidP="0017107A">
            <w:pPr>
              <w:pStyle w:val="TableParagraph"/>
              <w:ind w:left="68"/>
              <w:rPr>
                <w:sz w:val="20"/>
                <w:szCs w:val="20"/>
              </w:rPr>
            </w:pPr>
            <w:r>
              <w:rPr>
                <w:sz w:val="20"/>
              </w:rPr>
              <w:t>1</w:t>
            </w:r>
            <w:r>
              <w:rPr>
                <w:sz w:val="20"/>
              </w:rPr>
              <w:t>5</w:t>
            </w:r>
            <w:r>
              <w:rPr>
                <w:sz w:val="20"/>
              </w:rPr>
              <w:t xml:space="preserve"> балів – </w:t>
            </w:r>
            <w:r>
              <w:rPr>
                <w:sz w:val="20"/>
              </w:rPr>
              <w:t xml:space="preserve">практичне проведення </w:t>
            </w:r>
            <w:r>
              <w:rPr>
                <w:sz w:val="20"/>
                <w:szCs w:val="20"/>
              </w:rPr>
              <w:t>розроблено заходу</w:t>
            </w:r>
            <w:r>
              <w:rPr>
                <w:sz w:val="20"/>
                <w:szCs w:val="20"/>
              </w:rPr>
              <w:t>:</w:t>
            </w:r>
          </w:p>
          <w:p w:rsidR="0017107A" w:rsidRDefault="0017107A" w:rsidP="0017107A">
            <w:pPr>
              <w:pStyle w:val="a4"/>
              <w:numPr>
                <w:ilvl w:val="0"/>
                <w:numId w:val="111"/>
              </w:numPr>
              <w:tabs>
                <w:tab w:val="left" w:pos="419"/>
              </w:tabs>
              <w:spacing w:before="1"/>
              <w:ind w:left="135" w:right="115" w:firstLine="0"/>
              <w:jc w:val="both"/>
              <w:rPr>
                <w:bCs/>
                <w:iCs/>
                <w:sz w:val="20"/>
              </w:rPr>
            </w:pPr>
            <w:r w:rsidRPr="0017107A">
              <w:rPr>
                <w:bCs/>
                <w:iCs/>
                <w:sz w:val="20"/>
              </w:rPr>
              <w:t xml:space="preserve">відповідність </w:t>
            </w:r>
            <w:r w:rsidRPr="0017107A">
              <w:rPr>
                <w:bCs/>
                <w:iCs/>
                <w:sz w:val="20"/>
              </w:rPr>
              <w:t>заходу обраному віковому контингенту</w:t>
            </w:r>
            <w:r>
              <w:rPr>
                <w:bCs/>
                <w:iCs/>
                <w:sz w:val="20"/>
              </w:rPr>
              <w:t xml:space="preserve"> – 3 бали;</w:t>
            </w:r>
          </w:p>
          <w:p w:rsidR="0017107A" w:rsidRDefault="0017107A" w:rsidP="0017107A">
            <w:pPr>
              <w:pStyle w:val="a4"/>
              <w:numPr>
                <w:ilvl w:val="0"/>
                <w:numId w:val="111"/>
              </w:numPr>
              <w:tabs>
                <w:tab w:val="left" w:pos="419"/>
              </w:tabs>
              <w:spacing w:before="1"/>
              <w:ind w:left="135" w:right="115" w:firstLine="0"/>
              <w:jc w:val="both"/>
              <w:rPr>
                <w:bCs/>
                <w:iCs/>
                <w:sz w:val="20"/>
              </w:rPr>
            </w:pPr>
            <w:r w:rsidRPr="0017107A">
              <w:rPr>
                <w:bCs/>
                <w:iCs/>
                <w:sz w:val="20"/>
              </w:rPr>
              <w:t xml:space="preserve">наявність </w:t>
            </w:r>
            <w:r w:rsidRPr="0017107A">
              <w:rPr>
                <w:bCs/>
                <w:iCs/>
                <w:sz w:val="20"/>
              </w:rPr>
              <w:t>спортивної спрямованості</w:t>
            </w:r>
            <w:r w:rsidRPr="0017107A">
              <w:rPr>
                <w:bCs/>
                <w:iCs/>
                <w:sz w:val="20"/>
              </w:rPr>
              <w:t xml:space="preserve"> – 2 бали;</w:t>
            </w:r>
          </w:p>
          <w:p w:rsidR="0017107A" w:rsidRDefault="0017107A" w:rsidP="0017107A">
            <w:pPr>
              <w:pStyle w:val="a4"/>
              <w:numPr>
                <w:ilvl w:val="0"/>
                <w:numId w:val="111"/>
              </w:numPr>
              <w:tabs>
                <w:tab w:val="left" w:pos="419"/>
              </w:tabs>
              <w:spacing w:before="1"/>
              <w:ind w:left="135" w:right="115" w:firstLine="0"/>
              <w:jc w:val="both"/>
              <w:rPr>
                <w:bCs/>
                <w:iCs/>
                <w:sz w:val="20"/>
              </w:rPr>
            </w:pPr>
            <w:r w:rsidRPr="0017107A">
              <w:rPr>
                <w:bCs/>
                <w:iCs/>
                <w:sz w:val="20"/>
              </w:rPr>
              <w:t xml:space="preserve">врахування </w:t>
            </w:r>
            <w:r w:rsidRPr="0017107A">
              <w:rPr>
                <w:bCs/>
                <w:iCs/>
                <w:sz w:val="20"/>
              </w:rPr>
              <w:t xml:space="preserve">спортивно-оздоровчої складової </w:t>
            </w:r>
            <w:r>
              <w:rPr>
                <w:bCs/>
                <w:iCs/>
                <w:sz w:val="20"/>
              </w:rPr>
              <w:t>– 5 балів;</w:t>
            </w:r>
          </w:p>
          <w:p w:rsidR="0017107A" w:rsidRDefault="0017107A" w:rsidP="0017107A">
            <w:pPr>
              <w:pStyle w:val="a4"/>
              <w:numPr>
                <w:ilvl w:val="0"/>
                <w:numId w:val="111"/>
              </w:numPr>
              <w:tabs>
                <w:tab w:val="left" w:pos="419"/>
              </w:tabs>
              <w:spacing w:before="1"/>
              <w:ind w:left="135" w:right="115" w:firstLine="0"/>
              <w:jc w:val="both"/>
              <w:rPr>
                <w:bCs/>
                <w:iCs/>
                <w:sz w:val="20"/>
              </w:rPr>
            </w:pPr>
            <w:r w:rsidRPr="0017107A">
              <w:rPr>
                <w:bCs/>
                <w:iCs/>
                <w:sz w:val="20"/>
              </w:rPr>
              <w:t xml:space="preserve">висока </w:t>
            </w:r>
            <w:r w:rsidRPr="0017107A">
              <w:rPr>
                <w:bCs/>
                <w:iCs/>
                <w:sz w:val="20"/>
              </w:rPr>
              <w:t>моторна щільність</w:t>
            </w:r>
            <w:r>
              <w:rPr>
                <w:bCs/>
                <w:iCs/>
                <w:sz w:val="20"/>
              </w:rPr>
              <w:t xml:space="preserve"> – 3 бали;</w:t>
            </w:r>
          </w:p>
          <w:p w:rsidR="0017107A" w:rsidRPr="0017107A" w:rsidRDefault="0017107A" w:rsidP="0017107A">
            <w:pPr>
              <w:pStyle w:val="a4"/>
              <w:numPr>
                <w:ilvl w:val="0"/>
                <w:numId w:val="111"/>
              </w:numPr>
              <w:tabs>
                <w:tab w:val="left" w:pos="419"/>
              </w:tabs>
              <w:spacing w:before="1"/>
              <w:ind w:left="135" w:right="115" w:firstLine="0"/>
              <w:jc w:val="both"/>
              <w:rPr>
                <w:bCs/>
                <w:iCs/>
                <w:sz w:val="20"/>
              </w:rPr>
            </w:pPr>
            <w:r w:rsidRPr="0017107A">
              <w:rPr>
                <w:bCs/>
                <w:iCs/>
                <w:sz w:val="20"/>
              </w:rPr>
              <w:t xml:space="preserve">оригінальність </w:t>
            </w:r>
            <w:r w:rsidRPr="0017107A">
              <w:rPr>
                <w:bCs/>
                <w:iCs/>
                <w:sz w:val="20"/>
              </w:rPr>
              <w:t>конкурсної програми</w:t>
            </w:r>
            <w:r>
              <w:rPr>
                <w:bCs/>
                <w:iCs/>
                <w:sz w:val="20"/>
              </w:rPr>
              <w:t xml:space="preserve"> – 2 бали.</w:t>
            </w:r>
          </w:p>
          <w:p w:rsidR="0017107A" w:rsidRDefault="0017107A" w:rsidP="0017107A">
            <w:pPr>
              <w:pStyle w:val="TableParagraph"/>
              <w:tabs>
                <w:tab w:val="left" w:pos="419"/>
              </w:tabs>
              <w:ind w:left="135"/>
              <w:rPr>
                <w:sz w:val="20"/>
              </w:rPr>
            </w:pPr>
          </w:p>
          <w:p w:rsidR="00B74367" w:rsidRDefault="0017107A" w:rsidP="0017107A">
            <w:pPr>
              <w:pStyle w:val="TableParagraph"/>
              <w:ind w:left="68"/>
              <w:rPr>
                <w:sz w:val="20"/>
              </w:rPr>
            </w:pPr>
            <w:r w:rsidRPr="003C621B">
              <w:rPr>
                <w:sz w:val="20"/>
              </w:rPr>
              <w:t xml:space="preserve">Загальна оцінка визначається як сума балів, отриманих </w:t>
            </w:r>
            <w:r>
              <w:rPr>
                <w:sz w:val="20"/>
              </w:rPr>
              <w:t>за теоретичну і практичну презентацію</w:t>
            </w:r>
          </w:p>
        </w:tc>
        <w:tc>
          <w:tcPr>
            <w:tcW w:w="850" w:type="dxa"/>
          </w:tcPr>
          <w:p w:rsidR="00B74367" w:rsidRDefault="00B74367" w:rsidP="00B74367">
            <w:pPr>
              <w:pStyle w:val="TableParagraph"/>
              <w:jc w:val="center"/>
              <w:rPr>
                <w:sz w:val="20"/>
              </w:rPr>
            </w:pPr>
            <w:r>
              <w:rPr>
                <w:sz w:val="20"/>
              </w:rPr>
              <w:t>20</w:t>
            </w:r>
          </w:p>
        </w:tc>
      </w:tr>
      <w:tr w:rsidR="006F2A6E" w:rsidTr="00B74367">
        <w:trPr>
          <w:trHeight w:val="528"/>
        </w:trPr>
        <w:tc>
          <w:tcPr>
            <w:tcW w:w="750" w:type="dxa"/>
          </w:tcPr>
          <w:p w:rsidR="006F2A6E" w:rsidRDefault="00715B78" w:rsidP="003C621B">
            <w:pPr>
              <w:pStyle w:val="TableParagraph"/>
              <w:spacing w:line="226" w:lineRule="exact"/>
              <w:ind w:left="44"/>
              <w:jc w:val="center"/>
              <w:rPr>
                <w:sz w:val="20"/>
              </w:rPr>
            </w:pPr>
            <w:r>
              <w:rPr>
                <w:spacing w:val="-2"/>
                <w:sz w:val="20"/>
              </w:rPr>
              <w:t>Усього</w:t>
            </w:r>
          </w:p>
          <w:p w:rsidR="006F2A6E" w:rsidRDefault="00715B78" w:rsidP="003C621B">
            <w:pPr>
              <w:pStyle w:val="TableParagraph"/>
              <w:spacing w:before="34"/>
              <w:ind w:left="44"/>
              <w:jc w:val="center"/>
              <w:rPr>
                <w:sz w:val="20"/>
              </w:rPr>
            </w:pPr>
            <w:r>
              <w:rPr>
                <w:spacing w:val="-2"/>
                <w:sz w:val="20"/>
              </w:rPr>
              <w:t>балів</w:t>
            </w:r>
          </w:p>
        </w:tc>
        <w:tc>
          <w:tcPr>
            <w:tcW w:w="8505" w:type="dxa"/>
            <w:gridSpan w:val="3"/>
          </w:tcPr>
          <w:p w:rsidR="006F2A6E" w:rsidRDefault="006F2A6E">
            <w:pPr>
              <w:pStyle w:val="TableParagraph"/>
              <w:rPr>
                <w:sz w:val="20"/>
              </w:rPr>
            </w:pPr>
          </w:p>
        </w:tc>
        <w:tc>
          <w:tcPr>
            <w:tcW w:w="850" w:type="dxa"/>
          </w:tcPr>
          <w:p w:rsidR="006F2A6E" w:rsidRDefault="00715B78">
            <w:pPr>
              <w:pStyle w:val="TableParagraph"/>
              <w:spacing w:line="273" w:lineRule="exact"/>
              <w:ind w:left="13" w:right="3"/>
              <w:jc w:val="center"/>
              <w:rPr>
                <w:b/>
                <w:sz w:val="24"/>
              </w:rPr>
            </w:pPr>
            <w:r>
              <w:rPr>
                <w:b/>
                <w:spacing w:val="-5"/>
                <w:sz w:val="24"/>
              </w:rPr>
              <w:t>40</w:t>
            </w:r>
          </w:p>
        </w:tc>
      </w:tr>
    </w:tbl>
    <w:p w:rsidR="006F2A6E" w:rsidRDefault="006F2A6E">
      <w:pPr>
        <w:spacing w:before="1"/>
        <w:ind w:left="233" w:right="115"/>
        <w:jc w:val="both"/>
        <w:rPr>
          <w:b/>
          <w:i/>
          <w:sz w:val="20"/>
        </w:rPr>
      </w:pPr>
    </w:p>
    <w:p w:rsidR="001D1EC3" w:rsidRDefault="001D1EC3" w:rsidP="001D1EC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4254"/>
        <w:gridCol w:w="2126"/>
        <w:gridCol w:w="2126"/>
      </w:tblGrid>
      <w:tr w:rsidR="001D1EC3" w:rsidTr="001635DE">
        <w:trPr>
          <w:trHeight w:val="253"/>
        </w:trPr>
        <w:tc>
          <w:tcPr>
            <w:tcW w:w="1558" w:type="dxa"/>
            <w:vMerge w:val="restart"/>
          </w:tcPr>
          <w:p w:rsidR="001D1EC3" w:rsidRDefault="001D1EC3" w:rsidP="00B468B6">
            <w:pPr>
              <w:pStyle w:val="TableParagraph"/>
              <w:spacing w:line="243" w:lineRule="exact"/>
              <w:ind w:left="84" w:right="75"/>
              <w:jc w:val="center"/>
              <w:rPr>
                <w:sz w:val="24"/>
              </w:rPr>
            </w:pPr>
            <w:r>
              <w:rPr>
                <w:sz w:val="24"/>
              </w:rPr>
              <w:t>За</w:t>
            </w:r>
            <w:r>
              <w:rPr>
                <w:spacing w:val="-2"/>
                <w:sz w:val="24"/>
              </w:rPr>
              <w:t xml:space="preserve"> шкалою</w:t>
            </w:r>
          </w:p>
          <w:p w:rsidR="001D1EC3" w:rsidRDefault="001D1EC3" w:rsidP="00B468B6">
            <w:pPr>
              <w:pStyle w:val="TableParagraph"/>
              <w:spacing w:line="255" w:lineRule="exact"/>
              <w:ind w:left="84" w:right="77"/>
              <w:jc w:val="center"/>
              <w:rPr>
                <w:sz w:val="24"/>
              </w:rPr>
            </w:pPr>
            <w:r>
              <w:rPr>
                <w:spacing w:val="-4"/>
                <w:sz w:val="24"/>
              </w:rPr>
              <w:t>ECTS</w:t>
            </w:r>
          </w:p>
        </w:tc>
        <w:tc>
          <w:tcPr>
            <w:tcW w:w="4254" w:type="dxa"/>
            <w:vMerge w:val="restart"/>
          </w:tcPr>
          <w:p w:rsidR="001D1EC3" w:rsidRDefault="001D1EC3" w:rsidP="00B468B6">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252" w:type="dxa"/>
            <w:gridSpan w:val="2"/>
          </w:tcPr>
          <w:p w:rsidR="001D1EC3" w:rsidRDefault="001D1EC3" w:rsidP="00B468B6">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1D1EC3" w:rsidTr="001635DE">
        <w:trPr>
          <w:trHeight w:val="254"/>
        </w:trPr>
        <w:tc>
          <w:tcPr>
            <w:tcW w:w="1558" w:type="dxa"/>
            <w:vMerge/>
            <w:tcBorders>
              <w:top w:val="nil"/>
            </w:tcBorders>
          </w:tcPr>
          <w:p w:rsidR="001D1EC3" w:rsidRDefault="001D1EC3" w:rsidP="00B468B6">
            <w:pPr>
              <w:rPr>
                <w:sz w:val="2"/>
                <w:szCs w:val="2"/>
              </w:rPr>
            </w:pPr>
          </w:p>
        </w:tc>
        <w:tc>
          <w:tcPr>
            <w:tcW w:w="4254" w:type="dxa"/>
            <w:vMerge/>
            <w:tcBorders>
              <w:top w:val="nil"/>
            </w:tcBorders>
          </w:tcPr>
          <w:p w:rsidR="001D1EC3" w:rsidRDefault="001D1EC3" w:rsidP="00B468B6">
            <w:pPr>
              <w:rPr>
                <w:sz w:val="2"/>
                <w:szCs w:val="2"/>
              </w:rPr>
            </w:pPr>
          </w:p>
        </w:tc>
        <w:tc>
          <w:tcPr>
            <w:tcW w:w="2126" w:type="dxa"/>
          </w:tcPr>
          <w:p w:rsidR="001D1EC3" w:rsidRDefault="001D1EC3" w:rsidP="00B468B6">
            <w:pPr>
              <w:pStyle w:val="TableParagraph"/>
              <w:spacing w:line="234" w:lineRule="exact"/>
              <w:ind w:left="6"/>
              <w:jc w:val="center"/>
              <w:rPr>
                <w:sz w:val="24"/>
              </w:rPr>
            </w:pPr>
            <w:r>
              <w:rPr>
                <w:spacing w:val="-2"/>
                <w:sz w:val="24"/>
              </w:rPr>
              <w:t>Екзамен</w:t>
            </w:r>
          </w:p>
        </w:tc>
        <w:tc>
          <w:tcPr>
            <w:tcW w:w="2126" w:type="dxa"/>
          </w:tcPr>
          <w:p w:rsidR="001D1EC3" w:rsidRDefault="001D1EC3" w:rsidP="00B468B6">
            <w:pPr>
              <w:pStyle w:val="TableParagraph"/>
              <w:spacing w:line="234" w:lineRule="exact"/>
              <w:jc w:val="center"/>
              <w:rPr>
                <w:sz w:val="24"/>
              </w:rPr>
            </w:pPr>
            <w:r>
              <w:rPr>
                <w:spacing w:val="-2"/>
                <w:sz w:val="24"/>
              </w:rPr>
              <w:t>Залік</w:t>
            </w:r>
          </w:p>
        </w:tc>
      </w:tr>
      <w:tr w:rsidR="001D1EC3" w:rsidTr="001635DE">
        <w:trPr>
          <w:trHeight w:val="249"/>
        </w:trPr>
        <w:tc>
          <w:tcPr>
            <w:tcW w:w="1558" w:type="dxa"/>
          </w:tcPr>
          <w:p w:rsidR="001D1EC3" w:rsidRDefault="001D1EC3" w:rsidP="00B468B6">
            <w:pPr>
              <w:pStyle w:val="TableParagraph"/>
              <w:spacing w:line="229" w:lineRule="exact"/>
              <w:ind w:left="84" w:right="2"/>
              <w:jc w:val="center"/>
              <w:rPr>
                <w:sz w:val="24"/>
              </w:rPr>
            </w:pPr>
            <w:r>
              <w:rPr>
                <w:spacing w:val="-10"/>
                <w:sz w:val="24"/>
              </w:rPr>
              <w:t>A</w:t>
            </w:r>
          </w:p>
        </w:tc>
        <w:tc>
          <w:tcPr>
            <w:tcW w:w="4254" w:type="dxa"/>
          </w:tcPr>
          <w:p w:rsidR="001D1EC3" w:rsidRDefault="001D1EC3" w:rsidP="00B468B6">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6" w:type="dxa"/>
          </w:tcPr>
          <w:p w:rsidR="001D1EC3" w:rsidRDefault="001D1EC3" w:rsidP="00B468B6">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2126" w:type="dxa"/>
            <w:vMerge w:val="restart"/>
          </w:tcPr>
          <w:p w:rsidR="001D1EC3" w:rsidRDefault="001D1EC3" w:rsidP="00B468B6">
            <w:pPr>
              <w:pStyle w:val="TableParagraph"/>
              <w:spacing w:before="224"/>
              <w:rPr>
                <w:b/>
                <w:sz w:val="24"/>
              </w:rPr>
            </w:pPr>
          </w:p>
          <w:p w:rsidR="001D1EC3" w:rsidRDefault="001D1EC3" w:rsidP="00B468B6">
            <w:pPr>
              <w:pStyle w:val="TableParagraph"/>
              <w:ind w:left="355"/>
              <w:rPr>
                <w:sz w:val="24"/>
              </w:rPr>
            </w:pPr>
            <w:r>
              <w:rPr>
                <w:spacing w:val="-2"/>
                <w:sz w:val="24"/>
              </w:rPr>
              <w:t>Зараховано</w:t>
            </w:r>
          </w:p>
        </w:tc>
      </w:tr>
      <w:tr w:rsidR="001D1EC3" w:rsidTr="001635DE">
        <w:trPr>
          <w:trHeight w:val="253"/>
        </w:trPr>
        <w:tc>
          <w:tcPr>
            <w:tcW w:w="1558" w:type="dxa"/>
          </w:tcPr>
          <w:p w:rsidR="001D1EC3" w:rsidRDefault="001D1EC3" w:rsidP="00B468B6">
            <w:pPr>
              <w:pStyle w:val="TableParagraph"/>
              <w:spacing w:line="234" w:lineRule="exact"/>
              <w:ind w:left="84" w:right="6"/>
              <w:jc w:val="center"/>
              <w:rPr>
                <w:sz w:val="24"/>
              </w:rPr>
            </w:pPr>
            <w:r>
              <w:rPr>
                <w:spacing w:val="-10"/>
                <w:sz w:val="24"/>
              </w:rPr>
              <w:t>B</w:t>
            </w:r>
          </w:p>
        </w:tc>
        <w:tc>
          <w:tcPr>
            <w:tcW w:w="4254" w:type="dxa"/>
          </w:tcPr>
          <w:p w:rsidR="001D1EC3" w:rsidRDefault="001D1EC3" w:rsidP="00B468B6">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6" w:type="dxa"/>
            <w:vMerge w:val="restart"/>
          </w:tcPr>
          <w:p w:rsidR="001D1EC3" w:rsidRDefault="001D1EC3" w:rsidP="00B468B6">
            <w:pPr>
              <w:pStyle w:val="TableParagraph"/>
              <w:spacing w:before="111"/>
              <w:ind w:left="628"/>
              <w:rPr>
                <w:sz w:val="24"/>
              </w:rPr>
            </w:pPr>
            <w:r>
              <w:rPr>
                <w:sz w:val="24"/>
              </w:rPr>
              <w:t>4</w:t>
            </w:r>
            <w:r>
              <w:rPr>
                <w:spacing w:val="-3"/>
                <w:sz w:val="24"/>
              </w:rPr>
              <w:t xml:space="preserve"> </w:t>
            </w:r>
            <w:r>
              <w:rPr>
                <w:spacing w:val="-2"/>
                <w:sz w:val="24"/>
              </w:rPr>
              <w:t>(добре)</w:t>
            </w:r>
          </w:p>
        </w:tc>
        <w:tc>
          <w:tcPr>
            <w:tcW w:w="2126" w:type="dxa"/>
            <w:vMerge/>
            <w:tcBorders>
              <w:top w:val="nil"/>
            </w:tcBorders>
          </w:tcPr>
          <w:p w:rsidR="001D1EC3" w:rsidRDefault="001D1EC3" w:rsidP="00B468B6">
            <w:pPr>
              <w:rPr>
                <w:sz w:val="2"/>
                <w:szCs w:val="2"/>
              </w:rPr>
            </w:pPr>
          </w:p>
        </w:tc>
      </w:tr>
      <w:tr w:rsidR="001D1EC3" w:rsidTr="001635DE">
        <w:trPr>
          <w:trHeight w:val="254"/>
        </w:trPr>
        <w:tc>
          <w:tcPr>
            <w:tcW w:w="1558" w:type="dxa"/>
          </w:tcPr>
          <w:p w:rsidR="001D1EC3" w:rsidRDefault="001D1EC3" w:rsidP="00B468B6">
            <w:pPr>
              <w:pStyle w:val="TableParagraph"/>
              <w:spacing w:line="234" w:lineRule="exact"/>
              <w:ind w:left="84" w:right="6"/>
              <w:jc w:val="center"/>
              <w:rPr>
                <w:sz w:val="24"/>
              </w:rPr>
            </w:pPr>
            <w:r>
              <w:rPr>
                <w:spacing w:val="-10"/>
                <w:sz w:val="24"/>
              </w:rPr>
              <w:t>C</w:t>
            </w:r>
          </w:p>
        </w:tc>
        <w:tc>
          <w:tcPr>
            <w:tcW w:w="4254" w:type="dxa"/>
          </w:tcPr>
          <w:p w:rsidR="001D1EC3" w:rsidRDefault="001D1EC3" w:rsidP="00B468B6">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6" w:type="dxa"/>
            <w:vMerge/>
            <w:tcBorders>
              <w:top w:val="nil"/>
            </w:tcBorders>
          </w:tcPr>
          <w:p w:rsidR="001D1EC3" w:rsidRDefault="001D1EC3" w:rsidP="00B468B6">
            <w:pPr>
              <w:rPr>
                <w:sz w:val="2"/>
                <w:szCs w:val="2"/>
              </w:rPr>
            </w:pPr>
          </w:p>
        </w:tc>
        <w:tc>
          <w:tcPr>
            <w:tcW w:w="2126" w:type="dxa"/>
            <w:vMerge/>
            <w:tcBorders>
              <w:top w:val="nil"/>
            </w:tcBorders>
          </w:tcPr>
          <w:p w:rsidR="001D1EC3" w:rsidRDefault="001D1EC3" w:rsidP="00B468B6">
            <w:pPr>
              <w:rPr>
                <w:sz w:val="2"/>
                <w:szCs w:val="2"/>
              </w:rPr>
            </w:pPr>
          </w:p>
        </w:tc>
      </w:tr>
      <w:tr w:rsidR="001D1EC3" w:rsidTr="001635DE">
        <w:trPr>
          <w:trHeight w:val="254"/>
        </w:trPr>
        <w:tc>
          <w:tcPr>
            <w:tcW w:w="1558" w:type="dxa"/>
          </w:tcPr>
          <w:p w:rsidR="001D1EC3" w:rsidRDefault="001D1EC3" w:rsidP="00B468B6">
            <w:pPr>
              <w:pStyle w:val="TableParagraph"/>
              <w:spacing w:line="234" w:lineRule="exact"/>
              <w:ind w:left="84" w:right="2"/>
              <w:jc w:val="center"/>
              <w:rPr>
                <w:sz w:val="24"/>
              </w:rPr>
            </w:pPr>
            <w:r>
              <w:rPr>
                <w:spacing w:val="-10"/>
                <w:sz w:val="24"/>
              </w:rPr>
              <w:t>D</w:t>
            </w:r>
          </w:p>
        </w:tc>
        <w:tc>
          <w:tcPr>
            <w:tcW w:w="4254" w:type="dxa"/>
          </w:tcPr>
          <w:p w:rsidR="001D1EC3" w:rsidRDefault="001D1EC3" w:rsidP="00B468B6">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6" w:type="dxa"/>
            <w:vMerge w:val="restart"/>
          </w:tcPr>
          <w:p w:rsidR="001D1EC3" w:rsidRDefault="001D1EC3" w:rsidP="00B468B6">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2126" w:type="dxa"/>
            <w:vMerge/>
            <w:tcBorders>
              <w:top w:val="nil"/>
            </w:tcBorders>
          </w:tcPr>
          <w:p w:rsidR="001D1EC3" w:rsidRDefault="001D1EC3" w:rsidP="00B468B6">
            <w:pPr>
              <w:rPr>
                <w:sz w:val="2"/>
                <w:szCs w:val="2"/>
              </w:rPr>
            </w:pPr>
          </w:p>
        </w:tc>
      </w:tr>
      <w:tr w:rsidR="001D1EC3" w:rsidTr="001635DE">
        <w:trPr>
          <w:trHeight w:val="253"/>
        </w:trPr>
        <w:tc>
          <w:tcPr>
            <w:tcW w:w="1558" w:type="dxa"/>
          </w:tcPr>
          <w:p w:rsidR="001D1EC3" w:rsidRDefault="001D1EC3" w:rsidP="00B468B6">
            <w:pPr>
              <w:pStyle w:val="TableParagraph"/>
              <w:spacing w:line="234" w:lineRule="exact"/>
              <w:ind w:left="84"/>
              <w:jc w:val="center"/>
              <w:rPr>
                <w:sz w:val="24"/>
              </w:rPr>
            </w:pPr>
            <w:r>
              <w:rPr>
                <w:spacing w:val="-10"/>
                <w:sz w:val="24"/>
              </w:rPr>
              <w:t>E</w:t>
            </w:r>
          </w:p>
        </w:tc>
        <w:tc>
          <w:tcPr>
            <w:tcW w:w="4254" w:type="dxa"/>
          </w:tcPr>
          <w:p w:rsidR="001D1EC3" w:rsidRDefault="001D1EC3" w:rsidP="00B468B6">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6" w:type="dxa"/>
            <w:vMerge/>
            <w:tcBorders>
              <w:top w:val="nil"/>
            </w:tcBorders>
          </w:tcPr>
          <w:p w:rsidR="001D1EC3" w:rsidRDefault="001D1EC3" w:rsidP="00B468B6">
            <w:pPr>
              <w:rPr>
                <w:sz w:val="2"/>
                <w:szCs w:val="2"/>
              </w:rPr>
            </w:pPr>
          </w:p>
        </w:tc>
        <w:tc>
          <w:tcPr>
            <w:tcW w:w="2126" w:type="dxa"/>
            <w:vMerge/>
            <w:tcBorders>
              <w:top w:val="nil"/>
            </w:tcBorders>
          </w:tcPr>
          <w:p w:rsidR="001D1EC3" w:rsidRDefault="001D1EC3" w:rsidP="00B468B6">
            <w:pPr>
              <w:rPr>
                <w:sz w:val="2"/>
                <w:szCs w:val="2"/>
              </w:rPr>
            </w:pPr>
          </w:p>
        </w:tc>
      </w:tr>
      <w:tr w:rsidR="001D1EC3" w:rsidTr="001635DE">
        <w:trPr>
          <w:trHeight w:val="503"/>
        </w:trPr>
        <w:tc>
          <w:tcPr>
            <w:tcW w:w="1558" w:type="dxa"/>
          </w:tcPr>
          <w:p w:rsidR="001D1EC3" w:rsidRDefault="001D1EC3" w:rsidP="00B468B6">
            <w:pPr>
              <w:pStyle w:val="TableParagraph"/>
              <w:spacing w:before="102"/>
              <w:ind w:left="84" w:right="11"/>
              <w:jc w:val="center"/>
              <w:rPr>
                <w:sz w:val="24"/>
              </w:rPr>
            </w:pPr>
            <w:r>
              <w:rPr>
                <w:spacing w:val="-5"/>
                <w:sz w:val="24"/>
              </w:rPr>
              <w:t>FX</w:t>
            </w:r>
          </w:p>
        </w:tc>
        <w:tc>
          <w:tcPr>
            <w:tcW w:w="4254" w:type="dxa"/>
          </w:tcPr>
          <w:p w:rsidR="001D1EC3" w:rsidRDefault="001D1EC3" w:rsidP="00B468B6">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rsidR="001D1EC3" w:rsidRDefault="001D1EC3" w:rsidP="00B468B6">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6" w:type="dxa"/>
            <w:vMerge w:val="restart"/>
          </w:tcPr>
          <w:p w:rsidR="001D1EC3" w:rsidRDefault="001D1EC3" w:rsidP="00B468B6">
            <w:pPr>
              <w:pStyle w:val="TableParagraph"/>
              <w:spacing w:before="80"/>
              <w:rPr>
                <w:b/>
                <w:sz w:val="24"/>
              </w:rPr>
            </w:pPr>
          </w:p>
          <w:p w:rsidR="001D1EC3" w:rsidRDefault="001D1EC3" w:rsidP="00B468B6">
            <w:pPr>
              <w:pStyle w:val="TableParagraph"/>
              <w:ind w:left="263"/>
              <w:rPr>
                <w:sz w:val="24"/>
              </w:rPr>
            </w:pPr>
            <w:r>
              <w:rPr>
                <w:sz w:val="24"/>
              </w:rPr>
              <w:t>2</w:t>
            </w:r>
            <w:r>
              <w:rPr>
                <w:spacing w:val="-3"/>
                <w:sz w:val="24"/>
              </w:rPr>
              <w:t xml:space="preserve"> </w:t>
            </w:r>
            <w:r>
              <w:rPr>
                <w:spacing w:val="-2"/>
                <w:sz w:val="24"/>
              </w:rPr>
              <w:t>(незадовільно)</w:t>
            </w:r>
          </w:p>
        </w:tc>
        <w:tc>
          <w:tcPr>
            <w:tcW w:w="2126" w:type="dxa"/>
            <w:vMerge w:val="restart"/>
          </w:tcPr>
          <w:p w:rsidR="001D1EC3" w:rsidRDefault="001D1EC3" w:rsidP="00B468B6">
            <w:pPr>
              <w:pStyle w:val="TableParagraph"/>
              <w:spacing w:before="80"/>
              <w:rPr>
                <w:b/>
                <w:sz w:val="24"/>
              </w:rPr>
            </w:pPr>
          </w:p>
          <w:p w:rsidR="001D1EC3" w:rsidRDefault="001D1EC3" w:rsidP="00B468B6">
            <w:pPr>
              <w:pStyle w:val="TableParagraph"/>
              <w:ind w:left="110"/>
              <w:rPr>
                <w:sz w:val="24"/>
              </w:rPr>
            </w:pPr>
            <w:r>
              <w:rPr>
                <w:sz w:val="24"/>
              </w:rPr>
              <w:t>Не</w:t>
            </w:r>
            <w:r>
              <w:rPr>
                <w:spacing w:val="-4"/>
                <w:sz w:val="24"/>
              </w:rPr>
              <w:t xml:space="preserve"> </w:t>
            </w:r>
            <w:r>
              <w:rPr>
                <w:spacing w:val="-2"/>
                <w:sz w:val="24"/>
              </w:rPr>
              <w:t>зараховано</w:t>
            </w:r>
          </w:p>
        </w:tc>
      </w:tr>
      <w:tr w:rsidR="001D1EC3" w:rsidTr="001635DE">
        <w:trPr>
          <w:trHeight w:val="508"/>
        </w:trPr>
        <w:tc>
          <w:tcPr>
            <w:tcW w:w="1558" w:type="dxa"/>
          </w:tcPr>
          <w:p w:rsidR="001D1EC3" w:rsidRDefault="001D1EC3" w:rsidP="00B468B6">
            <w:pPr>
              <w:pStyle w:val="TableParagraph"/>
              <w:spacing w:before="102"/>
              <w:ind w:left="84" w:right="3"/>
              <w:jc w:val="center"/>
              <w:rPr>
                <w:sz w:val="24"/>
              </w:rPr>
            </w:pPr>
            <w:r>
              <w:rPr>
                <w:spacing w:val="-10"/>
                <w:sz w:val="24"/>
              </w:rPr>
              <w:t>F</w:t>
            </w:r>
          </w:p>
        </w:tc>
        <w:tc>
          <w:tcPr>
            <w:tcW w:w="4254" w:type="dxa"/>
          </w:tcPr>
          <w:p w:rsidR="001D1EC3" w:rsidRDefault="001D1EC3" w:rsidP="00B468B6">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rsidR="001D1EC3" w:rsidRDefault="001D1EC3" w:rsidP="00B468B6">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6" w:type="dxa"/>
            <w:vMerge/>
            <w:tcBorders>
              <w:top w:val="nil"/>
            </w:tcBorders>
          </w:tcPr>
          <w:p w:rsidR="001D1EC3" w:rsidRDefault="001D1EC3" w:rsidP="00B468B6">
            <w:pPr>
              <w:rPr>
                <w:sz w:val="2"/>
                <w:szCs w:val="2"/>
              </w:rPr>
            </w:pPr>
          </w:p>
        </w:tc>
        <w:tc>
          <w:tcPr>
            <w:tcW w:w="2126" w:type="dxa"/>
            <w:vMerge/>
            <w:tcBorders>
              <w:top w:val="nil"/>
            </w:tcBorders>
          </w:tcPr>
          <w:p w:rsidR="001D1EC3" w:rsidRDefault="001D1EC3" w:rsidP="00B468B6">
            <w:pPr>
              <w:rPr>
                <w:sz w:val="2"/>
                <w:szCs w:val="2"/>
              </w:rPr>
            </w:pPr>
          </w:p>
        </w:tc>
      </w:tr>
    </w:tbl>
    <w:p w:rsidR="001D1EC3" w:rsidRDefault="001D1EC3">
      <w:pPr>
        <w:spacing w:before="1"/>
        <w:ind w:left="233" w:right="115"/>
        <w:jc w:val="both"/>
        <w:rPr>
          <w:b/>
          <w:i/>
          <w:sz w:val="20"/>
        </w:rPr>
      </w:pPr>
    </w:p>
    <w:p w:rsidR="006F2A6E" w:rsidRDefault="006F2A6E">
      <w:pPr>
        <w:jc w:val="both"/>
        <w:rPr>
          <w:sz w:val="20"/>
        </w:rPr>
        <w:sectPr w:rsidR="006F2A6E" w:rsidSect="00530891">
          <w:pgSz w:w="11910" w:h="16840"/>
          <w:pgMar w:top="40" w:right="442" w:bottom="992" w:left="902" w:header="720" w:footer="720" w:gutter="0"/>
          <w:cols w:space="720"/>
        </w:sectPr>
      </w:pPr>
    </w:p>
    <w:p w:rsidR="006F2A6E" w:rsidRDefault="00715B78">
      <w:pPr>
        <w:pStyle w:val="1"/>
        <w:numPr>
          <w:ilvl w:val="0"/>
          <w:numId w:val="1"/>
        </w:numPr>
        <w:tabs>
          <w:tab w:val="left" w:pos="3823"/>
        </w:tabs>
        <w:spacing w:line="322" w:lineRule="exact"/>
        <w:ind w:left="3823" w:hanging="354"/>
        <w:jc w:val="left"/>
      </w:pPr>
      <w:r>
        <w:rPr>
          <w:spacing w:val="-2"/>
        </w:rPr>
        <w:lastRenderedPageBreak/>
        <w:t>Рекомендована</w:t>
      </w:r>
      <w:r>
        <w:t xml:space="preserve"> </w:t>
      </w:r>
      <w:r>
        <w:rPr>
          <w:spacing w:val="-2"/>
        </w:rPr>
        <w:t>література</w:t>
      </w:r>
    </w:p>
    <w:p w:rsidR="00EF280D" w:rsidRDefault="00715B78">
      <w:pPr>
        <w:ind w:left="233" w:right="7766"/>
        <w:rPr>
          <w:b/>
          <w:spacing w:val="-2"/>
          <w:sz w:val="28"/>
        </w:rPr>
      </w:pPr>
      <w:r>
        <w:rPr>
          <w:b/>
          <w:spacing w:val="-2"/>
          <w:sz w:val="28"/>
        </w:rPr>
        <w:t xml:space="preserve">Основна: </w:t>
      </w:r>
    </w:p>
    <w:p w:rsidR="003C1CE4" w:rsidRDefault="003C1CE4" w:rsidP="003C621B">
      <w:pPr>
        <w:pStyle w:val="a4"/>
        <w:numPr>
          <w:ilvl w:val="0"/>
          <w:numId w:val="10"/>
        </w:numPr>
        <w:tabs>
          <w:tab w:val="left" w:pos="1134"/>
        </w:tabs>
        <w:ind w:left="0" w:right="80" w:firstLine="709"/>
        <w:jc w:val="both"/>
        <w:rPr>
          <w:sz w:val="24"/>
          <w:szCs w:val="24"/>
          <w:lang w:eastAsia="ar-SA"/>
        </w:rPr>
      </w:pPr>
      <w:proofErr w:type="spellStart"/>
      <w:r>
        <w:rPr>
          <w:sz w:val="24"/>
          <w:szCs w:val="24"/>
          <w:lang w:eastAsia="ar-SA"/>
        </w:rPr>
        <w:t>Бабюк</w:t>
      </w:r>
      <w:proofErr w:type="spellEnd"/>
      <w:r>
        <w:rPr>
          <w:sz w:val="24"/>
          <w:szCs w:val="24"/>
          <w:lang w:eastAsia="ar-SA"/>
        </w:rPr>
        <w:t xml:space="preserve"> В. Т. </w:t>
      </w:r>
      <w:r w:rsidRPr="002F233B">
        <w:rPr>
          <w:sz w:val="24"/>
          <w:szCs w:val="24"/>
          <w:lang w:eastAsia="ar-SA"/>
        </w:rPr>
        <w:t xml:space="preserve">Проведення змагань зі спортивного орієнтування в закритих приміщеннях </w:t>
      </w:r>
      <w:r>
        <w:rPr>
          <w:sz w:val="24"/>
          <w:szCs w:val="24"/>
          <w:lang w:eastAsia="ar-SA"/>
        </w:rPr>
        <w:t xml:space="preserve">: </w:t>
      </w:r>
      <w:r w:rsidRPr="002F233B">
        <w:rPr>
          <w:sz w:val="24"/>
          <w:szCs w:val="24"/>
          <w:lang w:eastAsia="ar-SA"/>
        </w:rPr>
        <w:t>методичні рекомендації</w:t>
      </w:r>
      <w:r>
        <w:rPr>
          <w:sz w:val="24"/>
          <w:szCs w:val="24"/>
          <w:lang w:eastAsia="ar-SA"/>
        </w:rPr>
        <w:t xml:space="preserve">. </w:t>
      </w:r>
      <w:r w:rsidRPr="002F233B">
        <w:rPr>
          <w:sz w:val="24"/>
          <w:szCs w:val="24"/>
          <w:lang w:eastAsia="ar-SA"/>
        </w:rPr>
        <w:t>Кам’янець-Подільськ</w:t>
      </w:r>
      <w:r>
        <w:rPr>
          <w:sz w:val="24"/>
          <w:szCs w:val="24"/>
          <w:lang w:eastAsia="ar-SA"/>
        </w:rPr>
        <w:t>ий, 2018. 26 с.</w:t>
      </w:r>
    </w:p>
    <w:p w:rsidR="003C1CE4" w:rsidRDefault="003C1CE4" w:rsidP="003C621B">
      <w:pPr>
        <w:pStyle w:val="a4"/>
        <w:numPr>
          <w:ilvl w:val="0"/>
          <w:numId w:val="10"/>
        </w:numPr>
        <w:tabs>
          <w:tab w:val="left" w:pos="1134"/>
        </w:tabs>
        <w:ind w:left="0" w:right="80" w:firstLine="709"/>
        <w:jc w:val="both"/>
        <w:rPr>
          <w:sz w:val="24"/>
          <w:szCs w:val="24"/>
          <w:lang w:eastAsia="ar-SA"/>
        </w:rPr>
      </w:pPr>
      <w:r>
        <w:rPr>
          <w:sz w:val="24"/>
          <w:szCs w:val="24"/>
          <w:lang w:eastAsia="ar-SA"/>
        </w:rPr>
        <w:t>С</w:t>
      </w:r>
      <w:r w:rsidRPr="00D67EAF">
        <w:rPr>
          <w:sz w:val="24"/>
          <w:szCs w:val="24"/>
          <w:lang w:eastAsia="ar-SA"/>
        </w:rPr>
        <w:t>авельєва Г.</w:t>
      </w:r>
      <w:r>
        <w:rPr>
          <w:sz w:val="24"/>
          <w:szCs w:val="24"/>
          <w:lang w:eastAsia="ar-SA"/>
        </w:rPr>
        <w:t xml:space="preserve"> </w:t>
      </w:r>
      <w:r w:rsidRPr="00D67EAF">
        <w:rPr>
          <w:sz w:val="24"/>
          <w:szCs w:val="24"/>
          <w:lang w:eastAsia="ar-SA"/>
        </w:rPr>
        <w:t>Г. Топографія у спортивному орієнтуванні. Початковий рівень навчання</w:t>
      </w:r>
      <w:r>
        <w:rPr>
          <w:sz w:val="24"/>
          <w:szCs w:val="24"/>
          <w:lang w:eastAsia="ar-SA"/>
        </w:rPr>
        <w:t xml:space="preserve"> : </w:t>
      </w:r>
      <w:r w:rsidRPr="00D67EAF">
        <w:rPr>
          <w:sz w:val="24"/>
          <w:szCs w:val="24"/>
          <w:lang w:eastAsia="ar-SA"/>
        </w:rPr>
        <w:t xml:space="preserve">навчальний </w:t>
      </w:r>
      <w:r w:rsidRPr="00D67EAF">
        <w:rPr>
          <w:sz w:val="24"/>
          <w:szCs w:val="24"/>
          <w:lang w:eastAsia="ar-SA"/>
        </w:rPr>
        <w:t>посібник</w:t>
      </w:r>
      <w:r>
        <w:rPr>
          <w:sz w:val="24"/>
          <w:szCs w:val="24"/>
          <w:lang w:eastAsia="ar-SA"/>
        </w:rPr>
        <w:t xml:space="preserve">. </w:t>
      </w:r>
      <w:r w:rsidRPr="00D67EAF">
        <w:rPr>
          <w:sz w:val="24"/>
          <w:szCs w:val="24"/>
          <w:lang w:eastAsia="ar-SA"/>
        </w:rPr>
        <w:t>Запоріжжя</w:t>
      </w:r>
      <w:r>
        <w:rPr>
          <w:sz w:val="24"/>
          <w:szCs w:val="24"/>
          <w:lang w:eastAsia="ar-SA"/>
        </w:rPr>
        <w:t xml:space="preserve">: </w:t>
      </w:r>
      <w:r w:rsidRPr="00D67EAF">
        <w:rPr>
          <w:sz w:val="24"/>
          <w:szCs w:val="24"/>
          <w:lang w:eastAsia="ar-SA"/>
        </w:rPr>
        <w:t>КЗ «Центр туризму» ЗОР</w:t>
      </w:r>
      <w:r>
        <w:rPr>
          <w:sz w:val="24"/>
          <w:szCs w:val="24"/>
          <w:lang w:eastAsia="ar-SA"/>
        </w:rPr>
        <w:t xml:space="preserve">, </w:t>
      </w:r>
      <w:r w:rsidRPr="00D67EAF">
        <w:rPr>
          <w:sz w:val="24"/>
          <w:szCs w:val="24"/>
          <w:lang w:eastAsia="ar-SA"/>
        </w:rPr>
        <w:t>2016</w:t>
      </w:r>
      <w:r>
        <w:rPr>
          <w:sz w:val="24"/>
          <w:szCs w:val="24"/>
          <w:lang w:eastAsia="ar-SA"/>
        </w:rPr>
        <w:t xml:space="preserve">. </w:t>
      </w:r>
      <w:r w:rsidRPr="00D67EAF">
        <w:rPr>
          <w:sz w:val="24"/>
          <w:szCs w:val="24"/>
          <w:lang w:eastAsia="ar-SA"/>
        </w:rPr>
        <w:t>85 с.</w:t>
      </w:r>
    </w:p>
    <w:p w:rsidR="003C1CE4" w:rsidRDefault="003C1CE4" w:rsidP="003C621B">
      <w:pPr>
        <w:pStyle w:val="a4"/>
        <w:numPr>
          <w:ilvl w:val="0"/>
          <w:numId w:val="10"/>
        </w:numPr>
        <w:tabs>
          <w:tab w:val="left" w:pos="1134"/>
        </w:tabs>
        <w:ind w:left="0" w:right="80" w:firstLine="709"/>
        <w:jc w:val="both"/>
        <w:rPr>
          <w:sz w:val="24"/>
          <w:szCs w:val="24"/>
          <w:lang w:eastAsia="ar-SA"/>
        </w:rPr>
      </w:pPr>
      <w:proofErr w:type="spellStart"/>
      <w:r w:rsidRPr="00D63C55">
        <w:rPr>
          <w:sz w:val="24"/>
          <w:szCs w:val="24"/>
          <w:lang w:eastAsia="ar-SA"/>
        </w:rPr>
        <w:t>Усатюк</w:t>
      </w:r>
      <w:proofErr w:type="spellEnd"/>
      <w:r w:rsidRPr="00D63C55">
        <w:rPr>
          <w:sz w:val="24"/>
          <w:szCs w:val="24"/>
          <w:lang w:eastAsia="ar-SA"/>
        </w:rPr>
        <w:t xml:space="preserve"> Г.</w:t>
      </w:r>
      <w:r>
        <w:rPr>
          <w:sz w:val="24"/>
          <w:szCs w:val="24"/>
          <w:lang w:eastAsia="ar-SA"/>
        </w:rPr>
        <w:t xml:space="preserve"> </w:t>
      </w:r>
      <w:r w:rsidRPr="00D63C55">
        <w:rPr>
          <w:sz w:val="24"/>
          <w:szCs w:val="24"/>
          <w:lang w:eastAsia="ar-SA"/>
        </w:rPr>
        <w:t xml:space="preserve">Ф., </w:t>
      </w:r>
      <w:proofErr w:type="spellStart"/>
      <w:r w:rsidRPr="00D63C55">
        <w:rPr>
          <w:sz w:val="24"/>
          <w:szCs w:val="24"/>
          <w:lang w:eastAsia="ar-SA"/>
        </w:rPr>
        <w:t>Войчун</w:t>
      </w:r>
      <w:proofErr w:type="spellEnd"/>
      <w:r w:rsidRPr="00D63C55">
        <w:rPr>
          <w:sz w:val="24"/>
          <w:szCs w:val="24"/>
          <w:lang w:eastAsia="ar-SA"/>
        </w:rPr>
        <w:t xml:space="preserve"> О.</w:t>
      </w:r>
      <w:r>
        <w:rPr>
          <w:sz w:val="24"/>
          <w:szCs w:val="24"/>
          <w:lang w:eastAsia="ar-SA"/>
        </w:rPr>
        <w:t xml:space="preserve"> </w:t>
      </w:r>
      <w:r w:rsidRPr="00D63C55">
        <w:rPr>
          <w:sz w:val="24"/>
          <w:szCs w:val="24"/>
          <w:lang w:eastAsia="ar-SA"/>
        </w:rPr>
        <w:t>В. С</w:t>
      </w:r>
      <w:r w:rsidRPr="00D63C55">
        <w:rPr>
          <w:sz w:val="24"/>
          <w:szCs w:val="24"/>
          <w:lang w:eastAsia="ar-SA"/>
        </w:rPr>
        <w:t>портивне</w:t>
      </w:r>
      <w:r w:rsidRPr="00D63C55">
        <w:rPr>
          <w:sz w:val="24"/>
          <w:szCs w:val="24"/>
          <w:lang w:eastAsia="ar-SA"/>
        </w:rPr>
        <w:t xml:space="preserve"> </w:t>
      </w:r>
      <w:r w:rsidRPr="00D63C55">
        <w:rPr>
          <w:sz w:val="24"/>
          <w:szCs w:val="24"/>
          <w:lang w:eastAsia="ar-SA"/>
        </w:rPr>
        <w:t>орієнтування</w:t>
      </w:r>
      <w:r w:rsidRPr="00D63C55">
        <w:rPr>
          <w:sz w:val="24"/>
          <w:szCs w:val="24"/>
          <w:lang w:eastAsia="ar-SA"/>
        </w:rPr>
        <w:t xml:space="preserve"> : </w:t>
      </w:r>
      <w:r w:rsidRPr="00D63C55">
        <w:rPr>
          <w:sz w:val="24"/>
          <w:szCs w:val="24"/>
          <w:lang w:eastAsia="ar-SA"/>
        </w:rPr>
        <w:t xml:space="preserve">методичні </w:t>
      </w:r>
      <w:r w:rsidRPr="00D63C55">
        <w:rPr>
          <w:sz w:val="24"/>
          <w:szCs w:val="24"/>
          <w:lang w:eastAsia="ar-SA"/>
        </w:rPr>
        <w:t>рекомендації до занять зі спортивного орієнтування</w:t>
      </w:r>
      <w:r>
        <w:rPr>
          <w:sz w:val="24"/>
          <w:szCs w:val="24"/>
          <w:lang w:eastAsia="ar-SA"/>
        </w:rPr>
        <w:t xml:space="preserve">. </w:t>
      </w:r>
      <w:r w:rsidRPr="00D63C55">
        <w:rPr>
          <w:sz w:val="24"/>
          <w:szCs w:val="24"/>
          <w:lang w:eastAsia="ar-SA"/>
        </w:rPr>
        <w:t>Миколаїв, 2015. 228 с.</w:t>
      </w:r>
    </w:p>
    <w:p w:rsidR="003C1CE4" w:rsidRDefault="003C1CE4" w:rsidP="003C621B">
      <w:pPr>
        <w:pStyle w:val="a4"/>
        <w:numPr>
          <w:ilvl w:val="0"/>
          <w:numId w:val="10"/>
        </w:numPr>
        <w:tabs>
          <w:tab w:val="left" w:pos="1134"/>
        </w:tabs>
        <w:ind w:left="0" w:right="80" w:firstLine="709"/>
        <w:jc w:val="both"/>
        <w:rPr>
          <w:sz w:val="24"/>
          <w:szCs w:val="24"/>
          <w:lang w:eastAsia="ar-SA"/>
        </w:rPr>
      </w:pPr>
      <w:r w:rsidRPr="00043E4D">
        <w:rPr>
          <w:sz w:val="24"/>
          <w:szCs w:val="24"/>
          <w:lang w:eastAsia="ar-SA"/>
        </w:rPr>
        <w:t>Щербаков</w:t>
      </w:r>
      <w:r w:rsidRPr="00043E4D">
        <w:rPr>
          <w:sz w:val="24"/>
          <w:szCs w:val="24"/>
          <w:lang w:eastAsia="ar-SA"/>
        </w:rPr>
        <w:t xml:space="preserve"> </w:t>
      </w:r>
      <w:r w:rsidRPr="00043E4D">
        <w:rPr>
          <w:sz w:val="24"/>
          <w:szCs w:val="24"/>
          <w:lang w:eastAsia="ar-SA"/>
        </w:rPr>
        <w:t xml:space="preserve">М. А., </w:t>
      </w:r>
      <w:proofErr w:type="spellStart"/>
      <w:r w:rsidRPr="00043E4D">
        <w:rPr>
          <w:sz w:val="24"/>
          <w:szCs w:val="24"/>
          <w:lang w:eastAsia="ar-SA"/>
        </w:rPr>
        <w:t>Лянной</w:t>
      </w:r>
      <w:proofErr w:type="spellEnd"/>
      <w:r w:rsidRPr="00043E4D">
        <w:rPr>
          <w:sz w:val="24"/>
          <w:szCs w:val="24"/>
          <w:lang w:eastAsia="ar-SA"/>
        </w:rPr>
        <w:t xml:space="preserve"> </w:t>
      </w:r>
      <w:r w:rsidRPr="00043E4D">
        <w:rPr>
          <w:sz w:val="24"/>
          <w:szCs w:val="24"/>
          <w:lang w:eastAsia="ar-SA"/>
        </w:rPr>
        <w:t>М. О</w:t>
      </w:r>
      <w:r>
        <w:rPr>
          <w:sz w:val="24"/>
          <w:szCs w:val="24"/>
          <w:lang w:eastAsia="ar-SA"/>
        </w:rPr>
        <w:t>.</w:t>
      </w:r>
      <w:r>
        <w:rPr>
          <w:sz w:val="24"/>
          <w:szCs w:val="24"/>
          <w:lang w:eastAsia="ar-SA"/>
        </w:rPr>
        <w:t xml:space="preserve"> </w:t>
      </w:r>
      <w:r w:rsidRPr="00043E4D">
        <w:rPr>
          <w:sz w:val="24"/>
          <w:szCs w:val="24"/>
          <w:lang w:eastAsia="ar-SA"/>
        </w:rPr>
        <w:t>Основи спортивного орієнтування : навчально-методичні рекомендації</w:t>
      </w:r>
      <w:r>
        <w:rPr>
          <w:sz w:val="24"/>
          <w:szCs w:val="24"/>
          <w:lang w:eastAsia="ar-SA"/>
        </w:rPr>
        <w:t xml:space="preserve">. </w:t>
      </w:r>
      <w:r w:rsidRPr="00043E4D">
        <w:rPr>
          <w:sz w:val="24"/>
          <w:szCs w:val="24"/>
          <w:lang w:eastAsia="ar-SA"/>
        </w:rPr>
        <w:t xml:space="preserve">Суми : Вид-во </w:t>
      </w:r>
      <w:proofErr w:type="spellStart"/>
      <w:r w:rsidRPr="00043E4D">
        <w:rPr>
          <w:sz w:val="24"/>
          <w:szCs w:val="24"/>
          <w:lang w:eastAsia="ar-SA"/>
        </w:rPr>
        <w:t>СумДПУ</w:t>
      </w:r>
      <w:proofErr w:type="spellEnd"/>
      <w:r w:rsidRPr="00043E4D">
        <w:rPr>
          <w:sz w:val="24"/>
          <w:szCs w:val="24"/>
          <w:lang w:eastAsia="ar-SA"/>
        </w:rPr>
        <w:t xml:space="preserve"> імені А. С. Макаренка, 2015</w:t>
      </w:r>
      <w:r>
        <w:rPr>
          <w:sz w:val="24"/>
          <w:szCs w:val="24"/>
          <w:lang w:eastAsia="ar-SA"/>
        </w:rPr>
        <w:t>.</w:t>
      </w:r>
      <w:r w:rsidRPr="00043E4D">
        <w:rPr>
          <w:sz w:val="24"/>
          <w:szCs w:val="24"/>
          <w:lang w:eastAsia="ar-SA"/>
        </w:rPr>
        <w:t xml:space="preserve"> 32 с.</w:t>
      </w:r>
      <w:r w:rsidRPr="002B1BCF">
        <w:rPr>
          <w:sz w:val="24"/>
          <w:szCs w:val="24"/>
          <w:lang w:eastAsia="ar-SA"/>
        </w:rPr>
        <w:t xml:space="preserve"> </w:t>
      </w:r>
    </w:p>
    <w:p w:rsidR="00EF280D" w:rsidRPr="002F233B" w:rsidRDefault="00EF280D" w:rsidP="002F233B">
      <w:pPr>
        <w:ind w:left="233"/>
        <w:rPr>
          <w:sz w:val="24"/>
          <w:szCs w:val="24"/>
          <w:lang w:eastAsia="ar-SA"/>
        </w:rPr>
      </w:pPr>
    </w:p>
    <w:p w:rsidR="006F2A6E" w:rsidRDefault="00715B78">
      <w:pPr>
        <w:ind w:left="233" w:right="7766"/>
        <w:rPr>
          <w:b/>
          <w:sz w:val="28"/>
        </w:rPr>
      </w:pPr>
      <w:r>
        <w:rPr>
          <w:b/>
          <w:spacing w:val="-2"/>
          <w:sz w:val="28"/>
        </w:rPr>
        <w:t>Додаткова:</w:t>
      </w:r>
    </w:p>
    <w:p w:rsidR="003C1CE4" w:rsidRPr="00D67EAF" w:rsidRDefault="003C1CE4" w:rsidP="002B1BCF">
      <w:pPr>
        <w:widowControl/>
        <w:numPr>
          <w:ilvl w:val="0"/>
          <w:numId w:val="23"/>
        </w:numPr>
        <w:shd w:val="clear" w:color="auto" w:fill="FFFFFF"/>
        <w:tabs>
          <w:tab w:val="left" w:pos="1134"/>
        </w:tabs>
        <w:suppressAutoHyphens/>
        <w:autoSpaceDE/>
        <w:autoSpaceDN/>
        <w:ind w:left="0" w:firstLine="709"/>
        <w:jc w:val="both"/>
        <w:rPr>
          <w:sz w:val="24"/>
          <w:szCs w:val="24"/>
          <w:lang w:val="ru-RU" w:eastAsia="ar-SA"/>
        </w:rPr>
      </w:pPr>
      <w:r w:rsidRPr="00D67EAF">
        <w:rPr>
          <w:sz w:val="24"/>
          <w:szCs w:val="24"/>
          <w:lang w:eastAsia="ar-SA"/>
        </w:rPr>
        <w:t>Жиленко</w:t>
      </w:r>
      <w:r w:rsidRPr="00D67EAF">
        <w:rPr>
          <w:sz w:val="24"/>
          <w:szCs w:val="24"/>
          <w:lang w:eastAsia="ar-SA"/>
        </w:rPr>
        <w:t xml:space="preserve"> </w:t>
      </w:r>
      <w:r w:rsidRPr="00D67EAF">
        <w:rPr>
          <w:sz w:val="24"/>
          <w:szCs w:val="24"/>
          <w:lang w:eastAsia="ar-SA"/>
        </w:rPr>
        <w:t>Т. М. Спортивне орієнтування. Поняття про спортивне орієнтування. Основи топографії. Початковий рівень</w:t>
      </w:r>
      <w:r>
        <w:rPr>
          <w:sz w:val="24"/>
          <w:szCs w:val="24"/>
          <w:lang w:eastAsia="ar-SA"/>
        </w:rPr>
        <w:t xml:space="preserve"> </w:t>
      </w:r>
      <w:r w:rsidRPr="00D67EAF">
        <w:rPr>
          <w:sz w:val="24"/>
          <w:szCs w:val="24"/>
          <w:lang w:eastAsia="ar-SA"/>
        </w:rPr>
        <w:t xml:space="preserve">: </w:t>
      </w:r>
      <w:r w:rsidRPr="00D67EAF">
        <w:rPr>
          <w:sz w:val="24"/>
          <w:szCs w:val="24"/>
          <w:lang w:eastAsia="ar-SA"/>
        </w:rPr>
        <w:t>навчально</w:t>
      </w:r>
      <w:r w:rsidRPr="00D67EAF">
        <w:rPr>
          <w:sz w:val="24"/>
          <w:szCs w:val="24"/>
          <w:lang w:eastAsia="ar-SA"/>
        </w:rPr>
        <w:t>-методичний посібник</w:t>
      </w:r>
      <w:r>
        <w:rPr>
          <w:sz w:val="24"/>
          <w:szCs w:val="24"/>
          <w:lang w:eastAsia="ar-SA"/>
        </w:rPr>
        <w:t xml:space="preserve">. </w:t>
      </w:r>
      <w:r w:rsidRPr="00D67EAF">
        <w:rPr>
          <w:sz w:val="24"/>
          <w:szCs w:val="24"/>
          <w:lang w:eastAsia="ar-SA"/>
        </w:rPr>
        <w:t>Запоріжжя: КЗ «ЗОЦТКУМ» ЗОР, 2012. 88 с.</w:t>
      </w:r>
    </w:p>
    <w:p w:rsidR="003C1CE4" w:rsidRPr="002F233B" w:rsidRDefault="003C1CE4" w:rsidP="002B1BCF">
      <w:pPr>
        <w:widowControl/>
        <w:numPr>
          <w:ilvl w:val="0"/>
          <w:numId w:val="23"/>
        </w:numPr>
        <w:shd w:val="clear" w:color="auto" w:fill="FFFFFF"/>
        <w:tabs>
          <w:tab w:val="left" w:pos="1134"/>
        </w:tabs>
        <w:suppressAutoHyphens/>
        <w:autoSpaceDE/>
        <w:autoSpaceDN/>
        <w:ind w:left="0" w:firstLine="709"/>
        <w:jc w:val="both"/>
        <w:rPr>
          <w:sz w:val="24"/>
          <w:szCs w:val="24"/>
          <w:lang w:val="ru-RU" w:eastAsia="ar-SA"/>
        </w:rPr>
      </w:pPr>
      <w:proofErr w:type="spellStart"/>
      <w:r w:rsidRPr="008A40AA">
        <w:rPr>
          <w:sz w:val="24"/>
          <w:szCs w:val="24"/>
          <w:lang w:eastAsia="ar-SA"/>
        </w:rPr>
        <w:t>Завійська</w:t>
      </w:r>
      <w:proofErr w:type="spellEnd"/>
      <w:r w:rsidRPr="008A40AA">
        <w:rPr>
          <w:sz w:val="24"/>
          <w:szCs w:val="24"/>
          <w:lang w:eastAsia="ar-SA"/>
        </w:rPr>
        <w:t xml:space="preserve"> В. М., </w:t>
      </w:r>
      <w:proofErr w:type="spellStart"/>
      <w:r w:rsidRPr="008A40AA">
        <w:rPr>
          <w:sz w:val="24"/>
          <w:szCs w:val="24"/>
          <w:lang w:eastAsia="ar-SA"/>
        </w:rPr>
        <w:t>Блащак</w:t>
      </w:r>
      <w:proofErr w:type="spellEnd"/>
      <w:r w:rsidRPr="008A40AA">
        <w:rPr>
          <w:sz w:val="24"/>
          <w:szCs w:val="24"/>
          <w:lang w:eastAsia="ar-SA"/>
        </w:rPr>
        <w:t xml:space="preserve"> І. М., </w:t>
      </w:r>
      <w:proofErr w:type="spellStart"/>
      <w:r w:rsidRPr="008A40AA">
        <w:rPr>
          <w:sz w:val="24"/>
          <w:szCs w:val="24"/>
          <w:lang w:eastAsia="ar-SA"/>
        </w:rPr>
        <w:t>Лукасевич</w:t>
      </w:r>
      <w:proofErr w:type="spellEnd"/>
      <w:r w:rsidRPr="008A40AA">
        <w:rPr>
          <w:sz w:val="24"/>
          <w:szCs w:val="24"/>
          <w:lang w:eastAsia="ar-SA"/>
        </w:rPr>
        <w:t xml:space="preserve"> Л. В. </w:t>
      </w:r>
      <w:proofErr w:type="spellStart"/>
      <w:r w:rsidRPr="008A40AA">
        <w:rPr>
          <w:sz w:val="24"/>
          <w:szCs w:val="24"/>
          <w:lang w:eastAsia="ar-SA"/>
        </w:rPr>
        <w:t>Cпортивне</w:t>
      </w:r>
      <w:proofErr w:type="spellEnd"/>
      <w:r w:rsidRPr="008A40AA">
        <w:rPr>
          <w:sz w:val="24"/>
          <w:szCs w:val="24"/>
          <w:lang w:eastAsia="ar-SA"/>
        </w:rPr>
        <w:t xml:space="preserve"> орієнтування як засіб різнобічної підготовки студентів</w:t>
      </w:r>
      <w:r>
        <w:rPr>
          <w:sz w:val="24"/>
          <w:szCs w:val="24"/>
          <w:lang w:eastAsia="ar-SA"/>
        </w:rPr>
        <w:t xml:space="preserve">. </w:t>
      </w:r>
      <w:r w:rsidRPr="008A40AA">
        <w:rPr>
          <w:i/>
          <w:iCs/>
          <w:sz w:val="24"/>
          <w:szCs w:val="24"/>
          <w:lang w:eastAsia="ar-SA"/>
        </w:rPr>
        <w:t>Підприємництво і торгівля</w:t>
      </w:r>
      <w:r w:rsidRPr="008A40AA">
        <w:rPr>
          <w:sz w:val="24"/>
          <w:szCs w:val="24"/>
          <w:lang w:eastAsia="ar-SA"/>
        </w:rPr>
        <w:t>. 2017. №. 21. С. 129–133.</w:t>
      </w:r>
    </w:p>
    <w:p w:rsidR="003C1CE4" w:rsidRPr="002F233B" w:rsidRDefault="003C1CE4" w:rsidP="003154B3">
      <w:pPr>
        <w:widowControl/>
        <w:numPr>
          <w:ilvl w:val="0"/>
          <w:numId w:val="23"/>
        </w:numPr>
        <w:shd w:val="clear" w:color="auto" w:fill="FFFFFF"/>
        <w:tabs>
          <w:tab w:val="left" w:pos="1134"/>
        </w:tabs>
        <w:suppressAutoHyphens/>
        <w:autoSpaceDE/>
        <w:autoSpaceDN/>
        <w:ind w:left="0" w:right="118" w:firstLine="709"/>
        <w:jc w:val="both"/>
        <w:rPr>
          <w:iCs/>
          <w:sz w:val="24"/>
        </w:rPr>
      </w:pPr>
      <w:proofErr w:type="spellStart"/>
      <w:r w:rsidRPr="004B1CC6">
        <w:rPr>
          <w:iCs/>
          <w:sz w:val="24"/>
        </w:rPr>
        <w:t>Завійська</w:t>
      </w:r>
      <w:proofErr w:type="spellEnd"/>
      <w:r w:rsidRPr="004B1CC6">
        <w:rPr>
          <w:iCs/>
          <w:sz w:val="24"/>
        </w:rPr>
        <w:t xml:space="preserve"> В.</w:t>
      </w:r>
      <w:r>
        <w:rPr>
          <w:iCs/>
          <w:sz w:val="24"/>
        </w:rPr>
        <w:t xml:space="preserve"> </w:t>
      </w:r>
      <w:r w:rsidRPr="004B1CC6">
        <w:rPr>
          <w:iCs/>
          <w:sz w:val="24"/>
        </w:rPr>
        <w:t>М.</w:t>
      </w:r>
      <w:r>
        <w:rPr>
          <w:iCs/>
          <w:sz w:val="24"/>
        </w:rPr>
        <w:t>,</w:t>
      </w:r>
      <w:r w:rsidRPr="004B1CC6">
        <w:rPr>
          <w:iCs/>
          <w:sz w:val="24"/>
        </w:rPr>
        <w:t xml:space="preserve"> </w:t>
      </w:r>
      <w:proofErr w:type="spellStart"/>
      <w:r w:rsidRPr="004B1CC6">
        <w:rPr>
          <w:iCs/>
          <w:sz w:val="24"/>
        </w:rPr>
        <w:t>Наявко</w:t>
      </w:r>
      <w:proofErr w:type="spellEnd"/>
      <w:r w:rsidRPr="004B1CC6">
        <w:rPr>
          <w:iCs/>
          <w:sz w:val="24"/>
        </w:rPr>
        <w:t xml:space="preserve"> І.</w:t>
      </w:r>
      <w:r>
        <w:rPr>
          <w:iCs/>
          <w:sz w:val="24"/>
        </w:rPr>
        <w:t xml:space="preserve"> </w:t>
      </w:r>
      <w:r w:rsidRPr="004B1CC6">
        <w:rPr>
          <w:iCs/>
          <w:sz w:val="24"/>
        </w:rPr>
        <w:t>І. Спортивне орієнтування як засіб підвищення ефективності навчального процесу</w:t>
      </w:r>
      <w:r>
        <w:rPr>
          <w:iCs/>
          <w:sz w:val="24"/>
        </w:rPr>
        <w:t xml:space="preserve">. </w:t>
      </w:r>
      <w:r w:rsidRPr="004B1CC6">
        <w:rPr>
          <w:i/>
          <w:sz w:val="24"/>
        </w:rPr>
        <w:t>Інновації в управлінні асортиментом, якістю та безпекою товарів і послуг</w:t>
      </w:r>
      <w:r>
        <w:rPr>
          <w:iCs/>
          <w:sz w:val="24"/>
        </w:rPr>
        <w:t xml:space="preserve"> : </w:t>
      </w:r>
      <w:r w:rsidRPr="004B1CC6">
        <w:rPr>
          <w:iCs/>
          <w:sz w:val="24"/>
        </w:rPr>
        <w:t xml:space="preserve">матеріали </w:t>
      </w:r>
      <w:r w:rsidRPr="004B1CC6">
        <w:rPr>
          <w:iCs/>
          <w:sz w:val="24"/>
        </w:rPr>
        <w:t>V Міжнародної науково</w:t>
      </w:r>
      <w:r>
        <w:rPr>
          <w:iCs/>
          <w:sz w:val="24"/>
        </w:rPr>
        <w:t>-</w:t>
      </w:r>
      <w:r w:rsidRPr="004B1CC6">
        <w:rPr>
          <w:iCs/>
          <w:sz w:val="24"/>
        </w:rPr>
        <w:t>практичної конференції  (м. Львів, 7 грудня 2017 р.). Львів</w:t>
      </w:r>
      <w:r>
        <w:rPr>
          <w:iCs/>
          <w:sz w:val="24"/>
        </w:rPr>
        <w:t xml:space="preserve"> </w:t>
      </w:r>
      <w:r w:rsidRPr="004B1CC6">
        <w:rPr>
          <w:iCs/>
          <w:sz w:val="24"/>
        </w:rPr>
        <w:t xml:space="preserve">: Растр-7, 2017. С.299–302. </w:t>
      </w:r>
    </w:p>
    <w:p w:rsidR="003C1CE4" w:rsidRDefault="003C1CE4" w:rsidP="003154B3">
      <w:pPr>
        <w:widowControl/>
        <w:numPr>
          <w:ilvl w:val="0"/>
          <w:numId w:val="23"/>
        </w:numPr>
        <w:shd w:val="clear" w:color="auto" w:fill="FFFFFF"/>
        <w:tabs>
          <w:tab w:val="left" w:pos="1134"/>
        </w:tabs>
        <w:suppressAutoHyphens/>
        <w:autoSpaceDE/>
        <w:autoSpaceDN/>
        <w:ind w:left="0" w:right="118" w:firstLine="709"/>
        <w:jc w:val="both"/>
        <w:rPr>
          <w:iCs/>
          <w:sz w:val="24"/>
        </w:rPr>
      </w:pPr>
      <w:r w:rsidRPr="005D56D8">
        <w:rPr>
          <w:iCs/>
          <w:sz w:val="24"/>
        </w:rPr>
        <w:t xml:space="preserve">Коломієць Н. А. Інтегральна підготовка у спортивному орієнтуванні на основі індивідуальних особливостей кваліфікованих спортсменів : </w:t>
      </w:r>
      <w:proofErr w:type="spellStart"/>
      <w:r w:rsidRPr="005D56D8">
        <w:rPr>
          <w:iCs/>
          <w:sz w:val="24"/>
        </w:rPr>
        <w:t>автореф</w:t>
      </w:r>
      <w:proofErr w:type="spellEnd"/>
      <w:r w:rsidRPr="005D56D8">
        <w:rPr>
          <w:iCs/>
          <w:sz w:val="24"/>
        </w:rPr>
        <w:t xml:space="preserve">. </w:t>
      </w:r>
      <w:proofErr w:type="spellStart"/>
      <w:r w:rsidRPr="005D56D8">
        <w:rPr>
          <w:iCs/>
          <w:sz w:val="24"/>
        </w:rPr>
        <w:t>дис</w:t>
      </w:r>
      <w:proofErr w:type="spellEnd"/>
      <w:r w:rsidRPr="005D56D8">
        <w:rPr>
          <w:iCs/>
          <w:sz w:val="24"/>
        </w:rPr>
        <w:t xml:space="preserve">. … </w:t>
      </w:r>
      <w:proofErr w:type="spellStart"/>
      <w:r w:rsidRPr="005D56D8">
        <w:rPr>
          <w:iCs/>
          <w:sz w:val="24"/>
        </w:rPr>
        <w:t>канд</w:t>
      </w:r>
      <w:proofErr w:type="spellEnd"/>
      <w:r w:rsidRPr="005D56D8">
        <w:rPr>
          <w:iCs/>
          <w:sz w:val="24"/>
        </w:rPr>
        <w:t xml:space="preserve">. наук з </w:t>
      </w:r>
      <w:proofErr w:type="spellStart"/>
      <w:r w:rsidRPr="005D56D8">
        <w:rPr>
          <w:iCs/>
          <w:sz w:val="24"/>
        </w:rPr>
        <w:t>фіз</w:t>
      </w:r>
      <w:proofErr w:type="spellEnd"/>
      <w:r w:rsidRPr="005D56D8">
        <w:rPr>
          <w:iCs/>
          <w:sz w:val="24"/>
        </w:rPr>
        <w:t xml:space="preserve">. виховання та спорту : 24.00.01 </w:t>
      </w:r>
      <w:r>
        <w:rPr>
          <w:iCs/>
          <w:sz w:val="24"/>
        </w:rPr>
        <w:t>«</w:t>
      </w:r>
      <w:r w:rsidRPr="005D56D8">
        <w:rPr>
          <w:iCs/>
          <w:sz w:val="24"/>
        </w:rPr>
        <w:t xml:space="preserve">Олімпійський і професійний </w:t>
      </w:r>
      <w:proofErr w:type="spellStart"/>
      <w:r w:rsidRPr="005D56D8">
        <w:rPr>
          <w:iCs/>
          <w:sz w:val="24"/>
        </w:rPr>
        <w:t>спорт</w:t>
      </w:r>
      <w:r>
        <w:rPr>
          <w:iCs/>
          <w:sz w:val="24"/>
        </w:rPr>
        <w:t>»</w:t>
      </w:r>
      <w:proofErr w:type="spellEnd"/>
      <w:r w:rsidRPr="005D56D8">
        <w:rPr>
          <w:iCs/>
          <w:sz w:val="24"/>
        </w:rPr>
        <w:t>. Харків, 2010. 22 с.</w:t>
      </w:r>
    </w:p>
    <w:p w:rsidR="003C1CE4" w:rsidRDefault="003C1CE4" w:rsidP="003154B3">
      <w:pPr>
        <w:widowControl/>
        <w:numPr>
          <w:ilvl w:val="0"/>
          <w:numId w:val="23"/>
        </w:numPr>
        <w:shd w:val="clear" w:color="auto" w:fill="FFFFFF"/>
        <w:tabs>
          <w:tab w:val="left" w:pos="1134"/>
        </w:tabs>
        <w:suppressAutoHyphens/>
        <w:autoSpaceDE/>
        <w:autoSpaceDN/>
        <w:ind w:left="0" w:right="118" w:firstLine="709"/>
        <w:jc w:val="both"/>
        <w:rPr>
          <w:iCs/>
          <w:sz w:val="24"/>
        </w:rPr>
      </w:pPr>
      <w:r w:rsidRPr="00A41D83">
        <w:rPr>
          <w:iCs/>
          <w:sz w:val="24"/>
        </w:rPr>
        <w:t>Король</w:t>
      </w:r>
      <w:r w:rsidRPr="00A41D83">
        <w:rPr>
          <w:iCs/>
          <w:sz w:val="24"/>
        </w:rPr>
        <w:t xml:space="preserve"> </w:t>
      </w:r>
      <w:r w:rsidRPr="00A41D83">
        <w:rPr>
          <w:iCs/>
          <w:sz w:val="24"/>
        </w:rPr>
        <w:t xml:space="preserve">С. А. Програма з фізичного виховання навчальної секції </w:t>
      </w:r>
      <w:r>
        <w:rPr>
          <w:iCs/>
          <w:sz w:val="24"/>
        </w:rPr>
        <w:t>«</w:t>
      </w:r>
      <w:r w:rsidRPr="00A41D83">
        <w:rPr>
          <w:iCs/>
          <w:sz w:val="24"/>
        </w:rPr>
        <w:t>Спортивне орієнтування</w:t>
      </w:r>
      <w:r>
        <w:rPr>
          <w:iCs/>
          <w:sz w:val="24"/>
        </w:rPr>
        <w:t>»</w:t>
      </w:r>
      <w:r w:rsidRPr="00A41D83">
        <w:rPr>
          <w:iCs/>
          <w:sz w:val="24"/>
        </w:rPr>
        <w:t xml:space="preserve"> для вищих навчальних закладів : метод</w:t>
      </w:r>
      <w:r>
        <w:rPr>
          <w:iCs/>
          <w:sz w:val="24"/>
        </w:rPr>
        <w:t>ичні</w:t>
      </w:r>
      <w:r w:rsidRPr="00A41D83">
        <w:rPr>
          <w:iCs/>
          <w:sz w:val="24"/>
        </w:rPr>
        <w:t xml:space="preserve"> реком</w:t>
      </w:r>
      <w:r>
        <w:rPr>
          <w:iCs/>
          <w:sz w:val="24"/>
        </w:rPr>
        <w:t xml:space="preserve">ендації. </w:t>
      </w:r>
      <w:r w:rsidRPr="00A41D83">
        <w:rPr>
          <w:iCs/>
          <w:sz w:val="24"/>
        </w:rPr>
        <w:t xml:space="preserve">Суми : </w:t>
      </w:r>
      <w:proofErr w:type="spellStart"/>
      <w:r w:rsidRPr="00A41D83">
        <w:rPr>
          <w:iCs/>
          <w:sz w:val="24"/>
        </w:rPr>
        <w:t>СумДПУ</w:t>
      </w:r>
      <w:proofErr w:type="spellEnd"/>
      <w:r w:rsidRPr="00A41D83">
        <w:rPr>
          <w:iCs/>
          <w:sz w:val="24"/>
        </w:rPr>
        <w:t xml:space="preserve"> імені А. С. Макаренка, 2013. 60 с.</w:t>
      </w:r>
    </w:p>
    <w:p w:rsidR="003C1CE4" w:rsidRPr="002F233B" w:rsidRDefault="003C1CE4" w:rsidP="002B1BCF">
      <w:pPr>
        <w:widowControl/>
        <w:numPr>
          <w:ilvl w:val="0"/>
          <w:numId w:val="23"/>
        </w:numPr>
        <w:shd w:val="clear" w:color="auto" w:fill="FFFFFF"/>
        <w:tabs>
          <w:tab w:val="left" w:pos="1134"/>
        </w:tabs>
        <w:suppressAutoHyphens/>
        <w:autoSpaceDE/>
        <w:autoSpaceDN/>
        <w:ind w:left="0" w:firstLine="709"/>
        <w:jc w:val="both"/>
        <w:rPr>
          <w:sz w:val="24"/>
          <w:szCs w:val="24"/>
          <w:lang w:val="ru-RU" w:eastAsia="ar-SA"/>
        </w:rPr>
      </w:pPr>
      <w:r w:rsidRPr="002F233B">
        <w:rPr>
          <w:sz w:val="24"/>
          <w:szCs w:val="24"/>
          <w:lang w:eastAsia="ar-SA"/>
        </w:rPr>
        <w:t>Король</w:t>
      </w:r>
      <w:r>
        <w:rPr>
          <w:sz w:val="24"/>
          <w:szCs w:val="24"/>
          <w:lang w:eastAsia="ar-SA"/>
        </w:rPr>
        <w:t xml:space="preserve"> </w:t>
      </w:r>
      <w:r w:rsidRPr="002F233B">
        <w:rPr>
          <w:sz w:val="24"/>
          <w:szCs w:val="24"/>
          <w:lang w:eastAsia="ar-SA"/>
        </w:rPr>
        <w:t>С</w:t>
      </w:r>
      <w:r>
        <w:rPr>
          <w:sz w:val="24"/>
          <w:szCs w:val="24"/>
          <w:lang w:eastAsia="ar-SA"/>
        </w:rPr>
        <w:t xml:space="preserve">. </w:t>
      </w:r>
      <w:r w:rsidRPr="002F233B">
        <w:rPr>
          <w:sz w:val="24"/>
          <w:szCs w:val="24"/>
          <w:lang w:eastAsia="ar-SA"/>
        </w:rPr>
        <w:t>Засоби спортивного орієнтування у фізичному вихованні студентів ВНЗ</w:t>
      </w:r>
      <w:r>
        <w:rPr>
          <w:sz w:val="24"/>
          <w:szCs w:val="24"/>
          <w:lang w:eastAsia="ar-SA"/>
        </w:rPr>
        <w:t xml:space="preserve">. </w:t>
      </w:r>
      <w:r w:rsidRPr="002F233B">
        <w:rPr>
          <w:i/>
          <w:iCs/>
          <w:sz w:val="24"/>
          <w:szCs w:val="24"/>
          <w:lang w:eastAsia="ar-SA"/>
        </w:rPr>
        <w:t>Спортивний вісник Придніпров’я</w:t>
      </w:r>
      <w:r w:rsidRPr="002F233B">
        <w:rPr>
          <w:sz w:val="24"/>
          <w:szCs w:val="24"/>
          <w:lang w:eastAsia="ar-SA"/>
        </w:rPr>
        <w:t>.</w:t>
      </w:r>
      <w:r>
        <w:rPr>
          <w:sz w:val="24"/>
          <w:szCs w:val="24"/>
          <w:lang w:eastAsia="ar-SA"/>
        </w:rPr>
        <w:t xml:space="preserve"> </w:t>
      </w:r>
      <w:r w:rsidRPr="002F233B">
        <w:rPr>
          <w:sz w:val="24"/>
          <w:szCs w:val="24"/>
          <w:lang w:eastAsia="ar-SA"/>
        </w:rPr>
        <w:t>2013.</w:t>
      </w:r>
      <w:r>
        <w:rPr>
          <w:sz w:val="24"/>
          <w:szCs w:val="24"/>
          <w:lang w:eastAsia="ar-SA"/>
        </w:rPr>
        <w:t xml:space="preserve"> </w:t>
      </w:r>
      <w:r w:rsidRPr="002F233B">
        <w:rPr>
          <w:sz w:val="24"/>
          <w:szCs w:val="24"/>
          <w:lang w:eastAsia="ar-SA"/>
        </w:rPr>
        <w:t>№ 2.</w:t>
      </w:r>
      <w:r>
        <w:rPr>
          <w:sz w:val="24"/>
          <w:szCs w:val="24"/>
          <w:lang w:eastAsia="ar-SA"/>
        </w:rPr>
        <w:t xml:space="preserve"> </w:t>
      </w:r>
      <w:r w:rsidRPr="002F233B">
        <w:rPr>
          <w:sz w:val="24"/>
          <w:szCs w:val="24"/>
          <w:lang w:eastAsia="ar-SA"/>
        </w:rPr>
        <w:t>С.</w:t>
      </w:r>
      <w:r>
        <w:rPr>
          <w:sz w:val="24"/>
          <w:szCs w:val="24"/>
          <w:lang w:eastAsia="ar-SA"/>
        </w:rPr>
        <w:t xml:space="preserve"> </w:t>
      </w:r>
      <w:r w:rsidRPr="002F233B">
        <w:rPr>
          <w:sz w:val="24"/>
          <w:szCs w:val="24"/>
          <w:lang w:eastAsia="ar-SA"/>
        </w:rPr>
        <w:t>241-244.</w:t>
      </w:r>
    </w:p>
    <w:p w:rsidR="003C1CE4" w:rsidRPr="008A40AA" w:rsidRDefault="003C1CE4" w:rsidP="002B1BCF">
      <w:pPr>
        <w:widowControl/>
        <w:numPr>
          <w:ilvl w:val="0"/>
          <w:numId w:val="23"/>
        </w:numPr>
        <w:shd w:val="clear" w:color="auto" w:fill="FFFFFF"/>
        <w:tabs>
          <w:tab w:val="left" w:pos="1134"/>
        </w:tabs>
        <w:suppressAutoHyphens/>
        <w:autoSpaceDE/>
        <w:autoSpaceDN/>
        <w:ind w:left="0" w:firstLine="709"/>
        <w:jc w:val="both"/>
        <w:rPr>
          <w:sz w:val="24"/>
          <w:szCs w:val="24"/>
          <w:lang w:val="ru-RU" w:eastAsia="ar-SA"/>
        </w:rPr>
      </w:pPr>
      <w:proofErr w:type="spellStart"/>
      <w:r w:rsidRPr="008A40AA">
        <w:rPr>
          <w:sz w:val="24"/>
          <w:szCs w:val="24"/>
          <w:lang w:eastAsia="ar-SA"/>
        </w:rPr>
        <w:t>Круцевич</w:t>
      </w:r>
      <w:proofErr w:type="spellEnd"/>
      <w:r w:rsidRPr="008A40AA">
        <w:rPr>
          <w:sz w:val="24"/>
          <w:szCs w:val="24"/>
          <w:lang w:eastAsia="ar-SA"/>
        </w:rPr>
        <w:t xml:space="preserve"> Т. Ю.</w:t>
      </w:r>
      <w:r>
        <w:rPr>
          <w:sz w:val="24"/>
          <w:szCs w:val="24"/>
          <w:lang w:eastAsia="ar-SA"/>
        </w:rPr>
        <w:t>,</w:t>
      </w:r>
      <w:r w:rsidRPr="008A40AA">
        <w:rPr>
          <w:sz w:val="24"/>
          <w:szCs w:val="24"/>
          <w:lang w:eastAsia="ar-SA"/>
        </w:rPr>
        <w:t xml:space="preserve"> </w:t>
      </w:r>
      <w:proofErr w:type="spellStart"/>
      <w:r w:rsidRPr="008A40AA">
        <w:rPr>
          <w:sz w:val="24"/>
          <w:szCs w:val="24"/>
          <w:lang w:eastAsia="ar-SA"/>
        </w:rPr>
        <w:t>Безверхня</w:t>
      </w:r>
      <w:proofErr w:type="spellEnd"/>
      <w:r w:rsidRPr="008A40AA">
        <w:rPr>
          <w:sz w:val="24"/>
          <w:szCs w:val="24"/>
          <w:lang w:eastAsia="ar-SA"/>
        </w:rPr>
        <w:t xml:space="preserve"> </w:t>
      </w:r>
      <w:r w:rsidRPr="008A40AA">
        <w:rPr>
          <w:sz w:val="24"/>
          <w:szCs w:val="24"/>
          <w:lang w:eastAsia="ar-SA"/>
        </w:rPr>
        <w:t>Г. В. Рекреація у фізичній культурі різних груп населення</w:t>
      </w:r>
      <w:r>
        <w:rPr>
          <w:sz w:val="24"/>
          <w:szCs w:val="24"/>
          <w:lang w:eastAsia="ar-SA"/>
        </w:rPr>
        <w:t> </w:t>
      </w:r>
      <w:r w:rsidRPr="008A40AA">
        <w:rPr>
          <w:sz w:val="24"/>
          <w:szCs w:val="24"/>
          <w:lang w:eastAsia="ar-SA"/>
        </w:rPr>
        <w:t>: навч</w:t>
      </w:r>
      <w:r>
        <w:rPr>
          <w:sz w:val="24"/>
          <w:szCs w:val="24"/>
          <w:lang w:eastAsia="ar-SA"/>
        </w:rPr>
        <w:t>альний</w:t>
      </w:r>
      <w:r w:rsidRPr="008A40AA">
        <w:rPr>
          <w:sz w:val="24"/>
          <w:szCs w:val="24"/>
          <w:lang w:eastAsia="ar-SA"/>
        </w:rPr>
        <w:t xml:space="preserve"> посібник</w:t>
      </w:r>
      <w:r>
        <w:rPr>
          <w:sz w:val="24"/>
          <w:szCs w:val="24"/>
          <w:lang w:eastAsia="ar-SA"/>
        </w:rPr>
        <w:t xml:space="preserve">. </w:t>
      </w:r>
      <w:r w:rsidRPr="008A40AA">
        <w:rPr>
          <w:sz w:val="24"/>
          <w:szCs w:val="24"/>
          <w:lang w:eastAsia="ar-SA"/>
        </w:rPr>
        <w:t>К</w:t>
      </w:r>
      <w:r>
        <w:rPr>
          <w:sz w:val="24"/>
          <w:szCs w:val="24"/>
          <w:lang w:eastAsia="ar-SA"/>
        </w:rPr>
        <w:t xml:space="preserve">иїв </w:t>
      </w:r>
      <w:r w:rsidRPr="008A40AA">
        <w:rPr>
          <w:sz w:val="24"/>
          <w:szCs w:val="24"/>
          <w:lang w:eastAsia="ar-SA"/>
        </w:rPr>
        <w:t>: Олім</w:t>
      </w:r>
      <w:r>
        <w:rPr>
          <w:sz w:val="24"/>
          <w:szCs w:val="24"/>
          <w:lang w:eastAsia="ar-SA"/>
        </w:rPr>
        <w:t>пійська</w:t>
      </w:r>
      <w:r w:rsidRPr="008A40AA">
        <w:rPr>
          <w:sz w:val="24"/>
          <w:szCs w:val="24"/>
          <w:lang w:eastAsia="ar-SA"/>
        </w:rPr>
        <w:t xml:space="preserve"> л</w:t>
      </w:r>
      <w:r>
        <w:rPr>
          <w:sz w:val="24"/>
          <w:szCs w:val="24"/>
          <w:lang w:eastAsia="ar-SA"/>
        </w:rPr>
        <w:t>ітерату</w:t>
      </w:r>
      <w:r w:rsidRPr="008A40AA">
        <w:rPr>
          <w:sz w:val="24"/>
          <w:szCs w:val="24"/>
          <w:lang w:eastAsia="ar-SA"/>
        </w:rPr>
        <w:t xml:space="preserve">ра, 2010. </w:t>
      </w:r>
      <w:r>
        <w:rPr>
          <w:sz w:val="24"/>
          <w:szCs w:val="24"/>
          <w:lang w:eastAsia="ar-SA"/>
        </w:rPr>
        <w:t>2</w:t>
      </w:r>
      <w:r w:rsidRPr="008A40AA">
        <w:rPr>
          <w:sz w:val="24"/>
          <w:szCs w:val="24"/>
          <w:lang w:eastAsia="ar-SA"/>
        </w:rPr>
        <w:t>48 с.</w:t>
      </w:r>
    </w:p>
    <w:p w:rsidR="003C1CE4" w:rsidRPr="003C1CE4" w:rsidRDefault="003C1CE4" w:rsidP="002B1BCF">
      <w:pPr>
        <w:widowControl/>
        <w:numPr>
          <w:ilvl w:val="0"/>
          <w:numId w:val="23"/>
        </w:numPr>
        <w:shd w:val="clear" w:color="auto" w:fill="FFFFFF"/>
        <w:tabs>
          <w:tab w:val="left" w:pos="1134"/>
        </w:tabs>
        <w:suppressAutoHyphens/>
        <w:autoSpaceDE/>
        <w:autoSpaceDN/>
        <w:ind w:left="0" w:firstLine="709"/>
        <w:jc w:val="both"/>
        <w:rPr>
          <w:sz w:val="24"/>
          <w:szCs w:val="24"/>
          <w:lang w:val="ru-RU" w:eastAsia="ar-SA"/>
        </w:rPr>
      </w:pPr>
      <w:proofErr w:type="spellStart"/>
      <w:r w:rsidRPr="00D63C55">
        <w:rPr>
          <w:sz w:val="24"/>
          <w:szCs w:val="24"/>
          <w:lang w:eastAsia="ar-SA"/>
        </w:rPr>
        <w:t>Северинов</w:t>
      </w:r>
      <w:proofErr w:type="spellEnd"/>
      <w:r w:rsidRPr="00D63C55">
        <w:rPr>
          <w:sz w:val="24"/>
          <w:szCs w:val="24"/>
          <w:lang w:eastAsia="ar-SA"/>
        </w:rPr>
        <w:t xml:space="preserve"> В. Картографія туризму: 500 років на службі мандрівників</w:t>
      </w:r>
      <w:r>
        <w:rPr>
          <w:sz w:val="24"/>
          <w:szCs w:val="24"/>
          <w:lang w:eastAsia="ar-SA"/>
        </w:rPr>
        <w:t>.</w:t>
      </w:r>
      <w:r w:rsidRPr="00D63C55">
        <w:rPr>
          <w:sz w:val="24"/>
          <w:szCs w:val="24"/>
          <w:lang w:eastAsia="ar-SA"/>
        </w:rPr>
        <w:t xml:space="preserve"> </w:t>
      </w:r>
      <w:r w:rsidRPr="00D63C55">
        <w:rPr>
          <w:i/>
          <w:iCs/>
          <w:sz w:val="24"/>
          <w:szCs w:val="24"/>
          <w:lang w:eastAsia="ar-SA"/>
        </w:rPr>
        <w:t>Краєзнавство. Географія. Туризм</w:t>
      </w:r>
      <w:r w:rsidRPr="00D63C55">
        <w:rPr>
          <w:sz w:val="24"/>
          <w:szCs w:val="24"/>
          <w:lang w:eastAsia="ar-SA"/>
        </w:rPr>
        <w:t xml:space="preserve">. 2000. № 34. </w:t>
      </w:r>
      <w:r w:rsidRPr="00D63C55">
        <w:rPr>
          <w:sz w:val="24"/>
          <w:szCs w:val="24"/>
          <w:lang w:eastAsia="ar-SA"/>
        </w:rPr>
        <w:t>С</w:t>
      </w:r>
      <w:r w:rsidRPr="00D63C55">
        <w:rPr>
          <w:sz w:val="24"/>
          <w:szCs w:val="24"/>
          <w:lang w:eastAsia="ar-SA"/>
        </w:rPr>
        <w:t>. 7</w:t>
      </w:r>
      <w:r w:rsidRPr="002B1BCF">
        <w:rPr>
          <w:sz w:val="24"/>
          <w:szCs w:val="24"/>
          <w:lang w:eastAsia="ar-SA"/>
        </w:rPr>
        <w:t>‒</w:t>
      </w:r>
      <w:r w:rsidRPr="00D63C55">
        <w:rPr>
          <w:sz w:val="24"/>
          <w:szCs w:val="24"/>
          <w:lang w:eastAsia="ar-SA"/>
        </w:rPr>
        <w:t>8.</w:t>
      </w:r>
    </w:p>
    <w:p w:rsidR="003C1CE4" w:rsidRPr="00D63C55" w:rsidRDefault="003C1CE4" w:rsidP="002B1BCF">
      <w:pPr>
        <w:widowControl/>
        <w:numPr>
          <w:ilvl w:val="0"/>
          <w:numId w:val="23"/>
        </w:numPr>
        <w:shd w:val="clear" w:color="auto" w:fill="FFFFFF"/>
        <w:tabs>
          <w:tab w:val="left" w:pos="1134"/>
        </w:tabs>
        <w:suppressAutoHyphens/>
        <w:autoSpaceDE/>
        <w:autoSpaceDN/>
        <w:ind w:left="0" w:firstLine="709"/>
        <w:jc w:val="both"/>
        <w:rPr>
          <w:sz w:val="24"/>
          <w:szCs w:val="24"/>
          <w:lang w:val="ru-RU" w:eastAsia="ar-SA"/>
        </w:rPr>
      </w:pPr>
      <w:r w:rsidRPr="00D63C55">
        <w:rPr>
          <w:sz w:val="24"/>
          <w:szCs w:val="24"/>
          <w:lang w:eastAsia="ar-SA"/>
        </w:rPr>
        <w:t>Славетний мандрівник / до 300-річчя від дня народження Василя Григоровича Барського</w:t>
      </w:r>
      <w:r>
        <w:rPr>
          <w:sz w:val="24"/>
          <w:szCs w:val="24"/>
          <w:lang w:eastAsia="ar-SA"/>
        </w:rPr>
        <w:t xml:space="preserve">. </w:t>
      </w:r>
      <w:r w:rsidRPr="00D63C55">
        <w:rPr>
          <w:i/>
          <w:iCs/>
          <w:sz w:val="24"/>
          <w:szCs w:val="24"/>
          <w:lang w:eastAsia="ar-SA"/>
        </w:rPr>
        <w:t>Краєзнавство. Географія. Туризм</w:t>
      </w:r>
      <w:r w:rsidRPr="00D63C55">
        <w:rPr>
          <w:sz w:val="24"/>
          <w:szCs w:val="24"/>
          <w:lang w:eastAsia="ar-SA"/>
        </w:rPr>
        <w:t>. 2001. № 4.</w:t>
      </w:r>
      <w:r>
        <w:rPr>
          <w:sz w:val="24"/>
          <w:szCs w:val="24"/>
          <w:lang w:eastAsia="ar-SA"/>
        </w:rPr>
        <w:t xml:space="preserve"> С. 12</w:t>
      </w:r>
      <w:r w:rsidRPr="002B1BCF">
        <w:rPr>
          <w:sz w:val="24"/>
          <w:szCs w:val="24"/>
          <w:lang w:eastAsia="ar-SA"/>
        </w:rPr>
        <w:t>‒</w:t>
      </w:r>
      <w:r>
        <w:rPr>
          <w:sz w:val="24"/>
          <w:szCs w:val="24"/>
          <w:lang w:eastAsia="ar-SA"/>
        </w:rPr>
        <w:t>17.</w:t>
      </w:r>
    </w:p>
    <w:p w:rsidR="002B1BCF" w:rsidRPr="002B1BCF" w:rsidRDefault="002B1BCF" w:rsidP="002B1BCF">
      <w:pPr>
        <w:widowControl/>
        <w:shd w:val="clear" w:color="auto" w:fill="FFFFFF"/>
        <w:tabs>
          <w:tab w:val="left" w:pos="1134"/>
        </w:tabs>
        <w:suppressAutoHyphens/>
        <w:autoSpaceDE/>
        <w:autoSpaceDN/>
        <w:ind w:right="118"/>
        <w:jc w:val="both"/>
        <w:rPr>
          <w:iCs/>
          <w:sz w:val="24"/>
        </w:rPr>
      </w:pPr>
    </w:p>
    <w:p w:rsidR="006F2A6E" w:rsidRDefault="00715B78">
      <w:pPr>
        <w:pStyle w:val="1"/>
        <w:numPr>
          <w:ilvl w:val="0"/>
          <w:numId w:val="1"/>
        </w:numPr>
        <w:tabs>
          <w:tab w:val="left" w:pos="4439"/>
        </w:tabs>
        <w:spacing w:before="8"/>
        <w:ind w:left="4439" w:hanging="422"/>
        <w:jc w:val="both"/>
      </w:pPr>
      <w:r>
        <w:rPr>
          <w:spacing w:val="-2"/>
        </w:rPr>
        <w:t>Інформаційні</w:t>
      </w:r>
      <w:r>
        <w:rPr>
          <w:spacing w:val="4"/>
        </w:rPr>
        <w:t xml:space="preserve"> </w:t>
      </w:r>
      <w:r>
        <w:rPr>
          <w:spacing w:val="-2"/>
        </w:rPr>
        <w:t>ресурси</w:t>
      </w:r>
    </w:p>
    <w:p w:rsidR="003C1CE4" w:rsidRPr="009553CF"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r>
        <w:rPr>
          <w:iCs/>
          <w:sz w:val="24"/>
          <w:lang w:val="en-US"/>
        </w:rPr>
        <w:t>International orienteering news</w:t>
      </w:r>
      <w:r>
        <w:rPr>
          <w:iCs/>
          <w:sz w:val="24"/>
        </w:rPr>
        <w:t xml:space="preserve">. </w:t>
      </w:r>
      <w:r w:rsidRPr="00140174">
        <w:rPr>
          <w:sz w:val="24"/>
          <w:szCs w:val="24"/>
          <w:lang w:eastAsia="ar-SA"/>
        </w:rPr>
        <w:t>URL:</w:t>
      </w:r>
      <w:r>
        <w:rPr>
          <w:sz w:val="24"/>
          <w:szCs w:val="24"/>
          <w:lang w:eastAsia="ar-SA"/>
        </w:rPr>
        <w:t xml:space="preserve"> </w:t>
      </w:r>
      <w:hyperlink r:id="rId11" w:history="1">
        <w:r w:rsidRPr="00103211">
          <w:rPr>
            <w:rStyle w:val="a6"/>
            <w:sz w:val="24"/>
            <w:szCs w:val="24"/>
            <w:lang w:eastAsia="ar-SA"/>
          </w:rPr>
          <w:t>http://worldofo.com/</w:t>
        </w:r>
      </w:hyperlink>
      <w:r>
        <w:rPr>
          <w:sz w:val="24"/>
          <w:szCs w:val="24"/>
          <w:lang w:eastAsia="ar-SA"/>
        </w:rPr>
        <w:t xml:space="preserve"> </w:t>
      </w:r>
    </w:p>
    <w:p w:rsidR="003C1CE4" w:rsidRPr="00A41D83"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r w:rsidRPr="009553CF">
        <w:rPr>
          <w:iCs/>
          <w:sz w:val="24"/>
        </w:rPr>
        <w:t>Комп’ютерна навчальна гра зі спортивного орієнтування</w:t>
      </w:r>
      <w:r>
        <w:rPr>
          <w:iCs/>
          <w:sz w:val="24"/>
        </w:rPr>
        <w:t xml:space="preserve">. </w:t>
      </w:r>
      <w:r w:rsidRPr="00140174">
        <w:rPr>
          <w:sz w:val="24"/>
          <w:szCs w:val="24"/>
          <w:lang w:eastAsia="ar-SA"/>
        </w:rPr>
        <w:t>URL:</w:t>
      </w:r>
      <w:r>
        <w:rPr>
          <w:sz w:val="24"/>
          <w:szCs w:val="24"/>
          <w:lang w:eastAsia="ar-SA"/>
        </w:rPr>
        <w:t xml:space="preserve"> </w:t>
      </w:r>
      <w:hyperlink r:id="rId12" w:history="1">
        <w:r w:rsidRPr="00103211">
          <w:rPr>
            <w:rStyle w:val="a6"/>
            <w:sz w:val="24"/>
            <w:szCs w:val="24"/>
            <w:lang w:eastAsia="ar-SA"/>
          </w:rPr>
          <w:t>https://www.catchingfeatures.com/</w:t>
        </w:r>
      </w:hyperlink>
      <w:r>
        <w:rPr>
          <w:sz w:val="24"/>
          <w:szCs w:val="24"/>
          <w:lang w:eastAsia="ar-SA"/>
        </w:rPr>
        <w:t xml:space="preserve"> </w:t>
      </w:r>
    </w:p>
    <w:p w:rsidR="003C1CE4"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r w:rsidRPr="00A41D83">
        <w:rPr>
          <w:iCs/>
          <w:sz w:val="24"/>
        </w:rPr>
        <w:t xml:space="preserve">Легенди контрольних пунктів. Міжнародна федерація спортивного орієнтування </w:t>
      </w:r>
      <w:r w:rsidRPr="00140174">
        <w:rPr>
          <w:sz w:val="24"/>
          <w:szCs w:val="24"/>
          <w:lang w:eastAsia="ar-SA"/>
        </w:rPr>
        <w:t>URL:</w:t>
      </w:r>
      <w:r w:rsidRPr="00A41D83">
        <w:rPr>
          <w:iCs/>
          <w:sz w:val="24"/>
        </w:rPr>
        <w:t xml:space="preserve"> </w:t>
      </w:r>
      <w:hyperlink r:id="rId13" w:history="1">
        <w:r w:rsidRPr="00103211">
          <w:rPr>
            <w:rStyle w:val="a6"/>
            <w:iCs/>
            <w:sz w:val="24"/>
          </w:rPr>
          <w:t>http://surl.li/nfqfzr</w:t>
        </w:r>
      </w:hyperlink>
      <w:r>
        <w:rPr>
          <w:iCs/>
          <w:sz w:val="24"/>
        </w:rPr>
        <w:t xml:space="preserve"> </w:t>
      </w:r>
    </w:p>
    <w:p w:rsidR="003C1CE4" w:rsidRPr="006030C1"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proofErr w:type="spellStart"/>
      <w:r>
        <w:rPr>
          <w:iCs/>
          <w:sz w:val="24"/>
        </w:rPr>
        <w:t>Машинський</w:t>
      </w:r>
      <w:proofErr w:type="spellEnd"/>
      <w:r>
        <w:rPr>
          <w:iCs/>
          <w:sz w:val="24"/>
        </w:rPr>
        <w:t xml:space="preserve"> С. Спортивне орієнтування : навчальний посібник. Полтава, 2015. </w:t>
      </w:r>
      <w:r w:rsidRPr="00140174">
        <w:rPr>
          <w:sz w:val="24"/>
          <w:szCs w:val="24"/>
          <w:lang w:eastAsia="ar-SA"/>
        </w:rPr>
        <w:t>URL:</w:t>
      </w:r>
      <w:r>
        <w:rPr>
          <w:sz w:val="24"/>
          <w:szCs w:val="24"/>
          <w:lang w:eastAsia="ar-SA"/>
        </w:rPr>
        <w:t xml:space="preserve"> </w:t>
      </w:r>
      <w:hyperlink r:id="rId14" w:history="1">
        <w:r w:rsidRPr="00103211">
          <w:rPr>
            <w:rStyle w:val="a6"/>
            <w:sz w:val="24"/>
            <w:szCs w:val="24"/>
            <w:lang w:eastAsia="ar-SA"/>
          </w:rPr>
          <w:t>http://surl.li/uujgdp</w:t>
        </w:r>
      </w:hyperlink>
      <w:r>
        <w:rPr>
          <w:sz w:val="24"/>
          <w:szCs w:val="24"/>
          <w:lang w:eastAsia="ar-SA"/>
        </w:rPr>
        <w:t xml:space="preserve"> </w:t>
      </w:r>
    </w:p>
    <w:p w:rsidR="003C1CE4"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r w:rsidRPr="00A41D83">
        <w:rPr>
          <w:iCs/>
          <w:sz w:val="24"/>
        </w:rPr>
        <w:t>Міжнародні вимоги до спортивних карт (ISOM 2017-2) Міжнародна федерація спортивного орієнтування</w:t>
      </w:r>
      <w:r>
        <w:rPr>
          <w:iCs/>
          <w:sz w:val="24"/>
        </w:rPr>
        <w:t xml:space="preserve">. </w:t>
      </w:r>
      <w:r w:rsidRPr="00140174">
        <w:rPr>
          <w:sz w:val="24"/>
          <w:szCs w:val="24"/>
          <w:lang w:eastAsia="ar-SA"/>
        </w:rPr>
        <w:t>URL:</w:t>
      </w:r>
      <w:r>
        <w:rPr>
          <w:sz w:val="24"/>
          <w:szCs w:val="24"/>
          <w:lang w:eastAsia="ar-SA"/>
        </w:rPr>
        <w:t xml:space="preserve"> </w:t>
      </w:r>
      <w:hyperlink r:id="rId15" w:history="1">
        <w:r w:rsidRPr="00103211">
          <w:rPr>
            <w:rStyle w:val="a6"/>
            <w:iCs/>
            <w:sz w:val="24"/>
          </w:rPr>
          <w:t>http://surl.li/wuqsop</w:t>
        </w:r>
      </w:hyperlink>
      <w:r>
        <w:rPr>
          <w:iCs/>
          <w:sz w:val="24"/>
        </w:rPr>
        <w:t xml:space="preserve"> </w:t>
      </w:r>
    </w:p>
    <w:p w:rsidR="003C1CE4"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r w:rsidRPr="00A41D83">
        <w:rPr>
          <w:iCs/>
          <w:sz w:val="24"/>
        </w:rPr>
        <w:t>Міжнародні вимоги до спринтерських спортивних карт (</w:t>
      </w:r>
      <w:proofErr w:type="spellStart"/>
      <w:r w:rsidRPr="00A41D83">
        <w:rPr>
          <w:iCs/>
          <w:sz w:val="24"/>
        </w:rPr>
        <w:t>ISSprOM</w:t>
      </w:r>
      <w:proofErr w:type="spellEnd"/>
      <w:r w:rsidRPr="00A41D83">
        <w:rPr>
          <w:iCs/>
          <w:sz w:val="24"/>
        </w:rPr>
        <w:t xml:space="preserve"> 2019) Міжнародна федерація спортивного орієнтування </w:t>
      </w:r>
      <w:r w:rsidRPr="00140174">
        <w:rPr>
          <w:sz w:val="24"/>
          <w:szCs w:val="24"/>
          <w:lang w:eastAsia="ar-SA"/>
        </w:rPr>
        <w:t>URL:</w:t>
      </w:r>
      <w:r>
        <w:rPr>
          <w:sz w:val="24"/>
          <w:szCs w:val="24"/>
          <w:lang w:eastAsia="ar-SA"/>
        </w:rPr>
        <w:t xml:space="preserve"> </w:t>
      </w:r>
      <w:hyperlink r:id="rId16" w:history="1">
        <w:r w:rsidRPr="00103211">
          <w:rPr>
            <w:rStyle w:val="a6"/>
            <w:iCs/>
            <w:sz w:val="24"/>
          </w:rPr>
          <w:t>http://surl.li/rdvbkt</w:t>
        </w:r>
      </w:hyperlink>
      <w:r>
        <w:rPr>
          <w:iCs/>
          <w:sz w:val="24"/>
        </w:rPr>
        <w:t xml:space="preserve"> </w:t>
      </w:r>
    </w:p>
    <w:p w:rsidR="003C1CE4"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r w:rsidRPr="00E554ED">
        <w:rPr>
          <w:iCs/>
          <w:sz w:val="24"/>
        </w:rPr>
        <w:lastRenderedPageBreak/>
        <w:t>Пархоменко В.</w:t>
      </w:r>
      <w:r>
        <w:rPr>
          <w:iCs/>
          <w:sz w:val="24"/>
        </w:rPr>
        <w:t xml:space="preserve"> </w:t>
      </w:r>
      <w:r w:rsidRPr="00E554ED">
        <w:rPr>
          <w:iCs/>
          <w:sz w:val="24"/>
        </w:rPr>
        <w:t xml:space="preserve">К. Види змагань зі спортивного орієнтування (бігом, на лижах, на велосипедах, </w:t>
      </w:r>
      <w:proofErr w:type="spellStart"/>
      <w:r w:rsidRPr="00E554ED">
        <w:rPr>
          <w:iCs/>
          <w:sz w:val="24"/>
        </w:rPr>
        <w:t>рогейн</w:t>
      </w:r>
      <w:proofErr w:type="spellEnd"/>
      <w:r w:rsidRPr="00E554ED">
        <w:rPr>
          <w:iCs/>
          <w:sz w:val="24"/>
        </w:rPr>
        <w:t xml:space="preserve">, </w:t>
      </w:r>
      <w:proofErr w:type="spellStart"/>
      <w:r w:rsidRPr="00E554ED">
        <w:rPr>
          <w:iCs/>
          <w:sz w:val="24"/>
        </w:rPr>
        <w:t>трейл</w:t>
      </w:r>
      <w:proofErr w:type="spellEnd"/>
      <w:r w:rsidRPr="00E554ED">
        <w:rPr>
          <w:iCs/>
          <w:sz w:val="24"/>
        </w:rPr>
        <w:t>-О та інші)</w:t>
      </w:r>
      <w:r>
        <w:rPr>
          <w:iCs/>
          <w:sz w:val="24"/>
        </w:rPr>
        <w:t xml:space="preserve"> </w:t>
      </w:r>
      <w:r w:rsidRPr="00E554ED">
        <w:rPr>
          <w:iCs/>
          <w:sz w:val="24"/>
        </w:rPr>
        <w:t xml:space="preserve">: </w:t>
      </w:r>
      <w:r w:rsidRPr="00E554ED">
        <w:rPr>
          <w:iCs/>
          <w:sz w:val="24"/>
        </w:rPr>
        <w:t xml:space="preserve">методичні </w:t>
      </w:r>
      <w:r w:rsidRPr="00E554ED">
        <w:rPr>
          <w:iCs/>
          <w:sz w:val="24"/>
        </w:rPr>
        <w:t>матеріали для студентів</w:t>
      </w:r>
      <w:r>
        <w:rPr>
          <w:iCs/>
          <w:sz w:val="24"/>
        </w:rPr>
        <w:t xml:space="preserve">. </w:t>
      </w:r>
      <w:r w:rsidRPr="00E554ED">
        <w:rPr>
          <w:iCs/>
          <w:sz w:val="24"/>
        </w:rPr>
        <w:t>К</w:t>
      </w:r>
      <w:r>
        <w:rPr>
          <w:iCs/>
          <w:sz w:val="24"/>
        </w:rPr>
        <w:t xml:space="preserve">иїв </w:t>
      </w:r>
      <w:r w:rsidRPr="00E554ED">
        <w:rPr>
          <w:iCs/>
          <w:sz w:val="24"/>
        </w:rPr>
        <w:t xml:space="preserve">: Національний університет біоресурсів і природокористування України, 2018. 28с. </w:t>
      </w:r>
      <w:r w:rsidRPr="00140174">
        <w:rPr>
          <w:sz w:val="24"/>
          <w:szCs w:val="24"/>
          <w:lang w:eastAsia="ar-SA"/>
        </w:rPr>
        <w:t>URL:</w:t>
      </w:r>
      <w:r>
        <w:rPr>
          <w:sz w:val="24"/>
          <w:szCs w:val="24"/>
          <w:lang w:eastAsia="ar-SA"/>
        </w:rPr>
        <w:t xml:space="preserve"> </w:t>
      </w:r>
      <w:hyperlink r:id="rId17" w:history="1">
        <w:r w:rsidRPr="00103211">
          <w:rPr>
            <w:rStyle w:val="a6"/>
            <w:iCs/>
            <w:sz w:val="24"/>
          </w:rPr>
          <w:t>http://surl.li/lpqmrd</w:t>
        </w:r>
      </w:hyperlink>
      <w:r>
        <w:rPr>
          <w:iCs/>
          <w:sz w:val="24"/>
        </w:rPr>
        <w:t xml:space="preserve"> </w:t>
      </w:r>
    </w:p>
    <w:p w:rsidR="003C1CE4" w:rsidRPr="009553CF"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r w:rsidRPr="00E554ED">
        <w:rPr>
          <w:iCs/>
          <w:sz w:val="24"/>
        </w:rPr>
        <w:t xml:space="preserve">Правила спортивних змагань зі спортивного орієнтування (редакція 2016 року) </w:t>
      </w:r>
      <w:r w:rsidRPr="00140174">
        <w:rPr>
          <w:sz w:val="24"/>
          <w:szCs w:val="24"/>
          <w:lang w:eastAsia="ar-SA"/>
        </w:rPr>
        <w:t>URL:</w:t>
      </w:r>
      <w:r w:rsidRPr="00E554ED">
        <w:rPr>
          <w:iCs/>
          <w:sz w:val="24"/>
        </w:rPr>
        <w:t xml:space="preserve"> </w:t>
      </w:r>
      <w:hyperlink r:id="rId18" w:history="1">
        <w:r w:rsidRPr="00103211">
          <w:rPr>
            <w:rStyle w:val="a6"/>
            <w:iCs/>
            <w:sz w:val="24"/>
          </w:rPr>
          <w:t>http://surl.li/oprgxh</w:t>
        </w:r>
      </w:hyperlink>
      <w:r>
        <w:rPr>
          <w:iCs/>
          <w:sz w:val="24"/>
        </w:rPr>
        <w:t xml:space="preserve"> </w:t>
      </w:r>
    </w:p>
    <w:p w:rsidR="003C1CE4" w:rsidRPr="009553CF" w:rsidRDefault="003C1CE4" w:rsidP="00140174">
      <w:pPr>
        <w:widowControl/>
        <w:numPr>
          <w:ilvl w:val="0"/>
          <w:numId w:val="34"/>
        </w:numPr>
        <w:shd w:val="clear" w:color="auto" w:fill="FFFFFF"/>
        <w:tabs>
          <w:tab w:val="left" w:pos="1134"/>
        </w:tabs>
        <w:suppressAutoHyphens/>
        <w:autoSpaceDE/>
        <w:autoSpaceDN/>
        <w:ind w:left="0" w:right="118" w:firstLine="709"/>
        <w:jc w:val="both"/>
        <w:rPr>
          <w:iCs/>
          <w:sz w:val="24"/>
        </w:rPr>
      </w:pPr>
      <w:r>
        <w:rPr>
          <w:iCs/>
          <w:sz w:val="24"/>
        </w:rPr>
        <w:t xml:space="preserve">Федерація спортивного орієнтування України. </w:t>
      </w:r>
      <w:r w:rsidRPr="00140174">
        <w:rPr>
          <w:sz w:val="24"/>
          <w:szCs w:val="24"/>
          <w:lang w:eastAsia="ar-SA"/>
        </w:rPr>
        <w:t>URL:</w:t>
      </w:r>
      <w:r>
        <w:rPr>
          <w:sz w:val="24"/>
          <w:szCs w:val="24"/>
          <w:lang w:eastAsia="ar-SA"/>
        </w:rPr>
        <w:t xml:space="preserve"> </w:t>
      </w:r>
      <w:hyperlink r:id="rId19" w:history="1">
        <w:r w:rsidRPr="00103211">
          <w:rPr>
            <w:rStyle w:val="a6"/>
            <w:sz w:val="24"/>
            <w:szCs w:val="24"/>
            <w:lang w:eastAsia="ar-SA"/>
          </w:rPr>
          <w:t>https://orienteering.org.ua/</w:t>
        </w:r>
      </w:hyperlink>
    </w:p>
    <w:p w:rsidR="00140174" w:rsidRDefault="00140174" w:rsidP="003C621B">
      <w:pPr>
        <w:pStyle w:val="a4"/>
        <w:tabs>
          <w:tab w:val="left" w:pos="1134"/>
        </w:tabs>
        <w:ind w:left="709" w:right="118" w:firstLine="0"/>
        <w:jc w:val="both"/>
        <w:rPr>
          <w:iCs/>
          <w:sz w:val="24"/>
        </w:rPr>
      </w:pPr>
    </w:p>
    <w:p w:rsidR="006F2A6E" w:rsidRPr="009B51B7" w:rsidRDefault="00715B78" w:rsidP="009B51B7">
      <w:pPr>
        <w:pStyle w:val="1"/>
        <w:numPr>
          <w:ilvl w:val="0"/>
          <w:numId w:val="1"/>
        </w:numPr>
        <w:tabs>
          <w:tab w:val="left" w:pos="4439"/>
        </w:tabs>
        <w:spacing w:before="8"/>
        <w:ind w:left="4439" w:hanging="422"/>
        <w:jc w:val="both"/>
        <w:rPr>
          <w:spacing w:val="-2"/>
        </w:rPr>
      </w:pPr>
      <w:r w:rsidRPr="009B51B7">
        <w:rPr>
          <w:spacing w:val="-2"/>
        </w:rPr>
        <w:t>Регуляції і політики курсу</w:t>
      </w:r>
    </w:p>
    <w:p w:rsidR="00B31BFF" w:rsidRDefault="00B31BFF">
      <w:pPr>
        <w:spacing w:before="1" w:line="237" w:lineRule="auto"/>
        <w:ind w:left="233" w:right="244"/>
        <w:jc w:val="both"/>
        <w:rPr>
          <w:i/>
        </w:rPr>
      </w:pPr>
    </w:p>
    <w:p w:rsidR="003C1CE4" w:rsidRPr="00B31BFF" w:rsidRDefault="003C1CE4" w:rsidP="003C1CE4">
      <w:pPr>
        <w:widowControl/>
        <w:autoSpaceDE/>
        <w:autoSpaceDN/>
        <w:rPr>
          <w:rFonts w:eastAsia="MS Mincho"/>
          <w:b/>
          <w:bCs/>
          <w:color w:val="000000"/>
          <w:sz w:val="24"/>
          <w:szCs w:val="24"/>
        </w:rPr>
      </w:pPr>
      <w:r w:rsidRPr="00B31BFF">
        <w:rPr>
          <w:rFonts w:eastAsia="MS Mincho"/>
          <w:b/>
          <w:bCs/>
          <w:color w:val="000000"/>
          <w:sz w:val="24"/>
          <w:szCs w:val="24"/>
        </w:rPr>
        <w:t>Відвідування занять. Регуляція пропусків.</w:t>
      </w:r>
    </w:p>
    <w:p w:rsidR="003C1CE4" w:rsidRPr="00B31BFF" w:rsidRDefault="003C1CE4" w:rsidP="003C1CE4">
      <w:pPr>
        <w:widowControl/>
        <w:autoSpaceDE/>
        <w:autoSpaceDN/>
        <w:jc w:val="both"/>
        <w:rPr>
          <w:rFonts w:eastAsia="MS Mincho"/>
          <w:iCs/>
          <w:color w:val="000000"/>
          <w:sz w:val="24"/>
          <w:szCs w:val="24"/>
        </w:rPr>
      </w:pPr>
      <w:r w:rsidRPr="00B31BFF">
        <w:rPr>
          <w:rFonts w:eastAsia="MS Mincho"/>
          <w:iCs/>
          <w:color w:val="000000"/>
          <w:sz w:val="24"/>
          <w:szCs w:val="24"/>
        </w:rPr>
        <w:t xml:space="preserve">Практичний характер курсу передбачає обов’язкове відвідування лабораторних занять. Студенти, які за певних обставин не можуть відвідувати лабораторні заняття регулярно, мусять узгодити із викладачем графік індивідуального відпрацювання пропущених занять. </w:t>
      </w:r>
    </w:p>
    <w:p w:rsidR="003C1CE4" w:rsidRPr="00B31BFF" w:rsidRDefault="003C1CE4" w:rsidP="003C1CE4">
      <w:pPr>
        <w:widowControl/>
        <w:autoSpaceDE/>
        <w:autoSpaceDN/>
        <w:jc w:val="both"/>
        <w:rPr>
          <w:rFonts w:eastAsia="MS Mincho"/>
          <w:iCs/>
          <w:color w:val="000000"/>
          <w:sz w:val="24"/>
          <w:szCs w:val="24"/>
        </w:rPr>
      </w:pPr>
      <w:r w:rsidRPr="00B31BFF">
        <w:rPr>
          <w:rFonts w:eastAsia="MS Mincho"/>
          <w:iCs/>
          <w:color w:val="000000"/>
          <w:sz w:val="24"/>
          <w:szCs w:val="24"/>
        </w:rPr>
        <w:t xml:space="preserve">Окремі пропущенні завдання мають бути відпрацьовані у спортивному залі протягом поточного змістового модулю. В окремих випадках дозволяється письмове відпрацювання шляхом виконання індивідуального письмового завдання.  </w:t>
      </w:r>
    </w:p>
    <w:p w:rsidR="003C1CE4" w:rsidRPr="00B31BFF" w:rsidRDefault="003C1CE4" w:rsidP="003C1CE4">
      <w:pPr>
        <w:widowControl/>
        <w:autoSpaceDE/>
        <w:autoSpaceDN/>
        <w:jc w:val="both"/>
        <w:rPr>
          <w:rFonts w:eastAsia="MS Mincho"/>
          <w:iCs/>
          <w:color w:val="000000"/>
          <w:sz w:val="24"/>
          <w:szCs w:val="24"/>
        </w:rPr>
      </w:pPr>
      <w:r w:rsidRPr="00B31BFF">
        <w:rPr>
          <w:rFonts w:eastAsia="MS Mincho"/>
          <w:iCs/>
          <w:color w:val="000000"/>
          <w:sz w:val="24"/>
          <w:szCs w:val="24"/>
        </w:rPr>
        <w:t xml:space="preserve">Студенти, які станом на початок </w:t>
      </w:r>
      <w:proofErr w:type="spellStart"/>
      <w:r w:rsidRPr="00B31BFF">
        <w:rPr>
          <w:rFonts w:eastAsia="MS Mincho"/>
          <w:iCs/>
          <w:color w:val="000000"/>
          <w:sz w:val="24"/>
          <w:szCs w:val="24"/>
        </w:rPr>
        <w:t>заліково</w:t>
      </w:r>
      <w:proofErr w:type="spellEnd"/>
      <w:r w:rsidRPr="00B31BFF">
        <w:rPr>
          <w:rFonts w:eastAsia="MS Mincho"/>
          <w:iCs/>
          <w:color w:val="000000"/>
          <w:sz w:val="24"/>
          <w:szCs w:val="24"/>
        </w:rPr>
        <w:t xml:space="preserve">-екзаменаційної сесії мають понад 70% невідпрацьованих пропущених занять, до відпрацювання не допускаються.  </w:t>
      </w:r>
    </w:p>
    <w:p w:rsidR="003C1CE4" w:rsidRPr="00B31BFF" w:rsidRDefault="003C1CE4" w:rsidP="003C1CE4">
      <w:pPr>
        <w:widowControl/>
        <w:autoSpaceDE/>
        <w:autoSpaceDN/>
        <w:jc w:val="both"/>
        <w:rPr>
          <w:rFonts w:eastAsia="MS Mincho"/>
          <w:bCs/>
          <w:color w:val="000000"/>
          <w:sz w:val="24"/>
          <w:szCs w:val="24"/>
        </w:rPr>
      </w:pPr>
      <w:r w:rsidRPr="00B31BFF">
        <w:rPr>
          <w:rFonts w:eastAsia="MS Mincho"/>
          <w:bCs/>
          <w:color w:val="000000"/>
          <w:sz w:val="24"/>
          <w:szCs w:val="24"/>
        </w:rPr>
        <w:t xml:space="preserve">За умови систематичних пропусків може бути застосована процедура повторного вивчення дисципліни (див. посилання на Положення у додатку до </w:t>
      </w:r>
      <w:proofErr w:type="spellStart"/>
      <w:r w:rsidRPr="00B31BFF">
        <w:rPr>
          <w:rFonts w:eastAsia="MS Mincho"/>
          <w:bCs/>
          <w:color w:val="000000"/>
          <w:sz w:val="24"/>
          <w:szCs w:val="24"/>
        </w:rPr>
        <w:t>силабусу</w:t>
      </w:r>
      <w:proofErr w:type="spellEnd"/>
      <w:r w:rsidRPr="00B31BFF">
        <w:rPr>
          <w:rFonts w:eastAsia="MS Mincho"/>
          <w:bCs/>
          <w:color w:val="000000"/>
          <w:sz w:val="24"/>
          <w:szCs w:val="24"/>
        </w:rPr>
        <w:t>).</w:t>
      </w:r>
    </w:p>
    <w:p w:rsidR="00B31BFF" w:rsidRPr="001635DE" w:rsidRDefault="00B31BFF" w:rsidP="00B31BFF">
      <w:pPr>
        <w:widowControl/>
        <w:autoSpaceDE/>
        <w:autoSpaceDN/>
        <w:jc w:val="both"/>
        <w:rPr>
          <w:rFonts w:eastAsia="MS Mincho"/>
          <w:i/>
          <w:iCs/>
          <w:color w:val="000000"/>
        </w:rPr>
      </w:pPr>
    </w:p>
    <w:p w:rsidR="00B31BFF" w:rsidRPr="00B31BFF" w:rsidRDefault="00B31BFF" w:rsidP="00B31BFF">
      <w:pPr>
        <w:widowControl/>
        <w:autoSpaceDE/>
        <w:autoSpaceDN/>
        <w:rPr>
          <w:rFonts w:eastAsia="MS Mincho"/>
          <w:b/>
          <w:bCs/>
          <w:color w:val="000000"/>
          <w:sz w:val="24"/>
          <w:szCs w:val="24"/>
        </w:rPr>
      </w:pPr>
      <w:r w:rsidRPr="00B31BFF">
        <w:rPr>
          <w:rFonts w:eastAsia="MS Mincho"/>
          <w:b/>
          <w:bCs/>
          <w:color w:val="000000"/>
          <w:sz w:val="24"/>
          <w:szCs w:val="24"/>
        </w:rPr>
        <w:t>Політика академічної доброчесності</w:t>
      </w:r>
    </w:p>
    <w:p w:rsidR="00B31BFF" w:rsidRPr="00B31BFF" w:rsidRDefault="00B31BFF" w:rsidP="00B31BFF">
      <w:pPr>
        <w:widowControl/>
        <w:autoSpaceDE/>
        <w:autoSpaceDN/>
        <w:jc w:val="both"/>
        <w:rPr>
          <w:rFonts w:eastAsia="MS Mincho"/>
          <w:bCs/>
          <w:color w:val="000000"/>
          <w:sz w:val="24"/>
          <w:szCs w:val="24"/>
        </w:rPr>
      </w:pPr>
      <w:r w:rsidRPr="00B31BFF">
        <w:rPr>
          <w:rFonts w:eastAsia="MS Mincho"/>
          <w:bCs/>
          <w:color w:val="000000"/>
          <w:sz w:val="24"/>
          <w:szCs w:val="24"/>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B31BFF">
        <w:rPr>
          <w:rFonts w:eastAsia="MS Mincho"/>
          <w:bCs/>
          <w:i/>
          <w:color w:val="000000"/>
          <w:sz w:val="24"/>
          <w:szCs w:val="24"/>
        </w:rPr>
        <w:t>плагіат</w:t>
      </w:r>
      <w:r w:rsidRPr="00B31BFF">
        <w:rPr>
          <w:rFonts w:eastAsia="MS Mincho"/>
          <w:bCs/>
          <w:color w:val="000000"/>
          <w:sz w:val="24"/>
          <w:szCs w:val="24"/>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w:t>
      </w:r>
      <w:proofErr w:type="spellStart"/>
      <w:r w:rsidRPr="00B31BFF">
        <w:rPr>
          <w:rFonts w:eastAsia="MS Mincho"/>
          <w:bCs/>
          <w:color w:val="000000"/>
          <w:sz w:val="24"/>
          <w:szCs w:val="24"/>
        </w:rPr>
        <w:t>силабусу</w:t>
      </w:r>
      <w:proofErr w:type="spellEnd"/>
      <w:r w:rsidRPr="00B31BFF">
        <w:rPr>
          <w:rFonts w:eastAsia="MS Mincho"/>
          <w:bCs/>
          <w:color w:val="000000"/>
          <w:sz w:val="24"/>
          <w:szCs w:val="24"/>
        </w:rPr>
        <w:t>).</w:t>
      </w:r>
    </w:p>
    <w:p w:rsidR="00B31BFF" w:rsidRPr="00B31BFF" w:rsidRDefault="00B31BFF" w:rsidP="00B31BFF">
      <w:pPr>
        <w:widowControl/>
        <w:autoSpaceDE/>
        <w:autoSpaceDN/>
        <w:jc w:val="both"/>
        <w:rPr>
          <w:rFonts w:eastAsia="MS Mincho"/>
          <w:iCs/>
          <w:color w:val="000000"/>
          <w:sz w:val="24"/>
          <w:szCs w:val="24"/>
        </w:rPr>
      </w:pPr>
      <w:r w:rsidRPr="00B31BFF">
        <w:rPr>
          <w:rFonts w:eastAsia="MS Mincho"/>
          <w:iCs/>
          <w:color w:val="000000"/>
          <w:sz w:val="24"/>
          <w:szCs w:val="24"/>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B31BFF" w:rsidRPr="00B31BFF" w:rsidRDefault="00B31BFF" w:rsidP="00B31BFF">
      <w:pPr>
        <w:widowControl/>
        <w:autoSpaceDE/>
        <w:autoSpaceDN/>
        <w:jc w:val="both"/>
        <w:rPr>
          <w:rFonts w:eastAsia="MS Mincho"/>
          <w:iCs/>
          <w:color w:val="000000"/>
          <w:sz w:val="24"/>
          <w:szCs w:val="24"/>
        </w:rPr>
      </w:pPr>
      <w:r w:rsidRPr="00B31BFF">
        <w:rPr>
          <w:rFonts w:eastAsia="MS Mincho"/>
          <w:iCs/>
          <w:color w:val="000000"/>
          <w:sz w:val="24"/>
          <w:szCs w:val="24"/>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sidRPr="00B31BFF">
        <w:rPr>
          <w:rFonts w:eastAsia="MS Mincho"/>
          <w:iCs/>
          <w:color w:val="000000"/>
          <w:sz w:val="24"/>
          <w:szCs w:val="24"/>
          <w:lang w:val="en-US"/>
        </w:rPr>
        <w:t>Wikipedia</w:t>
      </w:r>
      <w:r w:rsidRPr="00B31BFF">
        <w:rPr>
          <w:rFonts w:eastAsia="MS Mincho"/>
          <w:iCs/>
          <w:color w:val="000000"/>
          <w:sz w:val="24"/>
          <w:szCs w:val="24"/>
        </w:rPr>
        <w:t>, бази даних рефератів та письмових робіт (</w:t>
      </w:r>
      <w:proofErr w:type="spellStart"/>
      <w:r w:rsidRPr="00B31BFF">
        <w:rPr>
          <w:rFonts w:eastAsia="MS Mincho"/>
          <w:iCs/>
          <w:color w:val="000000"/>
          <w:sz w:val="24"/>
          <w:szCs w:val="24"/>
          <w:lang w:val="en-US"/>
        </w:rPr>
        <w:t>Studopedia</w:t>
      </w:r>
      <w:proofErr w:type="spellEnd"/>
      <w:r w:rsidRPr="00B31BFF">
        <w:rPr>
          <w:rFonts w:eastAsia="MS Mincho"/>
          <w:iCs/>
          <w:color w:val="000000"/>
          <w:sz w:val="24"/>
          <w:szCs w:val="24"/>
        </w:rPr>
        <w:t>.</w:t>
      </w:r>
      <w:r w:rsidRPr="00B31BFF">
        <w:rPr>
          <w:rFonts w:eastAsia="MS Mincho"/>
          <w:iCs/>
          <w:color w:val="000000"/>
          <w:sz w:val="24"/>
          <w:szCs w:val="24"/>
          <w:lang w:val="en-US"/>
        </w:rPr>
        <w:t>org</w:t>
      </w:r>
      <w:r w:rsidRPr="00B31BFF">
        <w:rPr>
          <w:rFonts w:eastAsia="MS Mincho"/>
          <w:iCs/>
          <w:color w:val="000000"/>
          <w:sz w:val="24"/>
          <w:szCs w:val="24"/>
        </w:rPr>
        <w:t xml:space="preserve"> та подібні) є неприпустимим. Рекомендовані бази даних для пошуку джерел: </w:t>
      </w:r>
    </w:p>
    <w:p w:rsidR="00B31BFF" w:rsidRPr="00B31BFF" w:rsidRDefault="00B31BFF" w:rsidP="00B31BFF">
      <w:pPr>
        <w:widowControl/>
        <w:autoSpaceDE/>
        <w:autoSpaceDN/>
        <w:jc w:val="both"/>
        <w:rPr>
          <w:rFonts w:eastAsia="MS Mincho"/>
          <w:sz w:val="24"/>
          <w:szCs w:val="24"/>
        </w:rPr>
      </w:pPr>
      <w:r w:rsidRPr="00B31BFF">
        <w:rPr>
          <w:rFonts w:eastAsia="MS Mincho"/>
          <w:iCs/>
          <w:color w:val="000000"/>
          <w:sz w:val="24"/>
          <w:szCs w:val="24"/>
        </w:rPr>
        <w:t xml:space="preserve">Електронні ресурси Національної бібліотеки ім. Вернадського: </w:t>
      </w:r>
      <w:hyperlink r:id="rId20" w:history="1">
        <w:r w:rsidRPr="00B31BFF">
          <w:rPr>
            <w:rFonts w:eastAsia="MS Mincho"/>
            <w:color w:val="0000FF"/>
            <w:sz w:val="24"/>
            <w:szCs w:val="24"/>
            <w:u w:val="single"/>
            <w:lang w:val="en-US"/>
          </w:rPr>
          <w:t>http</w:t>
        </w:r>
        <w:r w:rsidRPr="00B31BFF">
          <w:rPr>
            <w:rFonts w:eastAsia="MS Mincho"/>
            <w:color w:val="0000FF"/>
            <w:sz w:val="24"/>
            <w:szCs w:val="24"/>
            <w:u w:val="single"/>
          </w:rPr>
          <w:t>://</w:t>
        </w:r>
        <w:r w:rsidRPr="00B31BFF">
          <w:rPr>
            <w:rFonts w:eastAsia="MS Mincho"/>
            <w:color w:val="0000FF"/>
            <w:sz w:val="24"/>
            <w:szCs w:val="24"/>
            <w:u w:val="single"/>
            <w:lang w:val="en-US"/>
          </w:rPr>
          <w:t>www</w:t>
        </w:r>
        <w:r w:rsidRPr="00B31BFF">
          <w:rPr>
            <w:rFonts w:eastAsia="MS Mincho"/>
            <w:color w:val="0000FF"/>
            <w:sz w:val="24"/>
            <w:szCs w:val="24"/>
            <w:u w:val="single"/>
          </w:rPr>
          <w:t>.</w:t>
        </w:r>
        <w:proofErr w:type="spellStart"/>
        <w:r w:rsidRPr="00B31BFF">
          <w:rPr>
            <w:rFonts w:eastAsia="MS Mincho"/>
            <w:color w:val="0000FF"/>
            <w:sz w:val="24"/>
            <w:szCs w:val="24"/>
            <w:u w:val="single"/>
            <w:lang w:val="en-US"/>
          </w:rPr>
          <w:t>nbuv</w:t>
        </w:r>
        <w:proofErr w:type="spellEnd"/>
        <w:r w:rsidRPr="00B31BFF">
          <w:rPr>
            <w:rFonts w:eastAsia="MS Mincho"/>
            <w:color w:val="0000FF"/>
            <w:sz w:val="24"/>
            <w:szCs w:val="24"/>
            <w:u w:val="single"/>
          </w:rPr>
          <w:t>.</w:t>
        </w:r>
        <w:r w:rsidRPr="00B31BFF">
          <w:rPr>
            <w:rFonts w:eastAsia="MS Mincho"/>
            <w:color w:val="0000FF"/>
            <w:sz w:val="24"/>
            <w:szCs w:val="24"/>
            <w:u w:val="single"/>
            <w:lang w:val="en-US"/>
          </w:rPr>
          <w:t>gov</w:t>
        </w:r>
        <w:r w:rsidRPr="00B31BFF">
          <w:rPr>
            <w:rFonts w:eastAsia="MS Mincho"/>
            <w:color w:val="0000FF"/>
            <w:sz w:val="24"/>
            <w:szCs w:val="24"/>
            <w:u w:val="single"/>
          </w:rPr>
          <w:t>.</w:t>
        </w:r>
        <w:proofErr w:type="spellStart"/>
        <w:r w:rsidRPr="00B31BFF">
          <w:rPr>
            <w:rFonts w:eastAsia="MS Mincho"/>
            <w:color w:val="0000FF"/>
            <w:sz w:val="24"/>
            <w:szCs w:val="24"/>
            <w:u w:val="single"/>
            <w:lang w:val="en-US"/>
          </w:rPr>
          <w:t>ua</w:t>
        </w:r>
        <w:proofErr w:type="spellEnd"/>
      </w:hyperlink>
    </w:p>
    <w:p w:rsidR="00B31BFF" w:rsidRPr="001635DE" w:rsidRDefault="00B31BFF" w:rsidP="00B31BFF">
      <w:pPr>
        <w:widowControl/>
        <w:autoSpaceDE/>
        <w:autoSpaceDN/>
        <w:rPr>
          <w:rFonts w:eastAsia="MS Mincho"/>
          <w:color w:val="000000"/>
        </w:rPr>
      </w:pPr>
    </w:p>
    <w:p w:rsidR="00B31BFF" w:rsidRPr="00B31BFF" w:rsidRDefault="00B31BFF" w:rsidP="00B31BFF">
      <w:pPr>
        <w:widowControl/>
        <w:autoSpaceDE/>
        <w:autoSpaceDN/>
        <w:rPr>
          <w:rFonts w:eastAsia="MS Mincho"/>
          <w:b/>
          <w:bCs/>
          <w:color w:val="000000"/>
          <w:sz w:val="24"/>
          <w:szCs w:val="24"/>
        </w:rPr>
      </w:pPr>
      <w:r w:rsidRPr="00B31BFF">
        <w:rPr>
          <w:rFonts w:eastAsia="MS Mincho"/>
          <w:b/>
          <w:bCs/>
          <w:color w:val="000000"/>
          <w:sz w:val="24"/>
          <w:szCs w:val="24"/>
        </w:rPr>
        <w:t>Використання комп’ютерів/телефонів на занятті</w:t>
      </w:r>
    </w:p>
    <w:p w:rsidR="00B31BFF" w:rsidRDefault="00B31BFF" w:rsidP="00B31BFF">
      <w:pPr>
        <w:widowControl/>
        <w:autoSpaceDE/>
        <w:autoSpaceDN/>
        <w:jc w:val="both"/>
        <w:rPr>
          <w:rFonts w:eastAsia="MS Mincho"/>
          <w:bCs/>
          <w:color w:val="000000"/>
          <w:sz w:val="24"/>
          <w:szCs w:val="24"/>
        </w:rPr>
      </w:pPr>
      <w:r w:rsidRPr="00B31BFF">
        <w:rPr>
          <w:rFonts w:eastAsia="MS Mincho"/>
          <w:bCs/>
          <w:color w:val="000000"/>
          <w:sz w:val="24"/>
          <w:szCs w:val="24"/>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B31BFF" w:rsidRPr="001635DE" w:rsidRDefault="00B31BFF" w:rsidP="00B31BFF">
      <w:pPr>
        <w:widowControl/>
        <w:autoSpaceDE/>
        <w:autoSpaceDN/>
        <w:jc w:val="both"/>
        <w:rPr>
          <w:rFonts w:eastAsia="MS Mincho"/>
          <w:bCs/>
          <w:color w:val="000000"/>
        </w:rPr>
      </w:pPr>
    </w:p>
    <w:p w:rsidR="00B31BFF" w:rsidRPr="00B31BFF" w:rsidRDefault="00B31BFF" w:rsidP="00B31BFF">
      <w:pPr>
        <w:widowControl/>
        <w:autoSpaceDE/>
        <w:autoSpaceDN/>
        <w:rPr>
          <w:rFonts w:eastAsia="MS Mincho"/>
          <w:sz w:val="24"/>
          <w:szCs w:val="24"/>
        </w:rPr>
      </w:pPr>
      <w:r w:rsidRPr="00B31BFF">
        <w:rPr>
          <w:rFonts w:eastAsia="MS Mincho"/>
          <w:b/>
          <w:bCs/>
          <w:color w:val="000000"/>
          <w:sz w:val="24"/>
          <w:szCs w:val="24"/>
        </w:rPr>
        <w:t>Комунікація</w:t>
      </w:r>
    </w:p>
    <w:p w:rsidR="00B31BFF" w:rsidRPr="00B31BFF" w:rsidRDefault="00B31BFF" w:rsidP="00B31BFF">
      <w:pPr>
        <w:widowControl/>
        <w:autoSpaceDE/>
        <w:autoSpaceDN/>
        <w:jc w:val="both"/>
        <w:rPr>
          <w:rFonts w:eastAsia="MS Mincho"/>
          <w:iCs/>
          <w:color w:val="000000"/>
          <w:sz w:val="24"/>
          <w:szCs w:val="24"/>
        </w:rPr>
      </w:pPr>
      <w:r w:rsidRPr="00B31BFF">
        <w:rPr>
          <w:rFonts w:eastAsia="MS Mincho"/>
          <w:iCs/>
          <w:color w:val="000000"/>
          <w:sz w:val="24"/>
          <w:szCs w:val="24"/>
        </w:rPr>
        <w:t xml:space="preserve">Базовою платформою для комунікації викладача зі студентами є </w:t>
      </w:r>
      <w:r w:rsidRPr="00B31BFF">
        <w:rPr>
          <w:rFonts w:eastAsia="MS Mincho"/>
          <w:iCs/>
          <w:color w:val="000000"/>
          <w:sz w:val="24"/>
          <w:szCs w:val="24"/>
          <w:lang w:val="en-US"/>
        </w:rPr>
        <w:t>Moodle</w:t>
      </w:r>
      <w:r w:rsidRPr="00B31BFF">
        <w:rPr>
          <w:rFonts w:eastAsia="MS Mincho"/>
          <w:iCs/>
          <w:color w:val="000000"/>
          <w:sz w:val="24"/>
          <w:szCs w:val="24"/>
        </w:rPr>
        <w:t xml:space="preserve">. </w:t>
      </w:r>
    </w:p>
    <w:p w:rsidR="00B31BFF" w:rsidRPr="00B31BFF" w:rsidRDefault="00B31BFF" w:rsidP="00B31BFF">
      <w:pPr>
        <w:widowControl/>
        <w:autoSpaceDE/>
        <w:autoSpaceDN/>
        <w:jc w:val="both"/>
        <w:rPr>
          <w:rFonts w:eastAsia="MS Mincho"/>
          <w:iCs/>
          <w:color w:val="000000"/>
          <w:sz w:val="24"/>
          <w:szCs w:val="24"/>
        </w:rPr>
      </w:pPr>
      <w:r w:rsidRPr="00B31BFF">
        <w:rPr>
          <w:rFonts w:eastAsia="MS Mincho"/>
          <w:iCs/>
          <w:color w:val="000000"/>
          <w:sz w:val="24"/>
          <w:szCs w:val="24"/>
        </w:rPr>
        <w:t>Важливі повідомлення загального характеру регулярно розміщуються на сторінці</w:t>
      </w:r>
      <w:r w:rsidRPr="00B31BFF">
        <w:rPr>
          <w:rFonts w:eastAsia="MS Mincho"/>
          <w:iCs/>
          <w:color w:val="000000"/>
          <w:sz w:val="24"/>
          <w:szCs w:val="24"/>
          <w:lang w:val="ru-RU"/>
        </w:rPr>
        <w:t xml:space="preserve"> курсу. </w:t>
      </w:r>
      <w:r w:rsidRPr="00B31BFF">
        <w:rPr>
          <w:rFonts w:eastAsia="MS Mincho"/>
          <w:iCs/>
          <w:color w:val="000000"/>
          <w:sz w:val="24"/>
          <w:szCs w:val="24"/>
        </w:rPr>
        <w:t xml:space="preserve">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w:t>
      </w:r>
      <w:r w:rsidRPr="00B31BFF">
        <w:rPr>
          <w:rFonts w:eastAsia="MS Mincho"/>
          <w:iCs/>
          <w:color w:val="000000"/>
          <w:sz w:val="24"/>
          <w:szCs w:val="24"/>
        </w:rPr>
        <w:lastRenderedPageBreak/>
        <w:t xml:space="preserve">повідомлень про оцінки та нову інформацію, розміщену на сторінці курсу у </w:t>
      </w:r>
      <w:proofErr w:type="spellStart"/>
      <w:r w:rsidRPr="00B31BFF">
        <w:rPr>
          <w:rFonts w:eastAsia="MS Mincho"/>
          <w:iCs/>
          <w:color w:val="000000"/>
          <w:sz w:val="24"/>
          <w:szCs w:val="24"/>
        </w:rPr>
        <w:t>Moodle</w:t>
      </w:r>
      <w:proofErr w:type="spellEnd"/>
      <w:r w:rsidRPr="00B31BFF">
        <w:rPr>
          <w:rFonts w:eastAsia="MS Mincho"/>
          <w:iCs/>
          <w:color w:val="000000"/>
          <w:sz w:val="24"/>
          <w:szCs w:val="24"/>
        </w:rPr>
        <w:t xml:space="preserve">, будь ласка, переконайтеся, що адреса електронної пошти, зазначена у вашому </w:t>
      </w:r>
      <w:proofErr w:type="spellStart"/>
      <w:r w:rsidRPr="00B31BFF">
        <w:rPr>
          <w:rFonts w:eastAsia="MS Mincho"/>
          <w:iCs/>
          <w:color w:val="000000"/>
          <w:sz w:val="24"/>
          <w:szCs w:val="24"/>
        </w:rPr>
        <w:t>профайлі</w:t>
      </w:r>
      <w:proofErr w:type="spellEnd"/>
      <w:r w:rsidRPr="00B31BFF">
        <w:rPr>
          <w:rFonts w:eastAsia="MS Mincho"/>
          <w:iCs/>
          <w:color w:val="000000"/>
          <w:sz w:val="24"/>
          <w:szCs w:val="24"/>
        </w:rPr>
        <w:t xml:space="preserve"> на </w:t>
      </w:r>
      <w:proofErr w:type="spellStart"/>
      <w:r w:rsidRPr="00B31BFF">
        <w:rPr>
          <w:rFonts w:eastAsia="MS Mincho"/>
          <w:iCs/>
          <w:color w:val="000000"/>
          <w:sz w:val="24"/>
          <w:szCs w:val="24"/>
        </w:rPr>
        <w:t>Moodle</w:t>
      </w:r>
      <w:proofErr w:type="spellEnd"/>
      <w:r w:rsidRPr="00B31BFF">
        <w:rPr>
          <w:rFonts w:eastAsia="MS Mincho"/>
          <w:iCs/>
          <w:color w:val="000000"/>
          <w:sz w:val="24"/>
          <w:szCs w:val="24"/>
        </w:rPr>
        <w:t xml:space="preserve">, є актуальною, та регулярно перевіряйте папку «Спам».  </w:t>
      </w:r>
    </w:p>
    <w:p w:rsidR="00B31BFF" w:rsidRPr="001635DE" w:rsidRDefault="00B31BFF" w:rsidP="00B31BFF">
      <w:pPr>
        <w:widowControl/>
        <w:autoSpaceDE/>
        <w:autoSpaceDN/>
        <w:rPr>
          <w:rFonts w:eastAsia="MS Mincho"/>
          <w:i/>
          <w:iCs/>
          <w:sz w:val="16"/>
          <w:szCs w:val="16"/>
        </w:rPr>
      </w:pPr>
    </w:p>
    <w:p w:rsidR="006F2A6E" w:rsidRDefault="00B31BFF" w:rsidP="001635DE">
      <w:pPr>
        <w:widowControl/>
        <w:autoSpaceDE/>
        <w:autoSpaceDN/>
        <w:jc w:val="both"/>
        <w:rPr>
          <w:rFonts w:eastAsia="MS Mincho"/>
          <w:color w:val="000000"/>
          <w:sz w:val="24"/>
          <w:szCs w:val="24"/>
        </w:rPr>
      </w:pPr>
      <w:r w:rsidRPr="00B31BFF">
        <w:rPr>
          <w:rFonts w:eastAsia="MS Mincho"/>
          <w:color w:val="000000"/>
          <w:sz w:val="24"/>
          <w:szCs w:val="24"/>
        </w:rPr>
        <w:t xml:space="preserve">Очікується, що студенти перевірятимуть свою електронну пошту і сторінку дисципліни в </w:t>
      </w:r>
      <w:r w:rsidRPr="00B31BFF">
        <w:rPr>
          <w:rFonts w:eastAsia="MS Mincho"/>
          <w:color w:val="000000"/>
          <w:sz w:val="24"/>
          <w:szCs w:val="24"/>
          <w:lang w:val="en-US"/>
        </w:rPr>
        <w:t>Moodle</w:t>
      </w:r>
      <w:r w:rsidRPr="00B31BFF">
        <w:rPr>
          <w:rFonts w:eastAsia="MS Mincho"/>
          <w:color w:val="000000"/>
          <w:sz w:val="24"/>
          <w:szCs w:val="24"/>
        </w:rPr>
        <w:t xml:space="preserve"> та реагуватимуть своєчасно. Всі робочі оголошення</w:t>
      </w:r>
      <w:r w:rsidRPr="00B31BFF">
        <w:rPr>
          <w:rFonts w:eastAsia="MS Mincho"/>
          <w:color w:val="000000"/>
          <w:sz w:val="24"/>
          <w:szCs w:val="24"/>
          <w:lang w:val="ru-RU"/>
        </w:rPr>
        <w:t xml:space="preserve"> </w:t>
      </w:r>
      <w:r w:rsidRPr="00B31BFF">
        <w:rPr>
          <w:rFonts w:eastAsia="MS Mincho"/>
          <w:color w:val="000000"/>
          <w:sz w:val="24"/>
          <w:szCs w:val="24"/>
        </w:rPr>
        <w:t xml:space="preserve">можуть надсилатися через старосту, на електронну пошту та розміщуватимуться в </w:t>
      </w:r>
      <w:r w:rsidRPr="00B31BFF">
        <w:rPr>
          <w:rFonts w:eastAsia="MS Mincho"/>
          <w:color w:val="000000"/>
          <w:sz w:val="24"/>
          <w:szCs w:val="24"/>
          <w:lang w:val="en-US"/>
        </w:rPr>
        <w:t>Moodle</w:t>
      </w:r>
      <w:r w:rsidRPr="00B31BFF">
        <w:rPr>
          <w:rFonts w:eastAsia="MS Mincho"/>
          <w:color w:val="000000"/>
          <w:sz w:val="24"/>
          <w:szCs w:val="24"/>
          <w:lang w:val="ru-RU"/>
        </w:rPr>
        <w:t>.</w:t>
      </w:r>
      <w:r w:rsidRPr="00B31BFF">
        <w:rPr>
          <w:rFonts w:eastAsia="MS Mincho"/>
          <w:color w:val="000000"/>
          <w:sz w:val="24"/>
          <w:szCs w:val="24"/>
        </w:rPr>
        <w:t xml:space="preserve"> Будь ласка, перевіряйте повідомлення вчасно. </w:t>
      </w:r>
    </w:p>
    <w:p w:rsidR="001635DE" w:rsidRDefault="001635DE" w:rsidP="001635DE">
      <w:pPr>
        <w:widowControl/>
        <w:autoSpaceDE/>
        <w:autoSpaceDN/>
        <w:jc w:val="both"/>
        <w:rPr>
          <w:i/>
        </w:rPr>
      </w:pPr>
    </w:p>
    <w:p w:rsidR="006F2A6E" w:rsidRDefault="006F2A6E">
      <w:pPr>
        <w:jc w:val="both"/>
        <w:sectPr w:rsidR="006F2A6E" w:rsidSect="001635DE">
          <w:pgSz w:w="11910" w:h="16840"/>
          <w:pgMar w:top="1134" w:right="853" w:bottom="1134" w:left="1134" w:header="720" w:footer="720" w:gutter="0"/>
          <w:cols w:space="720"/>
          <w:docGrid w:linePitch="299"/>
        </w:sectPr>
      </w:pPr>
    </w:p>
    <w:p w:rsidR="006F2A6E" w:rsidRDefault="00715B78">
      <w:pPr>
        <w:pStyle w:val="4"/>
        <w:spacing w:before="1" w:line="240" w:lineRule="auto"/>
        <w:ind w:left="109"/>
        <w:jc w:val="center"/>
      </w:pPr>
      <w:r>
        <w:lastRenderedPageBreak/>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2024-2025</w:t>
      </w:r>
      <w:r>
        <w:rPr>
          <w:spacing w:val="-5"/>
        </w:rPr>
        <w:t xml:space="preserve"> рр.</w:t>
      </w:r>
    </w:p>
    <w:p w:rsidR="006F2A6E" w:rsidRDefault="00715B78">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2024-2025</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proofErr w:type="spellStart"/>
      <w:r>
        <w:rPr>
          <w:spacing w:val="-2"/>
          <w:sz w:val="24"/>
        </w:rPr>
        <w:t>адресою</w:t>
      </w:r>
      <w:proofErr w:type="spellEnd"/>
      <w:r>
        <w:rPr>
          <w:spacing w:val="-2"/>
          <w:sz w:val="24"/>
        </w:rPr>
        <w:t xml:space="preserve">: </w:t>
      </w:r>
      <w:hyperlink r:id="rId21">
        <w:r>
          <w:rPr>
            <w:spacing w:val="-2"/>
            <w:sz w:val="24"/>
            <w:u w:val="single"/>
          </w:rPr>
          <w:t>https://tinyurl.com/yckze4jd</w:t>
        </w:r>
        <w:r>
          <w:rPr>
            <w:spacing w:val="-2"/>
            <w:sz w:val="24"/>
          </w:rPr>
          <w:t>.</w:t>
        </w:r>
      </w:hyperlink>
    </w:p>
    <w:p w:rsidR="006F2A6E" w:rsidRDefault="00715B78">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22">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3">
        <w:r>
          <w:rPr>
            <w:u w:val="single"/>
          </w:rPr>
          <w:t>https://tinyurl.com/y6wzzlu3</w:t>
        </w:r>
        <w:r>
          <w:t>.</w:t>
        </w:r>
      </w:hyperlink>
    </w:p>
    <w:p w:rsidR="006F2A6E" w:rsidRDefault="00715B78">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rsidR="006F2A6E" w:rsidRDefault="00715B78">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4">
        <w:r>
          <w:rPr>
            <w:u w:val="single"/>
          </w:rPr>
          <w:t>https://tinyurl.com/y9tve4lk</w:t>
        </w:r>
        <w:r>
          <w:t>.</w:t>
        </w:r>
      </w:hyperlink>
    </w:p>
    <w:p w:rsidR="006F2A6E" w:rsidRDefault="00715B78">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25">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6">
        <w:r>
          <w:rPr>
            <w:u w:val="single"/>
          </w:rPr>
          <w:t>https://tinyurl.com/ycds57la</w:t>
        </w:r>
        <w:r>
          <w:t>.</w:t>
        </w:r>
      </w:hyperlink>
    </w:p>
    <w:p w:rsidR="006F2A6E" w:rsidRDefault="006F2A6E">
      <w:pPr>
        <w:pStyle w:val="a3"/>
        <w:spacing w:before="3"/>
      </w:pPr>
    </w:p>
    <w:p w:rsidR="006F2A6E" w:rsidRDefault="00715B78">
      <w:pPr>
        <w:pStyle w:val="a3"/>
        <w:spacing w:before="1"/>
        <w:ind w:left="233" w:right="128"/>
        <w:jc w:val="both"/>
      </w:pPr>
      <w:r>
        <w:rPr>
          <w:b/>
        </w:rPr>
        <w:t xml:space="preserve">НЕФОРМАЛЬНА ОСВІТА. </w:t>
      </w:r>
      <w:r>
        <w:t xml:space="preserve">Порядок зарахування результатів навчання, підтверджених сертифікатами, </w:t>
      </w:r>
      <w:proofErr w:type="spellStart"/>
      <w:r>
        <w:t>свідоцтвами</w:t>
      </w:r>
      <w:proofErr w:type="spellEnd"/>
      <w:r>
        <w:t>,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27">
        <w:r>
          <w:rPr>
            <w:u w:val="single"/>
          </w:rPr>
          <w:t>https://tinyurl.com/y8gbt4xs</w:t>
        </w:r>
        <w:r>
          <w:t>.</w:t>
        </w:r>
      </w:hyperlink>
    </w:p>
    <w:p w:rsidR="006F2A6E" w:rsidRDefault="00715B78">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28">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9">
        <w:r>
          <w:rPr>
            <w:u w:val="single"/>
          </w:rPr>
          <w:t>https://tinyurl.com/yd6bq6p9</w:t>
        </w:r>
      </w:hyperlink>
      <w:r>
        <w:t xml:space="preserve">; Положення про призначення та виплату соціальних стипендій у ЗНУ: </w:t>
      </w:r>
      <w:hyperlink r:id="rId30">
        <w:r>
          <w:rPr>
            <w:u w:val="single"/>
          </w:rPr>
          <w:t>https://tinyurl.com/y9r5dpwh</w:t>
        </w:r>
      </w:hyperlink>
      <w:r>
        <w:t>.</w:t>
      </w:r>
    </w:p>
    <w:p w:rsidR="006F2A6E" w:rsidRDefault="006F2A6E">
      <w:pPr>
        <w:pStyle w:val="a3"/>
        <w:spacing w:before="1"/>
      </w:pPr>
    </w:p>
    <w:p w:rsidR="006F2A6E" w:rsidRDefault="00715B78">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rsidR="006F2A6E" w:rsidRDefault="006F2A6E">
      <w:pPr>
        <w:pStyle w:val="a3"/>
        <w:spacing w:before="2"/>
      </w:pPr>
    </w:p>
    <w:p w:rsidR="006F2A6E" w:rsidRDefault="00715B78">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rsidR="006F2A6E" w:rsidRDefault="00715B78">
      <w:pPr>
        <w:spacing w:line="273" w:lineRule="exact"/>
        <w:ind w:left="233"/>
        <w:rPr>
          <w:b/>
          <w:sz w:val="24"/>
        </w:rPr>
      </w:pPr>
      <w:r>
        <w:rPr>
          <w:sz w:val="24"/>
        </w:rPr>
        <w:t>Запорізького</w:t>
      </w:r>
      <w:r>
        <w:rPr>
          <w:spacing w:val="-7"/>
          <w:sz w:val="24"/>
        </w:rPr>
        <w:t xml:space="preserve"> </w:t>
      </w:r>
      <w:r>
        <w:rPr>
          <w:sz w:val="24"/>
        </w:rPr>
        <w:t>національного</w:t>
      </w:r>
      <w:r>
        <w:rPr>
          <w:spacing w:val="-1"/>
          <w:sz w:val="24"/>
        </w:rPr>
        <w:t xml:space="preserve"> </w:t>
      </w:r>
      <w:r>
        <w:rPr>
          <w:sz w:val="24"/>
        </w:rPr>
        <w:t>університету:</w:t>
      </w:r>
      <w:r>
        <w:rPr>
          <w:spacing w:val="-4"/>
          <w:sz w:val="24"/>
        </w:rPr>
        <w:t xml:space="preserve"> </w:t>
      </w:r>
      <w:r>
        <w:rPr>
          <w:b/>
          <w:sz w:val="24"/>
        </w:rPr>
        <w:t>Банах</w:t>
      </w:r>
      <w:r>
        <w:rPr>
          <w:b/>
          <w:spacing w:val="-9"/>
          <w:sz w:val="24"/>
        </w:rPr>
        <w:t xml:space="preserve"> </w:t>
      </w:r>
      <w:r>
        <w:rPr>
          <w:b/>
          <w:sz w:val="24"/>
        </w:rPr>
        <w:t>Віктор</w:t>
      </w:r>
      <w:r>
        <w:rPr>
          <w:b/>
          <w:spacing w:val="-8"/>
          <w:sz w:val="24"/>
        </w:rPr>
        <w:t xml:space="preserve"> </w:t>
      </w:r>
      <w:r>
        <w:rPr>
          <w:b/>
          <w:spacing w:val="-2"/>
          <w:sz w:val="24"/>
        </w:rPr>
        <w:t>Аркадійович</w:t>
      </w:r>
    </w:p>
    <w:p w:rsidR="0034745D" w:rsidRPr="0034745D" w:rsidRDefault="0034745D" w:rsidP="0034745D">
      <w:pPr>
        <w:pStyle w:val="a3"/>
        <w:spacing w:before="5" w:line="237" w:lineRule="auto"/>
        <w:ind w:left="233" w:right="222"/>
      </w:pPr>
      <w:r w:rsidRPr="0034745D">
        <w:t>Електронна адреса: v_banakh@znu.edu.ua</w:t>
      </w:r>
    </w:p>
    <w:p w:rsidR="0034745D" w:rsidRPr="0034745D" w:rsidRDefault="0034745D" w:rsidP="0034745D">
      <w:pPr>
        <w:pStyle w:val="a3"/>
        <w:spacing w:before="5" w:line="237" w:lineRule="auto"/>
        <w:ind w:left="233" w:right="222"/>
      </w:pPr>
      <w:r w:rsidRPr="0034745D">
        <w:t xml:space="preserve">Гаряча лінія: </w:t>
      </w:r>
      <w:proofErr w:type="spellStart"/>
      <w:r w:rsidRPr="0034745D">
        <w:t>Тел</w:t>
      </w:r>
      <w:proofErr w:type="spellEnd"/>
      <w:r w:rsidRPr="0034745D">
        <w:t>. (061) 227-12-76</w:t>
      </w:r>
    </w:p>
    <w:p w:rsidR="006F2A6E" w:rsidRPr="0034745D" w:rsidRDefault="006F2A6E" w:rsidP="0034745D">
      <w:pPr>
        <w:pStyle w:val="a3"/>
        <w:spacing w:before="5" w:line="237" w:lineRule="auto"/>
        <w:ind w:left="233" w:right="222"/>
      </w:pPr>
    </w:p>
    <w:p w:rsidR="006F2A6E" w:rsidRDefault="00715B78">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rsidR="006F2A6E" w:rsidRDefault="00715B78">
      <w:pPr>
        <w:pStyle w:val="a3"/>
        <w:ind w:left="233" w:right="122"/>
        <w:jc w:val="both"/>
      </w:pPr>
      <w:r>
        <w:t xml:space="preserve">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w:t>
      </w:r>
      <w:r>
        <w:lastRenderedPageBreak/>
        <w:t>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31">
        <w:r>
          <w:rPr>
            <w:spacing w:val="-2"/>
            <w:u w:val="single"/>
          </w:rPr>
          <w:t>https://tinyurl.com/ydhcsagx</w:t>
        </w:r>
        <w:r>
          <w:rPr>
            <w:spacing w:val="-2"/>
          </w:rPr>
          <w:t>.</w:t>
        </w:r>
      </w:hyperlink>
    </w:p>
    <w:p w:rsidR="006F2A6E" w:rsidRDefault="006F2A6E">
      <w:pPr>
        <w:pStyle w:val="a3"/>
        <w:spacing w:before="7"/>
      </w:pPr>
    </w:p>
    <w:p w:rsidR="006F2A6E" w:rsidRDefault="00715B78">
      <w:pPr>
        <w:pStyle w:val="3"/>
      </w:pPr>
      <w:r>
        <w:t>РЕСУРСИ</w:t>
      </w:r>
      <w:r>
        <w:rPr>
          <w:spacing w:val="-5"/>
        </w:rPr>
        <w:t xml:space="preserve"> </w:t>
      </w:r>
      <w:r>
        <w:t>ДЛЯ</w:t>
      </w:r>
      <w:r>
        <w:rPr>
          <w:spacing w:val="-4"/>
        </w:rPr>
        <w:t xml:space="preserve"> </w:t>
      </w:r>
      <w:r>
        <w:rPr>
          <w:spacing w:val="-2"/>
        </w:rPr>
        <w:t>НАВЧАННЯ.</w:t>
      </w:r>
    </w:p>
    <w:p w:rsidR="006F2A6E" w:rsidRDefault="00715B78">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32">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rsidR="006F2A6E" w:rsidRDefault="00715B78">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rsidR="006F2A6E" w:rsidRDefault="006F2A6E">
      <w:pPr>
        <w:pStyle w:val="a3"/>
        <w:spacing w:before="4"/>
      </w:pPr>
    </w:p>
    <w:p w:rsidR="006F2A6E" w:rsidRDefault="00715B78">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rsidR="006F2A6E" w:rsidRDefault="00715B78">
      <w:pPr>
        <w:pStyle w:val="a3"/>
        <w:spacing w:line="272" w:lineRule="exact"/>
        <w:ind w:left="233"/>
      </w:pPr>
      <w:r>
        <w:rPr>
          <w:spacing w:val="-2"/>
          <w:u w:val="single"/>
        </w:rPr>
        <w:t>https://moodle.znu.edu.ua</w:t>
      </w:r>
    </w:p>
    <w:p w:rsidR="006F2A6E" w:rsidRDefault="00715B78">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proofErr w:type="spellStart"/>
      <w:r>
        <w:rPr>
          <w:spacing w:val="-2"/>
        </w:rPr>
        <w:t>направте</w:t>
      </w:r>
      <w:proofErr w:type="spellEnd"/>
      <w:r>
        <w:tab/>
      </w:r>
      <w:r>
        <w:rPr>
          <w:spacing w:val="-4"/>
        </w:rPr>
        <w:t>листа</w:t>
      </w:r>
      <w:r>
        <w:tab/>
      </w:r>
      <w:r>
        <w:rPr>
          <w:spacing w:val="-10"/>
        </w:rPr>
        <w:t>з</w:t>
      </w:r>
      <w:r>
        <w:tab/>
      </w:r>
      <w:r>
        <w:rPr>
          <w:spacing w:val="-2"/>
        </w:rPr>
        <w:t>темою</w:t>
      </w:r>
      <w:r>
        <w:tab/>
      </w:r>
      <w:r>
        <w:rPr>
          <w:spacing w:val="-2"/>
        </w:rPr>
        <w:t>«</w:t>
      </w:r>
      <w:proofErr w:type="spellStart"/>
      <w:r>
        <w:rPr>
          <w:spacing w:val="-2"/>
        </w:rPr>
        <w:t>Забув</w:t>
      </w:r>
      <w:proofErr w:type="spellEnd"/>
      <w:r>
        <w:tab/>
      </w:r>
      <w:r>
        <w:rPr>
          <w:spacing w:val="-2"/>
        </w:rPr>
        <w:t>пароль/логін»</w:t>
      </w:r>
      <w:r>
        <w:tab/>
      </w:r>
      <w:r>
        <w:rPr>
          <w:spacing w:val="-6"/>
        </w:rPr>
        <w:t>за</w:t>
      </w:r>
      <w:r>
        <w:tab/>
      </w:r>
      <w:proofErr w:type="spellStart"/>
      <w:r>
        <w:rPr>
          <w:spacing w:val="-2"/>
        </w:rPr>
        <w:t>адресою</w:t>
      </w:r>
      <w:proofErr w:type="spellEnd"/>
      <w:r>
        <w:rPr>
          <w:spacing w:val="-2"/>
        </w:rPr>
        <w:t xml:space="preserve">: </w:t>
      </w:r>
      <w:hyperlink r:id="rId33">
        <w:r>
          <w:rPr>
            <w:spacing w:val="-2"/>
            <w:u w:val="single"/>
          </w:rPr>
          <w:t>moodle.znu@znu.edu.ua.</w:t>
        </w:r>
      </w:hyperlink>
    </w:p>
    <w:p w:rsidR="006F2A6E" w:rsidRDefault="00715B78">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proofErr w:type="spellStart"/>
      <w:r>
        <w:t>Moodle</w:t>
      </w:r>
      <w:proofErr w:type="spellEnd"/>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rsidR="006F2A6E" w:rsidRDefault="006F2A6E">
      <w:pPr>
        <w:pStyle w:val="a3"/>
        <w:spacing w:before="2"/>
      </w:pPr>
    </w:p>
    <w:p w:rsidR="006F2A6E" w:rsidRDefault="00715B78">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34">
        <w:r>
          <w:rPr>
            <w:spacing w:val="-2"/>
            <w:sz w:val="24"/>
            <w:u w:val="single"/>
          </w:rPr>
          <w:t>http://sites.znu.edu.ua/child-</w:t>
        </w:r>
      </w:hyperlink>
      <w:r>
        <w:rPr>
          <w:spacing w:val="-2"/>
          <w:sz w:val="24"/>
        </w:rPr>
        <w:t xml:space="preserve"> </w:t>
      </w:r>
      <w:proofErr w:type="spellStart"/>
      <w:r>
        <w:rPr>
          <w:spacing w:val="-2"/>
          <w:sz w:val="24"/>
          <w:u w:val="single"/>
        </w:rPr>
        <w:t>advance</w:t>
      </w:r>
      <w:proofErr w:type="spellEnd"/>
      <w:r>
        <w:rPr>
          <w:spacing w:val="-2"/>
          <w:sz w:val="24"/>
          <w:u w:val="single"/>
        </w:rPr>
        <w:t>/</w:t>
      </w:r>
    </w:p>
    <w:p w:rsidR="006F2A6E" w:rsidRDefault="00715B78">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rsidR="006F2A6E" w:rsidRDefault="00715B78">
      <w:pPr>
        <w:pStyle w:val="a3"/>
        <w:spacing w:line="275" w:lineRule="exact"/>
        <w:ind w:left="233"/>
      </w:pPr>
      <w:r>
        <w:rPr>
          <w:spacing w:val="-2"/>
          <w:u w:val="single"/>
        </w:rPr>
        <w:t>https:/</w:t>
      </w:r>
      <w:hyperlink r:id="rId35">
        <w:r>
          <w:rPr>
            <w:spacing w:val="-2"/>
            <w:u w:val="single"/>
          </w:rPr>
          <w:t>/www</w:t>
        </w:r>
      </w:hyperlink>
      <w:r>
        <w:rPr>
          <w:spacing w:val="-2"/>
          <w:u w:val="single"/>
        </w:rPr>
        <w:t>.</w:t>
      </w:r>
      <w:hyperlink r:id="rId36">
        <w:r>
          <w:rPr>
            <w:spacing w:val="-2"/>
            <w:u w:val="single"/>
          </w:rPr>
          <w:t>znu.edu.ua/ukr/edu/ocznu/nim</w:t>
        </w:r>
      </w:hyperlink>
    </w:p>
    <w:p w:rsidR="006F2A6E" w:rsidRDefault="00715B78">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37">
        <w:r>
          <w:rPr>
            <w:spacing w:val="-2"/>
            <w:sz w:val="24"/>
            <w:u w:val="single"/>
          </w:rPr>
          <w:t>http://sites.znu.edu.ua/confucius</w:t>
        </w:r>
      </w:hyperlink>
    </w:p>
    <w:sectPr w:rsidR="006F2A6E">
      <w:pgSz w:w="11910" w:h="16840"/>
      <w:pgMar w:top="40" w:right="44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4D0E" w:rsidRDefault="000A4D0E" w:rsidP="00594802">
      <w:r>
        <w:separator/>
      </w:r>
    </w:p>
  </w:endnote>
  <w:endnote w:type="continuationSeparator" w:id="0">
    <w:p w:rsidR="000A4D0E" w:rsidRDefault="000A4D0E" w:rsidP="0059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CYR">
    <w:altName w:val="Cambria"/>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4D0E" w:rsidRDefault="000A4D0E" w:rsidP="00594802">
      <w:r>
        <w:separator/>
      </w:r>
    </w:p>
  </w:footnote>
  <w:footnote w:type="continuationSeparator" w:id="0">
    <w:p w:rsidR="000A4D0E" w:rsidRDefault="000A4D0E" w:rsidP="0059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668EB" w:rsidRDefault="002668EB" w:rsidP="002668EB">
    <w:pPr>
      <w:pStyle w:val="5"/>
    </w:pPr>
    <w:r>
      <w:rPr>
        <w:noProof/>
        <w:lang w:val="ru-RU" w:eastAsia="ru-RU"/>
      </w:rPr>
      <w:drawing>
        <wp:anchor distT="0" distB="0" distL="0" distR="0" simplePos="0" relativeHeight="251659264" behindDoc="0" locked="0" layoutInCell="1" allowOverlap="1" wp14:anchorId="00CD82EC" wp14:editId="67244750">
          <wp:simplePos x="0" y="0"/>
          <wp:positionH relativeFrom="page">
            <wp:posOffset>6127115</wp:posOffset>
          </wp:positionH>
          <wp:positionV relativeFrom="paragraph">
            <wp:posOffset>-409164</wp:posOffset>
          </wp:positionV>
          <wp:extent cx="812164" cy="889000"/>
          <wp:effectExtent l="0" t="0" r="0" b="0"/>
          <wp:wrapNone/>
          <wp:docPr id="38386827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rsidR="00594802" w:rsidRDefault="002668EB" w:rsidP="002668EB">
    <w:pPr>
      <w:pStyle w:val="a3"/>
      <w:spacing w:line="275" w:lineRule="exact"/>
      <w:ind w:left="100"/>
      <w:jc w:val="center"/>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rsidR="002668EB" w:rsidRDefault="002668EB" w:rsidP="002668EB">
    <w:pPr>
      <w:pStyle w:val="a3"/>
      <w:spacing w:line="275" w:lineRule="exact"/>
      <w:ind w:left="10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4"/>
    <w:lvl w:ilvl="0">
      <w:start w:val="1"/>
      <w:numFmt w:val="decimal"/>
      <w:lvlText w:val="%1."/>
      <w:lvlJc w:val="left"/>
      <w:pPr>
        <w:tabs>
          <w:tab w:val="num" w:pos="0"/>
        </w:tabs>
        <w:ind w:left="1287" w:hanging="360"/>
      </w:pPr>
      <w:rPr>
        <w:rFonts w:ascii="Times New Roman CYR" w:eastAsia="Times New Roman" w:hAnsi="Times New Roman CYR" w:cs="Times New Roman CYR"/>
        <w:lang w:val="uk-UA" w:eastAsia="ru-RU"/>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571" w:hanging="360"/>
      </w:pPr>
    </w:lvl>
  </w:abstractNum>
  <w:abstractNum w:abstractNumId="2" w15:restartNumberingAfterBreak="0">
    <w:nsid w:val="002234B3"/>
    <w:multiLevelType w:val="multilevel"/>
    <w:tmpl w:val="D846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55B38"/>
    <w:multiLevelType w:val="multilevel"/>
    <w:tmpl w:val="6D2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86684"/>
    <w:multiLevelType w:val="multilevel"/>
    <w:tmpl w:val="560E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340E5"/>
    <w:multiLevelType w:val="multilevel"/>
    <w:tmpl w:val="AB7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45C59"/>
    <w:multiLevelType w:val="multilevel"/>
    <w:tmpl w:val="0C7A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245420"/>
    <w:multiLevelType w:val="multilevel"/>
    <w:tmpl w:val="1080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726985"/>
    <w:multiLevelType w:val="multilevel"/>
    <w:tmpl w:val="DC4C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7D244B"/>
    <w:multiLevelType w:val="hybridMultilevel"/>
    <w:tmpl w:val="158C0070"/>
    <w:lvl w:ilvl="0" w:tplc="39E45846">
      <w:start w:val="1"/>
      <w:numFmt w:val="bullet"/>
      <w:lvlText w:val="-"/>
      <w:lvlJc w:val="left"/>
      <w:pPr>
        <w:ind w:left="915" w:hanging="360"/>
      </w:pPr>
      <w:rPr>
        <w:rFonts w:ascii="Tahoma" w:hAnsi="Tahoma" w:hint="default"/>
      </w:rPr>
    </w:lvl>
    <w:lvl w:ilvl="1" w:tplc="04190003">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0" w15:restartNumberingAfterBreak="0">
    <w:nsid w:val="07F45B96"/>
    <w:multiLevelType w:val="hybridMultilevel"/>
    <w:tmpl w:val="8EF86A6A"/>
    <w:lvl w:ilvl="0" w:tplc="39E45846">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462477"/>
    <w:multiLevelType w:val="hybridMultilevel"/>
    <w:tmpl w:val="6868E756"/>
    <w:lvl w:ilvl="0" w:tplc="39E45846">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BC234EA"/>
    <w:multiLevelType w:val="multilevel"/>
    <w:tmpl w:val="7600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49197F"/>
    <w:multiLevelType w:val="hybridMultilevel"/>
    <w:tmpl w:val="A92C948E"/>
    <w:lvl w:ilvl="0" w:tplc="B01EF0A4">
      <w:start w:val="9"/>
      <w:numFmt w:val="decimal"/>
      <w:lvlText w:val="%1."/>
      <w:lvlJc w:val="left"/>
      <w:pPr>
        <w:ind w:left="3825"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8F24D66C">
      <w:numFmt w:val="bullet"/>
      <w:lvlText w:val="•"/>
      <w:lvlJc w:val="left"/>
      <w:pPr>
        <w:ind w:left="4494" w:hanging="356"/>
      </w:pPr>
      <w:rPr>
        <w:rFonts w:hint="default"/>
        <w:lang w:val="uk-UA" w:eastAsia="en-US" w:bidi="ar-SA"/>
      </w:rPr>
    </w:lvl>
    <w:lvl w:ilvl="2" w:tplc="7C207DDC">
      <w:numFmt w:val="bullet"/>
      <w:lvlText w:val="•"/>
      <w:lvlJc w:val="left"/>
      <w:pPr>
        <w:ind w:left="5168" w:hanging="356"/>
      </w:pPr>
      <w:rPr>
        <w:rFonts w:hint="default"/>
        <w:lang w:val="uk-UA" w:eastAsia="en-US" w:bidi="ar-SA"/>
      </w:rPr>
    </w:lvl>
    <w:lvl w:ilvl="3" w:tplc="02B8BAE6">
      <w:numFmt w:val="bullet"/>
      <w:lvlText w:val="•"/>
      <w:lvlJc w:val="left"/>
      <w:pPr>
        <w:ind w:left="5843" w:hanging="356"/>
      </w:pPr>
      <w:rPr>
        <w:rFonts w:hint="default"/>
        <w:lang w:val="uk-UA" w:eastAsia="en-US" w:bidi="ar-SA"/>
      </w:rPr>
    </w:lvl>
    <w:lvl w:ilvl="4" w:tplc="83722FF4">
      <w:numFmt w:val="bullet"/>
      <w:lvlText w:val="•"/>
      <w:lvlJc w:val="left"/>
      <w:pPr>
        <w:ind w:left="6517" w:hanging="356"/>
      </w:pPr>
      <w:rPr>
        <w:rFonts w:hint="default"/>
        <w:lang w:val="uk-UA" w:eastAsia="en-US" w:bidi="ar-SA"/>
      </w:rPr>
    </w:lvl>
    <w:lvl w:ilvl="5" w:tplc="062E7C68">
      <w:numFmt w:val="bullet"/>
      <w:lvlText w:val="•"/>
      <w:lvlJc w:val="left"/>
      <w:pPr>
        <w:ind w:left="7192" w:hanging="356"/>
      </w:pPr>
      <w:rPr>
        <w:rFonts w:hint="default"/>
        <w:lang w:val="uk-UA" w:eastAsia="en-US" w:bidi="ar-SA"/>
      </w:rPr>
    </w:lvl>
    <w:lvl w:ilvl="6" w:tplc="371226A6">
      <w:numFmt w:val="bullet"/>
      <w:lvlText w:val="•"/>
      <w:lvlJc w:val="left"/>
      <w:pPr>
        <w:ind w:left="7866" w:hanging="356"/>
      </w:pPr>
      <w:rPr>
        <w:rFonts w:hint="default"/>
        <w:lang w:val="uk-UA" w:eastAsia="en-US" w:bidi="ar-SA"/>
      </w:rPr>
    </w:lvl>
    <w:lvl w:ilvl="7" w:tplc="17AEE554">
      <w:numFmt w:val="bullet"/>
      <w:lvlText w:val="•"/>
      <w:lvlJc w:val="left"/>
      <w:pPr>
        <w:ind w:left="8540" w:hanging="356"/>
      </w:pPr>
      <w:rPr>
        <w:rFonts w:hint="default"/>
        <w:lang w:val="uk-UA" w:eastAsia="en-US" w:bidi="ar-SA"/>
      </w:rPr>
    </w:lvl>
    <w:lvl w:ilvl="8" w:tplc="62BADE1A">
      <w:numFmt w:val="bullet"/>
      <w:lvlText w:val="•"/>
      <w:lvlJc w:val="left"/>
      <w:pPr>
        <w:ind w:left="9215" w:hanging="356"/>
      </w:pPr>
      <w:rPr>
        <w:rFonts w:hint="default"/>
        <w:lang w:val="uk-UA" w:eastAsia="en-US" w:bidi="ar-SA"/>
      </w:rPr>
    </w:lvl>
  </w:abstractNum>
  <w:abstractNum w:abstractNumId="14" w15:restartNumberingAfterBreak="0">
    <w:nsid w:val="11535925"/>
    <w:multiLevelType w:val="multilevel"/>
    <w:tmpl w:val="426E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4068B"/>
    <w:multiLevelType w:val="hybridMultilevel"/>
    <w:tmpl w:val="8A00A3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F41295"/>
    <w:multiLevelType w:val="multilevel"/>
    <w:tmpl w:val="3C2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0A4240"/>
    <w:multiLevelType w:val="hybridMultilevel"/>
    <w:tmpl w:val="8898BC64"/>
    <w:lvl w:ilvl="0" w:tplc="F0B871B2">
      <w:start w:val="1"/>
      <w:numFmt w:val="decimal"/>
      <w:lvlText w:val="%1."/>
      <w:lvlJc w:val="left"/>
      <w:pPr>
        <w:ind w:left="376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24648EFA">
      <w:numFmt w:val="bullet"/>
      <w:lvlText w:val="•"/>
      <w:lvlJc w:val="left"/>
      <w:pPr>
        <w:ind w:left="4440" w:hanging="284"/>
      </w:pPr>
      <w:rPr>
        <w:rFonts w:hint="default"/>
        <w:lang w:val="uk-UA" w:eastAsia="en-US" w:bidi="ar-SA"/>
      </w:rPr>
    </w:lvl>
    <w:lvl w:ilvl="2" w:tplc="76D06456">
      <w:numFmt w:val="bullet"/>
      <w:lvlText w:val="•"/>
      <w:lvlJc w:val="left"/>
      <w:pPr>
        <w:ind w:left="5120" w:hanging="284"/>
      </w:pPr>
      <w:rPr>
        <w:rFonts w:hint="default"/>
        <w:lang w:val="uk-UA" w:eastAsia="en-US" w:bidi="ar-SA"/>
      </w:rPr>
    </w:lvl>
    <w:lvl w:ilvl="3" w:tplc="91EEF492">
      <w:numFmt w:val="bullet"/>
      <w:lvlText w:val="•"/>
      <w:lvlJc w:val="left"/>
      <w:pPr>
        <w:ind w:left="5801" w:hanging="284"/>
      </w:pPr>
      <w:rPr>
        <w:rFonts w:hint="default"/>
        <w:lang w:val="uk-UA" w:eastAsia="en-US" w:bidi="ar-SA"/>
      </w:rPr>
    </w:lvl>
    <w:lvl w:ilvl="4" w:tplc="04C0AFCE">
      <w:numFmt w:val="bullet"/>
      <w:lvlText w:val="•"/>
      <w:lvlJc w:val="left"/>
      <w:pPr>
        <w:ind w:left="6481" w:hanging="284"/>
      </w:pPr>
      <w:rPr>
        <w:rFonts w:hint="default"/>
        <w:lang w:val="uk-UA" w:eastAsia="en-US" w:bidi="ar-SA"/>
      </w:rPr>
    </w:lvl>
    <w:lvl w:ilvl="5" w:tplc="FC0E4C2E">
      <w:numFmt w:val="bullet"/>
      <w:lvlText w:val="•"/>
      <w:lvlJc w:val="left"/>
      <w:pPr>
        <w:ind w:left="7162" w:hanging="284"/>
      </w:pPr>
      <w:rPr>
        <w:rFonts w:hint="default"/>
        <w:lang w:val="uk-UA" w:eastAsia="en-US" w:bidi="ar-SA"/>
      </w:rPr>
    </w:lvl>
    <w:lvl w:ilvl="6" w:tplc="EFE8378A">
      <w:numFmt w:val="bullet"/>
      <w:lvlText w:val="•"/>
      <w:lvlJc w:val="left"/>
      <w:pPr>
        <w:ind w:left="7842" w:hanging="284"/>
      </w:pPr>
      <w:rPr>
        <w:rFonts w:hint="default"/>
        <w:lang w:val="uk-UA" w:eastAsia="en-US" w:bidi="ar-SA"/>
      </w:rPr>
    </w:lvl>
    <w:lvl w:ilvl="7" w:tplc="112E5E18">
      <w:numFmt w:val="bullet"/>
      <w:lvlText w:val="•"/>
      <w:lvlJc w:val="left"/>
      <w:pPr>
        <w:ind w:left="8522" w:hanging="284"/>
      </w:pPr>
      <w:rPr>
        <w:rFonts w:hint="default"/>
        <w:lang w:val="uk-UA" w:eastAsia="en-US" w:bidi="ar-SA"/>
      </w:rPr>
    </w:lvl>
    <w:lvl w:ilvl="8" w:tplc="5A5AAB00">
      <w:numFmt w:val="bullet"/>
      <w:lvlText w:val="•"/>
      <w:lvlJc w:val="left"/>
      <w:pPr>
        <w:ind w:left="9203" w:hanging="284"/>
      </w:pPr>
      <w:rPr>
        <w:rFonts w:hint="default"/>
        <w:lang w:val="uk-UA" w:eastAsia="en-US" w:bidi="ar-SA"/>
      </w:rPr>
    </w:lvl>
  </w:abstractNum>
  <w:abstractNum w:abstractNumId="18" w15:restartNumberingAfterBreak="0">
    <w:nsid w:val="15644719"/>
    <w:multiLevelType w:val="multilevel"/>
    <w:tmpl w:val="A0764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DF2638"/>
    <w:multiLevelType w:val="multilevel"/>
    <w:tmpl w:val="CBF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5B7070"/>
    <w:multiLevelType w:val="multilevel"/>
    <w:tmpl w:val="88BC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A60904"/>
    <w:multiLevelType w:val="multilevel"/>
    <w:tmpl w:val="18FE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217DDB"/>
    <w:multiLevelType w:val="multilevel"/>
    <w:tmpl w:val="189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B40428"/>
    <w:multiLevelType w:val="singleLevel"/>
    <w:tmpl w:val="00000003"/>
    <w:lvl w:ilvl="0">
      <w:start w:val="1"/>
      <w:numFmt w:val="decimal"/>
      <w:lvlText w:val="%1."/>
      <w:lvlJc w:val="left"/>
      <w:pPr>
        <w:tabs>
          <w:tab w:val="num" w:pos="0"/>
        </w:tabs>
        <w:ind w:left="1571" w:hanging="360"/>
      </w:pPr>
    </w:lvl>
  </w:abstractNum>
  <w:abstractNum w:abstractNumId="24" w15:restartNumberingAfterBreak="0">
    <w:nsid w:val="1C674C91"/>
    <w:multiLevelType w:val="multilevel"/>
    <w:tmpl w:val="22B8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B247D5"/>
    <w:multiLevelType w:val="multilevel"/>
    <w:tmpl w:val="0046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E77B69"/>
    <w:multiLevelType w:val="multilevel"/>
    <w:tmpl w:val="92C6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F810C3"/>
    <w:multiLevelType w:val="hybridMultilevel"/>
    <w:tmpl w:val="85326682"/>
    <w:lvl w:ilvl="0" w:tplc="017EA06A">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042163"/>
    <w:multiLevelType w:val="multilevel"/>
    <w:tmpl w:val="F24A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2A38AF"/>
    <w:multiLevelType w:val="multilevel"/>
    <w:tmpl w:val="943A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06420D"/>
    <w:multiLevelType w:val="multilevel"/>
    <w:tmpl w:val="7E80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AE798B"/>
    <w:multiLevelType w:val="multilevel"/>
    <w:tmpl w:val="1C9E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F47023"/>
    <w:multiLevelType w:val="multilevel"/>
    <w:tmpl w:val="8670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D24746"/>
    <w:multiLevelType w:val="multilevel"/>
    <w:tmpl w:val="F4E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651383"/>
    <w:multiLevelType w:val="multilevel"/>
    <w:tmpl w:val="62BA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AA511A"/>
    <w:multiLevelType w:val="multilevel"/>
    <w:tmpl w:val="3C66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F211C2"/>
    <w:multiLevelType w:val="hybridMultilevel"/>
    <w:tmpl w:val="D8D61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C981187"/>
    <w:multiLevelType w:val="multilevel"/>
    <w:tmpl w:val="5432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D65B05"/>
    <w:multiLevelType w:val="multilevel"/>
    <w:tmpl w:val="20FE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02693E"/>
    <w:multiLevelType w:val="hybridMultilevel"/>
    <w:tmpl w:val="86A83F14"/>
    <w:lvl w:ilvl="0" w:tplc="39E45846">
      <w:start w:val="1"/>
      <w:numFmt w:val="bullet"/>
      <w:lvlText w:val="-"/>
      <w:lvlJc w:val="left"/>
      <w:pPr>
        <w:ind w:left="927" w:hanging="360"/>
      </w:pPr>
      <w:rPr>
        <w:rFonts w:ascii="Tahoma" w:hAnsi="Tahoma"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40" w15:restartNumberingAfterBreak="0">
    <w:nsid w:val="2DBB2DAB"/>
    <w:multiLevelType w:val="multilevel"/>
    <w:tmpl w:val="52A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B931A6"/>
    <w:multiLevelType w:val="multilevel"/>
    <w:tmpl w:val="F93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6613D7"/>
    <w:multiLevelType w:val="multilevel"/>
    <w:tmpl w:val="8CA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DD7E11"/>
    <w:multiLevelType w:val="hybridMultilevel"/>
    <w:tmpl w:val="B5FC36E8"/>
    <w:lvl w:ilvl="0" w:tplc="F320A7E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09D2867"/>
    <w:multiLevelType w:val="multilevel"/>
    <w:tmpl w:val="71E4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98300E"/>
    <w:multiLevelType w:val="hybridMultilevel"/>
    <w:tmpl w:val="9D766646"/>
    <w:lvl w:ilvl="0" w:tplc="39E45846">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30E6548"/>
    <w:multiLevelType w:val="multilevel"/>
    <w:tmpl w:val="A4F2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102AAF"/>
    <w:multiLevelType w:val="hybridMultilevel"/>
    <w:tmpl w:val="6A20E1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5F47DFE"/>
    <w:multiLevelType w:val="hybridMultilevel"/>
    <w:tmpl w:val="73F601CE"/>
    <w:lvl w:ilvl="0" w:tplc="8466AF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9681B17"/>
    <w:multiLevelType w:val="multilevel"/>
    <w:tmpl w:val="F316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0B55B9"/>
    <w:multiLevelType w:val="multilevel"/>
    <w:tmpl w:val="C6E0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2D4924"/>
    <w:multiLevelType w:val="multilevel"/>
    <w:tmpl w:val="4668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C176AE"/>
    <w:multiLevelType w:val="multilevel"/>
    <w:tmpl w:val="64A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4B004D"/>
    <w:multiLevelType w:val="hybridMultilevel"/>
    <w:tmpl w:val="8AAECA6E"/>
    <w:lvl w:ilvl="0" w:tplc="1FB49730">
      <w:start w:val="1"/>
      <w:numFmt w:val="decimal"/>
      <w:lvlText w:val="%1."/>
      <w:lvlJc w:val="left"/>
      <w:pPr>
        <w:ind w:left="1399" w:hanging="600"/>
      </w:pPr>
      <w:rPr>
        <w:rFonts w:hint="default"/>
      </w:rPr>
    </w:lvl>
    <w:lvl w:ilvl="1" w:tplc="04190019" w:tentative="1">
      <w:start w:val="1"/>
      <w:numFmt w:val="lowerLetter"/>
      <w:lvlText w:val="%2."/>
      <w:lvlJc w:val="left"/>
      <w:pPr>
        <w:ind w:left="1879" w:hanging="360"/>
      </w:pPr>
    </w:lvl>
    <w:lvl w:ilvl="2" w:tplc="0419001B" w:tentative="1">
      <w:start w:val="1"/>
      <w:numFmt w:val="lowerRoman"/>
      <w:lvlText w:val="%3."/>
      <w:lvlJc w:val="right"/>
      <w:pPr>
        <w:ind w:left="2599" w:hanging="180"/>
      </w:pPr>
    </w:lvl>
    <w:lvl w:ilvl="3" w:tplc="0419000F" w:tentative="1">
      <w:start w:val="1"/>
      <w:numFmt w:val="decimal"/>
      <w:lvlText w:val="%4."/>
      <w:lvlJc w:val="left"/>
      <w:pPr>
        <w:ind w:left="3319" w:hanging="360"/>
      </w:pPr>
    </w:lvl>
    <w:lvl w:ilvl="4" w:tplc="04190019" w:tentative="1">
      <w:start w:val="1"/>
      <w:numFmt w:val="lowerLetter"/>
      <w:lvlText w:val="%5."/>
      <w:lvlJc w:val="left"/>
      <w:pPr>
        <w:ind w:left="4039" w:hanging="360"/>
      </w:pPr>
    </w:lvl>
    <w:lvl w:ilvl="5" w:tplc="0419001B" w:tentative="1">
      <w:start w:val="1"/>
      <w:numFmt w:val="lowerRoman"/>
      <w:lvlText w:val="%6."/>
      <w:lvlJc w:val="right"/>
      <w:pPr>
        <w:ind w:left="4759" w:hanging="180"/>
      </w:pPr>
    </w:lvl>
    <w:lvl w:ilvl="6" w:tplc="0419000F" w:tentative="1">
      <w:start w:val="1"/>
      <w:numFmt w:val="decimal"/>
      <w:lvlText w:val="%7."/>
      <w:lvlJc w:val="left"/>
      <w:pPr>
        <w:ind w:left="5479" w:hanging="360"/>
      </w:pPr>
    </w:lvl>
    <w:lvl w:ilvl="7" w:tplc="04190019" w:tentative="1">
      <w:start w:val="1"/>
      <w:numFmt w:val="lowerLetter"/>
      <w:lvlText w:val="%8."/>
      <w:lvlJc w:val="left"/>
      <w:pPr>
        <w:ind w:left="6199" w:hanging="360"/>
      </w:pPr>
    </w:lvl>
    <w:lvl w:ilvl="8" w:tplc="0419001B" w:tentative="1">
      <w:start w:val="1"/>
      <w:numFmt w:val="lowerRoman"/>
      <w:lvlText w:val="%9."/>
      <w:lvlJc w:val="right"/>
      <w:pPr>
        <w:ind w:left="6919" w:hanging="180"/>
      </w:pPr>
    </w:lvl>
  </w:abstractNum>
  <w:abstractNum w:abstractNumId="54" w15:restartNumberingAfterBreak="0">
    <w:nsid w:val="3F932010"/>
    <w:multiLevelType w:val="multilevel"/>
    <w:tmpl w:val="9230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F60D11"/>
    <w:multiLevelType w:val="multilevel"/>
    <w:tmpl w:val="F6D6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5E14F1"/>
    <w:multiLevelType w:val="multilevel"/>
    <w:tmpl w:val="132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C97A1A"/>
    <w:multiLevelType w:val="multilevel"/>
    <w:tmpl w:val="F958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981529"/>
    <w:multiLevelType w:val="hybridMultilevel"/>
    <w:tmpl w:val="05FCCF44"/>
    <w:lvl w:ilvl="0" w:tplc="85CA2BD6">
      <w:start w:val="1"/>
      <w:numFmt w:val="decimal"/>
      <w:lvlText w:val="%1."/>
      <w:lvlJc w:val="left"/>
      <w:pPr>
        <w:ind w:left="3825" w:hanging="356"/>
      </w:pPr>
      <w:rPr>
        <w:rFonts w:ascii="Times New Roman" w:eastAsia="Times New Roman" w:hAnsi="Times New Roman" w:cs="Times New Roman" w:hint="default"/>
        <w:b w:val="0"/>
        <w:bCs w:val="0"/>
        <w:i w:val="0"/>
        <w:iCs w:val="0"/>
        <w:spacing w:val="0"/>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DD3AD3"/>
    <w:multiLevelType w:val="multilevel"/>
    <w:tmpl w:val="BBB4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FE3BBC"/>
    <w:multiLevelType w:val="hybridMultilevel"/>
    <w:tmpl w:val="D848FDB2"/>
    <w:lvl w:ilvl="0" w:tplc="31003B34">
      <w:start w:val="1"/>
      <w:numFmt w:val="decimal"/>
      <w:lvlText w:val="%1."/>
      <w:lvlJc w:val="left"/>
      <w:pPr>
        <w:ind w:left="720" w:hanging="360"/>
      </w:pPr>
      <w:rPr>
        <w:rFonts w:ascii="Times New Roman CYR" w:eastAsia="Times New Roman"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5661A51"/>
    <w:multiLevelType w:val="multilevel"/>
    <w:tmpl w:val="7FE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8D35D9"/>
    <w:multiLevelType w:val="multilevel"/>
    <w:tmpl w:val="ED68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A053DD"/>
    <w:multiLevelType w:val="multilevel"/>
    <w:tmpl w:val="0098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261C2B"/>
    <w:multiLevelType w:val="multilevel"/>
    <w:tmpl w:val="C1D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744A99"/>
    <w:multiLevelType w:val="multilevel"/>
    <w:tmpl w:val="3DE0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A66C2E"/>
    <w:multiLevelType w:val="multilevel"/>
    <w:tmpl w:val="FCCC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1F30D3"/>
    <w:multiLevelType w:val="multilevel"/>
    <w:tmpl w:val="713430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B31B6A"/>
    <w:multiLevelType w:val="multilevel"/>
    <w:tmpl w:val="E2CA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AD1675"/>
    <w:multiLevelType w:val="multilevel"/>
    <w:tmpl w:val="889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E50DEF"/>
    <w:multiLevelType w:val="hybridMultilevel"/>
    <w:tmpl w:val="D4EE649A"/>
    <w:lvl w:ilvl="0" w:tplc="FA1A4A10">
      <w:start w:val="1"/>
      <w:numFmt w:val="decimal"/>
      <w:lvlText w:val="%1."/>
      <w:lvlJc w:val="left"/>
      <w:pPr>
        <w:ind w:left="1159" w:hanging="360"/>
      </w:pPr>
      <w:rPr>
        <w:rFonts w:hint="default"/>
      </w:rPr>
    </w:lvl>
    <w:lvl w:ilvl="1" w:tplc="04190019" w:tentative="1">
      <w:start w:val="1"/>
      <w:numFmt w:val="lowerLetter"/>
      <w:lvlText w:val="%2."/>
      <w:lvlJc w:val="left"/>
      <w:pPr>
        <w:ind w:left="1879" w:hanging="360"/>
      </w:pPr>
    </w:lvl>
    <w:lvl w:ilvl="2" w:tplc="0419001B" w:tentative="1">
      <w:start w:val="1"/>
      <w:numFmt w:val="lowerRoman"/>
      <w:lvlText w:val="%3."/>
      <w:lvlJc w:val="right"/>
      <w:pPr>
        <w:ind w:left="2599" w:hanging="180"/>
      </w:pPr>
    </w:lvl>
    <w:lvl w:ilvl="3" w:tplc="0419000F" w:tentative="1">
      <w:start w:val="1"/>
      <w:numFmt w:val="decimal"/>
      <w:lvlText w:val="%4."/>
      <w:lvlJc w:val="left"/>
      <w:pPr>
        <w:ind w:left="3319" w:hanging="360"/>
      </w:pPr>
    </w:lvl>
    <w:lvl w:ilvl="4" w:tplc="04190019" w:tentative="1">
      <w:start w:val="1"/>
      <w:numFmt w:val="lowerLetter"/>
      <w:lvlText w:val="%5."/>
      <w:lvlJc w:val="left"/>
      <w:pPr>
        <w:ind w:left="4039" w:hanging="360"/>
      </w:pPr>
    </w:lvl>
    <w:lvl w:ilvl="5" w:tplc="0419001B" w:tentative="1">
      <w:start w:val="1"/>
      <w:numFmt w:val="lowerRoman"/>
      <w:lvlText w:val="%6."/>
      <w:lvlJc w:val="right"/>
      <w:pPr>
        <w:ind w:left="4759" w:hanging="180"/>
      </w:pPr>
    </w:lvl>
    <w:lvl w:ilvl="6" w:tplc="0419000F" w:tentative="1">
      <w:start w:val="1"/>
      <w:numFmt w:val="decimal"/>
      <w:lvlText w:val="%7."/>
      <w:lvlJc w:val="left"/>
      <w:pPr>
        <w:ind w:left="5479" w:hanging="360"/>
      </w:pPr>
    </w:lvl>
    <w:lvl w:ilvl="7" w:tplc="04190019" w:tentative="1">
      <w:start w:val="1"/>
      <w:numFmt w:val="lowerLetter"/>
      <w:lvlText w:val="%8."/>
      <w:lvlJc w:val="left"/>
      <w:pPr>
        <w:ind w:left="6199" w:hanging="360"/>
      </w:pPr>
    </w:lvl>
    <w:lvl w:ilvl="8" w:tplc="0419001B" w:tentative="1">
      <w:start w:val="1"/>
      <w:numFmt w:val="lowerRoman"/>
      <w:lvlText w:val="%9."/>
      <w:lvlJc w:val="right"/>
      <w:pPr>
        <w:ind w:left="6919" w:hanging="180"/>
      </w:pPr>
    </w:lvl>
  </w:abstractNum>
  <w:abstractNum w:abstractNumId="71" w15:restartNumberingAfterBreak="0">
    <w:nsid w:val="51F0205B"/>
    <w:multiLevelType w:val="hybridMultilevel"/>
    <w:tmpl w:val="D7DA5C6A"/>
    <w:lvl w:ilvl="0" w:tplc="39E45846">
      <w:start w:val="1"/>
      <w:numFmt w:val="bullet"/>
      <w:lvlText w:val="-"/>
      <w:lvlJc w:val="left"/>
      <w:pPr>
        <w:ind w:left="1080" w:hanging="360"/>
      </w:pPr>
      <w:rPr>
        <w:rFonts w:ascii="Tahoma" w:hAnsi="Tahom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525710B4"/>
    <w:multiLevelType w:val="multilevel"/>
    <w:tmpl w:val="F1A8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F1386D"/>
    <w:multiLevelType w:val="multilevel"/>
    <w:tmpl w:val="DA4E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467973"/>
    <w:multiLevelType w:val="multilevel"/>
    <w:tmpl w:val="ED100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4267AA9"/>
    <w:multiLevelType w:val="multilevel"/>
    <w:tmpl w:val="E9A8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E02AD1"/>
    <w:multiLevelType w:val="multilevel"/>
    <w:tmpl w:val="8A78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92619"/>
    <w:multiLevelType w:val="multilevel"/>
    <w:tmpl w:val="87F6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466F16"/>
    <w:multiLevelType w:val="hybridMultilevel"/>
    <w:tmpl w:val="CFB4A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95D0965"/>
    <w:multiLevelType w:val="multilevel"/>
    <w:tmpl w:val="40C88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972361A"/>
    <w:multiLevelType w:val="multilevel"/>
    <w:tmpl w:val="914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DC1698"/>
    <w:multiLevelType w:val="multilevel"/>
    <w:tmpl w:val="0538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2B182D"/>
    <w:multiLevelType w:val="multilevel"/>
    <w:tmpl w:val="43D8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624A82"/>
    <w:multiLevelType w:val="multilevel"/>
    <w:tmpl w:val="5BB6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D635F3F"/>
    <w:multiLevelType w:val="multilevel"/>
    <w:tmpl w:val="674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586A75"/>
    <w:multiLevelType w:val="hybridMultilevel"/>
    <w:tmpl w:val="B5FAAA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0B13798"/>
    <w:multiLevelType w:val="multilevel"/>
    <w:tmpl w:val="1C8A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79337C"/>
    <w:multiLevelType w:val="hybridMultilevel"/>
    <w:tmpl w:val="D7B6192E"/>
    <w:lvl w:ilvl="0" w:tplc="39E45846">
      <w:start w:val="1"/>
      <w:numFmt w:val="bullet"/>
      <w:lvlText w:val="-"/>
      <w:lvlJc w:val="left"/>
      <w:pPr>
        <w:ind w:left="864" w:hanging="360"/>
      </w:pPr>
      <w:rPr>
        <w:rFonts w:ascii="Tahoma" w:hAnsi="Tahoma"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88" w15:restartNumberingAfterBreak="0">
    <w:nsid w:val="617B7D93"/>
    <w:multiLevelType w:val="multilevel"/>
    <w:tmpl w:val="82C4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F35CC7"/>
    <w:multiLevelType w:val="multilevel"/>
    <w:tmpl w:val="2C46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F95266"/>
    <w:multiLevelType w:val="multilevel"/>
    <w:tmpl w:val="C434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68F498C"/>
    <w:multiLevelType w:val="multilevel"/>
    <w:tmpl w:val="6904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7FC0703"/>
    <w:multiLevelType w:val="multilevel"/>
    <w:tmpl w:val="5D1A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522E94"/>
    <w:multiLevelType w:val="multilevel"/>
    <w:tmpl w:val="1EEC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A706B4"/>
    <w:multiLevelType w:val="multilevel"/>
    <w:tmpl w:val="B73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0342A8"/>
    <w:multiLevelType w:val="multilevel"/>
    <w:tmpl w:val="F00E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3A6399"/>
    <w:multiLevelType w:val="multilevel"/>
    <w:tmpl w:val="5C4C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071293"/>
    <w:multiLevelType w:val="multilevel"/>
    <w:tmpl w:val="8CE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391F21"/>
    <w:multiLevelType w:val="multilevel"/>
    <w:tmpl w:val="DE6C4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14C48D2"/>
    <w:multiLevelType w:val="multilevel"/>
    <w:tmpl w:val="E808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2B0730"/>
    <w:multiLevelType w:val="multilevel"/>
    <w:tmpl w:val="F98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846771"/>
    <w:multiLevelType w:val="hybridMultilevel"/>
    <w:tmpl w:val="5360E00E"/>
    <w:lvl w:ilvl="0" w:tplc="39E45846">
      <w:start w:val="1"/>
      <w:numFmt w:val="bullet"/>
      <w:lvlText w:val="-"/>
      <w:lvlJc w:val="left"/>
      <w:pPr>
        <w:ind w:left="831" w:hanging="360"/>
      </w:pPr>
      <w:rPr>
        <w:rFonts w:ascii="Tahoma" w:hAnsi="Tahoma"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102" w15:restartNumberingAfterBreak="0">
    <w:nsid w:val="73BA044C"/>
    <w:multiLevelType w:val="multilevel"/>
    <w:tmpl w:val="06C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808E5"/>
    <w:multiLevelType w:val="multilevel"/>
    <w:tmpl w:val="B8B20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6A859B0"/>
    <w:multiLevelType w:val="hybridMultilevel"/>
    <w:tmpl w:val="F0E4EA96"/>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5" w15:restartNumberingAfterBreak="0">
    <w:nsid w:val="7783227F"/>
    <w:multiLevelType w:val="multilevel"/>
    <w:tmpl w:val="34AC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7A95C9C"/>
    <w:multiLevelType w:val="hybridMultilevel"/>
    <w:tmpl w:val="10EEF7C0"/>
    <w:lvl w:ilvl="0" w:tplc="0419000F">
      <w:start w:val="1"/>
      <w:numFmt w:val="decimal"/>
      <w:lvlText w:val="%1."/>
      <w:lvlJc w:val="left"/>
      <w:pPr>
        <w:ind w:left="1519" w:hanging="360"/>
      </w:p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107" w15:restartNumberingAfterBreak="0">
    <w:nsid w:val="79D07355"/>
    <w:multiLevelType w:val="multilevel"/>
    <w:tmpl w:val="CD2ED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A3F1E50"/>
    <w:multiLevelType w:val="multilevel"/>
    <w:tmpl w:val="485A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B8D172E"/>
    <w:multiLevelType w:val="multilevel"/>
    <w:tmpl w:val="0DF8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1C38AB"/>
    <w:multiLevelType w:val="hybridMultilevel"/>
    <w:tmpl w:val="77DE1358"/>
    <w:lvl w:ilvl="0" w:tplc="C19AEB62">
      <w:numFmt w:val="bullet"/>
      <w:lvlText w:val="-"/>
      <w:lvlJc w:val="left"/>
      <w:pPr>
        <w:ind w:left="953" w:hanging="360"/>
      </w:pPr>
      <w:rPr>
        <w:rFonts w:ascii="Times New Roman" w:eastAsia="Times New Roman" w:hAnsi="Times New Roman" w:cs="Times New Roman" w:hint="default"/>
        <w:w w:val="99"/>
        <w:sz w:val="24"/>
        <w:szCs w:val="24"/>
        <w:lang w:val="uk-UA" w:eastAsia="en-US" w:bidi="ar-SA"/>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num w:numId="1" w16cid:durableId="533924162">
    <w:abstractNumId w:val="13"/>
  </w:num>
  <w:num w:numId="2" w16cid:durableId="1787701708">
    <w:abstractNumId w:val="17"/>
  </w:num>
  <w:num w:numId="3" w16cid:durableId="2113699765">
    <w:abstractNumId w:val="27"/>
  </w:num>
  <w:num w:numId="4" w16cid:durableId="581112496">
    <w:abstractNumId w:val="11"/>
  </w:num>
  <w:num w:numId="5" w16cid:durableId="1159610838">
    <w:abstractNumId w:val="48"/>
  </w:num>
  <w:num w:numId="6" w16cid:durableId="1634217002">
    <w:abstractNumId w:val="10"/>
  </w:num>
  <w:num w:numId="7" w16cid:durableId="1034695665">
    <w:abstractNumId w:val="101"/>
  </w:num>
  <w:num w:numId="8" w16cid:durableId="1499729142">
    <w:abstractNumId w:val="87"/>
  </w:num>
  <w:num w:numId="9" w16cid:durableId="730269343">
    <w:abstractNumId w:val="36"/>
  </w:num>
  <w:num w:numId="10" w16cid:durableId="1869372841">
    <w:abstractNumId w:val="43"/>
  </w:num>
  <w:num w:numId="11" w16cid:durableId="32577960">
    <w:abstractNumId w:val="106"/>
  </w:num>
  <w:num w:numId="12" w16cid:durableId="148791068">
    <w:abstractNumId w:val="70"/>
  </w:num>
  <w:num w:numId="13" w16cid:durableId="1705599032">
    <w:abstractNumId w:val="53"/>
  </w:num>
  <w:num w:numId="14" w16cid:durableId="353456114">
    <w:abstractNumId w:val="58"/>
  </w:num>
  <w:num w:numId="15" w16cid:durableId="1851261599">
    <w:abstractNumId w:val="45"/>
  </w:num>
  <w:num w:numId="16" w16cid:durableId="78061908">
    <w:abstractNumId w:val="71"/>
  </w:num>
  <w:num w:numId="17" w16cid:durableId="366294589">
    <w:abstractNumId w:val="79"/>
  </w:num>
  <w:num w:numId="18" w16cid:durableId="416635047">
    <w:abstractNumId w:val="107"/>
  </w:num>
  <w:num w:numId="19" w16cid:durableId="1564098589">
    <w:abstractNumId w:val="67"/>
  </w:num>
  <w:num w:numId="20" w16cid:durableId="896433680">
    <w:abstractNumId w:val="9"/>
  </w:num>
  <w:num w:numId="21" w16cid:durableId="1874269122">
    <w:abstractNumId w:val="39"/>
  </w:num>
  <w:num w:numId="22" w16cid:durableId="1198084615">
    <w:abstractNumId w:val="0"/>
  </w:num>
  <w:num w:numId="23" w16cid:durableId="1257012567">
    <w:abstractNumId w:val="1"/>
  </w:num>
  <w:num w:numId="24" w16cid:durableId="1512144676">
    <w:abstractNumId w:val="60"/>
  </w:num>
  <w:num w:numId="25" w16cid:durableId="842401729">
    <w:abstractNumId w:val="57"/>
  </w:num>
  <w:num w:numId="26" w16cid:durableId="1577789448">
    <w:abstractNumId w:val="38"/>
  </w:num>
  <w:num w:numId="27" w16cid:durableId="1638607645">
    <w:abstractNumId w:val="6"/>
  </w:num>
  <w:num w:numId="28" w16cid:durableId="1393457893">
    <w:abstractNumId w:val="100"/>
  </w:num>
  <w:num w:numId="29" w16cid:durableId="466166318">
    <w:abstractNumId w:val="93"/>
  </w:num>
  <w:num w:numId="30" w16cid:durableId="108084753">
    <w:abstractNumId w:val="109"/>
  </w:num>
  <w:num w:numId="31" w16cid:durableId="719788254">
    <w:abstractNumId w:val="46"/>
  </w:num>
  <w:num w:numId="32" w16cid:durableId="1399402747">
    <w:abstractNumId w:val="59"/>
  </w:num>
  <w:num w:numId="33" w16cid:durableId="719982385">
    <w:abstractNumId w:val="74"/>
  </w:num>
  <w:num w:numId="34" w16cid:durableId="309015807">
    <w:abstractNumId w:val="23"/>
  </w:num>
  <w:num w:numId="35" w16cid:durableId="2082285107">
    <w:abstractNumId w:val="68"/>
  </w:num>
  <w:num w:numId="36" w16cid:durableId="1375425939">
    <w:abstractNumId w:val="18"/>
  </w:num>
  <w:num w:numId="37" w16cid:durableId="1671906781">
    <w:abstractNumId w:val="103"/>
  </w:num>
  <w:num w:numId="38" w16cid:durableId="1714308808">
    <w:abstractNumId w:val="98"/>
  </w:num>
  <w:num w:numId="39" w16cid:durableId="1509440633">
    <w:abstractNumId w:val="32"/>
  </w:num>
  <w:num w:numId="40" w16cid:durableId="2052223586">
    <w:abstractNumId w:val="49"/>
  </w:num>
  <w:num w:numId="41" w16cid:durableId="529074154">
    <w:abstractNumId w:val="72"/>
  </w:num>
  <w:num w:numId="42" w16cid:durableId="1835534325">
    <w:abstractNumId w:val="65"/>
  </w:num>
  <w:num w:numId="43" w16cid:durableId="896934942">
    <w:abstractNumId w:val="102"/>
  </w:num>
  <w:num w:numId="44" w16cid:durableId="1020475594">
    <w:abstractNumId w:val="52"/>
  </w:num>
  <w:num w:numId="45" w16cid:durableId="900094019">
    <w:abstractNumId w:val="97"/>
  </w:num>
  <w:num w:numId="46" w16cid:durableId="237793820">
    <w:abstractNumId w:val="69"/>
  </w:num>
  <w:num w:numId="47" w16cid:durableId="1381829868">
    <w:abstractNumId w:val="83"/>
  </w:num>
  <w:num w:numId="48" w16cid:durableId="1013536429">
    <w:abstractNumId w:val="95"/>
  </w:num>
  <w:num w:numId="49" w16cid:durableId="1440830051">
    <w:abstractNumId w:val="54"/>
  </w:num>
  <w:num w:numId="50" w16cid:durableId="1299994159">
    <w:abstractNumId w:val="96"/>
  </w:num>
  <w:num w:numId="51" w16cid:durableId="1508713555">
    <w:abstractNumId w:val="29"/>
  </w:num>
  <w:num w:numId="52" w16cid:durableId="2018194419">
    <w:abstractNumId w:val="63"/>
  </w:num>
  <w:num w:numId="53" w16cid:durableId="1860311404">
    <w:abstractNumId w:val="40"/>
  </w:num>
  <w:num w:numId="54" w16cid:durableId="577833484">
    <w:abstractNumId w:val="92"/>
  </w:num>
  <w:num w:numId="55" w16cid:durableId="324020967">
    <w:abstractNumId w:val="37"/>
  </w:num>
  <w:num w:numId="56" w16cid:durableId="942690578">
    <w:abstractNumId w:val="24"/>
  </w:num>
  <w:num w:numId="57" w16cid:durableId="529419222">
    <w:abstractNumId w:val="89"/>
  </w:num>
  <w:num w:numId="58" w16cid:durableId="802042692">
    <w:abstractNumId w:val="5"/>
  </w:num>
  <w:num w:numId="59" w16cid:durableId="1508984525">
    <w:abstractNumId w:val="91"/>
  </w:num>
  <w:num w:numId="60" w16cid:durableId="149248444">
    <w:abstractNumId w:val="56"/>
  </w:num>
  <w:num w:numId="61" w16cid:durableId="608895980">
    <w:abstractNumId w:val="64"/>
  </w:num>
  <w:num w:numId="62" w16cid:durableId="396362068">
    <w:abstractNumId w:val="26"/>
  </w:num>
  <w:num w:numId="63" w16cid:durableId="1854146509">
    <w:abstractNumId w:val="34"/>
  </w:num>
  <w:num w:numId="64" w16cid:durableId="1301887332">
    <w:abstractNumId w:val="99"/>
  </w:num>
  <w:num w:numId="65" w16cid:durableId="357241285">
    <w:abstractNumId w:val="3"/>
  </w:num>
  <w:num w:numId="66" w16cid:durableId="1740714265">
    <w:abstractNumId w:val="105"/>
  </w:num>
  <w:num w:numId="67" w16cid:durableId="36467750">
    <w:abstractNumId w:val="66"/>
  </w:num>
  <w:num w:numId="68" w16cid:durableId="1007636915">
    <w:abstractNumId w:val="44"/>
  </w:num>
  <w:num w:numId="69" w16cid:durableId="291598634">
    <w:abstractNumId w:val="19"/>
  </w:num>
  <w:num w:numId="70" w16cid:durableId="2010862287">
    <w:abstractNumId w:val="21"/>
  </w:num>
  <w:num w:numId="71" w16cid:durableId="1056199662">
    <w:abstractNumId w:val="16"/>
  </w:num>
  <w:num w:numId="72" w16cid:durableId="1210146110">
    <w:abstractNumId w:val="8"/>
  </w:num>
  <w:num w:numId="73" w16cid:durableId="1832981553">
    <w:abstractNumId w:val="86"/>
  </w:num>
  <w:num w:numId="74" w16cid:durableId="720710658">
    <w:abstractNumId w:val="81"/>
  </w:num>
  <w:num w:numId="75" w16cid:durableId="1516573400">
    <w:abstractNumId w:val="2"/>
  </w:num>
  <w:num w:numId="76" w16cid:durableId="795216039">
    <w:abstractNumId w:val="22"/>
  </w:num>
  <w:num w:numId="77" w16cid:durableId="1810244081">
    <w:abstractNumId w:val="41"/>
  </w:num>
  <w:num w:numId="78" w16cid:durableId="1599294777">
    <w:abstractNumId w:val="62"/>
  </w:num>
  <w:num w:numId="79" w16cid:durableId="26764447">
    <w:abstractNumId w:val="51"/>
  </w:num>
  <w:num w:numId="80" w16cid:durableId="311712574">
    <w:abstractNumId w:val="4"/>
  </w:num>
  <w:num w:numId="81" w16cid:durableId="1090126004">
    <w:abstractNumId w:val="31"/>
  </w:num>
  <w:num w:numId="82" w16cid:durableId="668868817">
    <w:abstractNumId w:val="30"/>
  </w:num>
  <w:num w:numId="83" w16cid:durableId="1684237030">
    <w:abstractNumId w:val="20"/>
  </w:num>
  <w:num w:numId="84" w16cid:durableId="557936674">
    <w:abstractNumId w:val="76"/>
  </w:num>
  <w:num w:numId="85" w16cid:durableId="231935241">
    <w:abstractNumId w:val="33"/>
  </w:num>
  <w:num w:numId="86" w16cid:durableId="81150093">
    <w:abstractNumId w:val="61"/>
  </w:num>
  <w:num w:numId="87" w16cid:durableId="241764374">
    <w:abstractNumId w:val="35"/>
  </w:num>
  <w:num w:numId="88" w16cid:durableId="1240480382">
    <w:abstractNumId w:val="80"/>
  </w:num>
  <w:num w:numId="89" w16cid:durableId="1123428793">
    <w:abstractNumId w:val="55"/>
  </w:num>
  <w:num w:numId="90" w16cid:durableId="1468204769">
    <w:abstractNumId w:val="84"/>
  </w:num>
  <w:num w:numId="91" w16cid:durableId="1225483877">
    <w:abstractNumId w:val="25"/>
  </w:num>
  <w:num w:numId="92" w16cid:durableId="1265306349">
    <w:abstractNumId w:val="108"/>
  </w:num>
  <w:num w:numId="93" w16cid:durableId="1479303492">
    <w:abstractNumId w:val="75"/>
  </w:num>
  <w:num w:numId="94" w16cid:durableId="744298025">
    <w:abstractNumId w:val="50"/>
  </w:num>
  <w:num w:numId="95" w16cid:durableId="219249677">
    <w:abstractNumId w:val="77"/>
  </w:num>
  <w:num w:numId="96" w16cid:durableId="1838105690">
    <w:abstractNumId w:val="42"/>
  </w:num>
  <w:num w:numId="97" w16cid:durableId="604582744">
    <w:abstractNumId w:val="90"/>
  </w:num>
  <w:num w:numId="98" w16cid:durableId="271980968">
    <w:abstractNumId w:val="88"/>
  </w:num>
  <w:num w:numId="99" w16cid:durableId="215969222">
    <w:abstractNumId w:val="7"/>
  </w:num>
  <w:num w:numId="100" w16cid:durableId="375862409">
    <w:abstractNumId w:val="14"/>
  </w:num>
  <w:num w:numId="101" w16cid:durableId="727385570">
    <w:abstractNumId w:val="28"/>
  </w:num>
  <w:num w:numId="102" w16cid:durableId="1391731149">
    <w:abstractNumId w:val="73"/>
  </w:num>
  <w:num w:numId="103" w16cid:durableId="548153509">
    <w:abstractNumId w:val="94"/>
  </w:num>
  <w:num w:numId="104" w16cid:durableId="1984699469">
    <w:abstractNumId w:val="12"/>
  </w:num>
  <w:num w:numId="105" w16cid:durableId="480464977">
    <w:abstractNumId w:val="82"/>
  </w:num>
  <w:num w:numId="106" w16cid:durableId="1710718612">
    <w:abstractNumId w:val="78"/>
  </w:num>
  <w:num w:numId="107" w16cid:durableId="1779714174">
    <w:abstractNumId w:val="85"/>
  </w:num>
  <w:num w:numId="108" w16cid:durableId="569081438">
    <w:abstractNumId w:val="47"/>
  </w:num>
  <w:num w:numId="109" w16cid:durableId="1654603756">
    <w:abstractNumId w:val="15"/>
  </w:num>
  <w:num w:numId="110" w16cid:durableId="913010958">
    <w:abstractNumId w:val="104"/>
  </w:num>
  <w:num w:numId="111" w16cid:durableId="231040493">
    <w:abstractNumId w:val="1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6E"/>
    <w:rsid w:val="00006953"/>
    <w:rsid w:val="00010BCE"/>
    <w:rsid w:val="000374BE"/>
    <w:rsid w:val="00043E4D"/>
    <w:rsid w:val="00053B49"/>
    <w:rsid w:val="00060E84"/>
    <w:rsid w:val="000748E2"/>
    <w:rsid w:val="00091830"/>
    <w:rsid w:val="000A4D0E"/>
    <w:rsid w:val="000D7DF1"/>
    <w:rsid w:val="000F2396"/>
    <w:rsid w:val="00105B77"/>
    <w:rsid w:val="00106164"/>
    <w:rsid w:val="001109ED"/>
    <w:rsid w:val="00117B9E"/>
    <w:rsid w:val="001261A2"/>
    <w:rsid w:val="0013067F"/>
    <w:rsid w:val="00130BDA"/>
    <w:rsid w:val="0013515C"/>
    <w:rsid w:val="00140174"/>
    <w:rsid w:val="001571C8"/>
    <w:rsid w:val="001635DE"/>
    <w:rsid w:val="0017107A"/>
    <w:rsid w:val="00197626"/>
    <w:rsid w:val="001A2162"/>
    <w:rsid w:val="001C0070"/>
    <w:rsid w:val="001D1EC3"/>
    <w:rsid w:val="001E4CEE"/>
    <w:rsid w:val="001E57A2"/>
    <w:rsid w:val="001E5941"/>
    <w:rsid w:val="0020441F"/>
    <w:rsid w:val="00205811"/>
    <w:rsid w:val="00206122"/>
    <w:rsid w:val="00232FA1"/>
    <w:rsid w:val="002357BB"/>
    <w:rsid w:val="002668EB"/>
    <w:rsid w:val="00274A8C"/>
    <w:rsid w:val="0028439B"/>
    <w:rsid w:val="002B1BCF"/>
    <w:rsid w:val="002C2CBF"/>
    <w:rsid w:val="002D08D5"/>
    <w:rsid w:val="002D1C83"/>
    <w:rsid w:val="002D35D8"/>
    <w:rsid w:val="002F233B"/>
    <w:rsid w:val="002F485A"/>
    <w:rsid w:val="00305509"/>
    <w:rsid w:val="00321547"/>
    <w:rsid w:val="003215F1"/>
    <w:rsid w:val="003259D3"/>
    <w:rsid w:val="00335728"/>
    <w:rsid w:val="0034513E"/>
    <w:rsid w:val="0034745D"/>
    <w:rsid w:val="00347A8E"/>
    <w:rsid w:val="00351099"/>
    <w:rsid w:val="0035321E"/>
    <w:rsid w:val="00371445"/>
    <w:rsid w:val="003724E8"/>
    <w:rsid w:val="00375004"/>
    <w:rsid w:val="00387825"/>
    <w:rsid w:val="003927F4"/>
    <w:rsid w:val="00394425"/>
    <w:rsid w:val="003A21FA"/>
    <w:rsid w:val="003B19E3"/>
    <w:rsid w:val="003B5B07"/>
    <w:rsid w:val="003C1CE4"/>
    <w:rsid w:val="003C621B"/>
    <w:rsid w:val="003D0838"/>
    <w:rsid w:val="003E1A3D"/>
    <w:rsid w:val="00400408"/>
    <w:rsid w:val="0040140A"/>
    <w:rsid w:val="00431105"/>
    <w:rsid w:val="004731F4"/>
    <w:rsid w:val="00493E05"/>
    <w:rsid w:val="00495004"/>
    <w:rsid w:val="004A444B"/>
    <w:rsid w:val="004B1CC6"/>
    <w:rsid w:val="004C0FA8"/>
    <w:rsid w:val="004C6306"/>
    <w:rsid w:val="004D1A2A"/>
    <w:rsid w:val="004D716B"/>
    <w:rsid w:val="004E16B5"/>
    <w:rsid w:val="004E1FA6"/>
    <w:rsid w:val="004F30EC"/>
    <w:rsid w:val="00504B6F"/>
    <w:rsid w:val="005075CD"/>
    <w:rsid w:val="005174DD"/>
    <w:rsid w:val="00522B69"/>
    <w:rsid w:val="00530891"/>
    <w:rsid w:val="00533648"/>
    <w:rsid w:val="0053376E"/>
    <w:rsid w:val="005363FA"/>
    <w:rsid w:val="005466FA"/>
    <w:rsid w:val="00560341"/>
    <w:rsid w:val="00561CA2"/>
    <w:rsid w:val="00594802"/>
    <w:rsid w:val="005A0AA5"/>
    <w:rsid w:val="005A5C7D"/>
    <w:rsid w:val="005A70AE"/>
    <w:rsid w:val="005B37D7"/>
    <w:rsid w:val="005C3928"/>
    <w:rsid w:val="005C7004"/>
    <w:rsid w:val="005D56D8"/>
    <w:rsid w:val="005F3130"/>
    <w:rsid w:val="0060062C"/>
    <w:rsid w:val="006030C1"/>
    <w:rsid w:val="00610F74"/>
    <w:rsid w:val="00611E00"/>
    <w:rsid w:val="0061299F"/>
    <w:rsid w:val="00616CA6"/>
    <w:rsid w:val="00635EEC"/>
    <w:rsid w:val="00664221"/>
    <w:rsid w:val="00664D47"/>
    <w:rsid w:val="00672F2B"/>
    <w:rsid w:val="00683086"/>
    <w:rsid w:val="00685B5B"/>
    <w:rsid w:val="00697F73"/>
    <w:rsid w:val="006A57DD"/>
    <w:rsid w:val="006B46C9"/>
    <w:rsid w:val="006B6B39"/>
    <w:rsid w:val="006C04E3"/>
    <w:rsid w:val="006C751F"/>
    <w:rsid w:val="006D5087"/>
    <w:rsid w:val="006F2A6E"/>
    <w:rsid w:val="006F3821"/>
    <w:rsid w:val="00715B78"/>
    <w:rsid w:val="007213EB"/>
    <w:rsid w:val="00725183"/>
    <w:rsid w:val="0073438A"/>
    <w:rsid w:val="007407CB"/>
    <w:rsid w:val="00745EED"/>
    <w:rsid w:val="00746875"/>
    <w:rsid w:val="007750CA"/>
    <w:rsid w:val="007B0095"/>
    <w:rsid w:val="007B2E2A"/>
    <w:rsid w:val="007D2DBD"/>
    <w:rsid w:val="007E0788"/>
    <w:rsid w:val="007F30C0"/>
    <w:rsid w:val="008049CA"/>
    <w:rsid w:val="00807B7C"/>
    <w:rsid w:val="008266F7"/>
    <w:rsid w:val="008372E6"/>
    <w:rsid w:val="00855B99"/>
    <w:rsid w:val="00875795"/>
    <w:rsid w:val="00892AE4"/>
    <w:rsid w:val="008A2C00"/>
    <w:rsid w:val="008A40AA"/>
    <w:rsid w:val="008B1C18"/>
    <w:rsid w:val="008B6CEA"/>
    <w:rsid w:val="008E247D"/>
    <w:rsid w:val="008E6331"/>
    <w:rsid w:val="00936951"/>
    <w:rsid w:val="00941BCA"/>
    <w:rsid w:val="0095448E"/>
    <w:rsid w:val="009553CF"/>
    <w:rsid w:val="00980878"/>
    <w:rsid w:val="009A7C9A"/>
    <w:rsid w:val="009B49B0"/>
    <w:rsid w:val="009B51B7"/>
    <w:rsid w:val="009B546D"/>
    <w:rsid w:val="009B5ECF"/>
    <w:rsid w:val="009D4934"/>
    <w:rsid w:val="009E6DB0"/>
    <w:rsid w:val="009F534C"/>
    <w:rsid w:val="00A027EC"/>
    <w:rsid w:val="00A069FF"/>
    <w:rsid w:val="00A1359F"/>
    <w:rsid w:val="00A2121C"/>
    <w:rsid w:val="00A23754"/>
    <w:rsid w:val="00A41D83"/>
    <w:rsid w:val="00A57893"/>
    <w:rsid w:val="00A63502"/>
    <w:rsid w:val="00A74F6B"/>
    <w:rsid w:val="00A906CD"/>
    <w:rsid w:val="00AD6BE2"/>
    <w:rsid w:val="00B00EB9"/>
    <w:rsid w:val="00B031C1"/>
    <w:rsid w:val="00B04B94"/>
    <w:rsid w:val="00B1075B"/>
    <w:rsid w:val="00B15CD2"/>
    <w:rsid w:val="00B31BFF"/>
    <w:rsid w:val="00B34D2C"/>
    <w:rsid w:val="00B45A61"/>
    <w:rsid w:val="00B64F24"/>
    <w:rsid w:val="00B73357"/>
    <w:rsid w:val="00B74367"/>
    <w:rsid w:val="00B92702"/>
    <w:rsid w:val="00B946EE"/>
    <w:rsid w:val="00BA2A82"/>
    <w:rsid w:val="00BC4594"/>
    <w:rsid w:val="00BD3966"/>
    <w:rsid w:val="00BE03D2"/>
    <w:rsid w:val="00C126AF"/>
    <w:rsid w:val="00C12965"/>
    <w:rsid w:val="00C3590E"/>
    <w:rsid w:val="00C42471"/>
    <w:rsid w:val="00C63A2F"/>
    <w:rsid w:val="00C87326"/>
    <w:rsid w:val="00C87BE9"/>
    <w:rsid w:val="00C93062"/>
    <w:rsid w:val="00C97454"/>
    <w:rsid w:val="00CA05B7"/>
    <w:rsid w:val="00CE1A48"/>
    <w:rsid w:val="00D244C4"/>
    <w:rsid w:val="00D31369"/>
    <w:rsid w:val="00D46788"/>
    <w:rsid w:val="00D569EE"/>
    <w:rsid w:val="00D63C1A"/>
    <w:rsid w:val="00D63C55"/>
    <w:rsid w:val="00D67EAF"/>
    <w:rsid w:val="00DB0032"/>
    <w:rsid w:val="00DB1B40"/>
    <w:rsid w:val="00DB5878"/>
    <w:rsid w:val="00DD006B"/>
    <w:rsid w:val="00DE2E2D"/>
    <w:rsid w:val="00DE3AE4"/>
    <w:rsid w:val="00E1164E"/>
    <w:rsid w:val="00E24860"/>
    <w:rsid w:val="00E40796"/>
    <w:rsid w:val="00E553CF"/>
    <w:rsid w:val="00E554ED"/>
    <w:rsid w:val="00E60E41"/>
    <w:rsid w:val="00E848F7"/>
    <w:rsid w:val="00E85733"/>
    <w:rsid w:val="00E86A72"/>
    <w:rsid w:val="00E91C73"/>
    <w:rsid w:val="00E922F4"/>
    <w:rsid w:val="00E93708"/>
    <w:rsid w:val="00EB7E99"/>
    <w:rsid w:val="00EE0F4E"/>
    <w:rsid w:val="00EF280D"/>
    <w:rsid w:val="00EF57CF"/>
    <w:rsid w:val="00F7005E"/>
    <w:rsid w:val="00FA1365"/>
    <w:rsid w:val="00FC1038"/>
    <w:rsid w:val="00FC29F6"/>
    <w:rsid w:val="00FF102D"/>
    <w:rsid w:val="00FF38E9"/>
    <w:rsid w:val="00FF4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749D"/>
  <w15:docId w15:val="{7883FFCE-755C-4AD8-9014-D4BC57D2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uiPriority w:val="1"/>
    <w:qFormat/>
    <w:pPr>
      <w:ind w:left="170"/>
      <w:jc w:val="center"/>
      <w:outlineLvl w:val="1"/>
    </w:pPr>
    <w:rPr>
      <w:sz w:val="28"/>
      <w:szCs w:val="28"/>
    </w:rPr>
  </w:style>
  <w:style w:type="paragraph" w:styleId="3">
    <w:name w:val="heading 3"/>
    <w:basedOn w:val="a"/>
    <w:uiPriority w:val="1"/>
    <w:qFormat/>
    <w:pPr>
      <w:spacing w:line="272" w:lineRule="exact"/>
      <w:ind w:left="233"/>
      <w:outlineLvl w:val="2"/>
    </w:pPr>
    <w:rPr>
      <w:b/>
      <w:bCs/>
      <w:sz w:val="24"/>
      <w:szCs w:val="24"/>
    </w:rPr>
  </w:style>
  <w:style w:type="paragraph" w:styleId="4">
    <w:name w:val="heading 4"/>
    <w:basedOn w:val="a"/>
    <w:link w:val="40"/>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668" w:hanging="282"/>
    </w:pPr>
  </w:style>
  <w:style w:type="paragraph" w:customStyle="1" w:styleId="TableParagraph">
    <w:name w:val="Table Paragraph"/>
    <w:basedOn w:val="a"/>
    <w:uiPriority w:val="1"/>
    <w:qFormat/>
  </w:style>
  <w:style w:type="character" w:customStyle="1" w:styleId="a5">
    <w:name w:val="_"/>
    <w:basedOn w:val="a0"/>
    <w:rsid w:val="00561CA2"/>
  </w:style>
  <w:style w:type="character" w:customStyle="1" w:styleId="ff4">
    <w:name w:val="ff4"/>
    <w:basedOn w:val="a0"/>
    <w:rsid w:val="00561CA2"/>
  </w:style>
  <w:style w:type="character" w:customStyle="1" w:styleId="ws3">
    <w:name w:val="ws3"/>
    <w:basedOn w:val="a0"/>
    <w:rsid w:val="00561CA2"/>
  </w:style>
  <w:style w:type="character" w:customStyle="1" w:styleId="ls11">
    <w:name w:val="ls11"/>
    <w:basedOn w:val="a0"/>
    <w:rsid w:val="00561CA2"/>
  </w:style>
  <w:style w:type="character" w:customStyle="1" w:styleId="ls13">
    <w:name w:val="ls13"/>
    <w:basedOn w:val="a0"/>
    <w:rsid w:val="00561CA2"/>
  </w:style>
  <w:style w:type="character" w:styleId="a6">
    <w:name w:val="Hyperlink"/>
    <w:basedOn w:val="a0"/>
    <w:uiPriority w:val="99"/>
    <w:unhideWhenUsed/>
    <w:rsid w:val="00387825"/>
    <w:rPr>
      <w:color w:val="0000FF" w:themeColor="hyperlink"/>
      <w:u w:val="single"/>
    </w:rPr>
  </w:style>
  <w:style w:type="character" w:customStyle="1" w:styleId="40">
    <w:name w:val="Заголовок 4 Знак"/>
    <w:link w:val="4"/>
    <w:uiPriority w:val="1"/>
    <w:locked/>
    <w:rsid w:val="002357BB"/>
    <w:rPr>
      <w:rFonts w:ascii="Times New Roman" w:eastAsia="Times New Roman" w:hAnsi="Times New Roman" w:cs="Times New Roman"/>
      <w:b/>
      <w:bCs/>
      <w:sz w:val="24"/>
      <w:szCs w:val="24"/>
      <w:lang w:val="uk-UA"/>
    </w:rPr>
  </w:style>
  <w:style w:type="paragraph" w:styleId="a7">
    <w:name w:val="Normal (Web)"/>
    <w:basedOn w:val="a"/>
    <w:uiPriority w:val="99"/>
    <w:unhideWhenUsed/>
    <w:rsid w:val="005C3928"/>
    <w:pPr>
      <w:widowControl/>
      <w:autoSpaceDE/>
      <w:autoSpaceDN/>
      <w:spacing w:before="100" w:beforeAutospacing="1" w:after="100" w:afterAutospacing="1"/>
    </w:pPr>
    <w:rPr>
      <w:sz w:val="24"/>
      <w:szCs w:val="24"/>
      <w:lang w:val="ru-RU" w:eastAsia="ru-RU"/>
    </w:rPr>
  </w:style>
  <w:style w:type="paragraph" w:styleId="a8">
    <w:name w:val="header"/>
    <w:basedOn w:val="a"/>
    <w:link w:val="a9"/>
    <w:uiPriority w:val="99"/>
    <w:unhideWhenUsed/>
    <w:rsid w:val="00594802"/>
    <w:pPr>
      <w:tabs>
        <w:tab w:val="center" w:pos="4677"/>
        <w:tab w:val="right" w:pos="9355"/>
      </w:tabs>
    </w:pPr>
  </w:style>
  <w:style w:type="character" w:customStyle="1" w:styleId="a9">
    <w:name w:val="Верхній колонтитул Знак"/>
    <w:basedOn w:val="a0"/>
    <w:link w:val="a8"/>
    <w:uiPriority w:val="99"/>
    <w:rsid w:val="00594802"/>
    <w:rPr>
      <w:rFonts w:ascii="Times New Roman" w:eastAsia="Times New Roman" w:hAnsi="Times New Roman" w:cs="Times New Roman"/>
      <w:lang w:val="uk-UA"/>
    </w:rPr>
  </w:style>
  <w:style w:type="paragraph" w:styleId="aa">
    <w:name w:val="footer"/>
    <w:basedOn w:val="a"/>
    <w:link w:val="ab"/>
    <w:uiPriority w:val="99"/>
    <w:unhideWhenUsed/>
    <w:rsid w:val="00594802"/>
    <w:pPr>
      <w:tabs>
        <w:tab w:val="center" w:pos="4677"/>
        <w:tab w:val="right" w:pos="9355"/>
      </w:tabs>
    </w:pPr>
  </w:style>
  <w:style w:type="character" w:customStyle="1" w:styleId="ab">
    <w:name w:val="Нижній колонтитул Знак"/>
    <w:basedOn w:val="a0"/>
    <w:link w:val="aa"/>
    <w:uiPriority w:val="99"/>
    <w:rsid w:val="00594802"/>
    <w:rPr>
      <w:rFonts w:ascii="Times New Roman" w:eastAsia="Times New Roman" w:hAnsi="Times New Roman" w:cs="Times New Roman"/>
      <w:lang w:val="uk-UA"/>
    </w:rPr>
  </w:style>
  <w:style w:type="character" w:styleId="ac">
    <w:name w:val="Unresolved Mention"/>
    <w:basedOn w:val="a0"/>
    <w:uiPriority w:val="99"/>
    <w:semiHidden/>
    <w:unhideWhenUsed/>
    <w:rsid w:val="00347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101">
      <w:bodyDiv w:val="1"/>
      <w:marLeft w:val="0"/>
      <w:marRight w:val="0"/>
      <w:marTop w:val="0"/>
      <w:marBottom w:val="0"/>
      <w:divBdr>
        <w:top w:val="none" w:sz="0" w:space="0" w:color="auto"/>
        <w:left w:val="none" w:sz="0" w:space="0" w:color="auto"/>
        <w:bottom w:val="none" w:sz="0" w:space="0" w:color="auto"/>
        <w:right w:val="none" w:sz="0" w:space="0" w:color="auto"/>
      </w:divBdr>
    </w:div>
    <w:div w:id="35547638">
      <w:bodyDiv w:val="1"/>
      <w:marLeft w:val="0"/>
      <w:marRight w:val="0"/>
      <w:marTop w:val="0"/>
      <w:marBottom w:val="0"/>
      <w:divBdr>
        <w:top w:val="none" w:sz="0" w:space="0" w:color="auto"/>
        <w:left w:val="none" w:sz="0" w:space="0" w:color="auto"/>
        <w:bottom w:val="none" w:sz="0" w:space="0" w:color="auto"/>
        <w:right w:val="none" w:sz="0" w:space="0" w:color="auto"/>
      </w:divBdr>
    </w:div>
    <w:div w:id="99960799">
      <w:bodyDiv w:val="1"/>
      <w:marLeft w:val="0"/>
      <w:marRight w:val="0"/>
      <w:marTop w:val="0"/>
      <w:marBottom w:val="0"/>
      <w:divBdr>
        <w:top w:val="none" w:sz="0" w:space="0" w:color="auto"/>
        <w:left w:val="none" w:sz="0" w:space="0" w:color="auto"/>
        <w:bottom w:val="none" w:sz="0" w:space="0" w:color="auto"/>
        <w:right w:val="none" w:sz="0" w:space="0" w:color="auto"/>
      </w:divBdr>
      <w:divsChild>
        <w:div w:id="419446732">
          <w:marLeft w:val="0"/>
          <w:marRight w:val="0"/>
          <w:marTop w:val="0"/>
          <w:marBottom w:val="0"/>
          <w:divBdr>
            <w:top w:val="none" w:sz="0" w:space="0" w:color="auto"/>
            <w:left w:val="none" w:sz="0" w:space="0" w:color="auto"/>
            <w:bottom w:val="none" w:sz="0" w:space="0" w:color="auto"/>
            <w:right w:val="none" w:sz="0" w:space="0" w:color="auto"/>
          </w:divBdr>
        </w:div>
      </w:divsChild>
    </w:div>
    <w:div w:id="147944958">
      <w:bodyDiv w:val="1"/>
      <w:marLeft w:val="0"/>
      <w:marRight w:val="0"/>
      <w:marTop w:val="0"/>
      <w:marBottom w:val="0"/>
      <w:divBdr>
        <w:top w:val="none" w:sz="0" w:space="0" w:color="auto"/>
        <w:left w:val="none" w:sz="0" w:space="0" w:color="auto"/>
        <w:bottom w:val="none" w:sz="0" w:space="0" w:color="auto"/>
        <w:right w:val="none" w:sz="0" w:space="0" w:color="auto"/>
      </w:divBdr>
    </w:div>
    <w:div w:id="213734930">
      <w:bodyDiv w:val="1"/>
      <w:marLeft w:val="0"/>
      <w:marRight w:val="0"/>
      <w:marTop w:val="0"/>
      <w:marBottom w:val="0"/>
      <w:divBdr>
        <w:top w:val="none" w:sz="0" w:space="0" w:color="auto"/>
        <w:left w:val="none" w:sz="0" w:space="0" w:color="auto"/>
        <w:bottom w:val="none" w:sz="0" w:space="0" w:color="auto"/>
        <w:right w:val="none" w:sz="0" w:space="0" w:color="auto"/>
      </w:divBdr>
    </w:div>
    <w:div w:id="232083042">
      <w:bodyDiv w:val="1"/>
      <w:marLeft w:val="0"/>
      <w:marRight w:val="0"/>
      <w:marTop w:val="0"/>
      <w:marBottom w:val="0"/>
      <w:divBdr>
        <w:top w:val="none" w:sz="0" w:space="0" w:color="auto"/>
        <w:left w:val="none" w:sz="0" w:space="0" w:color="auto"/>
        <w:bottom w:val="none" w:sz="0" w:space="0" w:color="auto"/>
        <w:right w:val="none" w:sz="0" w:space="0" w:color="auto"/>
      </w:divBdr>
    </w:div>
    <w:div w:id="257063591">
      <w:bodyDiv w:val="1"/>
      <w:marLeft w:val="0"/>
      <w:marRight w:val="0"/>
      <w:marTop w:val="0"/>
      <w:marBottom w:val="0"/>
      <w:divBdr>
        <w:top w:val="none" w:sz="0" w:space="0" w:color="auto"/>
        <w:left w:val="none" w:sz="0" w:space="0" w:color="auto"/>
        <w:bottom w:val="none" w:sz="0" w:space="0" w:color="auto"/>
        <w:right w:val="none" w:sz="0" w:space="0" w:color="auto"/>
      </w:divBdr>
    </w:div>
    <w:div w:id="375542662">
      <w:bodyDiv w:val="1"/>
      <w:marLeft w:val="0"/>
      <w:marRight w:val="0"/>
      <w:marTop w:val="0"/>
      <w:marBottom w:val="0"/>
      <w:divBdr>
        <w:top w:val="none" w:sz="0" w:space="0" w:color="auto"/>
        <w:left w:val="none" w:sz="0" w:space="0" w:color="auto"/>
        <w:bottom w:val="none" w:sz="0" w:space="0" w:color="auto"/>
        <w:right w:val="none" w:sz="0" w:space="0" w:color="auto"/>
      </w:divBdr>
    </w:div>
    <w:div w:id="383068312">
      <w:bodyDiv w:val="1"/>
      <w:marLeft w:val="0"/>
      <w:marRight w:val="0"/>
      <w:marTop w:val="0"/>
      <w:marBottom w:val="0"/>
      <w:divBdr>
        <w:top w:val="none" w:sz="0" w:space="0" w:color="auto"/>
        <w:left w:val="none" w:sz="0" w:space="0" w:color="auto"/>
        <w:bottom w:val="none" w:sz="0" w:space="0" w:color="auto"/>
        <w:right w:val="none" w:sz="0" w:space="0" w:color="auto"/>
      </w:divBdr>
    </w:div>
    <w:div w:id="402070617">
      <w:bodyDiv w:val="1"/>
      <w:marLeft w:val="0"/>
      <w:marRight w:val="0"/>
      <w:marTop w:val="0"/>
      <w:marBottom w:val="0"/>
      <w:divBdr>
        <w:top w:val="none" w:sz="0" w:space="0" w:color="auto"/>
        <w:left w:val="none" w:sz="0" w:space="0" w:color="auto"/>
        <w:bottom w:val="none" w:sz="0" w:space="0" w:color="auto"/>
        <w:right w:val="none" w:sz="0" w:space="0" w:color="auto"/>
      </w:divBdr>
    </w:div>
    <w:div w:id="528110490">
      <w:bodyDiv w:val="1"/>
      <w:marLeft w:val="0"/>
      <w:marRight w:val="0"/>
      <w:marTop w:val="0"/>
      <w:marBottom w:val="0"/>
      <w:divBdr>
        <w:top w:val="none" w:sz="0" w:space="0" w:color="auto"/>
        <w:left w:val="none" w:sz="0" w:space="0" w:color="auto"/>
        <w:bottom w:val="none" w:sz="0" w:space="0" w:color="auto"/>
        <w:right w:val="none" w:sz="0" w:space="0" w:color="auto"/>
      </w:divBdr>
      <w:divsChild>
        <w:div w:id="28338077">
          <w:marLeft w:val="0"/>
          <w:marRight w:val="0"/>
          <w:marTop w:val="0"/>
          <w:marBottom w:val="0"/>
          <w:divBdr>
            <w:top w:val="none" w:sz="0" w:space="0" w:color="auto"/>
            <w:left w:val="none" w:sz="0" w:space="0" w:color="auto"/>
            <w:bottom w:val="none" w:sz="0" w:space="0" w:color="auto"/>
            <w:right w:val="none" w:sz="0" w:space="0" w:color="auto"/>
          </w:divBdr>
        </w:div>
      </w:divsChild>
    </w:div>
    <w:div w:id="631324254">
      <w:bodyDiv w:val="1"/>
      <w:marLeft w:val="0"/>
      <w:marRight w:val="0"/>
      <w:marTop w:val="0"/>
      <w:marBottom w:val="0"/>
      <w:divBdr>
        <w:top w:val="none" w:sz="0" w:space="0" w:color="auto"/>
        <w:left w:val="none" w:sz="0" w:space="0" w:color="auto"/>
        <w:bottom w:val="none" w:sz="0" w:space="0" w:color="auto"/>
        <w:right w:val="none" w:sz="0" w:space="0" w:color="auto"/>
      </w:divBdr>
    </w:div>
    <w:div w:id="711266882">
      <w:bodyDiv w:val="1"/>
      <w:marLeft w:val="0"/>
      <w:marRight w:val="0"/>
      <w:marTop w:val="0"/>
      <w:marBottom w:val="0"/>
      <w:divBdr>
        <w:top w:val="none" w:sz="0" w:space="0" w:color="auto"/>
        <w:left w:val="none" w:sz="0" w:space="0" w:color="auto"/>
        <w:bottom w:val="none" w:sz="0" w:space="0" w:color="auto"/>
        <w:right w:val="none" w:sz="0" w:space="0" w:color="auto"/>
      </w:divBdr>
    </w:div>
    <w:div w:id="729772866">
      <w:bodyDiv w:val="1"/>
      <w:marLeft w:val="0"/>
      <w:marRight w:val="0"/>
      <w:marTop w:val="0"/>
      <w:marBottom w:val="0"/>
      <w:divBdr>
        <w:top w:val="none" w:sz="0" w:space="0" w:color="auto"/>
        <w:left w:val="none" w:sz="0" w:space="0" w:color="auto"/>
        <w:bottom w:val="none" w:sz="0" w:space="0" w:color="auto"/>
        <w:right w:val="none" w:sz="0" w:space="0" w:color="auto"/>
      </w:divBdr>
    </w:div>
    <w:div w:id="748694841">
      <w:bodyDiv w:val="1"/>
      <w:marLeft w:val="0"/>
      <w:marRight w:val="0"/>
      <w:marTop w:val="0"/>
      <w:marBottom w:val="0"/>
      <w:divBdr>
        <w:top w:val="none" w:sz="0" w:space="0" w:color="auto"/>
        <w:left w:val="none" w:sz="0" w:space="0" w:color="auto"/>
        <w:bottom w:val="none" w:sz="0" w:space="0" w:color="auto"/>
        <w:right w:val="none" w:sz="0" w:space="0" w:color="auto"/>
      </w:divBdr>
    </w:div>
    <w:div w:id="783423882">
      <w:bodyDiv w:val="1"/>
      <w:marLeft w:val="0"/>
      <w:marRight w:val="0"/>
      <w:marTop w:val="0"/>
      <w:marBottom w:val="0"/>
      <w:divBdr>
        <w:top w:val="none" w:sz="0" w:space="0" w:color="auto"/>
        <w:left w:val="none" w:sz="0" w:space="0" w:color="auto"/>
        <w:bottom w:val="none" w:sz="0" w:space="0" w:color="auto"/>
        <w:right w:val="none" w:sz="0" w:space="0" w:color="auto"/>
      </w:divBdr>
    </w:div>
    <w:div w:id="856621990">
      <w:bodyDiv w:val="1"/>
      <w:marLeft w:val="0"/>
      <w:marRight w:val="0"/>
      <w:marTop w:val="0"/>
      <w:marBottom w:val="0"/>
      <w:divBdr>
        <w:top w:val="none" w:sz="0" w:space="0" w:color="auto"/>
        <w:left w:val="none" w:sz="0" w:space="0" w:color="auto"/>
        <w:bottom w:val="none" w:sz="0" w:space="0" w:color="auto"/>
        <w:right w:val="none" w:sz="0" w:space="0" w:color="auto"/>
      </w:divBdr>
    </w:div>
    <w:div w:id="890307081">
      <w:bodyDiv w:val="1"/>
      <w:marLeft w:val="0"/>
      <w:marRight w:val="0"/>
      <w:marTop w:val="0"/>
      <w:marBottom w:val="0"/>
      <w:divBdr>
        <w:top w:val="none" w:sz="0" w:space="0" w:color="auto"/>
        <w:left w:val="none" w:sz="0" w:space="0" w:color="auto"/>
        <w:bottom w:val="none" w:sz="0" w:space="0" w:color="auto"/>
        <w:right w:val="none" w:sz="0" w:space="0" w:color="auto"/>
      </w:divBdr>
    </w:div>
    <w:div w:id="899559032">
      <w:bodyDiv w:val="1"/>
      <w:marLeft w:val="0"/>
      <w:marRight w:val="0"/>
      <w:marTop w:val="0"/>
      <w:marBottom w:val="0"/>
      <w:divBdr>
        <w:top w:val="none" w:sz="0" w:space="0" w:color="auto"/>
        <w:left w:val="none" w:sz="0" w:space="0" w:color="auto"/>
        <w:bottom w:val="none" w:sz="0" w:space="0" w:color="auto"/>
        <w:right w:val="none" w:sz="0" w:space="0" w:color="auto"/>
      </w:divBdr>
      <w:divsChild>
        <w:div w:id="494801636">
          <w:marLeft w:val="0"/>
          <w:marRight w:val="0"/>
          <w:marTop w:val="0"/>
          <w:marBottom w:val="0"/>
          <w:divBdr>
            <w:top w:val="none" w:sz="0" w:space="0" w:color="auto"/>
            <w:left w:val="none" w:sz="0" w:space="0" w:color="auto"/>
            <w:bottom w:val="none" w:sz="0" w:space="0" w:color="auto"/>
            <w:right w:val="none" w:sz="0" w:space="0" w:color="auto"/>
          </w:divBdr>
        </w:div>
      </w:divsChild>
    </w:div>
    <w:div w:id="905191378">
      <w:bodyDiv w:val="1"/>
      <w:marLeft w:val="0"/>
      <w:marRight w:val="0"/>
      <w:marTop w:val="0"/>
      <w:marBottom w:val="0"/>
      <w:divBdr>
        <w:top w:val="none" w:sz="0" w:space="0" w:color="auto"/>
        <w:left w:val="none" w:sz="0" w:space="0" w:color="auto"/>
        <w:bottom w:val="none" w:sz="0" w:space="0" w:color="auto"/>
        <w:right w:val="none" w:sz="0" w:space="0" w:color="auto"/>
      </w:divBdr>
    </w:div>
    <w:div w:id="912664200">
      <w:bodyDiv w:val="1"/>
      <w:marLeft w:val="0"/>
      <w:marRight w:val="0"/>
      <w:marTop w:val="0"/>
      <w:marBottom w:val="0"/>
      <w:divBdr>
        <w:top w:val="none" w:sz="0" w:space="0" w:color="auto"/>
        <w:left w:val="none" w:sz="0" w:space="0" w:color="auto"/>
        <w:bottom w:val="none" w:sz="0" w:space="0" w:color="auto"/>
        <w:right w:val="none" w:sz="0" w:space="0" w:color="auto"/>
      </w:divBdr>
    </w:div>
    <w:div w:id="939337976">
      <w:bodyDiv w:val="1"/>
      <w:marLeft w:val="0"/>
      <w:marRight w:val="0"/>
      <w:marTop w:val="0"/>
      <w:marBottom w:val="0"/>
      <w:divBdr>
        <w:top w:val="none" w:sz="0" w:space="0" w:color="auto"/>
        <w:left w:val="none" w:sz="0" w:space="0" w:color="auto"/>
        <w:bottom w:val="none" w:sz="0" w:space="0" w:color="auto"/>
        <w:right w:val="none" w:sz="0" w:space="0" w:color="auto"/>
      </w:divBdr>
    </w:div>
    <w:div w:id="970015941">
      <w:bodyDiv w:val="1"/>
      <w:marLeft w:val="0"/>
      <w:marRight w:val="0"/>
      <w:marTop w:val="0"/>
      <w:marBottom w:val="0"/>
      <w:divBdr>
        <w:top w:val="none" w:sz="0" w:space="0" w:color="auto"/>
        <w:left w:val="none" w:sz="0" w:space="0" w:color="auto"/>
        <w:bottom w:val="none" w:sz="0" w:space="0" w:color="auto"/>
        <w:right w:val="none" w:sz="0" w:space="0" w:color="auto"/>
      </w:divBdr>
    </w:div>
    <w:div w:id="1093208521">
      <w:bodyDiv w:val="1"/>
      <w:marLeft w:val="0"/>
      <w:marRight w:val="0"/>
      <w:marTop w:val="0"/>
      <w:marBottom w:val="0"/>
      <w:divBdr>
        <w:top w:val="none" w:sz="0" w:space="0" w:color="auto"/>
        <w:left w:val="none" w:sz="0" w:space="0" w:color="auto"/>
        <w:bottom w:val="none" w:sz="0" w:space="0" w:color="auto"/>
        <w:right w:val="none" w:sz="0" w:space="0" w:color="auto"/>
      </w:divBdr>
    </w:div>
    <w:div w:id="1101025418">
      <w:bodyDiv w:val="1"/>
      <w:marLeft w:val="0"/>
      <w:marRight w:val="0"/>
      <w:marTop w:val="0"/>
      <w:marBottom w:val="0"/>
      <w:divBdr>
        <w:top w:val="none" w:sz="0" w:space="0" w:color="auto"/>
        <w:left w:val="none" w:sz="0" w:space="0" w:color="auto"/>
        <w:bottom w:val="none" w:sz="0" w:space="0" w:color="auto"/>
        <w:right w:val="none" w:sz="0" w:space="0" w:color="auto"/>
      </w:divBdr>
    </w:div>
    <w:div w:id="1117141998">
      <w:bodyDiv w:val="1"/>
      <w:marLeft w:val="0"/>
      <w:marRight w:val="0"/>
      <w:marTop w:val="0"/>
      <w:marBottom w:val="0"/>
      <w:divBdr>
        <w:top w:val="none" w:sz="0" w:space="0" w:color="auto"/>
        <w:left w:val="none" w:sz="0" w:space="0" w:color="auto"/>
        <w:bottom w:val="none" w:sz="0" w:space="0" w:color="auto"/>
        <w:right w:val="none" w:sz="0" w:space="0" w:color="auto"/>
      </w:divBdr>
    </w:div>
    <w:div w:id="1146555535">
      <w:bodyDiv w:val="1"/>
      <w:marLeft w:val="0"/>
      <w:marRight w:val="0"/>
      <w:marTop w:val="0"/>
      <w:marBottom w:val="0"/>
      <w:divBdr>
        <w:top w:val="none" w:sz="0" w:space="0" w:color="auto"/>
        <w:left w:val="none" w:sz="0" w:space="0" w:color="auto"/>
        <w:bottom w:val="none" w:sz="0" w:space="0" w:color="auto"/>
        <w:right w:val="none" w:sz="0" w:space="0" w:color="auto"/>
      </w:divBdr>
    </w:div>
    <w:div w:id="1154642628">
      <w:bodyDiv w:val="1"/>
      <w:marLeft w:val="0"/>
      <w:marRight w:val="0"/>
      <w:marTop w:val="0"/>
      <w:marBottom w:val="0"/>
      <w:divBdr>
        <w:top w:val="none" w:sz="0" w:space="0" w:color="auto"/>
        <w:left w:val="none" w:sz="0" w:space="0" w:color="auto"/>
        <w:bottom w:val="none" w:sz="0" w:space="0" w:color="auto"/>
        <w:right w:val="none" w:sz="0" w:space="0" w:color="auto"/>
      </w:divBdr>
    </w:div>
    <w:div w:id="1173573251">
      <w:bodyDiv w:val="1"/>
      <w:marLeft w:val="0"/>
      <w:marRight w:val="0"/>
      <w:marTop w:val="0"/>
      <w:marBottom w:val="0"/>
      <w:divBdr>
        <w:top w:val="none" w:sz="0" w:space="0" w:color="auto"/>
        <w:left w:val="none" w:sz="0" w:space="0" w:color="auto"/>
        <w:bottom w:val="none" w:sz="0" w:space="0" w:color="auto"/>
        <w:right w:val="none" w:sz="0" w:space="0" w:color="auto"/>
      </w:divBdr>
    </w:div>
    <w:div w:id="1189299941">
      <w:bodyDiv w:val="1"/>
      <w:marLeft w:val="0"/>
      <w:marRight w:val="0"/>
      <w:marTop w:val="0"/>
      <w:marBottom w:val="0"/>
      <w:divBdr>
        <w:top w:val="none" w:sz="0" w:space="0" w:color="auto"/>
        <w:left w:val="none" w:sz="0" w:space="0" w:color="auto"/>
        <w:bottom w:val="none" w:sz="0" w:space="0" w:color="auto"/>
        <w:right w:val="none" w:sz="0" w:space="0" w:color="auto"/>
      </w:divBdr>
    </w:div>
    <w:div w:id="1250194972">
      <w:bodyDiv w:val="1"/>
      <w:marLeft w:val="0"/>
      <w:marRight w:val="0"/>
      <w:marTop w:val="0"/>
      <w:marBottom w:val="0"/>
      <w:divBdr>
        <w:top w:val="none" w:sz="0" w:space="0" w:color="auto"/>
        <w:left w:val="none" w:sz="0" w:space="0" w:color="auto"/>
        <w:bottom w:val="none" w:sz="0" w:space="0" w:color="auto"/>
        <w:right w:val="none" w:sz="0" w:space="0" w:color="auto"/>
      </w:divBdr>
    </w:div>
    <w:div w:id="1302425044">
      <w:bodyDiv w:val="1"/>
      <w:marLeft w:val="0"/>
      <w:marRight w:val="0"/>
      <w:marTop w:val="0"/>
      <w:marBottom w:val="0"/>
      <w:divBdr>
        <w:top w:val="none" w:sz="0" w:space="0" w:color="auto"/>
        <w:left w:val="none" w:sz="0" w:space="0" w:color="auto"/>
        <w:bottom w:val="none" w:sz="0" w:space="0" w:color="auto"/>
        <w:right w:val="none" w:sz="0" w:space="0" w:color="auto"/>
      </w:divBdr>
    </w:div>
    <w:div w:id="1397818041">
      <w:bodyDiv w:val="1"/>
      <w:marLeft w:val="0"/>
      <w:marRight w:val="0"/>
      <w:marTop w:val="0"/>
      <w:marBottom w:val="0"/>
      <w:divBdr>
        <w:top w:val="none" w:sz="0" w:space="0" w:color="auto"/>
        <w:left w:val="none" w:sz="0" w:space="0" w:color="auto"/>
        <w:bottom w:val="none" w:sz="0" w:space="0" w:color="auto"/>
        <w:right w:val="none" w:sz="0" w:space="0" w:color="auto"/>
      </w:divBdr>
    </w:div>
    <w:div w:id="1492141588">
      <w:bodyDiv w:val="1"/>
      <w:marLeft w:val="0"/>
      <w:marRight w:val="0"/>
      <w:marTop w:val="0"/>
      <w:marBottom w:val="0"/>
      <w:divBdr>
        <w:top w:val="none" w:sz="0" w:space="0" w:color="auto"/>
        <w:left w:val="none" w:sz="0" w:space="0" w:color="auto"/>
        <w:bottom w:val="none" w:sz="0" w:space="0" w:color="auto"/>
        <w:right w:val="none" w:sz="0" w:space="0" w:color="auto"/>
      </w:divBdr>
    </w:div>
    <w:div w:id="1553999653">
      <w:bodyDiv w:val="1"/>
      <w:marLeft w:val="0"/>
      <w:marRight w:val="0"/>
      <w:marTop w:val="0"/>
      <w:marBottom w:val="0"/>
      <w:divBdr>
        <w:top w:val="none" w:sz="0" w:space="0" w:color="auto"/>
        <w:left w:val="none" w:sz="0" w:space="0" w:color="auto"/>
        <w:bottom w:val="none" w:sz="0" w:space="0" w:color="auto"/>
        <w:right w:val="none" w:sz="0" w:space="0" w:color="auto"/>
      </w:divBdr>
    </w:div>
    <w:div w:id="1658263500">
      <w:bodyDiv w:val="1"/>
      <w:marLeft w:val="0"/>
      <w:marRight w:val="0"/>
      <w:marTop w:val="0"/>
      <w:marBottom w:val="0"/>
      <w:divBdr>
        <w:top w:val="none" w:sz="0" w:space="0" w:color="auto"/>
        <w:left w:val="none" w:sz="0" w:space="0" w:color="auto"/>
        <w:bottom w:val="none" w:sz="0" w:space="0" w:color="auto"/>
        <w:right w:val="none" w:sz="0" w:space="0" w:color="auto"/>
      </w:divBdr>
    </w:div>
    <w:div w:id="1729184224">
      <w:bodyDiv w:val="1"/>
      <w:marLeft w:val="0"/>
      <w:marRight w:val="0"/>
      <w:marTop w:val="0"/>
      <w:marBottom w:val="0"/>
      <w:divBdr>
        <w:top w:val="none" w:sz="0" w:space="0" w:color="auto"/>
        <w:left w:val="none" w:sz="0" w:space="0" w:color="auto"/>
        <w:bottom w:val="none" w:sz="0" w:space="0" w:color="auto"/>
        <w:right w:val="none" w:sz="0" w:space="0" w:color="auto"/>
      </w:divBdr>
    </w:div>
    <w:div w:id="1734692087">
      <w:bodyDiv w:val="1"/>
      <w:marLeft w:val="0"/>
      <w:marRight w:val="0"/>
      <w:marTop w:val="0"/>
      <w:marBottom w:val="0"/>
      <w:divBdr>
        <w:top w:val="none" w:sz="0" w:space="0" w:color="auto"/>
        <w:left w:val="none" w:sz="0" w:space="0" w:color="auto"/>
        <w:bottom w:val="none" w:sz="0" w:space="0" w:color="auto"/>
        <w:right w:val="none" w:sz="0" w:space="0" w:color="auto"/>
      </w:divBdr>
    </w:div>
    <w:div w:id="1741097735">
      <w:bodyDiv w:val="1"/>
      <w:marLeft w:val="0"/>
      <w:marRight w:val="0"/>
      <w:marTop w:val="0"/>
      <w:marBottom w:val="0"/>
      <w:divBdr>
        <w:top w:val="none" w:sz="0" w:space="0" w:color="auto"/>
        <w:left w:val="none" w:sz="0" w:space="0" w:color="auto"/>
        <w:bottom w:val="none" w:sz="0" w:space="0" w:color="auto"/>
        <w:right w:val="none" w:sz="0" w:space="0" w:color="auto"/>
      </w:divBdr>
    </w:div>
    <w:div w:id="1752583626">
      <w:bodyDiv w:val="1"/>
      <w:marLeft w:val="0"/>
      <w:marRight w:val="0"/>
      <w:marTop w:val="0"/>
      <w:marBottom w:val="0"/>
      <w:divBdr>
        <w:top w:val="none" w:sz="0" w:space="0" w:color="auto"/>
        <w:left w:val="none" w:sz="0" w:space="0" w:color="auto"/>
        <w:bottom w:val="none" w:sz="0" w:space="0" w:color="auto"/>
        <w:right w:val="none" w:sz="0" w:space="0" w:color="auto"/>
      </w:divBdr>
    </w:div>
    <w:div w:id="1781145531">
      <w:bodyDiv w:val="1"/>
      <w:marLeft w:val="0"/>
      <w:marRight w:val="0"/>
      <w:marTop w:val="0"/>
      <w:marBottom w:val="0"/>
      <w:divBdr>
        <w:top w:val="none" w:sz="0" w:space="0" w:color="auto"/>
        <w:left w:val="none" w:sz="0" w:space="0" w:color="auto"/>
        <w:bottom w:val="none" w:sz="0" w:space="0" w:color="auto"/>
        <w:right w:val="none" w:sz="0" w:space="0" w:color="auto"/>
      </w:divBdr>
    </w:div>
    <w:div w:id="1867130783">
      <w:bodyDiv w:val="1"/>
      <w:marLeft w:val="0"/>
      <w:marRight w:val="0"/>
      <w:marTop w:val="0"/>
      <w:marBottom w:val="0"/>
      <w:divBdr>
        <w:top w:val="none" w:sz="0" w:space="0" w:color="auto"/>
        <w:left w:val="none" w:sz="0" w:space="0" w:color="auto"/>
        <w:bottom w:val="none" w:sz="0" w:space="0" w:color="auto"/>
        <w:right w:val="none" w:sz="0" w:space="0" w:color="auto"/>
      </w:divBdr>
    </w:div>
    <w:div w:id="1872759746">
      <w:bodyDiv w:val="1"/>
      <w:marLeft w:val="0"/>
      <w:marRight w:val="0"/>
      <w:marTop w:val="0"/>
      <w:marBottom w:val="0"/>
      <w:divBdr>
        <w:top w:val="none" w:sz="0" w:space="0" w:color="auto"/>
        <w:left w:val="none" w:sz="0" w:space="0" w:color="auto"/>
        <w:bottom w:val="none" w:sz="0" w:space="0" w:color="auto"/>
        <w:right w:val="none" w:sz="0" w:space="0" w:color="auto"/>
      </w:divBdr>
    </w:div>
    <w:div w:id="1950771498">
      <w:bodyDiv w:val="1"/>
      <w:marLeft w:val="0"/>
      <w:marRight w:val="0"/>
      <w:marTop w:val="0"/>
      <w:marBottom w:val="0"/>
      <w:divBdr>
        <w:top w:val="none" w:sz="0" w:space="0" w:color="auto"/>
        <w:left w:val="none" w:sz="0" w:space="0" w:color="auto"/>
        <w:bottom w:val="none" w:sz="0" w:space="0" w:color="auto"/>
        <w:right w:val="none" w:sz="0" w:space="0" w:color="auto"/>
      </w:divBdr>
    </w:div>
    <w:div w:id="2088728425">
      <w:bodyDiv w:val="1"/>
      <w:marLeft w:val="0"/>
      <w:marRight w:val="0"/>
      <w:marTop w:val="0"/>
      <w:marBottom w:val="0"/>
      <w:divBdr>
        <w:top w:val="none" w:sz="0" w:space="0" w:color="auto"/>
        <w:left w:val="none" w:sz="0" w:space="0" w:color="auto"/>
        <w:bottom w:val="none" w:sz="0" w:space="0" w:color="auto"/>
        <w:right w:val="none" w:sz="0" w:space="0" w:color="auto"/>
      </w:divBdr>
    </w:div>
    <w:div w:id="210954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li/nfqfzr" TargetMode="External"/><Relationship Id="rId18" Type="http://schemas.openxmlformats.org/officeDocument/2006/relationships/hyperlink" Target="http://surl.li/oprgxh" TargetMode="External"/><Relationship Id="rId26" Type="http://schemas.openxmlformats.org/officeDocument/2006/relationships/hyperlink" Target="https://tinyurl.com/ycds57la" TargetMode="External"/><Relationship Id="rId39" Type="http://schemas.openxmlformats.org/officeDocument/2006/relationships/theme" Target="theme/theme1.xml"/><Relationship Id="rId21" Type="http://schemas.openxmlformats.org/officeDocument/2006/relationships/hyperlink" Target="https://tinyurl.com/yckze4jd" TargetMode="External"/><Relationship Id="rId34" Type="http://schemas.openxmlformats.org/officeDocument/2006/relationships/hyperlink" Target="http://sites.znu.edu.ua/child-" TargetMode="External"/><Relationship Id="rId7" Type="http://schemas.openxmlformats.org/officeDocument/2006/relationships/header" Target="header1.xml"/><Relationship Id="rId12" Type="http://schemas.openxmlformats.org/officeDocument/2006/relationships/hyperlink" Target="https://www.catchingfeatures.com/" TargetMode="External"/><Relationship Id="rId17" Type="http://schemas.openxmlformats.org/officeDocument/2006/relationships/hyperlink" Target="http://surl.li/lpqmrd" TargetMode="External"/><Relationship Id="rId25" Type="http://schemas.openxmlformats.org/officeDocument/2006/relationships/hyperlink" Target="https://tinyurl.com/y9pkmmp5" TargetMode="External"/><Relationship Id="rId33" Type="http://schemas.openxmlformats.org/officeDocument/2006/relationships/hyperlink" Target="mailto:moodle.znu@znu.edu.u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li/rdvbkt" TargetMode="External"/><Relationship Id="rId20" Type="http://schemas.openxmlformats.org/officeDocument/2006/relationships/hyperlink" Target="http://www.nbuv.gov.ua" TargetMode="External"/><Relationship Id="rId29" Type="http://schemas.openxmlformats.org/officeDocument/2006/relationships/hyperlink" Target="https://tinyurl.com/yd6bq6p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orldofo.com/" TargetMode="External"/><Relationship Id="rId24" Type="http://schemas.openxmlformats.org/officeDocument/2006/relationships/hyperlink" Target="https://tinyurl.com/y9tve4lk" TargetMode="External"/><Relationship Id="rId32" Type="http://schemas.openxmlformats.org/officeDocument/2006/relationships/hyperlink" Target="http://library.znu.edu.ua/" TargetMode="External"/><Relationship Id="rId37" Type="http://schemas.openxmlformats.org/officeDocument/2006/relationships/hyperlink" Target="http://sites.znu.edu.ua/confucius" TargetMode="External"/><Relationship Id="rId5" Type="http://schemas.openxmlformats.org/officeDocument/2006/relationships/footnotes" Target="footnotes.xml"/><Relationship Id="rId15" Type="http://schemas.openxmlformats.org/officeDocument/2006/relationships/hyperlink" Target="http://surl.li/wuqsop" TargetMode="External"/><Relationship Id="rId23" Type="http://schemas.openxmlformats.org/officeDocument/2006/relationships/hyperlink" Target="https://tinyurl.com/y6wzzlu3" TargetMode="External"/><Relationship Id="rId28" Type="http://schemas.openxmlformats.org/officeDocument/2006/relationships/hyperlink" Target="https://tinyurl.com/57wha734" TargetMode="External"/><Relationship Id="rId36" Type="http://schemas.openxmlformats.org/officeDocument/2006/relationships/hyperlink" Target="http://www.znu.edu.ua/ukr/edu/ocznu/nim" TargetMode="External"/><Relationship Id="rId10" Type="http://schemas.openxmlformats.org/officeDocument/2006/relationships/hyperlink" Target="https://moodle.znu.edu.ua/course/view.php?id=6129" TargetMode="External"/><Relationship Id="rId19" Type="http://schemas.openxmlformats.org/officeDocument/2006/relationships/hyperlink" Target="https://orienteering.org.ua/" TargetMode="External"/><Relationship Id="rId31" Type="http://schemas.openxmlformats.org/officeDocument/2006/relationships/hyperlink" Target="https://tinyurl.com/ydhcsagx" TargetMode="External"/><Relationship Id="rId4" Type="http://schemas.openxmlformats.org/officeDocument/2006/relationships/webSettings" Target="webSettings.xml"/><Relationship Id="rId9" Type="http://schemas.openxmlformats.org/officeDocument/2006/relationships/hyperlink" Target="https://www.znu.edu.ua/ukr/university/departments/fizvosp/navchal_nij_protses" TargetMode="External"/><Relationship Id="rId14" Type="http://schemas.openxmlformats.org/officeDocument/2006/relationships/hyperlink" Target="http://surl.li/uujgdp" TargetMode="External"/><Relationship Id="rId22" Type="http://schemas.openxmlformats.org/officeDocument/2006/relationships/hyperlink" Target="https://tinyurl.com/ya6yk4ad" TargetMode="External"/><Relationship Id="rId27" Type="http://schemas.openxmlformats.org/officeDocument/2006/relationships/hyperlink" Target="https://tinyurl.com/y8gbt4xs" TargetMode="External"/><Relationship Id="rId30" Type="http://schemas.openxmlformats.org/officeDocument/2006/relationships/hyperlink" Target="https://tinyurl.com/y9r5dpwh" TargetMode="External"/><Relationship Id="rId35" Type="http://schemas.openxmlformats.org/officeDocument/2006/relationships/hyperlink" Target="http://www.znu.edu.ua/ukr/edu/ocznu/nim" TargetMode="External"/><Relationship Id="rId8" Type="http://schemas.openxmlformats.org/officeDocument/2006/relationships/hyperlink" Target="mailto:piptykpavel@gmail.co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TotalTime>
  <Pages>14</Pages>
  <Words>4949</Words>
  <Characters>28210</Characters>
  <Application>Microsoft Office Word</Application>
  <DocSecurity>0</DocSecurity>
  <Lines>235</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Grizli777</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129</cp:revision>
  <dcterms:created xsi:type="dcterms:W3CDTF">2024-06-25T09:22:00Z</dcterms:created>
  <dcterms:modified xsi:type="dcterms:W3CDTF">2024-09-18T09:06:00Z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2024-06-25T00:00:00Z</vt:filetime>
  </property>
  <property fmtid="{D5CDD505-2E9C-101B-9397-08002B2CF9AE}" pid="5" name="Producer">
    <vt:lpwstr>www.ilovepdf.com</vt:lpwstr>
  </property>
</Properties>
</file>