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FC6" w:rsidRPr="00AD4E22" w:rsidRDefault="003F3FC6" w:rsidP="003F3FC6">
      <w:pPr>
        <w:pStyle w:val="a3"/>
        <w:tabs>
          <w:tab w:val="left" w:pos="567"/>
        </w:tabs>
        <w:spacing w:line="240" w:lineRule="auto"/>
        <w:ind w:firstLine="709"/>
        <w:rPr>
          <w:sz w:val="30"/>
          <w:szCs w:val="30"/>
        </w:rPr>
      </w:pPr>
      <w:r w:rsidRPr="00AD4E22">
        <w:rPr>
          <w:rFonts w:ascii="Times New Roman" w:hAnsi="Times New Roman" w:cs="Times New Roman"/>
          <w:b/>
          <w:sz w:val="30"/>
          <w:szCs w:val="30"/>
        </w:rPr>
        <w:t xml:space="preserve">Питання для </w:t>
      </w:r>
      <w:r>
        <w:rPr>
          <w:rFonts w:ascii="Times New Roman" w:hAnsi="Times New Roman" w:cs="Times New Roman"/>
          <w:b/>
          <w:sz w:val="30"/>
          <w:szCs w:val="30"/>
        </w:rPr>
        <w:t>контролю до 1 лекції</w:t>
      </w:r>
    </w:p>
    <w:p w:rsidR="003F3FC6" w:rsidRPr="00AD4E22" w:rsidRDefault="003F3FC6" w:rsidP="003F3FC6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sz w:val="30"/>
          <w:szCs w:val="30"/>
        </w:rPr>
        <w:t>До якого циклу</w:t>
      </w:r>
      <w:r w:rsidRPr="00AD4E22">
        <w:rPr>
          <w:rFonts w:ascii="Times New Roman" w:hAnsi="Times New Roman" w:cs="Times New Roman"/>
          <w:color w:val="000000"/>
          <w:sz w:val="30"/>
          <w:szCs w:val="30"/>
          <w:lang w:eastAsia="en-US"/>
        </w:rPr>
        <w:t xml:space="preserve"> н</w:t>
      </w:r>
      <w:r w:rsidRPr="00AD4E22">
        <w:rPr>
          <w:rFonts w:ascii="Times New Roman" w:hAnsi="Times New Roman" w:cs="Times New Roman"/>
          <w:sz w:val="30"/>
          <w:szCs w:val="30"/>
        </w:rPr>
        <w:t>авчальних дисциплін</w:t>
      </w:r>
      <w:r w:rsidRPr="00AD4E22">
        <w:rPr>
          <w:rFonts w:ascii="Times New Roman" w:hAnsi="Times New Roman" w:cs="Times New Roman"/>
          <w:color w:val="000000"/>
          <w:sz w:val="30"/>
          <w:szCs w:val="30"/>
          <w:lang w:eastAsia="en-US"/>
        </w:rPr>
        <w:t xml:space="preserve"> належить</w:t>
      </w:r>
      <w:r w:rsidRPr="00AD4E22">
        <w:rPr>
          <w:rFonts w:ascii="Times New Roman" w:hAnsi="Times New Roman" w:cs="Times New Roman"/>
          <w:sz w:val="30"/>
          <w:szCs w:val="30"/>
        </w:rPr>
        <w:t xml:space="preserve"> дисципліна «Теорія і технології оздоровчо-рекреаційної рухової активності»?</w:t>
      </w:r>
    </w:p>
    <w:p w:rsidR="003F3FC6" w:rsidRPr="00AD4E22" w:rsidRDefault="003F3FC6" w:rsidP="003F3FC6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sz w:val="30"/>
          <w:szCs w:val="30"/>
          <w:lang w:eastAsia="ru-RU"/>
        </w:rPr>
        <w:t xml:space="preserve">Чому теорія і технології ОРРА </w:t>
      </w:r>
      <w:r w:rsidRPr="00AD4E22">
        <w:rPr>
          <w:rFonts w:ascii="Times New Roman" w:hAnsi="Times New Roman" w:cs="Times New Roman"/>
          <w:bCs/>
          <w:sz w:val="30"/>
          <w:szCs w:val="30"/>
          <w:lang w:eastAsia="ru-RU"/>
        </w:rPr>
        <w:t>є науковою дисципліною</w:t>
      </w:r>
      <w:r w:rsidRPr="00AD4E22">
        <w:rPr>
          <w:rFonts w:ascii="Times New Roman" w:hAnsi="Times New Roman" w:cs="Times New Roman"/>
          <w:bCs/>
          <w:sz w:val="30"/>
          <w:szCs w:val="30"/>
        </w:rPr>
        <w:t>?</w:t>
      </w:r>
    </w:p>
    <w:p w:rsidR="003F3FC6" w:rsidRPr="00AD4E22" w:rsidRDefault="003F3FC6" w:rsidP="003F3FC6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sz w:val="30"/>
          <w:szCs w:val="30"/>
          <w:lang w:eastAsia="ru-RU"/>
        </w:rPr>
        <w:t xml:space="preserve">Чому ОРРА є </w:t>
      </w:r>
      <w:r w:rsidRPr="00AD4E22">
        <w:rPr>
          <w:rFonts w:ascii="Times New Roman" w:hAnsi="Times New Roman" w:cs="Times New Roman"/>
          <w:bCs/>
          <w:sz w:val="30"/>
          <w:szCs w:val="30"/>
          <w:lang w:eastAsia="ru-RU"/>
        </w:rPr>
        <w:t>навчальною дисципліною</w:t>
      </w:r>
      <w:r w:rsidRPr="00AD4E22">
        <w:rPr>
          <w:rFonts w:ascii="Times New Roman" w:hAnsi="Times New Roman" w:cs="Times New Roman"/>
          <w:bCs/>
          <w:sz w:val="30"/>
          <w:szCs w:val="30"/>
        </w:rPr>
        <w:t>?</w:t>
      </w:r>
    </w:p>
    <w:p w:rsidR="003F3FC6" w:rsidRPr="00AD4E22" w:rsidRDefault="003F3FC6" w:rsidP="003F3FC6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color w:val="000000"/>
          <w:sz w:val="30"/>
          <w:szCs w:val="30"/>
        </w:rPr>
        <w:t>Що є предметом вивчення ОРРА</w:t>
      </w:r>
      <w:r w:rsidRPr="00AD4E22">
        <w:rPr>
          <w:rFonts w:ascii="Times New Roman" w:hAnsi="Times New Roman" w:cs="Times New Roman"/>
          <w:sz w:val="30"/>
          <w:szCs w:val="30"/>
          <w:lang w:eastAsia="ru-RU"/>
        </w:rPr>
        <w:t>?</w:t>
      </w:r>
    </w:p>
    <w:p w:rsidR="003F3FC6" w:rsidRPr="00AD4E22" w:rsidRDefault="003F3FC6" w:rsidP="003F3FC6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color w:val="000000"/>
          <w:sz w:val="30"/>
          <w:szCs w:val="30"/>
        </w:rPr>
        <w:t>Що є об’єктом вивчення ОРРА</w:t>
      </w:r>
      <w:r w:rsidRPr="00AD4E22">
        <w:rPr>
          <w:rFonts w:ascii="Times New Roman" w:hAnsi="Times New Roman" w:cs="Times New Roman"/>
          <w:sz w:val="30"/>
          <w:szCs w:val="30"/>
          <w:lang w:eastAsia="ru-RU"/>
        </w:rPr>
        <w:t>?</w:t>
      </w:r>
    </w:p>
    <w:p w:rsidR="003F3FC6" w:rsidRPr="00AD4E22" w:rsidRDefault="003F3FC6" w:rsidP="003F3FC6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color w:val="000000"/>
          <w:sz w:val="30"/>
          <w:szCs w:val="30"/>
        </w:rPr>
        <w:t>Що є суб’єктом вивчення ОРРА</w:t>
      </w:r>
      <w:r w:rsidRPr="00AD4E22">
        <w:rPr>
          <w:rFonts w:ascii="Times New Roman" w:hAnsi="Times New Roman" w:cs="Times New Roman"/>
          <w:sz w:val="30"/>
          <w:szCs w:val="30"/>
          <w:lang w:eastAsia="ru-RU"/>
        </w:rPr>
        <w:t>?</w:t>
      </w:r>
    </w:p>
    <w:p w:rsidR="003F3FC6" w:rsidRPr="00AD4E22" w:rsidRDefault="003F3FC6" w:rsidP="003F3FC6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color w:val="000000"/>
          <w:sz w:val="30"/>
          <w:szCs w:val="30"/>
        </w:rPr>
        <w:t>З якою дисципліною найбільш тісно пов’язана теорія і технології ОРРА</w:t>
      </w:r>
      <w:r w:rsidRPr="00AD4E22">
        <w:rPr>
          <w:rFonts w:ascii="Times New Roman" w:hAnsi="Times New Roman" w:cs="Times New Roman"/>
          <w:sz w:val="30"/>
          <w:szCs w:val="30"/>
          <w:lang w:eastAsia="ru-RU"/>
        </w:rPr>
        <w:t>?</w:t>
      </w:r>
    </w:p>
    <w:p w:rsidR="003F3FC6" w:rsidRPr="00AD4E22" w:rsidRDefault="003F3FC6" w:rsidP="003F3FC6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sz w:val="30"/>
          <w:szCs w:val="30"/>
        </w:rPr>
        <w:t>За даними МОЗ України скільки українців є інвалідами і скільки відсотків населення вважається практично здоровими</w:t>
      </w:r>
      <w:r w:rsidRPr="00AD4E22">
        <w:rPr>
          <w:rFonts w:ascii="Times New Roman" w:hAnsi="Times New Roman" w:cs="Times New Roman"/>
          <w:sz w:val="30"/>
          <w:szCs w:val="30"/>
          <w:lang w:eastAsia="ru-RU"/>
        </w:rPr>
        <w:t>?</w:t>
      </w:r>
    </w:p>
    <w:p w:rsidR="003F3FC6" w:rsidRPr="00AD4E22" w:rsidRDefault="003F3FC6" w:rsidP="003F3FC6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color w:val="000000"/>
          <w:sz w:val="30"/>
          <w:szCs w:val="30"/>
        </w:rPr>
        <w:t xml:space="preserve">Що підтверджує, що </w:t>
      </w:r>
      <w:r w:rsidRPr="00AD4E22">
        <w:rPr>
          <w:rFonts w:ascii="Times New Roman" w:hAnsi="Times New Roman" w:cs="Times New Roman"/>
          <w:sz w:val="30"/>
          <w:szCs w:val="30"/>
        </w:rPr>
        <w:t>ОРРА є ефективним напрямом підвищення рівня рухової активності різних груп населення в Україні</w:t>
      </w:r>
      <w:r w:rsidRPr="00AD4E22">
        <w:rPr>
          <w:rFonts w:ascii="Times New Roman" w:hAnsi="Times New Roman" w:cs="Times New Roman"/>
          <w:sz w:val="30"/>
          <w:szCs w:val="30"/>
          <w:lang w:eastAsia="ru-RU"/>
        </w:rPr>
        <w:t>?</w:t>
      </w:r>
    </w:p>
    <w:p w:rsidR="003F3FC6" w:rsidRPr="00AD4E22" w:rsidRDefault="003F3FC6" w:rsidP="003F3FC6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709"/>
        <w:rPr>
          <w:rFonts w:ascii="Times New Roman" w:hAnsi="Times New Roman" w:cs="Times New Roman"/>
          <w:sz w:val="30"/>
          <w:szCs w:val="30"/>
        </w:rPr>
      </w:pPr>
      <w:r w:rsidRPr="00AD4E22">
        <w:rPr>
          <w:rFonts w:ascii="Times New Roman" w:hAnsi="Times New Roman" w:cs="Times New Roman"/>
          <w:color w:val="000000"/>
          <w:sz w:val="30"/>
          <w:szCs w:val="30"/>
        </w:rPr>
        <w:t>Що розуміють під системою технологій оздоровчо-рекреаційної рухової активності</w:t>
      </w:r>
      <w:r w:rsidRPr="00AD4E22">
        <w:rPr>
          <w:rFonts w:ascii="Times New Roman" w:hAnsi="Times New Roman" w:cs="Times New Roman"/>
          <w:sz w:val="30"/>
          <w:szCs w:val="30"/>
          <w:lang w:eastAsia="ru-RU"/>
        </w:rPr>
        <w:t>?</w:t>
      </w:r>
    </w:p>
    <w:p w:rsidR="00B27382" w:rsidRPr="003F3FC6" w:rsidRDefault="00B27382">
      <w:pPr>
        <w:rPr>
          <w:lang w:val="uk-UA"/>
        </w:rPr>
      </w:pPr>
    </w:p>
    <w:sectPr w:rsidR="00B27382" w:rsidRPr="003F3FC6" w:rsidSect="00B27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E7D2B"/>
    <w:multiLevelType w:val="hybridMultilevel"/>
    <w:tmpl w:val="4A7CE04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3FC6"/>
    <w:rsid w:val="003F3FC6"/>
    <w:rsid w:val="00B2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3F3FC6"/>
    <w:pPr>
      <w:shd w:val="clear" w:color="auto" w:fill="FFFFFF"/>
      <w:spacing w:after="0" w:line="235" w:lineRule="exact"/>
      <w:ind w:hanging="180"/>
      <w:jc w:val="both"/>
    </w:pPr>
    <w:rPr>
      <w:rFonts w:ascii="Century Schoolbook" w:eastAsia="Arial Unicode MS" w:hAnsi="Century Schoolbook" w:cs="Century Schoolbook"/>
      <w:sz w:val="20"/>
      <w:szCs w:val="20"/>
      <w:lang w:val="uk-UA" w:eastAsia="uk-UA"/>
    </w:rPr>
  </w:style>
  <w:style w:type="character" w:customStyle="1" w:styleId="a4">
    <w:name w:val="Основной текст Знак"/>
    <w:basedOn w:val="a0"/>
    <w:link w:val="a3"/>
    <w:uiPriority w:val="99"/>
    <w:semiHidden/>
    <w:rsid w:val="003F3FC6"/>
  </w:style>
  <w:style w:type="character" w:customStyle="1" w:styleId="1">
    <w:name w:val="Основной текст Знак1"/>
    <w:link w:val="a3"/>
    <w:uiPriority w:val="99"/>
    <w:locked/>
    <w:rsid w:val="003F3FC6"/>
    <w:rPr>
      <w:rFonts w:ascii="Century Schoolbook" w:eastAsia="Arial Unicode MS" w:hAnsi="Century Schoolbook" w:cs="Century Schoolbook"/>
      <w:sz w:val="20"/>
      <w:szCs w:val="20"/>
      <w:shd w:val="clear" w:color="auto" w:fill="FFFFFF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2020-03-31T18:52:00Z</dcterms:created>
  <dcterms:modified xsi:type="dcterms:W3CDTF">2020-03-31T18:53:00Z</dcterms:modified>
</cp:coreProperties>
</file>