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3AC7" w14:textId="77777777" w:rsidR="004024E8" w:rsidRDefault="004024E8" w:rsidP="004024E8">
      <w:pPr>
        <w:jc w:val="center"/>
        <w:rPr>
          <w:b/>
        </w:rPr>
      </w:pPr>
      <w:r>
        <w:rPr>
          <w:b/>
        </w:rPr>
        <w:t xml:space="preserve">Програма </w:t>
      </w:r>
    </w:p>
    <w:p w14:paraId="27C4C4BA" w14:textId="77777777" w:rsidR="004024E8" w:rsidRDefault="004024E8" w:rsidP="004024E8">
      <w:pPr>
        <w:jc w:val="center"/>
        <w:rPr>
          <w:b/>
        </w:rPr>
      </w:pPr>
      <w:r>
        <w:rPr>
          <w:b/>
        </w:rPr>
        <w:t>виробничої практики студентів IV курсу</w:t>
      </w:r>
    </w:p>
    <w:p w14:paraId="42BBE4A5" w14:textId="77777777" w:rsidR="004024E8" w:rsidRDefault="004024E8" w:rsidP="004024E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освітньої програми «Журналістика»</w:t>
      </w:r>
    </w:p>
    <w:p w14:paraId="3D3F55F3" w14:textId="77777777" w:rsidR="004024E8" w:rsidRDefault="004024E8" w:rsidP="004024E8">
      <w:pPr>
        <w:jc w:val="center"/>
        <w:rPr>
          <w:b/>
        </w:rPr>
      </w:pPr>
      <w:r>
        <w:rPr>
          <w:b/>
        </w:rPr>
        <w:t>Запорізького національного університету</w:t>
      </w:r>
    </w:p>
    <w:p w14:paraId="41D1141C" w14:textId="77777777" w:rsidR="004024E8" w:rsidRDefault="004024E8" w:rsidP="004024E8">
      <w:pPr>
        <w:jc w:val="center"/>
        <w:rPr>
          <w:b/>
        </w:rPr>
      </w:pPr>
    </w:p>
    <w:p w14:paraId="0CFD3EEE" w14:textId="77777777" w:rsidR="004024E8" w:rsidRDefault="004024E8" w:rsidP="004024E8">
      <w:pPr>
        <w:rPr>
          <w:b/>
        </w:rPr>
      </w:pPr>
      <w:r>
        <w:rPr>
          <w:b/>
        </w:rPr>
        <w:t>МЕТА ПРАКТИКИ</w:t>
      </w:r>
    </w:p>
    <w:p w14:paraId="6A63F23F" w14:textId="69A1AC76" w:rsidR="004024E8" w:rsidRDefault="004024E8" w:rsidP="004024E8">
      <w:r>
        <w:rPr>
          <w:color w:val="000000"/>
        </w:rPr>
        <w:t xml:space="preserve">1. Узяти активну участь у мас-медійній роботі </w:t>
      </w:r>
      <w:r w:rsidR="008B57E2">
        <w:rPr>
          <w:color w:val="000000"/>
        </w:rPr>
        <w:t>медіа</w:t>
      </w:r>
      <w:r>
        <w:rPr>
          <w:color w:val="000000"/>
        </w:rPr>
        <w:t>, насамперед – у створенні контенту.</w:t>
      </w:r>
    </w:p>
    <w:p w14:paraId="17514729" w14:textId="35BDCEDC" w:rsidR="004024E8" w:rsidRDefault="004024E8" w:rsidP="004024E8">
      <w:r>
        <w:t xml:space="preserve">2. Закріпити практичні навички роботи з журналістськими завданнями для </w:t>
      </w:r>
      <w:r w:rsidR="008B57E2">
        <w:t>медіа</w:t>
      </w:r>
      <w:r>
        <w:t>, опанованими під час попередніх практик.</w:t>
      </w:r>
    </w:p>
    <w:p w14:paraId="2423B56E" w14:textId="77777777" w:rsidR="004024E8" w:rsidRDefault="004024E8" w:rsidP="004024E8">
      <w:r>
        <w:t>3. Створити і зібрати матеріал, необхідний для захисту кваліфікаційної роботи бакалавра.</w:t>
      </w:r>
    </w:p>
    <w:p w14:paraId="08F40605" w14:textId="77777777" w:rsidR="004024E8" w:rsidRDefault="004024E8" w:rsidP="004024E8">
      <w:r>
        <w:t>4. Підготувати журналістське портфоліо.</w:t>
      </w:r>
    </w:p>
    <w:p w14:paraId="1497A51E" w14:textId="77777777" w:rsidR="004024E8" w:rsidRDefault="004024E8" w:rsidP="004024E8">
      <w:pPr>
        <w:tabs>
          <w:tab w:val="num" w:pos="0"/>
          <w:tab w:val="left" w:pos="360"/>
        </w:tabs>
        <w:jc w:val="center"/>
        <w:rPr>
          <w:b/>
        </w:rPr>
      </w:pPr>
    </w:p>
    <w:p w14:paraId="18A62553" w14:textId="77777777" w:rsidR="004024E8" w:rsidRDefault="004024E8" w:rsidP="004024E8">
      <w:pPr>
        <w:rPr>
          <w:b/>
        </w:rPr>
      </w:pPr>
      <w:r>
        <w:rPr>
          <w:b/>
        </w:rPr>
        <w:t>ОБСЯГ ПРАКТИКИ</w:t>
      </w:r>
    </w:p>
    <w:p w14:paraId="38F2A82F" w14:textId="77777777" w:rsidR="004024E8" w:rsidRDefault="004024E8" w:rsidP="004024E8">
      <w:pPr>
        <w:jc w:val="both"/>
        <w:rPr>
          <w:b/>
        </w:rPr>
      </w:pPr>
      <w:r>
        <w:rPr>
          <w:b/>
        </w:rPr>
        <w:t>Виробничо-творча робота:</w:t>
      </w:r>
    </w:p>
    <w:p w14:paraId="502AF468" w14:textId="2897B7E6" w:rsidR="004024E8" w:rsidRDefault="004024E8" w:rsidP="004024E8">
      <w:pPr>
        <w:jc w:val="both"/>
      </w:pPr>
      <w:r>
        <w:rPr>
          <w:b/>
        </w:rPr>
        <w:t>Для преси:</w:t>
      </w:r>
      <w:r>
        <w:t xml:space="preserve"> самостійно підготувати для публікації в газеті/журналі не менше </w:t>
      </w:r>
      <w:r w:rsidR="008B57E2">
        <w:t>восьми</w:t>
      </w:r>
      <w:r>
        <w:t xml:space="preserve"> власних журналістських матеріалів у руслі теми, обраної для кваліфікаційної роботи бакалавра. Скласти їх список і додати до портфоліо.</w:t>
      </w:r>
    </w:p>
    <w:p w14:paraId="1AEF11C0" w14:textId="04AAEDBA" w:rsidR="004024E8" w:rsidRDefault="004024E8" w:rsidP="004024E8">
      <w:pPr>
        <w:jc w:val="both"/>
      </w:pPr>
      <w:r>
        <w:rPr>
          <w:b/>
        </w:rPr>
        <w:t>Для інтернет-</w:t>
      </w:r>
      <w:r w:rsidR="008B57E2">
        <w:rPr>
          <w:b/>
        </w:rPr>
        <w:t>медіа</w:t>
      </w:r>
      <w:r>
        <w:rPr>
          <w:b/>
        </w:rPr>
        <w:t>:</w:t>
      </w:r>
      <w:r>
        <w:t xml:space="preserve"> самостійно підготувати та опублікувати на сайті не менше </w:t>
      </w:r>
      <w:r w:rsidR="008B57E2">
        <w:t xml:space="preserve">восьми </w:t>
      </w:r>
      <w:r>
        <w:t>власних журналістських матеріалів у руслі теми, обраної для кваліфікаційної роботи бакалавра. Скласти їх список і додати до портфоліо.</w:t>
      </w:r>
    </w:p>
    <w:p w14:paraId="6088AFAA" w14:textId="6ACCC2E8" w:rsidR="004024E8" w:rsidRDefault="004024E8" w:rsidP="004024E8">
      <w:pPr>
        <w:jc w:val="both"/>
      </w:pPr>
      <w:r>
        <w:rPr>
          <w:b/>
        </w:rPr>
        <w:t>Для ТБ:</w:t>
      </w:r>
      <w:r>
        <w:t xml:space="preserve"> 3 матеріали інформаційного жанру (репортаж, сюжет, коментований відеоряд, замальовка тощо), 2 матеріали іншого жанру або запропонувати сценарії </w:t>
      </w:r>
      <w:proofErr w:type="spellStart"/>
      <w:r>
        <w:t>про</w:t>
      </w:r>
      <w:r w:rsidR="008B57E2">
        <w:t>є</w:t>
      </w:r>
      <w:r>
        <w:t>ктів</w:t>
      </w:r>
      <w:proofErr w:type="spellEnd"/>
      <w:r>
        <w:t xml:space="preserve">, окремих матеріалів до рубрики програми, що відповідає тематиці кваліфікаційної роботи бакалавра. Скласти список матеріалів і додати до портфоліо. </w:t>
      </w:r>
    </w:p>
    <w:p w14:paraId="76C80072" w14:textId="5470A54F" w:rsidR="004024E8" w:rsidRDefault="004024E8" w:rsidP="004024E8">
      <w:pPr>
        <w:jc w:val="both"/>
      </w:pPr>
      <w:r>
        <w:rPr>
          <w:b/>
        </w:rPr>
        <w:t>Для радіо:</w:t>
      </w:r>
      <w:r>
        <w:t xml:space="preserve"> </w:t>
      </w:r>
      <w:r w:rsidR="008B57E2">
        <w:t>2</w:t>
      </w:r>
      <w:r>
        <w:t>-</w:t>
      </w:r>
      <w:r w:rsidR="008B57E2">
        <w:t>3</w:t>
      </w:r>
      <w:r>
        <w:t xml:space="preserve"> радіорепортажі, </w:t>
      </w:r>
      <w:r w:rsidR="008B57E2">
        <w:t>2</w:t>
      </w:r>
      <w:r>
        <w:t xml:space="preserve"> </w:t>
      </w:r>
      <w:proofErr w:type="spellStart"/>
      <w:r>
        <w:t>радіокореспонденці</w:t>
      </w:r>
      <w:r w:rsidR="008B57E2">
        <w:t>ї</w:t>
      </w:r>
      <w:proofErr w:type="spellEnd"/>
      <w:r>
        <w:t xml:space="preserve">, </w:t>
      </w:r>
      <w:r w:rsidR="008B57E2">
        <w:t>2</w:t>
      </w:r>
      <w:r>
        <w:t xml:space="preserve"> інтерв’ю, виступити в радіоефірі з власною </w:t>
      </w:r>
      <w:proofErr w:type="spellStart"/>
      <w:r>
        <w:t>радіопередачею</w:t>
      </w:r>
      <w:proofErr w:type="spellEnd"/>
      <w:r>
        <w:t>. Скласти список матеріалів і додати до портфоліо.</w:t>
      </w:r>
    </w:p>
    <w:p w14:paraId="71C600A2" w14:textId="77777777" w:rsidR="004024E8" w:rsidRDefault="004024E8" w:rsidP="004024E8">
      <w:pPr>
        <w:ind w:left="360"/>
        <w:jc w:val="both"/>
      </w:pPr>
    </w:p>
    <w:p w14:paraId="5413445B" w14:textId="77777777" w:rsidR="004024E8" w:rsidRDefault="004024E8" w:rsidP="004024E8">
      <w:pPr>
        <w:jc w:val="both"/>
        <w:rPr>
          <w:b/>
        </w:rPr>
      </w:pPr>
      <w:r>
        <w:rPr>
          <w:b/>
        </w:rPr>
        <w:t xml:space="preserve">Науково-дослідна робота: </w:t>
      </w:r>
    </w:p>
    <w:p w14:paraId="02323A7E" w14:textId="77777777" w:rsidR="004024E8" w:rsidRDefault="004024E8" w:rsidP="004024E8">
      <w:pPr>
        <w:jc w:val="both"/>
      </w:pPr>
      <w:r>
        <w:t>1. Дослідити ті аспекти журналістики, що будуть згадуватись у кваліфікаційній роботі бакалавра, зокрема обміркувати власний досвід і вивчити досвід старших журналістів-практиків.</w:t>
      </w:r>
    </w:p>
    <w:p w14:paraId="5BFAA8AC" w14:textId="77777777" w:rsidR="004024E8" w:rsidRDefault="004024E8" w:rsidP="004024E8">
      <w:pPr>
        <w:jc w:val="center"/>
        <w:rPr>
          <w:b/>
        </w:rPr>
      </w:pPr>
    </w:p>
    <w:p w14:paraId="3A25B178" w14:textId="77777777" w:rsidR="004024E8" w:rsidRDefault="004024E8" w:rsidP="004024E8">
      <w:pPr>
        <w:rPr>
          <w:b/>
        </w:rPr>
      </w:pPr>
      <w:r>
        <w:rPr>
          <w:b/>
        </w:rPr>
        <w:t>ЗВІТНІСТЬ ПРО ПРАКТИКУ</w:t>
      </w:r>
    </w:p>
    <w:p w14:paraId="5316110C" w14:textId="77777777" w:rsidR="004024E8" w:rsidRDefault="004024E8" w:rsidP="004024E8">
      <w:r>
        <w:t xml:space="preserve">1. Підготувати звітну документацію: </w:t>
      </w:r>
    </w:p>
    <w:p w14:paraId="1098EC01" w14:textId="77777777" w:rsidR="004024E8" w:rsidRDefault="004024E8" w:rsidP="004024E8">
      <w:r>
        <w:t>1) звіт;</w:t>
      </w:r>
    </w:p>
    <w:p w14:paraId="55A29264" w14:textId="77777777" w:rsidR="004024E8" w:rsidRDefault="004024E8" w:rsidP="004024E8">
      <w:r>
        <w:t xml:space="preserve">2) оформлений щоденник; </w:t>
      </w:r>
    </w:p>
    <w:p w14:paraId="58D6F0BA" w14:textId="77777777" w:rsidR="004024E8" w:rsidRDefault="004024E8" w:rsidP="004024E8">
      <w:pPr>
        <w:jc w:val="both"/>
      </w:pPr>
      <w:r>
        <w:t>3) підготовлені й завірені матеріали (за наявності) – ксерокопії газетних або журнальних публікацій, текстів повідомлень, сценарії, роздруковані скріншоти власних інтернет-публікацій, електронні носії з матеріалами (радіо, ТБ).</w:t>
      </w:r>
    </w:p>
    <w:p w14:paraId="48DDE6B6" w14:textId="77777777" w:rsidR="004024E8" w:rsidRDefault="004024E8" w:rsidP="004024E8">
      <w:pPr>
        <w:jc w:val="both"/>
      </w:pPr>
      <w:r>
        <w:t xml:space="preserve">2. </w:t>
      </w:r>
      <w:r>
        <w:rPr>
          <w:color w:val="000000"/>
        </w:rPr>
        <w:t>Захист звіту відбудеться «  » ____________ 20   р.</w:t>
      </w:r>
    </w:p>
    <w:sectPr w:rsidR="0040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9"/>
    <w:rsid w:val="004024E8"/>
    <w:rsid w:val="00882E6B"/>
    <w:rsid w:val="008B57E2"/>
    <w:rsid w:val="008F3BF3"/>
    <w:rsid w:val="00C5692A"/>
    <w:rsid w:val="00C60CF9"/>
    <w:rsid w:val="00DB4E35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8AB4"/>
  <w15:chartTrackingRefBased/>
  <w15:docId w15:val="{63EED278-FCCE-4AA4-A465-F5857CDF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2024-11-17T15:23:00Z</dcterms:created>
  <dcterms:modified xsi:type="dcterms:W3CDTF">2024-11-17T15:23:00Z</dcterms:modified>
</cp:coreProperties>
</file>