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40814" w14:textId="77777777" w:rsidR="00D15C93" w:rsidRDefault="00D15C93" w:rsidP="00D15C93">
      <w:pPr>
        <w:rPr>
          <w:rFonts w:ascii="Times New Roman" w:eastAsia="Batang" w:hAnsi="Times New Roman" w:cs="Times New Roman"/>
          <w:kern w:val="0"/>
          <w:sz w:val="32"/>
          <w:szCs w:val="32"/>
          <w:u w:val="single"/>
          <w14:ligatures w14:val="none"/>
        </w:rPr>
      </w:pPr>
      <w:r w:rsidRPr="00D15C93">
        <w:rPr>
          <w:rFonts w:ascii="Times New Roman" w:hAnsi="Times New Roman" w:cs="Times New Roman"/>
          <w:sz w:val="32"/>
          <w:szCs w:val="32"/>
        </w:rPr>
        <w:t xml:space="preserve">Інформація про викладача,  який не є автором дисципліни, але може викладати  цю </w:t>
      </w:r>
      <w:proofErr w:type="spellStart"/>
      <w:r w:rsidRPr="00D15C93">
        <w:rPr>
          <w:rFonts w:ascii="Times New Roman" w:hAnsi="Times New Roman" w:cs="Times New Roman"/>
          <w:sz w:val="32"/>
          <w:szCs w:val="32"/>
        </w:rPr>
        <w:t>дисциліну</w:t>
      </w:r>
      <w:proofErr w:type="spellEnd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>:</w:t>
      </w:r>
      <w:r w:rsidRPr="00D15C93">
        <w:rPr>
          <w:rFonts w:ascii="Times New Roman" w:eastAsia="Batang" w:hAnsi="Times New Roman" w:cs="Times New Roman"/>
          <w:kern w:val="0"/>
          <w:sz w:val="32"/>
          <w:szCs w:val="32"/>
          <w:u w:val="single"/>
          <w14:ligatures w14:val="none"/>
        </w:rPr>
        <w:t xml:space="preserve"> </w:t>
      </w:r>
    </w:p>
    <w:p w14:paraId="398FC03B" w14:textId="18C4AC55" w:rsidR="00D15C93" w:rsidRPr="00D15C93" w:rsidRDefault="00D15C93" w:rsidP="00D15C93">
      <w:pPr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</w:pPr>
      <w:r w:rsidRPr="00D15C93">
        <w:rPr>
          <w:rFonts w:ascii="Times New Roman" w:eastAsia="Batang" w:hAnsi="Times New Roman" w:cs="Times New Roman"/>
          <w:kern w:val="0"/>
          <w:sz w:val="32"/>
          <w:szCs w:val="32"/>
          <w:u w:val="single"/>
          <w14:ligatures w14:val="none"/>
        </w:rPr>
        <w:t xml:space="preserve"> </w:t>
      </w:r>
      <w:proofErr w:type="spellStart"/>
      <w:r w:rsidRPr="00D15C93">
        <w:rPr>
          <w:rFonts w:ascii="Times New Roman" w:eastAsia="Batang" w:hAnsi="Times New Roman" w:cs="Times New Roman"/>
          <w:kern w:val="0"/>
          <w:sz w:val="32"/>
          <w:szCs w:val="32"/>
          <w:u w:val="single"/>
          <w14:ligatures w14:val="none"/>
        </w:rPr>
        <w:t>д.е.н</w:t>
      </w:r>
      <w:proofErr w:type="spellEnd"/>
      <w:r w:rsidRPr="00D15C93">
        <w:rPr>
          <w:rFonts w:ascii="Times New Roman" w:eastAsia="Batang" w:hAnsi="Times New Roman" w:cs="Times New Roman"/>
          <w:kern w:val="0"/>
          <w:sz w:val="32"/>
          <w:szCs w:val="32"/>
          <w:u w:val="single"/>
          <w14:ligatures w14:val="none"/>
        </w:rPr>
        <w:t xml:space="preserve">., професор </w:t>
      </w:r>
      <w:proofErr w:type="spellStart"/>
      <w:r w:rsidRPr="00D15C93">
        <w:rPr>
          <w:rFonts w:ascii="Times New Roman" w:eastAsia="Batang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Бабміндра</w:t>
      </w:r>
      <w:proofErr w:type="spellEnd"/>
      <w:r w:rsidRPr="00D15C93">
        <w:rPr>
          <w:rFonts w:ascii="Times New Roman" w:eastAsia="Batang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 xml:space="preserve"> Дмитро Іванович</w:t>
      </w:r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47A25ADE" w14:textId="77777777" w:rsidR="00D15C93" w:rsidRDefault="00D15C93" w:rsidP="00D15C93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ACE76F7" w14:textId="3786C0E1" w:rsidR="00D15C93" w:rsidRPr="00D15C93" w:rsidRDefault="00D15C93" w:rsidP="00D15C93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</w:pPr>
      <w:r w:rsidRPr="00D15C93">
        <w:rPr>
          <w:rFonts w:ascii="Times New Roman" w:eastAsia="Batang" w:hAnsi="Times New Roman" w:cs="Times New Roman"/>
          <w:b/>
          <w:bCs/>
          <w:kern w:val="0"/>
          <w:sz w:val="32"/>
          <w:szCs w:val="32"/>
          <w14:ligatures w14:val="none"/>
        </w:rPr>
        <w:t>Кафедра:</w:t>
      </w:r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 xml:space="preserve"> міжнародної економіки, природних ресурсів та економіки міжнародного туризму, V </w:t>
      </w:r>
      <w:proofErr w:type="spellStart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>корп</w:t>
      </w:r>
      <w:proofErr w:type="spellEnd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 xml:space="preserve">. ЗНУ, </w:t>
      </w:r>
      <w:proofErr w:type="spellStart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>ауд</w:t>
      </w:r>
      <w:proofErr w:type="spellEnd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>. 122 Б</w:t>
      </w:r>
    </w:p>
    <w:p w14:paraId="16082886" w14:textId="77777777" w:rsidR="00D15C93" w:rsidRDefault="00D15C93" w:rsidP="00D15C93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</w:pPr>
    </w:p>
    <w:p w14:paraId="3DB6D246" w14:textId="3A84DC67" w:rsidR="00D15C93" w:rsidRPr="00D15C93" w:rsidRDefault="00D15C93" w:rsidP="00D15C93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</w:pPr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D15C93">
        <w:rPr>
          <w:rFonts w:ascii="Times New Roman" w:eastAsia="Batang" w:hAnsi="Times New Roman" w:cs="Times New Roman"/>
          <w:b/>
          <w:bCs/>
          <w:kern w:val="0"/>
          <w:sz w:val="32"/>
          <w:szCs w:val="32"/>
          <w14:ligatures w14:val="none"/>
        </w:rPr>
        <w:t>E-</w:t>
      </w:r>
      <w:proofErr w:type="spellStart"/>
      <w:r w:rsidRPr="00D15C93">
        <w:rPr>
          <w:rFonts w:ascii="Times New Roman" w:eastAsia="Batang" w:hAnsi="Times New Roman" w:cs="Times New Roman"/>
          <w:b/>
          <w:bCs/>
          <w:kern w:val="0"/>
          <w:sz w:val="32"/>
          <w:szCs w:val="32"/>
          <w14:ligatures w14:val="none"/>
        </w:rPr>
        <w:t>mail</w:t>
      </w:r>
      <w:proofErr w:type="spellEnd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>:</w:t>
      </w:r>
      <w:r w:rsidRPr="00D15C9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</w:t>
      </w:r>
      <w:hyperlink r:id="rId4" w:history="1">
        <w:r w:rsidRPr="00D15C93">
          <w:rPr>
            <w:rFonts w:ascii="Times New Roman" w:eastAsia="Batang" w:hAnsi="Times New Roman" w:cs="Times New Roman"/>
            <w:color w:val="0563C1"/>
            <w:kern w:val="0"/>
            <w:sz w:val="32"/>
            <w:szCs w:val="32"/>
            <w:u w:val="single"/>
            <w14:ligatures w14:val="none"/>
          </w:rPr>
          <w:t>mizhnarodeconom@gmail.com</w:t>
        </w:r>
      </w:hyperlink>
    </w:p>
    <w:p w14:paraId="29AD9A87" w14:textId="77777777" w:rsidR="00D15C93" w:rsidRPr="00D15C93" w:rsidRDefault="00D15C93" w:rsidP="00D15C93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>Zoom</w:t>
      </w:r>
      <w:proofErr w:type="spellEnd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D15C9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4780065194 код 1234</w:t>
      </w:r>
    </w:p>
    <w:p w14:paraId="7D13C647" w14:textId="77777777" w:rsidR="00D15C93" w:rsidRDefault="00D15C93" w:rsidP="00D15C93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40DF162" w14:textId="52074CA2" w:rsidR="00D15C93" w:rsidRPr="00D15C93" w:rsidRDefault="00D15C93" w:rsidP="00D15C93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</w:pPr>
      <w:r w:rsidRPr="00D15C93">
        <w:rPr>
          <w:rFonts w:ascii="Times New Roman" w:eastAsia="Batang" w:hAnsi="Times New Roman" w:cs="Times New Roman"/>
          <w:b/>
          <w:bCs/>
          <w:kern w:val="0"/>
          <w:sz w:val="32"/>
          <w:szCs w:val="32"/>
          <w14:ligatures w14:val="none"/>
        </w:rPr>
        <w:t>Телефон:</w:t>
      </w:r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 xml:space="preserve"> (061) 228-76-29 (кафедра), 228-76-13 (деканат) </w:t>
      </w:r>
    </w:p>
    <w:p w14:paraId="25F1E2E4" w14:textId="77777777" w:rsidR="00D15C93" w:rsidRPr="00D15C93" w:rsidRDefault="00D15C93" w:rsidP="00D15C93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</w:pPr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 xml:space="preserve">Інші засоби зв’язку: </w:t>
      </w:r>
      <w:proofErr w:type="spellStart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>Moodle</w:t>
      </w:r>
      <w:proofErr w:type="spellEnd"/>
      <w:r w:rsidRPr="00D15C93">
        <w:rPr>
          <w:rFonts w:ascii="Times New Roman" w:eastAsia="Batang" w:hAnsi="Times New Roman" w:cs="Times New Roman"/>
          <w:kern w:val="0"/>
          <w:sz w:val="32"/>
          <w:szCs w:val="32"/>
          <w14:ligatures w14:val="none"/>
        </w:rPr>
        <w:t xml:space="preserve"> (форум курсу, приватні повідомлення)</w:t>
      </w:r>
    </w:p>
    <w:p w14:paraId="3A796AEC" w14:textId="4B9A17B3" w:rsidR="00D15C93" w:rsidRPr="00D15C93" w:rsidRDefault="00D15C93">
      <w:pPr>
        <w:rPr>
          <w:rFonts w:ascii="Times New Roman" w:hAnsi="Times New Roman" w:cs="Times New Roman"/>
          <w:sz w:val="32"/>
          <w:szCs w:val="32"/>
        </w:rPr>
      </w:pPr>
    </w:p>
    <w:sectPr w:rsidR="00D15C93" w:rsidRPr="00D1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93"/>
    <w:rsid w:val="00A863B2"/>
    <w:rsid w:val="00D1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BB78"/>
  <w15:chartTrackingRefBased/>
  <w15:docId w15:val="{2CF651FA-6386-49E6-AEBB-2D103985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zhnarodeconom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2024-11-21T15:40:00Z</dcterms:created>
  <dcterms:modified xsi:type="dcterms:W3CDTF">2024-11-21T15:46:00Z</dcterms:modified>
</cp:coreProperties>
</file>