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2"/>
        <w:spacing w:before="200" w:after="0"/>
        <w:jc w:val="center"/>
        <w:rPr>
          <w:rFonts w:eastAsia="Times New Roman"/>
          <w:lang w:val="uk-UA" w:eastAsia="ru-RU"/>
        </w:rPr>
      </w:pPr>
      <w:r>
        <w:rPr>
          <w:rFonts w:eastAsia="Times New Roman"/>
          <w:lang w:val="uk-UA" w:eastAsia="ru-RU"/>
        </w:rPr>
        <w:t>Державний вищий навчальний заклад</w:t>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val="uk-UA" w:eastAsia="ru-RU"/>
        </w:rPr>
        <w:t>Запорізький національний університет”</w:t>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Міністерства освіти і науки України</w:t>
      </w:r>
    </w:p>
    <w:p>
      <w:pPr>
        <w:pStyle w:val="Normal"/>
        <w:spacing w:lineRule="auto" w:line="360" w:before="0" w:after="0"/>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val="uk-UA" w:eastAsia="ru-RU"/>
        </w:rPr>
      </w:pPr>
      <w:r>
        <w:rPr>
          <w:rFonts w:eastAsia="Times New Roman" w:cs="Times New Roman" w:ascii="Times New Roman" w:hAnsi="Times New Roman"/>
          <w:color w:val="000000"/>
          <w:sz w:val="28"/>
          <w:szCs w:val="28"/>
          <w:lang w:val="uk-UA" w:eastAsia="ru-RU"/>
        </w:rPr>
        <w:t>Т.О. Пахомова, О.Ю. Гальченко</w:t>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center"/>
        <w:rPr>
          <w:rFonts w:eastAsia="Arial,Bold" w:cs="Times New Roman" w:ascii="Times New Roman" w:hAnsi="Times New Roman"/>
          <w:bCs/>
          <w:color w:val="000000"/>
          <w:sz w:val="28"/>
          <w:szCs w:val="28"/>
          <w:lang w:eastAsia="ru-RU"/>
        </w:rPr>
      </w:pPr>
      <w:r>
        <w:rPr>
          <w:rFonts w:eastAsia="Arial,Bold" w:cs="Times New Roman" w:ascii="Times New Roman" w:hAnsi="Times New Roman"/>
          <w:bCs/>
          <w:color w:val="000000"/>
          <w:sz w:val="28"/>
          <w:szCs w:val="28"/>
          <w:lang w:eastAsia="ru-RU"/>
        </w:rPr>
        <w:t xml:space="preserve">МЕТОДИКА НАВЧАННЯ </w:t>
      </w:r>
    </w:p>
    <w:p>
      <w:pPr>
        <w:pStyle w:val="Normal"/>
        <w:spacing w:lineRule="auto" w:line="360" w:before="0" w:after="0"/>
        <w:ind w:left="0" w:right="0" w:firstLine="709"/>
        <w:jc w:val="center"/>
        <w:rPr>
          <w:rFonts w:eastAsia="Arial,Bold" w:cs="Times New Roman" w:ascii="Times New Roman" w:hAnsi="Times New Roman"/>
          <w:bCs/>
          <w:color w:val="000000"/>
          <w:sz w:val="28"/>
          <w:szCs w:val="28"/>
          <w:lang w:val="uk-UA" w:eastAsia="ru-RU"/>
        </w:rPr>
      </w:pPr>
      <w:r>
        <w:rPr>
          <w:rFonts w:eastAsia="Arial,Bold" w:cs="Times New Roman" w:ascii="Times New Roman" w:hAnsi="Times New Roman"/>
          <w:bCs/>
          <w:color w:val="000000"/>
          <w:sz w:val="28"/>
          <w:szCs w:val="28"/>
          <w:lang w:eastAsia="ru-RU"/>
        </w:rPr>
        <w:t xml:space="preserve">ІНОЗЕМНИХ МОВ </w:t>
      </w:r>
      <w:r>
        <w:rPr>
          <w:rFonts w:eastAsia="Arial,Bold" w:cs="Times New Roman" w:ascii="Times New Roman" w:hAnsi="Times New Roman"/>
          <w:bCs/>
          <w:color w:val="000000"/>
          <w:sz w:val="28"/>
          <w:szCs w:val="28"/>
          <w:lang w:val="uk-UA" w:eastAsia="ru-RU"/>
        </w:rPr>
        <w:t xml:space="preserve"> У ВИЩІЙ ШКОЛІ:</w:t>
      </w:r>
    </w:p>
    <w:p>
      <w:pPr>
        <w:pStyle w:val="Normal"/>
        <w:tabs>
          <w:tab w:val="left" w:pos="1289" w:leader="none"/>
        </w:tabs>
        <w:spacing w:lineRule="auto" w:line="360" w:before="0" w:after="0"/>
        <w:jc w:val="both"/>
        <w:rPr>
          <w:rFonts w:eastAsia="Arial,Bold" w:cs="Times New Roman" w:ascii="Times New Roman" w:hAnsi="Times New Roman"/>
          <w:bCs/>
          <w:i/>
          <w:color w:val="000000"/>
          <w:sz w:val="28"/>
          <w:szCs w:val="28"/>
          <w:lang w:val="uk-UA" w:eastAsia="ru-RU"/>
        </w:rPr>
      </w:pPr>
      <w:r>
        <w:rPr>
          <w:rFonts w:eastAsia="Arial,Bold" w:cs="Times New Roman" w:ascii="Times New Roman" w:hAnsi="Times New Roman"/>
          <w:bCs/>
          <w:i/>
          <w:color w:val="000000"/>
          <w:sz w:val="28"/>
          <w:szCs w:val="28"/>
          <w:lang w:val="uk-UA" w:eastAsia="ru-RU"/>
        </w:rPr>
      </w:r>
    </w:p>
    <w:p>
      <w:pPr>
        <w:pStyle w:val="Normal"/>
        <w:tabs>
          <w:tab w:val="left" w:pos="1289" w:leader="none"/>
        </w:tabs>
        <w:spacing w:lineRule="auto" w:line="360" w:before="0" w:after="0"/>
        <w:jc w:val="both"/>
        <w:rPr>
          <w:rFonts w:eastAsia="Arial,Bold" w:cs="Times New Roman" w:ascii="Times New Roman" w:hAnsi="Times New Roman"/>
          <w:b/>
          <w:bCs/>
          <w:sz w:val="28"/>
          <w:szCs w:val="28"/>
          <w:lang w:val="uk-UA" w:eastAsia="ru-RU"/>
        </w:rPr>
      </w:pPr>
      <w:r>
        <w:rPr>
          <w:rFonts w:eastAsia="Arial,Bold" w:cs="Times New Roman" w:ascii="Times New Roman" w:hAnsi="Times New Roman"/>
          <w:b/>
          <w:bCs/>
          <w:sz w:val="28"/>
          <w:szCs w:val="28"/>
          <w:lang w:val="uk-UA" w:eastAsia="ru-RU"/>
        </w:rPr>
        <w:tab/>
      </w:r>
    </w:p>
    <w:p>
      <w:pPr>
        <w:pStyle w:val="Normal"/>
        <w:tabs>
          <w:tab w:val="left" w:pos="1440" w:leader="none"/>
        </w:tabs>
        <w:spacing w:lineRule="auto" w:line="360" w:before="0" w:after="0"/>
        <w:jc w:val="center"/>
        <w:rPr>
          <w:rFonts w:eastAsia="Arial,Bold" w:cs="Times New Roman" w:ascii="Times New Roman" w:hAnsi="Times New Roman"/>
          <w:bCs/>
          <w:sz w:val="28"/>
          <w:szCs w:val="28"/>
          <w:lang w:val="uk-UA" w:eastAsia="ru-RU"/>
        </w:rPr>
      </w:pPr>
      <w:r>
        <w:rPr>
          <w:rFonts w:eastAsia="Arial,Bold" w:cs="Times New Roman" w:ascii="Times New Roman" w:hAnsi="Times New Roman"/>
          <w:bCs/>
          <w:sz w:val="28"/>
          <w:szCs w:val="28"/>
          <w:lang w:val="uk-UA" w:eastAsia="ru-RU"/>
        </w:rPr>
        <w:t xml:space="preserve">Методичні рекомендації </w:t>
      </w:r>
      <w:r>
        <w:rPr>
          <w:rFonts w:eastAsia="Arial,Bold" w:cs="Times New Roman" w:ascii="Times New Roman" w:hAnsi="Times New Roman"/>
          <w:bCs/>
          <w:sz w:val="28"/>
          <w:szCs w:val="28"/>
          <w:lang w:eastAsia="ru-RU"/>
        </w:rPr>
        <w:t xml:space="preserve"> </w:t>
      </w:r>
      <w:r>
        <w:rPr>
          <w:rFonts w:eastAsia="Arial,Bold" w:cs="Times New Roman" w:ascii="Times New Roman" w:hAnsi="Times New Roman"/>
          <w:bCs/>
          <w:sz w:val="28"/>
          <w:szCs w:val="28"/>
          <w:lang w:val="uk-UA" w:eastAsia="ru-RU"/>
        </w:rPr>
        <w:t>до семінарських занять</w:t>
      </w:r>
    </w:p>
    <w:p>
      <w:pPr>
        <w:pStyle w:val="Normal"/>
        <w:tabs>
          <w:tab w:val="left" w:pos="1440" w:leader="none"/>
        </w:tabs>
        <w:spacing w:lineRule="auto" w:line="360" w:before="0" w:after="0"/>
        <w:jc w:val="center"/>
        <w:rPr>
          <w:rFonts w:eastAsia="Arial,Bold" w:cs="Times New Roman" w:ascii="Times New Roman" w:hAnsi="Times New Roman"/>
          <w:bCs/>
          <w:sz w:val="28"/>
          <w:szCs w:val="28"/>
          <w:lang w:eastAsia="ru-RU"/>
        </w:rPr>
      </w:pPr>
      <w:r>
        <w:rPr>
          <w:rFonts w:eastAsia="Arial,Bold" w:cs="Times New Roman" w:ascii="Times New Roman" w:hAnsi="Times New Roman"/>
          <w:bCs/>
          <w:sz w:val="28"/>
          <w:szCs w:val="28"/>
          <w:lang w:eastAsia="ru-RU"/>
        </w:rPr>
        <w:t>для студентів освітньо-кваліфікаційного рівня</w:t>
      </w:r>
      <w:r>
        <w:rPr>
          <w:rFonts w:eastAsia="Arial,Bold" w:cs="Times New Roman" w:ascii="Times New Roman" w:hAnsi="Times New Roman"/>
          <w:bCs/>
          <w:sz w:val="28"/>
          <w:szCs w:val="28"/>
          <w:lang w:val="uk-UA" w:eastAsia="ru-RU"/>
        </w:rPr>
        <w:t xml:space="preserve"> </w:t>
      </w:r>
      <w:r>
        <w:rPr>
          <w:rFonts w:eastAsia="Arial,Bold" w:cs="Times New Roman" w:ascii="Times New Roman" w:hAnsi="Times New Roman"/>
          <w:bCs/>
          <w:sz w:val="28"/>
          <w:szCs w:val="28"/>
          <w:lang w:eastAsia="ru-RU"/>
        </w:rPr>
        <w:t>«</w:t>
      </w:r>
      <w:r>
        <w:rPr>
          <w:rFonts w:eastAsia="Arial,Bold" w:cs="Times New Roman" w:ascii="Times New Roman" w:hAnsi="Times New Roman"/>
          <w:bCs/>
          <w:sz w:val="28"/>
          <w:szCs w:val="28"/>
          <w:lang w:val="uk-UA" w:eastAsia="ru-RU"/>
        </w:rPr>
        <w:t>магіст</w:t>
      </w:r>
      <w:r>
        <w:rPr>
          <w:rFonts w:eastAsia="Arial,Bold" w:cs="Times New Roman" w:ascii="Times New Roman" w:hAnsi="Times New Roman"/>
          <w:bCs/>
          <w:sz w:val="28"/>
          <w:szCs w:val="28"/>
          <w:lang w:eastAsia="ru-RU"/>
        </w:rPr>
        <w:t xml:space="preserve">р» </w:t>
      </w:r>
    </w:p>
    <w:p>
      <w:pPr>
        <w:pStyle w:val="Normal"/>
        <w:tabs>
          <w:tab w:val="left" w:pos="1440" w:leader="none"/>
        </w:tabs>
        <w:spacing w:lineRule="auto" w:line="360" w:before="0" w:after="0"/>
        <w:jc w:val="center"/>
        <w:rPr>
          <w:rFonts w:eastAsia="TimesNewRoman" w:cs="Times New Roman" w:ascii="Times New Roman" w:hAnsi="Times New Roman"/>
          <w:color w:val="000000"/>
          <w:sz w:val="28"/>
          <w:szCs w:val="28"/>
          <w:lang w:eastAsia="ru-RU"/>
        </w:rPr>
      </w:pPr>
      <w:r>
        <w:rPr>
          <w:rFonts w:eastAsia="Times New Roman" w:cs="Times New Roman" w:ascii="Times New Roman" w:hAnsi="Times New Roman"/>
          <w:sz w:val="28"/>
          <w:szCs w:val="28"/>
          <w:lang w:val="uk-UA" w:eastAsia="ru-RU"/>
        </w:rPr>
        <w:t xml:space="preserve">професійного спрямування </w:t>
      </w:r>
      <w:r>
        <w:rPr>
          <w:rFonts w:eastAsia="TimesNewRoman" w:cs="Times New Roman" w:ascii="Times New Roman" w:hAnsi="Times New Roman"/>
          <w:color w:val="000000"/>
          <w:sz w:val="28"/>
          <w:szCs w:val="28"/>
          <w:lang w:eastAsia="ru-RU"/>
        </w:rPr>
        <w:t>«Мова і література (англійська)»</w:t>
      </w:r>
    </w:p>
    <w:p>
      <w:pPr>
        <w:pStyle w:val="Normal"/>
        <w:spacing w:lineRule="auto" w:line="360" w:before="0" w:after="0"/>
        <w:ind w:left="2520" w:right="0" w:firstLine="709"/>
        <w:jc w:val="both"/>
        <w:rPr>
          <w:rFonts w:eastAsia="Times New Roman" w:cs="Times New Roman" w:ascii="Times New Roman" w:hAnsi="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2160" w:right="0" w:hanging="0"/>
        <w:jc w:val="center"/>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spacing w:lineRule="auto" w:line="360" w:before="0" w:after="0"/>
        <w:ind w:left="0" w:right="0" w:firstLine="709"/>
        <w:jc w:val="center"/>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rPr>
          <w:rFonts w:eastAsia="Times New Roman" w:cs="Times New Roman" w:ascii="Times New Roman" w:hAnsi="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360" w:before="0" w:after="0"/>
        <w:ind w:left="0" w:right="0" w:firstLine="709"/>
        <w:rPr>
          <w:rFonts w:eastAsia="Times New Roman" w:cs="Times New Roman" w:ascii="Times New Roman" w:hAnsi="Times New Roman"/>
          <w:color w:val="000000"/>
          <w:sz w:val="28"/>
          <w:szCs w:val="28"/>
          <w:lang w:val="en-US" w:eastAsia="ru-RU"/>
        </w:rPr>
      </w:pPr>
      <w:r>
        <w:rPr>
          <w:rFonts w:eastAsia="Times New Roman" w:cs="Times New Roman" w:ascii="Times New Roman" w:hAnsi="Times New Roman"/>
          <w:color w:val="000000"/>
          <w:sz w:val="28"/>
          <w:szCs w:val="28"/>
          <w:lang w:val="en-US" w:eastAsia="ru-RU"/>
        </w:rPr>
      </w:r>
    </w:p>
    <w:p>
      <w:pPr>
        <w:pStyle w:val="Normal"/>
        <w:spacing w:lineRule="auto" w:line="360" w:before="0" w:after="0"/>
        <w:ind w:left="0" w:right="0" w:firstLine="709"/>
        <w:jc w:val="both"/>
        <w:rPr>
          <w:rFonts w:eastAsia="TimesNewRoman" w:cs="Times New Roman" w:ascii="Times New Roman" w:hAnsi="Times New Roman"/>
          <w:color w:val="000000"/>
          <w:sz w:val="28"/>
          <w:szCs w:val="28"/>
          <w:lang w:eastAsia="ru-RU"/>
        </w:rPr>
      </w:pPr>
      <w:r>
        <w:rPr>
          <w:rFonts w:eastAsia="TimesNewRoman" w:cs="Times New Roman" w:ascii="Times New Roman" w:hAnsi="Times New Roman"/>
          <w:color w:val="000000"/>
          <w:sz w:val="28"/>
          <w:szCs w:val="28"/>
          <w:lang w:eastAsia="ru-RU"/>
        </w:rPr>
        <w:t>УДК: 811.111’38(075)</w:t>
      </w:r>
    </w:p>
    <w:p>
      <w:pPr>
        <w:pStyle w:val="Normal"/>
        <w:spacing w:lineRule="auto" w:line="360" w:before="0" w:after="0"/>
        <w:ind w:left="0" w:right="0" w:firstLine="709"/>
        <w:jc w:val="both"/>
        <w:rPr>
          <w:rFonts w:eastAsia="TimesNewRoman" w:cs="Times New Roman" w:ascii="Times New Roman" w:hAnsi="Times New Roman"/>
          <w:color w:val="000000"/>
          <w:sz w:val="28"/>
          <w:szCs w:val="28"/>
          <w:lang w:eastAsia="ru-RU"/>
        </w:rPr>
      </w:pPr>
      <w:r>
        <w:rPr>
          <w:rFonts w:eastAsia="TimesNewRoman" w:cs="Times New Roman" w:ascii="Times New Roman" w:hAnsi="Times New Roman"/>
          <w:color w:val="000000"/>
          <w:sz w:val="28"/>
          <w:szCs w:val="28"/>
          <w:lang w:eastAsia="ru-RU"/>
        </w:rPr>
        <w:t>ББК: 81.432.1-7</w:t>
      </w:r>
    </w:p>
    <w:p>
      <w:pPr>
        <w:pStyle w:val="Normal"/>
        <w:spacing w:lineRule="auto" w:line="360" w:before="0" w:after="0"/>
        <w:ind w:left="0" w:right="0" w:firstLine="709"/>
        <w:jc w:val="both"/>
        <w:rPr>
          <w:rFonts w:eastAsia="TimesNewRoman" w:cs="Times New Roman" w:ascii="Times New Roman" w:hAnsi="Times New Roman"/>
          <w:color w:val="000000"/>
          <w:sz w:val="28"/>
          <w:szCs w:val="28"/>
          <w:lang w:eastAsia="ru-RU"/>
        </w:rPr>
      </w:pPr>
      <w:r>
        <w:rPr>
          <w:rFonts w:eastAsia="TimesNewRoman" w:cs="Times New Roman" w:ascii="Times New Roman" w:hAnsi="Times New Roman"/>
          <w:color w:val="000000"/>
          <w:sz w:val="28"/>
          <w:szCs w:val="28"/>
          <w:lang w:eastAsia="ru-RU"/>
        </w:rPr>
        <w:t>П 775</w:t>
      </w:r>
    </w:p>
    <w:p>
      <w:pPr>
        <w:pStyle w:val="Normal"/>
        <w:spacing w:lineRule="auto" w:line="360" w:before="0" w:after="0"/>
        <w:ind w:left="0" w:right="0" w:firstLine="709"/>
        <w:jc w:val="both"/>
        <w:rPr>
          <w:rFonts w:eastAsia="TimesNewRoman" w:cs="Times New Roman" w:ascii="Times New Roman" w:hAnsi="Times New Roman"/>
          <w:color w:val="000000"/>
          <w:sz w:val="28"/>
          <w:szCs w:val="28"/>
          <w:lang w:eastAsia="ru-RU"/>
        </w:rPr>
      </w:pPr>
      <w:r>
        <w:rPr>
          <w:rFonts w:eastAsia="TimesNew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NewRoman" w:cs="Times New Roman" w:ascii="Times New Roman" w:hAnsi="Times New Roman"/>
          <w:color w:val="000000"/>
          <w:sz w:val="28"/>
          <w:szCs w:val="28"/>
          <w:lang w:eastAsia="ru-RU"/>
        </w:rPr>
      </w:pPr>
      <w:r>
        <w:rPr>
          <w:rFonts w:eastAsia="TimesNewRoman" w:cs="Times New Roman" w:ascii="Times New Roman" w:hAnsi="Times New Roman"/>
          <w:color w:val="000000"/>
          <w:sz w:val="28"/>
          <w:szCs w:val="28"/>
          <w:lang w:eastAsia="ru-RU"/>
        </w:rPr>
      </w:r>
    </w:p>
    <w:p>
      <w:pPr>
        <w:pStyle w:val="Normal"/>
        <w:spacing w:lineRule="auto" w:line="360" w:before="0" w:after="0"/>
        <w:ind w:left="0" w:right="0" w:firstLine="709"/>
        <w:jc w:val="both"/>
        <w:rPr>
          <w:rFonts w:eastAsia="Times New Roman" w:cs="Times New Roman" w:ascii="Times New Roman" w:hAnsi="Times New Roman"/>
          <w:sz w:val="28"/>
          <w:szCs w:val="28"/>
          <w:lang w:val="uk-UA" w:eastAsia="ru-RU"/>
        </w:rPr>
      </w:pPr>
      <w:r>
        <w:rPr>
          <w:rFonts w:eastAsia="TimesNewRoman" w:cs="Times New Roman" w:ascii="Times New Roman" w:hAnsi="Times New Roman"/>
          <w:color w:val="000000"/>
          <w:sz w:val="28"/>
          <w:szCs w:val="28"/>
          <w:lang w:eastAsia="ru-RU"/>
        </w:rPr>
        <w:t>П</w:t>
      </w:r>
      <w:r>
        <w:rPr>
          <w:rFonts w:eastAsia="TimesNewRoman" w:cs="Times New Roman" w:ascii="Times New Roman" w:hAnsi="Times New Roman"/>
          <w:color w:val="000000"/>
          <w:sz w:val="28"/>
          <w:szCs w:val="28"/>
          <w:lang w:val="uk-UA" w:eastAsia="ru-RU"/>
        </w:rPr>
        <w:t>ахомова Т.О.</w:t>
      </w:r>
      <w:r>
        <w:rPr>
          <w:rFonts w:eastAsia="TimesNewRoman" w:cs="Times New Roman" w:ascii="Times New Roman" w:hAnsi="Times New Roman"/>
          <w:color w:val="000000"/>
          <w:sz w:val="28"/>
          <w:szCs w:val="28"/>
          <w:lang w:eastAsia="ru-RU"/>
        </w:rPr>
        <w:t xml:space="preserve"> </w:t>
      </w:r>
      <w:r>
        <w:rPr>
          <w:rFonts w:eastAsia="TimesNewRoman" w:cs="Times New Roman" w:ascii="Times New Roman" w:hAnsi="Times New Roman"/>
          <w:color w:val="000000"/>
          <w:sz w:val="28"/>
          <w:szCs w:val="28"/>
          <w:lang w:val="uk-UA" w:eastAsia="ru-RU"/>
        </w:rPr>
        <w:t>Методика навчання іноземних мов  у вищій школі</w:t>
      </w:r>
      <w:r>
        <w:rPr>
          <w:rFonts w:eastAsia="Times New Roman" w:cs="Times New Roman" w:ascii="Times New Roman" w:hAnsi="Times New Roman"/>
          <w:sz w:val="28"/>
          <w:szCs w:val="28"/>
          <w:lang w:val="uk-UA" w:eastAsia="ru-RU"/>
        </w:rPr>
        <w:t xml:space="preserve">: методичні рекомендації до семінарських занять для студентів освітньо-кваліфікаційного рівня «магістр» </w:t>
      </w:r>
      <w:r>
        <w:rPr>
          <w:rFonts w:eastAsia="TimesNewRoman" w:cs="Times New Roman" w:ascii="Times New Roman" w:hAnsi="Times New Roman"/>
          <w:color w:val="000000"/>
          <w:sz w:val="28"/>
          <w:szCs w:val="28"/>
          <w:lang w:eastAsia="ru-RU"/>
        </w:rPr>
        <w:t>професійного спрямування</w:t>
      </w:r>
      <w:r>
        <w:rPr>
          <w:rFonts w:eastAsia="Times New Roman" w:cs="Times New Roman" w:ascii="Times New Roman" w:hAnsi="Times New Roman"/>
          <w:sz w:val="28"/>
          <w:szCs w:val="28"/>
          <w:lang w:val="uk-UA" w:eastAsia="ru-RU"/>
        </w:rPr>
        <w:t xml:space="preserve"> «Мова і література (англійська)» </w:t>
      </w:r>
      <w:r>
        <w:rPr>
          <w:rFonts w:eastAsia="Times New Roman" w:cs="Times New Roman" w:ascii="Times New Roman" w:hAnsi="Times New Roman"/>
          <w:sz w:val="28"/>
          <w:szCs w:val="28"/>
          <w:lang w:eastAsia="ru-RU"/>
        </w:rPr>
        <w:t xml:space="preserve">/ Т.О. </w:t>
      </w:r>
      <w:r>
        <w:rPr>
          <w:rFonts w:eastAsia="Times New Roman" w:cs="Times New Roman" w:ascii="Times New Roman" w:hAnsi="Times New Roman"/>
          <w:sz w:val="28"/>
          <w:szCs w:val="28"/>
          <w:lang w:val="uk-UA" w:eastAsia="ru-RU"/>
        </w:rPr>
        <w:t xml:space="preserve">Пахомова, О.Ю. Гальченко. – Запоріжжя: ЗНУ, 2015. –  </w:t>
      </w:r>
      <w:r>
        <w:rPr>
          <w:rFonts w:eastAsia="Times New Roman" w:cs="Times New Roman" w:ascii="Times New Roman" w:hAnsi="Times New Roman"/>
          <w:sz w:val="28"/>
          <w:szCs w:val="28"/>
          <w:lang w:eastAsia="ru-RU"/>
        </w:rPr>
        <w:t>77 </w:t>
      </w:r>
      <w:r>
        <w:rPr>
          <w:rFonts w:eastAsia="Times New Roman" w:cs="Times New Roman" w:ascii="Times New Roman" w:hAnsi="Times New Roman"/>
          <w:sz w:val="28"/>
          <w:szCs w:val="28"/>
          <w:lang w:val="uk-UA" w:eastAsia="ru-RU"/>
        </w:rPr>
        <w:t>с.</w:t>
      </w:r>
    </w:p>
    <w:p>
      <w:pPr>
        <w:pStyle w:val="Normal"/>
        <w:spacing w:lineRule="auto" w:line="360" w:before="0" w:after="0"/>
        <w:ind w:left="0" w:right="0" w:firstLine="709"/>
        <w:jc w:val="both"/>
        <w:rPr>
          <w:rFonts w:eastAsia="TimesNewRoman" w:cs="Times New Roman" w:ascii="Times New Roman" w:hAnsi="Times New Roman"/>
          <w:color w:val="000000"/>
          <w:sz w:val="28"/>
          <w:szCs w:val="28"/>
          <w:lang w:val="uk-UA" w:eastAsia="ru-RU"/>
        </w:rPr>
      </w:pPr>
      <w:r>
        <w:rPr>
          <w:rFonts w:eastAsia="TimesNewRoman" w:cs="Times New Roman" w:ascii="Times New Roman" w:hAnsi="Times New Roman"/>
          <w:color w:val="000000"/>
          <w:sz w:val="28"/>
          <w:szCs w:val="28"/>
          <w:lang w:val="uk-UA" w:eastAsia="ru-RU"/>
        </w:rPr>
      </w:r>
    </w:p>
    <w:p>
      <w:pPr>
        <w:pStyle w:val="Normal"/>
        <w:spacing w:lineRule="auto" w:line="360" w:before="0" w:after="0"/>
        <w:ind w:left="0" w:right="0" w:firstLine="709"/>
        <w:jc w:val="both"/>
        <w:rPr>
          <w:rFonts w:eastAsia="TimesNewRoman" w:cs="Times New Roman" w:ascii="Times New Roman" w:hAnsi="Times New Roman"/>
          <w:color w:val="000000"/>
          <w:sz w:val="28"/>
          <w:szCs w:val="28"/>
          <w:lang w:val="uk-UA" w:eastAsia="ru-RU"/>
        </w:rPr>
      </w:pPr>
      <w:r>
        <w:rPr>
          <w:rFonts w:eastAsia="TimesNewRoman" w:cs="Times New Roman" w:ascii="Times New Roman" w:hAnsi="Times New Roman"/>
          <w:color w:val="000000"/>
          <w:sz w:val="28"/>
          <w:szCs w:val="28"/>
          <w:lang w:val="uk-UA" w:eastAsia="ru-RU"/>
        </w:rPr>
      </w:r>
    </w:p>
    <w:p>
      <w:pPr>
        <w:pStyle w:val="Normal"/>
        <w:spacing w:lineRule="auto" w:line="360" w:before="0" w:after="0"/>
        <w:ind w:left="0" w:right="0" w:firstLine="709"/>
        <w:jc w:val="both"/>
        <w:rPr>
          <w:rFonts w:eastAsia="TimesNewRoman" w:cs="Times New Roman" w:ascii="Times New Roman" w:hAnsi="Times New Roman"/>
          <w:color w:val="000000"/>
          <w:sz w:val="28"/>
          <w:szCs w:val="28"/>
          <w:lang w:val="uk-UA" w:eastAsia="ru-RU"/>
        </w:rPr>
      </w:pPr>
      <w:r>
        <w:rPr>
          <w:rFonts w:eastAsia="TimesNewRoman" w:cs="Times New Roman" w:ascii="Times New Roman" w:hAnsi="Times New Roman"/>
          <w:color w:val="000000"/>
          <w:sz w:val="28"/>
          <w:szCs w:val="28"/>
          <w:lang w:val="uk-UA" w:eastAsia="ru-RU"/>
        </w:rPr>
        <w:t xml:space="preserve">Мета даних методичних рекомендацій полягає в ознайомленні магістрантів із сучасними підходами до формування мовної та  мовленнєвої компетенції в навчанні іншомовної комунікації .  Методичні рекомендації містять інструктивні поради з вивчення теми, питання для самоконтролю та практичні завдання, тести, глосарій, список рекомендованої літератури та інформаційних ресурсів. </w:t>
      </w:r>
    </w:p>
    <w:p>
      <w:pPr>
        <w:pStyle w:val="Normal"/>
        <w:widowControl w:val="false"/>
        <w:spacing w:lineRule="auto" w:line="360" w:before="0" w:after="0"/>
        <w:ind w:left="0" w:right="0" w:firstLine="720"/>
        <w:jc w:val="both"/>
        <w:rPr>
          <w:rFonts w:eastAsia="Times New Roman" w:cs="Times New Roman" w:ascii="Times New Roman" w:hAnsi="Times New Roman"/>
          <w:b/>
          <w:sz w:val="28"/>
          <w:szCs w:val="28"/>
          <w:lang w:val="uk-UA" w:eastAsia="ru-RU"/>
        </w:rPr>
      </w:pPr>
      <w:r>
        <w:rPr>
          <w:rFonts w:eastAsia="TimesNewRoman" w:cs="Times New Roman" w:ascii="Times New Roman" w:hAnsi="Times New Roman"/>
          <w:color w:val="000000"/>
          <w:sz w:val="28"/>
          <w:szCs w:val="28"/>
          <w:lang w:val="uk-UA" w:eastAsia="ru-RU"/>
        </w:rPr>
        <w:t>Методичні рекомендації призначені для студентів освітньо-кваліфікаційного рівня «магістр» професійного спрямування «Мова і література (англійська)».</w:t>
      </w:r>
      <w:r>
        <w:rPr>
          <w:rFonts w:eastAsia="Times New Roman" w:cs="Times New Roman" w:ascii="Times New Roman" w:hAnsi="Times New Roman"/>
          <w:b/>
          <w:sz w:val="28"/>
          <w:szCs w:val="28"/>
          <w:lang w:val="uk-UA" w:eastAsia="ru-RU"/>
        </w:rPr>
        <w:t xml:space="preserve"> </w:t>
      </w:r>
    </w:p>
    <w:p>
      <w:pPr>
        <w:pStyle w:val="Normal"/>
        <w:widowControl w:val="false"/>
        <w:spacing w:lineRule="auto" w:line="360" w:before="0" w:after="0"/>
        <w:jc w:val="both"/>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widowControl w:val="false"/>
        <w:spacing w:lineRule="auto" w:line="360" w:before="0" w:after="0"/>
        <w:jc w:val="both"/>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widowControl w:val="false"/>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Рецензенти</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val="uk-UA" w:eastAsia="ru-RU"/>
        </w:rPr>
        <w:t xml:space="preserve"> доктор філол.наук, проф. </w:t>
      </w:r>
      <w:r>
        <w:rPr>
          <w:rFonts w:eastAsia="Times New Roman" w:cs="Times New Roman" w:ascii="Times New Roman" w:hAnsi="Times New Roman"/>
          <w:sz w:val="28"/>
          <w:szCs w:val="28"/>
          <w:lang w:eastAsia="ru-RU"/>
        </w:rPr>
        <w:t>Г.</w:t>
      </w:r>
      <w:r>
        <w:rPr>
          <w:rFonts w:eastAsia="Times New Roman" w:cs="Times New Roman" w:ascii="Times New Roman" w:hAnsi="Times New Roman"/>
          <w:sz w:val="28"/>
          <w:szCs w:val="28"/>
          <w:lang w:val="uk-UA" w:eastAsia="ru-RU"/>
        </w:rPr>
        <w:t>І. Приходько</w:t>
      </w:r>
    </w:p>
    <w:p>
      <w:pPr>
        <w:pStyle w:val="Normal"/>
        <w:widowControl w:val="false"/>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кандидат пед.наук, доц. Н.О.Надточій</w:t>
      </w:r>
    </w:p>
    <w:p>
      <w:pPr>
        <w:pStyle w:val="Normal"/>
        <w:spacing w:lineRule="auto" w:line="360" w:before="0" w:after="0"/>
        <w:ind w:left="0" w:right="0" w:firstLine="709"/>
        <w:jc w:val="both"/>
        <w:rPr>
          <w:rFonts w:eastAsia="Times New Roman" w:cs="Times New Roman" w:ascii="Times New Roman" w:hAnsi="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pacing w:lineRule="auto" w:line="360" w:before="0" w:after="0"/>
        <w:ind w:left="0" w:right="0" w:firstLine="709"/>
        <w:jc w:val="center"/>
        <w:rPr>
          <w:rFonts w:eastAsia="Times New Roman" w:cs="Times New Roman" w:ascii="Times New Roman" w:hAnsi="Times New Roman"/>
          <w:b/>
          <w:color w:val="000000"/>
          <w:sz w:val="28"/>
          <w:szCs w:val="28"/>
          <w:u w:val="single"/>
          <w:lang w:val="uk-UA" w:eastAsia="ru-RU"/>
        </w:rPr>
      </w:pPr>
      <w:r>
        <w:rPr>
          <w:rFonts w:eastAsia="Times New Roman" w:cs="Times New Roman" w:ascii="Times New Roman" w:hAnsi="Times New Roman"/>
          <w:b/>
          <w:color w:val="000000"/>
          <w:sz w:val="28"/>
          <w:szCs w:val="28"/>
          <w:u w:val="single"/>
          <w:lang w:val="uk-UA" w:eastAsia="ru-RU"/>
        </w:rPr>
      </w:r>
    </w:p>
    <w:p>
      <w:pPr>
        <w:pStyle w:val="Normal"/>
        <w:spacing w:lineRule="auto" w:line="360" w:before="0" w:after="0"/>
        <w:jc w:val="both"/>
        <w:rPr>
          <w:rFonts w:eastAsia="Times New Roman" w:cs="Times New Roman" w:ascii="Times New Roman" w:hAnsi="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Відповідальний за випуск             доктор філол.наук</w:t>
      </w:r>
      <w:r>
        <w:rPr>
          <w:rFonts w:eastAsia="Times New Roman" w:cs="Times New Roman" w:ascii="Times New Roman" w:hAnsi="Times New Roman"/>
          <w:color w:val="000000"/>
          <w:sz w:val="28"/>
          <w:szCs w:val="28"/>
          <w:lang w:eastAsia="ru-RU"/>
        </w:rPr>
        <w:t>, проф.</w:t>
      </w:r>
      <w:r>
        <w:rPr>
          <w:rFonts w:eastAsia="Times New Roman" w:cs="Times New Roman" w:ascii="Times New Roman" w:hAnsi="Times New Roman"/>
          <w:color w:val="000000"/>
          <w:sz w:val="28"/>
          <w:szCs w:val="28"/>
          <w:lang w:val="uk-UA" w:eastAsia="ru-RU"/>
        </w:rPr>
        <w:t xml:space="preserve"> С.М. Єнікєєва</w:t>
      </w:r>
    </w:p>
    <w:p>
      <w:pPr>
        <w:pStyle w:val="Normal"/>
        <w:keepNext/>
        <w:spacing w:lineRule="auto" w:line="360" w:before="0" w:after="0"/>
        <w:jc w:val="center"/>
        <w:outlineLvl w:val="2"/>
        <w:rPr/>
      </w:pPr>
      <w:r>
        <w:rPr/>
      </w:r>
    </w:p>
    <w:p>
      <w:pPr>
        <w:pStyle w:val="Normal"/>
        <w:pageBreakBefore/>
        <w:spacing w:lineRule="auto" w:line="360" w:before="0" w:after="0"/>
        <w:jc w:val="center"/>
        <w:outlineLvl w:val="2"/>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t>ЗМІСТ</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1. Передмова………………..………………………………………………………</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2. Практичне заняття на тему: «Методика формування мовних компетенцій у навчанні іншомовної комунікації »…………………………</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3. Практичне заняття на тему: « Методика формування іншомовної компетенції в аудіюванні»……………………………………………………………………….</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4. Практичне заняття на тему: « Методика формування іншомовної компетенції в говорінні»</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 xml:space="preserve">5. Практичне заняття на тему: « Методика формування іншомовної компетенції в письмі»……………………………………………………………………….… </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6. Практичне заняття на тему: « Методика формування іншомовної компетенції в читанні»……………………………………………………………………</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4. Глосарій……………………..………………………….……..…….......................</w:t>
      </w:r>
    </w:p>
    <w:p>
      <w:pPr>
        <w:pStyle w:val="Normal"/>
        <w:spacing w:lineRule="auto" w:line="360" w:before="0" w:after="0"/>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5. Рекомендована література………………………………………………………...</w:t>
      </w:r>
    </w:p>
    <w:p>
      <w:pPr>
        <w:pStyle w:val="Normal"/>
        <w:spacing w:lineRule="auto" w:line="360"/>
        <w:rPr>
          <w:rFonts w:cs="Times New Roman" w:ascii="Times New Roman" w:hAnsi="Times New Roman"/>
          <w:b/>
          <w:bCs/>
          <w:color w:val="4F81BD"/>
          <w:sz w:val="28"/>
          <w:szCs w:val="28"/>
          <w:lang w:val="uk-UA"/>
        </w:rPr>
      </w:pPr>
      <w:r>
        <w:rPr>
          <w:rFonts w:cs="Times New Roman" w:ascii="Times New Roman" w:hAnsi="Times New Roman"/>
          <w:b/>
          <w:bCs/>
          <w:color w:val="4F81BD"/>
          <w:sz w:val="28"/>
          <w:szCs w:val="28"/>
          <w:lang w:val="uk-UA"/>
        </w:rPr>
      </w:r>
    </w:p>
    <w:p>
      <w:pPr>
        <w:pStyle w:val="2"/>
        <w:pageBreakBefore/>
        <w:spacing w:lineRule="auto" w:line="360" w:before="200" w:after="240"/>
        <w:jc w:val="center"/>
        <w:rPr>
          <w:rFonts w:cs="Times New Roman" w:ascii="Times New Roman" w:hAnsi="Times New Roman"/>
          <w:color w:val="00000A"/>
          <w:sz w:val="28"/>
          <w:szCs w:val="28"/>
          <w:lang w:val="uk-UA"/>
        </w:rPr>
      </w:pPr>
      <w:r>
        <w:rPr>
          <w:rFonts w:cs="Times New Roman" w:ascii="Times New Roman" w:hAnsi="Times New Roman"/>
          <w:color w:val="00000A"/>
          <w:sz w:val="28"/>
          <w:szCs w:val="28"/>
          <w:lang w:val="uk-UA"/>
        </w:rPr>
        <w:t>ВСТУП</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Реформа освіти в Україні, яка спирається на положення Болонської конвенції, включає як один зі своїх провідних компонентів – реформу мовної освіти, тобто перш за все реорганізацію навчання іноземних мов та його методики відповідно до вимог Загальноєвропейських Рекомендацій з мовної освіти. Реформа у цій галузі повинна починатися з перебудови навчання іноземної мови як спеціальності, саме з перебудови системи підготовки майбутніх викладачів іноземної мови . Саме ці фахівці повинні впроваджувати положення, які сприяють перебудові мовної освіті в середній школі, вищих  навчальних закладах, у різних програмах та курсах з іноземних мов. </w:t>
      </w:r>
    </w:p>
    <w:p>
      <w:pPr>
        <w:pStyle w:val="Normal"/>
        <w:tabs>
          <w:tab w:val="left" w:pos="944" w:leader="none"/>
        </w:tabs>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ab/>
        <w:t xml:space="preserve">Зважаючи на те, що іноземна мова у будь-якому закладі освіти вивчається для спілкування в усній та писемній формі, перебудова навчання іноземних мов у вищих мовних закладах освіти повинна концентруватися на вдосконаленні навчання різних видів мовленнєвої діяльності (говоріння, аудіювання, читання, письмо). Таке навчання зводиться до формування мовної і мовленнєвої компетенції у цих видах, оскільки саме через таку компетенцію здійснюється іншомовна комунікація. Для реалізації та удосконалення цієї перебудови потрібна сучасна методика формування мовних і мовленнєвих компетенцій у всіх видах іншомовної  діяльності, яка повністю відповідала б усім зазначеним вище вимогам. Ця методика як цілісний та взаємопов’язаний всіма своїми частинами комплекс методичних рекомендацій з навчання усним та письмовим видам мовленнєвої діяльності ще не розроблена для умов українських вищих мовних навчальних закладів на рівні підготовки магістрів. Дані методичні рекомендації призначені для вирішення подібних задач в рамках вивчення курсу»мет </w:t>
      </w:r>
      <w:r>
        <w:rPr>
          <w:rFonts w:cs="Times New Roman" w:ascii="Times New Roman" w:hAnsi="Times New Roman"/>
          <w:sz w:val="28"/>
          <w:szCs w:val="28"/>
        </w:rPr>
        <w:t xml:space="preserve">одика навчання </w:t>
      </w:r>
      <w:r>
        <w:rPr>
          <w:rFonts w:cs="Times New Roman" w:ascii="Times New Roman" w:hAnsi="Times New Roman"/>
          <w:sz w:val="28"/>
          <w:szCs w:val="28"/>
          <w:lang w:val="uk-UA"/>
        </w:rPr>
        <w:t>іноземних мов  у вищій школі».</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В методичних рекомендаціях розглядаються питання: методика формування мовних компетенцій в навчанні іншомовної комунікації; методика формування іншомовної компетенції в аудіюванні; методика формування іншомовної компетенціі в говорінні; методика формування іншомовної компетенції в письмі; методика формування іншомовної компетенції в читанні/ .  Розглядаючи проблеми формування  мовленнєвої компетенції в говорінні та аудіюванні, автори методичних рекомендацій усю увагу концентрують на головних питаннях, що стосуються перебудови системи мовної освіти у світлі сучасних вимог, зокрема реалізації комунікативного підходу.  Головна установка комунікативного підходу  на усну комунікацію як мету і засіб навчання розглядається як основний напрямок у вирішенні окремних методичних задач формування мовленнєвої компетенції в говорінні та аудіюванні.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Методичні рекомендації призначені  для студентів освітньо-кваліфікаційного рівня «магістр» професійного спрямування «мова і література» (англійська).</w:t>
      </w:r>
    </w:p>
    <w:p>
      <w:pPr>
        <w:pStyle w:val="Normal"/>
        <w:spacing w:lineRule="auto" w:line="360"/>
        <w:ind w:left="0" w:right="0" w:firstLine="567"/>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pageBreakBefore/>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ТЕМА: МЕТОДИКА ФОРМУВАННЯ МОВНИХ КОМПЕТЕНЦІЙ У РОЗВИТКУ ІНШОМОВНОЇ КОМУНІКАТИВНОЇ КОМПЕТЕНЦІЇ</w:t>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t xml:space="preserve">МЕТА: оволодіння  студентами-магістрантами методичними знаннями, навичками, вміннями з формування мовних компетенцій (фонетичної, лексичної, граматичної).                                                                                                                                                                     </w:t>
      </w:r>
    </w:p>
    <w:p>
      <w:pPr>
        <w:pStyle w:val="Normal"/>
        <w:spacing w:lineRule="auto" w:line="360"/>
        <w:jc w:val="center"/>
        <w:rPr>
          <w:rFonts w:cs="Times New Roman" w:ascii="Times New Roman" w:hAnsi="Times New Roman"/>
          <w:sz w:val="28"/>
          <w:szCs w:val="28"/>
          <w:lang w:val="uk-UA"/>
        </w:rPr>
      </w:pPr>
      <w:r>
        <w:rPr>
          <w:rFonts w:cs="Times New Roman" w:ascii="Times New Roman" w:hAnsi="Times New Roman"/>
          <w:b/>
          <w:sz w:val="28"/>
          <w:szCs w:val="28"/>
          <w:lang w:val="uk-UA"/>
        </w:rPr>
        <w:t xml:space="preserve">Питання, передбачені при вивченні теми    </w:t>
      </w:r>
      <w:r>
        <w:rPr>
          <w:rFonts w:cs="Times New Roman" w:ascii="Times New Roman" w:hAnsi="Times New Roman"/>
          <w:sz w:val="28"/>
          <w:szCs w:val="28"/>
          <w:lang w:val="uk-UA"/>
        </w:rPr>
        <w:t xml:space="preserve">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1.Інтегроване навчання іноземних мов.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2.Методика формування фонетичної компетенції.</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3. Методика формування лексичної компетенції.</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4. Методика формування граматичної компетенції.</w:t>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tabs>
          <w:tab w:val="left" w:pos="2316" w:leader="none"/>
        </w:tabs>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Методичні рекомендації до вивчення окремих питань теми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Для визначення ролі мовних компетенцій у формуванні іншомовної комунікативної компетенції необхідно звернутись до історії питання. Сутність кожної з мовних компетенцій магістранти вже знають, необхідно зосередитися на можливих і актуальних сьогодні підходах до процесу їх формування.</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У 19-ому і на початку 20-го століття навчали майже виключно граматики, лексики, читання і перекладу . З уведенням в лінгвістику розподілу на «мову» та «мовлення» майже на початку 80-их років 20-го століття навчали так званого «повного володіння іноземними мовами». В кінці минулого століття навчали різних видів мовленнєвої діяльності(аудіювання, говоріння, читання, письмо), в яких лексичні, граматичні, фонетичні навички виступали складником відповідних умінь. Потім категорія «мовленнєва діяльність» була доповнена категорією «спілкування» і категорією «компетенція» (яка включає, крім відповідних мовних знань, навичок, вмінь в усіх видах мовленнєвої діяльності , психологічні, соціокультурні, соціолінгвістичні компоненти).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На цьому етапі на зміну аспектному вивченню іноземних мов прийшов  інтегрований підхід. Важливо,щоб магістранти усвідомили специфіку цього переходу, оскільки ми знаходимося у середині процесу, коли аспектний підхід повністю ще не залишив свої позиції в практиці викладання викладачів старшого покоління. Почати треба з усвідомлення ролі мовних компонентів у формуванні іншомовної комунікативної компетенції, тобто: мовні компетенції відіграють допоміжну роль у формуванні іншомовної комунікативної компетенції. Вони є засіб, а не мета навчання. Аспектне навчання забезпечує засвоєння знань, формування мовних навичок в окремих видах мовленнєвої діяльності. Але (це важливо) не формуються, як правило, мовленнєві навички, складники лінгвосоціокультурної компетенціі, складники навчально-стратегічної компетенції  Магістрантам пропонується скласти перелік переваг й недоліків аспектного викладання іноземних мов, від якого вони логічно приходять до обґрунтування   інтегрованого навчання.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Для такого обґрунтування необхідно зосередитися на нових термінах: експліцитне  навчання іноземних мов (</w:t>
      </w:r>
      <w:r>
        <w:rPr>
          <w:rFonts w:cs="Times New Roman" w:ascii="Times New Roman" w:hAnsi="Times New Roman"/>
          <w:sz w:val="28"/>
          <w:szCs w:val="28"/>
          <w:lang w:val="en-US"/>
        </w:rPr>
        <w:t>learning</w:t>
      </w:r>
      <w:r>
        <w:rPr>
          <w:rFonts w:cs="Times New Roman" w:ascii="Times New Roman" w:hAnsi="Times New Roman"/>
          <w:sz w:val="28"/>
          <w:szCs w:val="28"/>
          <w:lang w:val="uk-UA"/>
        </w:rPr>
        <w:t>)  та імпліцитне оволодіння іноземної мови (</w:t>
      </w:r>
      <w:r>
        <w:rPr>
          <w:rFonts w:cs="Times New Roman" w:ascii="Times New Roman" w:hAnsi="Times New Roman"/>
          <w:sz w:val="28"/>
          <w:szCs w:val="28"/>
          <w:lang w:val="en-US"/>
        </w:rPr>
        <w:t>acquisition</w:t>
      </w:r>
      <w:r>
        <w:rPr>
          <w:rFonts w:cs="Times New Roman" w:ascii="Times New Roman" w:hAnsi="Times New Roman"/>
          <w:sz w:val="28"/>
          <w:szCs w:val="28"/>
          <w:lang w:val="uk-UA"/>
        </w:rPr>
        <w:t>). Експліцитне навчання – це усвідомлений процес отримання знань, важливе місце належить заучуванню та вирішенню проблем. Імпліцитне оволодіння іноземних мов – це отримання знань про мовні форми у процесі, який відбувається природно, несвідомо, в цьому процесі важливо: оволодіння на основі зразка, оволодіння на основі правила.</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Введення цих термінів потрібне для того, що розрізнити аспектне і інтегроване навчання. Аспектне навчання граматики і фонетики базується на експліцитному навчанні і засвоєнні, інтегроване навчання – імпліцитному підході. Для реалізації цих моделей можна ознайомити магістрантів з досягненнями сучасних зарубіжних методистів: теорія оволодіння вміннями Андерсона, модель оволодіння другої мовою Бялисток, гіпотеза здатності до навчання Пінеманна, гіпотеза Шмідта та інш.</w:t>
      </w:r>
    </w:p>
    <w:p>
      <w:pPr>
        <w:pStyle w:val="Normal"/>
        <w:spacing w:lineRule="auto" w:line="36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Питання формування фонетичної, граматичної, лексичної компетенцій магістрантами достатньо добре засвоєні в курсі методики навчання іноземних мов в середньої школі, тому основний  матеріал можна перенести на самостійну роботу, а на практичному занятті зосередитися на специфіці навчання іноземних мов у ВНЗ. В аспекті формування фонетичної компетенції це будуть такі питання: характеристика педагогічної фонетики, явище фосилізації,засоби організації рефлексії та усвідомлення, різновиди мовленнєвого слуху та інш.   В аспекті формування лексичної компетенції  коло аналогічних питань – це еволюція методики навчання лексики; основні методичні підходи до навчання лексики та їх зіставний аналіз; фактори,що розширяють семантичне поле. Найбільш складні питання цього практичного заняття пов’язані з формуванням граматичної компетенції, тому цій аспект треба розглянути дещо детальніше. Почати треба з виразу «знати граматику», як правило, він викликає дискусію, яка торкається різниці між лінгвістичною і педагогічною граматикою, необхідно сформулювати мету навчання практичної граматики: метою навчання практичної граматики на інтегрованих заняттях з іноземної мови є формування іншомовної граматичної компетенції, яка передбачає засвоєння граматичних знань і формування мовленнєвих граматичних навичок аудіювання і читання(рецептивні навички) та говоріння і письма (репродуктивні навички).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Бажано, щоб на занятті прозвучав афоризм Л.В.Щерби: «Лексика – дура, граматика – молодець», тобто неможливо точно передати думку за допомогою набора лексичних одиниць. Проте граматика продовжує бути об’єктом постійних суперечок методистів . Головне, щоб магістранти усвідомили, що граматика, яка є невід’ємним компонентом всіх видів мовленнєвої діяльності, не є самоціллю. Це розуміння приводить до відмови від  аспектного підходу та до активних установок на інтегративне навчання іноземної мови.</w:t>
      </w:r>
    </w:p>
    <w:p>
      <w:pPr>
        <w:pStyle w:val="Normal"/>
        <w:spacing w:lineRule="auto" w:line="36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Серед нового матеріалу, передбаченого програмою, - типи навчальної інформації. Існують різні типи навчальної інформації, які використовуються у процесі формування іншомовної граматичної компетенції: правило, ілюстративна таблиця, мовленнєвий зразок, модель, схема, когнітивна метафора, алгоритм. Правила бувають описові, правила-інструкції, правила-узагальнення. Мовленнєвий зразок можливий на рівні словоформи, словосполучення, фрази, понад фразової єдності. Когнітивна метафора буває вербальна або зображальна. До кожної з цих позицій треба навести приклади, а також дати визначення. Труднощі може визвати явище когнітивної метафори як форми подання навчальної інформації, том при поясненні треба йти від приклада до формулювання суті явища.</w:t>
      </w:r>
    </w:p>
    <w:p>
      <w:pPr>
        <w:pStyle w:val="Normal"/>
        <w:spacing w:lineRule="auto" w:line="360"/>
        <w:ind w:left="0" w:right="0" w:firstLine="708"/>
        <w:jc w:val="center"/>
        <w:rPr>
          <w:rFonts w:cs="Times New Roman" w:ascii="Times New Roman" w:hAnsi="Times New Roman"/>
          <w:b/>
          <w:sz w:val="28"/>
          <w:szCs w:val="28"/>
          <w:lang w:val="uk-UA"/>
        </w:rPr>
      </w:pPr>
      <w:r>
        <w:rPr>
          <w:rFonts w:cs="Times New Roman" w:ascii="Times New Roman" w:hAnsi="Times New Roman"/>
          <w:b/>
          <w:sz w:val="28"/>
          <w:szCs w:val="28"/>
          <w:lang w:val="uk-UA"/>
        </w:rPr>
        <w:t>Практичні завдання</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Випишіть програмні вимоги до навчання граматики у </w:t>
      </w:r>
      <w:r>
        <w:rPr>
          <w:rFonts w:cs="Times New Roman" w:ascii="Times New Roman" w:hAnsi="Times New Roman"/>
          <w:sz w:val="28"/>
          <w:szCs w:val="28"/>
          <w:lang w:val="uk-UA"/>
        </w:rPr>
        <w:t>вищій школі</w:t>
      </w:r>
      <w:r>
        <w:rPr>
          <w:rFonts w:cs="Times New Roman" w:ascii="Times New Roman" w:hAnsi="Times New Roman"/>
          <w:sz w:val="28"/>
          <w:szCs w:val="28"/>
        </w:rPr>
        <w:t xml:space="preserve">. </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Складіть каталог вправ для формування граматичної компетенції</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у </w:t>
      </w:r>
      <w:r>
        <w:rPr>
          <w:rFonts w:cs="Times New Roman" w:ascii="Times New Roman" w:hAnsi="Times New Roman"/>
          <w:sz w:val="28"/>
          <w:szCs w:val="28"/>
          <w:lang w:val="uk-UA"/>
        </w:rPr>
        <w:t>вищій школі</w:t>
      </w:r>
      <w:r>
        <w:rPr>
          <w:rFonts w:cs="Times New Roman" w:ascii="Times New Roman" w:hAnsi="Times New Roman"/>
          <w:sz w:val="28"/>
          <w:szCs w:val="28"/>
        </w:rPr>
        <w:t>.</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Підготуйте сценарій фрагменту </w:t>
      </w:r>
      <w:r>
        <w:rPr>
          <w:rFonts w:cs="Times New Roman" w:ascii="Times New Roman" w:hAnsi="Times New Roman"/>
          <w:sz w:val="28"/>
          <w:szCs w:val="28"/>
          <w:lang w:val="uk-UA"/>
        </w:rPr>
        <w:t>заняття</w:t>
      </w:r>
      <w:r>
        <w:rPr>
          <w:rFonts w:cs="Times New Roman" w:ascii="Times New Roman" w:hAnsi="Times New Roman"/>
          <w:sz w:val="28"/>
          <w:szCs w:val="28"/>
        </w:rPr>
        <w:t xml:space="preserve"> націленого на: </w:t>
      </w:r>
      <w:r>
        <w:rPr>
          <w:rFonts w:cs="Times New Roman" w:ascii="Symbol" w:hAnsi="Symbol"/>
          <w:sz w:val="28"/>
          <w:szCs w:val="28"/>
        </w:rPr>
        <w:t></w:t>
      </w:r>
      <w:r>
        <w:rPr>
          <w:rFonts w:cs="Times New Roman" w:ascii="Times New Roman" w:hAnsi="Times New Roman"/>
          <w:sz w:val="28"/>
          <w:szCs w:val="28"/>
        </w:rPr>
        <w:t xml:space="preserve"> ознайомлення з граматичним явищем та його первинне тренування; </w:t>
      </w:r>
      <w:r>
        <w:rPr>
          <w:rFonts w:cs="Times New Roman" w:ascii="Symbol" w:hAnsi="Symbol"/>
          <w:sz w:val="28"/>
          <w:szCs w:val="28"/>
        </w:rPr>
        <w:t></w:t>
      </w:r>
      <w:r>
        <w:rPr>
          <w:rFonts w:cs="Times New Roman" w:ascii="Times New Roman" w:hAnsi="Times New Roman"/>
          <w:sz w:val="28"/>
          <w:szCs w:val="28"/>
        </w:rPr>
        <w:t xml:space="preserve"> рецептивно-репродуктивне тренування у використанні граматичного явища; </w:t>
      </w:r>
      <w:r>
        <w:rPr>
          <w:rFonts w:cs="Times New Roman" w:ascii="Symbol" w:hAnsi="Symbol"/>
          <w:sz w:val="28"/>
          <w:szCs w:val="28"/>
        </w:rPr>
        <w:t></w:t>
      </w:r>
      <w:r>
        <w:rPr>
          <w:rFonts w:cs="Times New Roman" w:ascii="Times New Roman" w:hAnsi="Times New Roman"/>
          <w:sz w:val="28"/>
          <w:szCs w:val="28"/>
        </w:rPr>
        <w:t xml:space="preserve"> комунікативну практику у вживанні граматичного явища у різних видах мовленнєвої діяльності. </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Складіть банк граматичних ігор (обирайте матеріал визначений в програмі). Зверніться до автентичних підручників. </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lang w:val="uk-UA"/>
        </w:rPr>
        <w:t xml:space="preserve">Проаналізуйте один з вітчизняних підручників для навчання англійської мови у вищій школі. </w:t>
      </w:r>
      <w:r>
        <w:rPr>
          <w:rFonts w:cs="Times New Roman" w:ascii="Times New Roman" w:hAnsi="Times New Roman"/>
          <w:sz w:val="28"/>
          <w:szCs w:val="28"/>
        </w:rPr>
        <w:t>Визначте граматичні структури, які у ньому пропонуються для вивчення. Визначте кількість граматичних вправ та їх відповідність етапам формування граматичної компетенції. Запропонуйте додаткові вправи для різних етапів формування граматичної компетенції. Визначте види опор, які можна використовувати на різних етапах формування граматичної компетенції.</w:t>
      </w:r>
    </w:p>
    <w:p>
      <w:pPr>
        <w:pStyle w:val="ListParagraph"/>
        <w:numPr>
          <w:ilvl w:val="0"/>
          <w:numId w:val="13"/>
        </w:numPr>
        <w:spacing w:lineRule="auto" w:line="360"/>
        <w:ind w:left="0" w:right="0" w:hanging="960"/>
        <w:jc w:val="both"/>
        <w:rPr>
          <w:rFonts w:cs="Times New Roman" w:ascii="Times New Roman" w:hAnsi="Times New Roman"/>
          <w:sz w:val="28"/>
          <w:szCs w:val="28"/>
          <w:lang w:val="uk-UA"/>
        </w:rPr>
      </w:pPr>
      <w:bookmarkStart w:id="0" w:name="_GoBack"/>
      <w:bookmarkEnd w:id="0"/>
      <w:r>
        <w:rPr>
          <w:rFonts w:cs="Times New Roman" w:ascii="Times New Roman" w:hAnsi="Times New Roman"/>
          <w:sz w:val="28"/>
          <w:szCs w:val="28"/>
          <w:lang w:val="uk-UA"/>
        </w:rPr>
        <w:t xml:space="preserve">Визначте методичну коректність запропонованої послідовності вправ: </w:t>
      </w:r>
    </w:p>
    <w:p>
      <w:pPr>
        <w:pStyle w:val="ListParagraph"/>
        <w:spacing w:lineRule="auto" w:line="360"/>
        <w:ind w:left="0" w:right="0" w:hanging="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1) </w:t>
      </w:r>
      <w:r>
        <w:rPr>
          <w:rFonts w:cs="Times New Roman" w:ascii="Times New Roman" w:hAnsi="Times New Roman"/>
          <w:sz w:val="28"/>
          <w:szCs w:val="28"/>
          <w:lang w:val="en-US"/>
        </w:rPr>
        <w:t>Use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the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new</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words</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in</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your</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own</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sentences</w:t>
      </w:r>
      <w:r>
        <w:rPr>
          <w:rFonts w:cs="Times New Roman" w:ascii="Times New Roman" w:hAnsi="Times New Roman"/>
          <w:sz w:val="28"/>
          <w:szCs w:val="28"/>
          <w:lang w:val="uk-UA"/>
        </w:rPr>
        <w:t xml:space="preserve">. </w:t>
      </w:r>
    </w:p>
    <w:p>
      <w:pPr>
        <w:pStyle w:val="ListParagraph"/>
        <w:spacing w:lineRule="auto" w:line="360"/>
        <w:ind w:left="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2) Make up the sentences by analogy. </w:t>
      </w:r>
    </w:p>
    <w:p>
      <w:pPr>
        <w:pStyle w:val="ListParagraph"/>
        <w:spacing w:lineRule="auto" w:line="360"/>
        <w:ind w:left="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3) Fill in the gaps with the new words. </w:t>
      </w:r>
    </w:p>
    <w:p>
      <w:pPr>
        <w:pStyle w:val="ListParagraph"/>
        <w:spacing w:lineRule="auto" w:line="360"/>
        <w:ind w:left="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4) Describe the picture using new words. </w:t>
      </w:r>
    </w:p>
    <w:p>
      <w:pPr>
        <w:pStyle w:val="ListParagraph"/>
        <w:spacing w:lineRule="auto" w:line="360"/>
        <w:ind w:left="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t>5) Answer my questions using new words.</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Створіть банк методичних завдань для навчання вимови у </w:t>
      </w:r>
      <w:r>
        <w:rPr>
          <w:rFonts w:cs="Times New Roman" w:ascii="Times New Roman" w:hAnsi="Times New Roman"/>
          <w:sz w:val="28"/>
          <w:szCs w:val="28"/>
          <w:lang w:val="uk-UA"/>
        </w:rPr>
        <w:t>вищій школі</w:t>
      </w:r>
      <w:r>
        <w:rPr>
          <w:rFonts w:cs="Times New Roman" w:ascii="Times New Roman" w:hAnsi="Times New Roman"/>
          <w:sz w:val="28"/>
          <w:szCs w:val="28"/>
        </w:rPr>
        <w:t xml:space="preserve">, використовуючи автентичні підручники. </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Програйте фрагмент </w:t>
      </w:r>
      <w:r>
        <w:rPr>
          <w:rFonts w:cs="Times New Roman" w:ascii="Times New Roman" w:hAnsi="Times New Roman"/>
          <w:sz w:val="28"/>
          <w:szCs w:val="28"/>
          <w:lang w:val="uk-UA"/>
        </w:rPr>
        <w:t xml:space="preserve">заняття </w:t>
      </w:r>
      <w:r>
        <w:rPr>
          <w:rFonts w:cs="Times New Roman" w:ascii="Times New Roman" w:hAnsi="Times New Roman"/>
          <w:sz w:val="28"/>
          <w:szCs w:val="28"/>
        </w:rPr>
        <w:t xml:space="preserve">навчання вимови у </w:t>
      </w:r>
      <w:r>
        <w:rPr>
          <w:rFonts w:cs="Times New Roman" w:ascii="Times New Roman" w:hAnsi="Times New Roman"/>
          <w:sz w:val="28"/>
          <w:szCs w:val="28"/>
          <w:lang w:val="uk-UA"/>
        </w:rPr>
        <w:t>вищій школі</w:t>
      </w:r>
      <w:r>
        <w:rPr>
          <w:rFonts w:cs="Times New Roman" w:ascii="Times New Roman" w:hAnsi="Times New Roman"/>
          <w:sz w:val="28"/>
          <w:szCs w:val="28"/>
        </w:rPr>
        <w:t xml:space="preserve"> з використанням а) джазового наспіву; б) ри</w:t>
      </w:r>
      <w:r>
        <w:rPr>
          <w:rFonts w:cs="Times New Roman" w:ascii="Times New Roman" w:hAnsi="Times New Roman"/>
          <w:sz w:val="28"/>
          <w:szCs w:val="28"/>
          <w:lang w:val="uk-UA"/>
        </w:rPr>
        <w:t>м</w:t>
      </w:r>
      <w:r>
        <w:rPr>
          <w:rFonts w:cs="Times New Roman" w:ascii="Times New Roman" w:hAnsi="Times New Roman"/>
          <w:sz w:val="28"/>
          <w:szCs w:val="28"/>
        </w:rPr>
        <w:t xml:space="preserve">івки; в) пісні; г) скоромовки. </w:t>
      </w:r>
    </w:p>
    <w:p>
      <w:pPr>
        <w:pStyle w:val="ListParagraph"/>
        <w:numPr>
          <w:ilvl w:val="0"/>
          <w:numId w:val="13"/>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Створіть наочний посібник для навчання вимови</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у </w:t>
      </w:r>
      <w:r>
        <w:rPr>
          <w:rFonts w:cs="Times New Roman" w:ascii="Times New Roman" w:hAnsi="Times New Roman"/>
          <w:sz w:val="28"/>
          <w:szCs w:val="28"/>
          <w:lang w:val="uk-UA"/>
        </w:rPr>
        <w:t>вищій школі</w:t>
      </w:r>
      <w:r>
        <w:rPr>
          <w:rFonts w:cs="Times New Roman" w:ascii="Times New Roman" w:hAnsi="Times New Roman"/>
          <w:sz w:val="28"/>
          <w:szCs w:val="28"/>
        </w:rPr>
        <w:t>.</w:t>
      </w:r>
    </w:p>
    <w:p>
      <w:pPr>
        <w:pStyle w:val="Normal"/>
        <w:spacing w:lineRule="auto" w:line="360"/>
        <w:ind w:left="0" w:right="0" w:firstLine="708"/>
        <w:jc w:val="center"/>
        <w:rPr>
          <w:rFonts w:cs="Times New Roman" w:ascii="Times New Roman" w:hAnsi="Times New Roman"/>
          <w:b/>
          <w:sz w:val="28"/>
          <w:szCs w:val="28"/>
          <w:lang w:val="uk-UA"/>
        </w:rPr>
      </w:pPr>
      <w:r>
        <w:rPr>
          <w:rFonts w:cs="Times New Roman" w:ascii="Times New Roman" w:hAnsi="Times New Roman"/>
          <w:b/>
          <w:sz w:val="28"/>
          <w:szCs w:val="28"/>
          <w:lang w:val="uk-UA"/>
        </w:rPr>
        <w:t>Запитання для самоконтролю</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Що необхідно зробити для того, щоб зменшити вплив рідної мови у процесі навчання англійських звуків?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Які методи використовуються у навчанні вимови та інтонації</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у </w:t>
      </w:r>
      <w:r>
        <w:rPr>
          <w:rFonts w:cs="Times New Roman" w:ascii="Times New Roman" w:hAnsi="Times New Roman"/>
          <w:sz w:val="28"/>
          <w:szCs w:val="28"/>
          <w:lang w:val="uk-UA"/>
        </w:rPr>
        <w:t>вищій школі</w:t>
      </w:r>
      <w:r>
        <w:rPr>
          <w:rFonts w:cs="Times New Roman" w:ascii="Times New Roman" w:hAnsi="Times New Roman"/>
          <w:sz w:val="28"/>
          <w:szCs w:val="28"/>
        </w:rPr>
        <w:t xml:space="preserve">?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Які етапи проведення фонетичної зарядки?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Яким чином мають працювати </w:t>
      </w:r>
      <w:r>
        <w:rPr>
          <w:rFonts w:cs="Times New Roman" w:ascii="Times New Roman" w:hAnsi="Times New Roman"/>
          <w:sz w:val="28"/>
          <w:szCs w:val="28"/>
          <w:lang w:val="uk-UA"/>
        </w:rPr>
        <w:t xml:space="preserve">студенти </w:t>
      </w:r>
      <w:r>
        <w:rPr>
          <w:rFonts w:cs="Times New Roman" w:ascii="Times New Roman" w:hAnsi="Times New Roman"/>
          <w:sz w:val="28"/>
          <w:szCs w:val="28"/>
        </w:rPr>
        <w:t xml:space="preserve">над джазовим наспівом, піснею та римівкою?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У якій послідовності має проводитись введення (презентація) нового звуку?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Яка роль автентичних матеріалів у навчанні вимови?</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Яка мета навчання граматики у </w:t>
      </w:r>
      <w:r>
        <w:rPr>
          <w:rFonts w:cs="Times New Roman" w:ascii="Times New Roman" w:hAnsi="Times New Roman"/>
          <w:sz w:val="28"/>
          <w:szCs w:val="28"/>
          <w:lang w:val="uk-UA"/>
        </w:rPr>
        <w:t>вищій школі</w:t>
      </w:r>
      <w:r>
        <w:rPr>
          <w:rFonts w:cs="Times New Roman" w:ascii="Times New Roman" w:hAnsi="Times New Roman"/>
          <w:sz w:val="28"/>
          <w:szCs w:val="28"/>
        </w:rPr>
        <w:t xml:space="preserve">?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Чим відрізняється пасивний та активний граматичний мінімуми?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Яка основна одиниця навчання граматики?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Яка мета етапу рецептивно-репродуктивного тренування?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Які вправи доцільно використовувати на цьому етапі?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Яка мета етапу комунікативної практики? Які вправи доцільно використовувати на цьому етапі?</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Які основні етапи формування англомовної лексичної компетенції? </w:t>
      </w:r>
    </w:p>
    <w:p>
      <w:pPr>
        <w:pStyle w:val="ListParagraph"/>
        <w:numPr>
          <w:ilvl w:val="0"/>
          <w:numId w:val="14"/>
        </w:numPr>
        <w:spacing w:lineRule="auto" w:line="360"/>
        <w:ind w:left="0" w:right="0" w:hanging="960"/>
        <w:jc w:val="both"/>
        <w:rPr>
          <w:rFonts w:cs="Times New Roman" w:ascii="Times New Roman" w:hAnsi="Times New Roman"/>
          <w:sz w:val="28"/>
          <w:szCs w:val="28"/>
        </w:rPr>
      </w:pPr>
      <w:r>
        <w:rPr>
          <w:rFonts w:cs="Times New Roman" w:ascii="Times New Roman" w:hAnsi="Times New Roman"/>
          <w:sz w:val="28"/>
          <w:szCs w:val="28"/>
        </w:rPr>
        <w:t xml:space="preserve">Які технології є найбільш ефективними для етапу рецептивно-репродуктивного тренування? </w:t>
      </w:r>
    </w:p>
    <w:p>
      <w:pPr>
        <w:pStyle w:val="Normal"/>
        <w:spacing w:lineRule="auto" w:line="360"/>
        <w:jc w:val="center"/>
        <w:rPr>
          <w:rFonts w:cs="Times New Roman" w:ascii="Times New Roman" w:hAnsi="Times New Roman"/>
          <w:i/>
          <w:sz w:val="28"/>
          <w:szCs w:val="28"/>
          <w:lang w:val="uk-UA"/>
        </w:rPr>
      </w:pPr>
      <w:r>
        <w:rPr>
          <w:rFonts w:cs="Times New Roman" w:ascii="Times New Roman" w:hAnsi="Times New Roman"/>
          <w:i/>
          <w:sz w:val="28"/>
          <w:szCs w:val="28"/>
          <w:lang w:val="uk-UA"/>
        </w:rPr>
        <w:t>Тест</w:t>
      </w:r>
      <w:r>
        <w:rPr>
          <w:rFonts w:cs="Times New Roman" w:ascii="Times New Roman" w:hAnsi="Times New Roman"/>
          <w:i/>
          <w:sz w:val="28"/>
          <w:szCs w:val="28"/>
        </w:rPr>
        <w:t xml:space="preserve"> </w:t>
      </w:r>
      <w:r>
        <w:rPr>
          <w:rFonts w:cs="Times New Roman" w:ascii="Times New Roman" w:hAnsi="Times New Roman"/>
          <w:i/>
          <w:sz w:val="28"/>
          <w:szCs w:val="28"/>
          <w:lang w:val="uk-UA"/>
        </w:rPr>
        <w:t xml:space="preserve">№ 1 для самоконтролю з методики формування мовних компетенцій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1. Навчання вимови починається з: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мовленнєвих вправ;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репродуктивних вправ;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рецептивних вправ.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2. Введення нового звуку має відбуватись: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у реченні;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ізольовано;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у слові із цим звуком.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3. Вправи для навчання вимови використовуються в такій послідовності: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репродуктивні вправи;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рецептивні вправи;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продуктивні вправи.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4. Метою навчання фонетики в вищій школі є: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 правильна вимова англійських звуків;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б) формування фонологічної компетенції;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в) використання найбільш важливих звуків у мовленні.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5. Метою використання рецептивних вправ є: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тренування звуків у мовленні;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ідентифікація звуків у словах та реченнях;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розвиток фонематичного слуху.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6. Метою використання вправ на антиципацію є: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полегшення розуміння автентичного тексту;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відбір та тренування найбільш проблемних звуків;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тренування інтонаційних зразків.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7. Метою використання продуктивних вправ є: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а) забезпечення тренування фонетичного явища у мовленні;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б) удосконалення вимови окремих звуків;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в) відбір складних для вимови звуків. </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8. Метою використання репродуктивних вправ є: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lang w:val="uk-UA"/>
        </w:rPr>
        <w:t>а</w:t>
      </w:r>
      <w:r>
        <w:rPr>
          <w:rFonts w:cs="Times New Roman" w:ascii="Times New Roman" w:hAnsi="Times New Roman"/>
          <w:sz w:val="28"/>
          <w:szCs w:val="28"/>
        </w:rPr>
        <w:t>)</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забезпечення тренування фонетичного явища з метою досягнення максимальної правильності у вимові;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lang w:val="uk-UA"/>
        </w:rPr>
        <w:t>б</w:t>
      </w:r>
      <w:r>
        <w:rPr>
          <w:rFonts w:cs="Times New Roman" w:ascii="Times New Roman" w:hAnsi="Times New Roman"/>
          <w:sz w:val="28"/>
          <w:szCs w:val="28"/>
        </w:rPr>
        <w:t xml:space="preserve">) розпізнавання фонетичного явища у мовленні інших; </w:t>
      </w:r>
    </w:p>
    <w:p>
      <w:pPr>
        <w:pStyle w:val="ListParagraph"/>
        <w:spacing w:lineRule="auto" w:line="36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lang w:val="uk-UA"/>
        </w:rPr>
        <w:t>в</w:t>
      </w:r>
      <w:r>
        <w:rPr>
          <w:rFonts w:cs="Times New Roman" w:ascii="Times New Roman" w:hAnsi="Times New Roman"/>
          <w:sz w:val="28"/>
          <w:szCs w:val="28"/>
        </w:rPr>
        <w:t>) використання фонетичного феномену у мовленні.</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9</w:t>
      </w:r>
      <w:r>
        <w:rPr>
          <w:rFonts w:cs="Times New Roman" w:ascii="Times New Roman" w:hAnsi="Times New Roman"/>
          <w:sz w:val="28"/>
          <w:szCs w:val="28"/>
        </w:rPr>
        <w:t>. Етап комунікативної практики має на меті</w:t>
      </w:r>
      <w:r>
        <w:rPr>
          <w:rFonts w:cs="Times New Roman" w:ascii="Times New Roman" w:hAnsi="Times New Roman"/>
          <w:sz w:val="28"/>
          <w:szCs w:val="28"/>
          <w:lang w:val="uk-UA"/>
        </w:rPr>
        <w:t>:</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а) первинне тренування у вживанні граматичного явища;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б) перевірку розуміння учнями граматичного явища;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в) забезпечення практики учнів у вживанні граматичного явища у різних видах мовленнєвої діяльності.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10</w:t>
      </w:r>
      <w:r>
        <w:rPr>
          <w:rFonts w:cs="Times New Roman" w:ascii="Times New Roman" w:hAnsi="Times New Roman"/>
          <w:sz w:val="28"/>
          <w:szCs w:val="28"/>
        </w:rPr>
        <w:t>. Методично коректним на етапі комунікативної практики є використання такого завдання</w:t>
      </w:r>
      <w:r>
        <w:rPr>
          <w:rFonts w:cs="Times New Roman" w:ascii="Times New Roman" w:hAnsi="Times New Roman"/>
          <w:sz w:val="28"/>
          <w:szCs w:val="28"/>
          <w:lang w:val="uk-UA"/>
        </w:rPr>
        <w:t>:</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a) look at the cards with verbs and fill in the sentences with one of them; </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b) listen, look and imitate my movements; </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c) tell us about your pet and ask your friend about his.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11</w:t>
      </w:r>
      <w:r>
        <w:rPr>
          <w:rFonts w:cs="Times New Roman" w:ascii="Times New Roman" w:hAnsi="Times New Roman"/>
          <w:sz w:val="28"/>
          <w:szCs w:val="28"/>
        </w:rPr>
        <w:t>. Вербальні опори використовуються на</w:t>
      </w:r>
      <w:r>
        <w:rPr>
          <w:rFonts w:cs="Times New Roman" w:ascii="Times New Roman" w:hAnsi="Times New Roman"/>
          <w:sz w:val="28"/>
          <w:szCs w:val="28"/>
          <w:lang w:val="uk-UA"/>
        </w:rPr>
        <w:t>:</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а) етапі ознайомлення з граматичним явищем;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б) етапі рецептивно-репродуктивного тренування;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в) етапі комунікативної практики.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uk-UA"/>
        </w:rPr>
        <w:t>2</w:t>
      </w:r>
      <w:r>
        <w:rPr>
          <w:rFonts w:cs="Times New Roman" w:ascii="Times New Roman" w:hAnsi="Times New Roman"/>
          <w:sz w:val="28"/>
          <w:szCs w:val="28"/>
        </w:rPr>
        <w:t xml:space="preserve">. Найефективнішим шляхом семантизації ЛО є: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а</w:t>
      </w:r>
      <w:r>
        <w:rPr>
          <w:rFonts w:cs="Times New Roman" w:ascii="Times New Roman" w:hAnsi="Times New Roman"/>
          <w:sz w:val="28"/>
          <w:szCs w:val="28"/>
        </w:rPr>
        <w:t xml:space="preserve">) пояснення;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б</w:t>
      </w:r>
      <w:r>
        <w:rPr>
          <w:rFonts w:cs="Times New Roman" w:ascii="Times New Roman" w:hAnsi="Times New Roman"/>
          <w:sz w:val="28"/>
          <w:szCs w:val="28"/>
        </w:rPr>
        <w:t xml:space="preserve">) демонстрація;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в</w:t>
      </w:r>
      <w:r>
        <w:rPr>
          <w:rFonts w:cs="Times New Roman" w:ascii="Times New Roman" w:hAnsi="Times New Roman"/>
          <w:sz w:val="28"/>
          <w:szCs w:val="28"/>
        </w:rPr>
        <w:t xml:space="preserve">) переклад.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13. Розподіліть наступні вправи за трьома етапами формування англомовної лексичної компетенції (поставте поряд з вправою позначку І,ІІ або ІІІ):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1) Listen and do;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2) Label the picture;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3) Draw the word;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4) Describe a picture;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5) Retell the story;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6) Fill in the blanks in the sentences;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7) Answer yes/no questions</w:t>
      </w:r>
      <w:r>
        <w:rPr>
          <w:rFonts w:cs="Times New Roman" w:ascii="Times New Roman" w:hAnsi="Times New Roman"/>
          <w:sz w:val="28"/>
          <w:szCs w:val="28"/>
          <w:lang w:val="uk-UA"/>
        </w:rPr>
        <w:t>; 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en-US"/>
        </w:rPr>
        <w:t xml:space="preserve">8) Write the words with missing letters; </w:t>
      </w:r>
      <w:r>
        <w:rPr>
          <w:rFonts w:cs="Times New Roman" w:ascii="Times New Roman" w:hAnsi="Times New Roman"/>
          <w:sz w:val="28"/>
          <w:szCs w:val="28"/>
          <w:lang w:val="uk-UA"/>
        </w:rPr>
        <w:t>___</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rPr>
        <w:t xml:space="preserve">9) </w:t>
      </w:r>
      <w:r>
        <w:rPr>
          <w:rFonts w:cs="Times New Roman" w:ascii="Times New Roman" w:hAnsi="Times New Roman"/>
          <w:sz w:val="28"/>
          <w:szCs w:val="28"/>
          <w:lang w:val="en-US"/>
        </w:rPr>
        <w:t>Ask</w:t>
      </w:r>
      <w:r>
        <w:rPr>
          <w:rFonts w:cs="Times New Roman" w:ascii="Times New Roman" w:hAnsi="Times New Roman"/>
          <w:sz w:val="28"/>
          <w:szCs w:val="28"/>
        </w:rPr>
        <w:t xml:space="preserve"> </w:t>
      </w:r>
      <w:r>
        <w:rPr>
          <w:rFonts w:cs="Times New Roman" w:ascii="Times New Roman" w:hAnsi="Times New Roman"/>
          <w:sz w:val="28"/>
          <w:szCs w:val="28"/>
          <w:lang w:val="en-US"/>
        </w:rPr>
        <w:t>your</w:t>
      </w:r>
      <w:r>
        <w:rPr>
          <w:rFonts w:cs="Times New Roman" w:ascii="Times New Roman" w:hAnsi="Times New Roman"/>
          <w:sz w:val="28"/>
          <w:szCs w:val="28"/>
        </w:rPr>
        <w:t xml:space="preserve"> </w:t>
      </w:r>
      <w:r>
        <w:rPr>
          <w:rFonts w:cs="Times New Roman" w:ascii="Times New Roman" w:hAnsi="Times New Roman"/>
          <w:sz w:val="28"/>
          <w:szCs w:val="28"/>
          <w:lang w:val="en-US"/>
        </w:rPr>
        <w:t>friend</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___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p>
    <w:p>
      <w:pPr>
        <w:pStyle w:val="Normal"/>
        <w:spacing w:lineRule="auto" w:line="360"/>
        <w:jc w:val="center"/>
        <w:rPr>
          <w:rFonts w:cs="Times New Roman" w:ascii="Times New Roman" w:hAnsi="Times New Roman"/>
          <w:i/>
          <w:sz w:val="28"/>
          <w:szCs w:val="28"/>
          <w:lang w:val="uk-UA"/>
        </w:rPr>
      </w:pPr>
      <w:r>
        <w:rPr>
          <w:rFonts w:cs="Times New Roman" w:ascii="Times New Roman" w:hAnsi="Times New Roman"/>
          <w:i/>
          <w:sz w:val="28"/>
          <w:szCs w:val="28"/>
          <w:lang w:val="uk-UA"/>
        </w:rPr>
        <w:t xml:space="preserve">                      </w:t>
      </w:r>
      <w:r>
        <w:rPr>
          <w:rFonts w:cs="Times New Roman" w:ascii="Times New Roman" w:hAnsi="Times New Roman"/>
          <w:i/>
          <w:sz w:val="28"/>
          <w:szCs w:val="28"/>
          <w:lang w:val="uk-UA"/>
        </w:rPr>
        <w:t xml:space="preserve">Тест № 2 для самоконтролю з методики формування мовних компетенцій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1</w:t>
      </w:r>
      <w:r>
        <w:rPr>
          <w:rFonts w:cs="Times New Roman" w:ascii="Times New Roman" w:hAnsi="Times New Roman"/>
          <w:sz w:val="28"/>
          <w:szCs w:val="28"/>
        </w:rPr>
        <w:t xml:space="preserve">. На етапі рецептивно-репродуктивного тренування використовуються: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w:t>
      </w:r>
      <w:r>
        <w:rPr>
          <w:rFonts w:cs="Times New Roman" w:ascii="Times New Roman" w:hAnsi="Times New Roman"/>
          <w:sz w:val="28"/>
          <w:szCs w:val="28"/>
        </w:rPr>
        <w:t xml:space="preserve">) Мовленнєві вправи </w:t>
      </w:r>
      <w:r>
        <w:rPr>
          <w:rFonts w:cs="Times New Roman" w:ascii="Times New Roman" w:hAnsi="Times New Roman"/>
          <w:sz w:val="28"/>
          <w:szCs w:val="28"/>
          <w:lang w:val="uk-UA"/>
        </w:rPr>
        <w:t>;</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w:t>
      </w:r>
      <w:r>
        <w:rPr>
          <w:rFonts w:cs="Times New Roman" w:ascii="Times New Roman" w:hAnsi="Times New Roman"/>
          <w:sz w:val="28"/>
          <w:szCs w:val="28"/>
        </w:rPr>
        <w:t xml:space="preserve">) Мовні вправи </w:t>
      </w:r>
      <w:r>
        <w:rPr>
          <w:rFonts w:cs="Times New Roman" w:ascii="Times New Roman" w:hAnsi="Times New Roman"/>
          <w:sz w:val="28"/>
          <w:szCs w:val="28"/>
          <w:lang w:val="uk-UA"/>
        </w:rPr>
        <w:t>;</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в</w:t>
      </w:r>
      <w:r>
        <w:rPr>
          <w:rFonts w:cs="Times New Roman" w:ascii="Times New Roman" w:hAnsi="Times New Roman"/>
          <w:sz w:val="28"/>
          <w:szCs w:val="28"/>
        </w:rPr>
        <w:t>) Рецептивні вправи</w:t>
      </w:r>
      <w:r>
        <w:rPr>
          <w:rFonts w:cs="Times New Roman" w:ascii="Times New Roman" w:hAnsi="Times New Roman"/>
          <w:sz w:val="28"/>
          <w:szCs w:val="28"/>
          <w:lang w:val="uk-UA"/>
        </w:rPr>
        <w:t>.</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i/>
          <w:sz w:val="28"/>
          <w:szCs w:val="28"/>
          <w:lang w:val="uk-UA"/>
        </w:rPr>
      </w:pPr>
      <w:r>
        <w:rPr>
          <w:rFonts w:cs="Times New Roman" w:ascii="Times New Roman" w:hAnsi="Times New Roman"/>
          <w:i/>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 Імітація без пояснення артикуляції використовується для навчання звуків, що:</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максимально наближені до звуків рідної мови;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схожі зі звуками рідної мови, але відрізняються від них за суттєвими ознаками;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відсутні в рідній мові.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3. Пояснення артикуляції, яка супроводжується імітацією, використовується для навчання звуків, що:</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максимально наближені до звуків рідної мови;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схожі зі звуками рідної мови, але відрізняються від них за суттєвими ознаками;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відсутні в рідній мові.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i/>
          <w:iCs/>
          <w:sz w:val="28"/>
          <w:szCs w:val="28"/>
          <w:lang w:val="uk-UA"/>
        </w:rPr>
      </w:pPr>
      <w:r>
        <w:rPr>
          <w:rFonts w:cs="Times New Roman" w:ascii="Times New Roman" w:hAnsi="Times New Roman"/>
          <w:sz w:val="28"/>
          <w:szCs w:val="28"/>
          <w:lang w:val="uk-UA"/>
        </w:rPr>
        <w:t xml:space="preserve">4. Визначте вид рецептивної вправи на розвиток фонематичного слуху, що має таке завдання-інструкцію: </w:t>
      </w:r>
      <w:r>
        <w:rPr>
          <w:rFonts w:cs="Times New Roman" w:ascii="Times New Roman" w:hAnsi="Times New Roman"/>
          <w:i/>
          <w:iCs/>
          <w:sz w:val="28"/>
          <w:szCs w:val="28"/>
          <w:lang w:val="uk-UA"/>
        </w:rPr>
        <w:t>"Послухайте пари слів і визначте, чи однакові у них голосні звуки всередині слова":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вправа на упізнавання;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вправа на диференціацію;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вправа на ідентифікацію.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i/>
          <w:iCs/>
          <w:sz w:val="28"/>
          <w:szCs w:val="28"/>
          <w:lang w:val="uk-UA"/>
        </w:rPr>
      </w:pPr>
      <w:r>
        <w:rPr>
          <w:rFonts w:cs="Times New Roman" w:ascii="Times New Roman" w:hAnsi="Times New Roman"/>
          <w:sz w:val="28"/>
          <w:szCs w:val="28"/>
          <w:lang w:val="uk-UA"/>
        </w:rPr>
        <w:t xml:space="preserve">5. Визначте вид репродуктивної вправи на засвоєння інтонаційної моделі, що має таке завдання-інструкцію: </w:t>
      </w:r>
      <w:r>
        <w:rPr>
          <w:rFonts w:cs="Times New Roman" w:ascii="Times New Roman" w:hAnsi="Times New Roman"/>
          <w:i/>
          <w:iCs/>
          <w:sz w:val="28"/>
          <w:szCs w:val="28"/>
          <w:lang w:val="uk-UA"/>
        </w:rPr>
        <w:t>"Послухайте мої розпорядження і передайте їх товаришу як прохання":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вправа на імітацію;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вправа на підстановку;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вправа на трансформацію.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6. При навчанні вимови обов'язково використовуються такі допоміжні засоби: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таблиці;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схеми;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фонограми.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7. Реальний словник студента утворюють:</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пасивний та активний словниковий запас;</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активний та потенціальний запас;</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в) потенціальний та пасивний запас.</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8. До потенціального словника студента входять:</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слова, які вони самостійно вживають у говорінні;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слова, про значення яких вони дізналися із словника;</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в) слова, про значення яких вони можуть здогадатися при читанні та/або аудіюванні.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9. Пред'являти нові ЛО, що належать до активного лексичного мінімуму, доцільно:</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 в ситуації мовлення;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в писемному мікротексті;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в) ізольовано.</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10. Формуванню навички розуміння похідних слів при читанні сприятиме вправа:</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на підстановку ЛО у зразок мовлення;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на групування ЛО згідно з їх афіксами;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в) на парафраз.</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11. До репродуктивної граматичної навички входить операція з:</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вживання граматичної структури у відповідності до ситуації мовлення;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розпізнавання граматичної структури;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в) сприйняття граматичної структури.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12. Виберіть комунікативно спрямовану інструкцію до вправи на засвоєння питальної форми дієслова:</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зробіть подані речення питальними;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б) вставте необхідне допоміжне дієслово;</w:t>
      </w:r>
    </w:p>
    <w:p>
      <w:pPr>
        <w:pStyle w:val="Style24"/>
        <w:spacing w:lineRule="auto" w:line="360"/>
        <w:rPr>
          <w:rFonts w:cs="Times New Roman" w:ascii="Times New Roman" w:hAnsi="Times New Roman"/>
          <w:sz w:val="28"/>
          <w:szCs w:val="28"/>
        </w:rPr>
      </w:pPr>
      <w:r>
        <w:rPr>
          <w:rFonts w:cs="Times New Roman" w:ascii="Times New Roman" w:hAnsi="Times New Roman"/>
          <w:sz w:val="28"/>
          <w:szCs w:val="28"/>
        </w:rPr>
        <w:t>в) спитайте свого товариша, чи виконав він дії, які я називав.</w:t>
      </w:r>
    </w:p>
    <w:p>
      <w:pPr>
        <w:pStyle w:val="Style24"/>
        <w:spacing w:lineRule="auto" w:line="360"/>
        <w:rPr>
          <w:rFonts w:cs="Times New Roman" w:ascii="Times New Roman" w:hAnsi="Times New Roman"/>
          <w:b/>
          <w:bCs/>
          <w:sz w:val="28"/>
          <w:szCs w:val="28"/>
        </w:rPr>
      </w:pPr>
      <w:r>
        <w:rPr>
          <w:rFonts w:cs="Times New Roman" w:ascii="Times New Roman" w:hAnsi="Times New Roman"/>
          <w:b/>
          <w:bCs/>
          <w:sz w:val="28"/>
          <w:szCs w:val="28"/>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13. Методика навчання активного і пасивного граматичних мінімумів: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зовсім не різниться;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різниться не суттєво;</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різниться суттєво.</w:t>
      </w:r>
    </w:p>
    <w:p>
      <w:pPr>
        <w:pStyle w:val="Normal"/>
        <w:spacing w:lineRule="auto" w:line="360"/>
        <w:jc w:val="both"/>
        <w:rPr>
          <w:rFonts w:cs="Times New Roman" w:ascii="Times New Roman" w:hAnsi="Times New Roman"/>
          <w:i/>
          <w:sz w:val="28"/>
          <w:szCs w:val="28"/>
          <w:lang w:val="uk-UA"/>
        </w:rPr>
      </w:pPr>
      <w:r>
        <w:rPr>
          <w:rFonts w:cs="Times New Roman" w:ascii="Times New Roman" w:hAnsi="Times New Roman"/>
          <w:i/>
          <w:sz w:val="28"/>
          <w:szCs w:val="28"/>
          <w:lang w:val="uk-UA"/>
        </w:rPr>
      </w:r>
    </w:p>
    <w:p>
      <w:pPr>
        <w:pStyle w:val="Normal"/>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ТЕМА: МЕТОДИКА ФОРМУВАННЯ  ІНШОМОВНОЇ  КОМПЕТЕНЦІЇ  В  АУДІЮВАННІ</w:t>
      </w:r>
    </w:p>
    <w:p>
      <w:pPr>
        <w:pStyle w:val="Normal"/>
        <w:spacing w:lineRule="auto" w:line="360" w:before="0" w:after="0"/>
        <w:ind w:left="0" w:right="0" w:firstLine="567"/>
        <w:jc w:val="center"/>
        <w:rPr>
          <w:rFonts w:cs="Times New Roman" w:ascii="Times New Roman" w:hAnsi="Times New Roman"/>
          <w:b/>
          <w:sz w:val="28"/>
          <w:szCs w:val="28"/>
          <w:lang w:val="uk-UA"/>
        </w:rPr>
      </w:pPr>
      <w:r>
        <w:rPr>
          <w:rFonts w:cs="Times New Roman" w:ascii="Times New Roman" w:hAnsi="Times New Roman"/>
          <w:b/>
          <w:sz w:val="28"/>
          <w:szCs w:val="28"/>
          <w:lang w:val="uk-UA"/>
        </w:rPr>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b/>
          <w:sz w:val="28"/>
          <w:szCs w:val="28"/>
          <w:lang w:val="uk-UA"/>
        </w:rPr>
        <w:t xml:space="preserve">Мета: </w:t>
      </w:r>
      <w:r>
        <w:rPr>
          <w:rFonts w:cs="Times New Roman" w:ascii="Times New Roman" w:hAnsi="Times New Roman"/>
          <w:sz w:val="28"/>
          <w:szCs w:val="28"/>
          <w:lang w:val="uk-UA"/>
        </w:rPr>
        <w:t>оволодіння  студентами-магістрантами методичними знаннями, навичками, вміннями з  формування компетенції в аудіюванні .</w:t>
      </w:r>
    </w:p>
    <w:p>
      <w:pPr>
        <w:pStyle w:val="Normal"/>
        <w:spacing w:lineRule="auto" w:line="360" w:before="0" w:after="0"/>
        <w:ind w:left="0" w:right="0" w:firstLine="567"/>
        <w:jc w:val="center"/>
        <w:rPr>
          <w:rFonts w:cs="Times New Roman" w:ascii="Times New Roman" w:hAnsi="Times New Roman"/>
          <w:b/>
          <w:sz w:val="28"/>
          <w:szCs w:val="28"/>
          <w:lang w:val="uk-UA"/>
        </w:rPr>
      </w:pPr>
      <w:r>
        <w:rPr>
          <w:rFonts w:cs="Times New Roman" w:ascii="Times New Roman" w:hAnsi="Times New Roman"/>
          <w:b/>
          <w:sz w:val="28"/>
          <w:szCs w:val="28"/>
          <w:lang w:val="uk-UA"/>
        </w:rPr>
        <w:t>Питання, передбачені при вивченні теми</w:t>
      </w:r>
    </w:p>
    <w:p>
      <w:pPr>
        <w:pStyle w:val="ListParagraph"/>
        <w:numPr>
          <w:ilvl w:val="0"/>
          <w:numId w:val="5"/>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Загальна характеристика аудіювання як виду мовленнєвої діяльності. Цілі формування аудитивної  компетенціі. Особливості аудіювання.</w:t>
      </w:r>
    </w:p>
    <w:p>
      <w:pPr>
        <w:pStyle w:val="ListParagraph"/>
        <w:numPr>
          <w:ilvl w:val="0"/>
          <w:numId w:val="5"/>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Функції аудіювання у навчально</w:t>
      </w:r>
      <w:r>
        <w:rPr>
          <w:rFonts w:cs="Times New Roman" w:ascii="Times New Roman" w:hAnsi="Times New Roman"/>
          <w:sz w:val="28"/>
          <w:szCs w:val="28"/>
        </w:rPr>
        <w:t>му</w:t>
      </w:r>
      <w:r>
        <w:rPr>
          <w:rFonts w:cs="Times New Roman" w:ascii="Times New Roman" w:hAnsi="Times New Roman"/>
          <w:sz w:val="28"/>
          <w:szCs w:val="28"/>
          <w:lang w:val="uk-UA"/>
        </w:rPr>
        <w:t xml:space="preserve"> процесі. Фактори, що зумовлюють успішність аудіювання.</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3. </w:t>
        <w:tab/>
        <w:t>Етапи роботи з аудіотекстом. Способи контролю розуміння змісту аудіо тексту.</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4. </w:t>
        <w:tab/>
        <w:t>Вправи для розвитку вмінь аудіювання як виду мовленнєвої діяльності.</w:t>
      </w:r>
    </w:p>
    <w:p>
      <w:pPr>
        <w:pStyle w:val="ListParagraph"/>
        <w:spacing w:lineRule="auto" w:line="360" w:before="0" w:after="0"/>
        <w:ind w:left="567" w:right="0" w:hanging="0"/>
        <w:contextualSpacing/>
        <w:jc w:val="center"/>
        <w:rPr>
          <w:rFonts w:cs="Times New Roman" w:ascii="Times New Roman" w:hAnsi="Times New Roman"/>
          <w:b/>
          <w:sz w:val="28"/>
          <w:szCs w:val="28"/>
          <w:lang w:val="uk-UA"/>
        </w:rPr>
      </w:pPr>
      <w:r>
        <w:rPr>
          <w:rFonts w:cs="Times New Roman" w:ascii="Times New Roman" w:hAnsi="Times New Roman"/>
          <w:b/>
          <w:sz w:val="28"/>
          <w:szCs w:val="28"/>
          <w:lang w:val="uk-UA"/>
        </w:rPr>
        <w:t>Методичні рекомендації до вивчення окремих питань теми</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Оскільки з</w:t>
      </w:r>
      <w:r>
        <w:rPr>
          <w:rFonts w:cs="Times New Roman" w:ascii="Times New Roman" w:hAnsi="Times New Roman"/>
          <w:sz w:val="28"/>
          <w:szCs w:val="28"/>
        </w:rPr>
        <w:t xml:space="preserve"> </w:t>
      </w:r>
      <w:r>
        <w:rPr>
          <w:rFonts w:cs="Times New Roman" w:ascii="Times New Roman" w:hAnsi="Times New Roman"/>
          <w:sz w:val="28"/>
          <w:szCs w:val="28"/>
          <w:lang w:val="uk-UA"/>
        </w:rPr>
        <w:t>питання</w:t>
      </w:r>
      <w:r>
        <w:rPr>
          <w:rFonts w:cs="Times New Roman" w:ascii="Times New Roman" w:hAnsi="Times New Roman"/>
          <w:sz w:val="28"/>
          <w:szCs w:val="28"/>
        </w:rPr>
        <w:t>ми  форм</w:t>
      </w:r>
      <w:r>
        <w:rPr>
          <w:rFonts w:cs="Times New Roman" w:ascii="Times New Roman" w:hAnsi="Times New Roman"/>
          <w:sz w:val="28"/>
          <w:szCs w:val="28"/>
          <w:lang w:val="uk-UA"/>
        </w:rPr>
        <w:t>у</w:t>
      </w:r>
      <w:r>
        <w:rPr>
          <w:rFonts w:cs="Times New Roman" w:ascii="Times New Roman" w:hAnsi="Times New Roman"/>
          <w:sz w:val="28"/>
          <w:szCs w:val="28"/>
        </w:rPr>
        <w:t>ван</w:t>
      </w:r>
      <w:r>
        <w:rPr>
          <w:rFonts w:cs="Times New Roman" w:ascii="Times New Roman" w:hAnsi="Times New Roman"/>
          <w:sz w:val="28"/>
          <w:szCs w:val="28"/>
          <w:lang w:val="uk-UA"/>
        </w:rPr>
        <w:t>ня</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 мовленнє</w:t>
      </w:r>
      <w:r>
        <w:rPr>
          <w:rFonts w:cs="Times New Roman" w:ascii="Times New Roman" w:hAnsi="Times New Roman"/>
          <w:sz w:val="28"/>
          <w:szCs w:val="28"/>
        </w:rPr>
        <w:t>во</w:t>
      </w:r>
      <w:r>
        <w:rPr>
          <w:rFonts w:cs="Times New Roman" w:ascii="Times New Roman" w:hAnsi="Times New Roman"/>
          <w:sz w:val="28"/>
          <w:szCs w:val="28"/>
          <w:lang w:val="uk-UA"/>
        </w:rPr>
        <w:t>ї</w:t>
      </w:r>
      <w:r>
        <w:rPr>
          <w:rFonts w:cs="Times New Roman" w:ascii="Times New Roman" w:hAnsi="Times New Roman"/>
          <w:sz w:val="28"/>
          <w:szCs w:val="28"/>
        </w:rPr>
        <w:t>, в том</w:t>
      </w:r>
      <w:r>
        <w:rPr>
          <w:rFonts w:cs="Times New Roman" w:ascii="Times New Roman" w:hAnsi="Times New Roman"/>
          <w:sz w:val="28"/>
          <w:szCs w:val="28"/>
          <w:lang w:val="uk-UA"/>
        </w:rPr>
        <w:t>у</w:t>
      </w:r>
      <w:r>
        <w:rPr>
          <w:rFonts w:cs="Times New Roman" w:ascii="Times New Roman" w:hAnsi="Times New Roman"/>
          <w:sz w:val="28"/>
          <w:szCs w:val="28"/>
        </w:rPr>
        <w:t xml:space="preserve"> числ</w:t>
      </w:r>
      <w:r>
        <w:rPr>
          <w:rFonts w:cs="Times New Roman" w:ascii="Times New Roman" w:hAnsi="Times New Roman"/>
          <w:sz w:val="28"/>
          <w:szCs w:val="28"/>
          <w:lang w:val="uk-UA"/>
        </w:rPr>
        <w:t>і</w:t>
      </w:r>
      <w:r>
        <w:rPr>
          <w:rFonts w:cs="Times New Roman" w:ascii="Times New Roman" w:hAnsi="Times New Roman"/>
          <w:sz w:val="28"/>
          <w:szCs w:val="28"/>
        </w:rPr>
        <w:t xml:space="preserve"> аудитивно</w:t>
      </w:r>
      <w:r>
        <w:rPr>
          <w:rFonts w:cs="Times New Roman" w:ascii="Times New Roman" w:hAnsi="Times New Roman"/>
          <w:sz w:val="28"/>
          <w:szCs w:val="28"/>
          <w:lang w:val="uk-UA"/>
        </w:rPr>
        <w:t>ї</w:t>
      </w:r>
      <w:r>
        <w:rPr>
          <w:rFonts w:cs="Times New Roman" w:ascii="Times New Roman" w:hAnsi="Times New Roman"/>
          <w:sz w:val="28"/>
          <w:szCs w:val="28"/>
        </w:rPr>
        <w:t>, компетенц</w:t>
      </w:r>
      <w:r>
        <w:rPr>
          <w:rFonts w:cs="Times New Roman" w:ascii="Times New Roman" w:hAnsi="Times New Roman"/>
          <w:sz w:val="28"/>
          <w:szCs w:val="28"/>
          <w:lang w:val="uk-UA"/>
        </w:rPr>
        <w:t>ії</w:t>
      </w:r>
      <w:r>
        <w:rPr>
          <w:rFonts w:cs="Times New Roman" w:ascii="Times New Roman" w:hAnsi="Times New Roman"/>
          <w:sz w:val="28"/>
          <w:szCs w:val="28"/>
        </w:rPr>
        <w:t xml:space="preserve">   студент</w:t>
      </w:r>
      <w:r>
        <w:rPr>
          <w:rFonts w:cs="Times New Roman" w:ascii="Times New Roman" w:hAnsi="Times New Roman"/>
          <w:sz w:val="28"/>
          <w:szCs w:val="28"/>
          <w:lang w:val="uk-UA"/>
        </w:rPr>
        <w:t>и</w:t>
      </w:r>
      <w:r>
        <w:rPr>
          <w:rFonts w:cs="Times New Roman" w:ascii="Times New Roman" w:hAnsi="Times New Roman"/>
          <w:sz w:val="28"/>
          <w:szCs w:val="28"/>
        </w:rPr>
        <w:t>-маг</w:t>
      </w:r>
      <w:r>
        <w:rPr>
          <w:rFonts w:cs="Times New Roman" w:ascii="Times New Roman" w:hAnsi="Times New Roman"/>
          <w:sz w:val="28"/>
          <w:szCs w:val="28"/>
          <w:lang w:val="uk-UA"/>
        </w:rPr>
        <w:t>і</w:t>
      </w:r>
      <w:r>
        <w:rPr>
          <w:rFonts w:cs="Times New Roman" w:ascii="Times New Roman" w:hAnsi="Times New Roman"/>
          <w:sz w:val="28"/>
          <w:szCs w:val="28"/>
        </w:rPr>
        <w:t>странт</w:t>
      </w:r>
      <w:r>
        <w:rPr>
          <w:rFonts w:cs="Times New Roman" w:ascii="Times New Roman" w:hAnsi="Times New Roman"/>
          <w:sz w:val="28"/>
          <w:szCs w:val="28"/>
          <w:lang w:val="uk-UA"/>
        </w:rPr>
        <w:t>и</w:t>
      </w:r>
      <w:r>
        <w:rPr>
          <w:rFonts w:cs="Times New Roman" w:ascii="Times New Roman" w:hAnsi="Times New Roman"/>
          <w:sz w:val="28"/>
          <w:szCs w:val="28"/>
        </w:rPr>
        <w:t xml:space="preserve"> позна</w:t>
      </w:r>
      <w:r>
        <w:rPr>
          <w:rFonts w:cs="Times New Roman" w:ascii="Times New Roman" w:hAnsi="Times New Roman"/>
          <w:sz w:val="28"/>
          <w:szCs w:val="28"/>
          <w:lang w:val="uk-UA"/>
        </w:rPr>
        <w:t>й</w:t>
      </w:r>
      <w:r>
        <w:rPr>
          <w:rFonts w:cs="Times New Roman" w:ascii="Times New Roman" w:hAnsi="Times New Roman"/>
          <w:sz w:val="28"/>
          <w:szCs w:val="28"/>
        </w:rPr>
        <w:t>омились в курс</w:t>
      </w:r>
      <w:r>
        <w:rPr>
          <w:rFonts w:cs="Times New Roman" w:ascii="Times New Roman" w:hAnsi="Times New Roman"/>
          <w:sz w:val="28"/>
          <w:szCs w:val="28"/>
          <w:lang w:val="uk-UA"/>
        </w:rPr>
        <w:t>і</w:t>
      </w:r>
      <w:r>
        <w:rPr>
          <w:rFonts w:cs="Times New Roman" w:ascii="Times New Roman" w:hAnsi="Times New Roman"/>
          <w:sz w:val="28"/>
          <w:szCs w:val="28"/>
        </w:rPr>
        <w:t xml:space="preserve"> методики </w:t>
      </w:r>
      <w:r>
        <w:rPr>
          <w:rFonts w:cs="Times New Roman" w:ascii="Times New Roman" w:hAnsi="Times New Roman"/>
          <w:sz w:val="28"/>
          <w:szCs w:val="28"/>
          <w:lang w:val="uk-UA"/>
        </w:rPr>
        <w:t>нав</w:t>
      </w:r>
      <w:r>
        <w:rPr>
          <w:rFonts w:cs="Times New Roman" w:ascii="Times New Roman" w:hAnsi="Times New Roman"/>
          <w:sz w:val="28"/>
          <w:szCs w:val="28"/>
        </w:rPr>
        <w:t>ч</w:t>
      </w:r>
      <w:r>
        <w:rPr>
          <w:rFonts w:cs="Times New Roman" w:ascii="Times New Roman" w:hAnsi="Times New Roman"/>
          <w:sz w:val="28"/>
          <w:szCs w:val="28"/>
          <w:lang w:val="uk-UA"/>
        </w:rPr>
        <w:t>а</w:t>
      </w:r>
      <w:r>
        <w:rPr>
          <w:rFonts w:cs="Times New Roman" w:ascii="Times New Roman" w:hAnsi="Times New Roman"/>
          <w:sz w:val="28"/>
          <w:szCs w:val="28"/>
        </w:rPr>
        <w:t>н</w:t>
      </w:r>
      <w:r>
        <w:rPr>
          <w:rFonts w:cs="Times New Roman" w:ascii="Times New Roman" w:hAnsi="Times New Roman"/>
          <w:sz w:val="28"/>
          <w:szCs w:val="28"/>
          <w:lang w:val="uk-UA"/>
        </w:rPr>
        <w:t>н</w:t>
      </w:r>
      <w:r>
        <w:rPr>
          <w:rFonts w:cs="Times New Roman" w:ascii="Times New Roman" w:hAnsi="Times New Roman"/>
          <w:sz w:val="28"/>
          <w:szCs w:val="28"/>
        </w:rPr>
        <w:t xml:space="preserve">я </w:t>
      </w:r>
      <w:r>
        <w:rPr>
          <w:rFonts w:cs="Times New Roman" w:ascii="Times New Roman" w:hAnsi="Times New Roman"/>
          <w:sz w:val="28"/>
          <w:szCs w:val="28"/>
          <w:lang w:val="uk-UA"/>
        </w:rPr>
        <w:t>і</w:t>
      </w:r>
      <w:r>
        <w:rPr>
          <w:rFonts w:cs="Times New Roman" w:ascii="Times New Roman" w:hAnsi="Times New Roman"/>
          <w:sz w:val="28"/>
          <w:szCs w:val="28"/>
        </w:rPr>
        <w:t>но</w:t>
      </w:r>
      <w:r>
        <w:rPr>
          <w:rFonts w:cs="Times New Roman" w:ascii="Times New Roman" w:hAnsi="Times New Roman"/>
          <w:sz w:val="28"/>
          <w:szCs w:val="28"/>
          <w:lang w:val="uk-UA"/>
        </w:rPr>
        <w:t>земни</w:t>
      </w:r>
      <w:r>
        <w:rPr>
          <w:rFonts w:cs="Times New Roman" w:ascii="Times New Roman" w:hAnsi="Times New Roman"/>
          <w:sz w:val="28"/>
          <w:szCs w:val="28"/>
        </w:rPr>
        <w:t xml:space="preserve">х </w:t>
      </w:r>
      <w:r>
        <w:rPr>
          <w:rFonts w:cs="Times New Roman" w:ascii="Times New Roman" w:hAnsi="Times New Roman"/>
          <w:sz w:val="28"/>
          <w:szCs w:val="28"/>
          <w:lang w:val="uk-UA"/>
        </w:rPr>
        <w:t>м</w:t>
      </w:r>
      <w:r>
        <w:rPr>
          <w:rFonts w:cs="Times New Roman" w:ascii="Times New Roman" w:hAnsi="Times New Roman"/>
          <w:sz w:val="28"/>
          <w:szCs w:val="28"/>
        </w:rPr>
        <w:t>ов в с</w:t>
      </w:r>
      <w:r>
        <w:rPr>
          <w:rFonts w:cs="Times New Roman" w:ascii="Times New Roman" w:hAnsi="Times New Roman"/>
          <w:sz w:val="28"/>
          <w:szCs w:val="28"/>
          <w:lang w:val="uk-UA"/>
        </w:rPr>
        <w:t>е</w:t>
      </w:r>
      <w:r>
        <w:rPr>
          <w:rFonts w:cs="Times New Roman" w:ascii="Times New Roman" w:hAnsi="Times New Roman"/>
          <w:sz w:val="28"/>
          <w:szCs w:val="28"/>
        </w:rPr>
        <w:t>редн</w:t>
      </w:r>
      <w:r>
        <w:rPr>
          <w:rFonts w:cs="Times New Roman" w:ascii="Times New Roman" w:hAnsi="Times New Roman"/>
          <w:sz w:val="28"/>
          <w:szCs w:val="28"/>
          <w:lang w:val="uk-UA"/>
        </w:rPr>
        <w:t>і</w:t>
      </w:r>
      <w:r>
        <w:rPr>
          <w:rFonts w:cs="Times New Roman" w:ascii="Times New Roman" w:hAnsi="Times New Roman"/>
          <w:sz w:val="28"/>
          <w:szCs w:val="28"/>
        </w:rPr>
        <w:t>й школ</w:t>
      </w:r>
      <w:r>
        <w:rPr>
          <w:rFonts w:cs="Times New Roman" w:ascii="Times New Roman" w:hAnsi="Times New Roman"/>
          <w:sz w:val="28"/>
          <w:szCs w:val="28"/>
          <w:lang w:val="uk-UA"/>
        </w:rPr>
        <w:t>і</w:t>
      </w:r>
      <w:r>
        <w:rPr>
          <w:rFonts w:cs="Times New Roman" w:ascii="Times New Roman" w:hAnsi="Times New Roman"/>
          <w:sz w:val="28"/>
          <w:szCs w:val="28"/>
        </w:rPr>
        <w:t>, основн</w:t>
      </w:r>
      <w:r>
        <w:rPr>
          <w:rFonts w:cs="Times New Roman" w:ascii="Times New Roman" w:hAnsi="Times New Roman"/>
          <w:sz w:val="28"/>
          <w:szCs w:val="28"/>
          <w:lang w:val="uk-UA"/>
        </w:rPr>
        <w:t>а</w:t>
      </w:r>
      <w:r>
        <w:rPr>
          <w:rFonts w:cs="Times New Roman" w:ascii="Times New Roman" w:hAnsi="Times New Roman"/>
          <w:sz w:val="28"/>
          <w:szCs w:val="28"/>
        </w:rPr>
        <w:t xml:space="preserve"> </w:t>
      </w:r>
      <w:r>
        <w:rPr>
          <w:rFonts w:cs="Times New Roman" w:ascii="Times New Roman" w:hAnsi="Times New Roman"/>
          <w:sz w:val="28"/>
          <w:szCs w:val="28"/>
          <w:lang w:val="uk-UA"/>
        </w:rPr>
        <w:t>увага</w:t>
      </w:r>
      <w:r>
        <w:rPr>
          <w:rFonts w:cs="Times New Roman" w:ascii="Times New Roman" w:hAnsi="Times New Roman"/>
          <w:sz w:val="28"/>
          <w:szCs w:val="28"/>
        </w:rPr>
        <w:t xml:space="preserve">  на практич</w:t>
      </w:r>
      <w:r>
        <w:rPr>
          <w:rFonts w:cs="Times New Roman" w:ascii="Times New Roman" w:hAnsi="Times New Roman"/>
          <w:sz w:val="28"/>
          <w:szCs w:val="28"/>
          <w:lang w:val="uk-UA"/>
        </w:rPr>
        <w:t>них</w:t>
      </w:r>
      <w:r>
        <w:rPr>
          <w:rFonts w:cs="Times New Roman" w:ascii="Times New Roman" w:hAnsi="Times New Roman"/>
          <w:sz w:val="28"/>
          <w:szCs w:val="28"/>
        </w:rPr>
        <w:t xml:space="preserve"> занят</w:t>
      </w:r>
      <w:r>
        <w:rPr>
          <w:rFonts w:cs="Times New Roman" w:ascii="Times New Roman" w:hAnsi="Times New Roman"/>
          <w:sz w:val="28"/>
          <w:szCs w:val="28"/>
          <w:lang w:val="uk-UA"/>
        </w:rPr>
        <w:t>тя</w:t>
      </w:r>
      <w:r>
        <w:rPr>
          <w:rFonts w:cs="Times New Roman" w:ascii="Times New Roman" w:hAnsi="Times New Roman"/>
          <w:sz w:val="28"/>
          <w:szCs w:val="28"/>
        </w:rPr>
        <w:t xml:space="preserve">х </w:t>
      </w:r>
      <w:r>
        <w:rPr>
          <w:rFonts w:cs="Times New Roman" w:ascii="Times New Roman" w:hAnsi="Times New Roman"/>
          <w:sz w:val="28"/>
          <w:szCs w:val="28"/>
          <w:lang w:val="uk-UA"/>
        </w:rPr>
        <w:t>має</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приділятись </w:t>
      </w:r>
      <w:r>
        <w:rPr>
          <w:rFonts w:cs="Times New Roman" w:ascii="Times New Roman" w:hAnsi="Times New Roman"/>
          <w:sz w:val="28"/>
          <w:szCs w:val="28"/>
        </w:rPr>
        <w:t>осо</w:t>
      </w:r>
      <w:r>
        <w:rPr>
          <w:rFonts w:cs="Times New Roman" w:ascii="Times New Roman" w:hAnsi="Times New Roman"/>
          <w:sz w:val="28"/>
          <w:szCs w:val="28"/>
          <w:lang w:val="uk-UA"/>
        </w:rPr>
        <w:t>блив</w:t>
      </w:r>
      <w:r>
        <w:rPr>
          <w:rFonts w:cs="Times New Roman" w:ascii="Times New Roman" w:hAnsi="Times New Roman"/>
          <w:sz w:val="28"/>
          <w:szCs w:val="28"/>
        </w:rPr>
        <w:t xml:space="preserve">остям </w:t>
      </w:r>
      <w:r>
        <w:rPr>
          <w:rFonts w:cs="Times New Roman" w:ascii="Times New Roman" w:hAnsi="Times New Roman"/>
          <w:sz w:val="28"/>
          <w:szCs w:val="28"/>
          <w:lang w:val="uk-UA"/>
        </w:rPr>
        <w:t xml:space="preserve">викладання </w:t>
      </w:r>
      <w:r>
        <w:rPr>
          <w:rFonts w:cs="Times New Roman" w:ascii="Times New Roman" w:hAnsi="Times New Roman"/>
          <w:sz w:val="28"/>
          <w:szCs w:val="28"/>
        </w:rPr>
        <w:t>дисципл</w:t>
      </w:r>
      <w:r>
        <w:rPr>
          <w:rFonts w:cs="Times New Roman" w:ascii="Times New Roman" w:hAnsi="Times New Roman"/>
          <w:sz w:val="28"/>
          <w:szCs w:val="28"/>
          <w:lang w:val="uk-UA"/>
        </w:rPr>
        <w:t>і</w:t>
      </w:r>
      <w:r>
        <w:rPr>
          <w:rFonts w:cs="Times New Roman" w:ascii="Times New Roman" w:hAnsi="Times New Roman"/>
          <w:sz w:val="28"/>
          <w:szCs w:val="28"/>
        </w:rPr>
        <w:t>н</w:t>
      </w:r>
      <w:r>
        <w:rPr>
          <w:rFonts w:cs="Times New Roman" w:ascii="Times New Roman" w:hAnsi="Times New Roman"/>
          <w:sz w:val="28"/>
          <w:szCs w:val="28"/>
          <w:lang w:val="uk-UA"/>
        </w:rPr>
        <w:t>и у ВНЗ</w:t>
      </w:r>
      <w:r>
        <w:rPr>
          <w:rFonts w:cs="Times New Roman" w:ascii="Times New Roman" w:hAnsi="Times New Roman"/>
          <w:sz w:val="28"/>
          <w:szCs w:val="28"/>
        </w:rPr>
        <w:t xml:space="preserve">.                                                                                                           При </w:t>
      </w:r>
      <w:r>
        <w:rPr>
          <w:rFonts w:cs="Times New Roman" w:ascii="Times New Roman" w:hAnsi="Times New Roman"/>
          <w:sz w:val="28"/>
          <w:szCs w:val="28"/>
          <w:lang w:val="uk-UA"/>
        </w:rPr>
        <w:t>загальній</w:t>
      </w:r>
      <w:r>
        <w:rPr>
          <w:rFonts w:cs="Times New Roman" w:ascii="Times New Roman" w:hAnsi="Times New Roman"/>
          <w:sz w:val="28"/>
          <w:szCs w:val="28"/>
        </w:rPr>
        <w:t xml:space="preserve"> характеристи</w:t>
      </w:r>
      <w:r>
        <w:rPr>
          <w:rFonts w:cs="Times New Roman" w:ascii="Times New Roman" w:hAnsi="Times New Roman"/>
          <w:sz w:val="28"/>
          <w:szCs w:val="28"/>
          <w:lang w:val="uk-UA"/>
        </w:rPr>
        <w:t>ці</w:t>
      </w:r>
      <w:r>
        <w:rPr>
          <w:rFonts w:cs="Times New Roman" w:ascii="Times New Roman" w:hAnsi="Times New Roman"/>
          <w:sz w:val="28"/>
          <w:szCs w:val="28"/>
        </w:rPr>
        <w:t xml:space="preserve"> ауд</w:t>
      </w:r>
      <w:r>
        <w:rPr>
          <w:rFonts w:cs="Times New Roman" w:ascii="Times New Roman" w:hAnsi="Times New Roman"/>
          <w:sz w:val="28"/>
          <w:szCs w:val="28"/>
          <w:lang w:val="uk-UA"/>
        </w:rPr>
        <w:t>ію</w:t>
      </w:r>
      <w:r>
        <w:rPr>
          <w:rFonts w:cs="Times New Roman" w:ascii="Times New Roman" w:hAnsi="Times New Roman"/>
          <w:sz w:val="28"/>
          <w:szCs w:val="28"/>
        </w:rPr>
        <w:t>ван</w:t>
      </w:r>
      <w:r>
        <w:rPr>
          <w:rFonts w:cs="Times New Roman" w:ascii="Times New Roman" w:hAnsi="Times New Roman"/>
          <w:sz w:val="28"/>
          <w:szCs w:val="28"/>
          <w:lang w:val="uk-UA"/>
        </w:rPr>
        <w:t>н</w:t>
      </w:r>
      <w:r>
        <w:rPr>
          <w:rFonts w:cs="Times New Roman" w:ascii="Times New Roman" w:hAnsi="Times New Roman"/>
          <w:sz w:val="28"/>
          <w:szCs w:val="28"/>
        </w:rPr>
        <w:t xml:space="preserve">я як виду </w:t>
      </w:r>
      <w:r>
        <w:rPr>
          <w:rFonts w:cs="Times New Roman" w:ascii="Times New Roman" w:hAnsi="Times New Roman"/>
          <w:sz w:val="28"/>
          <w:szCs w:val="28"/>
          <w:lang w:val="uk-UA"/>
        </w:rPr>
        <w:t xml:space="preserve">мовленнєвої діяльності необхідно порівняти аудіювання та слухання, пригадати, в яких ситуаціях реального спілкування  аудіювання – це самостійний вид мовленнєвої діяльності (лекція, оголошення, теленовини  та інш). Треба  згадати, чим відрізняється  контактне та дискантне аудіювання. Також до загальної характеристики  аудіювання належить питання визначальних рис цього виду мовленнєвої діяльності (безпосереднє спілкування, реактивний від мовленнєвої діяльності, рецептивний вид мовленнєвої діяльності, внутрішня невиражена форма  перебігу, предметом аудіювання є чужа думка , продуктом аудіювання є умовивід, результатом – розуміння повідомлення). Студенти мають згадати механізми аудіювання, охарактеризувати психофізіологічні аудитивні процеси.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Що стосується цілей формування мовленнєвої компетенції в аудіюванні, то потрібно пам’ятати, що вони відрізняються в залежності від етапів. З точки зору Загальноєвропейських Рекомендацій, на початковому етапі в плані слухання студенти повинні розуміти об’ємні висловлювання та лекції, стежити за складною аргументацією на добре знайомі  теми. На основному етапі у студентів повинні бути наявні вміння розуміти довготривале мовлення, навіть якщо воно не досить чітко структуроване або коли його зв’язність прихована і не виражена експліцитно. Мета просунутого  етапу  полягає у забезпеченні відсутності у слухача жодних утруднень у розумінні будь-якого розмовного мовлення, живого або у запису, навіть якщо воно відбувається у швидкому темпі.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При складанні загальної характеристики аудитивної компетенції студенти-магістранти мають ознайомитися з переліком вмінь аудіювання у Програмі </w:t>
      </w:r>
      <w:r>
        <w:rPr>
          <w:rFonts w:cs="Times New Roman" w:ascii="Times New Roman" w:hAnsi="Times New Roman"/>
          <w:i/>
          <w:sz w:val="28"/>
          <w:szCs w:val="28"/>
          <w:lang w:val="uk-UA"/>
        </w:rPr>
        <w:t>(Програма з англійської мови для університетів/інститутів / С.Ю.Ніколаєва, М.І. Соловей, Ю.В.Головач та ін.- К.: КНЛУ, 2001.-245 с.)</w:t>
      </w:r>
      <w:r>
        <w:rPr>
          <w:rFonts w:cs="Times New Roman" w:ascii="Times New Roman" w:hAnsi="Times New Roman"/>
          <w:sz w:val="28"/>
          <w:szCs w:val="28"/>
          <w:lang w:val="uk-UA"/>
        </w:rPr>
        <w:t xml:space="preserve">. На основі цього переліку формується їх уявлення про зміни в аудитивній компетенції, що відбуваються на початковому, основному та просунутому   етапах.                                                               </w:t>
      </w:r>
    </w:p>
    <w:p>
      <w:pPr>
        <w:pStyle w:val="Normal"/>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t>Ознайомлення з функціями аудіювання в навчальному процесі також потрібно  починати з Програми (с. 11, 48-49, 66), слід звернути увагу на мету навчання, засіб навчання та складник діалогічного мовлення.  При визначенні факторів  успішності аудіювання  особливу увагу слід приділити одній із трьох груп. Першу та другу групи  факторів   достатньо назвати, адже вони вивчались студентами раніше. Це : 1) суб’єктивні фактори, пов’язані з індивідуально-віковими особливостями слухача; 2) об’єктивні фактори, зумовлені мовною формою,  змістом аудіотексту, умовами пред’явлення, видом мовлення. Що стосується об’єктивних факторів, зумовлених змістом аудіотексту, то необхідно з’ясувати різницю між методикою роботи над аудіо текстом-описом та фабульним аудіо текстом.</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Логічним переходом до наступного питання характеристика етапів роботи з аудіо текстом (</w:t>
      </w:r>
      <w:r>
        <w:rPr>
          <w:rFonts w:cs="Times New Roman" w:ascii="Times New Roman" w:hAnsi="Times New Roman"/>
          <w:sz w:val="28"/>
          <w:szCs w:val="28"/>
          <w:lang w:val="en-US"/>
        </w:rPr>
        <w:t>pre</w:t>
      </w:r>
      <w:r>
        <w:rPr>
          <w:rFonts w:cs="Times New Roman" w:ascii="Times New Roman" w:hAnsi="Times New Roman"/>
          <w:sz w:val="28"/>
          <w:szCs w:val="28"/>
          <w:lang w:val="uk-UA"/>
        </w:rPr>
        <w:t>-</w:t>
      </w:r>
      <w:r>
        <w:rPr>
          <w:rFonts w:cs="Times New Roman" w:ascii="Times New Roman" w:hAnsi="Times New Roman"/>
          <w:sz w:val="28"/>
          <w:szCs w:val="28"/>
          <w:lang w:val="en-US"/>
        </w:rPr>
        <w:t>listening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stage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while</w:t>
      </w:r>
      <w:r>
        <w:rPr>
          <w:rFonts w:cs="Times New Roman" w:ascii="Times New Roman" w:hAnsi="Times New Roman"/>
          <w:sz w:val="28"/>
          <w:szCs w:val="28"/>
          <w:lang w:val="uk-UA"/>
        </w:rPr>
        <w:t>-</w:t>
      </w:r>
      <w:r>
        <w:rPr>
          <w:rFonts w:cs="Times New Roman" w:ascii="Times New Roman" w:hAnsi="Times New Roman"/>
          <w:sz w:val="28"/>
          <w:szCs w:val="28"/>
          <w:lang w:val="en-US"/>
        </w:rPr>
        <w:t>listening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stage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post</w:t>
      </w:r>
      <w:r>
        <w:rPr>
          <w:rFonts w:cs="Times New Roman" w:ascii="Times New Roman" w:hAnsi="Times New Roman"/>
          <w:sz w:val="28"/>
          <w:szCs w:val="28"/>
          <w:lang w:val="uk-UA"/>
        </w:rPr>
        <w:t xml:space="preserve"> – </w:t>
      </w:r>
      <w:r>
        <w:rPr>
          <w:rFonts w:cs="Times New Roman" w:ascii="Times New Roman" w:hAnsi="Times New Roman"/>
          <w:sz w:val="28"/>
          <w:szCs w:val="28"/>
          <w:lang w:val="en-US"/>
        </w:rPr>
        <w:t>listening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stage</w:t>
      </w:r>
      <w:r>
        <w:rPr>
          <w:rFonts w:cs="Times New Roman" w:ascii="Times New Roman" w:hAnsi="Times New Roman"/>
          <w:sz w:val="28"/>
          <w:szCs w:val="28"/>
          <w:lang w:val="uk-UA"/>
        </w:rPr>
        <w:t xml:space="preserve">). Студенти мають поступово оволодівати методичною термінологією на англійській мові з метою підготовки до професійно орієнтованої діяльності, тому за будь якої можливості слід використовувати англомовні терміни.  </w:t>
      </w:r>
    </w:p>
    <w:p>
      <w:pPr>
        <w:pStyle w:val="Normal"/>
        <w:tabs>
          <w:tab w:val="left" w:pos="1245" w:leader="none"/>
        </w:tabs>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Рівні розуміння аудіо тексту  характеризуються як: фрагментарне,  загальне/глобальне,  повне/детальне,  критичне. Студенти мають не тільки охарактеризувати кожен з них, але й навести приклади  невербальних та вербальних способів контролю. Це питання можна розглядати у формі самостійної роботи, спираючись на матеріали будь-якого підручника з англійської мови. Приклади треба  розподілити  у відповідності з невербальними способами (виконання дій, використання цифр,  використання сигнальних карток, використання облікових карток, виготовлення схем, креслень, підбір малюнків) та вербальними (репродуктивними: переклад окремих слів/словосполучень/речень, складання плану, складання запитань за змістом аудіо тексту, відповіді на запитання, бесіда за змістом аудіо тексту, переказ змістом іноземною мовою; та рецептивними: вибір пунктів плану аудіо тексту, тести за вибором відповіді).</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При відповіді на питання про систему вправ слід виходити з розуміння того, що в методиці немає одностайного рішення цієї проблеми. У якості доказу можна звернутися до двох найбільш прийнятних підходів, викладених авторами навчального посібника  «Методика формування міжкультурної іншомовної комунікативної  компетенції» (під ред. С.Ю. Ніколаєвої) та навчального посібника О.Б.Тарнопольского «Методика навчання іншомовної мовленнєвої діяльності у вищому мовному закладі освіти». Слід ознайомитися з двома точками зору на дану проблему, порівняти їх та обрати найбільш прийнятну з них, навести аргументи на підтвердження ефективності  вибраної системи вправ. В більш традиційному підході виділяються 3 групи вправ: 1) для формування мовленнєвих навичок аудіювання;2) для розвитку мовленнєвих механізмів аудіювання; 3) для розвитку мовленнєвих умінь аудіювання. В менш традиційному підході всі вправи для формування мовленнєвої компетенції в аудіюванні поділяються на операційні та діяльнісні. Їх виконання потребує від студентів  розуміння аудитивних механізмів, а також уміння їх не лише примінити на практиці, але і навчити інших. Студенти приводять та аналізують приклади вправ на формування аудитивної компетенції. При цьому слід дібрати приклади з урахуванням етапів навчання, градації  труднощів, послідовності формування конкретних вмінь, підвищуючи або знижуючи за потребою складність вправи кожного з видів.</w:t>
      </w:r>
    </w:p>
    <w:p>
      <w:pPr>
        <w:pStyle w:val="ListParagraph"/>
        <w:spacing w:lineRule="auto" w:line="360"/>
        <w:jc w:val="both"/>
        <w:rPr>
          <w:rFonts w:cs="Times New Roman" w:ascii="Times New Roman" w:hAnsi="Times New Roman"/>
          <w:b/>
          <w:sz w:val="28"/>
          <w:szCs w:val="28"/>
          <w:lang w:val="uk-UA"/>
        </w:rPr>
      </w:pPr>
      <w:r>
        <w:rPr>
          <w:rFonts w:cs="Times New Roman" w:ascii="Times New Roman" w:hAnsi="Times New Roman"/>
          <w:b/>
          <w:sz w:val="28"/>
          <w:szCs w:val="28"/>
          <w:lang w:val="uk-UA"/>
        </w:rPr>
      </w:r>
    </w:p>
    <w:p>
      <w:pPr>
        <w:pStyle w:val="ListParagraph"/>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Практичні завдання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Випишіть вимоги програми до навчання аудіювання на даному етапі.</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2)</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 xml:space="preserve">Підготуйтесь до проведення фрагменту </w:t>
      </w:r>
      <w:r>
        <w:rPr>
          <w:rFonts w:eastAsia="Times New Roman" w:cs="Times New Roman" w:ascii="Times New Roman" w:hAnsi="Times New Roman"/>
          <w:sz w:val="28"/>
          <w:szCs w:val="28"/>
          <w:lang w:val="uk-UA" w:eastAsia="ru-RU"/>
        </w:rPr>
        <w:t>заняття</w:t>
      </w:r>
      <w:r>
        <w:rPr>
          <w:rFonts w:eastAsia="Times New Roman" w:cs="Times New Roman" w:ascii="Times New Roman" w:hAnsi="Times New Roman"/>
          <w:sz w:val="28"/>
          <w:szCs w:val="28"/>
          <w:lang w:eastAsia="ru-RU"/>
        </w:rPr>
        <w:t xml:space="preserve"> з навчання аудіювання (аудіо текст за власним вибором).</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3)</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Проаналізуйте тексти для аудіювання з підручника для в</w:t>
      </w:r>
      <w:r>
        <w:rPr>
          <w:rFonts w:eastAsia="Times New Roman" w:cs="Times New Roman" w:ascii="Times New Roman" w:hAnsi="Times New Roman"/>
          <w:sz w:val="28"/>
          <w:szCs w:val="28"/>
          <w:lang w:val="uk-UA" w:eastAsia="ru-RU"/>
        </w:rPr>
        <w:t>икладача</w:t>
      </w:r>
      <w:r>
        <w:rPr>
          <w:rFonts w:eastAsia="Times New Roman" w:cs="Times New Roman" w:ascii="Times New Roman" w:hAnsi="Times New Roman"/>
          <w:sz w:val="28"/>
          <w:szCs w:val="28"/>
          <w:lang w:eastAsia="ru-RU"/>
        </w:rPr>
        <w:t xml:space="preserve"> для </w:t>
      </w:r>
      <w:r>
        <w:rPr>
          <w:rFonts w:eastAsia="Times New Roman" w:cs="Times New Roman" w:ascii="Times New Roman" w:hAnsi="Times New Roman"/>
          <w:sz w:val="28"/>
          <w:szCs w:val="28"/>
          <w:lang w:val="uk-UA" w:eastAsia="ru-RU"/>
        </w:rPr>
        <w:t>вищ</w:t>
      </w:r>
      <w:r>
        <w:rPr>
          <w:rFonts w:eastAsia="Times New Roman" w:cs="Times New Roman" w:ascii="Times New Roman" w:hAnsi="Times New Roman"/>
          <w:sz w:val="28"/>
          <w:szCs w:val="28"/>
          <w:lang w:eastAsia="ru-RU"/>
        </w:rPr>
        <w:t>ого ступеня навчання та скажіть, чи відповідають вони вимогам  програми.</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4)</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Складіть каталог комунікативних вправ для навчання аудіювання</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 xml:space="preserve">в </w:t>
      </w:r>
      <w:r>
        <w:rPr>
          <w:rFonts w:eastAsia="Times New Roman" w:cs="Times New Roman" w:ascii="Times New Roman" w:hAnsi="Times New Roman"/>
          <w:sz w:val="28"/>
          <w:szCs w:val="28"/>
          <w:lang w:val="uk-UA" w:eastAsia="ru-RU"/>
        </w:rPr>
        <w:t>вищій</w:t>
      </w:r>
      <w:r>
        <w:rPr>
          <w:rFonts w:eastAsia="Times New Roman" w:cs="Times New Roman" w:ascii="Times New Roman" w:hAnsi="Times New Roman"/>
          <w:sz w:val="28"/>
          <w:szCs w:val="28"/>
          <w:lang w:eastAsia="ru-RU"/>
        </w:rPr>
        <w:t xml:space="preserve"> школі.</w:t>
      </w:r>
      <w:r>
        <w:rPr>
          <w:rFonts w:eastAsia="Times New Roman" w:cs="Times New Roman" w:ascii="Times New Roman" w:hAnsi="Times New Roman"/>
          <w:sz w:val="28"/>
          <w:szCs w:val="28"/>
          <w:lang w:val="uk-UA" w:eastAsia="ru-RU"/>
        </w:rPr>
        <w:t xml:space="preserve"> Використайте автентичні підручники різних авторів.</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5) П</w:t>
      </w:r>
      <w:r>
        <w:rPr>
          <w:rFonts w:eastAsia="Times New Roman" w:cs="Times New Roman" w:ascii="Times New Roman" w:hAnsi="Times New Roman"/>
          <w:sz w:val="28"/>
          <w:szCs w:val="28"/>
          <w:lang w:val="uk-UA" w:eastAsia="ru-RU"/>
        </w:rPr>
        <w:t>ідберіть</w:t>
      </w:r>
      <w:r>
        <w:rPr>
          <w:rFonts w:eastAsia="Times New Roman" w:cs="Times New Roman" w:ascii="Times New Roman" w:hAnsi="Times New Roman"/>
          <w:sz w:val="28"/>
          <w:szCs w:val="28"/>
          <w:lang w:eastAsia="ru-RU"/>
        </w:rPr>
        <w:t xml:space="preserve"> текст для навчання аудіювання та виконайте наступні завдання: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запропонуйте вправи для антиципації та предикції;</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які лінгвістичні труднощі слід усунути перед прослуховуванням тексту;</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запропонуйте комунікативне завдання перед прослуховуванням тексту</w:t>
      </w:r>
      <w:r>
        <w:rPr>
          <w:rFonts w:eastAsia="Times New Roman" w:cs="Times New Roman" w:ascii="Times New Roman" w:hAnsi="Times New Roman"/>
          <w:sz w:val="28"/>
          <w:szCs w:val="28"/>
          <w:lang w:val="uk-UA" w:eastAsia="ru-RU"/>
        </w:rPr>
        <w:t>, д</w:t>
      </w:r>
      <w:r>
        <w:rPr>
          <w:rFonts w:eastAsia="Times New Roman" w:cs="Times New Roman" w:ascii="Times New Roman" w:hAnsi="Times New Roman"/>
          <w:sz w:val="28"/>
          <w:szCs w:val="28"/>
          <w:lang w:eastAsia="ru-RU"/>
        </w:rPr>
        <w:t>оведіть його</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ефективність;</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запропонуйте шляхи контролю розуміння даного аудіо тексту;</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запропонуйте декілька вправ після прослуховування тексту.</w:t>
      </w:r>
    </w:p>
    <w:p>
      <w:pPr>
        <w:pStyle w:val="ListParagraph"/>
        <w:numPr>
          <w:ilvl w:val="0"/>
          <w:numId w:val="4"/>
        </w:numPr>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На конференціях прийнято роздавати аудиторії друковані опори (так звані </w:t>
      </w:r>
      <w:r>
        <w:rPr>
          <w:rFonts w:cs="Times New Roman" w:ascii="Times New Roman" w:hAnsi="Times New Roman"/>
          <w:sz w:val="28"/>
          <w:szCs w:val="28"/>
          <w:lang w:val="en-US"/>
        </w:rPr>
        <w:t>handouts</w:t>
      </w:r>
      <w:r>
        <w:rPr>
          <w:rFonts w:cs="Times New Roman" w:ascii="Times New Roman" w:hAnsi="Times New Roman"/>
          <w:sz w:val="28"/>
          <w:szCs w:val="28"/>
          <w:lang w:val="uk-UA"/>
        </w:rPr>
        <w:t>) – друковані аркуші, на яких слухач може знайти найголовнішу інформацію з доповіді, яка прослуховується. Як Ви вважаєте,  чи можливі подібні опори для навчання аудіювання і на якому етапі?</w:t>
      </w:r>
    </w:p>
    <w:p>
      <w:pPr>
        <w:pStyle w:val="ListParagraph"/>
        <w:numPr>
          <w:ilvl w:val="0"/>
          <w:numId w:val="4"/>
        </w:numPr>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Розмістіть  перелічені нижче дії в оптимальній послідовності для навчання аудіювання, обґрунтуйте свій вибір. </w:t>
      </w:r>
    </w:p>
    <w:p>
      <w:pPr>
        <w:pStyle w:val="ListParagraph"/>
        <w:numPr>
          <w:ilvl w:val="0"/>
          <w:numId w:val="3"/>
        </w:numPr>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Введення джерел мовлення в навчання аудіювання;</w:t>
      </w:r>
    </w:p>
    <w:p>
      <w:pPr>
        <w:pStyle w:val="ListParagraph"/>
        <w:numPr>
          <w:ilvl w:val="0"/>
          <w:numId w:val="3"/>
        </w:numPr>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Робота з відеофільмами, в яких діють та розмовляють тільки носії мови;</w:t>
      </w:r>
    </w:p>
    <w:p>
      <w:pPr>
        <w:pStyle w:val="ListParagraph"/>
        <w:numPr>
          <w:ilvl w:val="0"/>
          <w:numId w:val="3"/>
        </w:numPr>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Слухання викладача, який розмовляє іноземною мовою;</w:t>
      </w:r>
    </w:p>
    <w:p>
      <w:pPr>
        <w:pStyle w:val="ListParagraph"/>
        <w:numPr>
          <w:ilvl w:val="0"/>
          <w:numId w:val="3"/>
        </w:numPr>
        <w:tabs>
          <w:tab w:val="left" w:pos="963" w:leader="none"/>
        </w:tabs>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Слухання носіїв мови, які розмовляють зі студентами;</w:t>
      </w:r>
    </w:p>
    <w:p>
      <w:pPr>
        <w:pStyle w:val="ListParagraph"/>
        <w:numPr>
          <w:ilvl w:val="0"/>
          <w:numId w:val="3"/>
        </w:numPr>
        <w:tabs>
          <w:tab w:val="left" w:pos="963" w:leader="none"/>
        </w:tabs>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Робота із записаними на фоноплівку аудіоматеріалами.</w:t>
      </w:r>
    </w:p>
    <w:p>
      <w:pPr>
        <w:pStyle w:val="ListParagraph"/>
        <w:numPr>
          <w:ilvl w:val="0"/>
          <w:numId w:val="4"/>
        </w:numPr>
        <w:tabs>
          <w:tab w:val="left" w:pos="963" w:leader="none"/>
        </w:tabs>
        <w:spacing w:lineRule="auto" w:line="36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Відвідайте практичне заняття, практичною метою якого є формування мовленнєвої компетенції у аудіюванні. Проаналізуйте його, заповніть таблицю (стовпчик «Коментар»). Приклад наведено курсивом. </w:t>
      </w:r>
    </w:p>
    <w:tbl>
      <w:tblPr>
        <w:jc w:val="left"/>
        <w:tblInd w:w="36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4954"/>
        <w:gridCol w:w="4899"/>
      </w:tblGrid>
      <w:tr>
        <w:trPr>
          <w:cantSplit w:val="false"/>
        </w:trPr>
        <w:tc>
          <w:tcPr>
            <w:tcW w:w="49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963" w:leader="none"/>
              </w:tabs>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Завдання</w:t>
            </w:r>
          </w:p>
        </w:tc>
        <w:tc>
          <w:tcPr>
            <w:tcW w:w="48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963" w:leader="none"/>
              </w:tabs>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Коментар</w:t>
            </w:r>
          </w:p>
        </w:tc>
      </w:tr>
      <w:tr>
        <w:trPr>
          <w:cantSplit w:val="false"/>
        </w:trPr>
        <w:tc>
          <w:tcPr>
            <w:tcW w:w="49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1. Які вправи використовує в</w:t>
            </w:r>
            <w:r>
              <w:rPr>
                <w:rFonts w:eastAsia="TimesNewRomanPSMT" w:cs="Times New Roman" w:ascii="Times New Roman" w:hAnsi="Times New Roman"/>
                <w:sz w:val="28"/>
                <w:szCs w:val="28"/>
                <w:lang w:val="uk-UA"/>
              </w:rPr>
              <w:t>икладач</w:t>
            </w:r>
            <w:r>
              <w:rPr>
                <w:rFonts w:eastAsia="TimesNewRomanPSMT" w:cs="Times New Roman" w:ascii="Times New Roman" w:hAnsi="Times New Roman"/>
                <w:sz w:val="28"/>
                <w:szCs w:val="28"/>
              </w:rPr>
              <w:t xml:space="preserve"> перед</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прослуховуванням тексту. Як вони</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полегшують розуміння тексту?</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2. Чи використовує </w:t>
            </w:r>
            <w:r>
              <w:rPr>
                <w:rFonts w:eastAsia="TimesNewRomanPSMT" w:cs="Times New Roman" w:ascii="Times New Roman" w:hAnsi="Times New Roman"/>
                <w:sz w:val="28"/>
                <w:szCs w:val="28"/>
                <w:lang w:val="uk-UA"/>
              </w:rPr>
              <w:t>викладач</w:t>
            </w:r>
            <w:r>
              <w:rPr>
                <w:rFonts w:eastAsia="TimesNewRomanPSMT" w:cs="Times New Roman" w:ascii="Times New Roman" w:hAnsi="Times New Roman"/>
                <w:sz w:val="28"/>
                <w:szCs w:val="28"/>
              </w:rPr>
              <w:t xml:space="preserve"> аудіо текст у</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запису? Чи відповідає текст віковим</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 xml:space="preserve">особливостям </w:t>
            </w:r>
            <w:r>
              <w:rPr>
                <w:rFonts w:eastAsia="TimesNewRomanPSMT" w:cs="Times New Roman" w:ascii="Times New Roman" w:hAnsi="Times New Roman"/>
                <w:sz w:val="28"/>
                <w:szCs w:val="28"/>
                <w:lang w:val="uk-UA"/>
              </w:rPr>
              <w:t>студент</w:t>
            </w:r>
            <w:r>
              <w:rPr>
                <w:rFonts w:eastAsia="TimesNewRomanPSMT" w:cs="Times New Roman" w:ascii="Times New Roman" w:hAnsi="Times New Roman"/>
                <w:sz w:val="28"/>
                <w:szCs w:val="28"/>
              </w:rPr>
              <w:t>ів?</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3. Як довго звучить текст? Чи відповідає</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це програмним вимогам?</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4. Коли в</w:t>
            </w:r>
            <w:r>
              <w:rPr>
                <w:rFonts w:eastAsia="TimesNewRomanPSMT" w:cs="Times New Roman" w:ascii="Times New Roman" w:hAnsi="Times New Roman"/>
                <w:sz w:val="28"/>
                <w:szCs w:val="28"/>
                <w:lang w:val="uk-UA"/>
              </w:rPr>
              <w:t>икладач</w:t>
            </w:r>
            <w:r>
              <w:rPr>
                <w:rFonts w:eastAsia="TimesNewRomanPSMT" w:cs="Times New Roman" w:ascii="Times New Roman" w:hAnsi="Times New Roman"/>
                <w:sz w:val="28"/>
                <w:szCs w:val="28"/>
              </w:rPr>
              <w:t xml:space="preserve"> зупиняє прослуховування</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і з якою метою?</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5. Як перевіряються відповіді</w:t>
            </w:r>
            <w:r>
              <w:rPr>
                <w:rFonts w:eastAsia="TimesNewRomanPSMT" w:cs="Times New Roman" w:ascii="Times New Roman" w:hAnsi="Times New Roman"/>
                <w:sz w:val="28"/>
                <w:szCs w:val="28"/>
                <w:lang w:val="uk-UA"/>
              </w:rPr>
              <w:t xml:space="preserve"> студент</w:t>
            </w:r>
            <w:r>
              <w:rPr>
                <w:rFonts w:eastAsia="TimesNewRomanPSMT" w:cs="Times New Roman" w:ascii="Times New Roman" w:hAnsi="Times New Roman"/>
                <w:sz w:val="28"/>
                <w:szCs w:val="28"/>
              </w:rPr>
              <w:t>ів? Які</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вправи пропонує в</w:t>
            </w:r>
            <w:r>
              <w:rPr>
                <w:rFonts w:eastAsia="TimesNewRomanPSMT" w:cs="Times New Roman" w:ascii="Times New Roman" w:hAnsi="Times New Roman"/>
                <w:sz w:val="28"/>
                <w:szCs w:val="28"/>
                <w:lang w:val="uk-UA"/>
              </w:rPr>
              <w:t>икладач</w:t>
            </w:r>
            <w:r>
              <w:rPr>
                <w:rFonts w:eastAsia="TimesNewRomanPSMT" w:cs="Times New Roman" w:ascii="Times New Roman" w:hAnsi="Times New Roman"/>
                <w:sz w:val="28"/>
                <w:szCs w:val="28"/>
              </w:rPr>
              <w:t xml:space="preserve"> для розвитку</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усного та писемного мовлення на</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основі прослуховування тексту?</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6. Як в</w:t>
            </w:r>
            <w:r>
              <w:rPr>
                <w:rFonts w:eastAsia="TimesNewRomanPSMT" w:cs="Times New Roman" w:ascii="Times New Roman" w:hAnsi="Times New Roman"/>
                <w:sz w:val="28"/>
                <w:szCs w:val="28"/>
                <w:lang w:val="uk-UA"/>
              </w:rPr>
              <w:t>икладач</w:t>
            </w:r>
            <w:r>
              <w:rPr>
                <w:rFonts w:eastAsia="TimesNewRomanPSMT" w:cs="Times New Roman" w:ascii="Times New Roman" w:hAnsi="Times New Roman"/>
                <w:sz w:val="28"/>
                <w:szCs w:val="28"/>
              </w:rPr>
              <w:t xml:space="preserve"> вирішує проблему зняття</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лінгвістичних труднощів аудіювання?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7. Прокоментуйте ефективність</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використаних на </w:t>
            </w:r>
            <w:r>
              <w:rPr>
                <w:rFonts w:eastAsia="TimesNewRomanPSMT" w:cs="Times New Roman" w:ascii="Times New Roman" w:hAnsi="Times New Roman"/>
                <w:sz w:val="28"/>
                <w:szCs w:val="28"/>
                <w:lang w:val="uk-UA"/>
              </w:rPr>
              <w:t>занятті</w:t>
            </w:r>
            <w:r>
              <w:rPr>
                <w:rFonts w:eastAsia="TimesNewRomanPSMT" w:cs="Times New Roman" w:ascii="Times New Roman" w:hAnsi="Times New Roman"/>
                <w:sz w:val="28"/>
                <w:szCs w:val="28"/>
              </w:rPr>
              <w:t xml:space="preserve"> вправ для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навчання аудіювання.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8. Чи було завдання перед</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прослуховуванням тексту</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комунікативним?</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9. Що б Ви удосконалили у діяльності</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в</w:t>
            </w:r>
            <w:r>
              <w:rPr>
                <w:rFonts w:eastAsia="TimesNewRomanPSMT" w:cs="Times New Roman" w:ascii="Times New Roman" w:hAnsi="Times New Roman"/>
                <w:sz w:val="28"/>
                <w:szCs w:val="28"/>
                <w:lang w:val="uk-UA"/>
              </w:rPr>
              <w:t>икладача</w:t>
            </w:r>
            <w:r>
              <w:rPr>
                <w:rFonts w:eastAsia="TimesNewRomanPSMT" w:cs="Times New Roman" w:ascii="Times New Roman" w:hAnsi="Times New Roman"/>
                <w:sz w:val="28"/>
                <w:szCs w:val="28"/>
              </w:rPr>
              <w:t xml:space="preserve"> під час організації навчання</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rPr>
              <w:t>аудіювання?</w:t>
            </w:r>
          </w:p>
        </w:tc>
        <w:tc>
          <w:tcPr>
            <w:tcW w:w="48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963" w:leader="none"/>
              </w:tabs>
              <w:spacing w:lineRule="auto" w:line="360" w:before="0" w:after="0"/>
              <w:jc w:val="both"/>
              <w:rPr>
                <w:rFonts w:cs="Times New Roman" w:ascii="Times New Roman" w:hAnsi="Times New Roman"/>
                <w:i/>
                <w:sz w:val="28"/>
                <w:szCs w:val="28"/>
                <w:lang w:val="uk-UA"/>
              </w:rPr>
            </w:pPr>
            <w:r>
              <w:rPr>
                <w:rFonts w:cs="Times New Roman" w:ascii="Times New Roman" w:hAnsi="Times New Roman"/>
                <w:sz w:val="28"/>
                <w:szCs w:val="28"/>
                <w:lang w:val="uk-UA"/>
              </w:rPr>
              <w:t xml:space="preserve"> </w:t>
            </w:r>
            <w:r>
              <w:rPr>
                <w:rFonts w:cs="Times New Roman" w:ascii="Times New Roman" w:hAnsi="Times New Roman"/>
                <w:i/>
                <w:sz w:val="28"/>
                <w:szCs w:val="28"/>
                <w:lang w:val="uk-UA"/>
              </w:rPr>
              <w:t xml:space="preserve">відповіді на запитання; дискусія; здогадка значення слова з контексту тощо </w:t>
            </w:r>
          </w:p>
        </w:tc>
      </w:tr>
    </w:tbl>
    <w:p>
      <w:pPr>
        <w:pStyle w:val="Normal"/>
        <w:tabs>
          <w:tab w:val="left" w:pos="963" w:leader="none"/>
        </w:tabs>
        <w:spacing w:lineRule="auto" w:line="360"/>
        <w:ind w:left="360" w:right="0" w:hanging="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p>
    <w:p>
      <w:pPr>
        <w:pStyle w:val="Normal"/>
        <w:spacing w:lineRule="auto" w:line="360" w:before="0" w:after="0"/>
        <w:jc w:val="both"/>
        <w:rPr>
          <w:rFonts w:cs="Times New Roman" w:ascii="Times New Roman" w:hAnsi="Times New Roman"/>
          <w:bCs/>
          <w:sz w:val="28"/>
          <w:szCs w:val="28"/>
          <w:lang w:val="uk-UA"/>
        </w:rPr>
      </w:pPr>
      <w:r>
        <w:rPr>
          <w:rFonts w:cs="Times New Roman" w:ascii="Times New Roman" w:hAnsi="Times New Roman"/>
          <w:bCs/>
          <w:sz w:val="28"/>
          <w:szCs w:val="28"/>
          <w:lang w:val="uk-UA"/>
        </w:rPr>
        <w:t>10) Проаналізуйте фрагмент заняття з метою навчання аудіювання та дайте відповіді на запитання: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1) Чи відповідає текст та вправи меті </w:t>
      </w:r>
      <w:r>
        <w:rPr>
          <w:rFonts w:eastAsia="TimesNewRomanPSMT" w:cs="Times New Roman" w:ascii="Times New Roman" w:hAnsi="Times New Roman"/>
          <w:sz w:val="28"/>
          <w:szCs w:val="28"/>
          <w:lang w:val="uk-UA"/>
        </w:rPr>
        <w:t>заняття</w:t>
      </w:r>
      <w:r>
        <w:rPr>
          <w:rFonts w:eastAsia="TimesNewRomanPSMT" w:cs="Times New Roman" w:ascii="Times New Roman" w:hAnsi="Times New Roman"/>
          <w:sz w:val="28"/>
          <w:szCs w:val="28"/>
        </w:rPr>
        <w:t>?</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2) Чи є завдання для навчання аудіювання комунікативними?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3) Чи здійснюється поетапне навчання аудіювання?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4) Чи використовує в</w:t>
      </w:r>
      <w:r>
        <w:rPr>
          <w:rFonts w:eastAsia="TimesNewRomanPSMT" w:cs="Times New Roman" w:ascii="Times New Roman" w:hAnsi="Times New Roman"/>
          <w:sz w:val="28"/>
          <w:szCs w:val="28"/>
          <w:lang w:val="uk-UA"/>
        </w:rPr>
        <w:t>икладач</w:t>
      </w:r>
      <w:r>
        <w:rPr>
          <w:rFonts w:eastAsia="TimesNewRomanPSMT" w:cs="Times New Roman" w:ascii="Times New Roman" w:hAnsi="Times New Roman"/>
          <w:sz w:val="28"/>
          <w:szCs w:val="28"/>
        </w:rPr>
        <w:t xml:space="preserve"> інноваційні технології та які?</w:t>
      </w:r>
    </w:p>
    <w:p>
      <w:pPr>
        <w:pStyle w:val="Normal"/>
        <w:spacing w:lineRule="auto" w:line="360" w:before="0" w:after="0"/>
        <w:jc w:val="both"/>
        <w:rPr>
          <w:rFonts w:eastAsia="TimesNewRomanPSMT" w:cs="Times New Roman" w:ascii="Times New Roman" w:hAnsi="Times New Roman"/>
          <w:sz w:val="28"/>
          <w:szCs w:val="28"/>
          <w:highlight w:val="yellow"/>
        </w:rPr>
      </w:pPr>
      <w:r>
        <w:rPr>
          <w:rFonts w:eastAsia="TimesNewRomanPSMT" w:cs="Times New Roman" w:ascii="Times New Roman" w:hAnsi="Times New Roman"/>
          <w:sz w:val="28"/>
          <w:szCs w:val="28"/>
          <w:highlight w:val="yellow"/>
        </w:rPr>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rPr>
        <w:t>Фрагмент</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заняття</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з</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теми</w:t>
      </w:r>
      <w:r>
        <w:rPr>
          <w:rFonts w:eastAsia="TimesNewRomanPSMT" w:cs="Times New Roman" w:ascii="Times New Roman" w:hAnsi="Times New Roman"/>
          <w:sz w:val="28"/>
          <w:szCs w:val="28"/>
          <w:lang w:val="en-US"/>
        </w:rPr>
        <w:t>: “My Favourite Book”.</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Мета: Розвиток аудитивних умінь по темі “</w:t>
      </w:r>
      <w:r>
        <w:rPr>
          <w:rFonts w:eastAsia="TimesNewRomanPSMT" w:cs="Times New Roman" w:ascii="Times New Roman" w:hAnsi="Times New Roman"/>
          <w:sz w:val="28"/>
          <w:szCs w:val="28"/>
          <w:lang w:val="en-US"/>
        </w:rPr>
        <w:t>My</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Favourite</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Book</w:t>
      </w:r>
      <w:r>
        <w:rPr>
          <w:rFonts w:eastAsia="TimesNewRomanPSMT" w:cs="Times New Roman" w:ascii="Times New Roman" w:hAnsi="Times New Roman"/>
          <w:sz w:val="28"/>
          <w:szCs w:val="28"/>
        </w:rPr>
        <w:t>”.</w:t>
      </w:r>
    </w:p>
    <w:p>
      <w:pPr>
        <w:pStyle w:val="Normal"/>
        <w:spacing w:lineRule="auto" w:line="360" w:before="0" w:after="0"/>
        <w:jc w:val="both"/>
        <w:rPr>
          <w:rFonts w:cs="Times New Roman" w:ascii="Times New Roman" w:hAnsi="Times New Roman"/>
          <w:b/>
          <w:bCs/>
          <w:sz w:val="28"/>
          <w:szCs w:val="28"/>
          <w:lang w:val="en-US"/>
        </w:rPr>
      </w:pPr>
      <w:r>
        <w:rPr>
          <w:rFonts w:cs="Times New Roman" w:ascii="Times New Roman" w:hAnsi="Times New Roman"/>
          <w:b/>
          <w:bCs/>
          <w:sz w:val="28"/>
          <w:szCs w:val="28"/>
          <w:lang w:val="en-US"/>
        </w:rPr>
        <w:t>I. Pre-Listening Stage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Anticipation.</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Some of us are fond of music, others - of collecting stamps, but reading occupies a special place in</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my life. I like to read when the weather is fine or nasty, when I am in a good mood or when I am out</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of spirit. Books help me to relax after a hard working day, to reflect my emotions and feelings.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Frankly speaking, I consider myself to be a book-worm. And what about you? What is your hobby?</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Who is fond of reading? Oh, </w:t>
      </w:r>
      <w:r>
        <w:rPr>
          <w:rFonts w:eastAsia="TimesNewRomanPSMT" w:cs="Times New Roman" w:ascii="Times New Roman" w:hAnsi="Times New Roman"/>
          <w:sz w:val="28"/>
          <w:szCs w:val="28"/>
        </w:rPr>
        <w:t>І</w:t>
      </w:r>
      <w:r>
        <w:rPr>
          <w:rFonts w:eastAsia="TimesNewRomanPSMT" w:cs="Times New Roman" w:ascii="Times New Roman" w:hAnsi="Times New Roman"/>
          <w:sz w:val="28"/>
          <w:szCs w:val="28"/>
          <w:lang w:val="en-US"/>
        </w:rPr>
        <w:t xml:space="preserve"> see, most of you like to read. Tell me please, what books do you</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prefer? Come to the blackboard and put pluses according to your taste.</w:t>
      </w:r>
    </w:p>
    <w:p>
      <w:pPr>
        <w:pStyle w:val="Normal"/>
        <w:spacing w:lineRule="auto" w:line="360" w:before="0" w:after="0"/>
        <w:jc w:val="both"/>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en-US"/>
        </w:rPr>
        <w:t>Books</w:t>
      </w:r>
      <w:r>
        <w:rPr>
          <w:rFonts w:eastAsia="TimesNewRomanPSMT" w:cs="Times New Roman" w:ascii="Times New Roman" w:hAnsi="Times New Roman"/>
          <w:sz w:val="28"/>
          <w:szCs w:val="28"/>
          <w:lang w:val="uk-UA"/>
        </w:rPr>
        <w:t xml:space="preserve"> </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Romantic stories </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Historic stories </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Detective stories </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Fantastic stories </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Scientific stories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I see, that you can't be indifferent to stories about love, about relationship among people. So, now we</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are going to listen to the fragment of the novel "Martin Eden" by Jack London.</w:t>
      </w:r>
    </w:p>
    <w:p>
      <w:pPr>
        <w:pStyle w:val="Normal"/>
        <w:spacing w:lineRule="auto" w:line="360" w:before="0" w:after="0"/>
        <w:jc w:val="center"/>
        <w:rPr>
          <w:rFonts w:cs="Times New Roman" w:ascii="Times New Roman" w:hAnsi="Times New Roman"/>
          <w:b/>
          <w:bCs/>
          <w:sz w:val="28"/>
          <w:szCs w:val="28"/>
          <w:lang w:val="en-US"/>
        </w:rPr>
      </w:pPr>
      <w:r>
        <w:rPr>
          <w:rFonts w:cs="Times New Roman" w:ascii="Times New Roman" w:hAnsi="Times New Roman"/>
          <w:b/>
          <w:bCs/>
          <w:sz w:val="28"/>
          <w:szCs w:val="28"/>
          <w:lang w:val="en-US"/>
        </w:rPr>
        <w:t>MARTIN EDEN AND RUTH</w:t>
      </w:r>
      <w:r>
        <w:rPr>
          <w:rFonts w:cs="Times New Roman" w:ascii="Times New Roman" w:hAnsi="Times New Roman"/>
          <w:b/>
          <w:bCs/>
          <w:sz w:val="28"/>
          <w:szCs w:val="28"/>
          <w:lang w:val="uk-UA"/>
        </w:rPr>
        <w:t xml:space="preserve"> (</w:t>
      </w:r>
      <w:r>
        <w:rPr>
          <w:rFonts w:cs="Times New Roman" w:ascii="Times New Roman" w:hAnsi="Times New Roman"/>
          <w:b/>
          <w:bCs/>
          <w:sz w:val="28"/>
          <w:szCs w:val="28"/>
          <w:lang w:val="en-US"/>
        </w:rPr>
        <w:t>Tapescript)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A week of </w:t>
      </w:r>
      <w:r>
        <w:rPr>
          <w:rFonts w:cs="Times New Roman" w:ascii="Times New Roman" w:hAnsi="Times New Roman"/>
          <w:b/>
          <w:bCs/>
          <w:sz w:val="28"/>
          <w:szCs w:val="28"/>
          <w:lang w:val="en-US"/>
        </w:rPr>
        <w:t xml:space="preserve">heavy1 </w:t>
      </w:r>
      <w:r>
        <w:rPr>
          <w:rFonts w:eastAsia="TimesNewRomanPSMT" w:cs="Times New Roman" w:ascii="Times New Roman" w:hAnsi="Times New Roman"/>
          <w:sz w:val="28"/>
          <w:szCs w:val="28"/>
          <w:lang w:val="en-US"/>
        </w:rPr>
        <w:t>reading had passed since the evening he first met Ruth Morse, and still he did not</w:t>
      </w:r>
    </w:p>
    <w:p>
      <w:pPr>
        <w:pStyle w:val="Normal"/>
        <w:spacing w:lineRule="auto" w:line="360" w:before="0" w:after="0"/>
        <w:jc w:val="both"/>
        <w:rPr>
          <w:rFonts w:eastAsia="TimesNewRomanPSMT" w:cs="Times New Roman" w:ascii="Times New Roman" w:hAnsi="Times New Roman"/>
          <w:sz w:val="28"/>
          <w:szCs w:val="28"/>
          <w:lang w:val="en-US"/>
        </w:rPr>
      </w:pPr>
      <w:r>
        <w:rPr>
          <w:rFonts w:cs="Times New Roman" w:ascii="Times New Roman" w:hAnsi="Times New Roman"/>
          <w:b/>
          <w:bCs/>
          <w:sz w:val="28"/>
          <w:szCs w:val="28"/>
          <w:lang w:val="en-US"/>
        </w:rPr>
        <w:t xml:space="preserve">dare2 </w:t>
      </w:r>
      <w:r>
        <w:rPr>
          <w:rFonts w:eastAsia="TimesNewRomanPSMT" w:cs="Times New Roman" w:ascii="Times New Roman" w:hAnsi="Times New Roman"/>
          <w:sz w:val="28"/>
          <w:szCs w:val="28"/>
          <w:lang w:val="en-US"/>
        </w:rPr>
        <w:t>to go and see her. He was afraid of making mistakes in speech and manners.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xml:space="preserve">Martin tried to read books that </w:t>
      </w:r>
      <w:r>
        <w:rPr>
          <w:rFonts w:cs="Times New Roman" w:ascii="Times New Roman" w:hAnsi="Times New Roman"/>
          <w:b/>
          <w:bCs/>
          <w:sz w:val="28"/>
          <w:szCs w:val="28"/>
          <w:lang w:val="en-US"/>
        </w:rPr>
        <w:t>required3</w:t>
      </w:r>
      <w:r>
        <w:rPr>
          <w:rFonts w:cs="Times New Roman" w:ascii="Times New Roman" w:hAnsi="Times New Roman"/>
          <w:b/>
          <w:bCs/>
          <w:sz w:val="28"/>
          <w:szCs w:val="28"/>
          <w:lang w:val="uk-UA"/>
        </w:rPr>
        <w:t xml:space="preserve"> </w:t>
      </w:r>
      <w:r>
        <w:rPr>
          <w:rFonts w:eastAsia="TimesNewRomanPSMT" w:cs="Times New Roman" w:ascii="Times New Roman" w:hAnsi="Times New Roman"/>
          <w:sz w:val="28"/>
          <w:szCs w:val="28"/>
          <w:lang w:val="en-US"/>
        </w:rPr>
        <w:t>years of preparatory work. One day he read a book on</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philosophy, and the next day a book on art. He read poetry, he read books by Karl Marx. He did not</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understand what he was reading but he wanted to know. He had become interested in economy,</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industry and politics. He sat up in bed and tried to read, but the dictionary was in front of him more</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often than the book. He </w:t>
      </w:r>
      <w:r>
        <w:rPr>
          <w:rFonts w:cs="Times New Roman" w:ascii="Times New Roman" w:hAnsi="Times New Roman"/>
          <w:b/>
          <w:bCs/>
          <w:sz w:val="28"/>
          <w:szCs w:val="28"/>
          <w:lang w:val="en-US"/>
        </w:rPr>
        <w:t xml:space="preserve">looked up4 </w:t>
      </w:r>
      <w:r>
        <w:rPr>
          <w:rFonts w:eastAsia="TimesNewRomanPSMT" w:cs="Times New Roman" w:ascii="Times New Roman" w:hAnsi="Times New Roman"/>
          <w:sz w:val="28"/>
          <w:szCs w:val="28"/>
          <w:lang w:val="en-US"/>
        </w:rPr>
        <w:t>so many new words that when he saw them again, he had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forgotten their meaning and had to look them up again. He decided to write the words down in a</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note-book; and filled page after page with them. And still he could not understand what he was</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reading. Poetry was not so difficult. He loved poetry and beauty, and there he found beauty, as he</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found it in music.</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At last Martin Eden had enough </w:t>
      </w:r>
      <w:r>
        <w:rPr>
          <w:rFonts w:cs="Times New Roman" w:ascii="Times New Roman" w:hAnsi="Times New Roman"/>
          <w:b/>
          <w:bCs/>
          <w:sz w:val="28"/>
          <w:szCs w:val="28"/>
          <w:lang w:val="en-US"/>
        </w:rPr>
        <w:t xml:space="preserve">courage5 </w:t>
      </w:r>
      <w:r>
        <w:rPr>
          <w:rFonts w:eastAsia="TimesNewRomanPSMT" w:cs="Times New Roman" w:ascii="Times New Roman" w:hAnsi="Times New Roman"/>
          <w:sz w:val="28"/>
          <w:szCs w:val="28"/>
          <w:lang w:val="en-US"/>
        </w:rPr>
        <w:t>to go and see Ruth. She met him at the door herself and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took him into the living-room. They talked first of the books he had </w:t>
      </w:r>
      <w:r>
        <w:rPr>
          <w:rFonts w:cs="Times New Roman" w:ascii="Times New Roman" w:hAnsi="Times New Roman"/>
          <w:b/>
          <w:bCs/>
          <w:sz w:val="28"/>
          <w:szCs w:val="28"/>
          <w:lang w:val="en-US"/>
        </w:rPr>
        <w:t xml:space="preserve">borrowed6 </w:t>
      </w:r>
      <w:r>
        <w:rPr>
          <w:rFonts w:eastAsia="TimesNewRomanPSMT" w:cs="Times New Roman" w:ascii="Times New Roman" w:hAnsi="Times New Roman"/>
          <w:sz w:val="28"/>
          <w:szCs w:val="28"/>
          <w:lang w:val="en-US"/>
        </w:rPr>
        <w:t>from her, then of</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poets. He told her of his plans to educate himself.</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"You should go back and finish grammar school, and then go through the high school and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university," Ruth said. "But that takes money," he said.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"Oh!" she cried. "I had not thought of that. But then you have </w:t>
      </w:r>
      <w:r>
        <w:rPr>
          <w:rFonts w:cs="Times New Roman" w:ascii="Times New Roman" w:hAnsi="Times New Roman"/>
          <w:b/>
          <w:bCs/>
          <w:sz w:val="28"/>
          <w:szCs w:val="28"/>
          <w:lang w:val="en-US"/>
        </w:rPr>
        <w:t xml:space="preserve">relatives7 </w:t>
      </w:r>
      <w:r>
        <w:rPr>
          <w:rFonts w:eastAsia="TimesNewRomanPSMT" w:cs="Times New Roman" w:ascii="Times New Roman" w:hAnsi="Times New Roman"/>
          <w:sz w:val="28"/>
          <w:szCs w:val="28"/>
          <w:lang w:val="en-US"/>
        </w:rPr>
        <w:t>somebody who could help</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you?" He shook his head.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"My father and mother are dead. I've two sisters and some brothers, — I'm the youngest, — but they</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 xml:space="preserve">never helped anybody. I've </w:t>
      </w:r>
      <w:r>
        <w:rPr>
          <w:rFonts w:cs="Times New Roman" w:ascii="Times New Roman" w:hAnsi="Times New Roman"/>
          <w:b/>
          <w:bCs/>
          <w:sz w:val="28"/>
          <w:szCs w:val="28"/>
          <w:lang w:val="en-US"/>
        </w:rPr>
        <w:t xml:space="preserve">taken care of myself8 </w:t>
      </w:r>
      <w:r>
        <w:rPr>
          <w:rFonts w:eastAsia="TimesNewRomanPSMT" w:cs="Times New Roman" w:ascii="Times New Roman" w:hAnsi="Times New Roman"/>
          <w:sz w:val="28"/>
          <w:szCs w:val="28"/>
          <w:lang w:val="en-US"/>
        </w:rPr>
        <w:t>since 1 was eleven — that's when my mother</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died.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1 think I must study by myself, and what 1 want to know is where to begin."</w:t>
      </w:r>
    </w:p>
    <w:p>
      <w:pPr>
        <w:pStyle w:val="Normal"/>
        <w:spacing w:lineRule="auto" w:line="360" w:before="0" w:after="0"/>
        <w:jc w:val="right"/>
        <w:rPr>
          <w:rFonts w:eastAsia="TimesNewRomanPS-ItalicMT" w:cs="Times New Roman" w:ascii="Times New Roman" w:hAnsi="Times New Roman"/>
          <w:i/>
          <w:iCs/>
          <w:sz w:val="28"/>
          <w:szCs w:val="28"/>
          <w:lang w:val="en-US"/>
        </w:rPr>
      </w:pPr>
      <w:r>
        <w:rPr>
          <w:rFonts w:eastAsia="TimesNewRomanPS-ItalicMT" w:cs="Times New Roman" w:ascii="Times New Roman" w:hAnsi="Times New Roman"/>
          <w:i/>
          <w:iCs/>
          <w:sz w:val="28"/>
          <w:szCs w:val="28"/>
          <w:lang w:val="en-US"/>
        </w:rPr>
        <w:t>(After Jack London)</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Prediction:</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The title of this fragment is "Martin Eden and Ruth". What is this text about?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a) Let's get acquainted with the new words:</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to dare - </w:t>
      </w:r>
      <w:r>
        <w:rPr>
          <w:rFonts w:eastAsia="TimesNewRomanPSMT" w:cs="Times New Roman" w:ascii="Times New Roman" w:hAnsi="Times New Roman"/>
          <w:sz w:val="28"/>
          <w:szCs w:val="28"/>
        </w:rPr>
        <w:t>зважуватись</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to require — </w:t>
      </w:r>
      <w:r>
        <w:rPr>
          <w:rFonts w:eastAsia="TimesNewRomanPSMT" w:cs="Times New Roman" w:ascii="Times New Roman" w:hAnsi="Times New Roman"/>
          <w:sz w:val="28"/>
          <w:szCs w:val="28"/>
        </w:rPr>
        <w:t>вимагати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to borrow - </w:t>
      </w:r>
      <w:r>
        <w:rPr>
          <w:rFonts w:eastAsia="TimesNewRomanPSMT" w:cs="Times New Roman" w:ascii="Times New Roman" w:hAnsi="Times New Roman"/>
          <w:sz w:val="28"/>
          <w:szCs w:val="28"/>
        </w:rPr>
        <w:t>позичати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to look up – </w:t>
      </w:r>
      <w:r>
        <w:rPr>
          <w:rFonts w:eastAsia="TimesNewRomanPSMT" w:cs="Times New Roman" w:ascii="Times New Roman" w:hAnsi="Times New Roman"/>
          <w:sz w:val="28"/>
          <w:szCs w:val="28"/>
        </w:rPr>
        <w:t>знайти</w:t>
      </w:r>
    </w:p>
    <w:p>
      <w:pPr>
        <w:pStyle w:val="Normal"/>
        <w:spacing w:lineRule="auto" w:line="360" w:before="0" w:after="0"/>
        <w:jc w:val="both"/>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1. heavy — напружений, наполегливий</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2. dare — зважуватися, насмілюватися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3. require – вимагати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4. look up — знайти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5. courage—мужність, відвага</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6. borrow—</w:t>
      </w:r>
      <w:r>
        <w:rPr>
          <w:rFonts w:eastAsia="TimesNewRomanPSMT" w:cs="Times New Roman" w:ascii="Times New Roman" w:hAnsi="Times New Roman"/>
          <w:sz w:val="28"/>
          <w:szCs w:val="28"/>
        </w:rPr>
        <w:t>позичати</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7. relatives — </w:t>
      </w:r>
      <w:r>
        <w:rPr>
          <w:rFonts w:eastAsia="TimesNewRomanPSMT" w:cs="Times New Roman" w:ascii="Times New Roman" w:hAnsi="Times New Roman"/>
          <w:sz w:val="28"/>
          <w:szCs w:val="28"/>
        </w:rPr>
        <w:t>родичі</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lang w:val="en-US"/>
        </w:rPr>
        <w:t xml:space="preserve">8. take care of oneself - </w:t>
      </w:r>
      <w:r>
        <w:rPr>
          <w:rFonts w:eastAsia="TimesNewRomanPSMT" w:cs="Times New Roman" w:ascii="Times New Roman" w:hAnsi="Times New Roman"/>
          <w:sz w:val="28"/>
          <w:szCs w:val="28"/>
        </w:rPr>
        <w:t>турбуватися</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про</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себе</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b) Put 4 questions to which you would like to find the answers in the text.</w:t>
      </w:r>
    </w:p>
    <w:p>
      <w:pPr>
        <w:pStyle w:val="Normal"/>
        <w:spacing w:lineRule="auto" w:line="360" w:before="0" w:after="0"/>
        <w:jc w:val="both"/>
        <w:rPr>
          <w:rFonts w:cs="Times New Roman" w:ascii="Times New Roman" w:hAnsi="Times New Roman"/>
          <w:b/>
          <w:bCs/>
          <w:sz w:val="28"/>
          <w:szCs w:val="28"/>
          <w:lang w:val="en-US"/>
        </w:rPr>
      </w:pPr>
      <w:r>
        <w:rPr>
          <w:rFonts w:cs="Times New Roman" w:ascii="Times New Roman" w:hAnsi="Times New Roman"/>
          <w:b/>
          <w:bCs/>
          <w:sz w:val="28"/>
          <w:szCs w:val="28"/>
          <w:lang w:val="en-US"/>
        </w:rPr>
        <w:t>II. While-Listening Stage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Listen to the text and say what books Martin read. Use this table: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Listen to the sentences and fill in the missing words: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He was afraid of making_________in speech and manners.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Martin tried to read books that_________ years of preparatory work.</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He_____________so many new words that when he saw them again, he had forgotten their</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meaning.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4. He loved __________________ and __________________, and there he found beauty, as he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found it in music.</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He told her of his plan ______________ himself.</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Say if it is true or false: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He wasn't afraid of making mistakes in speech and manners.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One day he read a detective story and the next day a romantic one.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He became interested in economy, industry and politics.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4) He decided to write the words down in an exercise-book.</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At last Martin Eden had enough courage to go and see Ann.</w:t>
      </w:r>
    </w:p>
    <w:p>
      <w:pPr>
        <w:pStyle w:val="Normal"/>
        <w:spacing w:lineRule="auto" w:line="360" w:before="0" w:after="0"/>
        <w:jc w:val="both"/>
        <w:rPr>
          <w:rFonts w:cs="Times New Roman" w:ascii="Times New Roman" w:hAnsi="Times New Roman"/>
          <w:b/>
          <w:bCs/>
          <w:sz w:val="28"/>
          <w:szCs w:val="28"/>
          <w:lang w:val="en-US"/>
        </w:rPr>
      </w:pPr>
      <w:r>
        <w:rPr>
          <w:rFonts w:cs="Times New Roman" w:ascii="Times New Roman" w:hAnsi="Times New Roman"/>
          <w:b/>
          <w:bCs/>
          <w:sz w:val="28"/>
          <w:szCs w:val="28"/>
          <w:lang w:val="en-US"/>
        </w:rPr>
        <w:t>III. Post-Listening Activities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Answer the following questions: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Why was Martin afraid of making mistakes in speech and manners?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Why didn't Martin dare to go and see Ruth?</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What books did Martin read?</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4) Did he understand what he was reading?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He became interested in economy and politics, didn't he?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6) Did he love poetry and beauty?</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7) Did Martin and Ruth talk about books or songs?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Try to imagine what happened to Martin and Ruth then.</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Role-play the situation dialogue as if you were Martin and Ruth.</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4. If you were Ruth, how would you react to Martin’s words: "I think, I must study by myself, and</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what I want to know is where to begin."</w:t>
      </w:r>
    </w:p>
    <w:p>
      <w:pPr>
        <w:pStyle w:val="Normal"/>
        <w:tabs>
          <w:tab w:val="left" w:pos="963" w:leader="none"/>
        </w:tabs>
        <w:spacing w:lineRule="auto" w:line="36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Make up a dialogue between Ruth and Martin.</w:t>
      </w:r>
    </w:p>
    <w:p>
      <w:pPr>
        <w:pStyle w:val="Normal"/>
        <w:spacing w:lineRule="auto" w:line="360"/>
        <w:jc w:val="both"/>
        <w:rPr>
          <w:rFonts w:cs="Times New Roman" w:ascii="Times New Roman" w:hAnsi="Times New Roman"/>
          <w:sz w:val="28"/>
          <w:szCs w:val="28"/>
          <w:lang w:val="uk-UA"/>
        </w:rPr>
      </w:pPr>
      <w:r>
        <w:rPr>
          <w:rFonts w:cs="Times New Roman" w:ascii="Times New Roman" w:hAnsi="Times New Roman"/>
          <w:sz w:val="28"/>
          <w:szCs w:val="28"/>
        </w:rPr>
        <w:t>9)</w:t>
      </w:r>
      <w:r>
        <w:rPr>
          <w:rFonts w:cs="Times New Roman" w:ascii="Times New Roman" w:hAnsi="Times New Roman"/>
          <w:b/>
          <w:sz w:val="28"/>
          <w:szCs w:val="28"/>
        </w:rPr>
        <w:t xml:space="preserve"> </w:t>
      </w:r>
      <w:r>
        <w:rPr>
          <w:rFonts w:cs="Times New Roman" w:ascii="Times New Roman" w:hAnsi="Times New Roman"/>
          <w:sz w:val="28"/>
          <w:szCs w:val="28"/>
          <w:lang w:val="uk-UA"/>
        </w:rPr>
        <w:t>Перерахуйте особливості аудіо тексту-опису і фабульного аудіо тексту.                                                                                                                                                   10) В підручнику  Дж.Хармера «</w:t>
      </w:r>
      <w:r>
        <w:rPr>
          <w:rFonts w:cs="Times New Roman" w:ascii="Times New Roman" w:hAnsi="Times New Roman"/>
          <w:sz w:val="28"/>
          <w:szCs w:val="28"/>
          <w:lang w:val="en-US"/>
        </w:rPr>
        <w:t>The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Practice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of</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English</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Language</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Teaching</w:t>
      </w:r>
      <w:r>
        <w:rPr>
          <w:rFonts w:cs="Times New Roman" w:ascii="Times New Roman" w:hAnsi="Times New Roman"/>
          <w:sz w:val="28"/>
          <w:szCs w:val="28"/>
          <w:lang w:val="uk-UA"/>
        </w:rPr>
        <w:t>» (</w:t>
      </w:r>
      <w:r>
        <w:rPr>
          <w:rFonts w:cs="Times New Roman" w:ascii="Times New Roman" w:hAnsi="Times New Roman"/>
          <w:sz w:val="28"/>
          <w:szCs w:val="28"/>
          <w:lang w:val="en-US"/>
        </w:rPr>
        <w:t>New</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York</w:t>
      </w:r>
      <w:r>
        <w:rPr>
          <w:rFonts w:cs="Times New Roman" w:ascii="Times New Roman" w:hAnsi="Times New Roman"/>
          <w:sz w:val="28"/>
          <w:szCs w:val="28"/>
          <w:lang w:val="uk-UA"/>
        </w:rPr>
        <w:t xml:space="preserve">,2001) серед  оригінальних прийомів  формування компетенції в аудіюванні розглядається такий прийом, як </w:t>
      </w:r>
      <w:r>
        <w:rPr>
          <w:rFonts w:cs="Times New Roman" w:ascii="Times New Roman" w:hAnsi="Times New Roman"/>
          <w:sz w:val="28"/>
          <w:szCs w:val="28"/>
          <w:lang w:val="en-US"/>
        </w:rPr>
        <w:t>Jigsaw</w:t>
      </w:r>
      <w:r>
        <w:rPr>
          <w:rFonts w:cs="Times New Roman" w:ascii="Times New Roman" w:hAnsi="Times New Roman"/>
          <w:sz w:val="28"/>
          <w:szCs w:val="28"/>
          <w:lang w:val="uk-UA"/>
        </w:rPr>
        <w:t xml:space="preserve"> («ажурная пилка»).  Відносно до виду мовленнєвої діяльності, що вивчається, він називається  </w:t>
      </w:r>
      <w:r>
        <w:rPr>
          <w:rFonts w:cs="Times New Roman" w:ascii="Times New Roman" w:hAnsi="Times New Roman"/>
          <w:sz w:val="28"/>
          <w:szCs w:val="28"/>
          <w:lang w:val="en-US"/>
        </w:rPr>
        <w:t>Jigsaw</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listening</w:t>
      </w:r>
      <w:r>
        <w:rPr>
          <w:rFonts w:cs="Times New Roman" w:ascii="Times New Roman" w:hAnsi="Times New Roman"/>
          <w:sz w:val="28"/>
          <w:szCs w:val="28"/>
          <w:lang w:val="uk-UA"/>
        </w:rPr>
        <w:t>. Дж.Хармер пропонує наступне завдання:</w:t>
      </w:r>
    </w:p>
    <w:p>
      <w:pPr>
        <w:pStyle w:val="Style18"/>
        <w:spacing w:lineRule="auto" w:line="360"/>
        <w:jc w:val="center"/>
        <w:rPr>
          <w:rFonts w:cs="Times New Roman" w:ascii="Times New Roman" w:hAnsi="Times New Roman"/>
          <w:b/>
          <w:sz w:val="28"/>
          <w:szCs w:val="28"/>
          <w:lang w:val="en-US"/>
        </w:rPr>
      </w:pPr>
      <w:r>
        <w:rPr>
          <w:rFonts w:cs="Times New Roman" w:ascii="Times New Roman" w:hAnsi="Times New Roman"/>
          <w:b/>
          <w:sz w:val="28"/>
          <w:szCs w:val="28"/>
          <w:lang w:val="en-US"/>
        </w:rPr>
        <w:t>Jigsaw Listening</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The class is divided into three groups. Each group is going to hear one telephone conversation in which two of the men discuss the arrangements for the meeting. Using this information they should answer the following two questions and fill in the following chart using information from the railway timetable that is given to them:</w:t>
      </w:r>
    </w:p>
    <w:p>
      <w:pPr>
        <w:pStyle w:val="Style18"/>
        <w:numPr>
          <w:ilvl w:val="0"/>
          <w:numId w:val="9"/>
        </w:numPr>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When exactly is the meeting?</w:t>
      </w:r>
    </w:p>
    <w:p>
      <w:pPr>
        <w:pStyle w:val="Style18"/>
        <w:numPr>
          <w:ilvl w:val="0"/>
          <w:numId w:val="9"/>
        </w:numPr>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Where exactly will the meeting be?</w:t>
      </w:r>
    </w:p>
    <w:tbl>
      <w:tblPr>
        <w:jc w:val="left"/>
        <w:tblInd w:w="36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974"/>
        <w:gridCol w:w="1994"/>
        <w:gridCol w:w="1958"/>
        <w:gridCol w:w="1968"/>
        <w:gridCol w:w="1961"/>
      </w:tblGrid>
      <w:tr>
        <w:trPr>
          <w:cantSplit w:val="false"/>
        </w:trPr>
        <w:tc>
          <w:tcPr>
            <w:tcW w:w="197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NAME</w:t>
            </w:r>
          </w:p>
        </w:tc>
        <w:tc>
          <w:tcPr>
            <w:tcW w:w="19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Time of departure</w:t>
            </w:r>
          </w:p>
        </w:tc>
        <w:tc>
          <w:tcPr>
            <w:tcW w:w="19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Place</w:t>
            </w:r>
          </w:p>
        </w:tc>
        <w:tc>
          <w:tcPr>
            <w:tcW w:w="19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Time of arrival</w:t>
            </w:r>
          </w:p>
        </w:tc>
        <w:tc>
          <w:tcPr>
            <w:tcW w:w="19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Place</w:t>
            </w:r>
          </w:p>
        </w:tc>
      </w:tr>
      <w:tr>
        <w:trPr>
          <w:cantSplit w:val="false"/>
        </w:trPr>
        <w:tc>
          <w:tcPr>
            <w:tcW w:w="197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1</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2</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3</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4</w:t>
            </w:r>
          </w:p>
        </w:tc>
        <w:tc>
          <w:tcPr>
            <w:tcW w:w="19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r>
          </w:p>
        </w:tc>
        <w:tc>
          <w:tcPr>
            <w:tcW w:w="19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r>
          </w:p>
        </w:tc>
        <w:tc>
          <w:tcPr>
            <w:tcW w:w="19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r>
          </w:p>
        </w:tc>
        <w:tc>
          <w:tcPr>
            <w:tcW w:w="19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r>
          </w:p>
        </w:tc>
      </w:tr>
    </w:tbl>
    <w:p>
      <w:pPr>
        <w:pStyle w:val="Style18"/>
        <w:spacing w:lineRule="auto" w:line="360"/>
        <w:ind w:left="36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r>
    </w:p>
    <w:tbl>
      <w:tblPr>
        <w:jc w:val="left"/>
        <w:tblInd w:w="36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4912"/>
        <w:gridCol w:w="4941"/>
      </w:tblGrid>
      <w:tr>
        <w:trPr>
          <w:cantSplit w:val="false"/>
        </w:trPr>
        <w:tc>
          <w:tcPr>
            <w:tcW w:w="49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WEEKDAY TIMETABLES</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LONDON…………………….09.10</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Watford……………………..09.26</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Coventry……………………10.17</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BIRMINGHAM…………….10.45</w:t>
            </w:r>
          </w:p>
        </w:tc>
        <w:tc>
          <w:tcPr>
            <w:tcW w:w="49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MANCHESTER………………08.10</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Stafford……………………….10.19</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Wolverhampton………………10.39</w:t>
            </w:r>
          </w:p>
          <w:p>
            <w:pPr>
              <w:pStyle w:val="Style18"/>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en-US"/>
              </w:rPr>
              <w:t>BIRMINGHAM……………...10.59</w:t>
            </w:r>
          </w:p>
        </w:tc>
      </w:tr>
    </w:tbl>
    <w:p>
      <w:pPr>
        <w:pStyle w:val="Style18"/>
        <w:spacing w:lineRule="auto" w:line="360"/>
        <w:ind w:left="36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r>
    </w:p>
    <w:p>
      <w:pPr>
        <w:pStyle w:val="Style18"/>
        <w:spacing w:lineRule="auto" w:line="360"/>
        <w:ind w:left="360" w:right="0" w:hanging="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These are the three conversations that the groups hear: </w:t>
      </w:r>
    </w:p>
    <w:p>
      <w:pPr>
        <w:pStyle w:val="Style18"/>
        <w:spacing w:lineRule="auto" w:line="360"/>
        <w:ind w:left="360" w:right="0" w:hanging="0"/>
        <w:jc w:val="both"/>
        <w:rPr>
          <w:rFonts w:cs="Times New Roman" w:ascii="Times New Roman" w:hAnsi="Times New Roman"/>
          <w:i/>
          <w:sz w:val="28"/>
          <w:szCs w:val="28"/>
          <w:lang w:val="en-US"/>
        </w:rPr>
      </w:pPr>
      <w:r>
        <w:rPr>
          <w:rFonts w:cs="Times New Roman" w:ascii="Times New Roman" w:hAnsi="Times New Roman"/>
          <w:i/>
          <w:sz w:val="28"/>
          <w:szCs w:val="28"/>
          <w:lang w:val="en-US"/>
        </w:rPr>
        <w:t>Conversation 1</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BRADWELL: 340 1148, Jack Bradwell speaking</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Oh hello Jack. It`s Don. Don White here.</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BRADWELL: Oh hello Don. How are things up in Birmingham?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WHITE: Not too bad. I`m just phoning about the meeting. It`s next Thursday.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BRADWELL: Aha.. yes, yes, next Thursday the 14th.</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That`s right. Now it`ll be here in Birmingham at 11/15 on Thursday in the Rose hotel.</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BRADWELL: Let`s see, there is a train leaving just after 9 o`clock. I`ll get that. Where is the Rose hotel by the way? Is it the one opposite the park?</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WHITE: Oh no.. that`s the Red Rose restaurant. The Rose hotel is just around the corner from my office here. It`s opposite the library.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BRADWELL: Right. See you on Thursday. Bye.</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OK, bye!</w:t>
      </w:r>
    </w:p>
    <w:p>
      <w:pPr>
        <w:pStyle w:val="Style18"/>
        <w:spacing w:lineRule="auto" w:line="360"/>
        <w:ind w:left="360" w:right="0" w:hanging="0"/>
        <w:jc w:val="both"/>
        <w:rPr>
          <w:rFonts w:cs="Times New Roman" w:ascii="Times New Roman" w:hAnsi="Times New Roman"/>
          <w:i/>
          <w:sz w:val="28"/>
          <w:szCs w:val="28"/>
          <w:lang w:val="uk-UA"/>
        </w:rPr>
      </w:pPr>
      <w:r>
        <w:rPr>
          <w:rFonts w:cs="Times New Roman" w:ascii="Times New Roman" w:hAnsi="Times New Roman"/>
          <w:i/>
          <w:sz w:val="28"/>
          <w:szCs w:val="28"/>
          <w:lang w:val="en-US"/>
        </w:rPr>
        <w:t xml:space="preserve">Conversation </w:t>
      </w:r>
      <w:r>
        <w:rPr>
          <w:rFonts w:cs="Times New Roman" w:ascii="Times New Roman" w:hAnsi="Times New Roman"/>
          <w:i/>
          <w:sz w:val="28"/>
          <w:szCs w:val="28"/>
          <w:lang w:val="uk-UA"/>
        </w:rPr>
        <w:t>2</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STEVENS: Hello. Tony Stevens speaking.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Oh hello Tony. It`s Don White here. How are you?</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Oh hello Don…. Fine… fine… What`s the weather like in Birmingham?</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WHITE: Oh not too bad. Look Tony, it`s about the meeting next Thursday here.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Ah yes, yes… it`s for 11.15 isn`t it?</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Right. Now it`s at the Rose hotel at a quarter past eleven. Do you know where it is?</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Of course I know the Rose. I`ll catch the 10.17 from here and that gets in around 10.45.</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WHITE: OK, now listen. Jack Bradwell is coming up on the same train from London.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STEVENS: Right. I`ll see him on the train then.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Can you telephone Bob Gordon for me and make sure he knows where and when to come?</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Of course!</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WHITE: All right.</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I`ll ring Bob Gordon now. See you, bye!</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WHITE: OK, thanks, bye. </w:t>
      </w:r>
    </w:p>
    <w:p>
      <w:pPr>
        <w:pStyle w:val="Style18"/>
        <w:spacing w:lineRule="auto" w:line="360" w:before="240" w:after="120"/>
        <w:jc w:val="both"/>
        <w:rPr>
          <w:rFonts w:cs="Times New Roman" w:ascii="Times New Roman" w:hAnsi="Times New Roman"/>
          <w:i/>
          <w:sz w:val="28"/>
          <w:szCs w:val="28"/>
          <w:lang w:val="en-US"/>
        </w:rPr>
      </w:pPr>
      <w:r>
        <w:rPr>
          <w:rFonts w:cs="Times New Roman" w:ascii="Times New Roman" w:hAnsi="Times New Roman"/>
          <w:i/>
          <w:sz w:val="28"/>
          <w:szCs w:val="28"/>
          <w:lang w:val="en-US"/>
        </w:rPr>
        <w:t>Conversation 3:</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Bob Gordon speaking.</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Hello Bob. It`s Tony Stevens there. How are you?</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Fine, how about you?</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STEVENS: Oh, not so bad. Listen, I wanted to talk to you Bob about next Thursday. I hope you haven`t forgotten.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No… no. Thursday the 14</w:t>
      </w:r>
      <w:r>
        <w:rPr>
          <w:rFonts w:cs="Times New Roman" w:ascii="Times New Roman" w:hAnsi="Times New Roman"/>
          <w:sz w:val="28"/>
          <w:szCs w:val="28"/>
          <w:vertAlign w:val="superscript"/>
          <w:lang w:val="en-US"/>
        </w:rPr>
        <w:t>th</w:t>
      </w:r>
      <w:r>
        <w:rPr>
          <w:rFonts w:cs="Times New Roman" w:ascii="Times New Roman" w:hAnsi="Times New Roman"/>
          <w:sz w:val="28"/>
          <w:szCs w:val="28"/>
          <w:lang w:val="en-US"/>
        </w:rPr>
        <w:t xml:space="preserve">… meeting in Birmingham…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STEVENS: Don White asked me to tell you, it`s in Birmingham at a quarter past eleven at the Rose. </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D`you mean the Rose hotel or the Red Rose restaurant opposite the park?</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The one opposite the park. I`ve never heard of the Rose hotel.. The time is 11.15, right?</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Yeah, fine, 11.15. I may be a few minutes late. There`s a  train from here at 8.10. I`ll take it.</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STEVENS: OK, see you Thursday then!</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GORDON: Cheers, Tony!</w:t>
      </w:r>
    </w:p>
    <w:p>
      <w:pPr>
        <w:pStyle w:val="Style18"/>
        <w:spacing w:lineRule="auto" w:line="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STEVENS: Bye Bob. </w:t>
      </w:r>
    </w:p>
    <w:p>
      <w:pPr>
        <w:pStyle w:val="Style18"/>
        <w:spacing w:lineRule="auto" w:line="360"/>
        <w:jc w:val="both"/>
        <w:rPr>
          <w:rFonts w:cs="Times New Roman" w:ascii="Times New Roman" w:hAnsi="Times New Roman"/>
          <w:i/>
          <w:sz w:val="28"/>
          <w:szCs w:val="28"/>
          <w:lang w:val="en-US"/>
        </w:rPr>
      </w:pPr>
      <w:r>
        <w:rPr>
          <w:rFonts w:cs="Times New Roman" w:ascii="Times New Roman" w:hAnsi="Times New Roman"/>
          <w:i/>
          <w:sz w:val="28"/>
          <w:szCs w:val="28"/>
          <w:lang w:val="en-US"/>
        </w:rPr>
      </w:r>
    </w:p>
    <w:p>
      <w:pPr>
        <w:pStyle w:val="Style18"/>
        <w:spacing w:lineRule="auto" w:line="360"/>
        <w:jc w:val="both"/>
        <w:rPr>
          <w:rFonts w:cs="Times New Roman" w:ascii="Times New Roman" w:hAnsi="Times New Roman"/>
          <w:i/>
          <w:sz w:val="28"/>
          <w:szCs w:val="28"/>
          <w:lang w:val="en-US"/>
        </w:rPr>
      </w:pPr>
      <w:r>
        <w:rPr>
          <w:rFonts w:cs="Times New Roman" w:ascii="Times New Roman" w:hAnsi="Times New Roman"/>
          <w:i/>
          <w:sz w:val="28"/>
          <w:szCs w:val="28"/>
          <w:lang w:val="en-US"/>
        </w:rPr>
        <w:t>DISCUSSION STAGE</w:t>
      </w:r>
    </w:p>
    <w:p>
      <w:pPr>
        <w:pStyle w:val="Style18"/>
        <w:numPr>
          <w:ilvl w:val="0"/>
          <w:numId w:val="10"/>
        </w:numPr>
        <w:spacing w:lineRule="auto" w:line="360"/>
        <w:ind w:left="0" w:right="0" w:hanging="360"/>
        <w:jc w:val="both"/>
        <w:rPr>
          <w:rFonts w:cs="Times New Roman" w:ascii="Times New Roman" w:hAnsi="Times New Roman"/>
          <w:sz w:val="28"/>
          <w:szCs w:val="28"/>
          <w:lang w:val="en-US"/>
        </w:rPr>
      </w:pPr>
      <w:r>
        <w:rPr>
          <w:rFonts w:cs="Times New Roman" w:ascii="Times New Roman" w:hAnsi="Times New Roman"/>
          <w:sz w:val="28"/>
          <w:szCs w:val="28"/>
          <w:lang w:val="en-US"/>
        </w:rPr>
        <w:t>Find out from the other groups the names of the other people attending the meeting. Complete the table.</w:t>
      </w:r>
    </w:p>
    <w:p>
      <w:pPr>
        <w:pStyle w:val="ListParagraph"/>
        <w:numPr>
          <w:ilvl w:val="0"/>
          <w:numId w:val="10"/>
        </w:numPr>
        <w:spacing w:lineRule="auto" w:line="360"/>
        <w:ind w:left="0" w:right="0" w:hanging="360"/>
        <w:jc w:val="both"/>
        <w:rPr>
          <w:rFonts w:cs="Times New Roman" w:ascii="Times New Roman" w:hAnsi="Times New Roman"/>
          <w:sz w:val="28"/>
          <w:szCs w:val="28"/>
          <w:lang w:val="en-US"/>
        </w:rPr>
      </w:pPr>
      <w:r>
        <w:rPr>
          <w:rFonts w:cs="Times New Roman" w:ascii="Times New Roman" w:hAnsi="Times New Roman"/>
          <w:sz w:val="28"/>
          <w:szCs w:val="28"/>
          <w:lang w:val="en-US"/>
        </w:rPr>
        <w:t xml:space="preserve">Check with the other groups that everyone knows when the meeting is and where it is. </w:t>
      </w:r>
    </w:p>
    <w:p>
      <w:pPr>
        <w:pStyle w:val="ListParagraph"/>
        <w:numPr>
          <w:ilvl w:val="0"/>
          <w:numId w:val="10"/>
        </w:numPr>
        <w:spacing w:lineRule="auto" w:line="360"/>
        <w:ind w:left="0" w:right="0" w:hanging="360"/>
        <w:jc w:val="both"/>
        <w:rPr>
          <w:rFonts w:cs="Times New Roman" w:ascii="Times New Roman" w:hAnsi="Times New Roman"/>
          <w:sz w:val="28"/>
          <w:szCs w:val="28"/>
          <w:lang w:val="en-US"/>
        </w:rPr>
      </w:pPr>
      <w:r>
        <w:rPr>
          <w:rFonts w:cs="Times New Roman" w:ascii="Times New Roman" w:hAnsi="Times New Roman"/>
          <w:sz w:val="28"/>
          <w:szCs w:val="28"/>
          <w:lang w:val="en-US"/>
        </w:rPr>
        <w:t>Who told each person where the meeting is?</w:t>
      </w:r>
    </w:p>
    <w:p>
      <w:pPr>
        <w:pStyle w:val="ListParagraph"/>
        <w:numPr>
          <w:ilvl w:val="0"/>
          <w:numId w:val="10"/>
        </w:numPr>
        <w:spacing w:lineRule="auto" w:line="360"/>
        <w:ind w:left="0" w:right="0" w:hanging="360"/>
        <w:jc w:val="both"/>
        <w:rPr>
          <w:rFonts w:cs="Times New Roman" w:ascii="Times New Roman" w:hAnsi="Times New Roman"/>
          <w:sz w:val="28"/>
          <w:szCs w:val="28"/>
          <w:lang w:val="en-US"/>
        </w:rPr>
      </w:pPr>
      <w:r>
        <w:rPr>
          <w:rFonts w:cs="Times New Roman" w:ascii="Times New Roman" w:hAnsi="Times New Roman"/>
          <w:sz w:val="28"/>
          <w:szCs w:val="28"/>
          <w:lang w:val="en-US"/>
        </w:rPr>
        <w:t>If there are any problems what do you think will happen?</w:t>
      </w:r>
    </w:p>
    <w:p>
      <w:pPr>
        <w:pStyle w:val="Normal"/>
        <w:spacing w:lineRule="auto" w:line="360"/>
        <w:jc w:val="both"/>
        <w:rPr>
          <w:rFonts w:cs="Times New Roman" w:ascii="Times New Roman" w:hAnsi="Times New Roman"/>
          <w:sz w:val="28"/>
          <w:szCs w:val="28"/>
          <w:lang w:val="en-US"/>
        </w:rPr>
      </w:pPr>
      <w:r>
        <w:rPr>
          <w:rFonts w:cs="Times New Roman" w:ascii="Times New Roman" w:hAnsi="Times New Roman"/>
          <w:sz w:val="28"/>
          <w:szCs w:val="28"/>
        </w:rPr>
        <w:t>Оц</w:t>
      </w:r>
      <w:r>
        <w:rPr>
          <w:rFonts w:cs="Times New Roman" w:ascii="Times New Roman" w:hAnsi="Times New Roman"/>
          <w:sz w:val="28"/>
          <w:szCs w:val="28"/>
          <w:lang w:val="uk-UA"/>
        </w:rPr>
        <w:t>і</w:t>
      </w:r>
      <w:r>
        <w:rPr>
          <w:rFonts w:cs="Times New Roman" w:ascii="Times New Roman" w:hAnsi="Times New Roman"/>
          <w:sz w:val="28"/>
          <w:szCs w:val="28"/>
        </w:rPr>
        <w:t>н</w:t>
      </w:r>
      <w:r>
        <w:rPr>
          <w:rFonts w:cs="Times New Roman" w:ascii="Times New Roman" w:hAnsi="Times New Roman"/>
          <w:sz w:val="28"/>
          <w:szCs w:val="28"/>
          <w:lang w:val="uk-UA"/>
        </w:rPr>
        <w:t>і</w:t>
      </w:r>
      <w:r>
        <w:rPr>
          <w:rFonts w:cs="Times New Roman" w:ascii="Times New Roman" w:hAnsi="Times New Roman"/>
          <w:sz w:val="28"/>
          <w:szCs w:val="28"/>
        </w:rPr>
        <w:t>т</w:t>
      </w:r>
      <w:r>
        <w:rPr>
          <w:rFonts w:cs="Times New Roman" w:ascii="Times New Roman" w:hAnsi="Times New Roman"/>
          <w:sz w:val="28"/>
          <w:szCs w:val="28"/>
          <w:lang w:val="uk-UA"/>
        </w:rPr>
        <w:t>ь</w:t>
      </w:r>
      <w:r>
        <w:rPr>
          <w:rFonts w:cs="Times New Roman" w:ascii="Times New Roman" w:hAnsi="Times New Roman"/>
          <w:sz w:val="28"/>
          <w:szCs w:val="28"/>
          <w:lang w:val="en-US"/>
        </w:rPr>
        <w:t xml:space="preserve"> </w:t>
      </w:r>
      <w:r>
        <w:rPr>
          <w:rFonts w:cs="Times New Roman" w:ascii="Times New Roman" w:hAnsi="Times New Roman"/>
          <w:sz w:val="28"/>
          <w:szCs w:val="28"/>
        </w:rPr>
        <w:t>ст</w:t>
      </w:r>
      <w:r>
        <w:rPr>
          <w:rFonts w:cs="Times New Roman" w:ascii="Times New Roman" w:hAnsi="Times New Roman"/>
          <w:sz w:val="28"/>
          <w:szCs w:val="28"/>
          <w:lang w:val="uk-UA"/>
        </w:rPr>
        <w:t>у</w:t>
      </w:r>
      <w:r>
        <w:rPr>
          <w:rFonts w:cs="Times New Roman" w:ascii="Times New Roman" w:hAnsi="Times New Roman"/>
          <w:sz w:val="28"/>
          <w:szCs w:val="28"/>
        </w:rPr>
        <w:t>п</w:t>
      </w:r>
      <w:r>
        <w:rPr>
          <w:rFonts w:cs="Times New Roman" w:ascii="Times New Roman" w:hAnsi="Times New Roman"/>
          <w:sz w:val="28"/>
          <w:szCs w:val="28"/>
          <w:lang w:val="uk-UA"/>
        </w:rPr>
        <w:t>і</w:t>
      </w:r>
      <w:r>
        <w:rPr>
          <w:rFonts w:cs="Times New Roman" w:ascii="Times New Roman" w:hAnsi="Times New Roman"/>
          <w:sz w:val="28"/>
          <w:szCs w:val="28"/>
        </w:rPr>
        <w:t>нь</w:t>
      </w:r>
      <w:r>
        <w:rPr>
          <w:rFonts w:cs="Times New Roman" w:ascii="Times New Roman" w:hAnsi="Times New Roman"/>
          <w:sz w:val="28"/>
          <w:szCs w:val="28"/>
          <w:lang w:val="en-US"/>
        </w:rPr>
        <w:t xml:space="preserve"> </w:t>
      </w:r>
      <w:r>
        <w:rPr>
          <w:rFonts w:cs="Times New Roman" w:ascii="Times New Roman" w:hAnsi="Times New Roman"/>
          <w:sz w:val="28"/>
          <w:szCs w:val="28"/>
        </w:rPr>
        <w:t>ориг</w:t>
      </w:r>
      <w:r>
        <w:rPr>
          <w:rFonts w:cs="Times New Roman" w:ascii="Times New Roman" w:hAnsi="Times New Roman"/>
          <w:sz w:val="28"/>
          <w:szCs w:val="28"/>
          <w:lang w:val="uk-UA"/>
        </w:rPr>
        <w:t>і</w:t>
      </w:r>
      <w:r>
        <w:rPr>
          <w:rFonts w:cs="Times New Roman" w:ascii="Times New Roman" w:hAnsi="Times New Roman"/>
          <w:sz w:val="28"/>
          <w:szCs w:val="28"/>
        </w:rPr>
        <w:t>нальност</w:t>
      </w:r>
      <w:r>
        <w:rPr>
          <w:rFonts w:cs="Times New Roman" w:ascii="Times New Roman" w:hAnsi="Times New Roman"/>
          <w:sz w:val="28"/>
          <w:szCs w:val="28"/>
          <w:lang w:val="uk-UA"/>
        </w:rPr>
        <w:t>і</w:t>
      </w:r>
      <w:r>
        <w:rPr>
          <w:rFonts w:cs="Times New Roman" w:ascii="Times New Roman" w:hAnsi="Times New Roman"/>
          <w:sz w:val="28"/>
          <w:szCs w:val="28"/>
          <w:lang w:val="en-US"/>
        </w:rPr>
        <w:t xml:space="preserve"> </w:t>
      </w:r>
      <w:r>
        <w:rPr>
          <w:rFonts w:cs="Times New Roman" w:ascii="Times New Roman" w:hAnsi="Times New Roman"/>
          <w:sz w:val="28"/>
          <w:szCs w:val="28"/>
        </w:rPr>
        <w:t>методич</w:t>
      </w:r>
      <w:r>
        <w:rPr>
          <w:rFonts w:cs="Times New Roman" w:ascii="Times New Roman" w:hAnsi="Times New Roman"/>
          <w:sz w:val="28"/>
          <w:szCs w:val="28"/>
          <w:lang w:val="uk-UA"/>
        </w:rPr>
        <w:t>ної</w:t>
      </w:r>
      <w:r>
        <w:rPr>
          <w:rFonts w:cs="Times New Roman" w:ascii="Times New Roman" w:hAnsi="Times New Roman"/>
          <w:sz w:val="28"/>
          <w:szCs w:val="28"/>
          <w:lang w:val="en-US"/>
        </w:rPr>
        <w:t xml:space="preserve"> </w:t>
      </w:r>
      <w:r>
        <w:rPr>
          <w:rFonts w:cs="Times New Roman" w:ascii="Times New Roman" w:hAnsi="Times New Roman"/>
          <w:sz w:val="28"/>
          <w:szCs w:val="28"/>
          <w:lang w:val="uk-UA"/>
        </w:rPr>
        <w:t>і</w:t>
      </w:r>
      <w:r>
        <w:rPr>
          <w:rFonts w:cs="Times New Roman" w:ascii="Times New Roman" w:hAnsi="Times New Roman"/>
          <w:sz w:val="28"/>
          <w:szCs w:val="28"/>
        </w:rPr>
        <w:t>де</w:t>
      </w:r>
      <w:r>
        <w:rPr>
          <w:rFonts w:cs="Times New Roman" w:ascii="Times New Roman" w:hAnsi="Times New Roman"/>
          <w:sz w:val="28"/>
          <w:szCs w:val="28"/>
          <w:lang w:val="uk-UA"/>
        </w:rPr>
        <w:t>ї</w:t>
      </w:r>
      <w:r>
        <w:rPr>
          <w:rFonts w:cs="Times New Roman" w:ascii="Times New Roman" w:hAnsi="Times New Roman"/>
          <w:sz w:val="28"/>
          <w:szCs w:val="28"/>
          <w:lang w:val="en-US"/>
        </w:rPr>
        <w:t xml:space="preserve"> </w:t>
      </w:r>
      <w:r>
        <w:rPr>
          <w:rFonts w:cs="Times New Roman" w:ascii="Times New Roman" w:hAnsi="Times New Roman"/>
          <w:sz w:val="28"/>
          <w:szCs w:val="28"/>
        </w:rPr>
        <w:t>автора</w:t>
      </w:r>
      <w:r>
        <w:rPr>
          <w:rFonts w:cs="Times New Roman" w:ascii="Times New Roman" w:hAnsi="Times New Roman"/>
          <w:sz w:val="28"/>
          <w:szCs w:val="28"/>
          <w:lang w:val="en-US"/>
        </w:rPr>
        <w:t xml:space="preserve">, </w:t>
      </w:r>
      <w:r>
        <w:rPr>
          <w:rFonts w:cs="Times New Roman" w:ascii="Times New Roman" w:hAnsi="Times New Roman"/>
          <w:sz w:val="28"/>
          <w:szCs w:val="28"/>
          <w:lang w:val="uk-UA"/>
        </w:rPr>
        <w:t xml:space="preserve">можливості її </w:t>
      </w:r>
      <w:r>
        <w:rPr>
          <w:rFonts w:cs="Times New Roman" w:ascii="Times New Roman" w:hAnsi="Times New Roman"/>
          <w:sz w:val="28"/>
          <w:szCs w:val="28"/>
        </w:rPr>
        <w:t>адаптац</w:t>
      </w:r>
      <w:r>
        <w:rPr>
          <w:rFonts w:cs="Times New Roman" w:ascii="Times New Roman" w:hAnsi="Times New Roman"/>
          <w:sz w:val="28"/>
          <w:szCs w:val="28"/>
          <w:lang w:val="uk-UA"/>
        </w:rPr>
        <w:t xml:space="preserve">ії </w:t>
      </w:r>
      <w:r>
        <w:rPr>
          <w:rFonts w:cs="Times New Roman" w:ascii="Times New Roman" w:hAnsi="Times New Roman"/>
          <w:sz w:val="28"/>
          <w:szCs w:val="28"/>
        </w:rPr>
        <w:t>в</w:t>
      </w:r>
      <w:r>
        <w:rPr>
          <w:rFonts w:cs="Times New Roman" w:ascii="Times New Roman" w:hAnsi="Times New Roman"/>
          <w:sz w:val="28"/>
          <w:szCs w:val="28"/>
          <w:lang w:val="en-US"/>
        </w:rPr>
        <w:t xml:space="preserve"> </w:t>
      </w:r>
      <w:r>
        <w:rPr>
          <w:rFonts w:cs="Times New Roman" w:ascii="Times New Roman" w:hAnsi="Times New Roman"/>
          <w:sz w:val="28"/>
          <w:szCs w:val="28"/>
        </w:rPr>
        <w:t>у</w:t>
      </w:r>
      <w:r>
        <w:rPr>
          <w:rFonts w:cs="Times New Roman" w:ascii="Times New Roman" w:hAnsi="Times New Roman"/>
          <w:sz w:val="28"/>
          <w:szCs w:val="28"/>
          <w:lang w:val="uk-UA"/>
        </w:rPr>
        <w:t>мовах</w:t>
      </w:r>
      <w:r>
        <w:rPr>
          <w:rFonts w:cs="Times New Roman" w:ascii="Times New Roman" w:hAnsi="Times New Roman"/>
          <w:sz w:val="28"/>
          <w:szCs w:val="28"/>
          <w:lang w:val="en-US"/>
        </w:rPr>
        <w:t xml:space="preserve"> </w:t>
      </w:r>
      <w:r>
        <w:rPr>
          <w:rFonts w:cs="Times New Roman" w:ascii="Times New Roman" w:hAnsi="Times New Roman"/>
          <w:sz w:val="28"/>
          <w:szCs w:val="28"/>
        </w:rPr>
        <w:t>наш</w:t>
      </w:r>
      <w:r>
        <w:rPr>
          <w:rFonts w:cs="Times New Roman" w:ascii="Times New Roman" w:hAnsi="Times New Roman"/>
          <w:sz w:val="28"/>
          <w:szCs w:val="28"/>
          <w:lang w:val="uk-UA"/>
        </w:rPr>
        <w:t>ої</w:t>
      </w:r>
      <w:r>
        <w:rPr>
          <w:rFonts w:cs="Times New Roman" w:ascii="Times New Roman" w:hAnsi="Times New Roman"/>
          <w:sz w:val="28"/>
          <w:szCs w:val="28"/>
          <w:lang w:val="en-US"/>
        </w:rPr>
        <w:t xml:space="preserve"> </w:t>
      </w:r>
      <w:r>
        <w:rPr>
          <w:rFonts w:cs="Times New Roman" w:ascii="Times New Roman" w:hAnsi="Times New Roman"/>
          <w:sz w:val="28"/>
          <w:szCs w:val="28"/>
        </w:rPr>
        <w:t>в</w:t>
      </w:r>
      <w:r>
        <w:rPr>
          <w:rFonts w:cs="Times New Roman" w:ascii="Times New Roman" w:hAnsi="Times New Roman"/>
          <w:sz w:val="28"/>
          <w:szCs w:val="28"/>
          <w:lang w:val="uk-UA"/>
        </w:rPr>
        <w:t>ищої</w:t>
      </w:r>
      <w:r>
        <w:rPr>
          <w:rFonts w:cs="Times New Roman" w:ascii="Times New Roman" w:hAnsi="Times New Roman"/>
          <w:sz w:val="28"/>
          <w:szCs w:val="28"/>
          <w:lang w:val="en-US"/>
        </w:rPr>
        <w:t xml:space="preserve"> </w:t>
      </w:r>
      <w:r>
        <w:rPr>
          <w:rFonts w:cs="Times New Roman" w:ascii="Times New Roman" w:hAnsi="Times New Roman"/>
          <w:sz w:val="28"/>
          <w:szCs w:val="28"/>
        </w:rPr>
        <w:t>школ</w:t>
      </w:r>
      <w:r>
        <w:rPr>
          <w:rFonts w:cs="Times New Roman" w:ascii="Times New Roman" w:hAnsi="Times New Roman"/>
          <w:sz w:val="28"/>
          <w:szCs w:val="28"/>
          <w:lang w:val="uk-UA"/>
        </w:rPr>
        <w:t>и</w:t>
      </w:r>
      <w:r>
        <w:rPr>
          <w:rFonts w:cs="Times New Roman" w:ascii="Times New Roman" w:hAnsi="Times New Roman"/>
          <w:sz w:val="28"/>
          <w:szCs w:val="28"/>
          <w:lang w:val="en-US"/>
        </w:rPr>
        <w:t xml:space="preserve">, </w:t>
      </w:r>
      <w:r>
        <w:rPr>
          <w:rFonts w:cs="Times New Roman" w:ascii="Times New Roman" w:hAnsi="Times New Roman"/>
          <w:sz w:val="28"/>
          <w:szCs w:val="28"/>
        </w:rPr>
        <w:t>охарактеризуйте</w:t>
      </w:r>
      <w:r>
        <w:rPr>
          <w:rFonts w:cs="Times New Roman" w:ascii="Times New Roman" w:hAnsi="Times New Roman"/>
          <w:sz w:val="28"/>
          <w:szCs w:val="28"/>
          <w:lang w:val="en-US"/>
        </w:rPr>
        <w:t xml:space="preserve"> </w:t>
      </w:r>
      <w:r>
        <w:rPr>
          <w:rFonts w:cs="Times New Roman" w:ascii="Times New Roman" w:hAnsi="Times New Roman"/>
          <w:sz w:val="28"/>
          <w:szCs w:val="28"/>
          <w:lang w:val="uk-UA"/>
        </w:rPr>
        <w:t>доцільність застосування цього прийому</w:t>
      </w:r>
      <w:r>
        <w:rPr>
          <w:rFonts w:cs="Times New Roman" w:ascii="Times New Roman" w:hAnsi="Times New Roman"/>
          <w:sz w:val="28"/>
          <w:szCs w:val="28"/>
          <w:lang w:val="en-US"/>
        </w:rPr>
        <w:t xml:space="preserve">, </w:t>
      </w:r>
      <w:r>
        <w:rPr>
          <w:rFonts w:cs="Times New Roman" w:ascii="Times New Roman" w:hAnsi="Times New Roman"/>
          <w:sz w:val="28"/>
          <w:szCs w:val="28"/>
        </w:rPr>
        <w:t>н</w:t>
      </w:r>
      <w:r>
        <w:rPr>
          <w:rFonts w:cs="Times New Roman" w:ascii="Times New Roman" w:hAnsi="Times New Roman"/>
          <w:sz w:val="28"/>
          <w:szCs w:val="28"/>
          <w:lang w:val="uk-UA"/>
        </w:rPr>
        <w:t xml:space="preserve">азвіть можливі методичні </w:t>
      </w:r>
      <w:r>
        <w:rPr>
          <w:rFonts w:cs="Times New Roman" w:ascii="Times New Roman" w:hAnsi="Times New Roman"/>
          <w:sz w:val="28"/>
          <w:szCs w:val="28"/>
          <w:lang w:val="en-US"/>
        </w:rPr>
        <w:t xml:space="preserve"> </w:t>
      </w:r>
      <w:r>
        <w:rPr>
          <w:rFonts w:cs="Times New Roman" w:ascii="Times New Roman" w:hAnsi="Times New Roman"/>
          <w:sz w:val="28"/>
          <w:szCs w:val="28"/>
        </w:rPr>
        <w:t>аналоги</w:t>
      </w:r>
      <w:r>
        <w:rPr>
          <w:rFonts w:cs="Times New Roman" w:ascii="Times New Roman" w:hAnsi="Times New Roman"/>
          <w:sz w:val="28"/>
          <w:szCs w:val="28"/>
          <w:lang w:val="en-US"/>
        </w:rPr>
        <w:t xml:space="preserve">. </w:t>
      </w:r>
    </w:p>
    <w:p>
      <w:pPr>
        <w:pStyle w:val="ListParagraph"/>
        <w:spacing w:lineRule="auto" w:line="360"/>
        <w:jc w:val="both"/>
        <w:rPr>
          <w:rFonts w:cs="Times New Roman" w:ascii="Times New Roman" w:hAnsi="Times New Roman"/>
          <w:b/>
          <w:sz w:val="28"/>
          <w:szCs w:val="28"/>
          <w:lang w:val="uk-UA"/>
        </w:rPr>
      </w:pPr>
      <w:r>
        <w:rPr>
          <w:rFonts w:cs="Times New Roman" w:ascii="Times New Roman" w:hAnsi="Times New Roman"/>
          <w:b/>
          <w:sz w:val="28"/>
          <w:szCs w:val="28"/>
          <w:lang w:val="uk-UA"/>
        </w:rPr>
        <w:t>Завдання для самоконтролю: перелік контрольних питань, тести</w:t>
      </w:r>
    </w:p>
    <w:p>
      <w:pPr>
        <w:pStyle w:val="Normal"/>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t>1. Від чого залежить успішність аудіювання?</w:t>
      </w:r>
    </w:p>
    <w:p>
      <w:pPr>
        <w:pStyle w:val="Style18"/>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t>2. Назвіть підходи для формування аудитивної іншомовної компетенції студентів. Охарактеризуйте дві підсистеми вправ для навчання аудіювання.</w:t>
      </w:r>
    </w:p>
    <w:p>
      <w:pPr>
        <w:pStyle w:val="Style18"/>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t>3. Суб’єктивні та мовні труднощі аудіювання.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4. Які психофізіологічні механізми навчання аудіювання Вам відомі? Чому важливо їх враховувати?</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5. Які труднощі навчання аудіювання Ви можете назвати?</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6. Які основні етапи навчання аудіювання Вам відомі?</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7. Які переваги комунікативного підходу до навчання аудіювання?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8. Які вправи спрямовані на формування та розвиток адитивних умінь?</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9. Чому необхідно використовувати навчальні аудіо матеріали у процесі формування аудитивної компетенції?</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 xml:space="preserve">10. </w:t>
      </w:r>
      <w:r>
        <w:rPr>
          <w:rFonts w:eastAsia="Times New Roman" w:cs="Times New Roman" w:ascii="Times New Roman" w:hAnsi="Times New Roman"/>
          <w:sz w:val="28"/>
          <w:szCs w:val="28"/>
          <w:lang w:val="uk-UA" w:eastAsia="ru-RU"/>
        </w:rPr>
        <w:t>Співвіднесіть етапи роботи з аудіотекстом з під етапами.</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4927"/>
        <w:gridCol w:w="4926"/>
      </w:tblGrid>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1. До слухання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2. Протягом слухання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3. Після слухання тексту</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 власне аудіювання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б) обговорення змісту аудіо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 зняття мовних і смислових труднощів</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г) контроль розуміння змісту аудіо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д) формулювання комунікативної настанови на аудіювання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е) прогнозування змісту аудіо тексту за його назвою, ілюстрацією, ключовими словами тощо</w:t>
            </w:r>
          </w:p>
        </w:tc>
      </w:tr>
    </w:tbl>
    <w:p>
      <w:pPr>
        <w:pStyle w:val="Style18"/>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ind w:left="360" w:right="0" w:hanging="0"/>
        <w:jc w:val="center"/>
        <w:rPr>
          <w:rFonts w:cs="Times New Roman" w:ascii="Times New Roman" w:hAnsi="Times New Roman"/>
          <w:i/>
          <w:sz w:val="28"/>
          <w:szCs w:val="28"/>
          <w:lang w:val="uk-UA"/>
        </w:rPr>
      </w:pPr>
      <w:r>
        <w:rPr>
          <w:rFonts w:cs="Times New Roman" w:ascii="Times New Roman" w:hAnsi="Times New Roman"/>
          <w:i/>
          <w:sz w:val="28"/>
          <w:szCs w:val="28"/>
          <w:lang w:val="uk-UA"/>
        </w:rPr>
        <w:t>Тест  № 1</w:t>
      </w:r>
      <w:r>
        <w:rPr>
          <w:rFonts w:cs="Times New Roman" w:ascii="Times New Roman" w:hAnsi="Times New Roman"/>
          <w:i/>
          <w:sz w:val="28"/>
          <w:szCs w:val="28"/>
        </w:rPr>
        <w:t xml:space="preserve"> </w:t>
      </w:r>
      <w:r>
        <w:rPr>
          <w:rFonts w:cs="Times New Roman" w:ascii="Times New Roman" w:hAnsi="Times New Roman"/>
          <w:i/>
          <w:sz w:val="28"/>
          <w:szCs w:val="28"/>
          <w:lang w:val="uk-UA"/>
        </w:rPr>
        <w:t xml:space="preserve">для самоконтролю  методичних знань, навичок, вмінь з формування компетенції в аудіюванні </w:t>
      </w:r>
    </w:p>
    <w:p>
      <w:pPr>
        <w:pStyle w:val="ListParagraph"/>
        <w:numPr>
          <w:ilvl w:val="0"/>
          <w:numId w:val="6"/>
        </w:numPr>
        <w:spacing w:lineRule="auto" w:line="360" w:before="0" w:after="0"/>
        <w:ind w:left="0" w:right="0" w:hanging="36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Аудіювання є:</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 метою навчання;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б) засобом навчання;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 метою і засобом навчання.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numPr>
          <w:ilvl w:val="0"/>
          <w:numId w:val="6"/>
        </w:numPr>
        <w:spacing w:lineRule="auto" w:line="360" w:before="0" w:after="0"/>
        <w:ind w:left="0" w:right="0" w:hanging="36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До підсистеми вправ для навчання аудіювання належать вправи:</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 які готують до аудіювання текстів;</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б)з аудіювання текстів;</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 для розвитку мовленнєвих механізмів аудіювання.</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3) Аудіювання як мета навчання полягає 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 розвитку аудитивної компетенції;</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б) розвитку умінь аудіювання та говорін</w:t>
      </w:r>
      <w:r>
        <w:rPr>
          <w:rFonts w:eastAsia="Times New Roman" w:cs="Times New Roman" w:ascii="Times New Roman" w:hAnsi="Times New Roman"/>
          <w:sz w:val="28"/>
          <w:szCs w:val="28"/>
          <w:lang w:eastAsia="ru-RU"/>
        </w:rPr>
        <w:t>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розвитку лінгвістичної компетенції.</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4) Одним із видів лінгвістичних труднощів аудіювання є:</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тембр голосу;</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об’єм а</w:t>
      </w:r>
      <w:r>
        <w:rPr>
          <w:rFonts w:eastAsia="Times New Roman" w:cs="Times New Roman" w:ascii="Times New Roman" w:hAnsi="Times New Roman"/>
          <w:sz w:val="28"/>
          <w:szCs w:val="28"/>
          <w:lang w:val="uk-UA" w:eastAsia="ru-RU"/>
        </w:rPr>
        <w:t>у</w:t>
      </w:r>
      <w:r>
        <w:rPr>
          <w:rFonts w:eastAsia="Times New Roman" w:cs="Times New Roman" w:ascii="Times New Roman" w:hAnsi="Times New Roman"/>
          <w:sz w:val="28"/>
          <w:szCs w:val="28"/>
          <w:lang w:eastAsia="ru-RU"/>
        </w:rPr>
        <w:t>дитивної пам'яті;</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стилістичні особливості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5</w:t>
      </w:r>
      <w:r>
        <w:rPr>
          <w:rFonts w:eastAsia="Times New Roman" w:cs="Times New Roman" w:ascii="Times New Roman" w:hAnsi="Times New Roman"/>
          <w:sz w:val="28"/>
          <w:szCs w:val="28"/>
          <w:lang w:eastAsia="ru-RU"/>
        </w:rPr>
        <w:t xml:space="preserve">) Аудіювання на </w:t>
      </w:r>
      <w:r>
        <w:rPr>
          <w:rFonts w:eastAsia="Times New Roman" w:cs="Times New Roman" w:ascii="Times New Roman" w:hAnsi="Times New Roman"/>
          <w:sz w:val="28"/>
          <w:szCs w:val="28"/>
          <w:lang w:val="uk-UA" w:eastAsia="ru-RU"/>
        </w:rPr>
        <w:t>вищ</w:t>
      </w:r>
      <w:r>
        <w:rPr>
          <w:rFonts w:eastAsia="Times New Roman" w:cs="Times New Roman" w:ascii="Times New Roman" w:hAnsi="Times New Roman"/>
          <w:sz w:val="28"/>
          <w:szCs w:val="28"/>
          <w:lang w:eastAsia="ru-RU"/>
        </w:rPr>
        <w:t>ому етапі навчання є:</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метою навчання;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засобом навчання;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в) метою та засобом навчання. </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6</w:t>
      </w:r>
      <w:r>
        <w:rPr>
          <w:rFonts w:eastAsia="Times New Roman" w:cs="Times New Roman" w:ascii="Times New Roman" w:hAnsi="Times New Roman"/>
          <w:sz w:val="28"/>
          <w:szCs w:val="28"/>
          <w:lang w:eastAsia="ru-RU"/>
        </w:rPr>
        <w:t>) Одним із комунікативних завдань для навчання аудіювання є:</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прослухайте та знайдіть кінцівку тексту;</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прослухайте текст та перекажіть його;</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прослухайте текст та складіть декілька питань до тексту.</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7</w:t>
      </w:r>
      <w:r>
        <w:rPr>
          <w:rFonts w:eastAsia="Times New Roman" w:cs="Times New Roman" w:ascii="Times New Roman" w:hAnsi="Times New Roman"/>
          <w:sz w:val="28"/>
          <w:szCs w:val="28"/>
          <w:lang w:eastAsia="ru-RU"/>
        </w:rPr>
        <w:t>) Найефективнішим шляхом перевірки розуміння аудіо тексту є:</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відповіді на питання;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тест множинного вибору;</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складання запитань.</w:t>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rPr>
          <w:rFonts w:cs="Times New Roman" w:ascii="Times New Roman" w:hAnsi="Times New Roman"/>
          <w:sz w:val="28"/>
          <w:szCs w:val="28"/>
          <w:lang w:val="uk-UA" w:eastAsia="ru-RU"/>
        </w:rPr>
      </w:pPr>
      <w:r>
        <w:rPr>
          <w:rFonts w:cs="Times New Roman" w:ascii="Times New Roman" w:hAnsi="Times New Roman"/>
          <w:sz w:val="28"/>
          <w:szCs w:val="28"/>
          <w:lang w:val="uk-UA" w:eastAsia="ru-RU"/>
        </w:rPr>
        <w:t>8</w:t>
      </w:r>
      <w:r>
        <w:rPr>
          <w:rFonts w:cs="Times New Roman" w:ascii="Times New Roman" w:hAnsi="Times New Roman"/>
          <w:sz w:val="28"/>
          <w:szCs w:val="28"/>
          <w:lang w:eastAsia="ru-RU"/>
        </w:rPr>
        <w:t xml:space="preserve">) Одним із видів екстралінгвістичних труднощів </w:t>
      </w:r>
      <w:r>
        <w:rPr>
          <w:rFonts w:cs="Times New Roman" w:ascii="Times New Roman" w:hAnsi="Times New Roman"/>
          <w:sz w:val="28"/>
          <w:szCs w:val="28"/>
          <w:lang w:val="uk-UA" w:eastAsia="ru-RU"/>
        </w:rPr>
        <w:t xml:space="preserve"> є:</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наявність географічних назв;</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темп мовлення;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граматичні особливості тексту.</w:t>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t xml:space="preserve">       </w:t>
      </w:r>
    </w:p>
    <w:p>
      <w:pPr>
        <w:pStyle w:val="Normal"/>
        <w:spacing w:lineRule="auto" w:line="360"/>
        <w:jc w:val="center"/>
        <w:rPr>
          <w:rFonts w:cs="Times New Roman" w:ascii="Times New Roman" w:hAnsi="Times New Roman"/>
          <w:i/>
          <w:sz w:val="28"/>
          <w:szCs w:val="28"/>
          <w:lang w:val="uk-UA"/>
        </w:rPr>
      </w:pPr>
      <w:r>
        <w:rPr>
          <w:rFonts w:cs="Times New Roman" w:ascii="Times New Roman" w:hAnsi="Times New Roman"/>
          <w:i/>
          <w:sz w:val="28"/>
          <w:szCs w:val="28"/>
          <w:lang w:val="uk-UA"/>
        </w:rPr>
        <w:t xml:space="preserve">Тест  № 2 для самоконтролю методичних знань, навичок, вмінь з формування компетенції в аудіювання </w:t>
      </w:r>
    </w:p>
    <w:p>
      <w:pPr>
        <w:pStyle w:val="Normal"/>
        <w:spacing w:lineRule="auto" w:line="360" w:before="0" w:after="0"/>
        <w:rPr>
          <w:rFonts w:cs="Times New Roman" w:ascii="Times New Roman" w:hAnsi="Times New Roman"/>
          <w:sz w:val="28"/>
          <w:szCs w:val="28"/>
        </w:rPr>
      </w:pPr>
      <w:r>
        <w:rPr>
          <w:rFonts w:cs="Times New Roman" w:ascii="Times New Roman" w:hAnsi="Times New Roman"/>
          <w:sz w:val="28"/>
          <w:szCs w:val="28"/>
          <w:lang w:val="uk-UA"/>
        </w:rPr>
        <w:t>1. Аудіювання – це</w:t>
      </w:r>
      <w:r>
        <w:rPr>
          <w:rFonts w:cs="Times New Roman" w:ascii="Times New Roman" w:hAnsi="Times New Roman"/>
          <w:sz w:val="28"/>
          <w:szCs w:val="28"/>
        </w:rPr>
        <w:t>:</w:t>
      </w:r>
    </w:p>
    <w:p>
      <w:pPr>
        <w:pStyle w:val="Normal"/>
        <w:spacing w:lineRule="auto" w:line="360" w:before="0" w:after="0"/>
        <w:rPr>
          <w:rFonts w:cs="Times New Roman" w:ascii="Times New Roman" w:hAnsi="Times New Roman"/>
          <w:sz w:val="28"/>
          <w:szCs w:val="28"/>
        </w:rPr>
      </w:pPr>
      <w:r>
        <w:rPr>
          <w:rFonts w:cs="Times New Roman" w:ascii="Times New Roman" w:hAnsi="Times New Roman"/>
          <w:sz w:val="28"/>
          <w:szCs w:val="28"/>
          <w:lang w:val="uk-UA"/>
        </w:rPr>
        <w:t>а) продуктивна діяльність</w:t>
      </w:r>
      <w:r>
        <w:rPr>
          <w:rFonts w:cs="Times New Roman" w:ascii="Times New Roman" w:hAnsi="Times New Roman"/>
          <w:sz w:val="28"/>
          <w:szCs w:val="28"/>
        </w:rPr>
        <w:t>;</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рецептивна діяльність;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репродуктивна діяльність.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 Аудіювання пов'язане з:</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говорінням;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читанням;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 усіма видами мовленнєвої діяльності.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3. Аудіювання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метою навчання ІМ;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ефективним засобом навчання ІМ;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одночасно і метою, і засобом навчання ІМ.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4. У вищій школі навчають аудіювання: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з повним розумінням та розумінням основного змісту;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 вибірковим розумінням;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із загальним розумінням.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5. Найбільші труднощі виникають в студентів при аудіюванні текстів: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описів;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повідомлень;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роздумів.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6. До мовних труднощів аудіювання належить: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відсутність зорової опори;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наявність конвертованих слів;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темп пред'явлення аудіо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7. До немовних труднощів аудіювання належить: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незнайомий голос диктора;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омофони;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незнайомі слова.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8. До групи умовно-мовленнєвих вправ в аудіюванні належить: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розуміння на слух опису картини;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розпізнавання нового слова серед відомих;</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аудіювання фонограми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9. До мовленнєвих вправ в аудіюванні належить: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визначення інтонації прослуханої фрази;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визначення кількості слів, почутих у фразі;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розуміння звукового супроводу до кінофільму.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10. Найбільш ефективним способом контролю розуміння аудіотексту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переказ тексту рідною або іноземною мовою;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відповіді на 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тести.</w:t>
      </w:r>
    </w:p>
    <w:p>
      <w:pPr>
        <w:pStyle w:val="Normal"/>
        <w:spacing w:lineRule="auto" w:line="360"/>
        <w:jc w:val="center"/>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ТЕМА: МЕТОДИКА ФОРМУВАННЯ  ІНШОМОВНОЇ  КОМПЕТЕНЦІЇ  В  ГОВОРІННІ</w:t>
      </w:r>
    </w:p>
    <w:p>
      <w:pPr>
        <w:pStyle w:val="Normal"/>
        <w:spacing w:lineRule="auto" w:line="360"/>
        <w:ind w:left="360" w:right="0" w:hanging="0"/>
        <w:jc w:val="both"/>
        <w:rPr>
          <w:rFonts w:cs="Times New Roman" w:ascii="Times New Roman" w:hAnsi="Times New Roman"/>
          <w:sz w:val="28"/>
          <w:szCs w:val="28"/>
          <w:lang w:val="uk-UA"/>
        </w:rPr>
      </w:pPr>
      <w:r>
        <w:rPr>
          <w:rFonts w:cs="Times New Roman" w:ascii="Times New Roman" w:hAnsi="Times New Roman"/>
          <w:b/>
          <w:sz w:val="28"/>
          <w:szCs w:val="28"/>
          <w:lang w:val="uk-UA"/>
        </w:rPr>
        <w:t xml:space="preserve">Мета: </w:t>
      </w:r>
      <w:r>
        <w:rPr>
          <w:rFonts w:cs="Times New Roman" w:ascii="Times New Roman" w:hAnsi="Times New Roman"/>
          <w:sz w:val="28"/>
          <w:szCs w:val="28"/>
          <w:lang w:val="uk-UA"/>
        </w:rPr>
        <w:t>оволодіння  студентами-магістрантами методичними знаннями, навичками, вміннями  з формування компетенції у говоріння .</w:t>
      </w:r>
    </w:p>
    <w:p>
      <w:pPr>
        <w:pStyle w:val="Normal"/>
        <w:tabs>
          <w:tab w:val="left" w:pos="2247" w:leader="none"/>
        </w:tabs>
        <w:spacing w:lineRule="auto" w:line="360" w:before="0" w:after="0"/>
        <w:jc w:val="both"/>
        <w:rPr>
          <w:rFonts w:cs="Times New Roman" w:ascii="Times New Roman" w:hAnsi="Times New Roman"/>
          <w:b/>
          <w:sz w:val="28"/>
          <w:szCs w:val="28"/>
          <w:lang w:val="uk-UA"/>
        </w:rPr>
      </w:pPr>
      <w:r>
        <w:rPr>
          <w:rFonts w:cs="Times New Roman" w:ascii="Times New Roman" w:hAnsi="Times New Roman"/>
          <w:sz w:val="28"/>
          <w:szCs w:val="28"/>
          <w:lang w:val="uk-UA"/>
        </w:rPr>
        <w:tab/>
      </w:r>
      <w:r>
        <w:rPr>
          <w:rFonts w:cs="Times New Roman" w:ascii="Times New Roman" w:hAnsi="Times New Roman"/>
          <w:b/>
          <w:sz w:val="28"/>
          <w:szCs w:val="28"/>
          <w:lang w:val="uk-UA"/>
        </w:rPr>
        <w:t>Питання, що передбачені при вивченні теми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 Загальна характеристика говоріння як виду мовленнєвої діяльності.  Цілі формування мовленнєвої компетенції в говорінні на початковому, основному та просунутому етапах.</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2. Особливості говоріння. Провідні фактори, що впливають на формування мовленнєвої компетенції в говорінні.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3. Форми говоріння. Одиниці діалогічного та монологічного мовлення.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4. Етапи навчання діалогічного та монологічного мовлення. Система вправ для формування компетенції в говорінні.</w:t>
      </w:r>
    </w:p>
    <w:p>
      <w:pPr>
        <w:pStyle w:val="Normal"/>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r>
    </w:p>
    <w:p>
      <w:pPr>
        <w:pStyle w:val="Normal"/>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t xml:space="preserve">Методичні рекомендації до вивчення окремих питань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Характеризуючи  говоріння як вид мовленнєвої діяльності, студенти-магістранти мають перш за все ознайомитися з вимогами програми, в котрих у відповідності до Загальноєвропейських Рекомендацій виділяються  рівні: С - досвідченого користувача, С1 – автономного користувача , С3 – компетентного користувача. Опанування студентами загальної та професійно орієнтованої іншомовних комунікативних компетенцій на рівнях С1 та С2 – це і є основна практична мета навчання іншомовного говоріння студентів мовних спеціальностей.  Магістранти мають засвоїти, що в говорінні  вимоги програми до опанування студентами іншомовної компетенції  розроблено окремо для діалогічного мовлення та монологічного. Їх порівняння (на основі Загальноєвропейських Рекомендацій) дає можливість установити прогресуючі зміни  в рівні володіння студентами іншомовним говорінням від рівня В - незалежний користувач на 1 курсі до рівня С – досвідчений користувач на 5 курсі.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Визначаючи цілі формування мовленнєвої компетенції в говорінні, не слід забувати, що йдеться про професійно-орієнтовану мовленневу компетенцію майбутнього викладача іноземної мови. Наприкінці початкового етапу студент повинен стати незалежним користувачем в плані говоріння. В першу чергу магістранти мають  скласти перелік вмінь, спільних для діалогічного та монологічного мовлення, серед яких основними є:  ясна та зрозуміла артикуляція, використання базових просодичних засобів для різних комунікативних цілей, використання широкого діапазону основних структур та лексичних одиниць та ін. Перелік вмінь, специфічних для діалогічного або монологічного мовлення, достатньо розгалужений, тому магістрантів треба зоріетувати на їх самостійний аналіз на основі матеріалу, взятого із Програми (с.49). Формулюючи загальну мету навчання говоріння на основному етапі, виходячи з вимог Загальноєвропейських Рекомендацій, доцільно спиратися на вимоги рівня С1. Також, як на практичному занятті з навчання аудіюванню, магістрантам пропонується виділити вміння, спільні для діалогічного та монологічного мовлення: гнучке та ефективне використання мови для суспільних цілей, швидке та спонтанне висловлювання поглядів та думок, використання різноманітних комунікативних стратегій, володіння широким діапазоном лексики, використання «заповнювачів мовчання» та ін. Для складання цього переліку  умінь магістранти звертаються до Програми (стор. 66-67, 82-83, 96). В цьому ж нормативному документі міститься перелік вмінь, специфічних для діалогічного та монологічного мовлення.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Порівняння  з вимогами початкового рівня має привести магістрантів до висновку про те, що акцент переноситься  з навчання говоріння іноземною мовою для проведення занять на професійне спілкування з колегами з метою власного професійного зростання. І насамкінець, важливо підкреслити ключовий момент заключного етапу – розвиток мовленнєвої компетенції в говорінні на просунутому етапі – це саме розвиток, а не формування, оскільки тут удосконалюються та ускладнюються ті ж вміння, які формувалися на початковому та основному етапах.</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Магістранти мають уяснити, що метою етапу згідно із  Загальноєвропейськими Рекомендаціями є розвиток у студентів здібності «висловлюватися спонтанно, дуже швидко і точно, диференціюючи найтонші відтінки смислу у досить складних ситуаціях» (стор.24). Для діалогічного мовлення, за шкалою самооцінювання у тих же Рекомендаціях, це означає, що студент може: без зусиль брати участь у будь-якій розмові чи дискусії; може легко висловлюватися, розрізняючи найтонші відтінки смислу, може усунути трудність непомітно для інших, якщо виникає проблема (стор.27). Для монологічного мовлення необхідно: наведення чіткого, рівного і повного значення або аргументу у стилі, що відповідає контексту; забезпечення ефективної логічної структури висловлення, яка допомагає співрозмовникам виділити і запам’ятати значущі пункти (стор.27).</w:t>
      </w:r>
    </w:p>
    <w:p>
      <w:pPr>
        <w:pStyle w:val="Normal"/>
        <w:tabs>
          <w:tab w:val="left" w:pos="486" w:leader="none"/>
        </w:tabs>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ab/>
        <w:t xml:space="preserve">Що стосується переліку окремих умінь діалогічного та монологічного мовлення, які повинні розвиватися на просунутому етапі, то їх знов доцільно виділити з Програми, до якої магістранти вже неодноразово зверталися.              Після аналізу нового матеріалу,  до якого належать цілі навчання говорінню на різних етапах, бажано перейти до питань, з якими магістранти вже знайомі, тобто: функції говоріння, фази процесу говоріння, механізми, компоненти комунікативної ситуації та ін.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До вже знайомого матеріалу відносяться психологічні, психолінгвістичні, соціолінгвістичні, лінгвістичні особливості говоріння. Матеріал сам по собі не складний, тому основну увагу треба приділити тим аспектам, які ще не було розглянуто. Наприклад,  характеристиці основних фаз мовленнєвої діяльності:  мотиваційно-спонукальної, орієнтовно-дослідної та виконавчої.  Мотиваційно-спонукальну фазу можна назвати інтенціональним рівнем мовленнєвої діяльності.  Інтенція породжується думкою, яка виникає у мовця та вимагає свого формулювання в усному мовленні. За проходження шляху від думки до слова відповідає  орієнтовно-дослідна фаза. Магістранти мають приділити увагу такому моменту, як рівневий характер цієї фази. Перший з двох рівнів – семантичний або рівень внутрішнього говоріння, за його допомогою створюється своєрідна матриця майбутнього висловлювання – дещо подібне до схеми  речення, яке далі буде промовлено, схеми, заповненої не реальними словами, а їх образами. Другий рівень – вербально-синтаксичний, коли в матрицю висловлювання записуються відповідні повні та реальні мовні форми. Це рівень внутрішнього приговорювання.  Зазвичай у досвідченого мовця це приговорювання згорнуте,  відбувається дуже швидко і практично не помітно на рівні свідомості. Але воно стає досить помітним у разі виникнення проблем у мовленні. Два названих рівні орієнтувально-дослідної фази разом складають програмування майбутнього висловлення. За ним йде власне виконавча фаза, яку можна назвати артикуляційним рівнем, оскільки тут здійснюється перехід у звуковий код. Такий детальний аналіз особливостей фаз породження висловлювання є методично обґрунтованим. Магістранти мають знати, що є така проблема, як «випадання рівнів». Наприклад, коли «випадає» вербально-синтаксичний рівень, спостерігається так зване «телеграфне» мовлення. Саме можливість «випадання» рівнів свідчить про їх наявність. Магістранти мають про це знати для того, щоб  не допускати цього явища, а також для того, щоб уміти навчити усному висловлюванню.</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Ще один важливий момент побудови усного висловлення. В нормі породження мовлення проходить одночасно на всіх рівнях. Фази перебувають у взаємозв’язку та зливаються одна з одною. Магістранти повинні усвідомити, що для початку роботи в одній фазі зовсім не обов’язково, щоб робота у попередній фазі завершилася. Із цього слідує висновок, що говоріння – це не послідовність етапів, а багаторівнева структура з синхронізацією різнофазових процесів. Тільки на початковому етапі фази змінюють одна одну послідовно, це викликає повільність та невпевненість мовлення, що і складає методичну проблему, з рішенням якої магістранти мають впоратися.</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Серед факторів, що впливають на формування мовленнєвої компетенції в говорінні (фактор мовленнєвих навичок, фактор вмінь, фактор сфер усного спілкування, фактор форми мовлення, фактор підготовленості/непідготовленості), не можна визначити ті, з котрими магістранти не знайомі, але акцентувати  увагу треба на такому аспекті фактору умінь, як стратегії комунікативної діяльності. На особливу згадку заслуговують такі стратегії в говорінні, як стратегії досягнення та стратегії редукції.</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В проблемах, пов’язаних з формами говоріння, магістранти взагалі орієнтуються добре. Окремого зауваження заслуговує питання одиниць навчання діалогічного і монологічного мовлення. Одиниця навчання діалогічного мовлення – діалогічна єдність, одиниця навчання монологічного мовлення – понад фразова єдність. Як показує практика, цього достатньо для того, щоб дати порівняльну характеристику особливостям монологічного і діалогічного мовлення.</w:t>
      </w:r>
    </w:p>
    <w:p>
      <w:pPr>
        <w:pStyle w:val="Normal"/>
        <w:tabs>
          <w:tab w:val="left" w:pos="525" w:leader="none"/>
        </w:tabs>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ab/>
        <w:t>Значно більш часу потрібно для розгляду питання етапів формування мовленнєвої компетенції в різних формах говоріння. Загальновідомо, що у вищій школі це три етапи: початковий, основний та просунутий.  Початковий етап може включати до свого складу вступний (1-2 місяці). Його мета – запуск  мовленнєвого механізму.  В цілому початковий  етап  може продовжуватися  1-2 року (залежно від наявних умов та вихідного рівня підготовки студентів). Мета етапу – забезпечення формування основ володіння усним мовленням. З точки зору рівнів володіння мовленням, такі основи означають, що студенти повинні стати незалежними користувачами в плані говоріння мовою, що вивчається. Основний етап продовжуватися 2-2,5 роки (знов залежно від конкретних умов навчання). Мета етапу – забезпечення володіння діалогічним та монологічним мовленням без будь-яких помітних обмежень у плані мовного та мовленнєвого матеріалу, ситуацій та тематики. Просунутий етап продовжується до кінця навчання – 1,5-2 роки, включаючи магістратуру. Мета – удосконалення навичок говоріння.  Це рівень, на якому студенти продовжують розвиток своїх вмінь досвідчених користувачів в плані говоріння.</w:t>
      </w:r>
    </w:p>
    <w:p>
      <w:pPr>
        <w:pStyle w:val="Normal"/>
        <w:spacing w:lineRule="auto" w:line="36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Завершує розгляд теми система вправ, які поділяються за формами мовлення: система вправ для формування мовленнєвої компетенції в діалогічному мовленні (вправи для опрацювання окремих комунікативних функцій у діалогічних єдностях/реплікуванні та мікродіалогах; вправи для навчання цілісних діалогів) та в монологічному мовленні (вправи для опрацювання функціональних одиниць монологічного мовлення/монологічних єдностей/мікромонологів;  вправи для навчання цілісних монологів).  Запропонована класифікация вправ – одна з простих, при бажанні магістранти можуть звернутися до інших класифікацій, знайдених самостійно  в джерелах Інтернету або підручниках для вищої школи.</w:t>
      </w:r>
    </w:p>
    <w:p>
      <w:pPr>
        <w:pStyle w:val="ListParagraph"/>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Практичні завдання</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Випишіть програмні вимоги до навчання діалогічного мовлення в основній школі.</w:t>
      </w:r>
    </w:p>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2)</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Випишіть розмовні кліше, що виражають привітання, згоду чи незгоду, прощання,</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уподобання, які використовуються для навчання діалогічного мовлення.</w:t>
      </w:r>
    </w:p>
    <w:p>
      <w:pPr>
        <w:pStyle w:val="ListParagraph"/>
        <w:numPr>
          <w:ilvl w:val="0"/>
          <w:numId w:val="1"/>
        </w:numPr>
        <w:spacing w:lineRule="auto" w:line="360" w:before="0" w:after="0"/>
        <w:ind w:left="0" w:right="0" w:hanging="36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Підготуйте та проведіть фрагмент </w:t>
      </w:r>
      <w:r>
        <w:rPr>
          <w:rFonts w:eastAsia="Times New Roman" w:cs="Times New Roman" w:ascii="Times New Roman" w:hAnsi="Times New Roman"/>
          <w:sz w:val="28"/>
          <w:szCs w:val="28"/>
          <w:lang w:val="uk-UA" w:eastAsia="ru-RU"/>
        </w:rPr>
        <w:t>заняття</w:t>
      </w:r>
      <w:r>
        <w:rPr>
          <w:rFonts w:eastAsia="Times New Roman" w:cs="Times New Roman" w:ascii="Times New Roman" w:hAnsi="Times New Roman"/>
          <w:sz w:val="28"/>
          <w:szCs w:val="28"/>
          <w:lang w:eastAsia="ru-RU"/>
        </w:rPr>
        <w:t xml:space="preserve"> з навчання діалогічного мовлення. Оберіть</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підхід та тему на свій розсуд.</w:t>
      </w:r>
    </w:p>
    <w:p>
      <w:pPr>
        <w:pStyle w:val="ListParagraph"/>
        <w:numPr>
          <w:ilvl w:val="0"/>
          <w:numId w:val="1"/>
        </w:numPr>
        <w:spacing w:lineRule="auto" w:line="360" w:before="0" w:after="0"/>
        <w:ind w:left="0" w:right="0" w:hanging="36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Складіть каталог вправ для навчання кожного виду діалогічного мовлення.</w:t>
      </w:r>
    </w:p>
    <w:p>
      <w:pPr>
        <w:pStyle w:val="ListParagraph"/>
        <w:numPr>
          <w:ilvl w:val="0"/>
          <w:numId w:val="1"/>
        </w:numPr>
        <w:spacing w:lineRule="auto" w:line="360" w:before="0" w:after="0"/>
        <w:ind w:left="0" w:right="0" w:hanging="36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 xml:space="preserve">У процесі навчання усного мовлення слід використовувати </w:t>
      </w:r>
      <w:r>
        <w:rPr>
          <w:rFonts w:eastAsia="Times New Roman" w:cs="Times New Roman" w:ascii="Times New Roman" w:hAnsi="Times New Roman"/>
          <w:sz w:val="28"/>
          <w:szCs w:val="28"/>
          <w:lang w:val="uk-UA" w:eastAsia="ru-RU"/>
        </w:rPr>
        <w:t>о</w:t>
      </w:r>
      <w:r>
        <w:rPr>
          <w:rFonts w:eastAsia="Times New Roman" w:cs="Times New Roman" w:ascii="Times New Roman" w:hAnsi="Times New Roman"/>
          <w:sz w:val="28"/>
          <w:szCs w:val="28"/>
          <w:lang w:eastAsia="ru-RU"/>
        </w:rPr>
        <w:t>пори</w:t>
      </w:r>
      <w:r>
        <w:rPr>
          <w:rFonts w:eastAsia="Times New Roman" w:cs="Times New Roman" w:ascii="Times New Roman" w:hAnsi="Times New Roman"/>
          <w:sz w:val="28"/>
          <w:szCs w:val="28"/>
          <w:lang w:val="uk-UA" w:eastAsia="ru-RU"/>
        </w:rPr>
        <w:t xml:space="preserve">. Розподіліть подані опори на візуальні та вербальні за зразком. </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r>
    </w:p>
    <w:tbl>
      <w:tblPr>
        <w:jc w:val="left"/>
        <w:tblInd w:w="10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5209"/>
        <w:gridCol w:w="4596"/>
      </w:tblGrid>
      <w:tr>
        <w:trPr>
          <w:trHeight w:val="493" w:hRule="atLeast"/>
          <w:cantSplit w:val="false"/>
        </w:trPr>
        <w:tc>
          <w:tcPr>
            <w:tcW w:w="52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Візуальні опори</w:t>
            </w:r>
          </w:p>
        </w:tc>
        <w:tc>
          <w:tcPr>
            <w:tcW w:w="45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Вербальні опори</w:t>
            </w:r>
          </w:p>
        </w:tc>
      </w:tr>
      <w:tr>
        <w:trPr>
          <w:trHeight w:val="1124" w:hRule="atLeast"/>
          <w:cantSplit w:val="false"/>
        </w:trPr>
        <w:tc>
          <w:tcPr>
            <w:tcW w:w="52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spacing w:lineRule="auto" w:line="360" w:before="0" w:after="0"/>
              <w:ind w:left="0" w:right="0" w:hanging="0"/>
              <w:contextualSpacing/>
              <w:jc w:val="both"/>
              <w:rPr>
                <w:rFonts w:eastAsia="Times New Roman" w:cs="Times New Roman" w:ascii="Times New Roman" w:hAnsi="Times New Roman"/>
                <w:i/>
                <w:sz w:val="28"/>
                <w:szCs w:val="28"/>
                <w:lang w:val="uk-UA" w:eastAsia="ru-RU"/>
              </w:rPr>
            </w:pPr>
            <w:r>
              <w:rPr>
                <w:rFonts w:eastAsia="Times New Roman" w:cs="Times New Roman" w:ascii="Times New Roman" w:hAnsi="Times New Roman"/>
                <w:i/>
                <w:sz w:val="28"/>
                <w:szCs w:val="28"/>
                <w:lang w:eastAsia="ru-RU"/>
              </w:rPr>
              <w:t>малюнки</w:t>
            </w:r>
            <w:r>
              <w:rPr>
                <w:rFonts w:eastAsia="Times New Roman" w:cs="Times New Roman" w:ascii="Times New Roman" w:hAnsi="Times New Roman"/>
                <w:i/>
                <w:sz w:val="28"/>
                <w:szCs w:val="28"/>
                <w:lang w:val="uk-UA" w:eastAsia="ru-RU"/>
              </w:rPr>
              <w:t xml:space="preserve">; </w:t>
            </w:r>
          </w:p>
        </w:tc>
        <w:tc>
          <w:tcPr>
            <w:tcW w:w="45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spacing w:lineRule="auto" w:line="360" w:before="0" w:after="0"/>
              <w:ind w:left="0" w:right="0" w:hanging="0"/>
              <w:contextualSpacing/>
              <w:jc w:val="both"/>
              <w:rPr>
                <w:rFonts w:eastAsia="Times New Roman" w:cs="Times New Roman" w:ascii="Times New Roman" w:hAnsi="Times New Roman"/>
                <w:i/>
                <w:sz w:val="28"/>
                <w:szCs w:val="28"/>
                <w:lang w:val="uk-UA" w:eastAsia="ru-RU"/>
              </w:rPr>
            </w:pPr>
            <w:r>
              <w:rPr>
                <w:rFonts w:eastAsia="Times New Roman" w:cs="Times New Roman" w:ascii="Times New Roman" w:hAnsi="Times New Roman"/>
                <w:i/>
                <w:sz w:val="28"/>
                <w:szCs w:val="28"/>
                <w:lang w:eastAsia="ru-RU"/>
              </w:rPr>
              <w:t>план</w:t>
            </w:r>
            <w:r>
              <w:rPr>
                <w:rFonts w:eastAsia="Times New Roman" w:cs="Times New Roman" w:ascii="Times New Roman" w:hAnsi="Times New Roman"/>
                <w:i/>
                <w:sz w:val="28"/>
                <w:szCs w:val="28"/>
                <w:lang w:val="uk-UA" w:eastAsia="ru-RU"/>
              </w:rPr>
              <w:t>;</w:t>
            </w:r>
          </w:p>
        </w:tc>
      </w:tr>
    </w:tbl>
    <w:p>
      <w:pPr>
        <w:pStyle w:val="ListParagraph"/>
        <w:spacing w:lineRule="auto" w:line="360" w:before="0" w:after="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 xml:space="preserve">Опори: </w:t>
      </w:r>
      <w:r>
        <w:rPr>
          <w:rFonts w:eastAsia="Times New Roman" w:cs="Times New Roman" w:ascii="Times New Roman" w:hAnsi="Times New Roman"/>
          <w:i/>
          <w:sz w:val="28"/>
          <w:szCs w:val="28"/>
          <w:lang w:eastAsia="ru-RU"/>
        </w:rPr>
        <w:t>малюнки</w:t>
      </w:r>
      <w:r>
        <w:rPr>
          <w:rFonts w:eastAsia="Times New Roman" w:cs="Times New Roman" w:ascii="Times New Roman" w:hAnsi="Times New Roman"/>
          <w:i/>
          <w:sz w:val="28"/>
          <w:szCs w:val="28"/>
          <w:lang w:val="uk-UA" w:eastAsia="ru-RU"/>
        </w:rPr>
        <w:t xml:space="preserve">; </w:t>
      </w:r>
      <w:r>
        <w:rPr>
          <w:rFonts w:eastAsia="Times New Roman" w:cs="Times New Roman" w:ascii="Times New Roman" w:hAnsi="Times New Roman"/>
          <w:i/>
          <w:sz w:val="28"/>
          <w:szCs w:val="28"/>
          <w:lang w:eastAsia="ru-RU"/>
        </w:rPr>
        <w:t>план</w:t>
      </w:r>
      <w:r>
        <w:rPr>
          <w:rFonts w:eastAsia="Times New Roman" w:cs="Times New Roman" w:ascii="Times New Roman" w:hAnsi="Times New Roman"/>
          <w:i/>
          <w:sz w:val="28"/>
          <w:szCs w:val="28"/>
          <w:lang w:val="uk-UA" w:eastAsia="ru-RU"/>
        </w:rPr>
        <w:t>;</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кодопозитиви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підстановчі таблиці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звуки музики</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логіко-семантичні схеми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функціональні шуми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рольові картки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постери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ключові картки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тексти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фотографії</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прислів’я</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діафільми</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приказки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схеми</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відеофрагменти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таблиці</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ключові слова</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карикатури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крилаті вислови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роздаткові картки</w:t>
      </w:r>
      <w:r>
        <w:rPr>
          <w:rFonts w:eastAsia="Times New Roman" w:cs="Times New Roman" w:ascii="Times New Roman" w:hAnsi="Times New Roman"/>
          <w:sz w:val="28"/>
          <w:szCs w:val="28"/>
          <w:lang w:val="uk-UA" w:eastAsia="ru-RU"/>
        </w:rPr>
        <w:t>.</w:t>
      </w:r>
    </w:p>
    <w:p>
      <w:pPr>
        <w:pStyle w:val="ListParagraph"/>
        <w:numPr>
          <w:ilvl w:val="0"/>
          <w:numId w:val="1"/>
        </w:numPr>
        <w:spacing w:lineRule="auto" w:line="360" w:before="0" w:after="0"/>
        <w:ind w:left="0" w:right="0" w:hanging="360"/>
        <w:contextualSpacing/>
        <w:jc w:val="both"/>
        <w:rPr>
          <w:rFonts w:cs="Times New Roman" w:ascii="Times New Roman" w:hAnsi="Times New Roman"/>
          <w:bCs/>
          <w:sz w:val="28"/>
          <w:szCs w:val="28"/>
          <w:lang w:val="uk-UA"/>
        </w:rPr>
      </w:pPr>
      <w:r>
        <w:rPr>
          <w:rFonts w:eastAsia="Times New Roman" w:cs="Times New Roman" w:ascii="Times New Roman" w:hAnsi="Times New Roman"/>
          <w:sz w:val="28"/>
          <w:szCs w:val="28"/>
          <w:lang w:val="uk-UA" w:eastAsia="ru-RU"/>
        </w:rPr>
        <w:t xml:space="preserve">Виконайте </w:t>
      </w:r>
      <w:r>
        <w:rPr>
          <w:rFonts w:cs="Times New Roman" w:ascii="Times New Roman" w:hAnsi="Times New Roman"/>
          <w:bCs/>
          <w:sz w:val="28"/>
          <w:szCs w:val="28"/>
          <w:lang w:val="uk-UA"/>
        </w:rPr>
        <w:t>а</w:t>
      </w:r>
      <w:r>
        <w:rPr>
          <w:rFonts w:cs="Times New Roman" w:ascii="Times New Roman" w:hAnsi="Times New Roman"/>
          <w:bCs/>
          <w:sz w:val="28"/>
          <w:szCs w:val="28"/>
        </w:rPr>
        <w:t xml:space="preserve">наліз фрагменту </w:t>
      </w:r>
      <w:r>
        <w:rPr>
          <w:rFonts w:cs="Times New Roman" w:ascii="Times New Roman" w:hAnsi="Times New Roman"/>
          <w:bCs/>
          <w:sz w:val="28"/>
          <w:szCs w:val="28"/>
          <w:lang w:val="uk-UA"/>
        </w:rPr>
        <w:t>заняття.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Критерії аналізу</w:t>
      </w:r>
      <w:r>
        <w:rPr>
          <w:rFonts w:eastAsia="TimesNewRomanPSMT" w:cs="Times New Roman" w:ascii="Times New Roman" w:hAnsi="Times New Roman"/>
          <w:sz w:val="28"/>
          <w:szCs w:val="28"/>
          <w:lang w:val="uk-UA"/>
        </w:rPr>
        <w:t xml:space="preserve"> фрагменту</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uk-UA"/>
        </w:rPr>
        <w:t>заняття</w:t>
      </w:r>
      <w:r>
        <w:rPr>
          <w:rFonts w:eastAsia="TimesNewRomanPSMT" w:cs="Times New Roman" w:ascii="Times New Roman" w:hAnsi="Times New Roman"/>
          <w:sz w:val="28"/>
          <w:szCs w:val="28"/>
        </w:rPr>
        <w:t>:</w:t>
      </w:r>
    </w:p>
    <w:p>
      <w:pPr>
        <w:pStyle w:val="ListParagraph"/>
        <w:numPr>
          <w:ilvl w:val="0"/>
          <w:numId w:val="11"/>
        </w:numPr>
        <w:spacing w:lineRule="auto" w:line="360" w:before="0" w:after="0"/>
        <w:ind w:left="0" w:right="0" w:hanging="36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наявність комунікативних вправ, використаних на </w:t>
      </w:r>
      <w:r>
        <w:rPr>
          <w:rFonts w:eastAsia="TimesNewRomanPSMT" w:cs="Times New Roman" w:ascii="Times New Roman" w:hAnsi="Times New Roman"/>
          <w:sz w:val="28"/>
          <w:szCs w:val="28"/>
          <w:lang w:val="uk-UA"/>
        </w:rPr>
        <w:t>занятт</w:t>
      </w:r>
      <w:r>
        <w:rPr>
          <w:rFonts w:eastAsia="TimesNewRomanPSMT" w:cs="Times New Roman" w:ascii="Times New Roman" w:hAnsi="Times New Roman"/>
          <w:sz w:val="28"/>
          <w:szCs w:val="28"/>
        </w:rPr>
        <w:t>і;</w:t>
      </w:r>
    </w:p>
    <w:p>
      <w:pPr>
        <w:pStyle w:val="ListParagraph"/>
        <w:numPr>
          <w:ilvl w:val="0"/>
          <w:numId w:val="11"/>
        </w:numPr>
        <w:spacing w:lineRule="auto" w:line="360" w:before="0" w:after="0"/>
        <w:ind w:left="0" w:right="0" w:hanging="36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дотримання логічної послідовності вправ та етапів формування компетенції у </w:t>
      </w:r>
      <w:r>
        <w:rPr>
          <w:rFonts w:eastAsia="TimesNewRomanPSMT" w:cs="Times New Roman" w:ascii="Times New Roman" w:hAnsi="Times New Roman"/>
          <w:sz w:val="28"/>
          <w:szCs w:val="28"/>
          <w:lang w:val="uk-UA"/>
        </w:rPr>
        <w:t>говорі</w:t>
      </w:r>
      <w:r>
        <w:rPr>
          <w:rFonts w:eastAsia="TimesNewRomanPSMT" w:cs="Times New Roman" w:ascii="Times New Roman" w:hAnsi="Times New Roman"/>
          <w:sz w:val="28"/>
          <w:szCs w:val="28"/>
        </w:rPr>
        <w:t>нні;</w:t>
      </w:r>
    </w:p>
    <w:p>
      <w:pPr>
        <w:pStyle w:val="ListParagraph"/>
        <w:numPr>
          <w:ilvl w:val="0"/>
          <w:numId w:val="11"/>
        </w:numPr>
        <w:spacing w:lineRule="auto" w:line="360" w:before="0" w:after="0"/>
        <w:ind w:left="0" w:right="0" w:hanging="36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ефективність використаних візуальних та вербальних опор;</w:t>
      </w:r>
    </w:p>
    <w:p>
      <w:pPr>
        <w:pStyle w:val="ListParagraph"/>
        <w:numPr>
          <w:ilvl w:val="0"/>
          <w:numId w:val="11"/>
        </w:numPr>
        <w:spacing w:lineRule="auto" w:line="360" w:before="0" w:after="0"/>
        <w:ind w:left="0" w:right="0" w:hanging="36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переваги та недоліки </w:t>
      </w:r>
      <w:r>
        <w:rPr>
          <w:rFonts w:eastAsia="TimesNewRomanPSMT" w:cs="Times New Roman" w:ascii="Times New Roman" w:hAnsi="Times New Roman"/>
          <w:sz w:val="28"/>
          <w:szCs w:val="28"/>
          <w:lang w:val="uk-UA"/>
        </w:rPr>
        <w:t xml:space="preserve"> цього</w:t>
      </w:r>
      <w:r>
        <w:rPr>
          <w:rFonts w:eastAsia="TimesNewRomanPSMT" w:cs="Times New Roman" w:ascii="Times New Roman" w:hAnsi="Times New Roman"/>
          <w:sz w:val="28"/>
          <w:szCs w:val="28"/>
        </w:rPr>
        <w:t xml:space="preserve"> етапу навчання.</w:t>
      </w:r>
    </w:p>
    <w:p>
      <w:pPr>
        <w:pStyle w:val="Normal"/>
        <w:spacing w:lineRule="auto" w:line="360" w:before="0" w:after="0"/>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 xml:space="preserve"> </w:t>
      </w:r>
    </w:p>
    <w:p>
      <w:pPr>
        <w:pStyle w:val="Normal"/>
        <w:spacing w:lineRule="auto" w:line="360" w:before="0" w:after="0"/>
        <w:jc w:val="center"/>
        <w:rPr>
          <w:rFonts w:cs="Times New Roman" w:ascii="Times New Roman" w:hAnsi="Times New Roman"/>
          <w:bCs/>
          <w:sz w:val="28"/>
          <w:szCs w:val="28"/>
          <w:lang w:val="en-US"/>
        </w:rPr>
      </w:pPr>
      <w:r>
        <w:rPr>
          <w:rFonts w:cs="Times New Roman" w:ascii="Times New Roman" w:hAnsi="Times New Roman"/>
          <w:bCs/>
          <w:sz w:val="28"/>
          <w:szCs w:val="28"/>
        </w:rPr>
        <w:t>Тема</w:t>
      </w:r>
      <w:r>
        <w:rPr>
          <w:rFonts w:cs="Times New Roman" w:ascii="Times New Roman" w:hAnsi="Times New Roman"/>
          <w:bCs/>
          <w:sz w:val="28"/>
          <w:szCs w:val="28"/>
          <w:lang w:val="uk-UA"/>
        </w:rPr>
        <w:t xml:space="preserve"> фрагменту заняття</w:t>
      </w:r>
      <w:r>
        <w:rPr>
          <w:rFonts w:cs="Times New Roman" w:ascii="Times New Roman" w:hAnsi="Times New Roman"/>
          <w:bCs/>
          <w:sz w:val="28"/>
          <w:szCs w:val="28"/>
          <w:lang w:val="en-US"/>
        </w:rPr>
        <w:t>: "A Man and his Health"</w:t>
      </w:r>
    </w:p>
    <w:p>
      <w:pPr>
        <w:pStyle w:val="Normal"/>
        <w:spacing w:lineRule="auto" w:line="360" w:before="0" w:after="0"/>
        <w:jc w:val="both"/>
        <w:rPr>
          <w:rFonts w:eastAsia="TimesNewRomanPSMT" w:cs="Times New Roman" w:ascii="Times New Roman" w:hAnsi="Times New Roman"/>
          <w:sz w:val="28"/>
          <w:szCs w:val="28"/>
          <w:lang w:val="en-US"/>
        </w:rPr>
      </w:pPr>
      <w:r>
        <w:rPr>
          <w:rFonts w:cs="Times New Roman" w:ascii="Times New Roman" w:hAnsi="Times New Roman"/>
          <w:b/>
          <w:bCs/>
          <w:sz w:val="28"/>
          <w:szCs w:val="28"/>
        </w:rPr>
        <w:t>Мета</w:t>
      </w:r>
      <w:r>
        <w:rPr>
          <w:rFonts w:eastAsia="TimesNewRomanPSMT" w:cs="Times New Roman" w:ascii="Times New Roman" w:hAnsi="Times New Roman"/>
          <w:sz w:val="28"/>
          <w:szCs w:val="28"/>
          <w:lang w:val="en-US"/>
        </w:rPr>
        <w:t>: to develop monological competence on the utterance level.</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I. Focussed Practice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Say what helps you to be healthy. Use the following phrases: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taking care of yourself</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good night sleep</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prevention of diseases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no smoking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no drinking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desirable weight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healthful habits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healthy food</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reducing the stress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Compose a sentence of your own using the given words and patterns.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taking care of yourself</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good night sleep</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prevention of diseases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no smoking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no drinking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desirable weight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healthful habits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 healthy food</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reducing the stress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helps me feel energetic, healthy, well,</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refreshed, relaxed, in a</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good form, ill, irritated,</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bad, tired, alert.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The teacher gives the idea and learners extend the sentences suggested by their friends.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4. Choose one expression and compose 2-3 sentences saying about yourself. Firstly, guess their</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meaning.</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keep to / follow a diet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test one's blood pleasure</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feel drowsy / alert</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be indulged in sports</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be laid up with</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to pull out / take out a tooth</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Complete the given sentence in a guided way.</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I don't feel like training this time, because I'm tired, that's why... instead... but...</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uk-UA"/>
        </w:rPr>
        <w:t>6</w:t>
      </w:r>
      <w:r>
        <w:rPr>
          <w:rFonts w:eastAsia="TimesNewRomanPSMT" w:cs="Times New Roman" w:ascii="Times New Roman" w:hAnsi="Times New Roman"/>
          <w:sz w:val="28"/>
          <w:szCs w:val="28"/>
          <w:lang w:val="en-US"/>
        </w:rPr>
        <w:t>. Read thoroughly the page from Dr. Finley's diary. Try and imagine why the patients came to see</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him.</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February, 3d, Monday</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9:00 Mr. Cook - backache, has it for 3 days. Prescribed pain killer - 2 days off work.</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9:15 Mrs. Keeping___________________</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9:30 Mrs. Harper_______________________</w:t>
      </w:r>
    </w:p>
    <w:p>
      <w:pPr>
        <w:pStyle w:val="Normal"/>
        <w:spacing w:lineRule="auto" w:line="360" w:before="0" w:after="0"/>
        <w:rPr>
          <w:rFonts w:eastAsia="TimesNewRomanPS-ItalicMT" w:cs="Times New Roman" w:ascii="Times New Roman" w:hAnsi="Times New Roman"/>
          <w:i/>
          <w:iCs/>
          <w:sz w:val="28"/>
          <w:szCs w:val="28"/>
          <w:lang w:val="en-US"/>
        </w:rPr>
      </w:pPr>
      <w:r>
        <w:rPr>
          <w:rFonts w:eastAsia="TimesNewRomanPSMT" w:cs="Times New Roman" w:ascii="Times New Roman" w:hAnsi="Times New Roman"/>
          <w:sz w:val="28"/>
          <w:szCs w:val="28"/>
          <w:lang w:val="en-US"/>
        </w:rPr>
        <w:t xml:space="preserve">9:45 Mr. Casey </w:t>
      </w:r>
      <w:r>
        <w:rPr>
          <w:rFonts w:eastAsia="TimesNewRomanPS-ItalicMT" w:cs="Times New Roman" w:ascii="Times New Roman" w:hAnsi="Times New Roman"/>
          <w:i/>
          <w:iCs/>
          <w:sz w:val="28"/>
          <w:szCs w:val="28"/>
          <w:lang w:val="en-US"/>
        </w:rPr>
        <w:t>________________</w:t>
      </w:r>
    </w:p>
    <w:p>
      <w:pPr>
        <w:pStyle w:val="Normal"/>
        <w:spacing w:lineRule="auto" w:line="360" w:before="0" w:after="0"/>
        <w:rPr>
          <w:rFonts w:eastAsia="TimesNewRomanPS-ItalicMT" w:cs="Times New Roman" w:ascii="Times New Roman" w:hAnsi="Times New Roman"/>
          <w:i/>
          <w:iCs/>
          <w:sz w:val="28"/>
          <w:szCs w:val="28"/>
          <w:lang w:val="en-US"/>
        </w:rPr>
      </w:pPr>
      <w:r>
        <w:rPr>
          <w:rFonts w:eastAsia="TimesNewRomanPSMT" w:cs="Times New Roman" w:ascii="Times New Roman" w:hAnsi="Times New Roman"/>
          <w:sz w:val="28"/>
          <w:szCs w:val="28"/>
          <w:lang w:val="en-US"/>
        </w:rPr>
        <w:t xml:space="preserve">10:00 Stephen Henchard (age 3) </w:t>
      </w:r>
      <w:r>
        <w:rPr>
          <w:rFonts w:eastAsia="TimesNewRomanPS-ItalicMT" w:cs="Times New Roman" w:ascii="Times New Roman" w:hAnsi="Times New Roman"/>
          <w:i/>
          <w:iCs/>
          <w:sz w:val="28"/>
          <w:szCs w:val="28"/>
          <w:lang w:val="en-US"/>
        </w:rPr>
        <w:t>___________</w:t>
      </w:r>
    </w:p>
    <w:p>
      <w:pPr>
        <w:pStyle w:val="Normal"/>
        <w:spacing w:lineRule="auto" w:line="360" w:before="0" w:after="0"/>
        <w:rPr>
          <w:rFonts w:eastAsia="TimesNewRomanPS-ItalicMT" w:cs="Times New Roman" w:ascii="Times New Roman" w:hAnsi="Times New Roman"/>
          <w:i/>
          <w:iCs/>
          <w:sz w:val="28"/>
          <w:szCs w:val="28"/>
          <w:lang w:val="en-US"/>
        </w:rPr>
      </w:pPr>
      <w:r>
        <w:rPr>
          <w:rFonts w:eastAsia="TimesNewRomanPSMT" w:cs="Times New Roman" w:ascii="Times New Roman" w:hAnsi="Times New Roman"/>
          <w:sz w:val="28"/>
          <w:szCs w:val="28"/>
          <w:lang w:val="en-US"/>
        </w:rPr>
        <w:t xml:space="preserve">10:15 Diane Dennett (age 1) </w:t>
      </w:r>
      <w:r>
        <w:rPr>
          <w:rFonts w:eastAsia="TimesNewRomanPS-ItalicMT" w:cs="Times New Roman" w:ascii="Times New Roman" w:hAnsi="Times New Roman"/>
          <w:i/>
          <w:iCs/>
          <w:sz w:val="28"/>
          <w:szCs w:val="28"/>
          <w:lang w:val="en-US"/>
        </w:rPr>
        <w:t>________________</w:t>
      </w:r>
    </w:p>
    <w:p>
      <w:pPr>
        <w:pStyle w:val="Normal"/>
        <w:spacing w:lineRule="auto" w:line="360" w:before="0" w:after="0"/>
        <w:rPr>
          <w:rFonts w:eastAsia="TimesNewRomanPS-ItalicMT" w:cs="Times New Roman" w:ascii="Times New Roman" w:hAnsi="Times New Roman"/>
          <w:i/>
          <w:iCs/>
          <w:sz w:val="28"/>
          <w:szCs w:val="28"/>
          <w:lang w:val="en-US"/>
        </w:rPr>
      </w:pPr>
      <w:r>
        <w:rPr>
          <w:rFonts w:eastAsia="TimesNewRomanPSMT" w:cs="Times New Roman" w:ascii="Times New Roman" w:hAnsi="Times New Roman"/>
          <w:sz w:val="28"/>
          <w:szCs w:val="28"/>
          <w:lang w:val="en-US"/>
        </w:rPr>
        <w:t xml:space="preserve">10:30 Mr. Peters </w:t>
      </w:r>
      <w:r>
        <w:rPr>
          <w:rFonts w:eastAsia="TimesNewRomanPS-ItalicMT" w:cs="Times New Roman" w:ascii="Times New Roman" w:hAnsi="Times New Roman"/>
          <w:i/>
          <w:iCs/>
          <w:sz w:val="28"/>
          <w:szCs w:val="28"/>
          <w:lang w:val="en-US"/>
        </w:rPr>
        <w:t>____________</w:t>
      </w:r>
    </w:p>
    <w:p>
      <w:pPr>
        <w:pStyle w:val="Normal"/>
        <w:spacing w:lineRule="auto" w:line="360" w:before="0" w:after="0"/>
        <w:rPr>
          <w:rFonts w:eastAsia="TimesNewRomanPS-ItalicMT" w:cs="Times New Roman" w:ascii="Times New Roman" w:hAnsi="Times New Roman"/>
          <w:i/>
          <w:iCs/>
          <w:sz w:val="28"/>
          <w:szCs w:val="28"/>
          <w:lang w:val="uk-UA"/>
        </w:rPr>
      </w:pPr>
      <w:r>
        <w:rPr>
          <w:rFonts w:eastAsia="TimesNewRomanPS-ItalicMT" w:cs="Times New Roman" w:ascii="Times New Roman" w:hAnsi="Times New Roman"/>
          <w:i/>
          <w:iCs/>
          <w:sz w:val="28"/>
          <w:szCs w:val="28"/>
          <w:lang w:val="uk-UA"/>
        </w:rPr>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uk-UA"/>
        </w:rPr>
        <w:t>7</w:t>
      </w:r>
      <w:r>
        <w:rPr>
          <w:rFonts w:eastAsia="TimesNewRomanPSMT" w:cs="Times New Roman" w:ascii="Times New Roman" w:hAnsi="Times New Roman"/>
          <w:sz w:val="28"/>
          <w:szCs w:val="28"/>
          <w:lang w:val="en-US"/>
        </w:rPr>
        <w:t>. Restore the story out of scrambled facts.</w:t>
      </w:r>
    </w:p>
    <w:p>
      <w:pPr>
        <w:pStyle w:val="Normal"/>
        <w:spacing w:lineRule="auto" w:line="360" w:before="0" w:after="0"/>
        <w:jc w:val="center"/>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A new abbreviation</w:t>
      </w:r>
    </w:p>
    <w:p>
      <w:pPr>
        <w:pStyle w:val="Normal"/>
        <w:spacing w:lineRule="auto" w:line="360" w:before="0" w:after="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"It means God only knows". He understood them all except for some charts marked GOK.</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A famous American doctor came to England to study the latest methods. "That's what we use when</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we don't know the diagnosis". They were the same as doctors used in the United States. When he</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looked at the charts, he found that the system of abbreviations was familiar to him. "Oh", the British</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doctor answered. "How can I suppose to understand his GOK?" he asked. He decided to consult a</w:t>
      </w:r>
      <w:r>
        <w:rPr>
          <w:rFonts w:eastAsia="TimesNewRomanPSMT" w:cs="Times New Roman" w:ascii="Times New Roman" w:hAnsi="Times New Roman"/>
          <w:sz w:val="28"/>
          <w:szCs w:val="28"/>
          <w:lang w:val="uk-UA"/>
        </w:rPr>
        <w:t xml:space="preserve"> </w:t>
      </w:r>
      <w:r>
        <w:rPr>
          <w:rFonts w:eastAsia="TimesNewRomanPSMT" w:cs="Times New Roman" w:ascii="Times New Roman" w:hAnsi="Times New Roman"/>
          <w:sz w:val="28"/>
          <w:szCs w:val="28"/>
          <w:lang w:val="en-US"/>
        </w:rPr>
        <w:t>British colleague about it. "I see you have quite an epidemic of it! What does it stand for?"</w:t>
      </w:r>
    </w:p>
    <w:p>
      <w:pPr>
        <w:pStyle w:val="Normal"/>
        <w:spacing w:lineRule="auto" w:line="360" w:before="0" w:after="0"/>
        <w:jc w:val="both"/>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uk-UA"/>
        </w:rPr>
        <w:t>8</w:t>
      </w:r>
      <w:r>
        <w:rPr>
          <w:rFonts w:eastAsia="TimesNewRomanPSMT" w:cs="Times New Roman" w:ascii="Times New Roman" w:hAnsi="Times New Roman"/>
          <w:sz w:val="28"/>
          <w:szCs w:val="28"/>
          <w:lang w:val="en-US"/>
        </w:rPr>
        <w:t>. Using the questions tell us about the necessity of eight-hour sleep in everyday life.</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 How many hours of sleeping do you need?</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2) How long did you sleep last night?</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3) Do you usually sleep well? Are you tired today?</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5) When do you usually go to bed?</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6) Can you sleep in a chair?</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7) Have you ever walked in your sleep?</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8) Do you dream in black-and-white or in colours?</w:t>
      </w:r>
    </w:p>
    <w:p>
      <w:pPr>
        <w:pStyle w:val="Normal"/>
        <w:spacing w:lineRule="auto" w:line="360" w:before="0" w:after="0"/>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9) Can you remember your dreams?</w:t>
      </w:r>
    </w:p>
    <w:p>
      <w:pPr>
        <w:pStyle w:val="Normal"/>
        <w:spacing w:lineRule="auto" w:line="360"/>
        <w:jc w:val="both"/>
        <w:rPr>
          <w:rFonts w:eastAsia="TimesNewRomanPSMT" w:cs="Times New Roman" w:ascii="Times New Roman" w:hAnsi="Times New Roman"/>
          <w:sz w:val="28"/>
          <w:szCs w:val="28"/>
          <w:lang w:val="en-US"/>
        </w:rPr>
      </w:pPr>
      <w:r>
        <w:rPr>
          <w:rFonts w:eastAsia="TimesNewRomanPSMT" w:cs="Times New Roman" w:ascii="Times New Roman" w:hAnsi="Times New Roman"/>
          <w:sz w:val="28"/>
          <w:szCs w:val="28"/>
          <w:lang w:val="en-US"/>
        </w:rPr>
        <w:t>10) Have you ever walked in your sleep?</w:t>
      </w:r>
    </w:p>
    <w:p>
      <w:pPr>
        <w:pStyle w:val="Normal"/>
        <w:spacing w:lineRule="auto" w:line="360" w:before="0" w:after="0"/>
        <w:jc w:val="both"/>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Завдання для самоконтролю: перелік контрольних питань, тести</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 Які методичні функції виконують навчально-мовленнєві ситуації?</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2. Основні показники сформованості загального вміння вести діалог іноземною мовою.</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3. Чотири групи вправ для навчання ДМ.</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4. Які підходи існують для формування умінь ДМ?</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5. Чим характеризується монологічне мовлення?</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6. Зміст навчання ММ. Комунікативні функції ММ.</w:t>
      </w:r>
    </w:p>
    <w:p>
      <w:pPr>
        <w:pStyle w:val="Style18"/>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7. Охарактеризуйте підстановчі таблиці при навчанні діалогічного та монологічного мовлення.</w:t>
      </w:r>
    </w:p>
    <w:p>
      <w:pPr>
        <w:pStyle w:val="Style18"/>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8. Як визначаються цілі навчання іншомовного мовлення студентів мовних</w:t>
      </w:r>
    </w:p>
    <w:p>
      <w:pPr>
        <w:pStyle w:val="Style18"/>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спеціальностей?</w:t>
      </w:r>
    </w:p>
    <w:p>
      <w:pPr>
        <w:pStyle w:val="ListParagraph"/>
        <w:spacing w:lineRule="auto" w:line="360" w:before="0" w:after="0"/>
        <w:contextualSpacing/>
        <w:jc w:val="center"/>
        <w:rPr>
          <w:rFonts w:eastAsia="Times New Roman" w:cs="Times New Roman" w:ascii="Times New Roman" w:hAnsi="Times New Roman"/>
          <w:i/>
          <w:sz w:val="28"/>
          <w:szCs w:val="28"/>
          <w:lang w:val="uk-UA" w:eastAsia="ru-RU"/>
        </w:rPr>
      </w:pPr>
      <w:r>
        <w:rPr>
          <w:rFonts w:eastAsia="Times New Roman" w:cs="Times New Roman" w:ascii="Times New Roman" w:hAnsi="Times New Roman"/>
          <w:i/>
          <w:sz w:val="28"/>
          <w:szCs w:val="28"/>
          <w:lang w:eastAsia="ru-RU"/>
        </w:rPr>
        <w:t>Тест</w:t>
      </w:r>
      <w:r>
        <w:rPr>
          <w:rFonts w:eastAsia="Times New Roman" w:cs="Times New Roman" w:ascii="Times New Roman" w:hAnsi="Times New Roman"/>
          <w:i/>
          <w:sz w:val="28"/>
          <w:szCs w:val="28"/>
          <w:lang w:val="uk-UA" w:eastAsia="ru-RU"/>
        </w:rPr>
        <w:t xml:space="preserve">  № 1 для самоконтролю знань, навичок, вмінь з формування компетенції в говорінні</w:t>
      </w:r>
    </w:p>
    <w:p>
      <w:pPr>
        <w:pStyle w:val="ListParagraph"/>
        <w:numPr>
          <w:ilvl w:val="0"/>
          <w:numId w:val="2"/>
        </w:numPr>
        <w:spacing w:lineRule="auto" w:line="360" w:before="0" w:after="0"/>
        <w:ind w:left="0" w:right="0" w:hanging="36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Лінгвістичними особливостями діалогічного мовлення є:</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скорочені форми допоміжних дієслів;</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емфатична інтонація;</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заповнювачі пауз.</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2) Однією з основних комунікативних характеристик діалогічного мовлення є:</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спільний характер ситуації;</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структурна відповідність;</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економічний характер.</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3) Основні психологічні характеристики діалогічного мовлення визначають:</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його ситуативний характер;</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наявність безпосереднього контакту;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лексичні особливості.</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4) Навчання діалогічного мовлення слід розпочинати з:</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обміну репліками;</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мікродіалогу;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діалогічної єдності.</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5) Метою другого етапу навчання діалогічного мовлення є розвиток діалогічних умінь на</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рівні:</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 мікродіалогу;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б) діалогічної єдності;</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тексту.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6) Метою третього етапу є розвиток умінь продукувати:</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діалог-зразок;</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самостійний діалог;</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зв’язне висловлювання.</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7) На третьому етапі навчання діалогічного мовлення можна використати таку</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вправу як:</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eastAsia="ru-RU"/>
        </w:rPr>
        <w:t>а</w:t>
      </w:r>
      <w:r>
        <w:rPr>
          <w:rFonts w:eastAsia="Times New Roman" w:cs="Times New Roman" w:ascii="Times New Roman" w:hAnsi="Times New Roman"/>
          <w:sz w:val="28"/>
          <w:szCs w:val="28"/>
          <w:lang w:val="en-US" w:eastAsia="ru-RU"/>
        </w:rPr>
        <w:t>) reconstruct the dialogue;</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eastAsia="ru-RU"/>
        </w:rPr>
        <w:t>б</w:t>
      </w:r>
      <w:r>
        <w:rPr>
          <w:rFonts w:eastAsia="Times New Roman" w:cs="Times New Roman" w:ascii="Times New Roman" w:hAnsi="Times New Roman"/>
          <w:sz w:val="28"/>
          <w:szCs w:val="28"/>
          <w:lang w:val="en-US" w:eastAsia="ru-RU"/>
        </w:rPr>
        <w:t>) close a conversation;</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eastAsia="ru-RU"/>
        </w:rPr>
        <w:t>в</w:t>
      </w:r>
      <w:r>
        <w:rPr>
          <w:rFonts w:eastAsia="Times New Roman" w:cs="Times New Roman" w:ascii="Times New Roman" w:hAnsi="Times New Roman"/>
          <w:sz w:val="28"/>
          <w:szCs w:val="28"/>
          <w:lang w:val="en-US" w:eastAsia="ru-RU"/>
        </w:rPr>
        <w:t xml:space="preserve">) solve the problem. </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 xml:space="preserve">8) </w:t>
      </w:r>
      <w:r>
        <w:rPr>
          <w:rFonts w:eastAsia="Times New Roman" w:cs="Times New Roman" w:ascii="Times New Roman" w:hAnsi="Times New Roman"/>
          <w:sz w:val="28"/>
          <w:szCs w:val="28"/>
          <w:lang w:eastAsia="ru-RU"/>
        </w:rPr>
        <w:t>Навчання</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діалогу</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в</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дії</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передбачає</w:t>
      </w:r>
      <w:r>
        <w:rPr>
          <w:rFonts w:eastAsia="Times New Roman" w:cs="Times New Roman" w:ascii="Times New Roman" w:hAnsi="Times New Roman"/>
          <w:sz w:val="28"/>
          <w:szCs w:val="28"/>
          <w:lang w:val="en-US" w:eastAsia="ru-RU"/>
        </w:rPr>
        <w:t>:</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а) знання розмовних формул та стратегій;</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б) знання лексичного матеріалу;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в) умінь розпочинати розмову.</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9</w:t>
      </w:r>
      <w:r>
        <w:rPr>
          <w:rFonts w:eastAsia="TimesNewRomanPSMT" w:cs="Times New Roman" w:ascii="Times New Roman" w:hAnsi="Times New Roman"/>
          <w:sz w:val="28"/>
          <w:szCs w:val="28"/>
        </w:rPr>
        <w:t>) Основна мета навчання монологічного мовлення – це:</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формування монологічної компетенції;</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формування зв’язного висловлювання;</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формування мовленнєвих умінь.</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10</w:t>
      </w:r>
      <w:r>
        <w:rPr>
          <w:rFonts w:eastAsia="TimesNewRomanPSMT" w:cs="Times New Roman" w:ascii="Times New Roman" w:hAnsi="Times New Roman"/>
          <w:sz w:val="28"/>
          <w:szCs w:val="28"/>
        </w:rPr>
        <w:t>) Однією з комунікативних функцій монологічного мовлення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впливова;</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описова;</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розповідна.</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11</w:t>
      </w:r>
      <w:r>
        <w:rPr>
          <w:rFonts w:eastAsia="TimesNewRomanPSMT" w:cs="Times New Roman" w:ascii="Times New Roman" w:hAnsi="Times New Roman"/>
          <w:sz w:val="28"/>
          <w:szCs w:val="28"/>
        </w:rPr>
        <w:t>) Другим рівнем породження монологічного мовлення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мотивація;</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власне мовлення;</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внутрішнє мовлення.</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12</w:t>
      </w:r>
      <w:r>
        <w:rPr>
          <w:rFonts w:eastAsia="TimesNewRomanPSMT" w:cs="Times New Roman" w:ascii="Times New Roman" w:hAnsi="Times New Roman"/>
          <w:sz w:val="28"/>
          <w:szCs w:val="28"/>
        </w:rPr>
        <w:t>) Метою текстового рівня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побудова речення;</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побудова монологічного мовлення на основі теми;</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побудова логічно зв’язного мовлення на основі опор.</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13</w:t>
      </w:r>
      <w:r>
        <w:rPr>
          <w:rFonts w:eastAsia="TimesNewRomanPSMT" w:cs="Times New Roman" w:ascii="Times New Roman" w:hAnsi="Times New Roman"/>
          <w:sz w:val="28"/>
          <w:szCs w:val="28"/>
        </w:rPr>
        <w:t>) Однією з основних лінгвістичних характеристик монологу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складний синтаксис;</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речення з одним головним членом;</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коротке речення.</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14</w:t>
      </w:r>
      <w:r>
        <w:rPr>
          <w:rFonts w:eastAsia="TimesNewRomanPSMT" w:cs="Times New Roman" w:ascii="Times New Roman" w:hAnsi="Times New Roman"/>
          <w:sz w:val="28"/>
          <w:szCs w:val="28"/>
        </w:rPr>
        <w:t>) Однією з найбільш ефективних вправ на ІІІ етапі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переказ тексту;</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коментування ситуації;</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опис малюнка на основі вербальних опор.</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15</w:t>
      </w:r>
      <w:r>
        <w:rPr>
          <w:rFonts w:eastAsia="TimesNewRomanPSMT" w:cs="Times New Roman" w:ascii="Times New Roman" w:hAnsi="Times New Roman"/>
          <w:sz w:val="28"/>
          <w:szCs w:val="28"/>
        </w:rPr>
        <w:t>) Мета навчання монологічного мовлення досягається при умові, коли студенти можуть:</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будувати висловлювання на основі вербальних опор;</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будувати висловлювання на основі візуальних опор;</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в) висловлюватися без опор.</w:t>
      </w:r>
    </w:p>
    <w:p>
      <w:pPr>
        <w:pStyle w:val="Normal"/>
        <w:spacing w:lineRule="auto" w:line="360" w:before="0" w:after="0"/>
        <w:rPr>
          <w:rFonts w:eastAsia="TimesNewRomanPSMT" w:cs="Times New Roman" w:ascii="Times New Roman" w:hAnsi="Times New Roman"/>
          <w:sz w:val="28"/>
          <w:szCs w:val="28"/>
          <w:lang w:val="uk-UA"/>
        </w:rPr>
      </w:pPr>
      <w:r>
        <w:rPr>
          <w:rFonts w:eastAsia="TimesNewRomanPSMT" w:cs="Times New Roman" w:ascii="Times New Roman" w:hAnsi="Times New Roman"/>
          <w:sz w:val="28"/>
          <w:szCs w:val="28"/>
          <w:lang w:val="uk-UA"/>
        </w:rPr>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lang w:val="uk-UA"/>
        </w:rPr>
        <w:t>16</w:t>
      </w:r>
      <w:r>
        <w:rPr>
          <w:rFonts w:eastAsia="TimesNewRomanPSMT" w:cs="Times New Roman" w:ascii="Times New Roman" w:hAnsi="Times New Roman"/>
          <w:sz w:val="28"/>
          <w:szCs w:val="28"/>
        </w:rPr>
        <w:t>) Другим компонентом структури монологу є:</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а) вступ;</w:t>
      </w:r>
    </w:p>
    <w:p>
      <w:pPr>
        <w:pStyle w:val="Normal"/>
        <w:spacing w:lineRule="auto" w:line="360" w:before="0" w:after="0"/>
        <w:rPr>
          <w:rFonts w:eastAsia="TimesNewRomanPSMT" w:cs="Times New Roman" w:ascii="Times New Roman" w:hAnsi="Times New Roman"/>
          <w:sz w:val="28"/>
          <w:szCs w:val="28"/>
        </w:rPr>
      </w:pPr>
      <w:r>
        <w:rPr>
          <w:rFonts w:eastAsia="TimesNewRomanPSMT" w:cs="Times New Roman" w:ascii="Times New Roman" w:hAnsi="Times New Roman"/>
          <w:sz w:val="28"/>
          <w:szCs w:val="28"/>
        </w:rPr>
        <w:t>б) висновки;</w:t>
      </w:r>
    </w:p>
    <w:p>
      <w:pPr>
        <w:pStyle w:val="ListParagraph"/>
        <w:spacing w:lineRule="auto" w:line="360" w:before="0" w:after="0"/>
        <w:ind w:left="0" w:right="0" w:hanging="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t>в) основна частина.</w:t>
      </w:r>
    </w:p>
    <w:p>
      <w:pPr>
        <w:pStyle w:val="ListParagraph"/>
        <w:spacing w:lineRule="auto" w:line="360" w:before="0" w:after="0"/>
        <w:ind w:left="0" w:right="0" w:hanging="0"/>
        <w:contextualSpacing/>
        <w:jc w:val="both"/>
        <w:rPr>
          <w:rFonts w:eastAsia="TimesNewRomanPSMT" w:cs="Times New Roman" w:ascii="Times New Roman" w:hAnsi="Times New Roman"/>
          <w:sz w:val="28"/>
          <w:szCs w:val="28"/>
        </w:rPr>
      </w:pPr>
      <w:r>
        <w:rPr>
          <w:rFonts w:eastAsia="TimesNewRomanPSMT" w:cs="Times New Roman" w:ascii="Times New Roman" w:hAnsi="Times New Roman"/>
          <w:sz w:val="28"/>
          <w:szCs w:val="28"/>
        </w:rPr>
      </w:r>
    </w:p>
    <w:p>
      <w:pPr>
        <w:pStyle w:val="Normal"/>
        <w:spacing w:lineRule="auto" w:line="360" w:before="0" w:after="0"/>
        <w:jc w:val="center"/>
        <w:rPr>
          <w:rFonts w:eastAsia="Times New Roman" w:cs="Times New Roman" w:ascii="Times New Roman" w:hAnsi="Times New Roman"/>
          <w:i/>
          <w:sz w:val="28"/>
          <w:szCs w:val="28"/>
          <w:lang w:val="uk-UA" w:eastAsia="ru-RU"/>
        </w:rPr>
      </w:pPr>
      <w:r>
        <w:rPr>
          <w:rFonts w:eastAsia="Times New Roman" w:cs="Times New Roman" w:ascii="Times New Roman" w:hAnsi="Times New Roman"/>
          <w:i/>
          <w:sz w:val="28"/>
          <w:szCs w:val="28"/>
          <w:lang w:eastAsia="ru-RU"/>
        </w:rPr>
        <w:t>Тест</w:t>
      </w:r>
      <w:r>
        <w:rPr>
          <w:rFonts w:eastAsia="Times New Roman" w:cs="Times New Roman" w:ascii="Times New Roman" w:hAnsi="Times New Roman"/>
          <w:i/>
          <w:sz w:val="28"/>
          <w:szCs w:val="28"/>
          <w:lang w:val="uk-UA" w:eastAsia="ru-RU"/>
        </w:rPr>
        <w:t xml:space="preserve"> № 2 для самоконтролю знань, навичок, вмінь з формування компетенції у говоріння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 До лінгвістичних характеристик діалогічного мовлення відносяться: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вмотивованість;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еліптичність;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ситуативність;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г) наявність "готових" фраз;</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д) наявність заповнювачів пауз.</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 Метою навчання діалогічного мовлення в вищій школі є вміння: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брати участь у бесіді у зв'язку з прочитаним, прослуханим чи побаченим;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робити усні повідомлення;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інсценувати запропонований текст-діалог.</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3. У процесі навчання діалогічного мовлення студенти повинні оволодіти вміннями: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розуміти співрозмовника;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швидко реагувати на його висловлювання;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робити розгорнуте повідомлення;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г) продовжувати діалог;</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д) користуватися розмовними штампами.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4. Вихідною одиницею навчання діалогічного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репліка;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діалогічна єдність;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мікродіалог.</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5. Найбільшу мовленнєву активність має діалогічна єдність: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повідомлення-повідомлення;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повідомлення-запитання;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запитання-контрзапитання;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г) запитання-відповідь.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6. Найлегшим діалогом для оволодіння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діалог-домовленість;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діалог-розпитування;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діалог-обмін враженнями;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г) діалог-обговорення.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7. Жорсткою детермінованістю висловлювань учнів характеризуються вправи: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на оволодіння діалогічними єдностями;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на оволодіння мікродіалогами;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на створення власних діалогів.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8. До підготовчих у навчанні діалогічного мовлення належать вправи: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бесіда у зв'язку з прочитаним;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розучування діалога-зразка;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обмін репліками "прохання-порада";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г) складання діалогу за підстановчою таблицею.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9. До мовленнєвих у навчанні діалогічного мовлення належать вправи: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бесіда за запропонованою ситуацією;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бесіда за природною ситуацією;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в) ведення діалогу в опорі на схему.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10. Найефективнішим засобом навчання діалогічного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фонограма діалогу;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друкований діалог;</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діафільм.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11. Характерною рисою монологічного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використання розмовних штампів та формул;</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неповноскладність реплік;</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повноскладність та розгорнутість.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12. Специфічною трудністю монологічного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логічне зв'язування окремих мовленнєвих зразків;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переключення з аудіювання на говоріння;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швидкість відповідей на 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13. Вихідною одиницею для навчання монологічного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окрема фраза;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понадфразова єдність;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зв'язний текст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14. Кінцевою метою навчання монологічного мовлення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передача змісту прослуханого або прочитаного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зв'язне висловлювання за темою або ситуацією;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з'єднання окремих мовленнєвих зразків у логічній послідовності.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15. Мета навчання монологічного мовлення за темою досягнута, якщо учні вміють висловлюватися: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 опорі на текст-зразок;</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 опорі на ключові слова;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без будь-якої опори.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16. До повної вербальної опори відноситься: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структурно-мовленнєва схема;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логіко-синтаксична схема;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підстановча таблиця.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17. Висловлюванню в монологічній формі навчає вправа на: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коментування діафільму;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переказ вивченого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з'єднання двох-трьох фраз у логічній послідовності.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18. До висловлювання у монологічній формі готує вправа: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відповіді на запитання вчителя;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приєднання учнем своєї фрази у логічній послідовності до фрази, яку сказав викладач, диктор або інший студент;</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розповідь про свої літні канікули.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19. Найбільш доцільним для навчання монологічного висловлювання на старшому ступені є завдання: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а) скажіть, що зображено на малюнку;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висловіть свою думку про зміст картини та її автора;</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скажіть 3 фрази про зміст картини.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20. Обґрунтовувати свою точку зору вчить завдання: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передай головний зміст спектаклю;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скажи, які артисти виконували головні ролі;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в) поясни товаришам, чому тобі сподобався/не сподобався спектакль (концерт, фільм). </w:t>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pageBreakBefore/>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ТЕМА: МЕТОДИКА ФОРМУВАННЯ ІНШОМОВНОЇ КОМПЕТЕНЦІЇ В ПИСЬМІ</w:t>
      </w:r>
    </w:p>
    <w:p>
      <w:pPr>
        <w:pStyle w:val="Normal"/>
        <w:tabs>
          <w:tab w:val="left" w:pos="279" w:leader="none"/>
          <w:tab w:val="left" w:pos="2568" w:leader="none"/>
          <w:tab w:val="center" w:pos="4677" w:leader="none"/>
        </w:tabs>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Мета: оволодіння студентами-магістрантами методичними знаннями, навичками, вміннями з формування  компетенції в письмі. </w:t>
        <w:tab/>
        <w:tab/>
        <w:t xml:space="preserve">                             </w:t>
      </w:r>
    </w:p>
    <w:p>
      <w:pPr>
        <w:pStyle w:val="Normal"/>
        <w:tabs>
          <w:tab w:val="left" w:pos="279" w:leader="none"/>
          <w:tab w:val="left" w:pos="2568" w:leader="none"/>
          <w:tab w:val="center" w:pos="4677" w:leader="none"/>
        </w:tabs>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Питання, передбачені при вивченні теми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 Письмо як вид мовленнєвої діяльності та спосіб спілкування. Цілі формування мовленнєвої компетенції в письмі на різних етапах, різні підходи до її формування.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2.Особливості письма. Фактори впливу на формування мовленнєвої компетенції в письмі.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3. Основні характеристики методики навчання іншомовного письма у ВНЗ.</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4. Система вправ для навчання практичного и академічного  письма.</w:t>
      </w:r>
    </w:p>
    <w:p>
      <w:pPr>
        <w:pStyle w:val="Normal"/>
        <w:tabs>
          <w:tab w:val="left" w:pos="2192" w:leader="none"/>
        </w:tabs>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Методичні рекомендації</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rPr>
        <w:t xml:space="preserve">      </w:t>
      </w:r>
      <w:r>
        <w:rPr>
          <w:rFonts w:cs="Times New Roman" w:ascii="Times New Roman" w:hAnsi="Times New Roman"/>
          <w:sz w:val="28"/>
          <w:szCs w:val="28"/>
          <w:lang w:val="uk-UA"/>
        </w:rPr>
        <w:t xml:space="preserve">На початку заняття студенти звертаються до тих знань, які вони отримали з методики навчання іноземних мов у середній школі, а саме:  письмо – це продуктивний, інколи репродуктивний, вид мовленнєвої діяльності, пов’язаний з переданням інформації у графічному літерному коді. Письмо забезпечує графічну фіксацію мовлення, точніше – тексту мовлення. Вважається, що у порівнянні з аудіюванням та говорінням це більш простий вид мовленнєвої діяльності. Але треба зазначити, що в вітчизняній методиці письмо розглядається скоріше як засіб, як допомога у навчанні інших видів мовлення, а не як дещо цінне само по собі. Навіть якщо викладач працює з якісним підручником, завдання з письма нерідко ігноруються. Для сучасних методик характерно розглядати письмо як центральний вид мовленнєвої діяльності, оскільки він в рівній мірі концентрує їх усіх у собі, виконує тим самим інтеграційну роль. На цій основі студенти знайомляться з базовими функціями письма, до яких треба віднести такі , як: дистанційна, опосередкована письмовим текстом взаємодія людей – спілкування/комунікація/авто комунікація; концептуалізація знань(тобто перетворення їх у поняття) та їх збереження; інтелектуалізація особистості; трансляції соціокультурного досвіду одного покоління іншому; самовираження особистості (рефлексія/саморефлексія).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Письмо – найсвідоміший і найповільніший з видів мовлення. В процесі розгляду цих характеристик магістранти зосереджуються на психологічних, психолінгвістичних, соціолінгвістичних, лінгвістичних письма.  Треба звернути увагу студентів на фізіології процесу, який відбувається з використанням 4 аналізаторів: руко моторного (сам процес написання); зорового (бачення та контролювання того, що написано); мовленнєворухового (приговорювання про себе того, що буде написано); слухового (внутрішнє або зовнішнє слухання самого себе в процесі внутрішнього або зовнішнього приговорювання). Це більша кількість аналізаторів, ніж для будь-якого іншого виду мовленнєвої діяльності. Вони здійснюють свій вплив на дію механізмів осмислення, попереднього синтезу, пам’яті. Для розгляду лінгвістичних, соціолінгвістичних особливостей письма магістранти звертаються до підручника О.Б.Тарнопольського, С.П. Кожушко «Методика навчання студентів вищих навчальних закладів письма англійською мовою» (стор. 33-50).</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Формулювання цілей на різних етапах навчання письма у ВНЗ труднощів  у магістрантів не викликає тому, що вони частково ознайомлені з цим питанням на практичних заняттях по аудіюванню і читанню.  Такі цілі визначаються точно таким же чином, як і для інших видів мовленнєвої діяльності. На початковому етапі від студентів вимагається оволодіння вміннями письма, потрібними для організації та проведення занять з іноземної мови. На основному етапі ставиться завдання розвитку таких вмінь письма, які б сприяли професійному зростанню майбутнього вчителя іноземної мови. На просунутому етапі проходить не стільки формування абсолютно нових вмінь, скільки розвиток та удосконалення вмінь, основи яких були закладені на попередньому етапі.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Різні підходи до формування іншомовної компетенції в письмі – це новий матеріал для магістрантів, але достатньо нескладний. Відмінності між текстуальним,  процесуальним і жанровим підходами засвоюються швидко і не потребують додаткових завдань. Так само нескладним моментом буде вивчення провідних факторів, що впливають на формування мовленнєвої компетенції в письмі. Їх важливість цілком зрозуміла, тому можна обмежитися переліком і загальною характеристикою. Це такі фактори, як: фактор мовленнєвих навичок; фактор умінь; фактор добору певних жанрових типів писемних текстів для навчання.               </w:t>
      </w:r>
    </w:p>
    <w:p>
      <w:pPr>
        <w:pStyle w:val="Normal"/>
        <w:spacing w:lineRule="auto" w:line="360" w:before="0" w:after="0"/>
        <w:ind w:left="0" w:right="0" w:firstLine="426"/>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Характеристика методики навчання іншомовного письма у ВНЗ залежить від труднощів, з якими зустрічаються студенти, оволодіваючи потрібними автоматизмами, навичками та вміннями. Серед них: графічні труднощі; орфографічні труднощі; труднощі, пов’язані з використанням у написанні текстів певного мовного матеріалу. У процесі подолання цих труднощів викладач постійно знаходиться на границі між формуванням мовленнєвих навичок та розвитком умінь. Крім цього магістрантів треба ознайомити з методичним поняттям регістрів письма, який завжди залежить від контексту комунікативного акту. Останній і найскладніший з видів труднощів є труднощі, пов’язані з висловлюванням думок у письмовій формі.  Це труднощі подвійного характеру. З одного боку, багато студентів відчувають їх, навіть пишучи рідною мовою. Сюди, наприклад, відноситься формування вмінь, які забезпечують цілісність, завершеність, адресованість текстів, що пишуться. З іншого боку, засоби передачі думки на письмі відрізняються в україномовній культурі від культур англомовних. Навчати студентів висловлювати думки на письмі саме так, як прийнято в англомовних культурах, а не так, як вони звикли їх висловлювати, пишучи рідною мовою – це дуже складне завдання і воно вимагає виконання значної кількості вправ та інших видів навчальної діяльності.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Наприклад, завдання правильно формулювати головну тезу твору (</w:t>
      </w:r>
      <w:r>
        <w:rPr>
          <w:rFonts w:cs="Times New Roman" w:ascii="Times New Roman" w:hAnsi="Times New Roman"/>
          <w:sz w:val="28"/>
          <w:szCs w:val="28"/>
          <w:lang w:val="en-US"/>
        </w:rPr>
        <w:t>thesis</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statement</w:t>
      </w:r>
      <w:r>
        <w:rPr>
          <w:rFonts w:cs="Times New Roman" w:ascii="Times New Roman" w:hAnsi="Times New Roman"/>
          <w:sz w:val="28"/>
          <w:szCs w:val="28"/>
          <w:lang w:val="uk-UA"/>
        </w:rPr>
        <w:t xml:space="preserve">), навчати писати адекватні </w:t>
      </w:r>
      <w:r>
        <w:rPr>
          <w:rFonts w:cs="Times New Roman" w:ascii="Times New Roman" w:hAnsi="Times New Roman"/>
          <w:sz w:val="28"/>
          <w:szCs w:val="28"/>
          <w:lang w:val="en-US"/>
        </w:rPr>
        <w:t>topic</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sentences</w:t>
      </w:r>
      <w:r>
        <w:rPr>
          <w:rFonts w:cs="Times New Roman" w:ascii="Times New Roman" w:hAnsi="Times New Roman"/>
          <w:sz w:val="28"/>
          <w:szCs w:val="28"/>
          <w:lang w:val="uk-UA"/>
        </w:rPr>
        <w:t>, тобто речення, що окреслюють тему абзацу (</w:t>
      </w:r>
      <w:r>
        <w:rPr>
          <w:rFonts w:cs="Times New Roman" w:ascii="Times New Roman" w:hAnsi="Times New Roman"/>
          <w:sz w:val="28"/>
          <w:szCs w:val="28"/>
          <w:lang w:val="en-US"/>
        </w:rPr>
        <w:t>topic</w:t>
      </w:r>
      <w:r>
        <w:rPr>
          <w:rFonts w:cs="Times New Roman" w:ascii="Times New Roman" w:hAnsi="Times New Roman"/>
          <w:sz w:val="28"/>
          <w:szCs w:val="28"/>
          <w:lang w:val="uk-UA"/>
        </w:rPr>
        <w:t>)  та передають його думку(</w:t>
      </w:r>
      <w:r>
        <w:rPr>
          <w:rFonts w:cs="Times New Roman" w:ascii="Times New Roman" w:hAnsi="Times New Roman"/>
          <w:sz w:val="28"/>
          <w:szCs w:val="28"/>
          <w:lang w:val="en-US"/>
        </w:rPr>
        <w:t>controlling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idea</w:t>
      </w:r>
      <w:r>
        <w:rPr>
          <w:rFonts w:cs="Times New Roman" w:ascii="Times New Roman" w:hAnsi="Times New Roman"/>
          <w:sz w:val="28"/>
          <w:szCs w:val="28"/>
          <w:lang w:val="uk-UA"/>
        </w:rPr>
        <w:t xml:space="preserve">), навчити формулювати </w:t>
      </w:r>
      <w:r>
        <w:rPr>
          <w:rFonts w:cs="Times New Roman" w:ascii="Times New Roman" w:hAnsi="Times New Roman"/>
          <w:sz w:val="28"/>
          <w:szCs w:val="28"/>
          <w:lang w:val="en-US"/>
        </w:rPr>
        <w:t>supporting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statements</w:t>
      </w:r>
      <w:r>
        <w:rPr>
          <w:rFonts w:cs="Times New Roman" w:ascii="Times New Roman" w:hAnsi="Times New Roman"/>
          <w:sz w:val="28"/>
          <w:szCs w:val="28"/>
          <w:lang w:val="uk-UA"/>
        </w:rPr>
        <w:t xml:space="preserve"> – речення, в яких  аргументується головна думка абзацу, надаються приклади, що ії підтверджують та ілюструють; навчати адекватно викласти мету написання тексту та багато інших.</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Для подолання труднощів в англо-американській методиці розроблено цілий ряд ефективних методик, з якими треба ознайомити магістрантів. Перша з них – так зване вільне письмо (</w:t>
      </w:r>
      <w:r>
        <w:rPr>
          <w:rFonts w:cs="Times New Roman" w:ascii="Times New Roman" w:hAnsi="Times New Roman"/>
          <w:sz w:val="28"/>
          <w:szCs w:val="28"/>
          <w:lang w:val="en-US"/>
        </w:rPr>
        <w:t>freewriting</w:t>
      </w:r>
      <w:r>
        <w:rPr>
          <w:rFonts w:cs="Times New Roman" w:ascii="Times New Roman" w:hAnsi="Times New Roman"/>
          <w:sz w:val="28"/>
          <w:szCs w:val="28"/>
          <w:lang w:val="uk-UA"/>
        </w:rPr>
        <w:t xml:space="preserve"> ). Воно  полягає в тому, що студентам пропонується вільно записувати англійською мовою всі ідеї, що приходять їм на думку в зв’язку із заданою темою, не звертаючи увагу ані на логічність та зв’язність, ані на мовні помилки. Головне – не затримувати вільний хід думок.</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Друга методика, що слугує тій же меті – мозковий штурм (</w:t>
      </w:r>
      <w:r>
        <w:rPr>
          <w:rFonts w:cs="Times New Roman" w:ascii="Times New Roman" w:hAnsi="Times New Roman"/>
          <w:sz w:val="28"/>
          <w:szCs w:val="28"/>
          <w:lang w:val="en-US"/>
        </w:rPr>
        <w:t>brainstorming</w:t>
      </w:r>
      <w:r>
        <w:rPr>
          <w:rFonts w:cs="Times New Roman" w:ascii="Times New Roman" w:hAnsi="Times New Roman"/>
          <w:sz w:val="28"/>
          <w:szCs w:val="28"/>
          <w:lang w:val="uk-UA"/>
        </w:rPr>
        <w:t xml:space="preserve">). У даному випадку ідеї породжуються в процесі обговорення теми в малих групах з 3-4 студентів. Вільне письмо та/або мозковий штурм супроводжується так званим </w:t>
      </w:r>
      <w:r>
        <w:rPr>
          <w:rFonts w:cs="Times New Roman" w:ascii="Times New Roman" w:hAnsi="Times New Roman"/>
          <w:sz w:val="28"/>
          <w:szCs w:val="28"/>
          <w:lang w:val="en-US"/>
        </w:rPr>
        <w:t>listing</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та/або </w:t>
      </w:r>
      <w:r>
        <w:rPr>
          <w:rFonts w:cs="Times New Roman" w:ascii="Times New Roman" w:hAnsi="Times New Roman"/>
          <w:sz w:val="28"/>
          <w:szCs w:val="28"/>
          <w:lang w:val="en-US"/>
        </w:rPr>
        <w:t>looping</w:t>
      </w:r>
      <w:r>
        <w:rPr>
          <w:rFonts w:cs="Times New Roman" w:ascii="Times New Roman" w:hAnsi="Times New Roman"/>
          <w:sz w:val="28"/>
          <w:szCs w:val="28"/>
        </w:rPr>
        <w:t xml:space="preserve">. </w:t>
      </w:r>
      <w:r>
        <w:rPr>
          <w:rFonts w:cs="Times New Roman" w:ascii="Times New Roman" w:hAnsi="Times New Roman"/>
          <w:sz w:val="28"/>
          <w:szCs w:val="28"/>
          <w:lang w:val="en-US"/>
        </w:rPr>
        <w:t>Listing</w:t>
      </w:r>
      <w:r>
        <w:rPr>
          <w:rFonts w:cs="Times New Roman" w:ascii="Times New Roman" w:hAnsi="Times New Roman"/>
          <w:sz w:val="28"/>
          <w:szCs w:val="28"/>
        </w:rPr>
        <w:t xml:space="preserve"> – це складання списку генерованих </w:t>
      </w:r>
      <w:r>
        <w:rPr>
          <w:rFonts w:cs="Times New Roman" w:ascii="Times New Roman" w:hAnsi="Times New Roman"/>
          <w:sz w:val="28"/>
          <w:szCs w:val="28"/>
          <w:lang w:val="uk-UA"/>
        </w:rPr>
        <w:t xml:space="preserve"> ідей, щоб установити їх зв’язки одна з одною та відсіяти недоречні. </w:t>
      </w:r>
      <w:r>
        <w:rPr>
          <w:rFonts w:cs="Times New Roman" w:ascii="Times New Roman" w:hAnsi="Times New Roman"/>
          <w:sz w:val="28"/>
          <w:szCs w:val="28"/>
          <w:lang w:val="en-US"/>
        </w:rPr>
        <w:t>Looping</w:t>
      </w:r>
      <w:r>
        <w:rPr>
          <w:rFonts w:cs="Times New Roman" w:ascii="Times New Roman" w:hAnsi="Times New Roman"/>
          <w:sz w:val="28"/>
          <w:szCs w:val="28"/>
          <w:lang w:val="uk-UA"/>
        </w:rPr>
        <w:t xml:space="preserve"> виконує ту ж саму функцію, тобто функцію раціональної модифікації тих ідей, що були генеровані у вільному письмі.</w:t>
      </w:r>
    </w:p>
    <w:p>
      <w:pPr>
        <w:pStyle w:val="Normal"/>
        <w:spacing w:lineRule="auto" w:line="36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Останній варіант зарубіжної методики – </w:t>
      </w:r>
      <w:r>
        <w:rPr>
          <w:rFonts w:cs="Times New Roman" w:ascii="Times New Roman" w:hAnsi="Times New Roman"/>
          <w:sz w:val="28"/>
          <w:szCs w:val="28"/>
          <w:lang w:val="en-US"/>
        </w:rPr>
        <w:t>outlining</w:t>
      </w:r>
      <w:r>
        <w:rPr>
          <w:rFonts w:cs="Times New Roman" w:ascii="Times New Roman" w:hAnsi="Times New Roman"/>
          <w:sz w:val="28"/>
          <w:szCs w:val="28"/>
          <w:lang w:val="uk-UA"/>
        </w:rPr>
        <w:t xml:space="preserve">. Це складання плану цілісного тексту або його абзацу на основі ієрархії ідей, до якої студент прийшов в результаті всієї попередньої роботи. Саме на стадії </w:t>
      </w:r>
      <w:r>
        <w:rPr>
          <w:rFonts w:cs="Times New Roman" w:ascii="Times New Roman" w:hAnsi="Times New Roman"/>
          <w:sz w:val="28"/>
          <w:szCs w:val="28"/>
          <w:lang w:val="en-US"/>
        </w:rPr>
        <w:t>outlining</w:t>
      </w:r>
      <w:r>
        <w:rPr>
          <w:rFonts w:cs="Times New Roman" w:ascii="Times New Roman" w:hAnsi="Times New Roman"/>
          <w:sz w:val="28"/>
          <w:szCs w:val="28"/>
          <w:lang w:val="uk-UA"/>
        </w:rPr>
        <w:t xml:space="preserve"> має місце формулювання </w:t>
      </w:r>
      <w:r>
        <w:rPr>
          <w:rFonts w:cs="Times New Roman" w:ascii="Times New Roman" w:hAnsi="Times New Roman"/>
          <w:sz w:val="28"/>
          <w:szCs w:val="28"/>
          <w:lang w:val="en-US"/>
        </w:rPr>
        <w:t>thesis</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statements</w:t>
      </w:r>
      <w:r>
        <w:rPr>
          <w:rFonts w:cs="Times New Roman" w:ascii="Times New Roman" w:hAnsi="Times New Roman"/>
          <w:sz w:val="28"/>
          <w:szCs w:val="28"/>
          <w:lang w:val="uk-UA"/>
        </w:rPr>
        <w:t xml:space="preserve"> есе або статті, </w:t>
      </w:r>
      <w:r>
        <w:rPr>
          <w:rFonts w:cs="Times New Roman" w:ascii="Times New Roman" w:hAnsi="Times New Roman"/>
          <w:sz w:val="28"/>
          <w:szCs w:val="28"/>
          <w:lang w:val="en-US"/>
        </w:rPr>
        <w:t>topic</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sentences</w:t>
      </w:r>
      <w:r>
        <w:rPr>
          <w:rFonts w:cs="Times New Roman" w:ascii="Times New Roman" w:hAnsi="Times New Roman"/>
          <w:sz w:val="28"/>
          <w:szCs w:val="28"/>
          <w:lang w:val="uk-UA"/>
        </w:rPr>
        <w:t xml:space="preserve"> окремих абзаців, суті відповідних </w:t>
      </w:r>
      <w:r>
        <w:rPr>
          <w:rFonts w:cs="Times New Roman" w:ascii="Times New Roman" w:hAnsi="Times New Roman"/>
          <w:sz w:val="28"/>
          <w:szCs w:val="28"/>
          <w:lang w:val="en-US"/>
        </w:rPr>
        <w:t>supporting</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statements</w:t>
      </w:r>
      <w:r>
        <w:rPr>
          <w:rFonts w:cs="Times New Roman" w:ascii="Times New Roman" w:hAnsi="Times New Roman"/>
          <w:sz w:val="28"/>
          <w:szCs w:val="28"/>
          <w:lang w:val="uk-UA"/>
        </w:rPr>
        <w:t xml:space="preserve"> тощо, тобто тих головних віх, навкруги яких будується увесь текст.</w:t>
      </w:r>
    </w:p>
    <w:p>
      <w:pPr>
        <w:pStyle w:val="Normal"/>
        <w:spacing w:lineRule="auto" w:line="360" w:before="0" w:after="0"/>
        <w:ind w:left="0" w:right="0" w:firstLine="708"/>
        <w:rPr>
          <w:rFonts w:cs="Times New Roman" w:ascii="Times New Roman" w:hAnsi="Times New Roman"/>
          <w:sz w:val="28"/>
          <w:szCs w:val="28"/>
          <w:lang w:val="uk-UA"/>
        </w:rPr>
      </w:pPr>
      <w:r>
        <w:rPr>
          <w:rFonts w:cs="Times New Roman" w:ascii="Times New Roman" w:hAnsi="Times New Roman"/>
          <w:sz w:val="28"/>
          <w:szCs w:val="28"/>
          <w:lang w:val="uk-UA"/>
        </w:rPr>
        <w:t>Всі перелічені прийоми обов’язково повинні бути впроваджені в процес навчання англомовного письма як виду мовленнєвої діяльності в українських ВНЗ.</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Методика формування мовленнєвої компетенції в письмі та результати такого формування багато в чому залежать від жанрових типів текстів, написання яких студентами ставиться як мету навчання. Майбутній вчитель іноземної мови перш за все повинен сам навчитися писати  листи, різні види ділових документів, а також мати вміння конспектування, анотування, реферування текстів. Навчання студентів вищих мовних закладів освіти написання таких типів текстів та документів можна назвати практичним письмом. Існує інший вид письма, яке, на відміну від практичного, можна назвати академічним. До академічного письма можна віднести усі види писемних робіт студентів, за допомогою яких вони навчаються письма як виду творчої продуктивної мовленнєвої діяльності, але які на мають чіткого практичного значення з точки зору професії або життя майбутнього випускника. Особливим видом академічного письма є так зване креативне, або творче письмо. Програми та курси креативного письма вже давно існують в зарубіжних університетах, але тільки нещодавно таке письмо почало використовуватися як засіб оптимізації навчання іноземної мови.</w:t>
      </w:r>
    </w:p>
    <w:p>
      <w:pPr>
        <w:pStyle w:val="Normal"/>
        <w:spacing w:lineRule="auto" w:line="36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t>Магістранти повинні усвідомити, що методика навчання письма, тобто відповідні комплекси вправ, з одного боку, складається з двох систем таких вправ (як і для всіх інших видів мовленнєвої діяльності): система вправ для навчання техніки письма та система вправ для навчання письма як виду мовленнєвої діяльності. З іншого боку (і це є специфічним саме для навчання письма ), система вправ для навчання письма як виду мовленнєвої діяльності поділяється на підсистеми: підсистема вправ для навчання практичного письма та підсистема вправ для навчання академічного письма У свою чергу, підсистема вправ для академічного письма містить як окремий підрозділ вправи для креативного письма.</w:t>
      </w:r>
    </w:p>
    <w:p>
      <w:pPr>
        <w:pStyle w:val="Normal"/>
        <w:spacing w:lineRule="auto" w:line="360"/>
        <w:ind w:left="0" w:right="0" w:firstLine="708"/>
        <w:jc w:val="center"/>
        <w:rPr>
          <w:rFonts w:cs="Times New Roman" w:ascii="Times New Roman" w:hAnsi="Times New Roman"/>
          <w:b/>
          <w:sz w:val="28"/>
          <w:szCs w:val="28"/>
          <w:lang w:val="uk-UA"/>
        </w:rPr>
      </w:pPr>
      <w:r>
        <w:rPr>
          <w:rFonts w:cs="Times New Roman" w:ascii="Times New Roman" w:hAnsi="Times New Roman"/>
          <w:b/>
          <w:sz w:val="28"/>
          <w:szCs w:val="28"/>
          <w:lang w:val="uk-UA"/>
        </w:rPr>
        <w:t>Практичні завдання</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1) Випишіть вимоги програми до навчання письма на </w:t>
      </w:r>
      <w:r>
        <w:rPr>
          <w:rFonts w:cs="Times New Roman" w:ascii="Times New Roman" w:hAnsi="Times New Roman"/>
          <w:sz w:val="28"/>
          <w:szCs w:val="28"/>
          <w:lang w:val="uk-UA"/>
        </w:rPr>
        <w:t>початковому, основному та просунутому</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етапах </w:t>
      </w:r>
      <w:r>
        <w:rPr>
          <w:rFonts w:cs="Times New Roman" w:ascii="Times New Roman" w:hAnsi="Times New Roman"/>
          <w:sz w:val="28"/>
          <w:szCs w:val="28"/>
        </w:rPr>
        <w:t xml:space="preserve"> навчання.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2) Складіть каталог вправ для навчання творчого письма на основі аналізу </w:t>
      </w:r>
      <w:r>
        <w:rPr>
          <w:rFonts w:cs="Times New Roman" w:ascii="Times New Roman" w:hAnsi="Times New Roman"/>
          <w:sz w:val="28"/>
          <w:szCs w:val="28"/>
          <w:lang w:val="uk-UA"/>
        </w:rPr>
        <w:t>зарубіжних</w:t>
      </w:r>
      <w:r>
        <w:rPr>
          <w:rFonts w:cs="Times New Roman" w:ascii="Times New Roman" w:hAnsi="Times New Roman"/>
          <w:sz w:val="28"/>
          <w:szCs w:val="28"/>
        </w:rPr>
        <w:t xml:space="preserve"> підручників.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3) Підготуйте різні види диктантів </w:t>
      </w:r>
      <w:r>
        <w:rPr>
          <w:rFonts w:cs="Times New Roman" w:ascii="Times New Roman" w:hAnsi="Times New Roman"/>
          <w:sz w:val="28"/>
          <w:szCs w:val="28"/>
          <w:lang w:val="uk-UA"/>
        </w:rPr>
        <w:t xml:space="preserve"> </w:t>
      </w:r>
      <w:r>
        <w:rPr>
          <w:rFonts w:cs="Times New Roman" w:ascii="Times New Roman" w:hAnsi="Times New Roman"/>
          <w:sz w:val="28"/>
          <w:szCs w:val="28"/>
        </w:rPr>
        <w:t>для</w:t>
      </w:r>
      <w:r>
        <w:rPr>
          <w:rFonts w:cs="Times New Roman" w:ascii="Times New Roman" w:hAnsi="Times New Roman"/>
          <w:sz w:val="28"/>
          <w:szCs w:val="28"/>
          <w:lang w:val="uk-UA"/>
        </w:rPr>
        <w:t xml:space="preserve"> навчання письма на різних етапах навчання у</w:t>
      </w:r>
      <w:r>
        <w:rPr>
          <w:rFonts w:cs="Times New Roman" w:ascii="Times New Roman" w:hAnsi="Times New Roman"/>
          <w:sz w:val="28"/>
          <w:szCs w:val="28"/>
        </w:rPr>
        <w:t xml:space="preserve"> </w:t>
      </w:r>
      <w:r>
        <w:rPr>
          <w:rFonts w:cs="Times New Roman" w:ascii="Times New Roman" w:hAnsi="Times New Roman"/>
          <w:sz w:val="28"/>
          <w:szCs w:val="28"/>
          <w:lang w:val="uk-UA"/>
        </w:rPr>
        <w:t>вищ</w:t>
      </w:r>
      <w:r>
        <w:rPr>
          <w:rFonts w:cs="Times New Roman" w:ascii="Times New Roman" w:hAnsi="Times New Roman"/>
          <w:sz w:val="28"/>
          <w:szCs w:val="28"/>
        </w:rPr>
        <w:t>о</w:t>
      </w:r>
      <w:r>
        <w:rPr>
          <w:rFonts w:cs="Times New Roman" w:ascii="Times New Roman" w:hAnsi="Times New Roman"/>
          <w:sz w:val="28"/>
          <w:szCs w:val="28"/>
          <w:lang w:val="uk-UA"/>
        </w:rPr>
        <w:t>ї</w:t>
      </w:r>
      <w:r>
        <w:rPr>
          <w:rFonts w:cs="Times New Roman" w:ascii="Times New Roman" w:hAnsi="Times New Roman"/>
          <w:sz w:val="28"/>
          <w:szCs w:val="28"/>
        </w:rPr>
        <w:t xml:space="preserve"> </w:t>
      </w:r>
      <w:r>
        <w:rPr>
          <w:rFonts w:cs="Times New Roman" w:ascii="Times New Roman" w:hAnsi="Times New Roman"/>
          <w:sz w:val="28"/>
          <w:szCs w:val="28"/>
          <w:lang w:val="uk-UA"/>
        </w:rPr>
        <w:t>школи</w:t>
      </w:r>
      <w:r>
        <w:rPr>
          <w:rFonts w:cs="Times New Roman" w:ascii="Times New Roman" w:hAnsi="Times New Roman"/>
          <w:sz w:val="28"/>
          <w:szCs w:val="28"/>
        </w:rPr>
        <w:t xml:space="preserve">.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4) Запропонуйте фрагмент </w:t>
      </w:r>
      <w:r>
        <w:rPr>
          <w:rFonts w:cs="Times New Roman" w:ascii="Times New Roman" w:hAnsi="Times New Roman"/>
          <w:sz w:val="28"/>
          <w:szCs w:val="28"/>
          <w:lang w:val="uk-UA"/>
        </w:rPr>
        <w:t>заняття</w:t>
      </w:r>
      <w:r>
        <w:rPr>
          <w:rFonts w:cs="Times New Roman" w:ascii="Times New Roman" w:hAnsi="Times New Roman"/>
          <w:sz w:val="28"/>
          <w:szCs w:val="28"/>
        </w:rPr>
        <w:t xml:space="preserve"> з навчання творчого письма.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rPr>
        <w:t xml:space="preserve">5) Розробіть колаж або іншу наочність для навчання письма в </w:t>
      </w:r>
      <w:r>
        <w:rPr>
          <w:rFonts w:cs="Times New Roman" w:ascii="Times New Roman" w:hAnsi="Times New Roman"/>
          <w:sz w:val="28"/>
          <w:szCs w:val="28"/>
          <w:lang w:val="uk-UA"/>
        </w:rPr>
        <w:t>вищі</w:t>
      </w:r>
      <w:r>
        <w:rPr>
          <w:rFonts w:cs="Times New Roman" w:ascii="Times New Roman" w:hAnsi="Times New Roman"/>
          <w:sz w:val="28"/>
          <w:szCs w:val="28"/>
        </w:rPr>
        <w:t>й школі</w:t>
      </w:r>
      <w:r>
        <w:rPr>
          <w:rFonts w:cs="Times New Roman" w:ascii="Times New Roman" w:hAnsi="Times New Roman"/>
          <w:sz w:val="28"/>
          <w:szCs w:val="28"/>
          <w:lang w:val="uk-UA"/>
        </w:rPr>
        <w:t>.</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ind w:left="0" w:right="0" w:firstLine="708"/>
        <w:jc w:val="center"/>
        <w:rPr>
          <w:rFonts w:cs="Times New Roman" w:ascii="Times New Roman" w:hAnsi="Times New Roman"/>
          <w:b/>
          <w:sz w:val="28"/>
          <w:szCs w:val="28"/>
          <w:lang w:val="uk-UA"/>
        </w:rPr>
      </w:pPr>
      <w:r>
        <w:rPr>
          <w:rFonts w:cs="Times New Roman" w:ascii="Times New Roman" w:hAnsi="Times New Roman"/>
          <w:b/>
          <w:sz w:val="28"/>
          <w:szCs w:val="28"/>
          <w:lang w:val="uk-UA"/>
        </w:rPr>
        <w:t>Запитання для самоконтролю</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1) Яка різниця</w:t>
      </w:r>
      <w:r>
        <w:rPr>
          <w:rFonts w:cs="Times New Roman" w:ascii="Times New Roman" w:hAnsi="Times New Roman"/>
          <w:sz w:val="28"/>
          <w:szCs w:val="28"/>
          <w:lang w:val="uk-UA"/>
        </w:rPr>
        <w:t xml:space="preserve"> в навчанні</w:t>
      </w:r>
      <w:r>
        <w:rPr>
          <w:rFonts w:cs="Times New Roman" w:ascii="Times New Roman" w:hAnsi="Times New Roman"/>
          <w:sz w:val="28"/>
          <w:szCs w:val="28"/>
        </w:rPr>
        <w:t xml:space="preserve"> між усним та писемним мовленням?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2) Які специфічні уміння у навчанні письма </w:t>
      </w:r>
      <w:r>
        <w:rPr>
          <w:rFonts w:cs="Times New Roman" w:ascii="Times New Roman" w:hAnsi="Times New Roman"/>
          <w:sz w:val="28"/>
          <w:szCs w:val="28"/>
          <w:lang w:val="uk-UA"/>
        </w:rPr>
        <w:t>В</w:t>
      </w:r>
      <w:r>
        <w:rPr>
          <w:rFonts w:cs="Times New Roman" w:ascii="Times New Roman" w:hAnsi="Times New Roman"/>
          <w:sz w:val="28"/>
          <w:szCs w:val="28"/>
        </w:rPr>
        <w:t xml:space="preserve">и знаєте?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3) Які є особливості навчання письма на </w:t>
      </w:r>
      <w:r>
        <w:rPr>
          <w:rFonts w:cs="Times New Roman" w:ascii="Times New Roman" w:hAnsi="Times New Roman"/>
          <w:sz w:val="28"/>
          <w:szCs w:val="28"/>
          <w:lang w:val="uk-UA"/>
        </w:rPr>
        <w:t>вищ</w:t>
      </w:r>
      <w:r>
        <w:rPr>
          <w:rFonts w:cs="Times New Roman" w:ascii="Times New Roman" w:hAnsi="Times New Roman"/>
          <w:sz w:val="28"/>
          <w:szCs w:val="28"/>
        </w:rPr>
        <w:t>ому ступені навчанн</w:t>
      </w:r>
      <w:r>
        <w:rPr>
          <w:rFonts w:cs="Times New Roman" w:ascii="Times New Roman" w:hAnsi="Times New Roman"/>
          <w:sz w:val="28"/>
          <w:szCs w:val="28"/>
          <w:lang w:val="uk-UA"/>
        </w:rPr>
        <w:t>я</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4) Які технології навчання письма </w:t>
      </w:r>
      <w:r>
        <w:rPr>
          <w:rFonts w:cs="Times New Roman" w:ascii="Times New Roman" w:hAnsi="Times New Roman"/>
          <w:sz w:val="28"/>
          <w:szCs w:val="28"/>
          <w:lang w:val="uk-UA"/>
        </w:rPr>
        <w:t>В</w:t>
      </w:r>
      <w:r>
        <w:rPr>
          <w:rFonts w:cs="Times New Roman" w:ascii="Times New Roman" w:hAnsi="Times New Roman"/>
          <w:sz w:val="28"/>
          <w:szCs w:val="28"/>
        </w:rPr>
        <w:t xml:space="preserve">и знаєте?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5)З якими видами мовленнєвої діяльності пов’язане письмо?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6) Як можна використати письмо з метою контролю?</w:t>
      </w:r>
    </w:p>
    <w:p>
      <w:pPr>
        <w:pStyle w:val="Normal"/>
        <w:spacing w:lineRule="auto" w:line="360" w:before="0" w:after="0"/>
        <w:ind w:left="0" w:right="0" w:firstLine="708"/>
        <w:jc w:val="both"/>
        <w:rPr>
          <w:rFonts w:cs="Times New Roman" w:ascii="Times New Roman" w:hAnsi="Times New Roman"/>
          <w:b/>
          <w:sz w:val="28"/>
          <w:szCs w:val="28"/>
          <w:lang w:val="uk-UA"/>
        </w:rPr>
      </w:pPr>
      <w:r>
        <w:rPr>
          <w:rFonts w:cs="Times New Roman" w:ascii="Times New Roman" w:hAnsi="Times New Roman"/>
          <w:b/>
          <w:sz w:val="28"/>
          <w:szCs w:val="28"/>
          <w:lang w:val="uk-UA"/>
        </w:rPr>
      </w:r>
    </w:p>
    <w:p>
      <w:pPr>
        <w:pStyle w:val="Normal"/>
        <w:spacing w:lineRule="auto" w:line="360"/>
        <w:ind w:left="0" w:right="0" w:firstLine="708"/>
        <w:jc w:val="center"/>
        <w:rPr>
          <w:rFonts w:cs="Times New Roman" w:ascii="Times New Roman" w:hAnsi="Times New Roman"/>
          <w:i/>
          <w:sz w:val="28"/>
          <w:szCs w:val="28"/>
          <w:lang w:val="uk-UA"/>
        </w:rPr>
      </w:pPr>
      <w:r>
        <w:rPr>
          <w:rFonts w:cs="Times New Roman" w:ascii="Times New Roman" w:hAnsi="Times New Roman"/>
          <w:i/>
          <w:sz w:val="28"/>
          <w:szCs w:val="28"/>
          <w:lang w:val="uk-UA"/>
        </w:rPr>
        <w:t xml:space="preserve">Тест № 1 для самоконтролю </w:t>
      </w:r>
      <w:r>
        <w:rPr>
          <w:rFonts w:cs="Times New Roman" w:ascii="Times New Roman" w:hAnsi="Times New Roman"/>
          <w:i/>
          <w:sz w:val="28"/>
          <w:szCs w:val="28"/>
        </w:rPr>
        <w:t xml:space="preserve"> </w:t>
      </w:r>
      <w:r>
        <w:rPr>
          <w:rFonts w:cs="Times New Roman" w:ascii="Times New Roman" w:hAnsi="Times New Roman"/>
          <w:i/>
          <w:sz w:val="28"/>
          <w:szCs w:val="28"/>
          <w:lang w:val="uk-UA"/>
        </w:rPr>
        <w:t>методичних знань, навичок та вмінь з формування іншомовної компетенції у письмі</w:t>
      </w:r>
    </w:p>
    <w:p>
      <w:pPr>
        <w:pStyle w:val="Normal"/>
        <w:spacing w:lineRule="auto" w:line="360" w:before="0" w:after="0"/>
        <w:ind w:left="80" w:right="0" w:hanging="0"/>
        <w:rPr>
          <w:rFonts w:cs="Times New Roman" w:ascii="Times New Roman" w:hAnsi="Times New Roman"/>
          <w:sz w:val="28"/>
          <w:szCs w:val="28"/>
          <w:lang w:val="uk-UA"/>
        </w:rPr>
      </w:pPr>
      <w:r>
        <w:rPr>
          <w:rFonts w:cs="Times New Roman" w:ascii="Times New Roman" w:hAnsi="Times New Roman"/>
          <w:sz w:val="28"/>
          <w:szCs w:val="28"/>
          <w:lang w:val="uk-UA"/>
        </w:rPr>
        <w:t>1. Писемне мовлення є… видом мовленнєвої діяльності: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продуктивним;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рецептивним;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репродуктивним.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80" w:right="0" w:hanging="0"/>
        <w:rPr>
          <w:rFonts w:cs="Times New Roman" w:ascii="Times New Roman" w:hAnsi="Times New Roman"/>
          <w:sz w:val="28"/>
          <w:szCs w:val="28"/>
          <w:lang w:val="uk-UA"/>
        </w:rPr>
      </w:pPr>
      <w:r>
        <w:rPr>
          <w:rFonts w:cs="Times New Roman" w:ascii="Times New Roman" w:hAnsi="Times New Roman"/>
          <w:sz w:val="28"/>
          <w:szCs w:val="28"/>
          <w:lang w:val="uk-UA"/>
        </w:rPr>
        <w:t>2. Навчання писемного мовлення передбачає формування в студентів: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графічних навичок;</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орфографічних навичок;</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умінь висловлюватись у письмовій формі.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80" w:right="0" w:hanging="0"/>
        <w:rPr>
          <w:rFonts w:cs="Times New Roman" w:ascii="Times New Roman" w:hAnsi="Times New Roman"/>
          <w:sz w:val="28"/>
          <w:szCs w:val="28"/>
          <w:lang w:val="uk-UA"/>
        </w:rPr>
      </w:pPr>
      <w:r>
        <w:rPr>
          <w:rFonts w:cs="Times New Roman" w:ascii="Times New Roman" w:hAnsi="Times New Roman"/>
          <w:sz w:val="28"/>
          <w:szCs w:val="28"/>
          <w:lang w:val="uk-UA"/>
        </w:rPr>
        <w:t>3. Характерним для просунутого ступеня навчання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формування графічних та орфографічних навичок;</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розвиток писемного мовлення як засобу навчання усного мовлення;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розвиток писемного мовлення як засобу самостійної роботи студентів над мовою.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80" w:right="0" w:hanging="0"/>
        <w:rPr>
          <w:rFonts w:cs="Times New Roman" w:ascii="Times New Roman" w:hAnsi="Times New Roman"/>
          <w:sz w:val="28"/>
          <w:szCs w:val="28"/>
          <w:lang w:val="uk-UA"/>
        </w:rPr>
      </w:pPr>
      <w:r>
        <w:rPr>
          <w:rFonts w:cs="Times New Roman" w:ascii="Times New Roman" w:hAnsi="Times New Roman"/>
          <w:sz w:val="28"/>
          <w:szCs w:val="28"/>
          <w:lang w:val="uk-UA"/>
        </w:rPr>
        <w:t>4. Письмо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метою і засобом навчання ІМ;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засобом навчання і контролю іншомовних знань, навичок та вмінь;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одночасно метою, засобом навчання і контролю іншомовних знань, навичок та вмінь.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80" w:right="0" w:hanging="0"/>
        <w:rPr>
          <w:rFonts w:cs="Times New Roman" w:ascii="Times New Roman" w:hAnsi="Times New Roman"/>
          <w:sz w:val="28"/>
          <w:szCs w:val="28"/>
          <w:lang w:val="uk-UA"/>
        </w:rPr>
      </w:pPr>
      <w:r>
        <w:rPr>
          <w:rFonts w:cs="Times New Roman" w:ascii="Times New Roman" w:hAnsi="Times New Roman"/>
          <w:sz w:val="28"/>
          <w:szCs w:val="28"/>
          <w:lang w:val="uk-UA"/>
        </w:rPr>
        <w:t>5. Письмові контрольні роботи застосовуються з метою перевірки: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знань мовного матеріалу, умінь аудіювання, писемного висловлювання, читання;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знань мовного матеріалу, умінь аудіювання, усного висловлювання, читання;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лише знань мовного матеріалу.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6. Вправою для навчання техніки письма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виписування антонімів із запропонованого списку слів;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списування слів з підкресленням буквосполучення, що передає звук [аі];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написання прикметників у вищому ступені.</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7. Підготовчою вправою до навчання писемного мовлення є:</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а) письмовий переказ;</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б) самодиктант (відтворення груп речень, пов'язаних змістом);</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в) вибір ключових слів з тексту .</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8. Мовленнєвою вправою у навчанні писемного мовлення є:</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а) написання листа зарубіжному другові;</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б) розширення висловлювання;</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в) складання плану у формі запитань.</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r>
    </w:p>
    <w:p>
      <w:pPr>
        <w:pStyle w:val="Style18"/>
        <w:spacing w:lineRule="auto" w:line="360"/>
        <w:rPr>
          <w:rFonts w:cs="Times New Roman" w:ascii="Times New Roman" w:hAnsi="Times New Roman"/>
          <w:sz w:val="28"/>
          <w:szCs w:val="28"/>
        </w:rPr>
      </w:pPr>
      <w:r>
        <w:rPr>
          <w:rFonts w:cs="Times New Roman" w:ascii="Times New Roman" w:hAnsi="Times New Roman"/>
          <w:sz w:val="28"/>
          <w:szCs w:val="28"/>
        </w:rPr>
        <w:t>9. Творчі письмові вправи (написання оголошення, автобіографії тощо) пропону</w:t>
        <w:softHyphen/>
        <w:t>ються студентам на ... ступені:</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а) початковому;</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б) основному;</w:t>
      </w:r>
    </w:p>
    <w:p>
      <w:pPr>
        <w:pStyle w:val="Normal"/>
        <w:spacing w:lineRule="auto" w:line="360" w:before="0" w:after="0"/>
        <w:ind w:left="0" w:right="0" w:firstLine="7"/>
        <w:rPr>
          <w:rFonts w:cs="Times New Roman" w:ascii="Times New Roman" w:hAnsi="Times New Roman"/>
          <w:sz w:val="28"/>
          <w:szCs w:val="28"/>
          <w:lang w:val="uk-UA"/>
        </w:rPr>
      </w:pPr>
      <w:r>
        <w:rPr>
          <w:rFonts w:cs="Times New Roman" w:ascii="Times New Roman" w:hAnsi="Times New Roman"/>
          <w:sz w:val="28"/>
          <w:szCs w:val="28"/>
          <w:lang w:val="uk-UA"/>
        </w:rPr>
        <w:t>в) просунутому.</w:t>
      </w:r>
    </w:p>
    <w:p>
      <w:pPr>
        <w:pStyle w:val="Normal"/>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ind w:left="0" w:right="0" w:firstLine="708"/>
        <w:jc w:val="center"/>
        <w:rPr>
          <w:rFonts w:cs="Times New Roman" w:ascii="Times New Roman" w:hAnsi="Times New Roman"/>
          <w:i/>
          <w:sz w:val="28"/>
          <w:szCs w:val="28"/>
          <w:lang w:val="uk-UA"/>
        </w:rPr>
      </w:pPr>
      <w:r>
        <w:rPr>
          <w:rFonts w:cs="Times New Roman" w:ascii="Times New Roman" w:hAnsi="Times New Roman"/>
          <w:i/>
          <w:sz w:val="28"/>
          <w:szCs w:val="28"/>
          <w:lang w:val="uk-UA"/>
        </w:rPr>
        <w:t>Тест № 2 для самоконтролю методичних знань, навичок, вмінь з формування іншомовної компетенції у письмі</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1) Кінцевим етапом навчання письма є: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творче письмо;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супроводжувальне письмо;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кероване письмо.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2) Письмо тісно пов’язане з: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усним мовленням;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читанням;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усіма видами мовленнєвої діяльності.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3) Написання листа слід починати з: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написання своєї адреси і дати;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звертання до адресату;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викладення основних думок.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4) Dictogloss – це…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диктант на швидкість;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диктант-твір;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само диктант.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5) Метою навчання письма в</w:t>
      </w:r>
      <w:r>
        <w:rPr>
          <w:rFonts w:cs="Times New Roman" w:ascii="Times New Roman" w:hAnsi="Times New Roman"/>
          <w:sz w:val="28"/>
          <w:szCs w:val="28"/>
          <w:lang w:val="uk-UA"/>
        </w:rPr>
        <w:t xml:space="preserve"> вищі</w:t>
      </w:r>
      <w:r>
        <w:rPr>
          <w:rFonts w:cs="Times New Roman" w:ascii="Times New Roman" w:hAnsi="Times New Roman"/>
          <w:sz w:val="28"/>
          <w:szCs w:val="28"/>
        </w:rPr>
        <w:t xml:space="preserve">й школі є: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розвиток писемної компетенції;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розвиток техніки письма;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розвиток орфографічних умінь.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6) Однією з ефективних технологій у навчанні творчого письма є: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написання листа;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складання плану;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в)розширення оповідання.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7) На </w:t>
      </w:r>
      <w:r>
        <w:rPr>
          <w:rFonts w:cs="Times New Roman" w:ascii="Times New Roman" w:hAnsi="Times New Roman"/>
          <w:sz w:val="28"/>
          <w:szCs w:val="28"/>
          <w:lang w:val="uk-UA"/>
        </w:rPr>
        <w:t>вищ</w:t>
      </w:r>
      <w:r>
        <w:rPr>
          <w:rFonts w:cs="Times New Roman" w:ascii="Times New Roman" w:hAnsi="Times New Roman"/>
          <w:sz w:val="28"/>
          <w:szCs w:val="28"/>
        </w:rPr>
        <w:t xml:space="preserve">ому ступені навчання письмо є: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метою навчання;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засобом навчання;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метою і засобом навчання. </w:t>
      </w:r>
    </w:p>
    <w:p>
      <w:pPr>
        <w:pStyle w:val="Normal"/>
        <w:spacing w:lineRule="auto" w:line="360" w:before="0" w:after="0"/>
        <w:ind w:left="0" w:right="0" w:firstLine="708"/>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8) Одним із завдань для супроводжувального письма є: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 заповнити пропуски у реченні;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б) трансформувати кінцівки речень; </w:t>
      </w:r>
    </w:p>
    <w:p>
      <w:pPr>
        <w:pStyle w:val="Normal"/>
        <w:spacing w:lineRule="auto" w:line="36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в) написання листа на основі вербальних опор</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pageBreakBefore/>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t>ТЕМА: МЕТОДИКА ФОРМУВАННЯ ІНШОМОВНОЇ КОМПЕТЕНЦІЇ В ЧИТАННІ</w:t>
      </w:r>
    </w:p>
    <w:p>
      <w:pPr>
        <w:pStyle w:val="Normal"/>
        <w:tabs>
          <w:tab w:val="left" w:pos="2496" w:leader="none"/>
        </w:tabs>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МЕТА:  оволодіння студентами-магістрантами методичними знаннями, навичками та вміннями  з формування  компетенції в читанні.  </w:t>
      </w:r>
    </w:p>
    <w:p>
      <w:pPr>
        <w:pStyle w:val="Normal"/>
        <w:tabs>
          <w:tab w:val="left" w:pos="2496" w:leader="none"/>
        </w:tabs>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tabs>
          <w:tab w:val="left" w:pos="2496" w:leader="none"/>
        </w:tabs>
        <w:spacing w:lineRule="auto" w:line="360" w:before="0" w:after="0"/>
        <w:rPr>
          <w:rFonts w:cs="Times New Roman" w:ascii="Times New Roman" w:hAnsi="Times New Roman"/>
          <w:b/>
          <w:sz w:val="28"/>
          <w:szCs w:val="28"/>
          <w:lang w:val="uk-UA"/>
        </w:rPr>
      </w:pPr>
      <w:r>
        <w:rPr>
          <w:rFonts w:cs="Times New Roman" w:ascii="Times New Roman" w:hAnsi="Times New Roman"/>
          <w:sz w:val="28"/>
          <w:szCs w:val="28"/>
          <w:lang w:val="uk-UA"/>
        </w:rPr>
        <w:t xml:space="preserve">                           </w:t>
      </w:r>
      <w:r>
        <w:rPr>
          <w:rFonts w:cs="Times New Roman" w:ascii="Times New Roman" w:hAnsi="Times New Roman"/>
          <w:b/>
          <w:sz w:val="28"/>
          <w:szCs w:val="28"/>
          <w:lang w:val="uk-UA"/>
        </w:rPr>
        <w:t>Питання, передбачені при вивченні теми.</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1.Читання як спосіб спілкування і вид мовленнєвої діяльності. Цілі формування мовленнєвої компетенції в читанні на різних етапах.</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2.Особливості читання як виду мовленнєвої діяльності. Психофізіологічні особливості.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3. Фактори впливу на формування мовленнєвої компетенції в читанні.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4. Етапи роботи з текстом для читання. Вимоги до текстів для читання.</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5.Види читання. Класифікація видів читання згідно комунікативних цілей.</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6. Система вправ з формування компетенції в читанні.</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tabs>
          <w:tab w:val="left" w:pos="2285" w:leader="none"/>
        </w:tabs>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t>Методичні рекомендації для вивчення окремих питань теми</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rPr>
        <w:t xml:space="preserve">  </w:t>
      </w:r>
      <w:r>
        <w:rPr>
          <w:rFonts w:cs="Times New Roman" w:ascii="Times New Roman" w:hAnsi="Times New Roman"/>
          <w:sz w:val="28"/>
          <w:szCs w:val="28"/>
          <w:lang w:val="uk-UA"/>
        </w:rPr>
        <w:t>Читання – рецептивний вид мовленнєвої діяльності, що належить до писемної форми мовлення. Тут треба взяти до уваги різниц</w:t>
      </w:r>
      <w:r>
        <w:rPr>
          <w:rFonts w:cs="Times New Roman" w:ascii="Times New Roman" w:hAnsi="Times New Roman"/>
          <w:sz w:val="28"/>
          <w:szCs w:val="28"/>
        </w:rPr>
        <w:t>ю</w:t>
      </w:r>
      <w:r>
        <w:rPr>
          <w:rFonts w:cs="Times New Roman" w:ascii="Times New Roman" w:hAnsi="Times New Roman"/>
          <w:sz w:val="28"/>
          <w:szCs w:val="28"/>
          <w:lang w:val="uk-UA"/>
        </w:rPr>
        <w:t xml:space="preserve"> між змістом навчання та смислом. Розуміння прочитаного є процесом активним та творчим, в якому читач перетворює написане в особистісні смисли (код власної думки). Загальна характеристика цього явища приводить студентів до висновку, що розуміння в процесі читання здійснюється на основі навичок та вмінь, сформованих у читача, які власне й складають мовленнєву компетенцію в читанні.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Магістранти вже знайомі з характеристикою основних етапів вивчення іноземної мові у вищій школі. Ті самі три етапи – початковий, основний та просунутий, - що мають місце у навчанні вище розглянутих видів мовленнєвої діяльності, чинні й для навчання читання. Початковий етап повинен бути коротшим, ніж,наприклад, у формуванні мовленнєвої компетенції в говорінні – 1 рік максимум. Це пов’язано з тим, що читання – простіший вид мовленнєвої діяльності, ніж говоріння.  Мета етапу – забезпечити вільне читання автентичних текстів невисокого рівня складності. Основний етап продовжується не більше 2 років. Мета – зняти всі обмеження з точки зору мовної та мовленнєвої складності автентичних текстів, що вивчаються. Просунутий етап продовжується до кінця навчання. Мета –  удосконалення мовленнєвої компетенції в читанні. Остаточного уточнення цілей може бути досягнуто за допомогою переліку вмінь читання. Слід звернуть увагу магістрантів на таку методичну вимогу – навчання читання через переклад зайве. Воно ще й шкідливе, тому що орієнтує на послівне читання, закріплює відповідну установу, яка підштовхує читача до дешифрування тексту, що не може не шкодити формуванню справжньої компетенції в читанні.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При вивченні питання особливостей читання як мовленнєвої діяльності треба акцентувати увагу на їх розподіл по групах: лінгвістичні особливості, психологічні, психолінгвістичні, соціолінгвістичні. Студентів слід спеціально навчати розумінню цієї специфіки писемних текстів.</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Перелік провідних факторів, що впливають на формування мовленнєвої компетенції в читанні, труднощів не викликає. Їх можна не тільки назвати, але й дати характеристику.  Це такі фактори, як: фактор мовленнєвих навичок, фактор умінь, фактор режимів читання, фактор потенційного словникового запасу, фактор загальної стратегії роботи над новим іншомовним текстом, фактор екстенсивного або інтенсивного читання, фактор автентичності текстів, фактор складності текстів, фактор темпу читання, фактор змістовної цікавості.</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Що стосується етапів, то інколи магістранти плутають етапи навчання читанню (початковий, основний, просунутий) та етапи роботи над текстом для читання. На цьому треба зосередити увагу.</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Етапи роботи з текстом для читання – дотекстовий (аналіз мовних і смислових труднощів тексту, введення у проблему, формулювання комунікативних завдань), притекстовий (читання тексту), післятекстовий (контроль розуміння змісту тексту,обговорення змісту прочитаного тексту, навчання смислової переробки інформації тексту). Вимоги до текстів для читання пов’язані з функціями іншомовного тексту, серед яких основну увагу магістрантів треба звернути на функцію збагачення і розширення знань студентів, функцію тренування, функцію розвитку усного мовлення, функцію розвитку смислового сприйняття тексту. Після функцій іншомовного тексту треба розглянути характеристики типів автентичних текстів (художні, прагматичні, публіцистичні).</w:t>
      </w:r>
    </w:p>
    <w:p>
      <w:pPr>
        <w:pStyle w:val="Normal"/>
        <w:tabs>
          <w:tab w:val="left" w:pos="998" w:leader="none"/>
        </w:tabs>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ab/>
        <w:t>Питання про види читання – це одне з основних в методичній підготовці магістрантів до читацької діяльності. Рівень їх підготовки дозволяю проаналізувати різні класифікації видів читання (Н.І.Гез, Н.Д.Гальскова, С.К.Фоломкіна). У цьому питанні важно розібратися з параметрами: за формою читання, за використанням логічних операцій, за глибиною проникнення у зміст тексту, за цільовими установками, за рівнями розуміння. Основні види – переглядове, ознайомлюване, вивчаюче – розглядаються детальне.</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Система вправ потребує особливої уваги магістрантів. Їх можна поділити в залежності від видів читання, тобто вправи для навчання ознайомлювального читання, вправи для навчання переглядового читання та вправи для навчання вивчаючого читання. А можна піти іншим шляхом. Тоді вправи поділяються на технічні та змістовні. До технічного аспекту належить техніка читання. Як студенти вже знають,  до техніки читання можна віднести такі навички та вміння, як: фонологічні навички; лексичні навички; граматичні навички; уміння розпізнавати смислові та синтаксичні зв’язки всередині речень, між реченнями , між абзацами; уміння користуватися потенційним та двомовними словниками; темп читання; уміння читати в різних режимах; уміння змінювати стратегію читання.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Методика навчання техніки читання відносно проста, але змістовний аспект читання може викликати значні труднощі. Відносно вправ, що належать до цієї системи, треба визначити, що всі вони повинні бути комунікативними, оскільки за їх допомогою формується мовленнєва діяльність, уміння читати та розуміти цілісні тексти, а не їх елементи або фрагменти. У формулювання завдань обов’язково повинна входити мета читання . Ця мета має бути зрозумілою для прийнятною для студентів, відповідати їх запитам та інтересам. </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Важливою частиною проблеми вправ навчання читанню є питання контролю, його вербальних та невербальних способів. Невербальні способі студентам добре знайомі і не потрібують особливої уваги. Вербальні потребують поділу на дві групи: рецептивні способи та репродуктивні. До рецептивних відносяться: вибір  пунктів плану, виконання тестів множинного вибору. Репродуктивні способи – це складання плану, відповіді на запитання, бесіда з текстом, переказ, переклад.</w:t>
      </w:r>
    </w:p>
    <w:p>
      <w:pPr>
        <w:pStyle w:val="Normal"/>
        <w:spacing w:lineRule="auto" w:line="360" w:before="0" w:after="0"/>
        <w:ind w:left="0" w:right="0" w:firstLine="567"/>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Можливо ознайомити магістрантів з можливими методичними помилками. Не слід давати студентам таки завдання: прочитати діалог і відтворити його; прочитати уважно текст за 10 хвилин; прочитайте текст і будьте готові відповісти на запитання та інш. </w:t>
      </w:r>
    </w:p>
    <w:p>
      <w:pPr>
        <w:pStyle w:val="Normal"/>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t>Практичні завдання</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 xml:space="preserve">1) </w:t>
      </w:r>
      <w:r>
        <w:rPr>
          <w:rFonts w:cs="Times New Roman" w:ascii="Times New Roman" w:hAnsi="Times New Roman"/>
          <w:sz w:val="28"/>
          <w:szCs w:val="28"/>
        </w:rPr>
        <w:t xml:space="preserve">Випишіть програмні вимоги до навчання читання в </w:t>
      </w:r>
      <w:r>
        <w:rPr>
          <w:rFonts w:cs="Times New Roman" w:ascii="Times New Roman" w:hAnsi="Times New Roman"/>
          <w:sz w:val="28"/>
          <w:szCs w:val="28"/>
          <w:lang w:val="uk-UA"/>
        </w:rPr>
        <w:t>вищ</w:t>
      </w:r>
      <w:r>
        <w:rPr>
          <w:rFonts w:cs="Times New Roman" w:ascii="Times New Roman" w:hAnsi="Times New Roman"/>
          <w:sz w:val="28"/>
          <w:szCs w:val="28"/>
        </w:rPr>
        <w:t>ій школі.</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2) Складіть каталог вправ для навчання читання на </w:t>
      </w:r>
      <w:r>
        <w:rPr>
          <w:rFonts w:cs="Times New Roman" w:ascii="Times New Roman" w:hAnsi="Times New Roman"/>
          <w:sz w:val="28"/>
          <w:szCs w:val="28"/>
          <w:lang w:val="uk-UA"/>
        </w:rPr>
        <w:t>початковому, основному, просунутому етапах</w:t>
      </w:r>
      <w:r>
        <w:rPr>
          <w:rFonts w:cs="Times New Roman" w:ascii="Times New Roman" w:hAnsi="Times New Roman"/>
          <w:sz w:val="28"/>
          <w:szCs w:val="28"/>
        </w:rPr>
        <w:t xml:space="preserve">.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3) Виберіть один з текстів для навчання читання з вітчизняних та зарубіжних підручників та проаналізуйте його у відповідності до методичних вимог.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4) Підготуйте та проведіть фрагмент </w:t>
      </w:r>
      <w:r>
        <w:rPr>
          <w:rFonts w:cs="Times New Roman" w:ascii="Times New Roman" w:hAnsi="Times New Roman"/>
          <w:sz w:val="28"/>
          <w:szCs w:val="28"/>
          <w:lang w:val="uk-UA"/>
        </w:rPr>
        <w:t>заняття</w:t>
      </w:r>
      <w:r>
        <w:rPr>
          <w:rFonts w:cs="Times New Roman" w:ascii="Times New Roman" w:hAnsi="Times New Roman"/>
          <w:sz w:val="28"/>
          <w:szCs w:val="28"/>
        </w:rPr>
        <w:t xml:space="preserve"> з метою навчання аналітичного читання на </w:t>
      </w:r>
      <w:r>
        <w:rPr>
          <w:rFonts w:cs="Times New Roman" w:ascii="Times New Roman" w:hAnsi="Times New Roman"/>
          <w:sz w:val="28"/>
          <w:szCs w:val="28"/>
          <w:lang w:val="uk-UA"/>
        </w:rPr>
        <w:t>вибраному</w:t>
      </w:r>
      <w:r>
        <w:rPr>
          <w:rFonts w:cs="Times New Roman" w:ascii="Times New Roman" w:hAnsi="Times New Roman"/>
          <w:sz w:val="28"/>
          <w:szCs w:val="28"/>
        </w:rPr>
        <w:t xml:space="preserve"> етапі.</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 xml:space="preserve">5) </w:t>
      </w:r>
      <w:r>
        <w:rPr>
          <w:rFonts w:cs="Times New Roman" w:ascii="Times New Roman" w:hAnsi="Times New Roman"/>
          <w:sz w:val="28"/>
          <w:szCs w:val="28"/>
        </w:rPr>
        <w:t>Порівняйте дві інструкції в</w:t>
      </w:r>
      <w:r>
        <w:rPr>
          <w:rFonts w:cs="Times New Roman" w:ascii="Times New Roman" w:hAnsi="Times New Roman"/>
          <w:sz w:val="28"/>
          <w:szCs w:val="28"/>
          <w:lang w:val="uk-UA"/>
        </w:rPr>
        <w:t>икладача</w:t>
      </w:r>
      <w:r>
        <w:rPr>
          <w:rFonts w:cs="Times New Roman" w:ascii="Times New Roman" w:hAnsi="Times New Roman"/>
          <w:sz w:val="28"/>
          <w:szCs w:val="28"/>
        </w:rPr>
        <w:t xml:space="preserve"> та проаналізуйте їх.</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rPr>
        <w:t>Інструкція</w:t>
      </w:r>
      <w:r>
        <w:rPr>
          <w:rFonts w:cs="Times New Roman" w:ascii="Times New Roman" w:hAnsi="Times New Roman"/>
          <w:sz w:val="28"/>
          <w:szCs w:val="28"/>
          <w:lang w:val="en-US"/>
        </w:rPr>
        <w:t xml:space="preserve"> 1. Read the text and tell about the girl’s favourite computer game. </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rPr>
        <w:t>Інструкція</w:t>
      </w:r>
      <w:r>
        <w:rPr>
          <w:rFonts w:cs="Times New Roman" w:ascii="Times New Roman" w:hAnsi="Times New Roman"/>
          <w:sz w:val="28"/>
          <w:szCs w:val="28"/>
          <w:lang w:val="en-US"/>
        </w:rPr>
        <w:t xml:space="preserve"> 2. Read the text attentively and I’ll ask you about the girl’s favourite computer game.</w:t>
      </w:r>
    </w:p>
    <w:p>
      <w:pPr>
        <w:pStyle w:val="Normal"/>
        <w:spacing w:lineRule="auto" w:line="360" w:before="0" w:after="0"/>
        <w:jc w:val="both"/>
        <w:rPr>
          <w:rFonts w:cs="Times New Roman" w:ascii="Times New Roman" w:hAnsi="Times New Roman"/>
          <w:sz w:val="28"/>
          <w:szCs w:val="28"/>
          <w:lang w:val="en-US"/>
        </w:rPr>
      </w:pPr>
      <w:r>
        <w:rPr>
          <w:rFonts w:cs="Times New Roman" w:ascii="Times New Roman" w:hAnsi="Times New Roman"/>
          <w:sz w:val="28"/>
          <w:szCs w:val="28"/>
          <w:lang w:val="uk-UA"/>
        </w:rPr>
        <w:t>6</w:t>
      </w:r>
      <w:r>
        <w:rPr>
          <w:rFonts w:cs="Times New Roman" w:ascii="Times New Roman" w:hAnsi="Times New Roman"/>
          <w:sz w:val="28"/>
          <w:szCs w:val="28"/>
        </w:rPr>
        <w:t xml:space="preserve">) Запропонуйте перед текстові вправи до тексту. </w:t>
      </w:r>
      <w:r>
        <w:rPr>
          <w:rFonts w:cs="Times New Roman" w:ascii="Times New Roman" w:hAnsi="Times New Roman"/>
          <w:sz w:val="28"/>
          <w:szCs w:val="28"/>
          <w:lang w:val="en-US"/>
        </w:rPr>
        <w:t>The Indians didn’t live in one place. When they traveled dogs carried and pulled their things. They didn’t have horses until the Spanish arrived in America. Some of their horses escaped. The Indians learned to ride the horses and used them when they hunted buffaloes.</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center"/>
        <w:rPr>
          <w:rFonts w:cs="Times New Roman" w:ascii="Times New Roman" w:hAnsi="Times New Roman"/>
          <w:b/>
          <w:sz w:val="28"/>
          <w:szCs w:val="28"/>
          <w:lang w:val="uk-UA"/>
        </w:rPr>
      </w:pPr>
      <w:r>
        <w:rPr>
          <w:rFonts w:cs="Times New Roman" w:ascii="Times New Roman" w:hAnsi="Times New Roman"/>
          <w:b/>
          <w:sz w:val="28"/>
          <w:szCs w:val="28"/>
          <w:lang w:val="uk-UA"/>
        </w:rPr>
        <w:t>Запитання для самоконтролю</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1) Яка мета та завдання навчання</w:t>
      </w:r>
      <w:r>
        <w:rPr>
          <w:rFonts w:cs="Times New Roman" w:ascii="Times New Roman" w:hAnsi="Times New Roman"/>
          <w:sz w:val="28"/>
          <w:szCs w:val="28"/>
          <w:lang w:val="uk-UA"/>
        </w:rPr>
        <w:t xml:space="preserve"> читання</w:t>
      </w:r>
      <w:r>
        <w:rPr>
          <w:rFonts w:cs="Times New Roman" w:ascii="Times New Roman" w:hAnsi="Times New Roman"/>
          <w:sz w:val="28"/>
          <w:szCs w:val="28"/>
        </w:rPr>
        <w:t xml:space="preserve"> </w:t>
      </w:r>
      <w:r>
        <w:rPr>
          <w:rFonts w:cs="Times New Roman" w:ascii="Times New Roman" w:hAnsi="Times New Roman"/>
          <w:sz w:val="28"/>
          <w:szCs w:val="28"/>
          <w:lang w:val="uk-UA"/>
        </w:rPr>
        <w:t>у</w:t>
      </w:r>
      <w:r>
        <w:rPr>
          <w:rFonts w:cs="Times New Roman" w:ascii="Times New Roman" w:hAnsi="Times New Roman"/>
          <w:sz w:val="28"/>
          <w:szCs w:val="28"/>
        </w:rPr>
        <w:t xml:space="preserve"> </w:t>
      </w:r>
      <w:r>
        <w:rPr>
          <w:rFonts w:cs="Times New Roman" w:ascii="Times New Roman" w:hAnsi="Times New Roman"/>
          <w:sz w:val="28"/>
          <w:szCs w:val="28"/>
          <w:lang w:val="uk-UA"/>
        </w:rPr>
        <w:t>вищ</w:t>
      </w:r>
      <w:r>
        <w:rPr>
          <w:rFonts w:cs="Times New Roman" w:ascii="Times New Roman" w:hAnsi="Times New Roman"/>
          <w:sz w:val="28"/>
          <w:szCs w:val="28"/>
        </w:rPr>
        <w:t xml:space="preserve">ій школі?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2) За якими критеріями класифікуються види читання в сучасній методиці?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3) Якими є програмні вимоги до навчання читання в </w:t>
      </w:r>
      <w:r>
        <w:rPr>
          <w:rFonts w:cs="Times New Roman" w:ascii="Times New Roman" w:hAnsi="Times New Roman"/>
          <w:sz w:val="28"/>
          <w:szCs w:val="28"/>
          <w:lang w:val="uk-UA"/>
        </w:rPr>
        <w:t>вищ</w:t>
      </w:r>
      <w:r>
        <w:rPr>
          <w:rFonts w:cs="Times New Roman" w:ascii="Times New Roman" w:hAnsi="Times New Roman"/>
          <w:sz w:val="28"/>
          <w:szCs w:val="28"/>
        </w:rPr>
        <w:t xml:space="preserve">ій школі?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4) Які види читання домінують на </w:t>
      </w:r>
      <w:r>
        <w:rPr>
          <w:rFonts w:cs="Times New Roman" w:ascii="Times New Roman" w:hAnsi="Times New Roman"/>
          <w:sz w:val="28"/>
          <w:szCs w:val="28"/>
          <w:lang w:val="uk-UA"/>
        </w:rPr>
        <w:t>вищ</w:t>
      </w:r>
      <w:r>
        <w:rPr>
          <w:rFonts w:cs="Times New Roman" w:ascii="Times New Roman" w:hAnsi="Times New Roman"/>
          <w:sz w:val="28"/>
          <w:szCs w:val="28"/>
        </w:rPr>
        <w:t xml:space="preserve">ому ступені навчання?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5) Які тексти доцільно вибирати для аналітичного (ознайомлювального, пошукового, переглядового) читання?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6) Чому важливо знати психологічні механізми читання?</w:t>
      </w:r>
    </w:p>
    <w:p>
      <w:pPr>
        <w:pStyle w:val="Normal"/>
        <w:spacing w:lineRule="auto" w:line="360" w:before="0" w:after="0"/>
        <w:jc w:val="both"/>
        <w:rPr>
          <w:rFonts w:cs="Times New Roman" w:ascii="Times New Roman" w:hAnsi="Times New Roman"/>
          <w:b/>
          <w:sz w:val="28"/>
          <w:szCs w:val="28"/>
          <w:lang w:val="uk-UA"/>
        </w:rPr>
      </w:pPr>
      <w:r>
        <w:rPr>
          <w:rFonts w:cs="Times New Roman" w:ascii="Times New Roman" w:hAnsi="Times New Roman"/>
          <w:b/>
          <w:sz w:val="28"/>
          <w:szCs w:val="28"/>
          <w:lang w:val="uk-UA"/>
        </w:rPr>
      </w:r>
    </w:p>
    <w:p>
      <w:pPr>
        <w:pStyle w:val="Normal"/>
        <w:spacing w:lineRule="auto" w:line="360" w:before="0" w:after="0"/>
        <w:jc w:val="center"/>
        <w:rPr>
          <w:rFonts w:cs="Times New Roman" w:ascii="Times New Roman" w:hAnsi="Times New Roman"/>
          <w:i/>
          <w:sz w:val="28"/>
          <w:szCs w:val="28"/>
          <w:lang w:val="uk-UA"/>
        </w:rPr>
      </w:pPr>
      <w:r>
        <w:rPr>
          <w:rFonts w:cs="Times New Roman" w:ascii="Times New Roman" w:hAnsi="Times New Roman"/>
          <w:i/>
          <w:sz w:val="28"/>
          <w:szCs w:val="28"/>
          <w:lang w:val="uk-UA"/>
        </w:rPr>
        <w:t xml:space="preserve">Тест № 1 для самоконтролю методичних знань, навичок та вмінь з  формування компетенції з читання </w:t>
      </w:r>
    </w:p>
    <w:p>
      <w:pPr>
        <w:pStyle w:val="Normal"/>
        <w:spacing w:lineRule="auto" w:line="360" w:before="0" w:after="0"/>
        <w:jc w:val="center"/>
        <w:rPr>
          <w:rFonts w:cs="Times New Roman" w:ascii="Times New Roman" w:hAnsi="Times New Roman"/>
          <w:i/>
          <w:sz w:val="28"/>
          <w:szCs w:val="28"/>
          <w:lang w:val="uk-UA"/>
        </w:rPr>
      </w:pPr>
      <w:r>
        <w:rPr>
          <w:rFonts w:cs="Times New Roman" w:ascii="Times New Roman" w:hAnsi="Times New Roman"/>
          <w:i/>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1) На </w:t>
      </w:r>
      <w:r>
        <w:rPr>
          <w:rFonts w:cs="Times New Roman" w:ascii="Times New Roman" w:hAnsi="Times New Roman"/>
          <w:sz w:val="28"/>
          <w:szCs w:val="28"/>
          <w:lang w:val="uk-UA"/>
        </w:rPr>
        <w:t>початковому</w:t>
      </w:r>
      <w:r>
        <w:rPr>
          <w:rFonts w:cs="Times New Roman" w:ascii="Times New Roman" w:hAnsi="Times New Roman"/>
          <w:sz w:val="28"/>
          <w:szCs w:val="28"/>
        </w:rPr>
        <w:t xml:space="preserve"> ступені перевага надається: </w:t>
      </w:r>
    </w:p>
    <w:p>
      <w:pPr>
        <w:pStyle w:val="ListParagraph"/>
        <w:numPr>
          <w:ilvl w:val="0"/>
          <w:numId w:val="15"/>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аналітичному читанню; </w:t>
      </w:r>
    </w:p>
    <w:p>
      <w:pPr>
        <w:pStyle w:val="ListParagraph"/>
        <w:numPr>
          <w:ilvl w:val="0"/>
          <w:numId w:val="15"/>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синтетичному читанню; </w:t>
      </w:r>
    </w:p>
    <w:p>
      <w:pPr>
        <w:pStyle w:val="ListParagraph"/>
        <w:numPr>
          <w:ilvl w:val="0"/>
          <w:numId w:val="15"/>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переглядовому читанню.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2) Згідно з методичною метою читання може бути: </w:t>
      </w:r>
    </w:p>
    <w:p>
      <w:pPr>
        <w:pStyle w:val="ListParagraph"/>
        <w:numPr>
          <w:ilvl w:val="0"/>
          <w:numId w:val="16"/>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навчальним і комунікативним; </w:t>
      </w:r>
    </w:p>
    <w:p>
      <w:pPr>
        <w:pStyle w:val="ListParagraph"/>
        <w:numPr>
          <w:ilvl w:val="0"/>
          <w:numId w:val="16"/>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обов’язковим і додатковим; </w:t>
      </w:r>
    </w:p>
    <w:p>
      <w:pPr>
        <w:pStyle w:val="ListParagraph"/>
        <w:numPr>
          <w:ilvl w:val="0"/>
          <w:numId w:val="16"/>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самостійним і керованим.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3) В залежності від обсягу тексту розрізняють такі види читання: </w:t>
      </w:r>
    </w:p>
    <w:p>
      <w:pPr>
        <w:pStyle w:val="ListParagraph"/>
        <w:numPr>
          <w:ilvl w:val="0"/>
          <w:numId w:val="17"/>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аналітичне і синтетичне; </w:t>
      </w:r>
    </w:p>
    <w:p>
      <w:pPr>
        <w:pStyle w:val="ListParagraph"/>
        <w:numPr>
          <w:ilvl w:val="0"/>
          <w:numId w:val="17"/>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інтенсивне і екстенсивне; </w:t>
      </w:r>
    </w:p>
    <w:p>
      <w:pPr>
        <w:pStyle w:val="ListParagraph"/>
        <w:numPr>
          <w:ilvl w:val="0"/>
          <w:numId w:val="17"/>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аудіторне і домашнє.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4) Аналітичне читання – це вид читання, у якому: </w:t>
      </w:r>
    </w:p>
    <w:p>
      <w:pPr>
        <w:pStyle w:val="ListParagraph"/>
        <w:numPr>
          <w:ilvl w:val="0"/>
          <w:numId w:val="20"/>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використовується словник; </w:t>
      </w:r>
    </w:p>
    <w:p>
      <w:pPr>
        <w:pStyle w:val="ListParagraph"/>
        <w:numPr>
          <w:ilvl w:val="0"/>
          <w:numId w:val="20"/>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слова всі відомі; </w:t>
      </w:r>
    </w:p>
    <w:p>
      <w:pPr>
        <w:pStyle w:val="ListParagraph"/>
        <w:numPr>
          <w:ilvl w:val="0"/>
          <w:numId w:val="20"/>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використовуються адаптовані тексти. </w:t>
      </w:r>
    </w:p>
    <w:p>
      <w:pPr>
        <w:pStyle w:val="Normal"/>
        <w:tabs>
          <w:tab w:val="left" w:pos="4241" w:leader="none"/>
        </w:tabs>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ab/>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5) Навчання читання взаємопов’язане з: </w:t>
      </w:r>
    </w:p>
    <w:p>
      <w:pPr>
        <w:pStyle w:val="ListParagraph"/>
        <w:numPr>
          <w:ilvl w:val="0"/>
          <w:numId w:val="18"/>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аудіюванням і письмом; </w:t>
      </w:r>
    </w:p>
    <w:p>
      <w:pPr>
        <w:pStyle w:val="ListParagraph"/>
        <w:numPr>
          <w:ilvl w:val="0"/>
          <w:numId w:val="18"/>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говорінням і письмом; </w:t>
      </w:r>
    </w:p>
    <w:p>
      <w:pPr>
        <w:pStyle w:val="ListParagraph"/>
        <w:numPr>
          <w:ilvl w:val="0"/>
          <w:numId w:val="18"/>
        </w:numPr>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аудіюванням, письмом і говорінням. </w:t>
      </w:r>
    </w:p>
    <w:p>
      <w:pPr>
        <w:pStyle w:val="Normal"/>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lang w:val="uk-UA"/>
        </w:rPr>
        <w:t>6</w:t>
      </w:r>
      <w:r>
        <w:rPr>
          <w:rFonts w:cs="Times New Roman" w:ascii="Times New Roman" w:hAnsi="Times New Roman"/>
          <w:sz w:val="28"/>
          <w:szCs w:val="28"/>
        </w:rPr>
        <w:t xml:space="preserve">) Методичні вимоги до текстів для читання беруть до уваги: </w:t>
      </w:r>
    </w:p>
    <w:p>
      <w:pPr>
        <w:pStyle w:val="ListParagraph"/>
        <w:numPr>
          <w:ilvl w:val="0"/>
          <w:numId w:val="19"/>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вікові особливості </w:t>
      </w:r>
      <w:r>
        <w:rPr>
          <w:rFonts w:cs="Times New Roman" w:ascii="Times New Roman" w:hAnsi="Times New Roman"/>
          <w:sz w:val="28"/>
          <w:szCs w:val="28"/>
          <w:lang w:val="uk-UA"/>
        </w:rPr>
        <w:t>студентів</w:t>
      </w:r>
      <w:r>
        <w:rPr>
          <w:rFonts w:cs="Times New Roman" w:ascii="Times New Roman" w:hAnsi="Times New Roman"/>
          <w:sz w:val="28"/>
          <w:szCs w:val="28"/>
        </w:rPr>
        <w:t xml:space="preserve">; </w:t>
      </w:r>
    </w:p>
    <w:p>
      <w:pPr>
        <w:pStyle w:val="ListParagraph"/>
        <w:numPr>
          <w:ilvl w:val="0"/>
          <w:numId w:val="19"/>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 xml:space="preserve">виховний характер тексту; </w:t>
      </w:r>
    </w:p>
    <w:p>
      <w:pPr>
        <w:pStyle w:val="ListParagraph"/>
        <w:numPr>
          <w:ilvl w:val="0"/>
          <w:numId w:val="19"/>
        </w:numPr>
        <w:spacing w:lineRule="auto" w:line="36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наукові особливості тексту.</w:t>
      </w:r>
    </w:p>
    <w:p>
      <w:pPr>
        <w:pStyle w:val="ListParagraph"/>
        <w:spacing w:lineRule="auto" w:line="360" w:before="0" w:after="0"/>
        <w:ind w:left="0" w:right="0" w:hanging="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jc w:val="center"/>
        <w:rPr>
          <w:rFonts w:cs="Times New Roman" w:ascii="Times New Roman" w:hAnsi="Times New Roman"/>
          <w:i/>
          <w:sz w:val="28"/>
          <w:szCs w:val="28"/>
          <w:lang w:val="uk-UA"/>
        </w:rPr>
      </w:pPr>
      <w:r>
        <w:rPr>
          <w:rFonts w:cs="Times New Roman" w:ascii="Times New Roman" w:hAnsi="Times New Roman"/>
          <w:i/>
          <w:sz w:val="28"/>
          <w:szCs w:val="28"/>
          <w:lang w:val="uk-UA"/>
        </w:rPr>
        <w:t>Тест  № 2</w:t>
      </w:r>
      <w:r>
        <w:rPr>
          <w:rFonts w:cs="Times New Roman" w:ascii="Times New Roman" w:hAnsi="Times New Roman"/>
          <w:i/>
          <w:sz w:val="28"/>
          <w:szCs w:val="28"/>
        </w:rPr>
        <w:t xml:space="preserve"> </w:t>
      </w:r>
      <w:r>
        <w:rPr>
          <w:rFonts w:cs="Times New Roman" w:ascii="Times New Roman" w:hAnsi="Times New Roman"/>
          <w:i/>
          <w:sz w:val="28"/>
          <w:szCs w:val="28"/>
          <w:lang w:val="uk-UA"/>
        </w:rPr>
        <w:t xml:space="preserve">для самоконтролю методичних знань, навичок та вмінь з формування компетенції в читанні </w:t>
      </w:r>
    </w:p>
    <w:p>
      <w:pPr>
        <w:pStyle w:val="Normal"/>
        <w:spacing w:lineRule="auto" w:line="360" w:before="0" w:after="0"/>
        <w:jc w:val="center"/>
        <w:rPr>
          <w:rFonts w:cs="Times New Roman" w:ascii="Times New Roman" w:hAnsi="Times New Roman"/>
          <w:i/>
          <w:sz w:val="28"/>
          <w:szCs w:val="28"/>
          <w:lang w:val="uk-UA"/>
        </w:rPr>
      </w:pPr>
      <w:r>
        <w:rPr>
          <w:rFonts w:cs="Times New Roman" w:ascii="Times New Roman" w:hAnsi="Times New Roman"/>
          <w:i/>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1. Для розвитку мотивації читання важливою є :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якість текстів;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якість передтекстових завдань;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в) кількість незнайомих слів у тексті;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2. Читання – це:</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активна рецептивна діяльність;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пасивна рецептивна діяльність;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активна індуктивна діяльність.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3. Метою навчання читання у вищій школі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формування навичок читання про себе;</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читання про себе з безпосереднім розумінням змісту прочитаного;</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оволодіння навичками співвідносити букви і звуки.</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numPr>
          <w:ilvl w:val="0"/>
          <w:numId w:val="21"/>
        </w:numPr>
        <w:spacing w:lineRule="auto" w:line="360" w:before="0" w:after="0"/>
        <w:ind w:left="0" w:right="0" w:hanging="360"/>
        <w:contextualSpacing/>
        <w:rPr>
          <w:rFonts w:cs="Times New Roman" w:ascii="Times New Roman" w:hAnsi="Times New Roman"/>
          <w:sz w:val="28"/>
          <w:szCs w:val="28"/>
          <w:lang w:val="uk-UA"/>
        </w:rPr>
      </w:pPr>
      <w:r>
        <w:rPr>
          <w:rFonts w:cs="Times New Roman" w:ascii="Times New Roman" w:hAnsi="Times New Roman"/>
          <w:sz w:val="28"/>
          <w:szCs w:val="28"/>
          <w:lang w:val="uk-UA"/>
        </w:rPr>
        <w:t>Читання, у процесі якого досягається розуміння не менше 70% змісту,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а) вивчаючим;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переглядовим;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ознайомлювальним.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5. При навчанні переглядового читання ефективною вправою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переказ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визначення основної думки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письмовий переклад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6. При навчанні ознайомлювального читання ефективною вправою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знайти в тексті відповіді на вказані 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знайти в тексті речення з певним граматичним явищем;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прочитати вказані речення з правильною інтонацією.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7. При формуванні умінь вивчаючого читання адекватною вправою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прочитати даний абзац, підкреслити слова з указаним звуком;</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прочитати даний абзац, звертаючи увагу на інтонацію;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прочитати даний абзац і здогадатись про значення підкреслених слів.</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8. Кількість незнайомих лексичних одиниць у тексті від ступеня до ступеня: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збільшується;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зменшується;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залишається однаковою.</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9. Адекватним способом контролю читання як рецептивного виду мовленнєвої діяль</w:t>
        <w:softHyphen/>
        <w:t>ності є:</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переказ змісту тексту;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тест множинного вибору;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відповіді на запитання.</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 xml:space="preserve">10.Найбільш ефективний спосіб перевірки розуміння тексту є: </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а) описання кадру відповідного фільму;</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б) складання серії запитань;</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в) визначення правильних/неправильних тверджень за змістом тексту.</w:t>
      </w:r>
    </w:p>
    <w:p>
      <w:pPr>
        <w:pStyle w:val="ListParagraph"/>
        <w:spacing w:lineRule="auto" w:line="360" w:before="0" w:after="0"/>
        <w:ind w:left="0" w:right="0" w:hanging="0"/>
        <w:contextualSpacing/>
        <w:jc w:val="both"/>
        <w:rPr>
          <w:rFonts w:cs="Times New Roman" w:ascii="Times New Roman" w:hAnsi="Times New Roman"/>
          <w:i/>
          <w:sz w:val="28"/>
          <w:szCs w:val="28"/>
          <w:lang w:val="uk-UA"/>
        </w:rPr>
      </w:pPr>
      <w:r>
        <w:rPr>
          <w:rFonts w:cs="Times New Roman" w:ascii="Times New Roman" w:hAnsi="Times New Roman"/>
          <w:i/>
          <w:sz w:val="28"/>
          <w:szCs w:val="28"/>
          <w:lang w:val="uk-UA"/>
        </w:rPr>
      </w:r>
    </w:p>
    <w:p>
      <w:pPr>
        <w:pStyle w:val="Normal"/>
        <w:spacing w:lineRule="auto" w:line="360"/>
        <w:jc w:val="center"/>
        <w:rPr>
          <w:rFonts w:cs="Times New Roman" w:ascii="Times New Roman" w:hAnsi="Times New Roman"/>
          <w:sz w:val="28"/>
          <w:szCs w:val="28"/>
          <w:lang w:val="uk-UA"/>
        </w:rPr>
      </w:pPr>
      <w:r>
        <w:rPr>
          <w:rFonts w:cs="Times New Roman" w:ascii="Times New Roman" w:hAnsi="Times New Roman"/>
          <w:sz w:val="28"/>
          <w:szCs w:val="28"/>
          <w:lang w:val="uk-UA"/>
        </w:rPr>
        <w:t xml:space="preserve">     </w:t>
      </w:r>
    </w:p>
    <w:p>
      <w:pPr>
        <w:pStyle w:val="ListParagraph"/>
        <w:spacing w:lineRule="auto" w:line="360" w:before="0" w:after="0"/>
        <w:ind w:left="0" w:right="0" w:hanging="0"/>
        <w:contextualSpacing/>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pageBreakBefore/>
        <w:spacing w:lineRule="auto" w:line="360"/>
        <w:jc w:val="center"/>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t>Глосарій</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4927"/>
        <w:gridCol w:w="4926"/>
      </w:tblGrid>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Аудіювання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auding</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val="en-US" w:eastAsia="ru-RU"/>
              </w:rPr>
              <w:t>hearing</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val="en-US" w:eastAsia="ru-RU"/>
              </w:rPr>
              <w:t>listening</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en-US" w:eastAsia="ru-RU"/>
              </w:rPr>
              <w:t>comprehension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Варіант</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Version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Вимова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Pronunciation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Випускник</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school</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en-US" w:eastAsia="ru-RU"/>
              </w:rPr>
              <w:t>leaver</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Вміння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Skill</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володіння мовою</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knowing/command of a language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Говоріння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Speaking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Граматика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Grammar</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графік проведення контрольних робіт</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test schedule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3435" w:leader="none"/>
              </w:tabs>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двомовн</w:t>
            </w:r>
            <w:r>
              <w:rPr>
                <w:rFonts w:eastAsia="Times New Roman" w:cs="Times New Roman" w:ascii="Times New Roman" w:hAnsi="Times New Roman"/>
                <w:sz w:val="28"/>
                <w:szCs w:val="28"/>
                <w:lang w:val="uk-UA" w:eastAsia="ru-RU"/>
              </w:rPr>
              <w:t>ість</w:t>
              <w:tab/>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Bilingualism</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3435" w:leader="none"/>
              </w:tabs>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Діалог</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 xml:space="preserve">dialogue </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3435" w:leader="none"/>
              </w:tabs>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діяльність (мовленнєва)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speech activity</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Дидактика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Didactics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диктант (</w:t>
            </w:r>
            <w:r>
              <w:rPr>
                <w:rFonts w:eastAsia="Times New Roman" w:cs="Times New Roman" w:ascii="Times New Roman" w:hAnsi="Times New Roman"/>
                <w:sz w:val="28"/>
                <w:szCs w:val="28"/>
                <w:lang w:val="uk-UA" w:eastAsia="ru-RU"/>
              </w:rPr>
              <w:t>контрольний диктант; пояснювальний диктант; тренувальний диктант; візуальний диктант; слуховий диктант; проводити диктант)</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dictation (spelling test; explanatory dictation; dictation drill; visual dictation; aural dictation; to give a dictation)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 xml:space="preserve">дисципліна (порядок) </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Discipline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журнал (</w:t>
            </w:r>
            <w:r>
              <w:rPr>
                <w:rFonts w:eastAsia="Times New Roman" w:cs="Times New Roman" w:ascii="Times New Roman" w:hAnsi="Times New Roman"/>
                <w:sz w:val="28"/>
                <w:szCs w:val="28"/>
                <w:lang w:val="uk-UA" w:eastAsia="ru-RU"/>
              </w:rPr>
              <w:t>групи</w:t>
            </w:r>
            <w:r>
              <w:rPr>
                <w:rFonts w:eastAsia="Times New Roman" w:cs="Times New Roman" w:ascii="Times New Roman" w:hAnsi="Times New Roman"/>
                <w:sz w:val="28"/>
                <w:szCs w:val="28"/>
                <w:lang w:eastAsia="ru-RU"/>
              </w:rPr>
              <w:t>)</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class register</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задавати завдання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to give an assignment</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закріплення матеріалу</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retention of the material covered</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Заняття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Classes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здогадка (мовленнєва; за контекстом)</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inference (guessing; inference drawn from the context)</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Знання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Knowledge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індивідуальний підхід</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individual / divided approach</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контроль успішності</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check on one`s progress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Лексика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Vocabulary</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метод (</w:t>
            </w:r>
            <w:r>
              <w:rPr>
                <w:rFonts w:eastAsia="Times New Roman" w:cs="Times New Roman" w:ascii="Times New Roman" w:hAnsi="Times New Roman"/>
                <w:sz w:val="28"/>
                <w:szCs w:val="28"/>
                <w:lang w:val="uk-UA" w:eastAsia="ru-RU"/>
              </w:rPr>
              <w:t>аудіо-візуальний; активний; граматико-перекладний; прямий; індуктивний; дедуктивний; новий; традиційний)</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 xml:space="preserve">method (audio-visual; active; grammar-translation; direct; inductive; deductive; modern; traditional) </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методична концепція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methodological credo</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методична розробка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illustrative unit of a topic</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Мислення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Thinking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Навичка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Habit</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наочне навчання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visual teaching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Наочн</w:t>
            </w:r>
            <w:r>
              <w:rPr>
                <w:rFonts w:eastAsia="Times New Roman" w:cs="Times New Roman" w:ascii="Times New Roman" w:hAnsi="Times New Roman"/>
                <w:sz w:val="28"/>
                <w:szCs w:val="28"/>
                <w:lang w:val="uk-UA" w:eastAsia="ru-RU"/>
              </w:rPr>
              <w:t>ість</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visual means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Навушники</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ear-phones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Обговорення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Discussion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оволод</w:t>
            </w:r>
            <w:r>
              <w:rPr>
                <w:rFonts w:eastAsia="Times New Roman" w:cs="Times New Roman" w:ascii="Times New Roman" w:hAnsi="Times New Roman"/>
                <w:sz w:val="28"/>
                <w:szCs w:val="28"/>
                <w:lang w:val="uk-UA" w:eastAsia="ru-RU"/>
              </w:rPr>
              <w:t>і</w:t>
            </w:r>
            <w:r>
              <w:rPr>
                <w:rFonts w:eastAsia="Times New Roman" w:cs="Times New Roman" w:ascii="Times New Roman" w:hAnsi="Times New Roman"/>
                <w:sz w:val="28"/>
                <w:szCs w:val="28"/>
                <w:lang w:eastAsia="ru-RU"/>
              </w:rPr>
              <w:t>ти</w:t>
            </w:r>
            <w:r>
              <w:rPr>
                <w:rFonts w:eastAsia="Times New Roman" w:cs="Times New Roman" w:ascii="Times New Roman" w:hAnsi="Times New Roman"/>
                <w:sz w:val="28"/>
                <w:szCs w:val="28"/>
                <w:lang w:val="uk-UA" w:eastAsia="ru-RU"/>
              </w:rPr>
              <w:t xml:space="preserve"> вміннями та навичками</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to master skills and habits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Опитування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quiz/questioning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Оцінка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Mark</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Оцінювати</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to evaluate student`s knowledge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переказ </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Retelling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uk-UA" w:eastAsia="ru-RU"/>
              </w:rPr>
              <w:t>переклад</w:t>
            </w:r>
            <w:r>
              <w:rPr>
                <w:rFonts w:eastAsia="Times New Roman" w:cs="Times New Roman" w:ascii="Times New Roman" w:hAnsi="Times New Roman"/>
                <w:sz w:val="28"/>
                <w:szCs w:val="28"/>
                <w:lang w:val="en-US" w:eastAsia="ru-RU"/>
              </w:rPr>
              <w:t xml:space="preserve"> </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Mediation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підстановка таблиця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substitution table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підхід (до навчання)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Approach</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Письмо</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Writing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повторення матеріалу</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revision of the material covered</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eastAsia="ru-RU"/>
              </w:rPr>
              <w:t xml:space="preserve">подача </w:t>
            </w:r>
            <w:r>
              <w:rPr>
                <w:rFonts w:eastAsia="Times New Roman" w:cs="Times New Roman" w:ascii="Times New Roman" w:hAnsi="Times New Roman"/>
                <w:sz w:val="28"/>
                <w:szCs w:val="28"/>
                <w:lang w:val="uk-UA" w:eastAsia="ru-RU"/>
              </w:rPr>
              <w:t>матеріалу</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presentation of the material</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посібник (наочний)</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visual aid</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прийом методичний</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teaching technique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програма навчальна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Syllabus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Сприйняття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Comprehension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Стаття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paper/article/proceedings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Стереотип</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Stereotype</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Тренування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Drill</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Фонетика</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Phonetics</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Фонокабінет</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language laboratory</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хід заняття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course of the lesson</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Читання</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Reading</w:t>
            </w:r>
          </w:p>
        </w:tc>
      </w:tr>
      <w:tr>
        <w:trPr>
          <w:cantSplit w:val="false"/>
        </w:trPr>
        <w:tc>
          <w:tcPr>
            <w:tcW w:w="49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Екзамен</w:t>
            </w:r>
          </w:p>
        </w:tc>
        <w:tc>
          <w:tcPr>
            <w:tcW w:w="49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eastAsia="Times New Roman" w:cs="Times New Roman" w:ascii="Times New Roman" w:hAnsi="Times New Roman"/>
                <w:sz w:val="28"/>
                <w:szCs w:val="28"/>
                <w:lang w:val="en-US" w:eastAsia="ru-RU"/>
              </w:rPr>
            </w:pPr>
            <w:r>
              <w:rPr>
                <w:rFonts w:eastAsia="Times New Roman" w:cs="Times New Roman" w:ascii="Times New Roman" w:hAnsi="Times New Roman"/>
                <w:sz w:val="28"/>
                <w:szCs w:val="28"/>
                <w:lang w:val="en-US" w:eastAsia="ru-RU"/>
              </w:rPr>
              <w:t>Exam</w:t>
            </w:r>
          </w:p>
        </w:tc>
      </w:tr>
    </w:tbl>
    <w:p>
      <w:pPr>
        <w:pStyle w:val="Normal"/>
        <w:spacing w:lineRule="auto" w:line="360" w:before="0" w:after="0"/>
        <w:jc w:val="both"/>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jc w:val="both"/>
        <w:rPr>
          <w:rFonts w:cs="Times New Roman" w:ascii="Times New Roman" w:hAnsi="Times New Roman"/>
          <w:sz w:val="28"/>
          <w:szCs w:val="28"/>
          <w:lang w:val="uk-UA"/>
        </w:rPr>
      </w:pPr>
      <w:r>
        <w:rPr>
          <w:rFonts w:cs="Times New Roman" w:ascii="Times New Roman" w:hAnsi="Times New Roman"/>
          <w:sz w:val="28"/>
          <w:szCs w:val="28"/>
          <w:lang w:val="uk-UA"/>
        </w:rPr>
      </w:r>
    </w:p>
    <w:p>
      <w:pPr>
        <w:pStyle w:val="Normal"/>
        <w:spacing w:lineRule="auto" w:line="360"/>
        <w:rPr>
          <w:rFonts w:cs="Times New Roman" w:ascii="Times New Roman" w:hAnsi="Times New Roman"/>
          <w:sz w:val="28"/>
          <w:szCs w:val="28"/>
          <w:lang w:val="uk-UA"/>
        </w:rPr>
      </w:pPr>
      <w:r>
        <w:rPr>
          <w:rFonts w:cs="Times New Roman" w:ascii="Times New Roman" w:hAnsi="Times New Roman"/>
          <w:sz w:val="28"/>
          <w:szCs w:val="28"/>
          <w:lang w:val="uk-UA"/>
        </w:rPr>
      </w:r>
    </w:p>
    <w:p>
      <w:pPr>
        <w:pStyle w:val="ListParagraph"/>
        <w:pageBreakBefore/>
        <w:spacing w:lineRule="auto" w:line="360"/>
        <w:jc w:val="center"/>
        <w:rPr>
          <w:rFonts w:cs="Times New Roman" w:ascii="Times New Roman" w:hAnsi="Times New Roman"/>
          <w:b/>
          <w:sz w:val="28"/>
          <w:szCs w:val="28"/>
          <w:lang w:val="uk-UA"/>
        </w:rPr>
      </w:pPr>
      <w:r>
        <w:rPr>
          <w:rFonts w:cs="Times New Roman" w:ascii="Times New Roman" w:hAnsi="Times New Roman"/>
          <w:b/>
          <w:sz w:val="28"/>
          <w:szCs w:val="28"/>
          <w:lang w:val="uk-UA"/>
        </w:rPr>
        <w:t>Рекомендована література</w:t>
      </w:r>
    </w:p>
    <w:p>
      <w:pPr>
        <w:pStyle w:val="ListParagraph"/>
        <w:spacing w:lineRule="auto" w:line="360"/>
        <w:rPr>
          <w:rFonts w:cs="Times New Roman" w:ascii="Times New Roman" w:hAnsi="Times New Roman"/>
          <w:b/>
          <w:sz w:val="28"/>
          <w:szCs w:val="28"/>
          <w:lang w:val="uk-UA"/>
        </w:rPr>
      </w:pPr>
      <w:r>
        <w:rPr>
          <w:rFonts w:cs="Times New Roman" w:ascii="Times New Roman" w:hAnsi="Times New Roman"/>
          <w:b/>
          <w:sz w:val="28"/>
          <w:szCs w:val="28"/>
          <w:lang w:val="uk-UA"/>
        </w:rPr>
        <w:t>Основна</w:t>
      </w:r>
    </w:p>
    <w:p>
      <w:pPr>
        <w:pStyle w:val="Normal"/>
        <w:numPr>
          <w:ilvl w:val="0"/>
          <w:numId w:val="7"/>
        </w:numPr>
        <w:tabs>
          <w:tab w:val="left" w:pos="0" w:leader="none"/>
          <w:tab w:val="left" w:pos="900" w:leader="none"/>
          <w:tab w:val="left" w:pos="1440" w:leader="none"/>
        </w:tabs>
        <w:spacing w:lineRule="auto" w:line="360" w:before="0" w:after="0"/>
        <w:ind w:left="0" w:right="0" w:hanging="360"/>
        <w:jc w:val="both"/>
        <w:rPr>
          <w:rFonts w:cs="Times New Roman" w:ascii="Times New Roman" w:hAnsi="Times New Roman"/>
          <w:sz w:val="28"/>
          <w:szCs w:val="28"/>
          <w:lang w:val="uk-UA"/>
        </w:rPr>
      </w:pPr>
      <w:bookmarkStart w:id="1" w:name="_Ref407222749"/>
      <w:bookmarkStart w:id="2" w:name="_Ref404675078"/>
      <w:bookmarkStart w:id="3" w:name="_Ref404675144"/>
      <w:bookmarkStart w:id="4" w:name="_Ref219198898"/>
      <w:bookmarkStart w:id="5" w:name="_Ref404071998"/>
      <w:bookmarkStart w:id="6" w:name="_Ref404192300"/>
      <w:bookmarkStart w:id="7" w:name="_Ref409599342"/>
      <w:bookmarkStart w:id="8" w:name="_Ref407224746"/>
      <w:r>
        <w:rPr>
          <w:rFonts w:cs="Times New Roman" w:ascii="Times New Roman" w:hAnsi="Times New Roman"/>
          <w:sz w:val="28"/>
          <w:szCs w:val="28"/>
          <w:lang w:val="uk-UA"/>
        </w:rPr>
        <w:t xml:space="preserve">Бердичевский А.Л. Оптимизация системы обучения иностранному языку в педагогическом вузе: Научно-теоретическое пособие.-М.:Высшая школа, 1989.- 103 с.                                                                                                                                                                                                                </w:t>
      </w:r>
    </w:p>
    <w:p>
      <w:pPr>
        <w:pStyle w:val="Normal"/>
        <w:numPr>
          <w:ilvl w:val="0"/>
          <w:numId w:val="7"/>
        </w:numPr>
        <w:tabs>
          <w:tab w:val="left" w:pos="0" w:leader="none"/>
          <w:tab w:val="left" w:pos="900" w:leader="none"/>
          <w:tab w:val="left" w:pos="1440" w:leader="none"/>
        </w:tabs>
        <w:spacing w:lineRule="auto" w:line="360" w:before="0" w:after="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Бориско Н.Ф. Сам себе методист или Советы изучающему иностранные языки. К.: Инкос, 2001.- 267 с.                                                                                                              3. Гальскова Н.Д., Гез Н.И. Теория обучения иностранн</w:t>
      </w:r>
      <w:r>
        <w:rPr>
          <w:rFonts w:cs="Times New Roman" w:ascii="Times New Roman" w:hAnsi="Times New Roman"/>
          <w:sz w:val="28"/>
          <w:szCs w:val="28"/>
        </w:rPr>
        <w:t>ым языкам.Лингводидактика и методика: учебное пособие. –М.: Академия, 2006.- 336 с.</w:t>
      </w:r>
      <w:r>
        <w:rPr>
          <w:rFonts w:cs="Times New Roman" w:ascii="Times New Roman" w:hAnsi="Times New Roman"/>
          <w:sz w:val="28"/>
          <w:szCs w:val="28"/>
          <w:lang w:val="uk-UA"/>
        </w:rPr>
        <w:t xml:space="preserve">  </w:t>
      </w:r>
    </w:p>
    <w:p>
      <w:pPr>
        <w:pStyle w:val="Normal"/>
        <w:tabs>
          <w:tab w:val="left" w:pos="0" w:leader="none"/>
        </w:tabs>
        <w:spacing w:lineRule="auto" w:line="360" w:before="0" w:after="0"/>
        <w:jc w:val="both"/>
        <w:rPr>
          <w:rFonts w:cs="Times New Roman" w:ascii="Times New Roman" w:hAnsi="Times New Roman"/>
          <w:sz w:val="28"/>
          <w:szCs w:val="28"/>
          <w:lang w:val="uk-UA"/>
        </w:rPr>
      </w:pPr>
      <w:bookmarkStart w:id="9" w:name="_Ref404191804"/>
      <w:r>
        <w:rPr>
          <w:rFonts w:cs="Times New Roman" w:ascii="Times New Roman" w:hAnsi="Times New Roman"/>
          <w:sz w:val="28"/>
          <w:szCs w:val="28"/>
          <w:lang w:val="uk-UA"/>
        </w:rPr>
        <w:t xml:space="preserve">4.Загальноєвропейські рекомендації з мовної освіти: вивчення, викладання, оцінювання / </w:t>
      </w:r>
      <w:r>
        <w:rPr>
          <w:rStyle w:val="Style14"/>
          <w:rFonts w:ascii="Times New Roman" w:hAnsi="Times New Roman"/>
          <w:i w:val="false"/>
          <w:color w:val="000000"/>
          <w:sz w:val="28"/>
          <w:szCs w:val="28"/>
          <w:lang w:val="uk-UA"/>
        </w:rPr>
        <w:t>Наук</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ред</w:t>
      </w:r>
      <w:r>
        <w:rPr>
          <w:rFonts w:cs="Times New Roman" w:ascii="Times New Roman" w:hAnsi="Times New Roman"/>
          <w:i/>
          <w:color w:val="000000"/>
          <w:sz w:val="28"/>
          <w:szCs w:val="28"/>
          <w:lang w:val="uk-UA"/>
        </w:rPr>
        <w:t xml:space="preserve">. </w:t>
      </w:r>
      <w:r>
        <w:rPr>
          <w:rFonts w:cs="Times New Roman" w:ascii="Times New Roman" w:hAnsi="Times New Roman"/>
          <w:color w:val="000000"/>
          <w:sz w:val="28"/>
          <w:szCs w:val="28"/>
          <w:lang w:val="uk-UA"/>
        </w:rPr>
        <w:t>укр.</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видання д-р пед</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наук</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проф</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С</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Ю</w:t>
      </w:r>
      <w:r>
        <w:rPr>
          <w:rFonts w:cs="Times New Roman" w:ascii="Times New Roman" w:hAnsi="Times New Roman"/>
          <w:i/>
          <w:color w:val="000000"/>
          <w:sz w:val="28"/>
          <w:szCs w:val="28"/>
          <w:lang w:val="uk-UA"/>
        </w:rPr>
        <w:t xml:space="preserve">. </w:t>
      </w:r>
      <w:r>
        <w:rPr>
          <w:rStyle w:val="Style14"/>
          <w:rFonts w:ascii="Times New Roman" w:hAnsi="Times New Roman"/>
          <w:i w:val="false"/>
          <w:color w:val="000000"/>
          <w:sz w:val="28"/>
          <w:szCs w:val="28"/>
          <w:lang w:val="uk-UA"/>
        </w:rPr>
        <w:t>Ніколаєва</w:t>
      </w:r>
      <w:r>
        <w:rPr>
          <w:rStyle w:val="Style14"/>
          <w:rFonts w:ascii="Times New Roman" w:hAnsi="Times New Roman"/>
          <w:color w:val="000000"/>
          <w:sz w:val="28"/>
          <w:szCs w:val="28"/>
          <w:lang w:val="uk-UA"/>
        </w:rPr>
        <w:t xml:space="preserve">. </w:t>
      </w:r>
      <w:r>
        <w:rPr>
          <w:rFonts w:cs="Times New Roman" w:ascii="Times New Roman" w:hAnsi="Times New Roman"/>
          <w:sz w:val="28"/>
          <w:szCs w:val="28"/>
          <w:lang w:val="uk-UA"/>
        </w:rPr>
        <w:t>– К.: Ленвіт, 2003. – 273 с</w:t>
      </w:r>
      <w:bookmarkEnd w:id="9"/>
      <w:r>
        <w:rPr>
          <w:rFonts w:cs="Times New Roman" w:ascii="Times New Roman" w:hAnsi="Times New Roman"/>
          <w:sz w:val="28"/>
          <w:szCs w:val="28"/>
          <w:lang w:val="uk-UA"/>
        </w:rPr>
        <w:t>.</w:t>
      </w:r>
    </w:p>
    <w:p>
      <w:pPr>
        <w:pStyle w:val="Normal"/>
        <w:tabs>
          <w:tab w:val="left" w:pos="0" w:leader="none"/>
        </w:tabs>
        <w:spacing w:lineRule="auto" w:line="360" w:before="0" w:after="0"/>
        <w:jc w:val="both"/>
        <w:rPr>
          <w:rFonts w:cs="Times New Roman" w:ascii="Times New Roman" w:hAnsi="Times New Roman"/>
          <w:sz w:val="28"/>
          <w:szCs w:val="28"/>
          <w:lang w:val="uk-UA"/>
        </w:rPr>
      </w:pPr>
      <w:r>
        <w:rPr>
          <w:rFonts w:cs="Times New Roman" w:ascii="Times New Roman" w:hAnsi="Times New Roman"/>
          <w:sz w:val="28"/>
          <w:szCs w:val="28"/>
          <w:lang w:val="uk-UA"/>
        </w:rPr>
        <w:t>5.Кулиш Л.Ю. Психолингвистические аспекты восприятия устной иноязычной речи. – К.:Вища школа, 1982. - 233 с.</w:t>
      </w:r>
    </w:p>
    <w:p>
      <w:pPr>
        <w:pStyle w:val="Normal"/>
        <w:tabs>
          <w:tab w:val="left" w:pos="0" w:leader="none"/>
        </w:tabs>
        <w:spacing w:lineRule="auto" w:line="360" w:before="0" w:after="0"/>
        <w:jc w:val="both"/>
        <w:rPr>
          <w:rFonts w:cs="Times New Roman" w:ascii="Times New Roman" w:hAnsi="Times New Roman"/>
          <w:sz w:val="28"/>
          <w:szCs w:val="28"/>
          <w:lang w:val="uk-UA"/>
        </w:rPr>
      </w:pPr>
      <w:bookmarkStart w:id="10" w:name="_Ref407224746"/>
      <w:r>
        <w:rPr>
          <w:rFonts w:cs="Times New Roman" w:ascii="Times New Roman" w:hAnsi="Times New Roman"/>
          <w:sz w:val="28"/>
          <w:szCs w:val="28"/>
          <w:lang w:val="uk-UA"/>
        </w:rPr>
        <w:t>6.Методика формування міжкультурної іншомовної комунікативної компетенції : Курс лекцій : [навч.-метод. посібник для студ. мовних спец. осв.-кваліф. рівня «магістр»] / Бігич О.Б., Бориско Н.Ф., Борецька Г.Е. та ін./ за ред. С.Ю. Ніколаєвої – К. : Ленвіт, 2011. – 344 с.</w:t>
      </w:r>
      <w:bookmarkEnd w:id="10"/>
      <w:r>
        <w:rPr>
          <w:rFonts w:cs="Times New Roman" w:ascii="Times New Roman" w:hAnsi="Times New Roman"/>
          <w:sz w:val="28"/>
          <w:szCs w:val="28"/>
          <w:lang w:val="uk-UA"/>
        </w:rPr>
        <w:t xml:space="preserve">                                                                                             7.Мірошниченко Л.Ф. Методика викладання світової літератури в середніх навчальних закладах: Підручник.- К.: Вища школа, 2007. – 415 с.</w:t>
      </w:r>
    </w:p>
    <w:p>
      <w:pPr>
        <w:pStyle w:val="ListParagraph"/>
        <w:numPr>
          <w:ilvl w:val="0"/>
          <w:numId w:val="22"/>
        </w:numPr>
        <w:tabs>
          <w:tab w:val="left" w:pos="0" w:leader="none"/>
        </w:tabs>
        <w:spacing w:lineRule="auto" w:line="360" w:before="0" w:after="0"/>
        <w:ind w:left="0" w:right="0" w:hanging="360"/>
        <w:contextualSpacing/>
        <w:jc w:val="both"/>
        <w:rPr>
          <w:rFonts w:cs="Times New Roman" w:ascii="Times New Roman" w:hAnsi="Times New Roman"/>
          <w:color w:val="000000"/>
          <w:sz w:val="28"/>
          <w:szCs w:val="28"/>
          <w:lang w:val="uk-UA"/>
        </w:rPr>
      </w:pPr>
      <w:r>
        <w:rPr>
          <w:rFonts w:cs="Times New Roman" w:ascii="Times New Roman" w:hAnsi="Times New Roman"/>
          <w:color w:val="000000"/>
          <w:sz w:val="28"/>
          <w:szCs w:val="28"/>
          <w:lang w:val="uk-UA"/>
        </w:rPr>
        <w:t xml:space="preserve">Ніколаєва С.Ю. Основи сучасної методики викладання іноземних мов (схеми і таблиці): Навчальний посібник </w:t>
      </w:r>
      <w:r>
        <w:rPr>
          <w:rFonts w:cs="Times New Roman" w:ascii="Times New Roman" w:hAnsi="Times New Roman"/>
          <w:sz w:val="28"/>
          <w:szCs w:val="28"/>
          <w:lang w:val="uk-UA"/>
        </w:rPr>
        <w:t>/ С.Ю. Ніколаєва</w:t>
      </w:r>
      <w:r>
        <w:rPr>
          <w:rFonts w:cs="Times New Roman" w:ascii="Times New Roman" w:hAnsi="Times New Roman"/>
          <w:color w:val="000000"/>
          <w:sz w:val="28"/>
          <w:szCs w:val="28"/>
          <w:lang w:val="uk-UA"/>
        </w:rPr>
        <w:t>. – К.: Ленвіт, 2008. –285 с.</w:t>
      </w:r>
      <w:bookmarkEnd w:id="7"/>
      <w:r>
        <w:rPr>
          <w:rFonts w:cs="Times New Roman" w:ascii="Times New Roman" w:hAnsi="Times New Roman"/>
          <w:color w:val="000000"/>
          <w:sz w:val="28"/>
          <w:szCs w:val="28"/>
          <w:lang w:val="uk-UA"/>
        </w:rPr>
        <w:t xml:space="preserve"> </w:t>
      </w:r>
    </w:p>
    <w:p>
      <w:pPr>
        <w:pStyle w:val="ListParagraph"/>
        <w:numPr>
          <w:ilvl w:val="0"/>
          <w:numId w:val="22"/>
        </w:numPr>
        <w:tabs>
          <w:tab w:val="left" w:pos="0" w:leader="none"/>
        </w:tabs>
        <w:spacing w:lineRule="auto" w:line="360" w:beforeAutospacing="1" w:after="0"/>
        <w:ind w:left="0" w:right="0" w:hanging="360"/>
        <w:contextualSpacing/>
        <w:jc w:val="both"/>
        <w:rPr>
          <w:rFonts w:cs="Times New Roman" w:ascii="Times New Roman" w:hAnsi="Times New Roman"/>
          <w:sz w:val="28"/>
          <w:szCs w:val="28"/>
          <w:lang w:val="uk-UA"/>
        </w:rPr>
      </w:pPr>
      <w:bookmarkStart w:id="11" w:name="_Ref404192300"/>
      <w:bookmarkEnd w:id="11"/>
      <w:r>
        <w:rPr>
          <w:rFonts w:cs="Times New Roman" w:ascii="Times New Roman" w:hAnsi="Times New Roman"/>
          <w:sz w:val="28"/>
          <w:szCs w:val="28"/>
          <w:lang w:val="uk-UA"/>
        </w:rPr>
        <w:t>Общая методика обучения иностранным языкам: Хрестоматия / [Сост. Леонтьев А.А.] - М.: Рус. яз., 1991. - 360 с.</w:t>
      </w:r>
    </w:p>
    <w:p>
      <w:pPr>
        <w:pStyle w:val="Normal"/>
        <w:numPr>
          <w:ilvl w:val="0"/>
          <w:numId w:val="22"/>
        </w:numPr>
        <w:spacing w:lineRule="auto" w:line="360" w:beforeAutospacing="1" w:after="0"/>
        <w:ind w:left="0" w:right="0" w:hanging="360"/>
        <w:jc w:val="both"/>
        <w:rPr>
          <w:rFonts w:cs="Times New Roman" w:ascii="Times New Roman" w:hAnsi="Times New Roman"/>
          <w:sz w:val="28"/>
          <w:szCs w:val="28"/>
          <w:lang w:val="uk-UA"/>
        </w:rPr>
      </w:pPr>
      <w:r>
        <w:rPr>
          <w:rFonts w:cs="Times New Roman" w:ascii="Times New Roman" w:hAnsi="Times New Roman"/>
          <w:bCs/>
          <w:sz w:val="28"/>
          <w:szCs w:val="28"/>
          <w:lang w:val="uk-UA"/>
        </w:rPr>
        <w:t>Програма з англійської мови для професійного спілкування</w:t>
      </w:r>
      <w:bookmarkStart w:id="12" w:name="_Ref217973683"/>
      <w:bookmarkEnd w:id="5"/>
      <w:r>
        <w:rPr>
          <w:rFonts w:cs="Times New Roman" w:ascii="Times New Roman" w:hAnsi="Times New Roman"/>
          <w:sz w:val="28"/>
          <w:szCs w:val="28"/>
          <w:lang w:val="uk-UA"/>
        </w:rPr>
        <w:t>. [Колектив авторів: Г.Є.Бакаєва, О.А.Борисенко, І.І.Зуєнок та ін.] – К.: Ленвіт, 2005. –119 с.</w:t>
      </w:r>
    </w:p>
    <w:p>
      <w:pPr>
        <w:pStyle w:val="Normal"/>
        <w:numPr>
          <w:ilvl w:val="0"/>
          <w:numId w:val="22"/>
        </w:numPr>
        <w:spacing w:lineRule="auto" w:line="360" w:beforeAutospacing="1" w:after="0"/>
        <w:ind w:left="0" w:right="0" w:hanging="360"/>
        <w:jc w:val="both"/>
        <w:rPr>
          <w:rFonts w:cs="Times New Roman" w:ascii="Times New Roman" w:hAnsi="Times New Roman"/>
          <w:sz w:val="28"/>
          <w:szCs w:val="28"/>
          <w:lang w:val="uk-UA"/>
        </w:rPr>
      </w:pPr>
      <w:bookmarkEnd w:id="12"/>
      <w:r>
        <w:rPr>
          <w:rFonts w:cs="Times New Roman" w:ascii="Times New Roman" w:hAnsi="Times New Roman"/>
          <w:sz w:val="28"/>
          <w:szCs w:val="28"/>
          <w:lang w:val="uk-UA"/>
        </w:rPr>
        <w:t>Програма з англійської мови для університетів / інститутів (п’ятирічний курс навчання): Проект / Колектив авт.: С.Ю.Ніколаєва, М.І.Соловей (керівники), Ю.В.Головач та ін. – Вінниця: Нова книга, 2001. – 245 с.</w:t>
      </w:r>
    </w:p>
    <w:p>
      <w:pPr>
        <w:pStyle w:val="Normal"/>
        <w:numPr>
          <w:ilvl w:val="0"/>
          <w:numId w:val="22"/>
        </w:numPr>
        <w:spacing w:lineRule="auto" w:line="360" w:beforeAutospacing="1" w:after="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Скалкин В.Л. Основы обучения устной иноязычной речи.-М.:Русский язык, 1981. -248 с.</w:t>
      </w:r>
    </w:p>
    <w:p>
      <w:pPr>
        <w:pStyle w:val="Normal"/>
        <w:spacing w:lineRule="auto" w:line="360" w:before="0" w:after="0"/>
        <w:rPr>
          <w:rFonts w:cs="Times New Roman" w:ascii="Times New Roman" w:hAnsi="Times New Roman"/>
          <w:sz w:val="28"/>
          <w:szCs w:val="28"/>
          <w:lang w:val="uk-UA"/>
        </w:rPr>
      </w:pPr>
      <w:r>
        <w:rPr>
          <w:rFonts w:cs="Times New Roman" w:ascii="Times New Roman" w:hAnsi="Times New Roman"/>
          <w:sz w:val="28"/>
          <w:szCs w:val="28"/>
          <w:lang w:val="uk-UA"/>
        </w:rPr>
        <w:t>13.Тарнопольський О.Б., Кожушко С.П. Методика навчання студентів вищих навчальних закладів письма англійською мовою.-Вінниця: 2008. – 288 с.</w:t>
      </w:r>
    </w:p>
    <w:p>
      <w:pPr>
        <w:pStyle w:val="ListParagraph"/>
        <w:numPr>
          <w:ilvl w:val="0"/>
          <w:numId w:val="23"/>
        </w:numPr>
        <w:spacing w:lineRule="auto" w:line="360" w:before="0" w:after="0"/>
        <w:ind w:left="0" w:right="0" w:hanging="375"/>
        <w:contextualSpacing/>
        <w:jc w:val="both"/>
        <w:rPr>
          <w:rFonts w:cs="Times New Roman" w:ascii="Times New Roman" w:hAnsi="Times New Roman"/>
          <w:sz w:val="28"/>
          <w:szCs w:val="28"/>
          <w:lang w:val="uk-UA"/>
        </w:rPr>
      </w:pPr>
      <w:bookmarkStart w:id="13" w:name="_Ref219198898"/>
      <w:r>
        <w:rPr>
          <w:rFonts w:cs="Times New Roman" w:ascii="Times New Roman" w:hAnsi="Times New Roman"/>
          <w:sz w:val="28"/>
          <w:szCs w:val="28"/>
          <w:lang w:val="uk-UA"/>
        </w:rPr>
        <w:t>Тарнопольський О.Б. Методика навчання іншомовної мовленнєвої діяльності у вищому мовному закладі освіти: Навчальний посібник. – Д.: Вид-во ДУЕП, 2005. – 248 с.</w:t>
      </w:r>
      <w:bookmarkEnd w:id="13"/>
      <w:r>
        <w:rPr>
          <w:rFonts w:cs="Times New Roman" w:ascii="Times New Roman" w:hAnsi="Times New Roman"/>
          <w:sz w:val="28"/>
          <w:szCs w:val="28"/>
          <w:lang w:val="uk-UA"/>
        </w:rPr>
        <w:t xml:space="preserve">                                                                                                         15. Щукин А.Н. Обучение иностранным языкам: теория и практика. – М.: Филоматис, 2006. – 480 с.                                                                                               </w:t>
      </w:r>
    </w:p>
    <w:p>
      <w:pPr>
        <w:pStyle w:val="Normal"/>
        <w:tabs>
          <w:tab w:val="left" w:pos="0" w:leader="none"/>
        </w:tabs>
        <w:spacing w:lineRule="auto" w:line="360" w:before="0" w:after="0"/>
        <w:jc w:val="both"/>
        <w:rPr>
          <w:rFonts w:cs="Times New Roman" w:ascii="Times New Roman" w:hAnsi="Times New Roman"/>
          <w:b/>
          <w:sz w:val="28"/>
          <w:szCs w:val="28"/>
          <w:lang w:val="uk-UA" w:eastAsia="ru-RU"/>
        </w:rPr>
      </w:pPr>
      <w:r>
        <w:rPr>
          <w:rFonts w:cs="Times New Roman" w:ascii="Times New Roman" w:hAnsi="Times New Roman"/>
          <w:b/>
          <w:sz w:val="28"/>
          <w:szCs w:val="28"/>
          <w:lang w:val="uk-UA" w:eastAsia="ru-RU"/>
        </w:rPr>
        <w:t>Додаткова</w:t>
      </w:r>
    </w:p>
    <w:p>
      <w:pPr>
        <w:pStyle w:val="Normal"/>
        <w:numPr>
          <w:ilvl w:val="0"/>
          <w:numId w:val="8"/>
        </w:numPr>
        <w:tabs>
          <w:tab w:val="left" w:pos="0" w:leader="none"/>
        </w:tabs>
        <w:spacing w:lineRule="auto" w:line="360" w:before="0" w:after="0"/>
        <w:ind w:left="0" w:right="0" w:hanging="360"/>
        <w:jc w:val="both"/>
        <w:rPr>
          <w:rFonts w:cs="Times New Roman" w:ascii="Times New Roman" w:hAnsi="Times New Roman"/>
          <w:color w:val="000000"/>
          <w:sz w:val="28"/>
          <w:szCs w:val="28"/>
          <w:lang w:eastAsia="ru-RU"/>
        </w:rPr>
      </w:pPr>
      <w:bookmarkStart w:id="14" w:name="_Ref404249673"/>
      <w:bookmarkStart w:id="15" w:name="_Ref408573682"/>
      <w:bookmarkStart w:id="16" w:name="_Ref404249953"/>
      <w:bookmarkStart w:id="17" w:name="_Ref404108550"/>
      <w:bookmarkStart w:id="18" w:name="_Ref404250315"/>
      <w:bookmarkStart w:id="19" w:name="_Ref409558404"/>
      <w:r>
        <w:rPr>
          <w:rFonts w:cs="Times New Roman" w:ascii="Times New Roman" w:hAnsi="Times New Roman"/>
          <w:color w:val="000000"/>
          <w:sz w:val="28"/>
          <w:szCs w:val="28"/>
          <w:lang w:val="uk-UA" w:eastAsia="ru-RU"/>
        </w:rPr>
        <w:t>Азимов Э. Г.  Словарь методических терминов (теория и практика преподавания языков) / Э.Г. Азимов, А.Н. Щукин. – СП</w:t>
      </w:r>
      <w:bookmarkEnd w:id="19"/>
      <w:r>
        <w:rPr>
          <w:rFonts w:cs="Times New Roman" w:ascii="Times New Roman" w:hAnsi="Times New Roman"/>
          <w:color w:val="000000"/>
          <w:sz w:val="28"/>
          <w:szCs w:val="28"/>
          <w:lang w:eastAsia="ru-RU"/>
        </w:rPr>
        <w:t>б.: Златоуст, 1999. – 472 с.</w:t>
      </w:r>
    </w:p>
    <w:p>
      <w:pPr>
        <w:pStyle w:val="ListParagraph"/>
        <w:numPr>
          <w:ilvl w:val="0"/>
          <w:numId w:val="8"/>
        </w:numPr>
        <w:tabs>
          <w:tab w:val="left" w:pos="0" w:leader="none"/>
        </w:tabs>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 xml:space="preserve">Волкова Н.П. Моделювання професійної діяльності у викладанні навчальних дисциплін у вишах: монографія </w:t>
      </w:r>
      <w:r>
        <w:rPr>
          <w:rFonts w:cs="Times New Roman" w:ascii="Times New Roman" w:hAnsi="Times New Roman"/>
          <w:sz w:val="28"/>
          <w:szCs w:val="28"/>
        </w:rPr>
        <w:t xml:space="preserve">/ </w:t>
      </w:r>
      <w:bookmarkEnd w:id="18"/>
      <w:r>
        <w:rPr>
          <w:rFonts w:cs="Times New Roman" w:ascii="Times New Roman" w:hAnsi="Times New Roman"/>
          <w:sz w:val="28"/>
          <w:szCs w:val="28"/>
          <w:lang w:val="uk-UA"/>
        </w:rPr>
        <w:t>Н.П. Волкова, О.Б. Тарнопольський; за заг. та наук. ред. О.Б. Тарнопольського. – Дніпропетровськ: Дніпропетровський університет ім. Альфреда Нобеля, 2013. – 228 с.</w:t>
      </w:r>
    </w:p>
    <w:p>
      <w:pPr>
        <w:pStyle w:val="Normal"/>
        <w:numPr>
          <w:ilvl w:val="0"/>
          <w:numId w:val="8"/>
        </w:numPr>
        <w:tabs>
          <w:tab w:val="left" w:pos="0" w:leader="none"/>
          <w:tab w:val="left" w:pos="900" w:leader="none"/>
          <w:tab w:val="left" w:pos="1440" w:leader="none"/>
        </w:tabs>
        <w:spacing w:lineRule="auto" w:line="360" w:before="0" w:after="0"/>
        <w:ind w:left="0" w:right="0" w:hanging="360"/>
        <w:jc w:val="both"/>
        <w:rPr>
          <w:rFonts w:cs="Times New Roman" w:ascii="Times New Roman" w:hAnsi="Times New Roman"/>
          <w:sz w:val="28"/>
          <w:szCs w:val="28"/>
          <w:lang w:val="uk-UA"/>
        </w:rPr>
      </w:pPr>
      <w:r>
        <w:rPr>
          <w:rFonts w:cs="Times New Roman" w:ascii="Times New Roman" w:hAnsi="Times New Roman"/>
          <w:sz w:val="28"/>
          <w:szCs w:val="28"/>
          <w:lang w:val="uk-UA"/>
        </w:rPr>
        <w:t>Кузьмінський А.І. Методика навчання англійської мови в аспекті комунікативно-когнітивного підходу: навч.-метод. посіб. для студ. вищ. навч. закл. / А. І. Кузьмінський, О. І. Вовк. - Черкаси : Видавництво ЧНУ ім. Б. Хмельницького, 2013. - 316</w:t>
      </w:r>
      <w:r>
        <w:rPr>
          <w:rFonts w:cs="Times New Roman" w:ascii="Times New Roman" w:hAnsi="Times New Roman"/>
          <w:sz w:val="28"/>
          <w:szCs w:val="28"/>
        </w:rPr>
        <w:t> </w:t>
      </w:r>
      <w:bookmarkEnd w:id="17"/>
      <w:r>
        <w:rPr>
          <w:rFonts w:cs="Times New Roman" w:ascii="Times New Roman" w:hAnsi="Times New Roman"/>
          <w:sz w:val="28"/>
          <w:szCs w:val="28"/>
          <w:lang w:val="uk-UA"/>
        </w:rPr>
        <w:t>с.</w:t>
      </w:r>
    </w:p>
    <w:p>
      <w:pPr>
        <w:pStyle w:val="ListParagraph"/>
        <w:numPr>
          <w:ilvl w:val="0"/>
          <w:numId w:val="8"/>
        </w:numPr>
        <w:tabs>
          <w:tab w:val="left" w:pos="0" w:leader="none"/>
        </w:tabs>
        <w:spacing w:lineRule="auto" w:line="360" w:before="0" w:after="0"/>
        <w:ind w:left="0" w:right="0" w:hanging="360"/>
        <w:contextualSpacing/>
        <w:jc w:val="both"/>
        <w:rPr>
          <w:rFonts w:cs="Times New Roman" w:ascii="Times New Roman" w:hAnsi="Times New Roman"/>
          <w:sz w:val="28"/>
          <w:szCs w:val="28"/>
          <w:lang w:val="uk-UA"/>
        </w:rPr>
      </w:pPr>
      <w:r>
        <w:rPr>
          <w:rFonts w:cs="Times New Roman" w:ascii="Times New Roman" w:hAnsi="Times New Roman"/>
          <w:sz w:val="28"/>
          <w:szCs w:val="28"/>
          <w:lang w:val="uk-UA"/>
        </w:rPr>
        <w:t>Миньяр-Белоручев Р.К. Методический слов</w:t>
      </w:r>
      <w:r>
        <w:rPr>
          <w:rFonts w:cs="Times New Roman" w:ascii="Times New Roman" w:hAnsi="Times New Roman"/>
          <w:sz w:val="28"/>
          <w:szCs w:val="28"/>
        </w:rPr>
        <w:t>ник</w:t>
      </w:r>
      <w:r>
        <w:rPr>
          <w:rFonts w:cs="Times New Roman" w:ascii="Times New Roman" w:hAnsi="Times New Roman"/>
          <w:sz w:val="28"/>
          <w:szCs w:val="28"/>
          <w:lang w:val="uk-UA"/>
        </w:rPr>
        <w:t>. Толковый словарь терминов методики обучения языкам / Р.К. Миньяр-Белоручев. - М.: Стела, 1996</w:t>
      </w:r>
      <w:bookmarkEnd w:id="16"/>
      <w:r>
        <w:rPr>
          <w:rFonts w:cs="Times New Roman" w:ascii="Times New Roman" w:hAnsi="Times New Roman"/>
          <w:sz w:val="28"/>
          <w:szCs w:val="28"/>
          <w:lang w:val="uk-UA"/>
        </w:rPr>
        <w:t>. – 168 с.</w:t>
      </w:r>
    </w:p>
    <w:p>
      <w:pPr>
        <w:pStyle w:val="ListParagraph"/>
        <w:numPr>
          <w:ilvl w:val="0"/>
          <w:numId w:val="8"/>
        </w:numPr>
        <w:tabs>
          <w:tab w:val="left" w:pos="0" w:leader="none"/>
        </w:tabs>
        <w:spacing w:lineRule="auto" w:line="360" w:before="105" w:after="0"/>
        <w:ind w:left="0" w:right="0" w:hanging="360"/>
        <w:contextualSpacing/>
        <w:jc w:val="both"/>
        <w:rPr>
          <w:rFonts w:cs="Times New Roman" w:ascii="Times New Roman" w:hAnsi="Times New Roman"/>
          <w:sz w:val="28"/>
          <w:szCs w:val="28"/>
          <w:lang w:val="uk-UA"/>
        </w:rPr>
      </w:pPr>
      <w:bookmarkStart w:id="20" w:name="_Ref408573682"/>
      <w:bookmarkEnd w:id="20"/>
      <w:r>
        <w:rPr>
          <w:rFonts w:cs="Times New Roman" w:ascii="Times New Roman" w:hAnsi="Times New Roman"/>
          <w:sz w:val="28"/>
          <w:szCs w:val="28"/>
          <w:lang w:val="uk-UA"/>
        </w:rPr>
        <w:t>Рева А.О. Особливості використання інтерактивних методів навчання в процесі викладання професійно спрямованої іноземної мови в немовному ВНЗ / А.О. Рева // Актуальні проблеми викладання іноземних мов у вищій школі: [зб. наук. праць / ред. кол.: Л.М. Черноватий (відп.ред.) та ін.]. – Донецьк: ДонНУ, 2014. – Випуск 16. –С.125-136</w:t>
      </w:r>
    </w:p>
    <w:p>
      <w:pPr>
        <w:pStyle w:val="ListParagraph"/>
        <w:numPr>
          <w:ilvl w:val="0"/>
          <w:numId w:val="8"/>
        </w:numPr>
        <w:tabs>
          <w:tab w:val="left" w:pos="0" w:leader="none"/>
        </w:tabs>
        <w:spacing w:lineRule="auto" w:line="360" w:before="0" w:after="0"/>
        <w:ind w:left="0" w:right="0" w:hanging="360"/>
        <w:contextualSpacing/>
        <w:jc w:val="both"/>
        <w:rPr>
          <w:rFonts w:cs="Times New Roman" w:ascii="Times New Roman" w:hAnsi="Times New Roman"/>
          <w:sz w:val="28"/>
          <w:szCs w:val="28"/>
          <w:lang w:val="uk-UA"/>
        </w:rPr>
      </w:pPr>
      <w:bookmarkStart w:id="21" w:name="_Ref404249673"/>
      <w:bookmarkEnd w:id="21"/>
      <w:r>
        <w:rPr>
          <w:rFonts w:cs="Times New Roman" w:ascii="Times New Roman" w:hAnsi="Times New Roman"/>
          <w:sz w:val="28"/>
          <w:szCs w:val="28"/>
          <w:lang w:val="uk-UA"/>
        </w:rPr>
        <w:t>Скляренко Н.К. Типологія вправ в інтенсивному навчанні // Гуманістичні аспекти лінгвістичних досліджень і методики викладання іноземних мов. – Збірник наукових праць. – К., 1992. – С. 9 – 14.</w:t>
      </w:r>
    </w:p>
    <w:p>
      <w:pPr>
        <w:pStyle w:val="Normal"/>
        <w:tabs>
          <w:tab w:val="left" w:pos="0" w:leader="none"/>
        </w:tabs>
        <w:spacing w:lineRule="auto" w:line="360" w:before="0" w:after="0"/>
        <w:jc w:val="both"/>
        <w:rPr>
          <w:rFonts w:cs="Times New Roman" w:ascii="Times New Roman" w:hAnsi="Times New Roman"/>
          <w:b/>
          <w:sz w:val="28"/>
          <w:szCs w:val="28"/>
          <w:lang w:val="uk-UA" w:eastAsia="ru-RU"/>
        </w:rPr>
      </w:pPr>
      <w:r>
        <w:rPr>
          <w:rFonts w:cs="Times New Roman" w:ascii="Times New Roman" w:hAnsi="Times New Roman"/>
          <w:b/>
          <w:sz w:val="28"/>
          <w:szCs w:val="28"/>
          <w:lang w:val="uk-UA" w:eastAsia="ru-RU"/>
        </w:rPr>
        <w:t xml:space="preserve">Інформаційні ресурси  </w:t>
      </w:r>
    </w:p>
    <w:p>
      <w:pPr>
        <w:pStyle w:val="ListParagraph"/>
        <w:numPr>
          <w:ilvl w:val="0"/>
          <w:numId w:val="12"/>
        </w:numPr>
        <w:tabs>
          <w:tab w:val="left" w:pos="0" w:leader="none"/>
        </w:tabs>
        <w:spacing w:lineRule="auto" w:line="360" w:before="0" w:after="0"/>
        <w:ind w:left="0" w:right="0" w:hanging="360"/>
        <w:contextualSpacing/>
        <w:jc w:val="both"/>
        <w:rPr>
          <w:rFonts w:cs="Times New Roman" w:ascii="Times New Roman" w:hAnsi="Times New Roman"/>
          <w:sz w:val="28"/>
          <w:szCs w:val="28"/>
          <w:lang w:eastAsia="ru-RU"/>
        </w:rPr>
      </w:pPr>
      <w:r>
        <w:rPr>
          <w:rFonts w:cs="Times New Roman" w:ascii="Times New Roman" w:hAnsi="Times New Roman"/>
          <w:sz w:val="28"/>
          <w:szCs w:val="28"/>
          <w:lang w:val="en-US" w:eastAsia="ru-RU"/>
        </w:rPr>
        <w:t>Griffin R. Using Virtual Classroom Tools In Distance Learning:</w:t>
      </w:r>
      <w:r>
        <w:rPr>
          <w:rFonts w:cs="Times New Roman" w:ascii="Times New Roman" w:hAnsi="Times New Roman"/>
          <w:sz w:val="28"/>
          <w:szCs w:val="28"/>
          <w:lang w:val="uk-UA" w:eastAsia="ru-RU"/>
        </w:rPr>
        <w:t xml:space="preserve"> </w:t>
      </w:r>
      <w:r>
        <w:rPr>
          <w:rFonts w:cs="Times New Roman" w:ascii="Times New Roman" w:hAnsi="Times New Roman"/>
          <w:sz w:val="28"/>
          <w:szCs w:val="28"/>
          <w:lang w:val="en-US" w:eastAsia="ru-RU"/>
        </w:rPr>
        <w:t xml:space="preserve">Can The Classroom be Re-created at a Distance? </w:t>
      </w:r>
      <w:r>
        <w:rPr>
          <w:rFonts w:cs="Times New Roman" w:ascii="Times New Roman" w:hAnsi="Times New Roman"/>
          <w:sz w:val="28"/>
          <w:szCs w:val="28"/>
          <w:lang w:val="uk-UA" w:eastAsia="ru-RU"/>
        </w:rPr>
        <w:t xml:space="preserve"> </w:t>
      </w:r>
      <w:r>
        <w:rPr>
          <w:rFonts w:cs="Times New Roman" w:ascii="Times New Roman" w:hAnsi="Times New Roman"/>
          <w:sz w:val="28"/>
          <w:szCs w:val="28"/>
          <w:lang w:eastAsia="ru-RU"/>
        </w:rPr>
        <w:t xml:space="preserve">[Електронний ресурс] / </w:t>
      </w:r>
      <w:r>
        <w:rPr>
          <w:rFonts w:cs="Times New Roman" w:ascii="Times New Roman" w:hAnsi="Times New Roman"/>
          <w:sz w:val="28"/>
          <w:szCs w:val="28"/>
          <w:lang w:val="en-US" w:eastAsia="ru-RU"/>
        </w:rPr>
        <w:t>Griffin</w:t>
      </w: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R</w:t>
      </w: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Parrish</w:t>
      </w: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D</w:t>
      </w: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Reigh</w:t>
      </w: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M</w:t>
      </w:r>
      <w:r>
        <w:rPr>
          <w:rFonts w:cs="Times New Roman" w:ascii="Times New Roman" w:hAnsi="Times New Roman"/>
          <w:sz w:val="28"/>
          <w:szCs w:val="28"/>
          <w:lang w:eastAsia="ru-RU"/>
        </w:rPr>
        <w:t>. –</w:t>
      </w:r>
      <w:r>
        <w:rPr>
          <w:rFonts w:cs="Times New Roman" w:ascii="Times New Roman" w:hAnsi="Times New Roman"/>
          <w:sz w:val="28"/>
          <w:szCs w:val="28"/>
          <w:lang w:val="uk-UA" w:eastAsia="ru-RU"/>
        </w:rPr>
        <w:t xml:space="preserve"> </w:t>
      </w:r>
      <w:r>
        <w:rPr>
          <w:rFonts w:cs="Times New Roman" w:ascii="Times New Roman" w:hAnsi="Times New Roman"/>
          <w:sz w:val="28"/>
          <w:szCs w:val="28"/>
          <w:lang w:eastAsia="ru-RU"/>
        </w:rPr>
        <w:t xml:space="preserve">Режим доступу: </w:t>
      </w:r>
      <w:r>
        <w:rPr>
          <w:rFonts w:cs="Times New Roman" w:ascii="Times New Roman" w:hAnsi="Times New Roman"/>
          <w:sz w:val="28"/>
          <w:szCs w:val="28"/>
          <w:lang w:val="uk-UA" w:eastAsia="ru-RU"/>
        </w:rPr>
        <w:t xml:space="preserve"> </w:t>
      </w:r>
      <w:bookmarkEnd w:id="3"/>
      <w:r>
        <w:rPr>
          <w:rFonts w:cs="Times New Roman" w:ascii="Times New Roman" w:hAnsi="Times New Roman"/>
          <w:sz w:val="28"/>
          <w:szCs w:val="28"/>
          <w:lang w:eastAsia="ru-RU"/>
        </w:rPr>
        <w:t>http://commons.internet2.edu/docs/CERMUSACollabEval.pdf</w:t>
      </w:r>
    </w:p>
    <w:p>
      <w:pPr>
        <w:pStyle w:val="ListParagraph"/>
        <w:numPr>
          <w:ilvl w:val="0"/>
          <w:numId w:val="12"/>
        </w:numPr>
        <w:tabs>
          <w:tab w:val="left" w:pos="0" w:leader="none"/>
        </w:tabs>
        <w:spacing w:lineRule="auto" w:line="360" w:before="0" w:after="0"/>
        <w:ind w:left="0" w:right="0" w:hanging="360"/>
        <w:contextualSpacing/>
        <w:jc w:val="both"/>
        <w:rPr>
          <w:rFonts w:cs="Times New Roman" w:ascii="Times New Roman" w:hAnsi="Times New Roman"/>
          <w:sz w:val="28"/>
          <w:szCs w:val="28"/>
          <w:lang w:val="en-US" w:eastAsia="ru-RU"/>
        </w:rPr>
      </w:pPr>
      <w:r>
        <w:rPr>
          <w:rFonts w:cs="Times New Roman" w:ascii="Times New Roman" w:hAnsi="Times New Roman"/>
          <w:sz w:val="28"/>
          <w:szCs w:val="28"/>
          <w:lang w:val="en-US" w:eastAsia="ru-RU"/>
        </w:rPr>
        <w:t>Hrastinski S. Participating in Synchronous Online Education:</w:t>
      </w:r>
      <w:r>
        <w:rPr>
          <w:rFonts w:cs="Times New Roman" w:ascii="Times New Roman" w:hAnsi="Times New Roman"/>
          <w:sz w:val="28"/>
          <w:szCs w:val="28"/>
          <w:lang w:val="uk-UA" w:eastAsia="ru-RU"/>
        </w:rPr>
        <w:t xml:space="preserve"> </w:t>
      </w:r>
      <w:r>
        <w:rPr>
          <w:rFonts w:cs="Times New Roman" w:ascii="Times New Roman" w:hAnsi="Times New Roman"/>
          <w:sz w:val="28"/>
          <w:szCs w:val="28"/>
          <w:lang w:val="en-US" w:eastAsia="ru-RU"/>
        </w:rPr>
        <w:t>PhD dissertation [</w:t>
      </w:r>
      <w:r>
        <w:rPr>
          <w:rFonts w:cs="Times New Roman" w:ascii="Times New Roman" w:hAnsi="Times New Roman"/>
          <w:sz w:val="28"/>
          <w:szCs w:val="28"/>
          <w:lang w:eastAsia="ru-RU"/>
        </w:rPr>
        <w:t>Електронний</w:t>
      </w:r>
      <w:r>
        <w:rPr>
          <w:rFonts w:cs="Times New Roman" w:ascii="Times New Roman" w:hAnsi="Times New Roman"/>
          <w:sz w:val="28"/>
          <w:szCs w:val="28"/>
          <w:lang w:val="uk-UA" w:eastAsia="ru-RU"/>
        </w:rPr>
        <w:t xml:space="preserve"> </w:t>
      </w:r>
      <w:r>
        <w:rPr>
          <w:rFonts w:cs="Times New Roman" w:ascii="Times New Roman" w:hAnsi="Times New Roman"/>
          <w:sz w:val="28"/>
          <w:szCs w:val="28"/>
          <w:lang w:eastAsia="ru-RU"/>
        </w:rPr>
        <w:t>ресурс</w:t>
      </w:r>
      <w:r>
        <w:rPr>
          <w:rFonts w:cs="Times New Roman" w:ascii="Times New Roman" w:hAnsi="Times New Roman"/>
          <w:sz w:val="28"/>
          <w:szCs w:val="28"/>
          <w:lang w:val="en-US" w:eastAsia="ru-RU"/>
        </w:rPr>
        <w:t>] / Stefan Hrastinski. –Lund</w:t>
      </w:r>
      <w:r>
        <w:rPr>
          <w:rFonts w:cs="Times New Roman" w:ascii="Times New Roman" w:hAnsi="Times New Roman"/>
          <w:sz w:val="28"/>
          <w:szCs w:val="28"/>
          <w:lang w:val="uk-UA" w:eastAsia="ru-RU"/>
        </w:rPr>
        <w:t xml:space="preserve"> </w:t>
      </w:r>
      <w:r>
        <w:rPr>
          <w:rFonts w:cs="Times New Roman" w:ascii="Times New Roman" w:hAnsi="Times New Roman"/>
          <w:sz w:val="28"/>
          <w:szCs w:val="28"/>
          <w:lang w:val="en-US" w:eastAsia="ru-RU"/>
        </w:rPr>
        <w:t>University, 2007. –</w:t>
      </w:r>
      <w:r>
        <w:rPr>
          <w:rFonts w:cs="Times New Roman" w:ascii="Times New Roman" w:hAnsi="Times New Roman"/>
          <w:sz w:val="28"/>
          <w:szCs w:val="28"/>
          <w:lang w:val="uk-UA" w:eastAsia="ru-RU"/>
        </w:rPr>
        <w:t xml:space="preserve"> </w:t>
      </w:r>
      <w:r>
        <w:rPr>
          <w:rFonts w:cs="Times New Roman" w:ascii="Times New Roman" w:hAnsi="Times New Roman"/>
          <w:sz w:val="28"/>
          <w:szCs w:val="28"/>
          <w:lang w:val="en-US" w:eastAsia="ru-RU"/>
        </w:rPr>
        <w:t>154 p. –</w:t>
      </w:r>
      <w:r>
        <w:rPr>
          <w:rFonts w:cs="Times New Roman" w:ascii="Times New Roman" w:hAnsi="Times New Roman"/>
          <w:sz w:val="28"/>
          <w:szCs w:val="28"/>
          <w:lang w:val="uk-UA" w:eastAsia="ru-RU"/>
        </w:rPr>
        <w:t xml:space="preserve"> </w:t>
      </w:r>
      <w:r>
        <w:rPr>
          <w:rFonts w:cs="Times New Roman" w:ascii="Times New Roman" w:hAnsi="Times New Roman"/>
          <w:sz w:val="28"/>
          <w:szCs w:val="28"/>
          <w:lang w:eastAsia="ru-RU"/>
        </w:rPr>
        <w:t>Режим</w:t>
      </w:r>
      <w:r>
        <w:rPr>
          <w:rFonts w:cs="Times New Roman" w:ascii="Times New Roman" w:hAnsi="Times New Roman"/>
          <w:sz w:val="28"/>
          <w:szCs w:val="28"/>
          <w:lang w:val="uk-UA" w:eastAsia="ru-RU"/>
        </w:rPr>
        <w:t xml:space="preserve"> </w:t>
      </w:r>
      <w:r>
        <w:rPr>
          <w:rFonts w:cs="Times New Roman" w:ascii="Times New Roman" w:hAnsi="Times New Roman"/>
          <w:sz w:val="28"/>
          <w:szCs w:val="28"/>
          <w:lang w:eastAsia="ru-RU"/>
        </w:rPr>
        <w:t>доступу</w:t>
      </w:r>
      <w:r>
        <w:rPr>
          <w:rFonts w:cs="Times New Roman" w:ascii="Times New Roman" w:hAnsi="Times New Roman"/>
          <w:sz w:val="28"/>
          <w:szCs w:val="28"/>
          <w:lang w:val="en-US" w:eastAsia="ru-RU"/>
        </w:rPr>
        <w:t xml:space="preserve">: </w:t>
      </w:r>
      <w:r>
        <w:rPr>
          <w:rFonts w:cs="Times New Roman" w:ascii="Times New Roman" w:hAnsi="Times New Roman"/>
          <w:sz w:val="28"/>
          <w:szCs w:val="28"/>
          <w:lang w:val="uk-UA" w:eastAsia="ru-RU"/>
        </w:rPr>
        <w:t xml:space="preserve"> </w:t>
      </w:r>
      <w:bookmarkEnd w:id="2"/>
      <w:r>
        <w:rPr>
          <w:rFonts w:cs="Times New Roman" w:ascii="Times New Roman" w:hAnsi="Times New Roman"/>
          <w:sz w:val="28"/>
          <w:szCs w:val="28"/>
          <w:lang w:val="en-US" w:eastAsia="ru-RU"/>
        </w:rPr>
        <w:t>http://www.lu.se/o.o.i.s?id=12588&amp;postid=599311</w:t>
      </w:r>
    </w:p>
    <w:p>
      <w:pPr>
        <w:pStyle w:val="ListParagraph"/>
        <w:numPr>
          <w:ilvl w:val="0"/>
          <w:numId w:val="12"/>
        </w:numPr>
        <w:spacing w:lineRule="auto" w:line="360" w:before="0" w:after="0"/>
        <w:ind w:left="0" w:right="0" w:hanging="360"/>
        <w:contextualSpacing/>
        <w:jc w:val="both"/>
        <w:rPr>
          <w:rFonts w:cs="Times New Roman" w:ascii="Times New Roman" w:hAnsi="Times New Roman"/>
          <w:color w:val="000000"/>
          <w:sz w:val="28"/>
          <w:szCs w:val="28"/>
          <w:lang w:val="en-US" w:eastAsia="ru-RU"/>
        </w:rPr>
      </w:pPr>
      <w:bookmarkStart w:id="22" w:name="_Ref407222749"/>
      <w:bookmarkEnd w:id="22"/>
      <w:r>
        <w:rPr>
          <w:rFonts w:cs="Times New Roman" w:ascii="Times New Roman" w:hAnsi="Times New Roman"/>
          <w:color w:val="000000"/>
          <w:sz w:val="28"/>
          <w:szCs w:val="28"/>
          <w:lang w:val="en-US" w:eastAsia="ru-RU"/>
        </w:rPr>
        <w:t>Widodo H. Designing a genre-based lesson plan for an academic writing course / Handoyo Puji Widodo // English Teaching: Practice and Critique, Vol.5, N.3. – P.173-199.</w:t>
      </w:r>
    </w:p>
    <w:p>
      <w:pPr>
        <w:pStyle w:val="ListParagraph"/>
        <w:numPr>
          <w:ilvl w:val="0"/>
          <w:numId w:val="12"/>
        </w:numPr>
        <w:tabs>
          <w:tab w:val="left" w:pos="0" w:leader="none"/>
        </w:tabs>
        <w:spacing w:lineRule="auto" w:line="360"/>
        <w:ind w:left="0" w:right="0" w:hanging="360"/>
        <w:jc w:val="both"/>
        <w:rPr>
          <w:rFonts w:cs="Times New Roman" w:ascii="Times New Roman" w:hAnsi="Times New Roman"/>
          <w:sz w:val="28"/>
          <w:szCs w:val="28"/>
          <w:lang w:val="en-US"/>
        </w:rPr>
      </w:pPr>
      <w:bookmarkStart w:id="23" w:name="_Ref404669654"/>
      <w:r>
        <w:rPr>
          <w:rFonts w:cs="Times New Roman" w:ascii="Times New Roman" w:hAnsi="Times New Roman"/>
          <w:sz w:val="28"/>
          <w:szCs w:val="28"/>
          <w:lang w:val="en-US"/>
        </w:rPr>
        <w:t>Yamaguchi J. 52 Projects: Random Acts of Everyday Creativity / J. Yamaguchi. - New York: Perigee.</w:t>
      </w:r>
      <w:bookmarkEnd w:id="23"/>
      <w:r>
        <w:rPr>
          <w:rFonts w:cs="Times New Roman" w:ascii="Times New Roman" w:hAnsi="Times New Roman"/>
          <w:sz w:val="28"/>
          <w:szCs w:val="28"/>
          <w:lang w:val="en-US"/>
        </w:rPr>
        <w:t xml:space="preserve"> – 2005. – 126 p.</w:t>
      </w:r>
    </w:p>
    <w:p>
      <w:pPr>
        <w:pStyle w:val="ListParagraph"/>
        <w:numPr>
          <w:ilvl w:val="0"/>
          <w:numId w:val="12"/>
        </w:numPr>
        <w:tabs>
          <w:tab w:val="left" w:pos="0" w:leader="none"/>
        </w:tabs>
        <w:spacing w:lineRule="auto" w:line="360"/>
        <w:ind w:left="0" w:right="0" w:hanging="360"/>
        <w:jc w:val="both"/>
        <w:rPr>
          <w:rStyle w:val="Style15"/>
          <w:rFonts w:cs="Times New Roman" w:ascii="Times New Roman" w:hAnsi="Times New Roman"/>
          <w:color w:val="00000A"/>
          <w:sz w:val="28"/>
          <w:szCs w:val="28"/>
          <w:u w:val="none"/>
        </w:rPr>
      </w:pPr>
      <w:hyperlink r:id="rId2">
        <w:r>
          <w:rPr>
            <w:rStyle w:val="Style15"/>
            <w:rFonts w:cs="Times New Roman" w:ascii="Times New Roman" w:hAnsi="Times New Roman"/>
            <w:color w:val="00000A"/>
            <w:sz w:val="28"/>
            <w:szCs w:val="28"/>
            <w:u w:val="none"/>
          </w:rPr>
          <w:t>http</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rPr>
          <w:t>cyberleninka</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rPr>
          <w:t>ru</w:t>
        </w:r>
      </w:hyperlink>
    </w:p>
    <w:p>
      <w:pPr>
        <w:pStyle w:val="ListParagraph"/>
        <w:numPr>
          <w:ilvl w:val="0"/>
          <w:numId w:val="12"/>
        </w:numPr>
        <w:tabs>
          <w:tab w:val="left" w:pos="0" w:leader="none"/>
        </w:tabs>
        <w:spacing w:lineRule="auto" w:line="360"/>
        <w:ind w:left="0" w:right="0" w:hanging="360"/>
        <w:jc w:val="both"/>
        <w:rPr>
          <w:rStyle w:val="Style15"/>
          <w:rFonts w:cs="Times New Roman" w:ascii="Times New Roman" w:hAnsi="Times New Roman"/>
          <w:color w:val="00000A"/>
          <w:sz w:val="28"/>
          <w:szCs w:val="28"/>
          <w:u w:val="none"/>
          <w:lang w:val="en-US"/>
        </w:rPr>
      </w:pPr>
      <w:hyperlink r:id="rId3">
        <w:r>
          <w:rPr>
            <w:rStyle w:val="Style15"/>
            <w:rFonts w:cs="Times New Roman" w:ascii="Times New Roman" w:hAnsi="Times New Roman"/>
            <w:color w:val="00000A"/>
            <w:sz w:val="28"/>
            <w:szCs w:val="28"/>
            <w:u w:val="none"/>
            <w:lang w:val="en-US"/>
          </w:rPr>
          <w:t>http</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lang w:val="en-US"/>
          </w:rPr>
          <w:t>eltj</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lang w:val="en-US"/>
          </w:rPr>
          <w:t>oxfordjournals</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lang w:val="en-US"/>
          </w:rPr>
          <w:t>org</w:t>
        </w:r>
      </w:hyperlink>
    </w:p>
    <w:p>
      <w:pPr>
        <w:pStyle w:val="ListParagraph"/>
        <w:numPr>
          <w:ilvl w:val="0"/>
          <w:numId w:val="12"/>
        </w:numPr>
        <w:tabs>
          <w:tab w:val="left" w:pos="0" w:leader="none"/>
        </w:tabs>
        <w:spacing w:lineRule="auto" w:line="360"/>
        <w:ind w:left="0" w:right="0" w:hanging="360"/>
        <w:jc w:val="both"/>
        <w:rPr>
          <w:rStyle w:val="Style15"/>
          <w:rFonts w:cs="Times New Roman" w:ascii="Times New Roman" w:hAnsi="Times New Roman"/>
          <w:bCs/>
          <w:color w:val="00000A"/>
          <w:sz w:val="28"/>
          <w:szCs w:val="28"/>
          <w:u w:val="none"/>
        </w:rPr>
      </w:pPr>
      <w:r>
        <w:rPr>
          <w:rStyle w:val="HTMLCite"/>
          <w:rFonts w:cs="Times New Roman" w:ascii="Times New Roman" w:hAnsi="Times New Roman"/>
          <w:i w:val="false"/>
          <w:sz w:val="28"/>
          <w:szCs w:val="28"/>
          <w:lang w:val="en-US"/>
        </w:rPr>
        <w:t>http</w:t>
      </w:r>
      <w:r>
        <w:rPr>
          <w:rStyle w:val="HTMLCite"/>
          <w:rFonts w:cs="Times New Roman" w:ascii="Times New Roman" w:hAnsi="Times New Roman"/>
          <w:i w:val="false"/>
          <w:sz w:val="28"/>
          <w:szCs w:val="28"/>
          <w:lang w:val="uk-UA"/>
        </w:rPr>
        <w:t>://</w:t>
      </w:r>
      <w:hyperlink r:id="rId4">
        <w:r>
          <w:rPr>
            <w:rStyle w:val="Style15"/>
            <w:rFonts w:cs="Times New Roman" w:ascii="Times New Roman" w:hAnsi="Times New Roman"/>
            <w:color w:val="00000A"/>
            <w:sz w:val="28"/>
            <w:szCs w:val="28"/>
            <w:u w:val="none"/>
          </w:rPr>
          <w:t>www</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rPr>
          <w:t>britishcouncil</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color w:val="00000A"/>
            <w:sz w:val="28"/>
            <w:szCs w:val="28"/>
            <w:u w:val="none"/>
          </w:rPr>
          <w:t>org</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bCs/>
            <w:color w:val="00000A"/>
            <w:sz w:val="28"/>
            <w:szCs w:val="28"/>
            <w:u w:val="none"/>
          </w:rPr>
          <w:t>teach</w:t>
        </w:r>
        <w:r>
          <w:rPr>
            <w:rStyle w:val="Style15"/>
            <w:rFonts w:cs="Times New Roman" w:ascii="Times New Roman" w:hAnsi="Times New Roman"/>
            <w:color w:val="00000A"/>
            <w:sz w:val="28"/>
            <w:szCs w:val="28"/>
            <w:u w:val="none"/>
            <w:lang w:val="uk-UA"/>
          </w:rPr>
          <w:t>-</w:t>
        </w:r>
        <w:r>
          <w:rPr>
            <w:rStyle w:val="Style15"/>
            <w:rFonts w:cs="Times New Roman" w:ascii="Times New Roman" w:hAnsi="Times New Roman"/>
            <w:bCs/>
            <w:color w:val="00000A"/>
            <w:sz w:val="28"/>
            <w:szCs w:val="28"/>
            <w:u w:val="none"/>
          </w:rPr>
          <w:t>english</w:t>
        </w:r>
      </w:hyperlink>
    </w:p>
    <w:p>
      <w:pPr>
        <w:pStyle w:val="ListParagraph"/>
        <w:numPr>
          <w:ilvl w:val="0"/>
          <w:numId w:val="12"/>
        </w:numPr>
        <w:tabs>
          <w:tab w:val="left" w:pos="0" w:leader="none"/>
        </w:tabs>
        <w:spacing w:lineRule="auto" w:line="360"/>
        <w:ind w:left="0" w:right="0" w:hanging="360"/>
        <w:jc w:val="both"/>
        <w:rPr>
          <w:rStyle w:val="HTMLCite"/>
          <w:rFonts w:cs="Times New Roman" w:ascii="Times New Roman" w:hAnsi="Times New Roman"/>
          <w:i w:val="false"/>
          <w:sz w:val="28"/>
          <w:szCs w:val="28"/>
          <w:lang w:val="uk-UA"/>
        </w:rPr>
      </w:pPr>
      <w:r>
        <w:rPr>
          <w:rStyle w:val="HTMLCite"/>
          <w:rFonts w:cs="Times New Roman" w:ascii="Times New Roman" w:hAnsi="Times New Roman"/>
          <w:i w:val="false"/>
          <w:sz w:val="28"/>
          <w:szCs w:val="28"/>
        </w:rPr>
        <w:t>https</w:t>
      </w:r>
      <w:r>
        <w:rPr>
          <w:rStyle w:val="HTMLCite"/>
          <w:rFonts w:cs="Times New Roman" w:ascii="Times New Roman" w:hAnsi="Times New Roman"/>
          <w:i w:val="false"/>
          <w:sz w:val="28"/>
          <w:szCs w:val="28"/>
          <w:lang w:val="uk-UA"/>
        </w:rPr>
        <w:t>://</w:t>
      </w:r>
      <w:r>
        <w:rPr>
          <w:rStyle w:val="HTMLCite"/>
          <w:rFonts w:cs="Times New Roman" w:ascii="Times New Roman" w:hAnsi="Times New Roman"/>
          <w:i w:val="false"/>
          <w:sz w:val="28"/>
          <w:szCs w:val="28"/>
        </w:rPr>
        <w:t>elt</w:t>
      </w:r>
      <w:r>
        <w:rPr>
          <w:rStyle w:val="HTMLCite"/>
          <w:rFonts w:cs="Times New Roman" w:ascii="Times New Roman" w:hAnsi="Times New Roman"/>
          <w:i w:val="false"/>
          <w:sz w:val="28"/>
          <w:szCs w:val="28"/>
          <w:lang w:val="uk-UA"/>
        </w:rPr>
        <w:t>.</w:t>
      </w:r>
      <w:r>
        <w:rPr>
          <w:rStyle w:val="HTMLCite"/>
          <w:rFonts w:cs="Times New Roman" w:ascii="Times New Roman" w:hAnsi="Times New Roman"/>
          <w:i w:val="false"/>
          <w:sz w:val="28"/>
          <w:szCs w:val="28"/>
        </w:rPr>
        <w:t>oup</w:t>
      </w:r>
      <w:r>
        <w:rPr>
          <w:rStyle w:val="HTMLCite"/>
          <w:rFonts w:cs="Times New Roman" w:ascii="Times New Roman" w:hAnsi="Times New Roman"/>
          <w:i w:val="false"/>
          <w:sz w:val="28"/>
          <w:szCs w:val="28"/>
          <w:lang w:val="uk-UA"/>
        </w:rPr>
        <w:t>.</w:t>
      </w:r>
      <w:r>
        <w:rPr>
          <w:rStyle w:val="HTMLCite"/>
          <w:rFonts w:cs="Times New Roman" w:ascii="Times New Roman" w:hAnsi="Times New Roman"/>
          <w:i w:val="false"/>
          <w:sz w:val="28"/>
          <w:szCs w:val="28"/>
        </w:rPr>
        <w:t>com</w:t>
      </w:r>
      <w:r>
        <w:rPr>
          <w:rStyle w:val="HTMLCite"/>
          <w:rFonts w:cs="Times New Roman" w:ascii="Times New Roman" w:hAnsi="Times New Roman"/>
          <w:i w:val="false"/>
          <w:sz w:val="28"/>
          <w:szCs w:val="28"/>
          <w:lang w:val="uk-UA"/>
        </w:rPr>
        <w:t>/</w:t>
      </w:r>
    </w:p>
    <w:p>
      <w:pPr>
        <w:pStyle w:val="Normal"/>
        <w:spacing w:lineRule="auto" w:line="360"/>
        <w:rPr>
          <w:rFonts w:cs="Times New Roman" w:ascii="Times New Roman" w:hAnsi="Times New Roman"/>
          <w:sz w:val="28"/>
          <w:szCs w:val="28"/>
          <w:lang w:val="en-US"/>
        </w:rPr>
      </w:pPr>
      <w:r>
        <w:rPr>
          <w:rFonts w:cs="Times New Roman" w:ascii="Times New Roman" w:hAnsi="Times New Roman"/>
          <w:sz w:val="28"/>
          <w:szCs w:val="28"/>
          <w:lang w:val="en-US"/>
        </w:rPr>
      </w:r>
    </w:p>
    <w:p>
      <w:pPr>
        <w:pStyle w:val="Normal"/>
        <w:pageBreakBefore/>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 xml:space="preserve">Навчальне видання </w:t>
      </w:r>
    </w:p>
    <w:p>
      <w:pPr>
        <w:pStyle w:val="Normal"/>
        <w:spacing w:lineRule="auto" w:line="360" w:before="0" w:after="0"/>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t>Пахомова</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Тетяна Олександрівна</w:t>
      </w:r>
    </w:p>
    <w:p>
      <w:pPr>
        <w:pStyle w:val="Normal"/>
        <w:spacing w:lineRule="auto" w:line="360" w:before="0" w:after="0"/>
        <w:jc w:val="center"/>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t>Гальченко Оксана Юріївна</w:t>
      </w:r>
    </w:p>
    <w:p>
      <w:pPr>
        <w:pStyle w:val="Normal"/>
        <w:spacing w:lineRule="auto" w:line="360" w:before="0" w:after="0"/>
        <w:jc w:val="center"/>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360" w:before="0" w:after="0"/>
        <w:jc w:val="center"/>
        <w:rPr>
          <w:rFonts w:eastAsia="Times New Roman" w:cs="Times New Roman" w:ascii="Times New Roman" w:hAnsi="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360" w:before="0" w:after="0"/>
        <w:ind w:left="0" w:right="0" w:firstLine="709"/>
        <w:jc w:val="center"/>
        <w:rPr>
          <w:rFonts w:eastAsia="Arial,Bold" w:cs="Times New Roman" w:ascii="Times New Roman" w:hAnsi="Times New Roman"/>
          <w:b/>
          <w:bCs/>
          <w:color w:val="000000"/>
          <w:sz w:val="28"/>
          <w:szCs w:val="28"/>
          <w:lang w:eastAsia="ru-RU"/>
        </w:rPr>
      </w:pPr>
      <w:r>
        <w:rPr>
          <w:rFonts w:eastAsia="Arial,Bold" w:cs="Times New Roman" w:ascii="Times New Roman" w:hAnsi="Times New Roman"/>
          <w:b/>
          <w:bCs/>
          <w:color w:val="000000"/>
          <w:sz w:val="28"/>
          <w:szCs w:val="28"/>
          <w:lang w:eastAsia="ru-RU"/>
        </w:rPr>
        <w:t xml:space="preserve">МЕТОДИКА НАВЧАННЯ </w:t>
      </w:r>
    </w:p>
    <w:p>
      <w:pPr>
        <w:pStyle w:val="Normal"/>
        <w:spacing w:lineRule="auto" w:line="360" w:before="0" w:after="0"/>
        <w:ind w:left="0" w:right="0" w:firstLine="709"/>
        <w:jc w:val="center"/>
        <w:rPr>
          <w:rFonts w:eastAsia="Arial,Bold" w:cs="Times New Roman" w:ascii="Times New Roman" w:hAnsi="Times New Roman"/>
          <w:b/>
          <w:bCs/>
          <w:color w:val="000000"/>
          <w:sz w:val="28"/>
          <w:szCs w:val="28"/>
          <w:lang w:val="uk-UA" w:eastAsia="ru-RU"/>
        </w:rPr>
      </w:pPr>
      <w:r>
        <w:rPr>
          <w:rFonts w:eastAsia="Arial,Bold" w:cs="Times New Roman" w:ascii="Times New Roman" w:hAnsi="Times New Roman"/>
          <w:b/>
          <w:bCs/>
          <w:color w:val="000000"/>
          <w:sz w:val="28"/>
          <w:szCs w:val="28"/>
          <w:lang w:eastAsia="ru-RU"/>
        </w:rPr>
        <w:t>ІНОЗЕМНИХ МОВ</w:t>
      </w:r>
      <w:r>
        <w:rPr>
          <w:rFonts w:eastAsia="Arial,Bold" w:cs="Times New Roman" w:ascii="Times New Roman" w:hAnsi="Times New Roman"/>
          <w:b/>
          <w:bCs/>
          <w:color w:val="000000"/>
          <w:sz w:val="28"/>
          <w:szCs w:val="28"/>
          <w:lang w:val="uk-UA" w:eastAsia="ru-RU"/>
        </w:rPr>
        <w:t xml:space="preserve"> ТА  ЛІТЕРАТУРИ У ВИЩІЙ ШКОЛІ</w:t>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t>Методичні рекомендації до семінарських занять для студентів освітньо-кваліфікаційного рівня «магістр» професійного спрямування «Мова і література (англійська)»</w:t>
      </w:r>
    </w:p>
    <w:p>
      <w:pPr>
        <w:pStyle w:val="Normal"/>
        <w:spacing w:lineRule="auto" w:line="360" w:before="0" w:after="0"/>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jc w:val="center"/>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 xml:space="preserve">Рецензенти:       </w:t>
      </w:r>
      <w:r>
        <w:rPr>
          <w:rFonts w:eastAsia="Times New Roman" w:cs="Times New Roman" w:ascii="Times New Roman" w:hAnsi="Times New Roman"/>
          <w:sz w:val="28"/>
          <w:szCs w:val="28"/>
          <w:lang w:val="uk-UA" w:eastAsia="ru-RU"/>
        </w:rPr>
        <w:t>Г.І. Приходько, Н.О. Надточій</w:t>
      </w:r>
      <w:r>
        <w:rPr>
          <w:rFonts w:eastAsia="Times New Roman" w:cs="Times New Roman" w:ascii="Times New Roman" w:hAnsi="Times New Roman"/>
          <w:sz w:val="28"/>
          <w:szCs w:val="28"/>
          <w:lang w:eastAsia="ru-RU"/>
        </w:rPr>
        <w:t xml:space="preserve"> </w:t>
      </w:r>
    </w:p>
    <w:p>
      <w:pPr>
        <w:pStyle w:val="Normal"/>
        <w:spacing w:lineRule="auto" w:line="360" w:before="0" w:after="0"/>
        <w:jc w:val="center"/>
        <w:rPr>
          <w:rFonts w:eastAsia="Times New Roman" w:cs="Times New Roman" w:ascii="Times New Roman" w:hAnsi="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360" w:before="0" w:after="0"/>
        <w:rPr>
          <w:rFonts w:eastAsia="Times New Roman" w:cs="Times New Roman" w:ascii="Times New Roman" w:hAnsi="Times New Roman"/>
          <w:i/>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Відповідальний за випуск           </w:t>
      </w:r>
      <w:r>
        <w:rPr>
          <w:rFonts w:eastAsia="Times New Roman" w:cs="Times New Roman" w:ascii="Times New Roman" w:hAnsi="Times New Roman"/>
          <w:i/>
          <w:sz w:val="28"/>
          <w:szCs w:val="28"/>
          <w:lang w:eastAsia="ru-RU"/>
        </w:rPr>
        <w:t>С.М. Єнікєєва</w:t>
      </w:r>
    </w:p>
    <w:p>
      <w:pPr>
        <w:pStyle w:val="Normal"/>
        <w:spacing w:lineRule="auto" w:line="360" w:before="0" w:after="0"/>
        <w:rPr>
          <w:rFonts w:eastAsia="Times New Roman" w:cs="Times New Roman" w:ascii="Times New Roman" w:hAnsi="Times New Roman"/>
          <w:i/>
          <w:sz w:val="28"/>
          <w:szCs w:val="28"/>
          <w:lang w:val="uk-UA"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Коректор                                       </w:t>
      </w:r>
      <w:r>
        <w:rPr>
          <w:rFonts w:eastAsia="Times New Roman" w:cs="Times New Roman" w:ascii="Times New Roman" w:hAnsi="Times New Roman"/>
          <w:i/>
          <w:sz w:val="28"/>
          <w:szCs w:val="28"/>
          <w:lang w:eastAsia="ru-RU"/>
        </w:rPr>
        <w:t>О.</w:t>
      </w:r>
      <w:r>
        <w:rPr>
          <w:rFonts w:eastAsia="Times New Roman" w:cs="Times New Roman" w:ascii="Times New Roman" w:hAnsi="Times New Roman"/>
          <w:i/>
          <w:sz w:val="28"/>
          <w:szCs w:val="28"/>
          <w:lang w:val="uk-UA" w:eastAsia="ru-RU"/>
        </w:rPr>
        <w:t>Ю.Гальченко</w:t>
      </w:r>
    </w:p>
    <w:p>
      <w:pPr>
        <w:pStyle w:val="Normal"/>
        <w:tabs>
          <w:tab w:val="left" w:pos="0" w:leader="none"/>
        </w:tabs>
        <w:spacing w:lineRule="auto" w:line="360"/>
        <w:jc w:val="both"/>
        <w:rPr/>
      </w:pPr>
      <w:r>
        <w:rPr/>
      </w:r>
    </w:p>
    <w:sectPr>
      <w:headerReference w:type="default" r:id="rId5"/>
      <w:type w:val="nextPage"/>
      <w:pgSz w:w="11906" w:h="16838"/>
      <w:pgMar w:left="1134" w:right="1134" w:header="708"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rPr/>
    </w:pPr>
    <w:r>
      <w:rPr/>
      <w:fldChar w:fldCharType="begin"/>
    </w:r>
    <w:r>
      <w:instrText> PAGE </w:instrText>
    </w:r>
    <w:r>
      <w:fldChar w:fldCharType="separate"/>
    </w:r>
    <w:r>
      <w:t>1</w:t>
    </w:r>
    <w:r>
      <w:fldChar w:fldCharType="end"/>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6"/>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8">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3"/>
      <w:numFmt w:val="bullet"/>
      <w:lvlText w:val="-"/>
      <w:lvlJc w:val="left"/>
      <w:pPr>
        <w:ind w:left="435" w:hanging="360"/>
      </w:pPr>
      <w:rPr>
        <w:rFonts w:ascii="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1668" w:hanging="9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lvl w:ilvl="0">
      <w:start w:val="1"/>
      <w:numFmt w:val="decimal"/>
      <w:lvlText w:val="%1)"/>
      <w:lvlJc w:val="left"/>
      <w:pPr>
        <w:ind w:left="1668" w:hanging="9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8"/>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4"/>
      <w:numFmt w:val="decimal"/>
      <w:lvlText w:val="%1."/>
      <w:lvlJc w:val="left"/>
      <w:pPr>
        <w:ind w:left="735" w:hanging="375"/>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1"/>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uiPriority="0" w:name="Body Text Indent 2"/>
    <w:lsdException w:qFormat="1" w:unhideWhenUsed="0" w:semiHidden="0" w:uiPriority="22" w:name="Strong"/>
    <w:lsdException w:qFormat="1" w:unhideWhenUsed="0" w:semiHidden="0" w:uiPriority="20" w:name="Emphasis"/>
    <w:lsdException w:unhideWhenUsed="0" w:semiHidden="0" w:uiPriority="0"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paragraph" w:styleId="1">
    <w:name w:val="Заголовок 1"/>
    <w:uiPriority w:val="9"/>
    <w:qFormat/>
    <w:link w:val="10"/>
    <w:rsid w:val="00b4238d"/>
    <w:basedOn w:val="Normal"/>
    <w:pPr>
      <w:keepNext/>
      <w:keepLines/>
      <w:spacing w:before="480" w:after="0"/>
      <w:outlineLvl w:val="0"/>
    </w:pPr>
    <w:rPr>
      <w:rFonts w:ascii="Cambria" w:hAnsi="Cambria" w:cs=""/>
      <w:b/>
      <w:bCs/>
      <w:color w:val="365F91"/>
      <w:sz w:val="28"/>
      <w:szCs w:val="28"/>
    </w:rPr>
  </w:style>
  <w:style w:type="paragraph" w:styleId="2">
    <w:name w:val="Заголовок 2"/>
    <w:uiPriority w:val="9"/>
    <w:qFormat/>
    <w:unhideWhenUsed/>
    <w:link w:val="20"/>
    <w:rsid w:val="003034f0"/>
    <w:basedOn w:val="Normal"/>
    <w:pPr>
      <w:keepNext/>
      <w:keepLines/>
      <w:spacing w:before="200" w:after="0"/>
      <w:outlineLvl w:val="1"/>
    </w:pPr>
    <w:rPr>
      <w:rFonts w:ascii="Cambria" w:hAnsi="Cambria" w:cs=""/>
      <w:b/>
      <w:bCs/>
      <w:color w:val="4F81BD"/>
      <w:sz w:val="26"/>
      <w:szCs w:val="26"/>
    </w:rPr>
  </w:style>
  <w:style w:type="paragraph" w:styleId="3">
    <w:name w:val="Заголовок 3"/>
    <w:uiPriority w:val="9"/>
    <w:qFormat/>
    <w:unhideWhenUsed/>
    <w:link w:val="30"/>
    <w:rsid w:val="00b4238d"/>
    <w:basedOn w:val="Normal"/>
    <w:pPr>
      <w:keepNext/>
      <w:keepLines/>
      <w:spacing w:before="200" w:after="0"/>
      <w:outlineLvl w:val="2"/>
    </w:pPr>
    <w:rPr>
      <w:rFonts w:ascii="Cambria" w:hAnsi="Cambria" w:cs=""/>
      <w:b/>
      <w:bCs/>
      <w:color w:val="4F81BD"/>
    </w:rPr>
  </w:style>
  <w:style w:type="paragraph" w:styleId="4">
    <w:name w:val="Заголовок 4"/>
    <w:uiPriority w:val="9"/>
    <w:qFormat/>
    <w:unhideWhenUsed/>
    <w:link w:val="40"/>
    <w:rsid w:val="00b4238d"/>
    <w:basedOn w:val="Normal"/>
    <w:pPr>
      <w:keepNext/>
      <w:keepLines/>
      <w:spacing w:before="200" w:after="0"/>
      <w:outlineLvl w:val="3"/>
    </w:pPr>
    <w:rPr>
      <w:rFonts w:ascii="Cambria" w:hAnsi="Cambria" w:cs=""/>
      <w:b/>
      <w:bCs/>
      <w:i/>
      <w:iCs/>
      <w:color w:val="4F81BD"/>
    </w:rPr>
  </w:style>
  <w:style w:type="character" w:styleId="DefaultParagraphFont" w:default="1">
    <w:name w:val="Default Paragraph Font"/>
    <w:uiPriority w:val="1"/>
    <w:semiHidden/>
    <w:unhideWhenUsed/>
    <w:rPr/>
  </w:style>
  <w:style w:type="character" w:styleId="21" w:customStyle="1">
    <w:name w:val="Основной текст с отступом 2 Знак"/>
    <w:link w:val="21"/>
    <w:rsid w:val="0038647d"/>
    <w:basedOn w:val="DefaultParagraphFont"/>
    <w:rPr>
      <w:rFonts w:ascii="Times New Roman" w:hAnsi="Times New Roman" w:eastAsia="Times New Roman" w:cs="Times New Roman"/>
      <w:sz w:val="28"/>
      <w:szCs w:val="24"/>
      <w:lang w:val="uk-UA" w:eastAsia="ru-RU"/>
    </w:rPr>
  </w:style>
  <w:style w:type="character" w:styleId="Style10" w:customStyle="1">
    <w:name w:val="Основной текст Знак"/>
    <w:uiPriority w:val="99"/>
    <w:link w:val="a5"/>
    <w:rsid w:val="0038647d"/>
    <w:basedOn w:val="DefaultParagraphFont"/>
    <w:rPr/>
  </w:style>
  <w:style w:type="character" w:styleId="Style11" w:customStyle="1">
    <w:name w:val="Верхний колонтитул Знак"/>
    <w:uiPriority w:val="99"/>
    <w:link w:val="a8"/>
    <w:rsid w:val="000f711f"/>
    <w:basedOn w:val="DefaultParagraphFont"/>
    <w:rPr/>
  </w:style>
  <w:style w:type="character" w:styleId="Style12" w:customStyle="1">
    <w:name w:val="Нижний колонтитул Знак"/>
    <w:uiPriority w:val="99"/>
    <w:link w:val="aa"/>
    <w:rsid w:val="000f711f"/>
    <w:basedOn w:val="DefaultParagraphFont"/>
    <w:rPr/>
  </w:style>
  <w:style w:type="character" w:styleId="Style13" w:customStyle="1">
    <w:name w:val="Абзац списка Знак"/>
    <w:uiPriority w:val="99"/>
    <w:link w:val="a3"/>
    <w:locked/>
    <w:rsid w:val="006b1833"/>
    <w:rPr/>
  </w:style>
  <w:style w:type="character" w:styleId="A" w:customStyle="1">
    <w:name w:val="a"/>
    <w:uiPriority w:val="99"/>
    <w:rsid w:val="006b1833"/>
    <w:rPr>
      <w:rFonts w:cs="Times New Roman"/>
    </w:rPr>
  </w:style>
  <w:style w:type="character" w:styleId="Referenceaccessdate" w:customStyle="1">
    <w:name w:val="reference-accessdate"/>
    <w:uiPriority w:val="99"/>
    <w:rsid w:val="006b1833"/>
    <w:rPr>
      <w:rFonts w:cs="Times New Roman"/>
    </w:rPr>
  </w:style>
  <w:style w:type="character" w:styleId="Style14">
    <w:name w:val="Выделение"/>
    <w:uiPriority w:val="20"/>
    <w:qFormat/>
    <w:rsid w:val="00376ec1"/>
    <w:rPr>
      <w:rFonts w:cs="Times New Roman"/>
      <w:i/>
      <w:iCs/>
    </w:rPr>
  </w:style>
  <w:style w:type="character" w:styleId="22" w:customStyle="1">
    <w:name w:val="Заголовок 2 Знак"/>
    <w:uiPriority w:val="9"/>
    <w:link w:val="2"/>
    <w:rsid w:val="003034f0"/>
    <w:basedOn w:val="DefaultParagraphFont"/>
    <w:rPr>
      <w:rFonts w:ascii="Cambria" w:hAnsi="Cambria" w:cs=""/>
      <w:b/>
      <w:bCs/>
      <w:color w:val="4F81BD"/>
      <w:sz w:val="26"/>
      <w:szCs w:val="26"/>
    </w:rPr>
  </w:style>
  <w:style w:type="character" w:styleId="11" w:customStyle="1">
    <w:name w:val="Заголовок 1 Знак"/>
    <w:uiPriority w:val="9"/>
    <w:link w:val="1"/>
    <w:rsid w:val="00b4238d"/>
    <w:basedOn w:val="DefaultParagraphFont"/>
    <w:rPr>
      <w:rFonts w:ascii="Cambria" w:hAnsi="Cambria" w:cs=""/>
      <w:b/>
      <w:bCs/>
      <w:color w:val="365F91"/>
      <w:sz w:val="28"/>
      <w:szCs w:val="28"/>
    </w:rPr>
  </w:style>
  <w:style w:type="character" w:styleId="31" w:customStyle="1">
    <w:name w:val="Заголовок 3 Знак"/>
    <w:uiPriority w:val="9"/>
    <w:link w:val="3"/>
    <w:rsid w:val="00b4238d"/>
    <w:basedOn w:val="DefaultParagraphFont"/>
    <w:rPr>
      <w:rFonts w:ascii="Cambria" w:hAnsi="Cambria" w:cs=""/>
      <w:b/>
      <w:bCs/>
      <w:color w:val="4F81BD"/>
    </w:rPr>
  </w:style>
  <w:style w:type="character" w:styleId="41" w:customStyle="1">
    <w:name w:val="Заголовок 4 Знак"/>
    <w:uiPriority w:val="9"/>
    <w:link w:val="4"/>
    <w:rsid w:val="00b4238d"/>
    <w:basedOn w:val="DefaultParagraphFont"/>
    <w:rPr>
      <w:rFonts w:ascii="Cambria" w:hAnsi="Cambria" w:cs=""/>
      <w:b/>
      <w:bCs/>
      <w:i/>
      <w:iCs/>
      <w:color w:val="4F81BD"/>
    </w:rPr>
  </w:style>
  <w:style w:type="character" w:styleId="Style15">
    <w:name w:val="Интернет-ссылка"/>
    <w:uiPriority w:val="99"/>
    <w:unhideWhenUsed/>
    <w:rsid w:val="00d66e20"/>
    <w:rPr>
      <w:color w:val="0000FF"/>
      <w:u w:val="single"/>
      <w:lang w:val="zxx" w:eastAsia="zxx" w:bidi="zxx"/>
    </w:rPr>
  </w:style>
  <w:style w:type="character" w:styleId="HTMLCite">
    <w:name w:val="HTML Cite"/>
    <w:uiPriority w:val="99"/>
    <w:semiHidden/>
    <w:unhideWhenUsed/>
    <w:rsid w:val="00d66e20"/>
    <w:rPr>
      <w:i/>
      <w:iCs/>
    </w:rPr>
  </w:style>
  <w:style w:type="character" w:styleId="Style16" w:customStyle="1">
    <w:name w:val="Основной текст с отступом Знак"/>
    <w:uiPriority w:val="99"/>
    <w:semiHidden/>
    <w:link w:val="af0"/>
    <w:rsid w:val="00143236"/>
    <w:basedOn w:val="DefaultParagraphFont"/>
    <w:rPr/>
  </w:style>
  <w:style w:type="character" w:styleId="ListLabel1">
    <w:name w:val="ListLabel 1"/>
    <w:rPr>
      <w:rFonts w:cs="Courier New"/>
    </w:rPr>
  </w:style>
  <w:style w:type="character" w:styleId="ListLabel2">
    <w:name w:val="ListLabel 2"/>
    <w:rPr>
      <w:lang w:val="ru-RU"/>
    </w:rPr>
  </w:style>
  <w:style w:type="character" w:styleId="ListLabel3">
    <w:name w:val="ListLabel 3"/>
    <w:rPr>
      <w:rFonts w:cs="Times New Roman"/>
      <w:lang w:val="uk-UA"/>
    </w:rPr>
  </w:style>
  <w:style w:type="character" w:styleId="ListLabel4">
    <w:name w:val="ListLabel 4"/>
    <w:rPr>
      <w:rFonts w:cs="Times New Roman"/>
    </w:rPr>
  </w:style>
  <w:style w:type="character" w:styleId="ListLabel5">
    <w:name w:val="ListLabel 5"/>
    <w:rPr>
      <w:rFonts w:eastAsia="TimesNewRomanPSMT" w:cs="Times New Roman"/>
    </w:rPr>
  </w:style>
  <w:style w:type="character" w:styleId="ListLabel6">
    <w:name w:val="ListLabel 6"/>
    <w:rPr>
      <w:color w:val="000000"/>
    </w:rPr>
  </w:style>
  <w:style w:type="character" w:styleId="ListLabel7">
    <w:name w:val="ListLabel 7"/>
    <w:rPr>
      <w:rFonts w:cs=""/>
    </w:rPr>
  </w:style>
  <w:style w:type="paragraph" w:styleId="Style17">
    <w:name w:val="Заголовок"/>
    <w:basedOn w:val="Normal"/>
    <w:next w:val="Style18"/>
    <w:pPr>
      <w:keepNext/>
      <w:spacing w:before="240" w:after="120"/>
    </w:pPr>
    <w:rPr>
      <w:rFonts w:ascii="Liberation Sans" w:hAnsi="Liberation Sans" w:eastAsia="Droid Sans Fallback" w:cs="FreeSans"/>
      <w:sz w:val="28"/>
      <w:szCs w:val="28"/>
    </w:rPr>
  </w:style>
  <w:style w:type="paragraph" w:styleId="Style18">
    <w:name w:val="Основной текст"/>
    <w:uiPriority w:val="99"/>
    <w:unhideWhenUsed/>
    <w:link w:val="a6"/>
    <w:rsid w:val="0038647d"/>
    <w:basedOn w:val="Normal"/>
    <w:pPr>
      <w:spacing w:lineRule="auto" w:line="288" w:before="0" w:after="120"/>
    </w:pPr>
    <w:rPr/>
  </w:style>
  <w:style w:type="paragraph" w:styleId="Style19">
    <w:name w:val="Список"/>
    <w:basedOn w:val="Style18"/>
    <w:pPr/>
    <w:rPr>
      <w:rFonts w:cs="FreeSans"/>
    </w:rPr>
  </w:style>
  <w:style w:type="paragraph" w:styleId="Style20">
    <w:name w:val="Название"/>
    <w:basedOn w:val="Normal"/>
    <w:pPr>
      <w:suppressLineNumbers/>
      <w:spacing w:before="120" w:after="120"/>
    </w:pPr>
    <w:rPr>
      <w:rFonts w:cs="FreeSans"/>
      <w:i/>
      <w:iCs/>
      <w:sz w:val="24"/>
      <w:szCs w:val="24"/>
    </w:rPr>
  </w:style>
  <w:style w:type="paragraph" w:styleId="Style21">
    <w:name w:val="Указатель"/>
    <w:basedOn w:val="Normal"/>
    <w:pPr>
      <w:suppressLineNumbers/>
    </w:pPr>
    <w:rPr>
      <w:rFonts w:cs="FreeSans"/>
    </w:rPr>
  </w:style>
  <w:style w:type="paragraph" w:styleId="ListParagraph">
    <w:name w:val="List Paragraph"/>
    <w:uiPriority w:val="34"/>
    <w:qFormat/>
    <w:link w:val="a4"/>
    <w:rsid w:val="007e1d6e"/>
    <w:basedOn w:val="Normal"/>
    <w:pPr>
      <w:spacing w:before="0" w:after="200"/>
      <w:ind w:left="720" w:right="0" w:hanging="0"/>
      <w:contextualSpacing/>
    </w:pPr>
    <w:rPr/>
  </w:style>
  <w:style w:type="paragraph" w:styleId="BodyTextIndent2">
    <w:name w:val="Body Text Indent 2"/>
    <w:link w:val="22"/>
    <w:rsid w:val="0038647d"/>
    <w:basedOn w:val="Normal"/>
    <w:pPr>
      <w:spacing w:lineRule="auto" w:line="240" w:before="0" w:after="0"/>
      <w:ind w:left="0" w:right="0" w:firstLine="708"/>
    </w:pPr>
    <w:rPr>
      <w:rFonts w:ascii="Times New Roman" w:hAnsi="Times New Roman" w:eastAsia="Times New Roman" w:cs="Times New Roman"/>
      <w:sz w:val="28"/>
      <w:szCs w:val="24"/>
      <w:lang w:val="uk-UA" w:eastAsia="ru-RU"/>
    </w:rPr>
  </w:style>
  <w:style w:type="paragraph" w:styleId="Style22">
    <w:name w:val="Верхний колонтитул"/>
    <w:uiPriority w:val="99"/>
    <w:unhideWhenUsed/>
    <w:link w:val="a9"/>
    <w:rsid w:val="000f711f"/>
    <w:basedOn w:val="Normal"/>
    <w:pPr>
      <w:tabs>
        <w:tab w:val="center" w:pos="4677" w:leader="none"/>
        <w:tab w:val="right" w:pos="9355" w:leader="none"/>
      </w:tabs>
      <w:spacing w:lineRule="auto" w:line="240" w:before="0" w:after="0"/>
    </w:pPr>
    <w:rPr/>
  </w:style>
  <w:style w:type="paragraph" w:styleId="Style23">
    <w:name w:val="Нижний колонтитул"/>
    <w:uiPriority w:val="99"/>
    <w:unhideWhenUsed/>
    <w:link w:val="ab"/>
    <w:rsid w:val="000f711f"/>
    <w:basedOn w:val="Normal"/>
    <w:pPr>
      <w:tabs>
        <w:tab w:val="center" w:pos="4677" w:leader="none"/>
        <w:tab w:val="right" w:pos="9355" w:leader="none"/>
      </w:tabs>
      <w:spacing w:lineRule="auto" w:line="240" w:before="0" w:after="0"/>
    </w:pPr>
    <w:rPr/>
  </w:style>
  <w:style w:type="paragraph" w:styleId="NormalWeb">
    <w:name w:val="Normal (Web)"/>
    <w:uiPriority w:val="99"/>
    <w:rsid w:val="006b1833"/>
    <w:basedOn w:val="Normal"/>
    <w:pPr>
      <w:spacing w:before="0" w:after="280"/>
    </w:pPr>
    <w:rPr>
      <w:rFonts w:ascii="Times New Roman" w:hAnsi="Times New Roman" w:eastAsia="Times New Roman" w:cs="Times New Roman"/>
      <w:sz w:val="24"/>
      <w:szCs w:val="24"/>
      <w:lang w:eastAsia="ru-RU"/>
    </w:rPr>
  </w:style>
  <w:style w:type="paragraph" w:styleId="FR1" w:customStyle="1">
    <w:name w:val="FR1"/>
    <w:rsid w:val="00376ec1"/>
    <w:pPr>
      <w:widowControl w:val="false"/>
      <w:suppressAutoHyphens w:val="true"/>
      <w:bidi w:val="0"/>
      <w:spacing w:lineRule="auto" w:line="240" w:before="0" w:after="0"/>
      <w:jc w:val="left"/>
    </w:pPr>
    <w:rPr>
      <w:rFonts w:ascii="Times New Roman" w:hAnsi="Times New Roman" w:eastAsia="Times New Roman" w:cs="Times New Roman"/>
      <w:b/>
      <w:color w:val="auto"/>
      <w:sz w:val="20"/>
      <w:szCs w:val="20"/>
      <w:lang w:val="uk-UA" w:eastAsia="en-US" w:bidi="ar-SA"/>
    </w:rPr>
  </w:style>
  <w:style w:type="paragraph" w:styleId="Style24">
    <w:name w:val="Основной текст с отступом"/>
    <w:uiPriority w:val="99"/>
    <w:semiHidden/>
    <w:unhideWhenUsed/>
    <w:link w:val="af1"/>
    <w:rsid w:val="00143236"/>
    <w:basedOn w:val="Normal"/>
    <w:pPr>
      <w:spacing w:before="0" w:after="120"/>
      <w:ind w:left="283" w:right="0" w:hanging="0"/>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7">
    <w:name w:val="Table Grid"/>
    <w:basedOn w:val="a1"/>
    <w:rsid w:val="006b2b66"/>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yberleninka.ru/" TargetMode="External"/><Relationship Id="rId3" Type="http://schemas.openxmlformats.org/officeDocument/2006/relationships/hyperlink" Target="http://eltj.oxfordjournals.org/" TargetMode="External"/><Relationship Id="rId4" Type="http://schemas.openxmlformats.org/officeDocument/2006/relationships/hyperlink" Target="http://www.britishcouncil.org/teach-english"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2015-05-06T20:06:00Z</dcterms:created>
  <dc:creator>Wolf</dc:creator>
  <dc:language>ru-RU</dc:language>
  <cp:lastModifiedBy>PTA</cp:lastModifiedBy>
  <dcterms:modified xsi:type="dcterms:W3CDTF">2015-10-19T13:22:00Z</dcterms:modified>
  <cp:revision>4</cp:revision>
</cp:coreProperties>
</file>