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0B2" w:rsidRDefault="004210D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0D9">
        <w:rPr>
          <w:rFonts w:ascii="Times New Roman" w:hAnsi="Times New Roman" w:cs="Times New Roman"/>
          <w:sz w:val="28"/>
          <w:szCs w:val="28"/>
          <w:lang w:val="uk-UA"/>
        </w:rPr>
        <w:t>Баранецька</w:t>
      </w:r>
      <w:proofErr w:type="spellEnd"/>
      <w:r w:rsidRPr="004210D9">
        <w:rPr>
          <w:rFonts w:ascii="Times New Roman" w:hAnsi="Times New Roman" w:cs="Times New Roman"/>
          <w:sz w:val="28"/>
          <w:szCs w:val="28"/>
          <w:lang w:val="uk-UA"/>
        </w:rPr>
        <w:t xml:space="preserve"> Анна Дмитрівна</w:t>
      </w:r>
    </w:p>
    <w:p w:rsidR="004210D9" w:rsidRPr="004210D9" w:rsidRDefault="004210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210D9">
        <w:rPr>
          <w:rFonts w:ascii="Times New Roman" w:hAnsi="Times New Roman" w:cs="Times New Roman"/>
          <w:sz w:val="28"/>
          <w:szCs w:val="28"/>
          <w:lang w:val="uk-UA"/>
        </w:rPr>
        <w:t>anabaranetska@ukr.net</w:t>
      </w:r>
      <w:bookmarkStart w:id="0" w:name="_GoBack"/>
      <w:bookmarkEnd w:id="0"/>
    </w:p>
    <w:p w:rsidR="004210D9" w:rsidRPr="004210D9" w:rsidRDefault="004210D9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4210D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https://sites.znu.edu.ua/cms/index.php?action=news/view_details&amp;news_id=40850&amp;lang=ukr&amp;news_code=Anna-Baranetska</w:t>
        </w:r>
      </w:hyperlink>
    </w:p>
    <w:p w:rsidR="004210D9" w:rsidRPr="004210D9" w:rsidRDefault="004210D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210D9" w:rsidRPr="004210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D9"/>
    <w:rsid w:val="004210D9"/>
    <w:rsid w:val="0086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B577"/>
  <w15:chartTrackingRefBased/>
  <w15:docId w15:val="{C1DC1546-8E88-49E8-981D-6BD956A2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znu.edu.ua/cms/index.php?action=news/view_details&amp;news_id=40850&amp;lang=ukr&amp;news_code=Anna-Baranets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2024-11-24T15:16:00Z</dcterms:created>
  <dcterms:modified xsi:type="dcterms:W3CDTF">2024-11-24T15:18:00Z</dcterms:modified>
</cp:coreProperties>
</file>