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DD" w:rsidRPr="00C959DD" w:rsidRDefault="00C959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959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 №2. Практична робота з опанування елементів психофізичного тренінгу.</w:t>
      </w:r>
    </w:p>
    <w:p w:rsidR="003F6702" w:rsidRDefault="00C959DD"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Формування засобів </w:t>
      </w:r>
      <w:r w:rsidRPr="00A808A0">
        <w:rPr>
          <w:rFonts w:ascii="Times New Roman" w:eastAsia="Cambria" w:hAnsi="Times New Roman" w:cs="Times New Roman"/>
          <w:spacing w:val="-4"/>
          <w:sz w:val="28"/>
          <w:szCs w:val="28"/>
          <w:lang w:val="uk-UA"/>
        </w:rPr>
        <w:t>відтворення органічної взаємодії в поєднанні слова й руху, імпровізаційної свободи, розвитку образного мислення</w:t>
      </w: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прагнення активно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 взаємодії з </w:t>
      </w: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партнер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м</w:t>
      </w: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227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сценічного спілкування (що я роблю, для чого, у яких запропонованих обставинах). Формулювання творчого завдання і втілення його у конкретному результаті (тут і тепер).</w:t>
      </w:r>
    </w:p>
    <w:sectPr w:rsidR="003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02"/>
    <w:rsid w:val="003F6702"/>
    <w:rsid w:val="00C9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2024-11-28T19:01:00Z</dcterms:created>
  <dcterms:modified xsi:type="dcterms:W3CDTF">2024-11-28T19:01:00Z</dcterms:modified>
</cp:coreProperties>
</file>